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5415" w14:textId="77777777" w:rsidR="00842BD8" w:rsidRDefault="00000000">
      <w:pPr>
        <w:pStyle w:val="Title"/>
      </w:pPr>
      <w:r>
        <w:t>Concejo</w:t>
      </w:r>
      <w:r>
        <w:rPr>
          <w:spacing w:val="-2"/>
        </w:rPr>
        <w:t xml:space="preserve"> </w:t>
      </w:r>
      <w:r>
        <w:t>Municipal de</w:t>
      </w:r>
      <w:r>
        <w:rPr>
          <w:spacing w:val="-2"/>
        </w:rPr>
        <w:t xml:space="preserve"> </w:t>
      </w:r>
      <w:r>
        <w:t>Zipaquirá</w:t>
      </w:r>
    </w:p>
    <w:p w14:paraId="6F6B5416" w14:textId="77777777" w:rsidR="00842BD8" w:rsidRDefault="00000000">
      <w:pPr>
        <w:spacing w:before="459" w:line="321" w:lineRule="exact"/>
        <w:ind w:left="612" w:right="631"/>
        <w:jc w:val="center"/>
        <w:rPr>
          <w:b/>
          <w:sz w:val="28"/>
        </w:rPr>
      </w:pPr>
      <w:r>
        <w:rPr>
          <w:b/>
          <w:sz w:val="28"/>
        </w:rPr>
        <w:t>ACUERDO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No. 12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 2013</w:t>
      </w:r>
    </w:p>
    <w:p w14:paraId="6F6B5417" w14:textId="77777777" w:rsidR="00842BD8" w:rsidRDefault="00000000">
      <w:pPr>
        <w:spacing w:line="252" w:lineRule="exact"/>
        <w:ind w:left="613" w:right="631"/>
        <w:jc w:val="center"/>
        <w:rPr>
          <w:b/>
        </w:rPr>
      </w:pPr>
      <w:r>
        <w:rPr>
          <w:b/>
        </w:rPr>
        <w:t>(30 AGO 2013)</w:t>
      </w:r>
    </w:p>
    <w:p w14:paraId="6F6B5418" w14:textId="77777777" w:rsidR="00842BD8" w:rsidRDefault="00842BD8">
      <w:pPr>
        <w:pStyle w:val="BodyText"/>
        <w:spacing w:before="1"/>
        <w:rPr>
          <w:b/>
          <w:sz w:val="33"/>
        </w:rPr>
      </w:pPr>
    </w:p>
    <w:p w14:paraId="6F6B5419" w14:textId="77777777" w:rsidR="00842BD8" w:rsidRDefault="00000000">
      <w:pPr>
        <w:spacing w:before="1" w:line="276" w:lineRule="auto"/>
        <w:ind w:left="698" w:right="726" w:firstLine="68"/>
        <w:jc w:val="center"/>
        <w:rPr>
          <w:b/>
          <w:sz w:val="24"/>
        </w:rPr>
      </w:pPr>
      <w:r>
        <w:rPr>
          <w:b/>
          <w:sz w:val="24"/>
        </w:rPr>
        <w:t>“POR EL CUAL SE MODIFICA EXCEPCIONALMENTE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 PLAN DE ORDENAMIENTO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TERRITORIAL DEL MUNICIPIO DE ZIPAQUIRÁ, ADOPTADO MEDIANTE EL ACUERDO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No. 012 DE 2.000 Y AJUSTADO MEDIANTE EL ACUERDO No. 008 DE 2003; y 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DICTAN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OTRAS DISPOSICIONES”</w:t>
      </w:r>
    </w:p>
    <w:p w14:paraId="6F6B541A" w14:textId="77777777" w:rsidR="00842BD8" w:rsidRDefault="00842BD8">
      <w:pPr>
        <w:pStyle w:val="BodyText"/>
        <w:spacing w:before="6"/>
        <w:rPr>
          <w:b/>
          <w:sz w:val="27"/>
        </w:rPr>
      </w:pPr>
    </w:p>
    <w:p w14:paraId="6F6B541B" w14:textId="77777777" w:rsidR="00842BD8" w:rsidRDefault="00000000">
      <w:pPr>
        <w:ind w:left="605" w:right="631"/>
        <w:jc w:val="center"/>
        <w:rPr>
          <w:b/>
          <w:sz w:val="24"/>
        </w:rPr>
      </w:pPr>
      <w:r>
        <w:rPr>
          <w:b/>
          <w:sz w:val="24"/>
        </w:rPr>
        <w:t>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CONCEJO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MUNICIPAL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ZIPAQUIRÁ,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CUNDINAMARCA,</w:t>
      </w:r>
    </w:p>
    <w:p w14:paraId="6F6B541C" w14:textId="77777777" w:rsidR="00842BD8" w:rsidRDefault="00000000">
      <w:pPr>
        <w:pStyle w:val="BodyText"/>
        <w:spacing w:before="41" w:line="278" w:lineRule="auto"/>
        <w:ind w:left="601" w:right="631"/>
        <w:jc w:val="center"/>
      </w:pPr>
      <w:r>
        <w:t>en uso de sus facultades, especialmente las conferidas por la Constitución Política, la Ley 99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1993, la</w:t>
      </w:r>
      <w:r>
        <w:rPr>
          <w:spacing w:val="-3"/>
        </w:rPr>
        <w:t xml:space="preserve"> </w:t>
      </w:r>
      <w:r>
        <w:t>Ley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388 de</w:t>
      </w:r>
      <w:r>
        <w:rPr>
          <w:spacing w:val="-2"/>
        </w:rPr>
        <w:t xml:space="preserve"> </w:t>
      </w:r>
      <w:r>
        <w:t>1997,</w:t>
      </w:r>
      <w:r>
        <w:rPr>
          <w:spacing w:val="-3"/>
        </w:rPr>
        <w:t xml:space="preserve"> </w:t>
      </w:r>
      <w:r>
        <w:t>la Ley</w:t>
      </w:r>
      <w:r>
        <w:rPr>
          <w:spacing w:val="-4"/>
        </w:rPr>
        <w:t xml:space="preserve"> </w:t>
      </w:r>
      <w:r>
        <w:t>507</w:t>
      </w:r>
      <w:r>
        <w:rPr>
          <w:spacing w:val="-2"/>
        </w:rPr>
        <w:t xml:space="preserve"> </w:t>
      </w:r>
      <w:r>
        <w:t>de 1999,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</w:t>
      </w:r>
      <w:r>
        <w:rPr>
          <w:spacing w:val="-4"/>
        </w:rPr>
        <w:t xml:space="preserve"> </w:t>
      </w:r>
      <w:r>
        <w:t>902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2004,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</w:t>
      </w:r>
      <w:r>
        <w:rPr>
          <w:spacing w:val="-3"/>
        </w:rPr>
        <w:t xml:space="preserve"> </w:t>
      </w:r>
      <w:r>
        <w:t>1083</w:t>
      </w:r>
      <w:r>
        <w:rPr>
          <w:spacing w:val="-3"/>
        </w:rPr>
        <w:t xml:space="preserve"> </w:t>
      </w:r>
      <w:r>
        <w:t>de</w:t>
      </w:r>
    </w:p>
    <w:p w14:paraId="6F6B541D" w14:textId="77777777" w:rsidR="00842BD8" w:rsidRDefault="00000000">
      <w:pPr>
        <w:pStyle w:val="BodyText"/>
        <w:spacing w:line="276" w:lineRule="auto"/>
        <w:ind w:left="610" w:right="631"/>
        <w:jc w:val="center"/>
      </w:pPr>
      <w:r>
        <w:t>2006, la Ley 1228 de 2010, la Ley 1382 de 2010, la Ley 1537 de 2012, el Decreto Nacional</w:t>
      </w:r>
      <w:r>
        <w:rPr>
          <w:spacing w:val="-64"/>
        </w:rPr>
        <w:t xml:space="preserve"> </w:t>
      </w:r>
      <w:r>
        <w:t>No. 4002 de 2004, el Decreto Nacional No: 097 de 2006, el Decreto Nacional No. 3600 de</w:t>
      </w:r>
      <w:r>
        <w:rPr>
          <w:spacing w:val="1"/>
        </w:rPr>
        <w:t xml:space="preserve"> </w:t>
      </w:r>
      <w:r>
        <w:t>2007, el Decreto Nacional No. 798 de 2010, el Decreto No. 1469 de 2010, el Decreto No.</w:t>
      </w:r>
      <w:r>
        <w:rPr>
          <w:spacing w:val="1"/>
        </w:rPr>
        <w:t xml:space="preserve"> </w:t>
      </w:r>
      <w:r>
        <w:t>2976 de 2010, el Decreto Nacional No. 4259 de 2007, el Decreto Nacional 075 de 2013 y</w:t>
      </w:r>
      <w:r>
        <w:rPr>
          <w:spacing w:val="1"/>
        </w:rPr>
        <w:t xml:space="preserve"> </w:t>
      </w:r>
      <w:r>
        <w:t>demás</w:t>
      </w:r>
      <w:r>
        <w:rPr>
          <w:spacing w:val="-1"/>
        </w:rPr>
        <w:t xml:space="preserve"> </w:t>
      </w:r>
      <w:r>
        <w:t>normas concordantes y,</w:t>
      </w:r>
    </w:p>
    <w:p w14:paraId="6F6B541E" w14:textId="77777777" w:rsidR="00842BD8" w:rsidRDefault="00842BD8">
      <w:pPr>
        <w:pStyle w:val="BodyText"/>
        <w:spacing w:before="7"/>
        <w:rPr>
          <w:sz w:val="38"/>
        </w:rPr>
      </w:pPr>
    </w:p>
    <w:p w14:paraId="6F6B541F" w14:textId="77777777" w:rsidR="00842BD8" w:rsidRDefault="00000000">
      <w:pPr>
        <w:ind w:left="612" w:right="631"/>
        <w:jc w:val="center"/>
        <w:rPr>
          <w:b/>
          <w:sz w:val="24"/>
        </w:rPr>
      </w:pPr>
      <w:r>
        <w:rPr>
          <w:b/>
          <w:sz w:val="24"/>
        </w:rPr>
        <w:t>CONSIDERANDO</w:t>
      </w:r>
    </w:p>
    <w:p w14:paraId="6F6B5420" w14:textId="77777777" w:rsidR="00842BD8" w:rsidRDefault="00842BD8">
      <w:pPr>
        <w:pStyle w:val="BodyText"/>
        <w:rPr>
          <w:b/>
          <w:sz w:val="26"/>
        </w:rPr>
      </w:pPr>
    </w:p>
    <w:p w14:paraId="6F6B5421" w14:textId="77777777" w:rsidR="00842BD8" w:rsidRDefault="00000000">
      <w:pPr>
        <w:pStyle w:val="ListParagraph"/>
        <w:numPr>
          <w:ilvl w:val="0"/>
          <w:numId w:val="90"/>
        </w:numPr>
        <w:tabs>
          <w:tab w:val="left" w:pos="1021"/>
        </w:tabs>
        <w:spacing w:before="192"/>
        <w:ind w:right="618"/>
        <w:jc w:val="both"/>
        <w:rPr>
          <w:i/>
          <w:sz w:val="24"/>
        </w:rPr>
      </w:pPr>
      <w:r>
        <w:rPr>
          <w:sz w:val="24"/>
        </w:rPr>
        <w:t>Que el Artículo 311 de la Constitución Política de Colombia establece que corresponde al</w:t>
      </w:r>
      <w:r>
        <w:rPr>
          <w:spacing w:val="-64"/>
          <w:sz w:val="24"/>
        </w:rPr>
        <w:t xml:space="preserve"> </w:t>
      </w:r>
      <w:r>
        <w:rPr>
          <w:sz w:val="24"/>
        </w:rPr>
        <w:t>Municipio “ordenar el desarrollo de su territorio” como entidad fundamental de la división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político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administrativa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del estado;</w:t>
      </w:r>
    </w:p>
    <w:p w14:paraId="6F6B5422" w14:textId="77777777" w:rsidR="00842BD8" w:rsidRDefault="00842BD8">
      <w:pPr>
        <w:pStyle w:val="BodyText"/>
        <w:spacing w:before="6"/>
        <w:rPr>
          <w:sz w:val="27"/>
        </w:rPr>
      </w:pPr>
    </w:p>
    <w:p w14:paraId="6F6B5423" w14:textId="77777777" w:rsidR="00842BD8" w:rsidRDefault="00000000">
      <w:pPr>
        <w:pStyle w:val="ListParagraph"/>
        <w:numPr>
          <w:ilvl w:val="0"/>
          <w:numId w:val="90"/>
        </w:numPr>
        <w:tabs>
          <w:tab w:val="left" w:pos="1021"/>
        </w:tabs>
        <w:ind w:right="612"/>
        <w:jc w:val="both"/>
        <w:rPr>
          <w:i/>
          <w:sz w:val="24"/>
        </w:rPr>
      </w:pPr>
      <w:r>
        <w:rPr>
          <w:sz w:val="24"/>
        </w:rPr>
        <w:t>Que el Artículo 313 de la Constitución Política de Colombia dispone que corresponde 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Concejos</w:t>
      </w:r>
      <w:r>
        <w:rPr>
          <w:spacing w:val="1"/>
          <w:sz w:val="24"/>
        </w:rPr>
        <w:t xml:space="preserve"> </w:t>
      </w:r>
      <w:r>
        <w:rPr>
          <w:sz w:val="24"/>
        </w:rPr>
        <w:t>Municipales</w:t>
      </w:r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entre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otras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Reglamentar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funciones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eficiente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prestación de los servicios a cargo del Municipio. 2. Adoptar los correspondientes planes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 programas de desarrollo económico y social y de obras públicas. 7. Reglamentar los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usos del suelo y, dentro de los límites que fije la Ley, vigilar y controlar las actividades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relacionadas con la construcción y enajenación de inmuebles destinados a vivienda. 9.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Dictar las normas necesarias para el control, la preservación y defensa del patrimonio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ecológico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cultural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Municipio.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10.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demás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que 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constitución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asignen.</w:t>
      </w:r>
    </w:p>
    <w:p w14:paraId="6F6B5424" w14:textId="77777777" w:rsidR="00842BD8" w:rsidRDefault="00842BD8">
      <w:pPr>
        <w:pStyle w:val="BodyText"/>
        <w:spacing w:before="4"/>
        <w:rPr>
          <w:i/>
          <w:sz w:val="27"/>
        </w:rPr>
      </w:pPr>
    </w:p>
    <w:p w14:paraId="6F6B5425" w14:textId="77777777" w:rsidR="00842BD8" w:rsidRDefault="00000000">
      <w:pPr>
        <w:pStyle w:val="ListParagraph"/>
        <w:numPr>
          <w:ilvl w:val="0"/>
          <w:numId w:val="90"/>
        </w:numPr>
        <w:tabs>
          <w:tab w:val="left" w:pos="1021"/>
        </w:tabs>
        <w:spacing w:before="1"/>
        <w:ind w:right="614"/>
        <w:jc w:val="both"/>
        <w:rPr>
          <w:i/>
          <w:sz w:val="24"/>
        </w:rPr>
      </w:pPr>
      <w:r>
        <w:rPr>
          <w:sz w:val="24"/>
        </w:rPr>
        <w:t xml:space="preserve">Que según el artículo 24 de la Ley No. 388 de 1997 </w:t>
      </w:r>
      <w:r>
        <w:rPr>
          <w:i/>
          <w:sz w:val="24"/>
        </w:rPr>
        <w:t xml:space="preserve">“el </w:t>
      </w:r>
      <w:proofErr w:type="gramStart"/>
      <w:r>
        <w:rPr>
          <w:i/>
          <w:sz w:val="24"/>
        </w:rPr>
        <w:t>Alcalde</w:t>
      </w:r>
      <w:proofErr w:type="gramEnd"/>
      <w:r>
        <w:rPr>
          <w:i/>
          <w:sz w:val="24"/>
        </w:rPr>
        <w:t xml:space="preserve"> Municipal, a través de 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oficina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planeación,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será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responsable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coordinar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formulación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oportuna</w:t>
      </w:r>
      <w:r>
        <w:rPr>
          <w:i/>
          <w:spacing w:val="66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proyecto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Ordenamiento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Territorial,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someterlo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consideración</w:t>
      </w:r>
      <w:r>
        <w:rPr>
          <w:i/>
          <w:spacing w:val="66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consejo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gobierno.</w:t>
      </w:r>
    </w:p>
    <w:p w14:paraId="6F6B5426" w14:textId="77777777" w:rsidR="00842BD8" w:rsidRDefault="00842BD8">
      <w:pPr>
        <w:pStyle w:val="BodyText"/>
        <w:spacing w:before="11"/>
        <w:rPr>
          <w:i/>
          <w:sz w:val="27"/>
        </w:rPr>
      </w:pPr>
    </w:p>
    <w:p w14:paraId="6F6B5427" w14:textId="77777777" w:rsidR="00842BD8" w:rsidRDefault="00000000">
      <w:pPr>
        <w:spacing w:line="276" w:lineRule="auto"/>
        <w:ind w:left="592" w:right="616"/>
        <w:jc w:val="both"/>
        <w:rPr>
          <w:i/>
          <w:sz w:val="24"/>
        </w:rPr>
      </w:pPr>
      <w:r>
        <w:rPr>
          <w:i/>
          <w:sz w:val="24"/>
        </w:rPr>
        <w:t>En todo caso, antes de la presentación del proyecto de Plan de Ordenamiento Territorial 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consideración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Concejo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Municipal,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surtirán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trámites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67"/>
          <w:sz w:val="24"/>
        </w:rPr>
        <w:t xml:space="preserve"> </w:t>
      </w:r>
      <w:r>
        <w:rPr>
          <w:i/>
          <w:sz w:val="24"/>
        </w:rPr>
        <w:t>concertación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interinstitucional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consulta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ciudadana,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acuerdo con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el siguiente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procedimiento:</w:t>
      </w:r>
    </w:p>
    <w:p w14:paraId="6F6B5428" w14:textId="77777777" w:rsidR="00842BD8" w:rsidRDefault="00842BD8">
      <w:pPr>
        <w:pStyle w:val="BodyText"/>
        <w:spacing w:before="4"/>
        <w:rPr>
          <w:i/>
          <w:sz w:val="27"/>
        </w:rPr>
      </w:pPr>
    </w:p>
    <w:p w14:paraId="6F6B5429" w14:textId="77777777" w:rsidR="00842BD8" w:rsidRDefault="00000000">
      <w:pPr>
        <w:pStyle w:val="ListParagraph"/>
        <w:numPr>
          <w:ilvl w:val="1"/>
          <w:numId w:val="90"/>
        </w:numPr>
        <w:tabs>
          <w:tab w:val="left" w:pos="1302"/>
        </w:tabs>
        <w:ind w:right="611"/>
        <w:jc w:val="both"/>
        <w:rPr>
          <w:i/>
          <w:sz w:val="24"/>
        </w:rPr>
      </w:pPr>
      <w:r>
        <w:rPr>
          <w:i/>
          <w:sz w:val="24"/>
        </w:rPr>
        <w:t>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proyecto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someterá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consideración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Corporación</w:t>
      </w:r>
      <w:r>
        <w:rPr>
          <w:i/>
          <w:spacing w:val="66"/>
          <w:sz w:val="24"/>
        </w:rPr>
        <w:t xml:space="preserve"> </w:t>
      </w:r>
      <w:r>
        <w:rPr>
          <w:i/>
          <w:sz w:val="24"/>
        </w:rPr>
        <w:t>Autónoma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Regional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autoridad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ambiental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correspondiente,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aprobación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67"/>
          <w:sz w:val="24"/>
        </w:rPr>
        <w:t xml:space="preserve"> </w:t>
      </w:r>
      <w:r>
        <w:rPr>
          <w:i/>
          <w:sz w:val="24"/>
        </w:rPr>
        <w:t>lo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concerniente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asuntos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exclusivamente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ambientales,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dentro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ámbito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competencia de acuerdo con lo dispuesto por la Ley 99 de 1993 y en especial por su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artículo 66, para lo cual dispondrá de treinta (30) días; sólo podrá ser objetado por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razones técnicas y fundadas en los estudios previos. Esta decisión será, en todo caso,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apelable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el Ministerio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del Medio Ambiente.</w:t>
      </w:r>
    </w:p>
    <w:p w14:paraId="6F6B542A" w14:textId="77777777" w:rsidR="00842BD8" w:rsidRDefault="00000000">
      <w:pPr>
        <w:spacing w:line="274" w:lineRule="exact"/>
        <w:ind w:left="1020"/>
        <w:rPr>
          <w:i/>
          <w:sz w:val="24"/>
        </w:rPr>
      </w:pPr>
      <w:r>
        <w:rPr>
          <w:i/>
          <w:sz w:val="24"/>
        </w:rPr>
        <w:t>[…].</w:t>
      </w:r>
    </w:p>
    <w:p w14:paraId="6F6B542B" w14:textId="77777777" w:rsidR="00842BD8" w:rsidRDefault="00842BD8">
      <w:pPr>
        <w:spacing w:line="274" w:lineRule="exact"/>
        <w:rPr>
          <w:sz w:val="24"/>
        </w:rPr>
        <w:sectPr w:rsidR="00842BD8" w:rsidSect="00783AB3">
          <w:type w:val="continuous"/>
          <w:pgSz w:w="12250" w:h="18730"/>
          <w:pgMar w:top="1060" w:right="520" w:bottom="280" w:left="5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42C" w14:textId="77777777" w:rsidR="00842BD8" w:rsidRDefault="00842BD8">
      <w:pPr>
        <w:pStyle w:val="BodyText"/>
        <w:spacing w:before="6"/>
        <w:rPr>
          <w:i/>
          <w:sz w:val="17"/>
        </w:rPr>
      </w:pPr>
    </w:p>
    <w:p w14:paraId="6F6B542D" w14:textId="77777777" w:rsidR="00842BD8" w:rsidRDefault="00000000">
      <w:pPr>
        <w:spacing w:before="92"/>
        <w:ind w:left="1301" w:right="618" w:hanging="281"/>
        <w:jc w:val="both"/>
        <w:rPr>
          <w:i/>
          <w:sz w:val="24"/>
        </w:rPr>
      </w:pPr>
      <w:r>
        <w:rPr>
          <w:i/>
          <w:sz w:val="24"/>
        </w:rPr>
        <w:t>Una vez revisado el proyecto por las respectivas autoridades ambientales, en los asuntos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competencia,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someterá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consideración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Consejo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Territorial</w:t>
      </w:r>
      <w:r>
        <w:rPr>
          <w:i/>
          <w:spacing w:val="66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Planeación, instancia que deberá rendir concepto y formular recomendaciones dentro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treinta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(30) días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hábiles siguientes.</w:t>
      </w:r>
    </w:p>
    <w:p w14:paraId="6F6B542E" w14:textId="77777777" w:rsidR="00842BD8" w:rsidRDefault="00842BD8">
      <w:pPr>
        <w:pStyle w:val="BodyText"/>
        <w:rPr>
          <w:i/>
        </w:rPr>
      </w:pPr>
    </w:p>
    <w:p w14:paraId="6F6B542F" w14:textId="77777777" w:rsidR="00842BD8" w:rsidRDefault="00000000">
      <w:pPr>
        <w:spacing w:before="1"/>
        <w:ind w:left="1301" w:right="608" w:hanging="281"/>
        <w:jc w:val="both"/>
        <w:rPr>
          <w:i/>
          <w:sz w:val="24"/>
        </w:rPr>
      </w:pPr>
      <w:r>
        <w:rPr>
          <w:i/>
          <w:sz w:val="24"/>
        </w:rPr>
        <w:t>Durante el período de revisión del Plan por la Corporación Autónoma Regional, o 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autoridad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ambiental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correspondiente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Consejo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Territorial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Planeación,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Administración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Municipal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solicitará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opiniones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gremios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económicos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agremiaciones profesionales y realizará convocatorias públicas para la discusión del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plan, expondrá los documentos básicos del mismo en sitios accesibles a todos los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interesados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recogerá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recomendaciones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observaciones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formuladas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distintas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entidades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gremiales,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ecológicas,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cívicas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comunitarias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Municipio,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debiendo proceder a su evaluación, de acuerdo con la factibilidad, conveniencia 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concordancia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objetivos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plan.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Igualmente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pondrán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marcha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mecanismos de participación comunal previstos en el artículo 22 de esta Ley. Las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Administraciones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Municipales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establecerán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mecanismos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publicidad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difusión</w:t>
      </w:r>
      <w:r>
        <w:rPr>
          <w:i/>
          <w:spacing w:val="-65"/>
          <w:sz w:val="24"/>
        </w:rPr>
        <w:t xml:space="preserve"> </w:t>
      </w:r>
      <w:r>
        <w:rPr>
          <w:i/>
          <w:sz w:val="24"/>
        </w:rPr>
        <w:t>del proyecto de Plan de Ordenamiento Territorial que garanticen su conocimiento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masivo,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acuerdo con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condiciones 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recursos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entidad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territorial.</w:t>
      </w:r>
    </w:p>
    <w:p w14:paraId="6F6B5430" w14:textId="77777777" w:rsidR="00842BD8" w:rsidRDefault="00842BD8">
      <w:pPr>
        <w:pStyle w:val="BodyText"/>
        <w:spacing w:before="9"/>
        <w:rPr>
          <w:i/>
          <w:sz w:val="27"/>
        </w:rPr>
      </w:pPr>
    </w:p>
    <w:p w14:paraId="6F6B5431" w14:textId="77777777" w:rsidR="00842BD8" w:rsidRDefault="00000000">
      <w:pPr>
        <w:spacing w:line="276" w:lineRule="auto"/>
        <w:ind w:left="1301" w:right="618"/>
        <w:jc w:val="both"/>
        <w:rPr>
          <w:sz w:val="24"/>
        </w:rPr>
      </w:pPr>
      <w:r>
        <w:rPr>
          <w:b/>
          <w:i/>
          <w:sz w:val="24"/>
        </w:rPr>
        <w:t>Parágrafo</w:t>
      </w:r>
      <w:r>
        <w:rPr>
          <w:i/>
          <w:sz w:val="24"/>
        </w:rPr>
        <w:t>.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consulta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democrática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deberá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garantizarse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todas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fases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Plan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Ordenamiento,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incluyendo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diagnóstico,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bases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formulación,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seguimiento y la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evaluación”</w:t>
      </w:r>
      <w:r>
        <w:rPr>
          <w:sz w:val="24"/>
        </w:rPr>
        <w:t>;</w:t>
      </w:r>
    </w:p>
    <w:p w14:paraId="6F6B5432" w14:textId="77777777" w:rsidR="00842BD8" w:rsidRDefault="00842BD8">
      <w:pPr>
        <w:pStyle w:val="BodyText"/>
        <w:spacing w:before="5"/>
        <w:rPr>
          <w:sz w:val="27"/>
        </w:rPr>
      </w:pPr>
    </w:p>
    <w:p w14:paraId="6F6B5433" w14:textId="77777777" w:rsidR="00842BD8" w:rsidRDefault="00000000">
      <w:pPr>
        <w:pStyle w:val="ListParagraph"/>
        <w:numPr>
          <w:ilvl w:val="0"/>
          <w:numId w:val="90"/>
        </w:numPr>
        <w:tabs>
          <w:tab w:val="left" w:pos="1021"/>
        </w:tabs>
        <w:ind w:right="618"/>
        <w:jc w:val="both"/>
        <w:rPr>
          <w:sz w:val="24"/>
        </w:rPr>
      </w:pPr>
      <w:r>
        <w:rPr>
          <w:i/>
          <w:sz w:val="24"/>
        </w:rPr>
        <w:t xml:space="preserve">Que </w:t>
      </w:r>
      <w:r>
        <w:rPr>
          <w:sz w:val="24"/>
        </w:rPr>
        <w:t>según el artículo 25 de la Ley 388 de 1997, en cuanto a la aprobación de los Planes</w:t>
      </w:r>
      <w:r>
        <w:rPr>
          <w:spacing w:val="1"/>
          <w:sz w:val="24"/>
        </w:rPr>
        <w:t xml:space="preserve"> </w:t>
      </w:r>
      <w:r>
        <w:rPr>
          <w:sz w:val="24"/>
        </w:rPr>
        <w:t>de Ordenamiento, “</w:t>
      </w:r>
      <w:r>
        <w:rPr>
          <w:i/>
          <w:sz w:val="24"/>
        </w:rPr>
        <w:t>el Proyecto de Plan de Ordenamiento Territorial, como documento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consolidado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después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surtir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etapa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participación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democrática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concertación interinstitucional de que trata el artículo precedente, será presentado por el</w:t>
      </w:r>
      <w:r>
        <w:rPr>
          <w:i/>
          <w:spacing w:val="1"/>
          <w:sz w:val="24"/>
        </w:rPr>
        <w:t xml:space="preserve"> </w:t>
      </w:r>
      <w:proofErr w:type="gramStart"/>
      <w:r>
        <w:rPr>
          <w:i/>
          <w:sz w:val="24"/>
        </w:rPr>
        <w:t>Alcalde</w:t>
      </w:r>
      <w:proofErr w:type="gramEnd"/>
      <w:r>
        <w:rPr>
          <w:i/>
          <w:sz w:val="24"/>
        </w:rPr>
        <w:t xml:space="preserve"> a consideración del Concejo Municipal, dentro de los treinta (30) días siguientes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 recibo del concepto del Consejo Territorial de Planeación. En el evento de que 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Concejo estuviere en receso, el </w:t>
      </w:r>
      <w:proofErr w:type="gramStart"/>
      <w:r>
        <w:rPr>
          <w:i/>
          <w:sz w:val="24"/>
        </w:rPr>
        <w:t>Alcalde</w:t>
      </w:r>
      <w:proofErr w:type="gramEnd"/>
      <w:r>
        <w:rPr>
          <w:i/>
          <w:sz w:val="24"/>
        </w:rPr>
        <w:t xml:space="preserve"> deberá convocarlo a sesiones extraordinarias.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modificación propuesta por el Concejo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deberá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contar con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aceptación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Administración”</w:t>
      </w:r>
      <w:r>
        <w:rPr>
          <w:sz w:val="24"/>
        </w:rPr>
        <w:t>;</w:t>
      </w:r>
    </w:p>
    <w:p w14:paraId="6F6B5434" w14:textId="77777777" w:rsidR="00842BD8" w:rsidRDefault="00842BD8">
      <w:pPr>
        <w:pStyle w:val="BodyText"/>
        <w:spacing w:before="9"/>
        <w:rPr>
          <w:sz w:val="27"/>
        </w:rPr>
      </w:pPr>
    </w:p>
    <w:p w14:paraId="6F6B5435" w14:textId="77777777" w:rsidR="00842BD8" w:rsidRDefault="00000000">
      <w:pPr>
        <w:pStyle w:val="ListParagraph"/>
        <w:numPr>
          <w:ilvl w:val="0"/>
          <w:numId w:val="90"/>
        </w:numPr>
        <w:tabs>
          <w:tab w:val="left" w:pos="1021"/>
        </w:tabs>
        <w:ind w:right="609"/>
        <w:jc w:val="both"/>
        <w:rPr>
          <w:sz w:val="24"/>
        </w:rPr>
      </w:pPr>
      <w:r>
        <w:rPr>
          <w:sz w:val="24"/>
        </w:rPr>
        <w:t>Que según el artículo 12 de la Ley 810 de 2003 “Los Concejos Municipales y Distritales</w:t>
      </w:r>
      <w:r>
        <w:rPr>
          <w:spacing w:val="1"/>
          <w:sz w:val="24"/>
        </w:rPr>
        <w:t xml:space="preserve"> </w:t>
      </w:r>
      <w:r>
        <w:rPr>
          <w:sz w:val="24"/>
        </w:rPr>
        <w:t>podrán revisar y hacer ajustes a los Planes de Ordenamiento Territorial ya adoptados por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las entidades territoriales y por iniciativa del </w:t>
      </w:r>
      <w:proofErr w:type="gramStart"/>
      <w:r>
        <w:rPr>
          <w:sz w:val="24"/>
        </w:rPr>
        <w:t>Alcalde</w:t>
      </w:r>
      <w:proofErr w:type="gramEnd"/>
      <w:r>
        <w:rPr>
          <w:sz w:val="24"/>
        </w:rPr>
        <w:t>”; el numeral 4 del artículo 28 de la</w:t>
      </w:r>
      <w:r>
        <w:rPr>
          <w:spacing w:val="1"/>
          <w:sz w:val="24"/>
        </w:rPr>
        <w:t xml:space="preserve"> </w:t>
      </w:r>
      <w:r>
        <w:rPr>
          <w:sz w:val="24"/>
        </w:rPr>
        <w:t>Ley 388 de 1997, modificado por el artículo 2 de la Ley 902 de 2004 establece que “las</w:t>
      </w:r>
      <w:r>
        <w:rPr>
          <w:spacing w:val="1"/>
          <w:sz w:val="24"/>
        </w:rPr>
        <w:t xml:space="preserve"> </w:t>
      </w:r>
      <w:r>
        <w:rPr>
          <w:sz w:val="24"/>
        </w:rPr>
        <w:t>revisiones</w:t>
      </w:r>
      <w:r>
        <w:rPr>
          <w:spacing w:val="-2"/>
          <w:sz w:val="24"/>
        </w:rPr>
        <w:t xml:space="preserve"> </w:t>
      </w:r>
      <w:r>
        <w:rPr>
          <w:sz w:val="24"/>
        </w:rPr>
        <w:t>estarán</w:t>
      </w:r>
      <w:r>
        <w:rPr>
          <w:spacing w:val="-4"/>
          <w:sz w:val="24"/>
        </w:rPr>
        <w:t xml:space="preserve"> </w:t>
      </w:r>
      <w:r>
        <w:rPr>
          <w:sz w:val="24"/>
        </w:rPr>
        <w:t>sometidas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mismo</w:t>
      </w:r>
      <w:r>
        <w:rPr>
          <w:spacing w:val="-4"/>
          <w:sz w:val="24"/>
        </w:rPr>
        <w:t xml:space="preserve"> </w:t>
      </w:r>
      <w:r>
        <w:rPr>
          <w:sz w:val="24"/>
        </w:rPr>
        <w:t>procedimiento</w:t>
      </w:r>
      <w:r>
        <w:rPr>
          <w:spacing w:val="-3"/>
          <w:sz w:val="24"/>
        </w:rPr>
        <w:t xml:space="preserve"> </w:t>
      </w:r>
      <w:r>
        <w:rPr>
          <w:sz w:val="24"/>
        </w:rPr>
        <w:t>previsto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aprobación</w:t>
      </w:r>
      <w:r>
        <w:rPr>
          <w:spacing w:val="-2"/>
          <w:sz w:val="24"/>
        </w:rPr>
        <w:t xml:space="preserve"> </w:t>
      </w:r>
      <w:r>
        <w:rPr>
          <w:sz w:val="24"/>
        </w:rPr>
        <w:t>[…]”;</w:t>
      </w:r>
    </w:p>
    <w:p w14:paraId="6F6B5436" w14:textId="77777777" w:rsidR="00842BD8" w:rsidRDefault="00842BD8">
      <w:pPr>
        <w:pStyle w:val="BodyText"/>
        <w:spacing w:before="5"/>
        <w:rPr>
          <w:sz w:val="27"/>
        </w:rPr>
      </w:pPr>
    </w:p>
    <w:p w14:paraId="6F6B5437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13" w:hanging="361"/>
        <w:jc w:val="both"/>
        <w:rPr>
          <w:sz w:val="24"/>
        </w:rPr>
      </w:pPr>
      <w:r>
        <w:rPr>
          <w:sz w:val="24"/>
        </w:rPr>
        <w:t>Que el Artículo 49 de la Ley 1537 de 2012 establece, “</w:t>
      </w:r>
      <w:r>
        <w:rPr>
          <w:i/>
          <w:sz w:val="24"/>
        </w:rPr>
        <w:t>Concertaciones ambientales ante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las Corporaciones Autónomas Regionales</w:t>
      </w:r>
      <w:r>
        <w:rPr>
          <w:b/>
          <w:i/>
          <w:sz w:val="24"/>
        </w:rPr>
        <w:t xml:space="preserve">. </w:t>
      </w:r>
      <w:r>
        <w:rPr>
          <w:sz w:val="24"/>
        </w:rPr>
        <w:t>Sin perjuicio de las reglas contenidas en las</w:t>
      </w:r>
      <w:r>
        <w:rPr>
          <w:spacing w:val="1"/>
          <w:sz w:val="24"/>
        </w:rPr>
        <w:t xml:space="preserve"> </w:t>
      </w:r>
      <w:r>
        <w:rPr>
          <w:sz w:val="24"/>
        </w:rPr>
        <w:t>Leyes 99 de 1993 y 388 de 1997, en la etapa de concertación de los asuntos ambientales</w:t>
      </w:r>
      <w:r>
        <w:rPr>
          <w:spacing w:val="1"/>
          <w:sz w:val="24"/>
        </w:rPr>
        <w:t xml:space="preserve"> </w:t>
      </w:r>
      <w:r>
        <w:rPr>
          <w:sz w:val="24"/>
        </w:rPr>
        <w:t>para la adopción, ajuste o modificación de esquemas básicos de ordenamiento territorial,</w:t>
      </w:r>
      <w:r>
        <w:rPr>
          <w:spacing w:val="1"/>
          <w:sz w:val="24"/>
        </w:rPr>
        <w:t xml:space="preserve"> </w:t>
      </w:r>
      <w:r>
        <w:rPr>
          <w:sz w:val="24"/>
        </w:rPr>
        <w:t>planes básicos de ordenamiento territorial, planes de ordenamiento territorial y planes</w:t>
      </w:r>
      <w:r>
        <w:rPr>
          <w:spacing w:val="1"/>
          <w:sz w:val="24"/>
        </w:rPr>
        <w:t xml:space="preserve"> </w:t>
      </w:r>
      <w:r>
        <w:rPr>
          <w:sz w:val="24"/>
        </w:rPr>
        <w:t>parciales,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Corporaciones</w:t>
      </w:r>
      <w:r>
        <w:rPr>
          <w:spacing w:val="1"/>
          <w:sz w:val="24"/>
        </w:rPr>
        <w:t xml:space="preserve"> </w:t>
      </w:r>
      <w:r>
        <w:rPr>
          <w:sz w:val="24"/>
        </w:rPr>
        <w:t>Autónomas</w:t>
      </w:r>
      <w:r>
        <w:rPr>
          <w:spacing w:val="1"/>
          <w:sz w:val="24"/>
        </w:rPr>
        <w:t xml:space="preserve"> </w:t>
      </w:r>
      <w:r>
        <w:rPr>
          <w:sz w:val="24"/>
        </w:rPr>
        <w:t>Regionales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autoridades</w:t>
      </w:r>
      <w:r>
        <w:rPr>
          <w:spacing w:val="1"/>
          <w:sz w:val="24"/>
        </w:rPr>
        <w:t xml:space="preserve"> </w:t>
      </w:r>
      <w:r>
        <w:rPr>
          <w:sz w:val="24"/>
        </w:rPr>
        <w:t>ambientales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correspondientes,</w:t>
      </w:r>
      <w:r>
        <w:rPr>
          <w:spacing w:val="1"/>
          <w:sz w:val="24"/>
        </w:rPr>
        <w:t xml:space="preserve"> </w:t>
      </w:r>
      <w:r>
        <w:rPr>
          <w:sz w:val="24"/>
        </w:rPr>
        <w:t>solo</w:t>
      </w:r>
      <w:r>
        <w:rPr>
          <w:spacing w:val="1"/>
          <w:sz w:val="24"/>
        </w:rPr>
        <w:t xml:space="preserve"> </w:t>
      </w:r>
      <w:r>
        <w:rPr>
          <w:sz w:val="24"/>
        </w:rPr>
        <w:t>podrán</w:t>
      </w:r>
      <w:r>
        <w:rPr>
          <w:spacing w:val="1"/>
          <w:sz w:val="24"/>
        </w:rPr>
        <w:t xml:space="preserve"> </w:t>
      </w:r>
      <w:r>
        <w:rPr>
          <w:sz w:val="24"/>
        </w:rPr>
        <w:t>presentar</w:t>
      </w:r>
      <w:r>
        <w:rPr>
          <w:spacing w:val="1"/>
          <w:sz w:val="24"/>
        </w:rPr>
        <w:t xml:space="preserve"> </w:t>
      </w:r>
      <w:r>
        <w:rPr>
          <w:sz w:val="24"/>
        </w:rPr>
        <w:t>observaciones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carácter</w:t>
      </w:r>
      <w:r>
        <w:rPr>
          <w:spacing w:val="1"/>
          <w:sz w:val="24"/>
        </w:rPr>
        <w:t xml:space="preserve"> </w:t>
      </w:r>
      <w:r>
        <w:rPr>
          <w:sz w:val="24"/>
        </w:rPr>
        <w:t>exclusivamente</w:t>
      </w:r>
      <w:r>
        <w:rPr>
          <w:spacing w:val="1"/>
          <w:sz w:val="24"/>
        </w:rPr>
        <w:t xml:space="preserve"> </w:t>
      </w:r>
      <w:r>
        <w:rPr>
          <w:sz w:val="24"/>
        </w:rPr>
        <w:t>ambiental en lo relacionado con el ordenamiento del territorio, las cuales deberán estar</w:t>
      </w:r>
      <w:r>
        <w:rPr>
          <w:spacing w:val="1"/>
          <w:sz w:val="24"/>
        </w:rPr>
        <w:t xml:space="preserve"> </w:t>
      </w:r>
      <w:r>
        <w:rPr>
          <w:sz w:val="24"/>
        </w:rPr>
        <w:t>técnicamente</w:t>
      </w:r>
      <w:r>
        <w:rPr>
          <w:spacing w:val="1"/>
          <w:sz w:val="24"/>
        </w:rPr>
        <w:t xml:space="preserve"> </w:t>
      </w:r>
      <w:r>
        <w:rPr>
          <w:sz w:val="24"/>
        </w:rPr>
        <w:t>sustentadas.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mismas</w:t>
      </w:r>
      <w:r>
        <w:rPr>
          <w:spacing w:val="1"/>
          <w:sz w:val="24"/>
        </w:rPr>
        <w:t xml:space="preserve"> </w:t>
      </w:r>
      <w:r>
        <w:rPr>
          <w:sz w:val="24"/>
        </w:rPr>
        <w:t>podrán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objetadas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autoridades</w:t>
      </w:r>
      <w:r>
        <w:rPr>
          <w:spacing w:val="1"/>
          <w:sz w:val="24"/>
        </w:rPr>
        <w:t xml:space="preserve"> </w:t>
      </w:r>
      <w:r>
        <w:rPr>
          <w:sz w:val="24"/>
        </w:rPr>
        <w:t>municipales…</w:t>
      </w:r>
    </w:p>
    <w:p w14:paraId="6F6B5438" w14:textId="77777777" w:rsidR="00842BD8" w:rsidRDefault="00000000">
      <w:pPr>
        <w:pStyle w:val="BodyText"/>
        <w:spacing w:before="3"/>
        <w:ind w:left="1020" w:right="617"/>
        <w:jc w:val="both"/>
      </w:pPr>
      <w:r>
        <w:rPr>
          <w:b/>
        </w:rPr>
        <w:t>Parágrafo.</w:t>
      </w:r>
      <w:r>
        <w:rPr>
          <w:b/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hacen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exclusivamente</w:t>
      </w:r>
      <w:r>
        <w:rPr>
          <w:spacing w:val="1"/>
        </w:rPr>
        <w:t xml:space="preserve"> </w:t>
      </w:r>
      <w:r>
        <w:t>ambientales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normas</w:t>
      </w:r>
      <w:r>
        <w:rPr>
          <w:spacing w:val="-64"/>
        </w:rPr>
        <w:t xml:space="preserve"> </w:t>
      </w:r>
      <w:r>
        <w:t>urbanísticas, arquitectónicas o estructurales, ni los demás asuntos técnicos o jurídicos no</w:t>
      </w:r>
      <w:r>
        <w:rPr>
          <w:spacing w:val="-64"/>
        </w:rPr>
        <w:t xml:space="preserve"> </w:t>
      </w:r>
      <w:r>
        <w:t>ambientales. Durante la etapa de concertación de la que trata el presente artículo, las</w:t>
      </w:r>
      <w:r>
        <w:rPr>
          <w:spacing w:val="1"/>
        </w:rPr>
        <w:t xml:space="preserve"> </w:t>
      </w:r>
      <w:r>
        <w:t>Corporaciones</w:t>
      </w:r>
      <w:r>
        <w:rPr>
          <w:spacing w:val="32"/>
        </w:rPr>
        <w:t xml:space="preserve"> </w:t>
      </w:r>
      <w:r>
        <w:t>Autónomas</w:t>
      </w:r>
      <w:r>
        <w:rPr>
          <w:spacing w:val="32"/>
        </w:rPr>
        <w:t xml:space="preserve"> </w:t>
      </w:r>
      <w:r>
        <w:t>Regionales</w:t>
      </w:r>
      <w:r>
        <w:rPr>
          <w:spacing w:val="30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autoridades</w:t>
      </w:r>
      <w:r>
        <w:rPr>
          <w:spacing w:val="30"/>
        </w:rPr>
        <w:t xml:space="preserve"> </w:t>
      </w:r>
      <w:r>
        <w:t>ambientales</w:t>
      </w:r>
      <w:r>
        <w:rPr>
          <w:spacing w:val="30"/>
        </w:rPr>
        <w:t xml:space="preserve"> </w:t>
      </w:r>
      <w:r>
        <w:t>correspondientes,</w:t>
      </w:r>
      <w:r>
        <w:rPr>
          <w:spacing w:val="30"/>
        </w:rPr>
        <w:t xml:space="preserve"> </w:t>
      </w:r>
      <w:r>
        <w:t>no</w:t>
      </w:r>
    </w:p>
    <w:p w14:paraId="6F6B5439" w14:textId="77777777" w:rsidR="00842BD8" w:rsidRDefault="00842BD8">
      <w:pPr>
        <w:jc w:val="both"/>
        <w:sectPr w:rsidR="00842BD8" w:rsidSect="00783AB3">
          <w:headerReference w:type="default" r:id="rId7"/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2"/>
          <w:cols w:space="720"/>
        </w:sectPr>
      </w:pPr>
    </w:p>
    <w:p w14:paraId="6F6B543A" w14:textId="77777777" w:rsidR="00842BD8" w:rsidRDefault="00842BD8">
      <w:pPr>
        <w:pStyle w:val="BodyText"/>
        <w:spacing w:before="9"/>
        <w:rPr>
          <w:sz w:val="17"/>
        </w:rPr>
      </w:pPr>
    </w:p>
    <w:p w14:paraId="6F6B543B" w14:textId="77777777" w:rsidR="00842BD8" w:rsidRDefault="00000000">
      <w:pPr>
        <w:pStyle w:val="BodyText"/>
        <w:spacing w:before="92"/>
        <w:ind w:left="1020" w:right="619"/>
        <w:jc w:val="both"/>
      </w:pPr>
      <w:r>
        <w:t>podrán</w:t>
      </w:r>
      <w:r>
        <w:rPr>
          <w:spacing w:val="1"/>
        </w:rPr>
        <w:t xml:space="preserve"> </w:t>
      </w:r>
      <w:r>
        <w:t>desconocer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actos</w:t>
      </w:r>
      <w:r>
        <w:rPr>
          <w:spacing w:val="1"/>
        </w:rPr>
        <w:t xml:space="preserve"> </w:t>
      </w:r>
      <w:r>
        <w:t>administrativos</w:t>
      </w:r>
      <w:r>
        <w:rPr>
          <w:spacing w:val="1"/>
        </w:rPr>
        <w:t xml:space="preserve"> </w:t>
      </w:r>
      <w:r>
        <w:t>previos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sustentan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trámites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concertación</w:t>
      </w:r>
      <w:r>
        <w:rPr>
          <w:spacing w:val="-1"/>
        </w:rPr>
        <w:t xml:space="preserve"> </w:t>
      </w:r>
      <w:r>
        <w:t>sometidos 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consideración”.</w:t>
      </w:r>
    </w:p>
    <w:p w14:paraId="6F6B543C" w14:textId="77777777" w:rsidR="00842BD8" w:rsidRDefault="00842BD8">
      <w:pPr>
        <w:pStyle w:val="BodyText"/>
      </w:pPr>
    </w:p>
    <w:p w14:paraId="6F6B543D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13" w:hanging="361"/>
        <w:jc w:val="both"/>
        <w:rPr>
          <w:sz w:val="24"/>
        </w:rPr>
      </w:pPr>
      <w:r>
        <w:rPr>
          <w:sz w:val="24"/>
        </w:rPr>
        <w:t>Que según el artículo 7 del Decreto Nacional 4002 de 2004, “todo proyecto de revisión y</w:t>
      </w:r>
      <w:r>
        <w:rPr>
          <w:spacing w:val="1"/>
          <w:sz w:val="24"/>
        </w:rPr>
        <w:t xml:space="preserve"> </w:t>
      </w:r>
      <w:r>
        <w:rPr>
          <w:sz w:val="24"/>
        </w:rPr>
        <w:t>modificación del Plan de Ordenamiento Territorial o de alguno de sus contenidos se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someterá a los mismos trámites de concertación, consulta y </w:t>
      </w:r>
      <w:proofErr w:type="gramStart"/>
      <w:r>
        <w:rPr>
          <w:sz w:val="24"/>
        </w:rPr>
        <w:t>aprobación previstas</w:t>
      </w:r>
      <w:proofErr w:type="gramEnd"/>
      <w:r>
        <w:rPr>
          <w:sz w:val="24"/>
        </w:rPr>
        <w:t xml:space="preserve"> en los</w:t>
      </w:r>
      <w:r>
        <w:rPr>
          <w:spacing w:val="1"/>
          <w:sz w:val="24"/>
        </w:rPr>
        <w:t xml:space="preserve"> </w:t>
      </w:r>
      <w:r>
        <w:rPr>
          <w:sz w:val="24"/>
        </w:rPr>
        <w:t>artículos 24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  <w:r>
        <w:rPr>
          <w:spacing w:val="-2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Ley</w:t>
      </w:r>
      <w:r>
        <w:rPr>
          <w:spacing w:val="-3"/>
          <w:sz w:val="24"/>
        </w:rPr>
        <w:t xml:space="preserve"> </w:t>
      </w:r>
      <w:r>
        <w:rPr>
          <w:sz w:val="24"/>
        </w:rPr>
        <w:t>388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1997</w:t>
      </w:r>
      <w:r>
        <w:rPr>
          <w:b/>
          <w:sz w:val="24"/>
        </w:rPr>
        <w:t>”</w:t>
      </w:r>
      <w:r>
        <w:rPr>
          <w:sz w:val="24"/>
        </w:rPr>
        <w:t>;</w:t>
      </w:r>
    </w:p>
    <w:p w14:paraId="6F6B543E" w14:textId="77777777" w:rsidR="00842BD8" w:rsidRDefault="00842BD8">
      <w:pPr>
        <w:pStyle w:val="BodyText"/>
        <w:spacing w:before="6"/>
        <w:rPr>
          <w:sz w:val="27"/>
        </w:rPr>
      </w:pPr>
    </w:p>
    <w:p w14:paraId="6F6B543F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09" w:hanging="361"/>
        <w:jc w:val="both"/>
        <w:rPr>
          <w:sz w:val="24"/>
        </w:rPr>
      </w:pPr>
      <w:r>
        <w:rPr>
          <w:sz w:val="24"/>
        </w:rPr>
        <w:t>Que según el artículo 6º del Decreto Nacional 4002 de 2004, “de conformidad con lo</w:t>
      </w:r>
      <w:r>
        <w:rPr>
          <w:spacing w:val="1"/>
          <w:sz w:val="24"/>
        </w:rPr>
        <w:t xml:space="preserve"> </w:t>
      </w:r>
      <w:r>
        <w:rPr>
          <w:sz w:val="24"/>
        </w:rPr>
        <w:t>establecido en el artículo 15 de la Ley 388 de 1997, adicionado por el artículo 1° de la Ley</w:t>
      </w:r>
      <w:r>
        <w:rPr>
          <w:spacing w:val="-64"/>
          <w:sz w:val="24"/>
        </w:rPr>
        <w:t xml:space="preserve"> </w:t>
      </w:r>
      <w:r>
        <w:rPr>
          <w:sz w:val="24"/>
        </w:rPr>
        <w:t>902 de 2004, la modificación excepcional de alguna o algunas de las normas urbanísticas</w:t>
      </w:r>
      <w:r>
        <w:rPr>
          <w:spacing w:val="1"/>
          <w:sz w:val="24"/>
        </w:rPr>
        <w:t xml:space="preserve"> </w:t>
      </w:r>
      <w:r>
        <w:rPr>
          <w:sz w:val="24"/>
        </w:rPr>
        <w:t>de carácter estructural o general del Plan de Ordenamiento Territorial, que tengan por</w:t>
      </w:r>
      <w:r>
        <w:rPr>
          <w:spacing w:val="1"/>
          <w:sz w:val="24"/>
        </w:rPr>
        <w:t xml:space="preserve"> </w:t>
      </w:r>
      <w:r>
        <w:rPr>
          <w:sz w:val="24"/>
        </w:rPr>
        <w:t>objeto asegurar la consecución de los objetivos</w:t>
      </w:r>
      <w:r>
        <w:rPr>
          <w:spacing w:val="1"/>
          <w:sz w:val="24"/>
        </w:rPr>
        <w:t xml:space="preserve"> </w:t>
      </w:r>
      <w:r>
        <w:rPr>
          <w:sz w:val="24"/>
        </w:rPr>
        <w:t>y estrategias territoriales de largo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mediano plazo definidas en los componentes general y urbano del Plan de Ordenamiento</w:t>
      </w:r>
      <w:r>
        <w:rPr>
          <w:spacing w:val="1"/>
          <w:sz w:val="24"/>
        </w:rPr>
        <w:t xml:space="preserve"> </w:t>
      </w:r>
      <w:r>
        <w:rPr>
          <w:sz w:val="24"/>
        </w:rPr>
        <w:t>Territorial, podrá emprenderse en cualquier momento, a iniciativa del Alcalde Municipal o</w:t>
      </w:r>
      <w:r>
        <w:rPr>
          <w:spacing w:val="1"/>
          <w:sz w:val="24"/>
        </w:rPr>
        <w:t xml:space="preserve"> </w:t>
      </w:r>
      <w:r>
        <w:rPr>
          <w:sz w:val="24"/>
        </w:rPr>
        <w:t>Distrital, siempre y cuando se demuestren y soporten técnicamente los motivos que dan</w:t>
      </w:r>
      <w:r>
        <w:rPr>
          <w:spacing w:val="1"/>
          <w:sz w:val="24"/>
        </w:rPr>
        <w:t xml:space="preserve"> </w:t>
      </w:r>
      <w:r>
        <w:rPr>
          <w:sz w:val="24"/>
        </w:rPr>
        <w:t>lugar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modificación.</w:t>
      </w:r>
    </w:p>
    <w:p w14:paraId="6F6B5440" w14:textId="77777777" w:rsidR="00842BD8" w:rsidRDefault="00842BD8">
      <w:pPr>
        <w:pStyle w:val="BodyText"/>
        <w:spacing w:before="10"/>
        <w:rPr>
          <w:sz w:val="27"/>
        </w:rPr>
      </w:pPr>
    </w:p>
    <w:p w14:paraId="6F6B5441" w14:textId="77777777" w:rsidR="00842BD8" w:rsidRDefault="00000000">
      <w:pPr>
        <w:pStyle w:val="BodyText"/>
        <w:spacing w:line="276" w:lineRule="auto"/>
        <w:ind w:left="953" w:right="615"/>
        <w:jc w:val="both"/>
      </w:pPr>
      <w:r>
        <w:t>La</w:t>
      </w:r>
      <w:r>
        <w:rPr>
          <w:spacing w:val="1"/>
        </w:rPr>
        <w:t xml:space="preserve"> </w:t>
      </w:r>
      <w:r>
        <w:t>modificación</w:t>
      </w:r>
      <w:r>
        <w:rPr>
          <w:spacing w:val="1"/>
        </w:rPr>
        <w:t xml:space="preserve"> </w:t>
      </w:r>
      <w:r>
        <w:t>excepcional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sujetará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previsiones</w:t>
      </w:r>
      <w:r>
        <w:rPr>
          <w:spacing w:val="-64"/>
        </w:rPr>
        <w:t xml:space="preserve"> </w:t>
      </w:r>
      <w:r>
        <w:t>vigentes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Ordenamiento</w:t>
      </w:r>
      <w:r>
        <w:rPr>
          <w:spacing w:val="1"/>
        </w:rPr>
        <w:t xml:space="preserve"> </w:t>
      </w:r>
      <w:r>
        <w:t>Territorial,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jerarquía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prevalencia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componentes,</w:t>
      </w:r>
      <w:r>
        <w:rPr>
          <w:spacing w:val="1"/>
        </w:rPr>
        <w:t xml:space="preserve"> </w:t>
      </w:r>
      <w:r>
        <w:t>contenidos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urbanísticas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integran”;</w:t>
      </w:r>
    </w:p>
    <w:p w14:paraId="6F6B5442" w14:textId="77777777" w:rsidR="00842BD8" w:rsidRDefault="00842BD8">
      <w:pPr>
        <w:pStyle w:val="BodyText"/>
        <w:spacing w:before="4"/>
        <w:rPr>
          <w:sz w:val="27"/>
        </w:rPr>
      </w:pPr>
    </w:p>
    <w:p w14:paraId="6F6B5443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hanging="362"/>
        <w:jc w:val="both"/>
        <w:rPr>
          <w:sz w:val="24"/>
        </w:rPr>
      </w:pPr>
      <w:r>
        <w:rPr>
          <w:sz w:val="24"/>
        </w:rPr>
        <w:t>Que mediante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  <w:r>
        <w:rPr>
          <w:spacing w:val="2"/>
          <w:sz w:val="24"/>
        </w:rPr>
        <w:t xml:space="preserve"> </w:t>
      </w:r>
      <w:r>
        <w:rPr>
          <w:sz w:val="24"/>
        </w:rPr>
        <w:t>16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1998,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Corporación</w:t>
      </w:r>
      <w:r>
        <w:rPr>
          <w:spacing w:val="1"/>
          <w:sz w:val="24"/>
        </w:rPr>
        <w:t xml:space="preserve"> </w:t>
      </w:r>
      <w:r>
        <w:rPr>
          <w:sz w:val="24"/>
        </w:rPr>
        <w:t>Autónoma</w:t>
      </w:r>
      <w:r>
        <w:rPr>
          <w:spacing w:val="10"/>
          <w:sz w:val="24"/>
        </w:rPr>
        <w:t xml:space="preserve"> </w:t>
      </w:r>
      <w:r>
        <w:rPr>
          <w:sz w:val="24"/>
        </w:rPr>
        <w:t>Regional</w:t>
      </w:r>
      <w:r>
        <w:rPr>
          <w:spacing w:val="2"/>
          <w:sz w:val="24"/>
        </w:rPr>
        <w:t xml:space="preserve"> </w:t>
      </w:r>
      <w:r>
        <w:rPr>
          <w:sz w:val="24"/>
        </w:rPr>
        <w:t>de Cundinamarca</w:t>
      </w:r>
    </w:p>
    <w:p w14:paraId="6F6B5444" w14:textId="77777777" w:rsidR="00842BD8" w:rsidRDefault="00000000">
      <w:pPr>
        <w:pStyle w:val="BodyText"/>
        <w:ind w:left="953" w:right="619"/>
        <w:jc w:val="both"/>
      </w:pPr>
      <w:r>
        <w:t>– CAR, expidió las determinantes ambientales para la elaboración de los Planes de</w:t>
      </w:r>
      <w:r>
        <w:rPr>
          <w:spacing w:val="1"/>
        </w:rPr>
        <w:t xml:space="preserve"> </w:t>
      </w:r>
      <w:r>
        <w:t>Ordenamiento Territorial, que deberán tener en cuenta las entidades territoriales de su</w:t>
      </w:r>
      <w:r>
        <w:rPr>
          <w:spacing w:val="1"/>
        </w:rPr>
        <w:t xml:space="preserve"> </w:t>
      </w:r>
      <w:r>
        <w:t>jurisdicción,</w:t>
      </w:r>
      <w:r>
        <w:rPr>
          <w:spacing w:val="-1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formulación,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ajustes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respectivos</w:t>
      </w:r>
      <w:r>
        <w:rPr>
          <w:spacing w:val="-1"/>
        </w:rPr>
        <w:t xml:space="preserve"> </w:t>
      </w:r>
      <w:r>
        <w:t>planes.</w:t>
      </w:r>
    </w:p>
    <w:p w14:paraId="6F6B5445" w14:textId="77777777" w:rsidR="00842BD8" w:rsidRDefault="00842BD8">
      <w:pPr>
        <w:pStyle w:val="BodyText"/>
        <w:spacing w:before="9"/>
        <w:rPr>
          <w:sz w:val="27"/>
        </w:rPr>
      </w:pPr>
    </w:p>
    <w:p w14:paraId="6F6B5446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21" w:hanging="361"/>
        <w:jc w:val="both"/>
        <w:rPr>
          <w:sz w:val="24"/>
        </w:rPr>
      </w:pPr>
      <w:r>
        <w:rPr>
          <w:sz w:val="24"/>
        </w:rPr>
        <w:t>Que mediante el Acuerdo 012 de 2000 el Concejo Municipal de Zipaquirá adoptó el Plan</w:t>
      </w:r>
      <w:r>
        <w:rPr>
          <w:spacing w:val="1"/>
          <w:sz w:val="24"/>
        </w:rPr>
        <w:t xml:space="preserve"> </w:t>
      </w:r>
      <w:r>
        <w:rPr>
          <w:sz w:val="24"/>
        </w:rPr>
        <w:t>de Ordenamiento Territorial del Municipio, en cumplimiento de lo dispuesto por la Ley 388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1997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Decreto</w:t>
      </w:r>
      <w:r>
        <w:rPr>
          <w:spacing w:val="-3"/>
          <w:sz w:val="24"/>
        </w:rPr>
        <w:t xml:space="preserve"> </w:t>
      </w:r>
      <w:r>
        <w:rPr>
          <w:sz w:val="24"/>
        </w:rPr>
        <w:t>Nacional 879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1998.</w:t>
      </w:r>
    </w:p>
    <w:p w14:paraId="6F6B5447" w14:textId="77777777" w:rsidR="00842BD8" w:rsidRDefault="00842BD8">
      <w:pPr>
        <w:pStyle w:val="BodyText"/>
        <w:spacing w:before="6"/>
        <w:rPr>
          <w:sz w:val="27"/>
        </w:rPr>
      </w:pPr>
    </w:p>
    <w:p w14:paraId="6F6B5448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spacing w:before="1"/>
        <w:ind w:left="953" w:right="620" w:hanging="361"/>
        <w:jc w:val="both"/>
        <w:rPr>
          <w:sz w:val="24"/>
        </w:rPr>
      </w:pPr>
      <w:r>
        <w:rPr>
          <w:sz w:val="24"/>
        </w:rPr>
        <w:t>Que mediante el Acuerdo 008 de 2003, el Concejo Municipal de Zipaquirá revisó y ajustó</w:t>
      </w:r>
      <w:r>
        <w:rPr>
          <w:spacing w:val="1"/>
          <w:sz w:val="24"/>
        </w:rPr>
        <w:t xml:space="preserve"> </w:t>
      </w:r>
      <w:r>
        <w:rPr>
          <w:sz w:val="24"/>
        </w:rPr>
        <w:t>el Plan de Ordenamiento Territorial del Municipio, en cumplimiento de lo dispuesto por la</w:t>
      </w:r>
      <w:r>
        <w:rPr>
          <w:spacing w:val="1"/>
          <w:sz w:val="24"/>
        </w:rPr>
        <w:t xml:space="preserve"> </w:t>
      </w:r>
      <w:r>
        <w:rPr>
          <w:sz w:val="24"/>
        </w:rPr>
        <w:t>Ley</w:t>
      </w:r>
      <w:r>
        <w:rPr>
          <w:spacing w:val="-4"/>
          <w:sz w:val="24"/>
        </w:rPr>
        <w:t xml:space="preserve"> </w:t>
      </w:r>
      <w:r>
        <w:rPr>
          <w:sz w:val="24"/>
        </w:rPr>
        <w:t>388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1997 y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Decreto Nacional</w:t>
      </w:r>
      <w:r>
        <w:rPr>
          <w:spacing w:val="-1"/>
          <w:sz w:val="24"/>
        </w:rPr>
        <w:t xml:space="preserve"> </w:t>
      </w:r>
      <w:r>
        <w:rPr>
          <w:sz w:val="24"/>
        </w:rPr>
        <w:t>932</w:t>
      </w:r>
      <w:r>
        <w:rPr>
          <w:spacing w:val="-2"/>
          <w:sz w:val="24"/>
        </w:rPr>
        <w:t xml:space="preserve"> </w:t>
      </w:r>
      <w:r>
        <w:rPr>
          <w:sz w:val="24"/>
        </w:rPr>
        <w:t>de 2002;</w:t>
      </w:r>
    </w:p>
    <w:p w14:paraId="6F6B5449" w14:textId="77777777" w:rsidR="00842BD8" w:rsidRDefault="00842BD8">
      <w:pPr>
        <w:pStyle w:val="BodyText"/>
        <w:spacing w:before="6"/>
        <w:rPr>
          <w:sz w:val="27"/>
        </w:rPr>
      </w:pPr>
    </w:p>
    <w:p w14:paraId="6F6B544A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spacing w:before="1"/>
        <w:ind w:left="953" w:right="616" w:hanging="361"/>
        <w:jc w:val="both"/>
        <w:rPr>
          <w:sz w:val="24"/>
        </w:rPr>
      </w:pPr>
      <w:r>
        <w:rPr>
          <w:sz w:val="24"/>
        </w:rPr>
        <w:t>Que mediante el Decreto Nacional 097 de 2006 el Ministerio de Ambiente, Vivienda y</w:t>
      </w:r>
      <w:r>
        <w:rPr>
          <w:spacing w:val="1"/>
          <w:sz w:val="24"/>
        </w:rPr>
        <w:t xml:space="preserve"> </w:t>
      </w:r>
      <w:r>
        <w:rPr>
          <w:sz w:val="24"/>
        </w:rPr>
        <w:t>Desarrollo Territorial reglamentó la expedición de licencias urbanísticas en suelo rural y</w:t>
      </w:r>
      <w:r>
        <w:rPr>
          <w:spacing w:val="1"/>
          <w:sz w:val="24"/>
        </w:rPr>
        <w:t xml:space="preserve"> </w:t>
      </w:r>
      <w:r>
        <w:rPr>
          <w:sz w:val="24"/>
        </w:rPr>
        <w:t>expidió</w:t>
      </w:r>
      <w:r>
        <w:rPr>
          <w:spacing w:val="1"/>
          <w:sz w:val="24"/>
        </w:rPr>
        <w:t xml:space="preserve"> </w:t>
      </w:r>
      <w:r>
        <w:rPr>
          <w:sz w:val="24"/>
        </w:rPr>
        <w:t>otras</w:t>
      </w:r>
      <w:r>
        <w:rPr>
          <w:spacing w:val="1"/>
          <w:sz w:val="24"/>
        </w:rPr>
        <w:t xml:space="preserve"> </w:t>
      </w:r>
      <w:r>
        <w:rPr>
          <w:sz w:val="24"/>
        </w:rPr>
        <w:t>disposiciones</w:t>
      </w:r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según</w:t>
      </w:r>
      <w:r>
        <w:rPr>
          <w:spacing w:val="1"/>
          <w:sz w:val="24"/>
        </w:rPr>
        <w:t xml:space="preserve"> </w:t>
      </w:r>
      <w:r>
        <w:rPr>
          <w:sz w:val="24"/>
        </w:rPr>
        <w:t>dicha</w:t>
      </w:r>
      <w:r>
        <w:rPr>
          <w:spacing w:val="1"/>
          <w:sz w:val="24"/>
        </w:rPr>
        <w:t xml:space="preserve"> </w:t>
      </w:r>
      <w:r>
        <w:rPr>
          <w:sz w:val="24"/>
        </w:rPr>
        <w:t>norma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posibilidad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vivienda rural campestre está supeditada a la delimitación y regulación de los respectivos</w:t>
      </w:r>
      <w:r>
        <w:rPr>
          <w:spacing w:val="1"/>
          <w:sz w:val="24"/>
        </w:rPr>
        <w:t xml:space="preserve"> </w:t>
      </w:r>
      <w:r>
        <w:rPr>
          <w:sz w:val="24"/>
        </w:rPr>
        <w:t>polígonos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Plan de</w:t>
      </w:r>
      <w:r>
        <w:rPr>
          <w:spacing w:val="-1"/>
          <w:sz w:val="24"/>
        </w:rPr>
        <w:t xml:space="preserve"> </w:t>
      </w:r>
      <w:r>
        <w:rPr>
          <w:sz w:val="24"/>
        </w:rPr>
        <w:t>Ordenamiento</w:t>
      </w:r>
      <w:r>
        <w:rPr>
          <w:spacing w:val="-2"/>
          <w:sz w:val="24"/>
        </w:rPr>
        <w:t xml:space="preserve"> </w:t>
      </w:r>
      <w:r>
        <w:rPr>
          <w:sz w:val="24"/>
        </w:rPr>
        <w:t>Territorial;</w:t>
      </w:r>
    </w:p>
    <w:p w14:paraId="6F6B544B" w14:textId="77777777" w:rsidR="00842BD8" w:rsidRDefault="00842BD8">
      <w:pPr>
        <w:pStyle w:val="BodyText"/>
      </w:pPr>
    </w:p>
    <w:p w14:paraId="6F6B544C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13" w:hanging="361"/>
        <w:jc w:val="both"/>
        <w:rPr>
          <w:sz w:val="24"/>
        </w:rPr>
      </w:pPr>
      <w:r>
        <w:rPr>
          <w:sz w:val="24"/>
        </w:rPr>
        <w:t>Que mediante el Decreto Nacional 3600 de 2007 el Ministerio de Ambiente, Vivienda y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8"/>
          <w:sz w:val="24"/>
        </w:rPr>
        <w:t xml:space="preserve"> </w:t>
      </w:r>
      <w:r>
        <w:rPr>
          <w:sz w:val="24"/>
        </w:rPr>
        <w:t>Territorial</w:t>
      </w:r>
      <w:r>
        <w:rPr>
          <w:spacing w:val="8"/>
          <w:sz w:val="24"/>
        </w:rPr>
        <w:t xml:space="preserve"> </w:t>
      </w:r>
      <w:r>
        <w:rPr>
          <w:sz w:val="24"/>
        </w:rPr>
        <w:t>reglamentó</w:t>
      </w:r>
      <w:r>
        <w:rPr>
          <w:spacing w:val="10"/>
          <w:sz w:val="24"/>
        </w:rPr>
        <w:t xml:space="preserve"> </w:t>
      </w:r>
      <w:r>
        <w:rPr>
          <w:sz w:val="24"/>
        </w:rPr>
        <w:t>las</w:t>
      </w:r>
      <w:r>
        <w:rPr>
          <w:spacing w:val="9"/>
          <w:sz w:val="24"/>
        </w:rPr>
        <w:t xml:space="preserve"> </w:t>
      </w:r>
      <w:r>
        <w:rPr>
          <w:sz w:val="24"/>
        </w:rPr>
        <w:t>disposiciones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las</w:t>
      </w:r>
      <w:r>
        <w:rPr>
          <w:spacing w:val="9"/>
          <w:sz w:val="24"/>
        </w:rPr>
        <w:t xml:space="preserve"> </w:t>
      </w:r>
      <w:r>
        <w:rPr>
          <w:sz w:val="24"/>
        </w:rPr>
        <w:t>Leyes</w:t>
      </w:r>
      <w:r>
        <w:rPr>
          <w:spacing w:val="8"/>
          <w:sz w:val="24"/>
        </w:rPr>
        <w:t xml:space="preserve"> </w:t>
      </w:r>
      <w:r>
        <w:rPr>
          <w:sz w:val="24"/>
        </w:rPr>
        <w:t>99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1993,</w:t>
      </w:r>
      <w:r>
        <w:rPr>
          <w:spacing w:val="9"/>
          <w:sz w:val="24"/>
        </w:rPr>
        <w:t xml:space="preserve"> </w:t>
      </w:r>
      <w:r>
        <w:rPr>
          <w:sz w:val="24"/>
        </w:rPr>
        <w:t>142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1994</w:t>
      </w:r>
      <w:r>
        <w:rPr>
          <w:spacing w:val="-64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388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1997</w:t>
      </w:r>
      <w:r>
        <w:rPr>
          <w:spacing w:val="1"/>
          <w:sz w:val="24"/>
        </w:rPr>
        <w:t xml:space="preserve"> </w:t>
      </w:r>
      <w:r>
        <w:rPr>
          <w:sz w:val="24"/>
        </w:rPr>
        <w:t>relativas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determinantes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ordenamiento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suelo</w:t>
      </w:r>
      <w:r>
        <w:rPr>
          <w:spacing w:val="1"/>
          <w:sz w:val="24"/>
        </w:rPr>
        <w:t xml:space="preserve"> </w:t>
      </w:r>
      <w:r>
        <w:rPr>
          <w:sz w:val="24"/>
        </w:rPr>
        <w:t>rural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66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desarrollo de actuaciones urbanísticas de parcelación y edificación en este tipo de suelo,</w:t>
      </w:r>
      <w:r>
        <w:rPr>
          <w:spacing w:val="1"/>
          <w:sz w:val="24"/>
        </w:rPr>
        <w:t xml:space="preserve"> </w:t>
      </w:r>
      <w:r>
        <w:rPr>
          <w:sz w:val="24"/>
        </w:rPr>
        <w:t>las cuales deben ser tenidas en cuenta por las entidades territoriales, en los procesos de</w:t>
      </w:r>
      <w:r>
        <w:rPr>
          <w:spacing w:val="1"/>
          <w:sz w:val="24"/>
        </w:rPr>
        <w:t xml:space="preserve"> </w:t>
      </w:r>
      <w:r>
        <w:rPr>
          <w:sz w:val="24"/>
        </w:rPr>
        <w:t>ajuste</w:t>
      </w:r>
      <w:r>
        <w:rPr>
          <w:spacing w:val="-3"/>
          <w:sz w:val="24"/>
        </w:rPr>
        <w:t xml:space="preserve"> </w:t>
      </w:r>
      <w:r>
        <w:rPr>
          <w:sz w:val="24"/>
        </w:rPr>
        <w:t>de los</w:t>
      </w:r>
      <w:r>
        <w:rPr>
          <w:spacing w:val="-3"/>
          <w:sz w:val="24"/>
        </w:rPr>
        <w:t xml:space="preserve"> </w:t>
      </w:r>
      <w:r>
        <w:rPr>
          <w:sz w:val="24"/>
        </w:rPr>
        <w:t>Planes</w:t>
      </w:r>
      <w:r>
        <w:rPr>
          <w:spacing w:val="-3"/>
          <w:sz w:val="24"/>
        </w:rPr>
        <w:t xml:space="preserve"> </w:t>
      </w:r>
      <w:r>
        <w:rPr>
          <w:sz w:val="24"/>
        </w:rPr>
        <w:t>de Ordenamiento</w:t>
      </w:r>
      <w:r>
        <w:rPr>
          <w:spacing w:val="-2"/>
          <w:sz w:val="24"/>
        </w:rPr>
        <w:t xml:space="preserve"> </w:t>
      </w:r>
      <w:r>
        <w:rPr>
          <w:sz w:val="24"/>
        </w:rPr>
        <w:t>Territorial</w:t>
      </w:r>
      <w:r>
        <w:rPr>
          <w:spacing w:val="-1"/>
          <w:sz w:val="24"/>
        </w:rPr>
        <w:t xml:space="preserve"> </w:t>
      </w:r>
      <w:r>
        <w:rPr>
          <w:sz w:val="24"/>
        </w:rPr>
        <w:t>vigente.</w:t>
      </w:r>
    </w:p>
    <w:p w14:paraId="6F6B544D" w14:textId="77777777" w:rsidR="00842BD8" w:rsidRDefault="00842BD8">
      <w:pPr>
        <w:pStyle w:val="BodyText"/>
        <w:spacing w:before="6"/>
        <w:rPr>
          <w:sz w:val="27"/>
        </w:rPr>
      </w:pPr>
    </w:p>
    <w:p w14:paraId="6F6B544E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spacing w:before="1"/>
        <w:ind w:left="953" w:right="610" w:hanging="361"/>
        <w:jc w:val="both"/>
        <w:rPr>
          <w:sz w:val="24"/>
        </w:rPr>
      </w:pP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Administración</w:t>
      </w:r>
      <w:r>
        <w:rPr>
          <w:spacing w:val="1"/>
          <w:sz w:val="24"/>
        </w:rPr>
        <w:t xml:space="preserve"> </w:t>
      </w:r>
      <w:r>
        <w:rPr>
          <w:sz w:val="24"/>
        </w:rPr>
        <w:t>Municipal</w:t>
      </w:r>
      <w:r>
        <w:rPr>
          <w:spacing w:val="1"/>
          <w:sz w:val="24"/>
        </w:rPr>
        <w:t xml:space="preserve"> </w:t>
      </w:r>
      <w:r>
        <w:rPr>
          <w:sz w:val="24"/>
        </w:rPr>
        <w:t>realizó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estudio técnico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través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cual</w:t>
      </w:r>
      <w:r>
        <w:rPr>
          <w:spacing w:val="1"/>
          <w:sz w:val="24"/>
        </w:rPr>
        <w:t xml:space="preserve"> </w:t>
      </w:r>
      <w:r>
        <w:rPr>
          <w:sz w:val="24"/>
        </w:rPr>
        <w:t>se hizo</w:t>
      </w:r>
      <w:r>
        <w:rPr>
          <w:spacing w:val="1"/>
          <w:sz w:val="24"/>
        </w:rPr>
        <w:t xml:space="preserve"> </w:t>
      </w:r>
      <w:r>
        <w:rPr>
          <w:sz w:val="24"/>
        </w:rPr>
        <w:t>seguimiento y evaluación a la ejecución del Plan de Ordenamiento Territorial adoptado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9"/>
          <w:sz w:val="24"/>
        </w:rPr>
        <w:t xml:space="preserve"> </w:t>
      </w:r>
      <w:r>
        <w:rPr>
          <w:sz w:val="24"/>
        </w:rPr>
        <w:t>el</w:t>
      </w:r>
      <w:r>
        <w:rPr>
          <w:spacing w:val="17"/>
          <w:sz w:val="24"/>
        </w:rPr>
        <w:t xml:space="preserve"> </w:t>
      </w:r>
      <w:r>
        <w:rPr>
          <w:sz w:val="24"/>
        </w:rPr>
        <w:t>Acuerdo</w:t>
      </w:r>
      <w:r>
        <w:rPr>
          <w:spacing w:val="18"/>
          <w:sz w:val="24"/>
        </w:rPr>
        <w:t xml:space="preserve"> </w:t>
      </w:r>
      <w:r>
        <w:rPr>
          <w:sz w:val="24"/>
        </w:rPr>
        <w:t>Municipal</w:t>
      </w:r>
      <w:r>
        <w:rPr>
          <w:spacing w:val="19"/>
          <w:sz w:val="24"/>
        </w:rPr>
        <w:t xml:space="preserve"> </w:t>
      </w:r>
      <w:r>
        <w:rPr>
          <w:sz w:val="24"/>
        </w:rPr>
        <w:t>012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2000,</w:t>
      </w:r>
      <w:r>
        <w:rPr>
          <w:spacing w:val="20"/>
          <w:sz w:val="24"/>
        </w:rPr>
        <w:t xml:space="preserve"> </w:t>
      </w:r>
      <w:r>
        <w:rPr>
          <w:sz w:val="24"/>
        </w:rPr>
        <w:t>y</w:t>
      </w:r>
      <w:r>
        <w:rPr>
          <w:spacing w:val="17"/>
          <w:sz w:val="24"/>
        </w:rPr>
        <w:t xml:space="preserve"> </w:t>
      </w:r>
      <w:r>
        <w:rPr>
          <w:sz w:val="24"/>
        </w:rPr>
        <w:t>modificado</w:t>
      </w:r>
      <w:r>
        <w:rPr>
          <w:spacing w:val="18"/>
          <w:sz w:val="24"/>
        </w:rPr>
        <w:t xml:space="preserve"> </w:t>
      </w:r>
      <w:r>
        <w:rPr>
          <w:sz w:val="24"/>
        </w:rPr>
        <w:t>por</w:t>
      </w:r>
      <w:r>
        <w:rPr>
          <w:spacing w:val="19"/>
          <w:sz w:val="24"/>
        </w:rPr>
        <w:t xml:space="preserve"> </w:t>
      </w:r>
      <w:r>
        <w:rPr>
          <w:sz w:val="24"/>
        </w:rPr>
        <w:t>el</w:t>
      </w:r>
      <w:r>
        <w:rPr>
          <w:spacing w:val="13"/>
          <w:sz w:val="24"/>
        </w:rPr>
        <w:t xml:space="preserve"> </w:t>
      </w:r>
      <w:r>
        <w:rPr>
          <w:sz w:val="24"/>
        </w:rPr>
        <w:t>Acuerdo</w:t>
      </w:r>
      <w:r>
        <w:rPr>
          <w:spacing w:val="20"/>
          <w:sz w:val="24"/>
        </w:rPr>
        <w:t xml:space="preserve"> </w:t>
      </w:r>
      <w:r>
        <w:rPr>
          <w:sz w:val="24"/>
        </w:rPr>
        <w:t>Municipal</w:t>
      </w:r>
      <w:r>
        <w:rPr>
          <w:spacing w:val="19"/>
          <w:sz w:val="24"/>
        </w:rPr>
        <w:t xml:space="preserve"> </w:t>
      </w:r>
      <w:r>
        <w:rPr>
          <w:sz w:val="24"/>
        </w:rPr>
        <w:t>008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46"/>
          <w:sz w:val="24"/>
        </w:rPr>
        <w:t xml:space="preserve"> </w:t>
      </w:r>
      <w:r>
        <w:rPr>
          <w:sz w:val="24"/>
        </w:rPr>
        <w:t>2003,</w:t>
      </w:r>
      <w:r>
        <w:rPr>
          <w:spacing w:val="46"/>
          <w:sz w:val="24"/>
        </w:rPr>
        <w:t xml:space="preserve"> </w:t>
      </w:r>
      <w:r>
        <w:rPr>
          <w:sz w:val="24"/>
        </w:rPr>
        <w:t>aplicando</w:t>
      </w:r>
      <w:r>
        <w:rPr>
          <w:spacing w:val="44"/>
          <w:sz w:val="24"/>
        </w:rPr>
        <w:t xml:space="preserve"> </w:t>
      </w:r>
      <w:r>
        <w:rPr>
          <w:sz w:val="24"/>
        </w:rPr>
        <w:t>para</w:t>
      </w:r>
      <w:r>
        <w:rPr>
          <w:spacing w:val="45"/>
          <w:sz w:val="24"/>
        </w:rPr>
        <w:t xml:space="preserve"> </w:t>
      </w:r>
      <w:r>
        <w:rPr>
          <w:sz w:val="24"/>
        </w:rPr>
        <w:t>ello</w:t>
      </w:r>
      <w:r>
        <w:rPr>
          <w:spacing w:val="47"/>
          <w:sz w:val="24"/>
        </w:rPr>
        <w:t xml:space="preserve"> </w:t>
      </w:r>
      <w:r>
        <w:rPr>
          <w:sz w:val="24"/>
        </w:rPr>
        <w:t>la</w:t>
      </w:r>
      <w:r>
        <w:rPr>
          <w:spacing w:val="43"/>
          <w:sz w:val="24"/>
        </w:rPr>
        <w:t xml:space="preserve"> </w:t>
      </w:r>
      <w:r>
        <w:rPr>
          <w:sz w:val="24"/>
        </w:rPr>
        <w:t>metodología</w:t>
      </w:r>
      <w:r>
        <w:rPr>
          <w:spacing w:val="47"/>
          <w:sz w:val="24"/>
        </w:rPr>
        <w:t xml:space="preserve"> </w:t>
      </w:r>
      <w:r>
        <w:rPr>
          <w:sz w:val="24"/>
        </w:rPr>
        <w:t>elaborada</w:t>
      </w:r>
      <w:r>
        <w:rPr>
          <w:spacing w:val="46"/>
          <w:sz w:val="24"/>
        </w:rPr>
        <w:t xml:space="preserve"> </w:t>
      </w:r>
      <w:r>
        <w:rPr>
          <w:sz w:val="24"/>
        </w:rPr>
        <w:t>por</w:t>
      </w:r>
      <w:r>
        <w:rPr>
          <w:spacing w:val="44"/>
          <w:sz w:val="24"/>
        </w:rPr>
        <w:t xml:space="preserve"> </w:t>
      </w:r>
      <w:r>
        <w:rPr>
          <w:sz w:val="24"/>
        </w:rPr>
        <w:t>el</w:t>
      </w:r>
      <w:r>
        <w:rPr>
          <w:spacing w:val="46"/>
          <w:sz w:val="24"/>
        </w:rPr>
        <w:t xml:space="preserve"> </w:t>
      </w:r>
      <w:r>
        <w:rPr>
          <w:sz w:val="24"/>
        </w:rPr>
        <w:t>Ministerio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Ambiente,</w:t>
      </w:r>
    </w:p>
    <w:p w14:paraId="6F6B544F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450" w14:textId="77777777" w:rsidR="00842BD8" w:rsidRDefault="00842BD8">
      <w:pPr>
        <w:pStyle w:val="BodyText"/>
        <w:spacing w:before="9"/>
        <w:rPr>
          <w:sz w:val="17"/>
        </w:rPr>
      </w:pPr>
    </w:p>
    <w:p w14:paraId="6F6B5451" w14:textId="77777777" w:rsidR="00842BD8" w:rsidRDefault="00000000">
      <w:pPr>
        <w:pStyle w:val="BodyText"/>
        <w:spacing w:before="92"/>
        <w:ind w:left="953"/>
      </w:pPr>
      <w:r>
        <w:t>Vivienda</w:t>
      </w:r>
      <w:r>
        <w:rPr>
          <w:spacing w:val="45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Desarrollo</w:t>
      </w:r>
      <w:r>
        <w:rPr>
          <w:spacing w:val="43"/>
        </w:rPr>
        <w:t xml:space="preserve"> </w:t>
      </w:r>
      <w:r>
        <w:t>Territorial</w:t>
      </w:r>
      <w:r>
        <w:rPr>
          <w:spacing w:val="44"/>
        </w:rPr>
        <w:t xml:space="preserve"> </w:t>
      </w:r>
      <w:r>
        <w:t>para</w:t>
      </w:r>
      <w:r>
        <w:rPr>
          <w:spacing w:val="44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seguimiento</w:t>
      </w:r>
      <w:r>
        <w:rPr>
          <w:spacing w:val="43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evaluación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Planes</w:t>
      </w:r>
      <w:r>
        <w:rPr>
          <w:spacing w:val="52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Ordenamiento y</w:t>
      </w:r>
      <w:r>
        <w:rPr>
          <w:spacing w:val="-2"/>
        </w:rPr>
        <w:t xml:space="preserve"> </w:t>
      </w:r>
      <w:r>
        <w:t>la construcción de expedientes Municipales;</w:t>
      </w:r>
    </w:p>
    <w:p w14:paraId="6F6B5452" w14:textId="77777777" w:rsidR="00842BD8" w:rsidRDefault="00842BD8">
      <w:pPr>
        <w:pStyle w:val="BodyText"/>
        <w:spacing w:before="6"/>
        <w:rPr>
          <w:sz w:val="27"/>
        </w:rPr>
      </w:pPr>
    </w:p>
    <w:p w14:paraId="6F6B5453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19" w:hanging="361"/>
        <w:jc w:val="both"/>
        <w:rPr>
          <w:sz w:val="24"/>
        </w:rPr>
      </w:pPr>
      <w:r>
        <w:rPr>
          <w:sz w:val="24"/>
        </w:rPr>
        <w:t>Que la Administración Municipal realizó el diagnóstico del estado actual de la situación del</w:t>
      </w:r>
      <w:r>
        <w:rPr>
          <w:spacing w:val="-64"/>
          <w:sz w:val="24"/>
        </w:rPr>
        <w:t xml:space="preserve"> </w:t>
      </w:r>
      <w:r>
        <w:rPr>
          <w:sz w:val="24"/>
        </w:rPr>
        <w:t>territorio Municipal, con miras a la revisión y ajuste del Plan de Ordenamiento Territorial,</w:t>
      </w:r>
      <w:r>
        <w:rPr>
          <w:spacing w:val="1"/>
          <w:sz w:val="24"/>
        </w:rPr>
        <w:t xml:space="preserve"> </w:t>
      </w:r>
      <w:r>
        <w:rPr>
          <w:sz w:val="24"/>
        </w:rPr>
        <w:t>adoptado mediante el Acuerdo Municipal 012 de 2000, y modificado por el Acuerdo</w:t>
      </w:r>
      <w:r>
        <w:rPr>
          <w:spacing w:val="1"/>
          <w:sz w:val="24"/>
        </w:rPr>
        <w:t xml:space="preserve"> </w:t>
      </w:r>
      <w:r>
        <w:rPr>
          <w:sz w:val="24"/>
        </w:rPr>
        <w:t>Municipal</w:t>
      </w:r>
      <w:r>
        <w:rPr>
          <w:spacing w:val="-1"/>
          <w:sz w:val="24"/>
        </w:rPr>
        <w:t xml:space="preserve"> </w:t>
      </w:r>
      <w:r>
        <w:rPr>
          <w:sz w:val="24"/>
        </w:rPr>
        <w:t>008</w:t>
      </w:r>
      <w:r>
        <w:rPr>
          <w:spacing w:val="-2"/>
          <w:sz w:val="24"/>
        </w:rPr>
        <w:t xml:space="preserve"> </w:t>
      </w:r>
      <w:r>
        <w:rPr>
          <w:sz w:val="24"/>
        </w:rPr>
        <w:t>de 2003;</w:t>
      </w:r>
    </w:p>
    <w:p w14:paraId="6F6B5454" w14:textId="77777777" w:rsidR="00842BD8" w:rsidRDefault="00842BD8">
      <w:pPr>
        <w:pStyle w:val="BodyText"/>
        <w:spacing w:before="6"/>
        <w:rPr>
          <w:sz w:val="27"/>
        </w:rPr>
      </w:pPr>
    </w:p>
    <w:p w14:paraId="6F6B5455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spacing w:before="1"/>
        <w:ind w:left="953" w:right="611" w:hanging="361"/>
        <w:jc w:val="both"/>
        <w:rPr>
          <w:sz w:val="24"/>
        </w:rPr>
      </w:pP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los estudios</w:t>
      </w:r>
      <w:r>
        <w:rPr>
          <w:spacing w:val="1"/>
          <w:sz w:val="24"/>
        </w:rPr>
        <w:t xml:space="preserve"> </w:t>
      </w:r>
      <w:r>
        <w:rPr>
          <w:sz w:val="24"/>
        </w:rPr>
        <w:t>técnicos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seguimiento</w:t>
      </w:r>
      <w:r>
        <w:rPr>
          <w:spacing w:val="1"/>
          <w:sz w:val="24"/>
        </w:rPr>
        <w:t xml:space="preserve"> </w:t>
      </w:r>
      <w:r>
        <w:rPr>
          <w:sz w:val="24"/>
        </w:rPr>
        <w:t>y evaluación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 ejecución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Ordenamiento</w:t>
      </w:r>
      <w:r>
        <w:rPr>
          <w:spacing w:val="1"/>
          <w:sz w:val="24"/>
        </w:rPr>
        <w:t xml:space="preserve"> </w:t>
      </w:r>
      <w:r>
        <w:rPr>
          <w:sz w:val="24"/>
        </w:rPr>
        <w:t>Territorial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diagnóstico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1"/>
          <w:sz w:val="24"/>
        </w:rPr>
        <w:t xml:space="preserve"> </w:t>
      </w:r>
      <w:r>
        <w:rPr>
          <w:sz w:val="24"/>
        </w:rPr>
        <w:t>actual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territorio</w:t>
      </w:r>
      <w:r>
        <w:rPr>
          <w:spacing w:val="1"/>
          <w:sz w:val="24"/>
        </w:rPr>
        <w:t xml:space="preserve"> </w:t>
      </w:r>
      <w:r>
        <w:rPr>
          <w:sz w:val="24"/>
        </w:rPr>
        <w:t>permitieron</w:t>
      </w:r>
      <w:r>
        <w:rPr>
          <w:spacing w:val="1"/>
          <w:sz w:val="24"/>
        </w:rPr>
        <w:t xml:space="preserve"> </w:t>
      </w:r>
      <w:r>
        <w:rPr>
          <w:sz w:val="24"/>
        </w:rPr>
        <w:t>concluir 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Administración</w:t>
      </w:r>
      <w:r>
        <w:rPr>
          <w:spacing w:val="1"/>
          <w:sz w:val="24"/>
        </w:rPr>
        <w:t xml:space="preserve"> </w:t>
      </w:r>
      <w:r>
        <w:rPr>
          <w:sz w:val="24"/>
        </w:rPr>
        <w:t>Municipal que existen</w:t>
      </w:r>
      <w:r>
        <w:rPr>
          <w:spacing w:val="1"/>
          <w:sz w:val="24"/>
        </w:rPr>
        <w:t xml:space="preserve"> </w:t>
      </w:r>
      <w:r>
        <w:rPr>
          <w:sz w:val="24"/>
        </w:rPr>
        <w:t>razones,</w:t>
      </w:r>
      <w:r>
        <w:rPr>
          <w:spacing w:val="66"/>
          <w:sz w:val="24"/>
        </w:rPr>
        <w:t xml:space="preserve"> </w:t>
      </w:r>
      <w:r>
        <w:rPr>
          <w:sz w:val="24"/>
        </w:rPr>
        <w:t>ampliamente</w:t>
      </w:r>
      <w:r>
        <w:rPr>
          <w:spacing w:val="67"/>
          <w:sz w:val="24"/>
        </w:rPr>
        <w:t xml:space="preserve"> </w:t>
      </w:r>
      <w:r>
        <w:rPr>
          <w:sz w:val="24"/>
        </w:rPr>
        <w:t>sustentadas,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justifican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ajuste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P.O.T.,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la vía de</w:t>
      </w:r>
      <w:r>
        <w:rPr>
          <w:spacing w:val="-1"/>
          <w:sz w:val="24"/>
        </w:rPr>
        <w:t xml:space="preserve"> </w:t>
      </w:r>
      <w:r>
        <w:rPr>
          <w:sz w:val="24"/>
        </w:rPr>
        <w:t>la revisión</w:t>
      </w:r>
      <w:r>
        <w:rPr>
          <w:spacing w:val="-1"/>
          <w:sz w:val="24"/>
        </w:rPr>
        <w:t xml:space="preserve"> </w:t>
      </w:r>
      <w:r>
        <w:rPr>
          <w:sz w:val="24"/>
        </w:rPr>
        <w:t>excepcional.</w:t>
      </w:r>
    </w:p>
    <w:p w14:paraId="6F6B5456" w14:textId="77777777" w:rsidR="00842BD8" w:rsidRDefault="00842BD8">
      <w:pPr>
        <w:pStyle w:val="BodyText"/>
        <w:spacing w:before="9"/>
        <w:rPr>
          <w:sz w:val="27"/>
        </w:rPr>
      </w:pPr>
    </w:p>
    <w:p w14:paraId="6F6B5457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12" w:hanging="361"/>
        <w:jc w:val="both"/>
        <w:rPr>
          <w:sz w:val="24"/>
        </w:rPr>
      </w:pPr>
      <w:r>
        <w:rPr>
          <w:sz w:val="24"/>
        </w:rPr>
        <w:t>Que según el diagnóstico de los Planes Parciales adoptados en vigencia de los Acuerdos</w:t>
      </w:r>
      <w:r>
        <w:rPr>
          <w:spacing w:val="1"/>
          <w:sz w:val="24"/>
        </w:rPr>
        <w:t xml:space="preserve"> </w:t>
      </w:r>
      <w:r>
        <w:rPr>
          <w:sz w:val="24"/>
        </w:rPr>
        <w:t>Municipales 012 de 2000 y 008 de 2003, se identificaron unas afectaciones que no fueron</w:t>
      </w:r>
      <w:r>
        <w:rPr>
          <w:spacing w:val="1"/>
          <w:sz w:val="24"/>
        </w:rPr>
        <w:t xml:space="preserve"> </w:t>
      </w:r>
      <w:r>
        <w:rPr>
          <w:sz w:val="24"/>
        </w:rPr>
        <w:t>registradas</w:t>
      </w:r>
      <w:r>
        <w:rPr>
          <w:spacing w:val="5"/>
          <w:sz w:val="24"/>
        </w:rPr>
        <w:t xml:space="preserve"> </w:t>
      </w:r>
      <w:r>
        <w:rPr>
          <w:sz w:val="24"/>
        </w:rPr>
        <w:t>en</w:t>
      </w:r>
      <w:r>
        <w:rPr>
          <w:spacing w:val="6"/>
          <w:sz w:val="24"/>
        </w:rPr>
        <w:t xml:space="preserve"> </w:t>
      </w:r>
      <w:r>
        <w:rPr>
          <w:sz w:val="24"/>
        </w:rPr>
        <w:t>concordancia</w:t>
      </w:r>
      <w:r>
        <w:rPr>
          <w:spacing w:val="6"/>
          <w:sz w:val="24"/>
        </w:rPr>
        <w:t xml:space="preserve"> </w:t>
      </w:r>
      <w:r>
        <w:rPr>
          <w:sz w:val="24"/>
        </w:rPr>
        <w:t>con</w:t>
      </w:r>
      <w:r>
        <w:rPr>
          <w:spacing w:val="6"/>
          <w:sz w:val="24"/>
        </w:rPr>
        <w:t xml:space="preserve"> </w:t>
      </w:r>
      <w:r>
        <w:rPr>
          <w:sz w:val="24"/>
        </w:rPr>
        <w:t>lo</w:t>
      </w:r>
      <w:r>
        <w:rPr>
          <w:spacing w:val="5"/>
          <w:sz w:val="24"/>
        </w:rPr>
        <w:t xml:space="preserve"> </w:t>
      </w:r>
      <w:r>
        <w:rPr>
          <w:sz w:val="24"/>
        </w:rPr>
        <w:t>establecido</w:t>
      </w:r>
      <w:r>
        <w:rPr>
          <w:spacing w:val="7"/>
          <w:sz w:val="24"/>
        </w:rPr>
        <w:t xml:space="preserve"> </w:t>
      </w:r>
      <w:r>
        <w:rPr>
          <w:sz w:val="24"/>
        </w:rPr>
        <w:t>en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artículo</w:t>
      </w:r>
      <w:r>
        <w:rPr>
          <w:spacing w:val="5"/>
          <w:sz w:val="24"/>
        </w:rPr>
        <w:t xml:space="preserve"> </w:t>
      </w:r>
      <w:r>
        <w:rPr>
          <w:sz w:val="24"/>
        </w:rPr>
        <w:t>37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Ley</w:t>
      </w:r>
      <w:r>
        <w:rPr>
          <w:spacing w:val="4"/>
          <w:sz w:val="24"/>
        </w:rPr>
        <w:t xml:space="preserve"> </w:t>
      </w:r>
      <w:r>
        <w:rPr>
          <w:sz w:val="24"/>
        </w:rPr>
        <w:t>9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1989;</w:t>
      </w:r>
      <w:r>
        <w:rPr>
          <w:spacing w:val="6"/>
          <w:sz w:val="24"/>
        </w:rPr>
        <w:t xml:space="preserve"> </w:t>
      </w:r>
      <w:r>
        <w:rPr>
          <w:sz w:val="24"/>
        </w:rPr>
        <w:t>que</w:t>
      </w:r>
      <w:r>
        <w:rPr>
          <w:spacing w:val="-64"/>
          <w:sz w:val="24"/>
        </w:rPr>
        <w:t xml:space="preserve"> </w:t>
      </w:r>
      <w:r>
        <w:rPr>
          <w:sz w:val="24"/>
        </w:rPr>
        <w:t>a pesar de no haber cumplido el procedimiento del artículo 37 de la Ley 9 de 1989, dichas</w:t>
      </w:r>
      <w:r>
        <w:rPr>
          <w:spacing w:val="-64"/>
          <w:sz w:val="24"/>
        </w:rPr>
        <w:t xml:space="preserve"> </w:t>
      </w:r>
      <w:r>
        <w:rPr>
          <w:sz w:val="24"/>
        </w:rPr>
        <w:t>afectaciones impiden el desarrollo de los predios abarcados en ellas, por lo que se</w:t>
      </w:r>
      <w:r>
        <w:rPr>
          <w:spacing w:val="1"/>
          <w:sz w:val="24"/>
        </w:rPr>
        <w:t xml:space="preserve"> </w:t>
      </w:r>
      <w:r>
        <w:rPr>
          <w:sz w:val="24"/>
        </w:rPr>
        <w:t>requiere un nuevo marco normativo para estas zonas a través de la reglamentación del</w:t>
      </w:r>
      <w:r>
        <w:rPr>
          <w:spacing w:val="1"/>
          <w:sz w:val="24"/>
        </w:rPr>
        <w:t xml:space="preserve"> </w:t>
      </w:r>
      <w:r>
        <w:rPr>
          <w:sz w:val="24"/>
        </w:rPr>
        <w:t>P.O.T.</w:t>
      </w:r>
    </w:p>
    <w:p w14:paraId="6F6B5458" w14:textId="77777777" w:rsidR="00842BD8" w:rsidRDefault="00842BD8">
      <w:pPr>
        <w:pStyle w:val="BodyText"/>
        <w:spacing w:before="6"/>
        <w:rPr>
          <w:sz w:val="27"/>
        </w:rPr>
      </w:pPr>
    </w:p>
    <w:p w14:paraId="6F6B5459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spacing w:before="1"/>
        <w:ind w:left="953" w:right="614" w:hanging="361"/>
        <w:jc w:val="both"/>
        <w:rPr>
          <w:sz w:val="24"/>
        </w:rPr>
      </w:pPr>
      <w:r>
        <w:rPr>
          <w:sz w:val="24"/>
        </w:rPr>
        <w:t>Que se requiere de un marco normativo claro para acoger la revisión de los instrumentos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desarrollan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P.O.T.,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dar</w:t>
      </w:r>
      <w:r>
        <w:rPr>
          <w:spacing w:val="1"/>
          <w:sz w:val="24"/>
        </w:rPr>
        <w:t xml:space="preserve"> </w:t>
      </w:r>
      <w:r>
        <w:rPr>
          <w:sz w:val="24"/>
        </w:rPr>
        <w:t>solución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contradicciones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normas</w:t>
      </w:r>
      <w:r>
        <w:rPr>
          <w:spacing w:val="-64"/>
          <w:sz w:val="24"/>
        </w:rPr>
        <w:t xml:space="preserve"> </w:t>
      </w:r>
      <w:r>
        <w:rPr>
          <w:sz w:val="24"/>
        </w:rPr>
        <w:t>estructurales – generales y las normas complementarias, de acuerdo con lo analizado 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documento técnico</w:t>
      </w:r>
      <w:r>
        <w:rPr>
          <w:spacing w:val="-2"/>
          <w:sz w:val="24"/>
        </w:rPr>
        <w:t xml:space="preserve"> </w:t>
      </w:r>
      <w:r>
        <w:rPr>
          <w:sz w:val="24"/>
        </w:rPr>
        <w:t>de soporte;</w:t>
      </w:r>
    </w:p>
    <w:p w14:paraId="6F6B545A" w14:textId="77777777" w:rsidR="00842BD8" w:rsidRDefault="00842BD8">
      <w:pPr>
        <w:pStyle w:val="BodyText"/>
        <w:spacing w:before="6"/>
        <w:rPr>
          <w:sz w:val="27"/>
        </w:rPr>
      </w:pPr>
    </w:p>
    <w:p w14:paraId="6F6B545B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19" w:hanging="361"/>
        <w:jc w:val="both"/>
        <w:rPr>
          <w:sz w:val="24"/>
        </w:rPr>
      </w:pPr>
      <w:r>
        <w:rPr>
          <w:sz w:val="24"/>
        </w:rPr>
        <w:t>Que se hace necesario recoger en una sola norma todas las disposiciones estructurales,</w:t>
      </w:r>
      <w:r>
        <w:rPr>
          <w:spacing w:val="1"/>
          <w:sz w:val="24"/>
        </w:rPr>
        <w:t xml:space="preserve"> </w:t>
      </w:r>
      <w:r>
        <w:rPr>
          <w:sz w:val="24"/>
        </w:rPr>
        <w:t>generales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complementarias vigentes;</w:t>
      </w:r>
    </w:p>
    <w:p w14:paraId="6F6B545C" w14:textId="77777777" w:rsidR="00842BD8" w:rsidRDefault="00842BD8">
      <w:pPr>
        <w:pStyle w:val="BodyText"/>
        <w:spacing w:before="7"/>
        <w:rPr>
          <w:sz w:val="27"/>
        </w:rPr>
      </w:pPr>
    </w:p>
    <w:p w14:paraId="6F6B545D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13" w:hanging="361"/>
        <w:jc w:val="both"/>
        <w:rPr>
          <w:sz w:val="24"/>
        </w:rPr>
      </w:pPr>
      <w:r>
        <w:rPr>
          <w:sz w:val="24"/>
        </w:rPr>
        <w:t xml:space="preserve">Que el </w:t>
      </w:r>
      <w:proofErr w:type="gramStart"/>
      <w:r>
        <w:rPr>
          <w:sz w:val="24"/>
        </w:rPr>
        <w:t>Alcalde</w:t>
      </w:r>
      <w:proofErr w:type="gramEnd"/>
      <w:r>
        <w:rPr>
          <w:sz w:val="24"/>
        </w:rPr>
        <w:t xml:space="preserve"> Municipal de Zipaquirá presentó ante la Corporación Autónoma Regional</w:t>
      </w:r>
      <w:r>
        <w:rPr>
          <w:spacing w:val="1"/>
          <w:sz w:val="24"/>
        </w:rPr>
        <w:t xml:space="preserve"> </w:t>
      </w:r>
      <w:r>
        <w:rPr>
          <w:sz w:val="24"/>
        </w:rPr>
        <w:t>de Cundinamarca – CAR, el día 09 de Septiembre de 2010 mediante el radicado No.</w:t>
      </w:r>
      <w:r>
        <w:rPr>
          <w:spacing w:val="1"/>
          <w:sz w:val="24"/>
        </w:rPr>
        <w:t xml:space="preserve"> </w:t>
      </w:r>
      <w:r>
        <w:rPr>
          <w:sz w:val="24"/>
        </w:rPr>
        <w:t>20101113845,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proyecto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adopción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ajustes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P.O.T.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Municipio</w:t>
      </w:r>
      <w:r>
        <w:rPr>
          <w:spacing w:val="66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Zipaquirá, conforme a lo previsto en el capítulo V del Decreto Nacional 879 de 1998,</w:t>
      </w:r>
      <w:r>
        <w:rPr>
          <w:spacing w:val="1"/>
          <w:sz w:val="24"/>
        </w:rPr>
        <w:t xml:space="preserve"> </w:t>
      </w:r>
      <w:r>
        <w:rPr>
          <w:sz w:val="24"/>
        </w:rPr>
        <w:t>respaldado</w:t>
      </w:r>
      <w:r>
        <w:rPr>
          <w:spacing w:val="-3"/>
          <w:sz w:val="24"/>
        </w:rPr>
        <w:t xml:space="preserve"> </w:t>
      </w:r>
      <w:r>
        <w:rPr>
          <w:sz w:val="24"/>
        </w:rPr>
        <w:t>por los siguientes documentos:</w:t>
      </w:r>
    </w:p>
    <w:p w14:paraId="6F6B545E" w14:textId="77777777" w:rsidR="00842BD8" w:rsidRDefault="00842BD8">
      <w:pPr>
        <w:pStyle w:val="BodyText"/>
      </w:pPr>
    </w:p>
    <w:p w14:paraId="6F6B545F" w14:textId="77777777" w:rsidR="00842BD8" w:rsidRDefault="00000000">
      <w:pPr>
        <w:pStyle w:val="ListParagraph"/>
        <w:numPr>
          <w:ilvl w:val="0"/>
          <w:numId w:val="89"/>
        </w:numPr>
        <w:tabs>
          <w:tab w:val="left" w:pos="1314"/>
        </w:tabs>
        <w:spacing w:before="1"/>
        <w:ind w:right="615"/>
        <w:jc w:val="both"/>
        <w:rPr>
          <w:sz w:val="24"/>
        </w:rPr>
      </w:pP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técnico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soporte,</w:t>
      </w:r>
      <w:r>
        <w:rPr>
          <w:spacing w:val="1"/>
          <w:sz w:val="24"/>
        </w:rPr>
        <w:t xml:space="preserve"> </w:t>
      </w:r>
      <w:r>
        <w:rPr>
          <w:sz w:val="24"/>
        </w:rPr>
        <w:t>compuesto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diagnóstico</w:t>
      </w:r>
      <w:r>
        <w:rPr>
          <w:spacing w:val="66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estado actual del territorio Municipal, acompañado de su respectiva cartografía y el</w:t>
      </w:r>
      <w:r>
        <w:rPr>
          <w:spacing w:val="1"/>
          <w:sz w:val="24"/>
        </w:rPr>
        <w:t xml:space="preserve"> </w:t>
      </w:r>
      <w:r>
        <w:rPr>
          <w:sz w:val="24"/>
        </w:rPr>
        <w:t>documento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formulación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propuesta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ordenamiento territorial.</w:t>
      </w:r>
    </w:p>
    <w:p w14:paraId="6F6B5460" w14:textId="77777777" w:rsidR="00842BD8" w:rsidRDefault="00000000">
      <w:pPr>
        <w:pStyle w:val="ListParagraph"/>
        <w:numPr>
          <w:ilvl w:val="0"/>
          <w:numId w:val="89"/>
        </w:numPr>
        <w:tabs>
          <w:tab w:val="left" w:pos="1314"/>
        </w:tabs>
        <w:ind w:right="614"/>
        <w:jc w:val="both"/>
        <w:rPr>
          <w:sz w:val="24"/>
        </w:rPr>
      </w:pPr>
      <w:r>
        <w:rPr>
          <w:sz w:val="24"/>
        </w:rPr>
        <w:t>Proyecto de Acuerdo de adopción del Plan de Ordenamiento Territorial, acompañado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respectiva cartografía.</w:t>
      </w:r>
    </w:p>
    <w:p w14:paraId="6F6B5461" w14:textId="77777777" w:rsidR="00842BD8" w:rsidRDefault="00842BD8">
      <w:pPr>
        <w:pStyle w:val="BodyText"/>
        <w:spacing w:before="6"/>
        <w:rPr>
          <w:sz w:val="27"/>
        </w:rPr>
      </w:pPr>
    </w:p>
    <w:p w14:paraId="6F6B5462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15" w:hanging="361"/>
        <w:jc w:val="both"/>
        <w:rPr>
          <w:sz w:val="24"/>
        </w:rPr>
      </w:pPr>
      <w:proofErr w:type="gramStart"/>
      <w:r>
        <w:rPr>
          <w:sz w:val="24"/>
        </w:rPr>
        <w:t>Que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consideraciones</w:t>
      </w:r>
      <w:r>
        <w:rPr>
          <w:spacing w:val="1"/>
          <w:sz w:val="24"/>
        </w:rPr>
        <w:t xml:space="preserve"> </w:t>
      </w:r>
      <w:r>
        <w:rPr>
          <w:sz w:val="24"/>
        </w:rPr>
        <w:t>realizado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subdirección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planeación y sistemas de la CAR, remitido al Municipio el 31 de enero de 2011, mediante</w:t>
      </w:r>
      <w:r>
        <w:rPr>
          <w:spacing w:val="1"/>
          <w:sz w:val="24"/>
        </w:rPr>
        <w:t xml:space="preserve"> </w:t>
      </w:r>
      <w:r>
        <w:rPr>
          <w:sz w:val="24"/>
        </w:rPr>
        <w:t>el radicado No. 20112101749, la CAR y el Municipio de Zipaquirá se reunieron los días 21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febrero,</w:t>
      </w:r>
      <w:r>
        <w:rPr>
          <w:spacing w:val="1"/>
          <w:sz w:val="24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28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marzo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19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septiembre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año</w:t>
      </w:r>
      <w:r>
        <w:rPr>
          <w:spacing w:val="1"/>
          <w:sz w:val="24"/>
        </w:rPr>
        <w:t xml:space="preserve"> </w:t>
      </w:r>
      <w:r>
        <w:rPr>
          <w:sz w:val="24"/>
        </w:rPr>
        <w:t>2011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sesiones</w:t>
      </w:r>
      <w:r>
        <w:rPr>
          <w:spacing w:val="66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concertación,</w:t>
      </w:r>
      <w:r>
        <w:rPr>
          <w:spacing w:val="20"/>
          <w:sz w:val="24"/>
        </w:rPr>
        <w:t xml:space="preserve"> </w:t>
      </w:r>
      <w:r>
        <w:rPr>
          <w:sz w:val="24"/>
        </w:rPr>
        <w:t>para</w:t>
      </w:r>
      <w:r>
        <w:rPr>
          <w:spacing w:val="20"/>
          <w:sz w:val="24"/>
        </w:rPr>
        <w:t xml:space="preserve"> </w:t>
      </w:r>
      <w:r>
        <w:rPr>
          <w:sz w:val="24"/>
        </w:rPr>
        <w:t>tratar</w:t>
      </w:r>
      <w:r>
        <w:rPr>
          <w:spacing w:val="20"/>
          <w:sz w:val="24"/>
        </w:rPr>
        <w:t xml:space="preserve"> </w:t>
      </w:r>
      <w:r>
        <w:rPr>
          <w:sz w:val="24"/>
        </w:rPr>
        <w:t>los</w:t>
      </w:r>
      <w:r>
        <w:rPr>
          <w:spacing w:val="20"/>
          <w:sz w:val="24"/>
        </w:rPr>
        <w:t xml:space="preserve"> </w:t>
      </w:r>
      <w:r>
        <w:rPr>
          <w:sz w:val="24"/>
        </w:rPr>
        <w:t>asuntos</w:t>
      </w:r>
      <w:r>
        <w:rPr>
          <w:spacing w:val="19"/>
          <w:sz w:val="24"/>
        </w:rPr>
        <w:t xml:space="preserve"> </w:t>
      </w:r>
      <w:r>
        <w:rPr>
          <w:sz w:val="24"/>
        </w:rPr>
        <w:t>ambientales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la</w:t>
      </w:r>
      <w:r>
        <w:rPr>
          <w:spacing w:val="20"/>
          <w:sz w:val="24"/>
        </w:rPr>
        <w:t xml:space="preserve"> </w:t>
      </w:r>
      <w:r>
        <w:rPr>
          <w:sz w:val="24"/>
        </w:rPr>
        <w:t>propuesta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revisión</w:t>
      </w:r>
      <w:r>
        <w:rPr>
          <w:spacing w:val="21"/>
          <w:sz w:val="24"/>
        </w:rPr>
        <w:t xml:space="preserve"> </w:t>
      </w:r>
      <w:r>
        <w:rPr>
          <w:sz w:val="24"/>
        </w:rPr>
        <w:t>del</w:t>
      </w:r>
      <w:r>
        <w:rPr>
          <w:spacing w:val="19"/>
          <w:sz w:val="24"/>
        </w:rPr>
        <w:t xml:space="preserve"> </w:t>
      </w:r>
      <w:r>
        <w:rPr>
          <w:sz w:val="24"/>
        </w:rPr>
        <w:t>P.O.T.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Zipaquirá.</w:t>
      </w:r>
    </w:p>
    <w:p w14:paraId="6F6B5463" w14:textId="77777777" w:rsidR="00842BD8" w:rsidRDefault="00842BD8">
      <w:pPr>
        <w:pStyle w:val="BodyText"/>
        <w:spacing w:before="7"/>
        <w:rPr>
          <w:sz w:val="27"/>
        </w:rPr>
      </w:pPr>
    </w:p>
    <w:p w14:paraId="6F6B5464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17" w:hanging="361"/>
        <w:jc w:val="both"/>
        <w:rPr>
          <w:sz w:val="24"/>
        </w:rPr>
      </w:pPr>
      <w:r>
        <w:rPr>
          <w:sz w:val="24"/>
        </w:rPr>
        <w:t>Que la CAR expidió la Resolución No. 3417 el 14 de diciembre de 2011 en la cual</w:t>
      </w:r>
      <w:r>
        <w:rPr>
          <w:spacing w:val="1"/>
          <w:sz w:val="24"/>
        </w:rPr>
        <w:t xml:space="preserve"> </w:t>
      </w:r>
      <w:r>
        <w:rPr>
          <w:sz w:val="24"/>
        </w:rPr>
        <w:t>establece,</w:t>
      </w:r>
      <w:r>
        <w:rPr>
          <w:spacing w:val="64"/>
          <w:sz w:val="24"/>
        </w:rPr>
        <w:t xml:space="preserve"> </w:t>
      </w:r>
      <w:r>
        <w:rPr>
          <w:sz w:val="24"/>
        </w:rPr>
        <w:t>lo siguiente:</w:t>
      </w:r>
    </w:p>
    <w:p w14:paraId="6F6B5465" w14:textId="77777777" w:rsidR="00842BD8" w:rsidRDefault="00842BD8">
      <w:pPr>
        <w:pStyle w:val="BodyText"/>
      </w:pPr>
    </w:p>
    <w:p w14:paraId="6F6B5466" w14:textId="77777777" w:rsidR="00842BD8" w:rsidRDefault="00000000">
      <w:pPr>
        <w:pStyle w:val="ListParagraph"/>
        <w:numPr>
          <w:ilvl w:val="0"/>
          <w:numId w:val="88"/>
        </w:numPr>
        <w:tabs>
          <w:tab w:val="left" w:pos="1314"/>
        </w:tabs>
        <w:ind w:right="621"/>
        <w:jc w:val="both"/>
        <w:rPr>
          <w:sz w:val="24"/>
        </w:rPr>
      </w:pPr>
      <w:r>
        <w:rPr>
          <w:sz w:val="24"/>
        </w:rPr>
        <w:t>Declarar</w:t>
      </w:r>
      <w:r>
        <w:rPr>
          <w:spacing w:val="1"/>
          <w:sz w:val="24"/>
        </w:rPr>
        <w:t xml:space="preserve"> </w:t>
      </w:r>
      <w:r>
        <w:rPr>
          <w:sz w:val="24"/>
        </w:rPr>
        <w:t>parcialmente</w:t>
      </w:r>
      <w:r>
        <w:rPr>
          <w:spacing w:val="1"/>
          <w:sz w:val="24"/>
        </w:rPr>
        <w:t xml:space="preserve"> </w:t>
      </w:r>
      <w:r>
        <w:rPr>
          <w:sz w:val="24"/>
        </w:rPr>
        <w:t>concertados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asuntos</w:t>
      </w:r>
      <w:r>
        <w:rPr>
          <w:spacing w:val="1"/>
          <w:sz w:val="24"/>
        </w:rPr>
        <w:t xml:space="preserve"> </w:t>
      </w:r>
      <w:r>
        <w:rPr>
          <w:sz w:val="24"/>
        </w:rPr>
        <w:t>ambientales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proyecto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modificación</w:t>
      </w:r>
      <w:r>
        <w:rPr>
          <w:spacing w:val="-2"/>
          <w:sz w:val="24"/>
        </w:rPr>
        <w:t xml:space="preserve"> </w:t>
      </w:r>
      <w:r>
        <w:rPr>
          <w:sz w:val="24"/>
        </w:rPr>
        <w:t>excepcional del</w:t>
      </w:r>
      <w:r>
        <w:rPr>
          <w:spacing w:val="-1"/>
          <w:sz w:val="24"/>
        </w:rPr>
        <w:t xml:space="preserve"> </w:t>
      </w:r>
      <w:r>
        <w:rPr>
          <w:sz w:val="24"/>
        </w:rPr>
        <w:t>P.O.T. de</w:t>
      </w:r>
      <w:r>
        <w:rPr>
          <w:spacing w:val="-1"/>
          <w:sz w:val="24"/>
        </w:rPr>
        <w:t xml:space="preserve"> </w:t>
      </w:r>
      <w:r>
        <w:rPr>
          <w:sz w:val="24"/>
        </w:rPr>
        <w:t>Zipaquirá. (artículo 1)</w:t>
      </w:r>
    </w:p>
    <w:p w14:paraId="6F6B5467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468" w14:textId="77777777" w:rsidR="00842BD8" w:rsidRDefault="00842BD8">
      <w:pPr>
        <w:pStyle w:val="BodyText"/>
        <w:spacing w:before="9"/>
        <w:rPr>
          <w:sz w:val="17"/>
        </w:rPr>
      </w:pPr>
    </w:p>
    <w:p w14:paraId="6F6B5469" w14:textId="77777777" w:rsidR="00842BD8" w:rsidRDefault="00000000">
      <w:pPr>
        <w:pStyle w:val="ListParagraph"/>
        <w:numPr>
          <w:ilvl w:val="0"/>
          <w:numId w:val="88"/>
        </w:numPr>
        <w:tabs>
          <w:tab w:val="left" w:pos="1314"/>
        </w:tabs>
        <w:spacing w:before="92"/>
        <w:ind w:right="615"/>
        <w:jc w:val="both"/>
        <w:rPr>
          <w:sz w:val="24"/>
        </w:rPr>
      </w:pPr>
      <w:r>
        <w:rPr>
          <w:sz w:val="24"/>
        </w:rPr>
        <w:t>Declarar como no concertado el</w:t>
      </w:r>
      <w:r>
        <w:rPr>
          <w:spacing w:val="1"/>
          <w:sz w:val="24"/>
        </w:rPr>
        <w:t xml:space="preserve"> </w:t>
      </w:r>
      <w:r>
        <w:rPr>
          <w:sz w:val="24"/>
        </w:rPr>
        <w:t>asunto</w:t>
      </w:r>
      <w:r>
        <w:rPr>
          <w:spacing w:val="1"/>
          <w:sz w:val="24"/>
        </w:rPr>
        <w:t xml:space="preserve"> </w:t>
      </w:r>
      <w:r>
        <w:rPr>
          <w:sz w:val="24"/>
        </w:rPr>
        <w:t>ambiental concerniente al manejo de los</w:t>
      </w:r>
      <w:r>
        <w:rPr>
          <w:spacing w:val="1"/>
          <w:sz w:val="24"/>
        </w:rPr>
        <w:t xml:space="preserve"> </w:t>
      </w:r>
      <w:r>
        <w:rPr>
          <w:sz w:val="24"/>
        </w:rPr>
        <w:t>riesgos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amenazas del Municipio. (artículo</w:t>
      </w:r>
      <w:r>
        <w:rPr>
          <w:spacing w:val="-2"/>
          <w:sz w:val="24"/>
        </w:rPr>
        <w:t xml:space="preserve"> </w:t>
      </w:r>
      <w:r>
        <w:rPr>
          <w:sz w:val="24"/>
        </w:rPr>
        <w:t>3)</w:t>
      </w:r>
    </w:p>
    <w:p w14:paraId="6F6B546A" w14:textId="77777777" w:rsidR="00842BD8" w:rsidRDefault="00000000">
      <w:pPr>
        <w:pStyle w:val="ListParagraph"/>
        <w:numPr>
          <w:ilvl w:val="0"/>
          <w:numId w:val="88"/>
        </w:numPr>
        <w:tabs>
          <w:tab w:val="left" w:pos="1314"/>
        </w:tabs>
        <w:ind w:right="619"/>
        <w:jc w:val="both"/>
        <w:rPr>
          <w:sz w:val="24"/>
        </w:rPr>
      </w:pPr>
      <w:r>
        <w:rPr>
          <w:sz w:val="24"/>
        </w:rPr>
        <w:t>Declarar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concertado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asunto</w:t>
      </w:r>
      <w:r>
        <w:rPr>
          <w:spacing w:val="1"/>
          <w:sz w:val="24"/>
        </w:rPr>
        <w:t xml:space="preserve"> </w:t>
      </w:r>
      <w:r>
        <w:rPr>
          <w:sz w:val="24"/>
        </w:rPr>
        <w:t>ambiental</w:t>
      </w:r>
      <w:r>
        <w:rPr>
          <w:spacing w:val="1"/>
          <w:sz w:val="24"/>
        </w:rPr>
        <w:t xml:space="preserve"> </w:t>
      </w:r>
      <w:r>
        <w:rPr>
          <w:sz w:val="24"/>
        </w:rPr>
        <w:t>concerniente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perímetro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suelos</w:t>
      </w:r>
      <w:r>
        <w:rPr>
          <w:spacing w:val="-3"/>
          <w:sz w:val="24"/>
        </w:rPr>
        <w:t xml:space="preserve"> </w:t>
      </w:r>
      <w:r>
        <w:rPr>
          <w:sz w:val="24"/>
        </w:rPr>
        <w:t>urbano y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expansión. (artículo 3)</w:t>
      </w:r>
    </w:p>
    <w:p w14:paraId="6F6B546B" w14:textId="77777777" w:rsidR="00842BD8" w:rsidRDefault="00000000">
      <w:pPr>
        <w:pStyle w:val="ListParagraph"/>
        <w:numPr>
          <w:ilvl w:val="0"/>
          <w:numId w:val="88"/>
        </w:numPr>
        <w:tabs>
          <w:tab w:val="left" w:pos="1314"/>
        </w:tabs>
        <w:ind w:right="616"/>
        <w:jc w:val="both"/>
        <w:rPr>
          <w:sz w:val="24"/>
        </w:rPr>
      </w:pPr>
      <w:r>
        <w:rPr>
          <w:sz w:val="24"/>
        </w:rPr>
        <w:t>Declarar como no concertado el asunto ambiental concerniente al ordenamiento de los</w:t>
      </w:r>
      <w:r>
        <w:rPr>
          <w:spacing w:val="-64"/>
          <w:sz w:val="24"/>
        </w:rPr>
        <w:t xml:space="preserve"> </w:t>
      </w:r>
      <w:r>
        <w:rPr>
          <w:sz w:val="24"/>
        </w:rPr>
        <w:t>usos</w:t>
      </w:r>
      <w:r>
        <w:rPr>
          <w:spacing w:val="-1"/>
          <w:sz w:val="24"/>
        </w:rPr>
        <w:t xml:space="preserve"> </w:t>
      </w:r>
      <w:r>
        <w:rPr>
          <w:sz w:val="24"/>
        </w:rPr>
        <w:t>de los suelos suburbanos. (artículo 3)</w:t>
      </w:r>
    </w:p>
    <w:p w14:paraId="6F6B546C" w14:textId="77777777" w:rsidR="00842BD8" w:rsidRDefault="00000000">
      <w:pPr>
        <w:pStyle w:val="ListParagraph"/>
        <w:numPr>
          <w:ilvl w:val="0"/>
          <w:numId w:val="88"/>
        </w:numPr>
        <w:tabs>
          <w:tab w:val="left" w:pos="1314"/>
        </w:tabs>
        <w:ind w:right="611"/>
        <w:jc w:val="both"/>
        <w:rPr>
          <w:sz w:val="24"/>
        </w:rPr>
      </w:pPr>
      <w:r>
        <w:rPr>
          <w:sz w:val="24"/>
        </w:rPr>
        <w:t>Declarar</w:t>
      </w:r>
      <w:r>
        <w:rPr>
          <w:spacing w:val="17"/>
          <w:sz w:val="24"/>
        </w:rPr>
        <w:t xml:space="preserve"> </w:t>
      </w:r>
      <w:r>
        <w:rPr>
          <w:sz w:val="24"/>
        </w:rPr>
        <w:t>como</w:t>
      </w:r>
      <w:r>
        <w:rPr>
          <w:spacing w:val="16"/>
          <w:sz w:val="24"/>
        </w:rPr>
        <w:t xml:space="preserve"> </w:t>
      </w:r>
      <w:r>
        <w:rPr>
          <w:sz w:val="24"/>
        </w:rPr>
        <w:t>no</w:t>
      </w:r>
      <w:r>
        <w:rPr>
          <w:spacing w:val="19"/>
          <w:sz w:val="24"/>
        </w:rPr>
        <w:t xml:space="preserve"> </w:t>
      </w:r>
      <w:r>
        <w:rPr>
          <w:sz w:val="24"/>
        </w:rPr>
        <w:t>concertado</w:t>
      </w:r>
      <w:r>
        <w:rPr>
          <w:spacing w:val="15"/>
          <w:sz w:val="24"/>
        </w:rPr>
        <w:t xml:space="preserve"> </w:t>
      </w:r>
      <w:r>
        <w:rPr>
          <w:sz w:val="24"/>
        </w:rPr>
        <w:t>el</w:t>
      </w:r>
      <w:r>
        <w:rPr>
          <w:spacing w:val="18"/>
          <w:sz w:val="24"/>
        </w:rPr>
        <w:t xml:space="preserve"> </w:t>
      </w:r>
      <w:r>
        <w:rPr>
          <w:sz w:val="24"/>
        </w:rPr>
        <w:t>asunto</w:t>
      </w:r>
      <w:r>
        <w:rPr>
          <w:spacing w:val="19"/>
          <w:sz w:val="24"/>
        </w:rPr>
        <w:t xml:space="preserve"> </w:t>
      </w:r>
      <w:r>
        <w:rPr>
          <w:sz w:val="24"/>
        </w:rPr>
        <w:t>ambiental</w:t>
      </w:r>
      <w:r>
        <w:rPr>
          <w:spacing w:val="18"/>
          <w:sz w:val="24"/>
        </w:rPr>
        <w:t xml:space="preserve"> </w:t>
      </w:r>
      <w:r>
        <w:rPr>
          <w:sz w:val="24"/>
        </w:rPr>
        <w:t>concerniente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sz w:val="24"/>
        </w:rPr>
        <w:t>incorporación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la delimitación correspondiente a la reserva forestal protectora – productora cuenca</w:t>
      </w:r>
      <w:r>
        <w:rPr>
          <w:spacing w:val="1"/>
          <w:sz w:val="24"/>
        </w:rPr>
        <w:t xml:space="preserve"> </w:t>
      </w:r>
      <w:r>
        <w:rPr>
          <w:sz w:val="24"/>
        </w:rPr>
        <w:t>alta del río Bogotá, declarada mediante el Acuerdo 30 de 1976, emanado de la junta</w:t>
      </w:r>
      <w:r>
        <w:rPr>
          <w:spacing w:val="1"/>
          <w:sz w:val="24"/>
        </w:rPr>
        <w:t xml:space="preserve"> </w:t>
      </w:r>
      <w:r>
        <w:rPr>
          <w:sz w:val="24"/>
        </w:rPr>
        <w:t>directiva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INDERENA,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aprobado</w:t>
      </w:r>
      <w:r>
        <w:rPr>
          <w:spacing w:val="-3"/>
          <w:sz w:val="24"/>
        </w:rPr>
        <w:t xml:space="preserve"> </w:t>
      </w:r>
      <w:r>
        <w:rPr>
          <w:sz w:val="24"/>
        </w:rPr>
        <w:t>mediante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Resolución</w:t>
      </w:r>
      <w:r>
        <w:rPr>
          <w:spacing w:val="-4"/>
          <w:sz w:val="24"/>
        </w:rPr>
        <w:t xml:space="preserve"> </w:t>
      </w:r>
      <w:r>
        <w:rPr>
          <w:sz w:val="24"/>
        </w:rPr>
        <w:t>Presidencial</w:t>
      </w:r>
      <w:r>
        <w:rPr>
          <w:spacing w:val="-2"/>
          <w:sz w:val="24"/>
        </w:rPr>
        <w:t xml:space="preserve"> </w:t>
      </w:r>
      <w:r>
        <w:rPr>
          <w:sz w:val="24"/>
        </w:rPr>
        <w:t>76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1977.</w:t>
      </w:r>
    </w:p>
    <w:p w14:paraId="6F6B546D" w14:textId="77777777" w:rsidR="00842BD8" w:rsidRDefault="00842BD8">
      <w:pPr>
        <w:pStyle w:val="BodyText"/>
        <w:spacing w:before="7"/>
        <w:rPr>
          <w:sz w:val="27"/>
        </w:rPr>
      </w:pPr>
    </w:p>
    <w:p w14:paraId="6F6B546E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09" w:hanging="361"/>
        <w:jc w:val="both"/>
        <w:rPr>
          <w:sz w:val="24"/>
        </w:rPr>
      </w:pP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razones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concertar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asunto</w:t>
      </w:r>
      <w:r>
        <w:rPr>
          <w:spacing w:val="1"/>
          <w:sz w:val="24"/>
        </w:rPr>
        <w:t xml:space="preserve"> </w:t>
      </w:r>
      <w:r>
        <w:rPr>
          <w:sz w:val="24"/>
        </w:rPr>
        <w:t>indicado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literal</w:t>
      </w:r>
      <w:r>
        <w:rPr>
          <w:spacing w:val="1"/>
          <w:sz w:val="24"/>
        </w:rPr>
        <w:t xml:space="preserve"> </w:t>
      </w:r>
      <w:r>
        <w:rPr>
          <w:sz w:val="24"/>
        </w:rPr>
        <w:t>b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numeral</w:t>
      </w:r>
      <w:r>
        <w:rPr>
          <w:spacing w:val="1"/>
          <w:sz w:val="24"/>
        </w:rPr>
        <w:t xml:space="preserve"> </w:t>
      </w:r>
      <w:r>
        <w:rPr>
          <w:sz w:val="24"/>
        </w:rPr>
        <w:t>precedente, según el acta de concertación suscrita entre la CAR y el Municipio, son las</w:t>
      </w:r>
      <w:r>
        <w:rPr>
          <w:spacing w:val="1"/>
          <w:sz w:val="24"/>
        </w:rPr>
        <w:t xml:space="preserve"> </w:t>
      </w:r>
      <w:r>
        <w:rPr>
          <w:sz w:val="24"/>
        </w:rPr>
        <w:t>siguientes:</w:t>
      </w:r>
    </w:p>
    <w:p w14:paraId="6F6B546F" w14:textId="77777777" w:rsidR="00842BD8" w:rsidRDefault="00842BD8">
      <w:pPr>
        <w:pStyle w:val="BodyText"/>
        <w:spacing w:before="6"/>
        <w:rPr>
          <w:sz w:val="27"/>
        </w:rPr>
      </w:pPr>
    </w:p>
    <w:p w14:paraId="6F6B5470" w14:textId="77777777" w:rsidR="00842BD8" w:rsidRDefault="00000000">
      <w:pPr>
        <w:ind w:left="592"/>
        <w:jc w:val="both"/>
        <w:rPr>
          <w:b/>
          <w:i/>
          <w:sz w:val="24"/>
        </w:rPr>
      </w:pPr>
      <w:r>
        <w:rPr>
          <w:i/>
          <w:sz w:val="24"/>
        </w:rPr>
        <w:t>“</w:t>
      </w:r>
      <w:r>
        <w:rPr>
          <w:b/>
          <w:i/>
          <w:sz w:val="24"/>
        </w:rPr>
        <w:t>Concertación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Parcial</w:t>
      </w:r>
    </w:p>
    <w:p w14:paraId="6F6B5471" w14:textId="77777777" w:rsidR="00842BD8" w:rsidRDefault="00000000">
      <w:pPr>
        <w:spacing w:before="44" w:line="276" w:lineRule="auto"/>
        <w:ind w:left="592" w:right="617"/>
        <w:jc w:val="both"/>
        <w:rPr>
          <w:i/>
          <w:sz w:val="24"/>
        </w:rPr>
      </w:pPr>
      <w:r>
        <w:rPr>
          <w:i/>
          <w:sz w:val="24"/>
        </w:rPr>
        <w:t>El municipio se comprometió a remitir los estudios de riesgos elaborados en el año 2007, con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el fin de revisar la condición de amenazas y riesgos en sectores como Bolívar 83 y el Tejar 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las que se desarrollaron a través de la fundación Minuto de Dios. Varios de estos sectores no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tienen connotación de urbano dentro del perímetro respectivo, por lo que su evaluación por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parte de los organismos de riesgo local y regional deben precisar las acciones de mitigación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previas </w:t>
      </w:r>
      <w:proofErr w:type="gramStart"/>
      <w:r>
        <w:rPr>
          <w:i/>
          <w:sz w:val="24"/>
        </w:rPr>
        <w:t>a los uso</w:t>
      </w:r>
      <w:proofErr w:type="gramEnd"/>
      <w:r>
        <w:rPr>
          <w:i/>
          <w:sz w:val="24"/>
        </w:rPr>
        <w:t xml:space="preserve"> del suelo, asunto que será analizado por la subdirección de desarrollo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sostenible.</w:t>
      </w:r>
    </w:p>
    <w:p w14:paraId="6F6B5472" w14:textId="77777777" w:rsidR="00842BD8" w:rsidRDefault="00000000">
      <w:pPr>
        <w:spacing w:line="276" w:lineRule="auto"/>
        <w:ind w:left="592" w:right="615"/>
        <w:jc w:val="both"/>
        <w:rPr>
          <w:i/>
          <w:sz w:val="24"/>
        </w:rPr>
      </w:pPr>
      <w:r>
        <w:rPr>
          <w:i/>
          <w:sz w:val="24"/>
          <w:u w:val="single"/>
        </w:rPr>
        <w:t>En razón a que no se presentaron acuerdos entre las partes sobre la condición urbano rural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  <w:u w:val="single"/>
        </w:rPr>
        <w:t>de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estos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sectores,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no</w:t>
      </w:r>
      <w:r>
        <w:rPr>
          <w:i/>
          <w:spacing w:val="-5"/>
          <w:sz w:val="24"/>
          <w:u w:val="single"/>
        </w:rPr>
        <w:t xml:space="preserve"> </w:t>
      </w:r>
      <w:r>
        <w:rPr>
          <w:i/>
          <w:sz w:val="24"/>
          <w:u w:val="single"/>
        </w:rPr>
        <w:t>se concertó</w:t>
      </w:r>
      <w:r>
        <w:rPr>
          <w:i/>
          <w:spacing w:val="-3"/>
          <w:sz w:val="24"/>
          <w:u w:val="single"/>
        </w:rPr>
        <w:t xml:space="preserve"> </w:t>
      </w:r>
      <w:proofErr w:type="gramStart"/>
      <w:r>
        <w:rPr>
          <w:i/>
          <w:sz w:val="24"/>
          <w:u w:val="single"/>
        </w:rPr>
        <w:t>esta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asunto</w:t>
      </w:r>
      <w:proofErr w:type="gramEnd"/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por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sus implicaciones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ambientales.</w:t>
      </w:r>
    </w:p>
    <w:p w14:paraId="6F6B5473" w14:textId="77777777" w:rsidR="00842BD8" w:rsidRDefault="00000000">
      <w:pPr>
        <w:spacing w:line="276" w:lineRule="auto"/>
        <w:ind w:left="592" w:right="615"/>
        <w:jc w:val="both"/>
        <w:rPr>
          <w:i/>
          <w:sz w:val="24"/>
        </w:rPr>
      </w:pPr>
      <w:r>
        <w:rPr>
          <w:i/>
          <w:sz w:val="24"/>
        </w:rPr>
        <w:t>En relación con el informe técnico No. 081 de la subdirección de recursos naturales del 16 de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mayo de 2011, el cual recomienda: “para prevenir el riesgo por desbordamiento o inundación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principalmente de los ríos y quebradas que discurren en el Municipio de Zipaquirá tanto en 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cabecera Municipal como en el área rural y en especial en </w:t>
      </w:r>
      <w:proofErr w:type="spellStart"/>
      <w:r>
        <w:rPr>
          <w:i/>
          <w:sz w:val="24"/>
        </w:rPr>
        <w:t>lo</w:t>
      </w:r>
      <w:proofErr w:type="spellEnd"/>
      <w:r>
        <w:rPr>
          <w:i/>
          <w:sz w:val="24"/>
        </w:rPr>
        <w:t xml:space="preserve"> sectores donde están previstos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desarrollos urbanos de expansión y campestre es necesario realizar estudios hidrológicos 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hidráulicos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periodos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retorno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hasta 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100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años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considerando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normatividad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pertinente, a fin de determinar la cota máxima de inundación y definir la zona de protección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hídrica de estos cursos de agua…” por lo anterior el Municipio se compromete a incluir en 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programa de ejecución los estudios aquí recomendados y priorizar su ejecución en el corto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plazo.”</w:t>
      </w:r>
    </w:p>
    <w:p w14:paraId="6F6B5474" w14:textId="77777777" w:rsidR="00842BD8" w:rsidRDefault="00842BD8">
      <w:pPr>
        <w:pStyle w:val="BodyText"/>
        <w:spacing w:before="6"/>
        <w:rPr>
          <w:i/>
          <w:sz w:val="27"/>
        </w:rPr>
      </w:pPr>
    </w:p>
    <w:p w14:paraId="6F6B5475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20" w:hanging="361"/>
        <w:jc w:val="both"/>
        <w:rPr>
          <w:sz w:val="24"/>
        </w:rPr>
      </w:pPr>
      <w:proofErr w:type="gramStart"/>
      <w:r>
        <w:rPr>
          <w:sz w:val="24"/>
        </w:rPr>
        <w:t>Que</w:t>
      </w:r>
      <w:proofErr w:type="gramEnd"/>
      <w:r>
        <w:rPr>
          <w:sz w:val="24"/>
        </w:rPr>
        <w:t xml:space="preserve"> en la propuesta inicialmente radicada por el Municipio a la CAR, los centros poblado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rural Bolívar 83, Aposentos altos y Bosques de </w:t>
      </w:r>
      <w:proofErr w:type="spellStart"/>
      <w:r>
        <w:rPr>
          <w:sz w:val="24"/>
        </w:rPr>
        <w:t>Silecia</w:t>
      </w:r>
      <w:proofErr w:type="spellEnd"/>
      <w:r>
        <w:rPr>
          <w:sz w:val="24"/>
        </w:rPr>
        <w:t>, se incluían dentro del perímetro</w:t>
      </w:r>
      <w:r>
        <w:rPr>
          <w:spacing w:val="1"/>
          <w:sz w:val="24"/>
        </w:rPr>
        <w:t xml:space="preserve"> </w:t>
      </w:r>
      <w:r>
        <w:rPr>
          <w:sz w:val="24"/>
        </w:rPr>
        <w:t>urbano, pero como resultado de la concertación, el Municipio aceptó mantenerlos en su</w:t>
      </w:r>
      <w:r>
        <w:rPr>
          <w:spacing w:val="1"/>
          <w:sz w:val="24"/>
        </w:rPr>
        <w:t xml:space="preserve"> </w:t>
      </w:r>
      <w:r>
        <w:rPr>
          <w:sz w:val="24"/>
        </w:rPr>
        <w:t>condición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suelo rural.</w:t>
      </w:r>
    </w:p>
    <w:p w14:paraId="6F6B5476" w14:textId="77777777" w:rsidR="00842BD8" w:rsidRDefault="00842BD8">
      <w:pPr>
        <w:pStyle w:val="BodyText"/>
        <w:spacing w:before="6"/>
        <w:rPr>
          <w:sz w:val="27"/>
        </w:rPr>
      </w:pPr>
    </w:p>
    <w:p w14:paraId="6F6B5477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13" w:hanging="361"/>
        <w:jc w:val="both"/>
        <w:rPr>
          <w:sz w:val="24"/>
        </w:rPr>
      </w:pPr>
      <w:r>
        <w:rPr>
          <w:sz w:val="24"/>
        </w:rPr>
        <w:t>Que el Municipio entregó a la CAR el estudio de riesgos elaborados en el año 2007, en</w:t>
      </w:r>
      <w:r>
        <w:rPr>
          <w:spacing w:val="1"/>
          <w:sz w:val="24"/>
        </w:rPr>
        <w:t xml:space="preserve"> </w:t>
      </w:r>
      <w:r>
        <w:rPr>
          <w:sz w:val="24"/>
        </w:rPr>
        <w:t>escala 1:10.000, con énfasis en las áreas observadas por la CAR y la corporación tuvo</w:t>
      </w:r>
      <w:r>
        <w:rPr>
          <w:spacing w:val="1"/>
          <w:sz w:val="24"/>
        </w:rPr>
        <w:t xml:space="preserve"> </w:t>
      </w:r>
      <w:r>
        <w:rPr>
          <w:sz w:val="24"/>
        </w:rPr>
        <w:t>oportunidad</w:t>
      </w:r>
      <w:r>
        <w:rPr>
          <w:spacing w:val="-1"/>
          <w:sz w:val="24"/>
        </w:rPr>
        <w:t xml:space="preserve"> </w:t>
      </w:r>
      <w:r>
        <w:rPr>
          <w:sz w:val="24"/>
        </w:rPr>
        <w:t>de conocerlo y</w:t>
      </w:r>
      <w:r>
        <w:rPr>
          <w:spacing w:val="-2"/>
          <w:sz w:val="24"/>
        </w:rPr>
        <w:t xml:space="preserve"> </w:t>
      </w:r>
      <w:r>
        <w:rPr>
          <w:sz w:val="24"/>
        </w:rPr>
        <w:t>estudiar su contenido.</w:t>
      </w:r>
    </w:p>
    <w:p w14:paraId="6F6B5478" w14:textId="77777777" w:rsidR="00842BD8" w:rsidRDefault="00842BD8">
      <w:pPr>
        <w:pStyle w:val="BodyText"/>
        <w:spacing w:before="9"/>
        <w:rPr>
          <w:sz w:val="27"/>
        </w:rPr>
      </w:pPr>
    </w:p>
    <w:p w14:paraId="6F6B5479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19" w:hanging="361"/>
        <w:jc w:val="both"/>
        <w:rPr>
          <w:sz w:val="24"/>
        </w:rPr>
      </w:pPr>
      <w:r>
        <w:rPr>
          <w:sz w:val="24"/>
        </w:rPr>
        <w:t>Que en la propuesta de ajuste al P.O.T, el Municipio incluye dentro del programa de</w:t>
      </w:r>
      <w:r>
        <w:rPr>
          <w:spacing w:val="1"/>
          <w:sz w:val="24"/>
        </w:rPr>
        <w:t xml:space="preserve"> </w:t>
      </w:r>
      <w:r>
        <w:rPr>
          <w:sz w:val="24"/>
        </w:rPr>
        <w:t>ejecución,</w:t>
      </w:r>
      <w:r>
        <w:rPr>
          <w:spacing w:val="1"/>
          <w:sz w:val="24"/>
        </w:rPr>
        <w:t xml:space="preserve"> </w:t>
      </w:r>
      <w:r>
        <w:rPr>
          <w:sz w:val="24"/>
        </w:rPr>
        <w:t>los estudios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riesgos de detalle,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66"/>
          <w:sz w:val="24"/>
        </w:rPr>
        <w:t xml:space="preserve"> </w:t>
      </w:r>
      <w:r>
        <w:rPr>
          <w:sz w:val="24"/>
        </w:rPr>
        <w:t>escala 1:2.000, por lo menos, para el</w:t>
      </w:r>
      <w:r>
        <w:rPr>
          <w:spacing w:val="1"/>
          <w:sz w:val="24"/>
        </w:rPr>
        <w:t xml:space="preserve"> </w:t>
      </w:r>
      <w:r>
        <w:rPr>
          <w:sz w:val="24"/>
        </w:rPr>
        <w:t>área urbana y los estudios hidrológicos de las quebradas que atraviesan por el área</w:t>
      </w:r>
      <w:r>
        <w:rPr>
          <w:spacing w:val="1"/>
          <w:sz w:val="24"/>
        </w:rPr>
        <w:t xml:space="preserve"> </w:t>
      </w:r>
      <w:r>
        <w:rPr>
          <w:sz w:val="24"/>
        </w:rPr>
        <w:t>urbana,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miras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determinar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grado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amenaza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riesgo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estas tienen.</w:t>
      </w:r>
    </w:p>
    <w:p w14:paraId="6F6B547A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47B" w14:textId="77777777" w:rsidR="00842BD8" w:rsidRDefault="00842BD8">
      <w:pPr>
        <w:pStyle w:val="BodyText"/>
        <w:spacing w:before="9"/>
        <w:rPr>
          <w:sz w:val="17"/>
        </w:rPr>
      </w:pPr>
    </w:p>
    <w:p w14:paraId="6F6B547C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spacing w:before="92"/>
        <w:ind w:left="953" w:right="619" w:hanging="361"/>
        <w:jc w:val="both"/>
        <w:rPr>
          <w:sz w:val="24"/>
        </w:rPr>
      </w:pPr>
      <w:r>
        <w:rPr>
          <w:sz w:val="24"/>
        </w:rPr>
        <w:t>Que no es cierto que, como lo subraya la corporación en la sección trascrita del acta de</w:t>
      </w:r>
      <w:r>
        <w:rPr>
          <w:spacing w:val="1"/>
          <w:sz w:val="24"/>
        </w:rPr>
        <w:t xml:space="preserve"> </w:t>
      </w:r>
      <w:r>
        <w:rPr>
          <w:sz w:val="24"/>
        </w:rPr>
        <w:t>concertación, en el numeral 25 precedente, no se hayan presentado acuerdos entre las</w:t>
      </w:r>
      <w:r>
        <w:rPr>
          <w:spacing w:val="1"/>
          <w:sz w:val="24"/>
        </w:rPr>
        <w:t xml:space="preserve"> </w:t>
      </w:r>
      <w:r>
        <w:rPr>
          <w:sz w:val="24"/>
        </w:rPr>
        <w:t>partes sobre la condición</w:t>
      </w:r>
      <w:r>
        <w:rPr>
          <w:spacing w:val="66"/>
          <w:sz w:val="24"/>
        </w:rPr>
        <w:t xml:space="preserve"> </w:t>
      </w:r>
      <w:r>
        <w:rPr>
          <w:sz w:val="24"/>
        </w:rPr>
        <w:t>urbano rural de los sectores indicados, pues en el P.O.T.</w:t>
      </w:r>
      <w:r>
        <w:rPr>
          <w:spacing w:val="1"/>
          <w:sz w:val="24"/>
        </w:rPr>
        <w:t xml:space="preserve"> </w:t>
      </w:r>
      <w:r>
        <w:rPr>
          <w:sz w:val="24"/>
        </w:rPr>
        <w:t>vigente dichos sectores son rurales y en los documentos y cartografía que conforman el</w:t>
      </w:r>
      <w:r>
        <w:rPr>
          <w:spacing w:val="1"/>
          <w:sz w:val="24"/>
        </w:rPr>
        <w:t xml:space="preserve"> </w:t>
      </w:r>
      <w:r>
        <w:rPr>
          <w:sz w:val="24"/>
        </w:rPr>
        <w:t>proyecto de revisión excepcional del P.O.T. de Zipaquirá, esos sectores se mantienen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rurales.</w:t>
      </w:r>
    </w:p>
    <w:p w14:paraId="6F6B547D" w14:textId="77777777" w:rsidR="00842BD8" w:rsidRDefault="00842BD8">
      <w:pPr>
        <w:pStyle w:val="BodyText"/>
      </w:pPr>
    </w:p>
    <w:p w14:paraId="6F6B547E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11" w:hanging="361"/>
        <w:jc w:val="both"/>
        <w:rPr>
          <w:sz w:val="24"/>
        </w:rPr>
      </w:pP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corporación</w:t>
      </w:r>
      <w:r>
        <w:rPr>
          <w:spacing w:val="1"/>
          <w:sz w:val="24"/>
        </w:rPr>
        <w:t xml:space="preserve"> </w:t>
      </w:r>
      <w:r>
        <w:rPr>
          <w:sz w:val="24"/>
        </w:rPr>
        <w:t>aceptó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concertación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Municipio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comprometiera</w:t>
      </w:r>
      <w:r>
        <w:rPr>
          <w:spacing w:val="66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realizar estudios de detalle para la identificación y delimitación de áreas de riesgo y, como</w:t>
      </w:r>
      <w:r>
        <w:rPr>
          <w:spacing w:val="-64"/>
          <w:sz w:val="24"/>
        </w:rPr>
        <w:t xml:space="preserve"> </w:t>
      </w:r>
      <w:r>
        <w:rPr>
          <w:sz w:val="24"/>
        </w:rPr>
        <w:t>resultado de ello, para la determinación de los eventuales requerimientos de reubicación</w:t>
      </w:r>
      <w:r>
        <w:rPr>
          <w:spacing w:val="1"/>
          <w:sz w:val="24"/>
        </w:rPr>
        <w:t xml:space="preserve"> </w:t>
      </w:r>
      <w:r>
        <w:rPr>
          <w:sz w:val="24"/>
        </w:rPr>
        <w:t>de población asentada en dichas áreas, como consta en la concertación respecto del</w:t>
      </w:r>
      <w:r>
        <w:rPr>
          <w:spacing w:val="1"/>
          <w:sz w:val="24"/>
        </w:rPr>
        <w:t xml:space="preserve"> </w:t>
      </w:r>
      <w:r>
        <w:rPr>
          <w:sz w:val="24"/>
        </w:rPr>
        <w:t>numeral 6.2 del acta de concertación, que versa sobre la reubicación de asentamientos</w:t>
      </w:r>
      <w:r>
        <w:rPr>
          <w:spacing w:val="1"/>
          <w:sz w:val="24"/>
        </w:rPr>
        <w:t xml:space="preserve"> </w:t>
      </w:r>
      <w:r>
        <w:rPr>
          <w:sz w:val="24"/>
        </w:rPr>
        <w:t>localizados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áreas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riesgo alto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mitigable, que</w:t>
      </w:r>
      <w:r>
        <w:rPr>
          <w:spacing w:val="-1"/>
          <w:sz w:val="24"/>
        </w:rPr>
        <w:t xml:space="preserve"> </w:t>
      </w:r>
      <w:r>
        <w:rPr>
          <w:sz w:val="24"/>
        </w:rPr>
        <w:t>se trascribe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continuación:</w:t>
      </w:r>
    </w:p>
    <w:p w14:paraId="6F6B547F" w14:textId="77777777" w:rsidR="00842BD8" w:rsidRDefault="00000000">
      <w:pPr>
        <w:spacing w:before="207" w:line="276" w:lineRule="auto"/>
        <w:ind w:left="592" w:right="614"/>
        <w:jc w:val="both"/>
        <w:rPr>
          <w:i/>
          <w:sz w:val="24"/>
        </w:rPr>
      </w:pPr>
      <w:r>
        <w:rPr>
          <w:sz w:val="24"/>
        </w:rPr>
        <w:t>“</w:t>
      </w:r>
      <w:r>
        <w:rPr>
          <w:i/>
          <w:sz w:val="24"/>
        </w:rPr>
        <w:t>el Municipio acoge las consideraciones de la corporación, y se compromete a adelantar las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acciones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necesarias,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suficientes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oportunas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respectiva</w:t>
      </w:r>
      <w:r>
        <w:rPr>
          <w:i/>
          <w:spacing w:val="67"/>
          <w:sz w:val="24"/>
        </w:rPr>
        <w:t xml:space="preserve"> </w:t>
      </w:r>
      <w:r>
        <w:rPr>
          <w:i/>
          <w:sz w:val="24"/>
        </w:rPr>
        <w:t>reubicación</w:t>
      </w:r>
      <w:r>
        <w:rPr>
          <w:i/>
          <w:spacing w:val="6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asentamientos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humanos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encuentren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zonas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riesgo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alto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mitigable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según</w:t>
      </w:r>
      <w:r>
        <w:rPr>
          <w:i/>
          <w:spacing w:val="-65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estudios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 detalle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que realizara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Municipio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 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corto plazo.”</w:t>
      </w:r>
    </w:p>
    <w:p w14:paraId="6F6B5480" w14:textId="77777777" w:rsidR="00842BD8" w:rsidRDefault="00842BD8">
      <w:pPr>
        <w:pStyle w:val="BodyText"/>
        <w:spacing w:before="8"/>
        <w:rPr>
          <w:i/>
          <w:sz w:val="20"/>
        </w:rPr>
      </w:pPr>
    </w:p>
    <w:p w14:paraId="6F6B5481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20" w:hanging="361"/>
        <w:jc w:val="both"/>
        <w:rPr>
          <w:sz w:val="24"/>
        </w:rPr>
      </w:pP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razones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concertar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asunto</w:t>
      </w:r>
      <w:r>
        <w:rPr>
          <w:spacing w:val="1"/>
          <w:sz w:val="24"/>
        </w:rPr>
        <w:t xml:space="preserve"> </w:t>
      </w:r>
      <w:r>
        <w:rPr>
          <w:sz w:val="24"/>
        </w:rPr>
        <w:t>indicado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literal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numeral</w:t>
      </w:r>
      <w:r>
        <w:rPr>
          <w:spacing w:val="1"/>
          <w:sz w:val="24"/>
        </w:rPr>
        <w:t xml:space="preserve"> </w:t>
      </w:r>
      <w:r>
        <w:rPr>
          <w:sz w:val="24"/>
        </w:rPr>
        <w:t>precedente, según el acta de concertación suscrita entre la CAR y el Municipio, son las</w:t>
      </w:r>
      <w:r>
        <w:rPr>
          <w:spacing w:val="1"/>
          <w:sz w:val="24"/>
        </w:rPr>
        <w:t xml:space="preserve"> </w:t>
      </w:r>
      <w:r>
        <w:rPr>
          <w:sz w:val="24"/>
        </w:rPr>
        <w:t>siguientes:</w:t>
      </w:r>
    </w:p>
    <w:p w14:paraId="6F6B5482" w14:textId="77777777" w:rsidR="00842BD8" w:rsidRDefault="00000000">
      <w:pPr>
        <w:pStyle w:val="BodyText"/>
        <w:spacing w:before="209" w:line="278" w:lineRule="auto"/>
        <w:ind w:left="592" w:right="614"/>
        <w:jc w:val="both"/>
      </w:pPr>
      <w:r>
        <w:t>En el acta de concertación, respecto del numeral 7.1, cuyo contenido se ocupa del perímetro</w:t>
      </w:r>
      <w:r>
        <w:rPr>
          <w:spacing w:val="1"/>
        </w:rPr>
        <w:t xml:space="preserve"> </w:t>
      </w:r>
      <w:r>
        <w:t>urbano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suelo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expansión,</w:t>
      </w:r>
      <w:r>
        <w:rPr>
          <w:spacing w:val="-1"/>
        </w:rPr>
        <w:t xml:space="preserve"> </w:t>
      </w:r>
      <w:r>
        <w:t>la corporación consigna</w:t>
      </w:r>
      <w:r>
        <w:rPr>
          <w:spacing w:val="-1"/>
        </w:rPr>
        <w:t xml:space="preserve"> </w:t>
      </w:r>
      <w:r>
        <w:t>lo siguiente:</w:t>
      </w:r>
    </w:p>
    <w:p w14:paraId="6F6B5483" w14:textId="77777777" w:rsidR="00842BD8" w:rsidRDefault="00000000">
      <w:pPr>
        <w:spacing w:before="234"/>
        <w:ind w:left="592"/>
        <w:jc w:val="both"/>
        <w:rPr>
          <w:b/>
          <w:i/>
          <w:sz w:val="24"/>
        </w:rPr>
      </w:pPr>
      <w:r>
        <w:rPr>
          <w:b/>
          <w:i/>
          <w:sz w:val="24"/>
        </w:rPr>
        <w:t>“No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Concertado:</w:t>
      </w:r>
    </w:p>
    <w:p w14:paraId="6F6B5484" w14:textId="77777777" w:rsidR="00842BD8" w:rsidRDefault="00000000">
      <w:pPr>
        <w:spacing w:before="38" w:line="276" w:lineRule="auto"/>
        <w:ind w:left="592" w:right="610"/>
        <w:jc w:val="both"/>
        <w:rPr>
          <w:i/>
          <w:sz w:val="24"/>
        </w:rPr>
      </w:pPr>
      <w:r>
        <w:rPr>
          <w:i/>
          <w:sz w:val="24"/>
        </w:rPr>
        <w:t>En razón a que no se presentaron acuerdos entre las partes sobre la condición urbana 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estos sectores, no se concertó este asunto por sus implicaciones ambientales. Ya que 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perímetro urbano vigente no incluye al sector del barrio Bolívar 83 y los desarrollos aferentes,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sectores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demás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están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identificados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“áreas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riesgo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mitigable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asentamientos”</w:t>
      </w:r>
    </w:p>
    <w:p w14:paraId="6F6B5485" w14:textId="77777777" w:rsidR="00842BD8" w:rsidRDefault="00842BD8">
      <w:pPr>
        <w:pStyle w:val="BodyText"/>
        <w:spacing w:before="8"/>
        <w:rPr>
          <w:i/>
          <w:sz w:val="27"/>
        </w:rPr>
      </w:pPr>
    </w:p>
    <w:p w14:paraId="6F6B5486" w14:textId="77777777" w:rsidR="00842BD8" w:rsidRDefault="00000000">
      <w:pPr>
        <w:spacing w:line="276" w:lineRule="auto"/>
        <w:ind w:left="592" w:right="612"/>
        <w:jc w:val="both"/>
        <w:rPr>
          <w:sz w:val="24"/>
        </w:rPr>
      </w:pPr>
      <w:r>
        <w:rPr>
          <w:i/>
          <w:sz w:val="24"/>
        </w:rPr>
        <w:t>Respecto al perímetro urbano de los cuatro polígonos que se definen en el numeral 2.2.1 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 memoria justificativa “zona urbana Centro, zona urbana Villa del Rosario, zona urbana 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Paz Santa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Isabel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zona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urbana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Barandillas,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Municipio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compromete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justificar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soportar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áreas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proponen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incorporar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al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perímetro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urbano,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lo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cual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debe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tener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cuenta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disposiciones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artículo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31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388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1997,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cuenten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infraestructura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vial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redes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primarias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energía,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acueducto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alcantarillado,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posibilitándose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su urbanización y edificación. Para el sector de Barandillas es necesario que el Municipio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analice en el marco de las normas legales vigentes la incorporación de dichas áreas, es decir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que la zona debe estar soportada con el perímetro sanitario tomando en cuenta que su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condición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debajo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operación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plantas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tratamiento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aguas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residuales le limitan la conexión al sistema de alcantarillado de la cabecera Municipal y las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áreas libres al interior de este sector no concuerdan con la capacidad de prestación de los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servicio de alcantarillado en el sector. Para las dos áreas de expansión urbana, el Municipio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 comprometió a precisar los predios que no han sido objeto de concertación y no han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cumplido el trámite de planes parciales, por lo </w:t>
      </w:r>
      <w:proofErr w:type="gramStart"/>
      <w:r>
        <w:rPr>
          <w:i/>
          <w:sz w:val="24"/>
        </w:rPr>
        <w:t>tanto</w:t>
      </w:r>
      <w:proofErr w:type="gramEnd"/>
      <w:r>
        <w:rPr>
          <w:i/>
          <w:sz w:val="24"/>
        </w:rPr>
        <w:t xml:space="preserve"> dichas áreas deberán enmarcarse como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áreas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rurales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Decreto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3600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 2007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relación con la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clasificación agrológica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IGAC</w:t>
      </w:r>
      <w:r>
        <w:rPr>
          <w:sz w:val="24"/>
        </w:rPr>
        <w:t>.”</w:t>
      </w:r>
    </w:p>
    <w:p w14:paraId="6F6B5487" w14:textId="77777777" w:rsidR="00842BD8" w:rsidRDefault="00842BD8">
      <w:pPr>
        <w:spacing w:line="276" w:lineRule="auto"/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488" w14:textId="77777777" w:rsidR="00842BD8" w:rsidRDefault="00842BD8">
      <w:pPr>
        <w:pStyle w:val="BodyText"/>
        <w:spacing w:before="9"/>
        <w:rPr>
          <w:sz w:val="17"/>
        </w:rPr>
      </w:pPr>
    </w:p>
    <w:p w14:paraId="6F6B5489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spacing w:before="92"/>
        <w:ind w:left="953" w:right="623" w:hanging="361"/>
        <w:jc w:val="both"/>
        <w:rPr>
          <w:sz w:val="24"/>
        </w:rPr>
      </w:pPr>
      <w:r>
        <w:rPr>
          <w:sz w:val="24"/>
        </w:rPr>
        <w:t>Que no es cierta la afirmación que consigna la CAR en el aparte trascrito, toda vez que,</w:t>
      </w:r>
      <w:r>
        <w:rPr>
          <w:spacing w:val="1"/>
          <w:sz w:val="24"/>
        </w:rPr>
        <w:t xml:space="preserve"> </w:t>
      </w:r>
      <w:r>
        <w:rPr>
          <w:sz w:val="24"/>
        </w:rPr>
        <w:t>como se indicó en el numeral 29 precedente, los polígonos del C.P.R. Bolívar 83 y los</w:t>
      </w:r>
      <w:r>
        <w:rPr>
          <w:spacing w:val="1"/>
          <w:sz w:val="24"/>
        </w:rPr>
        <w:t xml:space="preserve"> </w:t>
      </w:r>
      <w:r>
        <w:rPr>
          <w:sz w:val="24"/>
        </w:rPr>
        <w:t>circundantes,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mantuvieron</w:t>
      </w:r>
      <w:r>
        <w:rPr>
          <w:spacing w:val="1"/>
          <w:sz w:val="24"/>
        </w:rPr>
        <w:t xml:space="preserve"> </w:t>
      </w:r>
      <w:r>
        <w:rPr>
          <w:sz w:val="24"/>
        </w:rPr>
        <w:t>como suelo</w:t>
      </w:r>
      <w:r>
        <w:rPr>
          <w:spacing w:val="-1"/>
          <w:sz w:val="24"/>
        </w:rPr>
        <w:t xml:space="preserve"> </w:t>
      </w:r>
      <w:r>
        <w:rPr>
          <w:sz w:val="24"/>
        </w:rPr>
        <w:t>rural.</w:t>
      </w:r>
    </w:p>
    <w:p w14:paraId="6F6B548A" w14:textId="77777777" w:rsidR="00842BD8" w:rsidRDefault="00842BD8">
      <w:pPr>
        <w:pStyle w:val="BodyText"/>
        <w:spacing w:before="6"/>
        <w:rPr>
          <w:sz w:val="27"/>
        </w:rPr>
      </w:pPr>
    </w:p>
    <w:p w14:paraId="6F6B548B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09" w:hanging="361"/>
        <w:jc w:val="both"/>
        <w:rPr>
          <w:sz w:val="24"/>
        </w:rPr>
      </w:pPr>
      <w:r>
        <w:rPr>
          <w:sz w:val="24"/>
        </w:rPr>
        <w:t>Que la pretensión de la CAR consignada en el último párrafo del texto trascrito, según la</w:t>
      </w:r>
      <w:r>
        <w:rPr>
          <w:spacing w:val="1"/>
          <w:sz w:val="24"/>
        </w:rPr>
        <w:t xml:space="preserve"> </w:t>
      </w:r>
      <w:r>
        <w:rPr>
          <w:sz w:val="24"/>
        </w:rPr>
        <w:t>cual, el suelo de expansión urbana no desarrollado a la fecha de la concertación, fuera</w:t>
      </w:r>
      <w:r>
        <w:rPr>
          <w:spacing w:val="1"/>
          <w:sz w:val="24"/>
        </w:rPr>
        <w:t xml:space="preserve"> </w:t>
      </w:r>
      <w:r>
        <w:rPr>
          <w:sz w:val="24"/>
        </w:rPr>
        <w:t>clasificado como rural mediante la revisión y ajuste del P.O.T., bajo el argumento que es</w:t>
      </w:r>
      <w:r>
        <w:rPr>
          <w:spacing w:val="1"/>
          <w:sz w:val="24"/>
        </w:rPr>
        <w:t xml:space="preserve"> </w:t>
      </w:r>
      <w:r>
        <w:rPr>
          <w:sz w:val="24"/>
        </w:rPr>
        <w:t>de alta capacidad agrológica, de conformidad con lo dispuesto en el Decreto 3600 de</w:t>
      </w:r>
      <w:r>
        <w:rPr>
          <w:spacing w:val="1"/>
          <w:sz w:val="24"/>
        </w:rPr>
        <w:t xml:space="preserve"> </w:t>
      </w:r>
      <w:r>
        <w:rPr>
          <w:sz w:val="24"/>
        </w:rPr>
        <w:t>2007, pierde toda validez en virtud de lo establecido en el Parágrafo del artículo 49 de la</w:t>
      </w:r>
      <w:r>
        <w:rPr>
          <w:spacing w:val="1"/>
          <w:sz w:val="24"/>
        </w:rPr>
        <w:t xml:space="preserve"> </w:t>
      </w:r>
      <w:r>
        <w:rPr>
          <w:sz w:val="24"/>
        </w:rPr>
        <w:t>Ley</w:t>
      </w:r>
      <w:r>
        <w:rPr>
          <w:spacing w:val="-4"/>
          <w:sz w:val="24"/>
        </w:rPr>
        <w:t xml:space="preserve"> </w:t>
      </w:r>
      <w:r>
        <w:rPr>
          <w:sz w:val="24"/>
        </w:rPr>
        <w:t>1537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2012,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trascribe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continuación:</w:t>
      </w:r>
    </w:p>
    <w:p w14:paraId="6F6B548C" w14:textId="77777777" w:rsidR="00842BD8" w:rsidRDefault="00000000">
      <w:pPr>
        <w:spacing w:before="1" w:line="276" w:lineRule="auto"/>
        <w:ind w:left="592" w:right="611"/>
        <w:jc w:val="both"/>
        <w:rPr>
          <w:i/>
          <w:sz w:val="24"/>
        </w:rPr>
      </w:pPr>
      <w:r>
        <w:rPr>
          <w:b/>
          <w:i/>
          <w:sz w:val="24"/>
        </w:rPr>
        <w:t>“Parágrafo.</w:t>
      </w:r>
      <w:r>
        <w:rPr>
          <w:b/>
          <w:i/>
          <w:spacing w:val="1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hacen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parte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asuntos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exclusivamente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ambientales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normas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urbanísticas, arquitectónicas o estructurales, ni los demás asuntos técnicos o jurídicos no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ambientales.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Durante 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etapa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concertación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trata 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presente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artículo</w:t>
      </w:r>
      <w:r>
        <w:rPr>
          <w:i/>
          <w:sz w:val="24"/>
        </w:rPr>
        <w:t>, las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corporaciones autónomas regionales o autoridades ambientales correspondientes, no podrán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desconocer los actos administrativos previos que sustentan los trámites de concertación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sometidos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consideración.”</w:t>
      </w:r>
    </w:p>
    <w:p w14:paraId="6F6B548D" w14:textId="77777777" w:rsidR="00842BD8" w:rsidRDefault="00842BD8">
      <w:pPr>
        <w:pStyle w:val="BodyText"/>
        <w:spacing w:before="10"/>
        <w:rPr>
          <w:i/>
          <w:sz w:val="27"/>
        </w:rPr>
      </w:pPr>
    </w:p>
    <w:p w14:paraId="6F6B548E" w14:textId="77777777" w:rsidR="00842BD8" w:rsidRDefault="00000000">
      <w:pPr>
        <w:pStyle w:val="BodyText"/>
        <w:spacing w:line="276" w:lineRule="auto"/>
        <w:ind w:left="592" w:right="611"/>
        <w:jc w:val="both"/>
      </w:pPr>
      <w:r>
        <w:t>Toda vez que el suelo de expansión urbana del Municipio de Zipaquirá ha sido aprobado</w:t>
      </w:r>
      <w:r>
        <w:rPr>
          <w:spacing w:val="1"/>
        </w:rPr>
        <w:t xml:space="preserve"> </w:t>
      </w:r>
      <w:r>
        <w:t>formalmente como parte integrante del Plan de Ordenamiento Territorial, concertado en el</w:t>
      </w:r>
      <w:r>
        <w:rPr>
          <w:spacing w:val="1"/>
        </w:rPr>
        <w:t xml:space="preserve"> </w:t>
      </w:r>
      <w:r>
        <w:t xml:space="preserve">pasado mediante las Resoluciones 1839 del 28 de </w:t>
      </w:r>
      <w:proofErr w:type="gramStart"/>
      <w:r>
        <w:t>Octubre</w:t>
      </w:r>
      <w:proofErr w:type="gramEnd"/>
      <w:r>
        <w:t xml:space="preserve"> de 1999 y 964 del 19 de Agosto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2003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adoptado</w:t>
      </w:r>
      <w:r>
        <w:rPr>
          <w:spacing w:val="-2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Acuerdos</w:t>
      </w:r>
      <w:r>
        <w:rPr>
          <w:spacing w:val="-2"/>
        </w:rPr>
        <w:t xml:space="preserve"> </w:t>
      </w:r>
      <w:r>
        <w:t>Municipales</w:t>
      </w:r>
      <w:r>
        <w:rPr>
          <w:spacing w:val="-2"/>
        </w:rPr>
        <w:t xml:space="preserve"> </w:t>
      </w:r>
      <w:r>
        <w:t>012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2000 y</w:t>
      </w:r>
      <w:r>
        <w:rPr>
          <w:spacing w:val="-3"/>
        </w:rPr>
        <w:t xml:space="preserve"> </w:t>
      </w:r>
      <w:r>
        <w:t>08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2003.</w:t>
      </w:r>
    </w:p>
    <w:p w14:paraId="6F6B548F" w14:textId="77777777" w:rsidR="00842BD8" w:rsidRDefault="00842BD8">
      <w:pPr>
        <w:pStyle w:val="BodyText"/>
        <w:spacing w:before="7"/>
        <w:rPr>
          <w:sz w:val="27"/>
        </w:rPr>
      </w:pPr>
    </w:p>
    <w:p w14:paraId="6F6B5490" w14:textId="77777777" w:rsidR="00842BD8" w:rsidRDefault="00000000">
      <w:pPr>
        <w:pStyle w:val="BodyText"/>
        <w:spacing w:line="276" w:lineRule="auto"/>
        <w:ind w:left="592" w:right="616"/>
        <w:jc w:val="both"/>
      </w:pPr>
      <w:r>
        <w:t xml:space="preserve">Por consiguiente y </w:t>
      </w:r>
      <w:proofErr w:type="gramStart"/>
      <w:r>
        <w:t>de acuerdo a</w:t>
      </w:r>
      <w:proofErr w:type="gramEnd"/>
      <w:r>
        <w:t xml:space="preserve"> una norma de superior jerarquía, que la CAR pretenda que</w:t>
      </w:r>
      <w:r>
        <w:rPr>
          <w:spacing w:val="1"/>
        </w:rPr>
        <w:t xml:space="preserve"> </w:t>
      </w:r>
      <w:r>
        <w:t>parte del suelo de expansión urbana de Zipaquirá se vuelva suelo rural en función de la clase</w:t>
      </w:r>
      <w:r>
        <w:rPr>
          <w:spacing w:val="-64"/>
        </w:rPr>
        <w:t xml:space="preserve"> </w:t>
      </w:r>
      <w:r>
        <w:t>agrológica, y que el Municipio no comparta tal pretensión, no puede ser materia que se</w:t>
      </w:r>
      <w:r>
        <w:rPr>
          <w:spacing w:val="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como no concertada.</w:t>
      </w:r>
    </w:p>
    <w:p w14:paraId="6F6B5491" w14:textId="77777777" w:rsidR="00842BD8" w:rsidRDefault="00842BD8">
      <w:pPr>
        <w:pStyle w:val="BodyText"/>
        <w:spacing w:before="4"/>
        <w:rPr>
          <w:sz w:val="27"/>
        </w:rPr>
      </w:pPr>
    </w:p>
    <w:p w14:paraId="6F6B5492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19" w:hanging="361"/>
        <w:jc w:val="both"/>
        <w:rPr>
          <w:sz w:val="24"/>
        </w:rPr>
      </w:pP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razones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concertar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asunto</w:t>
      </w:r>
      <w:r>
        <w:rPr>
          <w:spacing w:val="1"/>
          <w:sz w:val="24"/>
        </w:rPr>
        <w:t xml:space="preserve"> </w:t>
      </w:r>
      <w:r>
        <w:rPr>
          <w:sz w:val="24"/>
        </w:rPr>
        <w:t>indicado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literal</w:t>
      </w:r>
      <w:r>
        <w:rPr>
          <w:spacing w:val="1"/>
          <w:sz w:val="24"/>
        </w:rPr>
        <w:t xml:space="preserve"> </w:t>
      </w:r>
      <w:r>
        <w:rPr>
          <w:sz w:val="24"/>
        </w:rPr>
        <w:t>d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numeral</w:t>
      </w:r>
      <w:r>
        <w:rPr>
          <w:spacing w:val="1"/>
          <w:sz w:val="24"/>
        </w:rPr>
        <w:t xml:space="preserve"> </w:t>
      </w:r>
      <w:r>
        <w:rPr>
          <w:sz w:val="24"/>
        </w:rPr>
        <w:t>precedente, según el acta de concertación suscrita entre la CAR y el Municipio, son las</w:t>
      </w:r>
      <w:r>
        <w:rPr>
          <w:spacing w:val="1"/>
          <w:sz w:val="24"/>
        </w:rPr>
        <w:t xml:space="preserve"> </w:t>
      </w:r>
      <w:r>
        <w:rPr>
          <w:sz w:val="24"/>
        </w:rPr>
        <w:t>siguientes:</w:t>
      </w:r>
    </w:p>
    <w:p w14:paraId="6F6B5493" w14:textId="77777777" w:rsidR="00842BD8" w:rsidRDefault="00842BD8">
      <w:pPr>
        <w:pStyle w:val="BodyText"/>
      </w:pPr>
    </w:p>
    <w:p w14:paraId="6F6B5494" w14:textId="77777777" w:rsidR="00842BD8" w:rsidRDefault="00000000">
      <w:pPr>
        <w:pStyle w:val="BodyText"/>
        <w:ind w:left="592" w:right="774"/>
        <w:jc w:val="both"/>
      </w:pPr>
      <w:r>
        <w:t>Respecto del ordenamiento de los suelos suburbanos, de los cual se ocupa el numeral 9 del</w:t>
      </w:r>
      <w:r>
        <w:rPr>
          <w:spacing w:val="-64"/>
        </w:rPr>
        <w:t xml:space="preserve"> </w:t>
      </w:r>
      <w:r>
        <w:t>acta</w:t>
      </w:r>
      <w:r>
        <w:rPr>
          <w:spacing w:val="-2"/>
        </w:rPr>
        <w:t xml:space="preserve"> </w:t>
      </w:r>
      <w:r>
        <w:t>de concertación,</w:t>
      </w:r>
      <w:r>
        <w:rPr>
          <w:spacing w:val="-3"/>
        </w:rPr>
        <w:t xml:space="preserve"> </w:t>
      </w:r>
      <w:r>
        <w:t>la CAR se</w:t>
      </w:r>
      <w:r>
        <w:rPr>
          <w:spacing w:val="-3"/>
        </w:rPr>
        <w:t xml:space="preserve"> </w:t>
      </w:r>
      <w:r>
        <w:t>pronuncia</w:t>
      </w:r>
      <w:r>
        <w:rPr>
          <w:spacing w:val="-2"/>
        </w:rPr>
        <w:t xml:space="preserve"> </w:t>
      </w:r>
      <w:r>
        <w:t>en los</w:t>
      </w:r>
      <w:r>
        <w:rPr>
          <w:spacing w:val="-1"/>
        </w:rPr>
        <w:t xml:space="preserve"> </w:t>
      </w:r>
      <w:r>
        <w:t>siguientes términos:</w:t>
      </w:r>
    </w:p>
    <w:p w14:paraId="6F6B5495" w14:textId="77777777" w:rsidR="00842BD8" w:rsidRDefault="00842BD8">
      <w:pPr>
        <w:pStyle w:val="BodyText"/>
        <w:spacing w:before="1"/>
      </w:pPr>
    </w:p>
    <w:p w14:paraId="6F6B5496" w14:textId="77777777" w:rsidR="00842BD8" w:rsidRDefault="00000000">
      <w:pPr>
        <w:spacing w:line="275" w:lineRule="exact"/>
        <w:ind w:left="592"/>
        <w:jc w:val="both"/>
        <w:rPr>
          <w:b/>
          <w:i/>
          <w:sz w:val="24"/>
        </w:rPr>
      </w:pPr>
      <w:r>
        <w:rPr>
          <w:b/>
          <w:i/>
          <w:sz w:val="24"/>
        </w:rPr>
        <w:t>“No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Concertado:</w:t>
      </w:r>
    </w:p>
    <w:p w14:paraId="6F6B5497" w14:textId="77777777" w:rsidR="00842BD8" w:rsidRDefault="00000000">
      <w:pPr>
        <w:ind w:left="592" w:right="621"/>
        <w:jc w:val="both"/>
        <w:rPr>
          <w:i/>
          <w:sz w:val="24"/>
        </w:rPr>
      </w:pPr>
      <w:r>
        <w:rPr>
          <w:i/>
          <w:sz w:val="24"/>
        </w:rPr>
        <w:t>No hubo concertación sobre este asunto en consideración al concepto emitido mediante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radicado CAR No. 20111110211 del 29 de junio de 2011 del Ministerio de Ambiente Vivienda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Desarrollo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Territorial,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sobre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aplicación obligatoria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Decreto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3600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2007.”</w:t>
      </w:r>
    </w:p>
    <w:p w14:paraId="6F6B5498" w14:textId="77777777" w:rsidR="00842BD8" w:rsidRDefault="00842BD8">
      <w:pPr>
        <w:pStyle w:val="BodyText"/>
        <w:spacing w:before="1"/>
        <w:rPr>
          <w:i/>
        </w:rPr>
      </w:pPr>
    </w:p>
    <w:p w14:paraId="6F6B5499" w14:textId="77777777" w:rsidR="00842BD8" w:rsidRDefault="00000000">
      <w:pPr>
        <w:pStyle w:val="BodyText"/>
        <w:ind w:left="592" w:right="611"/>
        <w:jc w:val="both"/>
      </w:pPr>
      <w:r>
        <w:t>No</w:t>
      </w:r>
      <w:r>
        <w:rPr>
          <w:spacing w:val="20"/>
        </w:rPr>
        <w:t xml:space="preserve"> </w:t>
      </w:r>
      <w:r>
        <w:t>obstante,</w:t>
      </w:r>
      <w:r>
        <w:rPr>
          <w:spacing w:val="17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hecho</w:t>
      </w:r>
      <w:r>
        <w:rPr>
          <w:spacing w:val="1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polígonos</w:t>
      </w:r>
      <w:r>
        <w:rPr>
          <w:spacing w:val="17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delimitan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suelo</w:t>
      </w:r>
      <w:r>
        <w:rPr>
          <w:spacing w:val="18"/>
        </w:rPr>
        <w:t xml:space="preserve"> </w:t>
      </w:r>
      <w:r>
        <w:t>suburbano</w:t>
      </w:r>
      <w:r>
        <w:rPr>
          <w:spacing w:val="20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Municipio</w:t>
      </w:r>
      <w:r>
        <w:rPr>
          <w:spacing w:val="-64"/>
        </w:rPr>
        <w:t xml:space="preserve"> </w:t>
      </w:r>
      <w:r>
        <w:t>de Zipaquirá fueron materia de las concertaciones suscritas entre el Municipio y la CAR y</w:t>
      </w:r>
      <w:r>
        <w:rPr>
          <w:spacing w:val="1"/>
        </w:rPr>
        <w:t xml:space="preserve"> </w:t>
      </w:r>
      <w:r>
        <w:t>ratificadas mediante</w:t>
      </w:r>
      <w:r>
        <w:rPr>
          <w:spacing w:val="1"/>
        </w:rPr>
        <w:t xml:space="preserve"> </w:t>
      </w:r>
      <w:r>
        <w:t>las Resoluciones 1839 del 28 octubre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1999</w:t>
      </w:r>
      <w:r>
        <w:rPr>
          <w:spacing w:val="66"/>
        </w:rPr>
        <w:t xml:space="preserve"> </w:t>
      </w:r>
      <w:r>
        <w:t>y 964</w:t>
      </w:r>
      <w:r>
        <w:rPr>
          <w:spacing w:val="67"/>
        </w:rPr>
        <w:t xml:space="preserve"> </w:t>
      </w:r>
      <w:r>
        <w:t>del 19 de agosto</w:t>
      </w:r>
      <w:r>
        <w:rPr>
          <w:spacing w:val="-64"/>
        </w:rPr>
        <w:t xml:space="preserve"> </w:t>
      </w:r>
      <w:r>
        <w:t>de 2003, al tenor de lo dispuesto en el parágrafo del artículo 49 de la Ley 1537 de 2012,</w:t>
      </w:r>
      <w:r>
        <w:rPr>
          <w:spacing w:val="1"/>
        </w:rPr>
        <w:t xml:space="preserve"> </w:t>
      </w:r>
      <w:r>
        <w:t>trascrito en el numeral 33, precedente; indica, sin lugar a dudas, que la pretensión de la CAR,</w:t>
      </w:r>
      <w:r>
        <w:rPr>
          <w:spacing w:val="-64"/>
        </w:rPr>
        <w:t xml:space="preserve"> </w:t>
      </w:r>
      <w:r>
        <w:t>de volver a suelo rural el suelo ya definido y delimitado como suburbano, no tiene validez</w:t>
      </w:r>
      <w:r>
        <w:rPr>
          <w:spacing w:val="1"/>
        </w:rPr>
        <w:t xml:space="preserve"> </w:t>
      </w:r>
      <w:r>
        <w:t>jurídica.</w:t>
      </w:r>
    </w:p>
    <w:p w14:paraId="6F6B549A" w14:textId="77777777" w:rsidR="00842BD8" w:rsidRDefault="00842BD8">
      <w:pPr>
        <w:pStyle w:val="BodyText"/>
      </w:pPr>
    </w:p>
    <w:p w14:paraId="6F6B549B" w14:textId="77777777" w:rsidR="00842BD8" w:rsidRDefault="00000000">
      <w:pPr>
        <w:pStyle w:val="BodyText"/>
        <w:spacing w:before="1"/>
        <w:ind w:left="592" w:right="616"/>
        <w:jc w:val="both"/>
      </w:pPr>
      <w:r>
        <w:t>En consecuencia, es la revisión y ajuste del P.O.T. vigente la oportunidad para llenar los</w:t>
      </w:r>
      <w:r>
        <w:rPr>
          <w:spacing w:val="1"/>
        </w:rPr>
        <w:t xml:space="preserve"> </w:t>
      </w:r>
      <w:r>
        <w:t>vacíos</w:t>
      </w:r>
      <w:r>
        <w:rPr>
          <w:spacing w:val="1"/>
        </w:rPr>
        <w:t xml:space="preserve"> </w:t>
      </w:r>
      <w:r>
        <w:t>existentes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norma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1"/>
        </w:rPr>
        <w:t xml:space="preserve"> </w:t>
      </w:r>
      <w:r>
        <w:t>el</w:t>
      </w:r>
      <w:r>
        <w:rPr>
          <w:spacing w:val="66"/>
        </w:rPr>
        <w:t xml:space="preserve"> </w:t>
      </w:r>
      <w:r>
        <w:t>adecuado</w:t>
      </w:r>
      <w:r>
        <w:rPr>
          <w:spacing w:val="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 los suelos suburbanos.</w:t>
      </w:r>
    </w:p>
    <w:p w14:paraId="6F6B549C" w14:textId="77777777" w:rsidR="00842BD8" w:rsidRDefault="00842BD8">
      <w:pPr>
        <w:pStyle w:val="BodyText"/>
      </w:pPr>
    </w:p>
    <w:p w14:paraId="6F6B549D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17" w:hanging="361"/>
        <w:jc w:val="both"/>
        <w:rPr>
          <w:sz w:val="24"/>
        </w:rPr>
      </w:pP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razones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concertar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asuntos</w:t>
      </w:r>
      <w:r>
        <w:rPr>
          <w:spacing w:val="1"/>
          <w:sz w:val="24"/>
        </w:rPr>
        <w:t xml:space="preserve"> </w:t>
      </w:r>
      <w:r>
        <w:rPr>
          <w:sz w:val="24"/>
        </w:rPr>
        <w:t>concernientes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incorporación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delimitación</w:t>
      </w:r>
      <w:r>
        <w:rPr>
          <w:spacing w:val="64"/>
          <w:sz w:val="24"/>
        </w:rPr>
        <w:t xml:space="preserve"> </w:t>
      </w:r>
      <w:r>
        <w:rPr>
          <w:sz w:val="24"/>
        </w:rPr>
        <w:t>de</w:t>
      </w:r>
      <w:r>
        <w:rPr>
          <w:spacing w:val="64"/>
          <w:sz w:val="24"/>
        </w:rPr>
        <w:t xml:space="preserve"> </w:t>
      </w:r>
      <w:r>
        <w:rPr>
          <w:sz w:val="24"/>
        </w:rPr>
        <w:t>la</w:t>
      </w:r>
      <w:r>
        <w:rPr>
          <w:spacing w:val="63"/>
          <w:sz w:val="24"/>
        </w:rPr>
        <w:t xml:space="preserve"> </w:t>
      </w:r>
      <w:r>
        <w:rPr>
          <w:sz w:val="24"/>
        </w:rPr>
        <w:t>reserva</w:t>
      </w:r>
      <w:r>
        <w:rPr>
          <w:spacing w:val="64"/>
          <w:sz w:val="24"/>
        </w:rPr>
        <w:t xml:space="preserve"> </w:t>
      </w:r>
      <w:r>
        <w:rPr>
          <w:sz w:val="24"/>
        </w:rPr>
        <w:t>forestal</w:t>
      </w:r>
      <w:r>
        <w:rPr>
          <w:spacing w:val="63"/>
          <w:sz w:val="24"/>
        </w:rPr>
        <w:t xml:space="preserve"> </w:t>
      </w:r>
      <w:r>
        <w:rPr>
          <w:sz w:val="24"/>
        </w:rPr>
        <w:t>protectora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64"/>
          <w:sz w:val="24"/>
        </w:rPr>
        <w:t xml:space="preserve"> </w:t>
      </w:r>
      <w:r>
        <w:rPr>
          <w:sz w:val="24"/>
        </w:rPr>
        <w:t>productora</w:t>
      </w:r>
      <w:r>
        <w:rPr>
          <w:spacing w:val="63"/>
          <w:sz w:val="24"/>
        </w:rPr>
        <w:t xml:space="preserve"> </w:t>
      </w:r>
      <w:r>
        <w:rPr>
          <w:sz w:val="24"/>
        </w:rPr>
        <w:t>de</w:t>
      </w:r>
      <w:r>
        <w:rPr>
          <w:spacing w:val="64"/>
          <w:sz w:val="24"/>
        </w:rPr>
        <w:t xml:space="preserve"> </w:t>
      </w:r>
      <w:r>
        <w:rPr>
          <w:sz w:val="24"/>
        </w:rPr>
        <w:t>la</w:t>
      </w:r>
      <w:r>
        <w:rPr>
          <w:spacing w:val="64"/>
          <w:sz w:val="24"/>
        </w:rPr>
        <w:t xml:space="preserve"> </w:t>
      </w:r>
      <w:r>
        <w:rPr>
          <w:sz w:val="24"/>
        </w:rPr>
        <w:t>cuenca</w:t>
      </w:r>
      <w:r>
        <w:rPr>
          <w:spacing w:val="64"/>
          <w:sz w:val="24"/>
        </w:rPr>
        <w:t xml:space="preserve"> </w:t>
      </w:r>
      <w:r>
        <w:rPr>
          <w:sz w:val="24"/>
        </w:rPr>
        <w:t>alta</w:t>
      </w:r>
      <w:r>
        <w:rPr>
          <w:spacing w:val="64"/>
          <w:sz w:val="24"/>
        </w:rPr>
        <w:t xml:space="preserve"> </w:t>
      </w:r>
      <w:r>
        <w:rPr>
          <w:sz w:val="24"/>
        </w:rPr>
        <w:t>del</w:t>
      </w:r>
      <w:r>
        <w:rPr>
          <w:spacing w:val="62"/>
          <w:sz w:val="24"/>
        </w:rPr>
        <w:t xml:space="preserve"> </w:t>
      </w:r>
      <w:r>
        <w:rPr>
          <w:sz w:val="24"/>
        </w:rPr>
        <w:t>río</w:t>
      </w:r>
    </w:p>
    <w:p w14:paraId="6F6B549E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49F" w14:textId="77777777" w:rsidR="00842BD8" w:rsidRDefault="00842BD8">
      <w:pPr>
        <w:pStyle w:val="BodyText"/>
        <w:spacing w:before="9"/>
        <w:rPr>
          <w:sz w:val="17"/>
        </w:rPr>
      </w:pPr>
    </w:p>
    <w:p w14:paraId="6F6B54A0" w14:textId="77777777" w:rsidR="00842BD8" w:rsidRDefault="00000000">
      <w:pPr>
        <w:pStyle w:val="BodyText"/>
        <w:spacing w:before="92"/>
        <w:ind w:left="953" w:right="618"/>
        <w:jc w:val="both"/>
      </w:pPr>
      <w:r>
        <w:t>Bogotá, aun cuando la CAR dice en el artículo 3 de su Resolución 3417 de 2011, que</w:t>
      </w:r>
      <w:r>
        <w:rPr>
          <w:spacing w:val="1"/>
        </w:rPr>
        <w:t xml:space="preserve"> </w:t>
      </w:r>
      <w:r>
        <w:t>están expuestas en la correspondiente acta de concertación, no se encuentran en ella</w:t>
      </w:r>
      <w:r>
        <w:rPr>
          <w:spacing w:val="1"/>
        </w:rPr>
        <w:t xml:space="preserve"> </w:t>
      </w:r>
      <w:r>
        <w:t>expuestas. No obstante, el Municipio de Zipaquirá conoce claramente que el motivo de</w:t>
      </w:r>
      <w:r>
        <w:rPr>
          <w:spacing w:val="1"/>
        </w:rPr>
        <w:t xml:space="preserve"> </w:t>
      </w:r>
      <w:r>
        <w:t>discusión</w:t>
      </w:r>
      <w:r>
        <w:rPr>
          <w:spacing w:val="39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este</w:t>
      </w:r>
      <w:r>
        <w:rPr>
          <w:spacing w:val="42"/>
        </w:rPr>
        <w:t xml:space="preserve"> </w:t>
      </w:r>
      <w:r>
        <w:t>respecto</w:t>
      </w:r>
      <w:r>
        <w:rPr>
          <w:spacing w:val="42"/>
        </w:rPr>
        <w:t xml:space="preserve"> </w:t>
      </w:r>
      <w:r>
        <w:t>se</w:t>
      </w:r>
      <w:r>
        <w:rPr>
          <w:spacing w:val="42"/>
        </w:rPr>
        <w:t xml:space="preserve"> </w:t>
      </w:r>
      <w:r>
        <w:t>refirió</w:t>
      </w:r>
      <w:r>
        <w:rPr>
          <w:spacing w:val="42"/>
        </w:rPr>
        <w:t xml:space="preserve"> </w:t>
      </w:r>
      <w:r>
        <w:t>al</w:t>
      </w:r>
      <w:r>
        <w:rPr>
          <w:spacing w:val="38"/>
        </w:rPr>
        <w:t xml:space="preserve"> </w:t>
      </w:r>
      <w:r>
        <w:t>hecho</w:t>
      </w:r>
      <w:r>
        <w:rPr>
          <w:spacing w:val="42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perímetro</w:t>
      </w:r>
      <w:r>
        <w:rPr>
          <w:spacing w:val="40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reserva</w:t>
      </w:r>
      <w:r>
        <w:rPr>
          <w:spacing w:val="42"/>
        </w:rPr>
        <w:t xml:space="preserve"> </w:t>
      </w:r>
      <w:r>
        <w:t>cobija</w:t>
      </w:r>
      <w:r>
        <w:rPr>
          <w:spacing w:val="-64"/>
        </w:rPr>
        <w:t xml:space="preserve"> </w:t>
      </w:r>
      <w:r>
        <w:t>áreas rurales actualmente productivas en usos agropecuarios y otras ocupadas con usos</w:t>
      </w:r>
      <w:r>
        <w:rPr>
          <w:spacing w:val="1"/>
        </w:rPr>
        <w:t xml:space="preserve"> </w:t>
      </w:r>
      <w:r>
        <w:t>residenciales, dotacionales y de infraestructura de servicios públicos, así como áreas</w:t>
      </w:r>
      <w:r>
        <w:rPr>
          <w:spacing w:val="1"/>
        </w:rPr>
        <w:t xml:space="preserve"> </w:t>
      </w:r>
      <w:r>
        <w:t>urbanas</w:t>
      </w:r>
      <w:r>
        <w:rPr>
          <w:spacing w:val="1"/>
        </w:rPr>
        <w:t xml:space="preserve"> </w:t>
      </w:r>
      <w:r>
        <w:t>completamente</w:t>
      </w:r>
      <w:r>
        <w:rPr>
          <w:spacing w:val="1"/>
        </w:rPr>
        <w:t xml:space="preserve"> </w:t>
      </w:r>
      <w:r>
        <w:t>desarrolladas,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totalmente</w:t>
      </w:r>
      <w:r>
        <w:rPr>
          <w:spacing w:val="1"/>
        </w:rPr>
        <w:t xml:space="preserve"> </w:t>
      </w:r>
      <w:r>
        <w:t>contradictorio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pretensión de lo dispuesto en la Resolución 76 de 1977 de convertir estas áreas, de</w:t>
      </w:r>
      <w:r>
        <w:rPr>
          <w:spacing w:val="1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efectiva y</w:t>
      </w:r>
      <w:r>
        <w:rPr>
          <w:spacing w:val="-2"/>
        </w:rPr>
        <w:t xml:space="preserve"> </w:t>
      </w:r>
      <w:r>
        <w:t>real, en suelos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protección.</w:t>
      </w:r>
    </w:p>
    <w:p w14:paraId="6F6B54A1" w14:textId="77777777" w:rsidR="00842BD8" w:rsidRDefault="00842BD8">
      <w:pPr>
        <w:pStyle w:val="BodyText"/>
        <w:spacing w:before="7"/>
        <w:rPr>
          <w:sz w:val="27"/>
        </w:rPr>
      </w:pPr>
    </w:p>
    <w:p w14:paraId="6F6B54A2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ind w:left="953" w:right="614" w:hanging="361"/>
        <w:jc w:val="both"/>
        <w:rPr>
          <w:sz w:val="24"/>
        </w:rPr>
      </w:pPr>
      <w:r>
        <w:rPr>
          <w:sz w:val="24"/>
        </w:rPr>
        <w:t>Para tratar este asunto, el Municipio acude al marco normativo vigente y de superior</w:t>
      </w:r>
      <w:r>
        <w:rPr>
          <w:spacing w:val="1"/>
          <w:sz w:val="24"/>
        </w:rPr>
        <w:t xml:space="preserve"> </w:t>
      </w:r>
      <w:r>
        <w:rPr>
          <w:sz w:val="24"/>
        </w:rPr>
        <w:t>jerarquía, representado en este caso particular por la Resolución 755 del Ministerio de</w:t>
      </w:r>
      <w:r>
        <w:rPr>
          <w:spacing w:val="1"/>
          <w:sz w:val="24"/>
        </w:rPr>
        <w:t xml:space="preserve"> </w:t>
      </w:r>
      <w:r>
        <w:rPr>
          <w:sz w:val="24"/>
        </w:rPr>
        <w:t>Ambiente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junio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2012,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establece</w:t>
      </w:r>
      <w:r>
        <w:rPr>
          <w:spacing w:val="1"/>
          <w:sz w:val="24"/>
        </w:rPr>
        <w:t xml:space="preserve"> </w:t>
      </w:r>
      <w:r>
        <w:rPr>
          <w:sz w:val="24"/>
        </w:rPr>
        <w:t>determinaciones</w:t>
      </w:r>
      <w:r>
        <w:rPr>
          <w:spacing w:val="1"/>
          <w:sz w:val="24"/>
        </w:rPr>
        <w:t xml:space="preserve"> </w:t>
      </w:r>
      <w:r>
        <w:rPr>
          <w:sz w:val="24"/>
        </w:rPr>
        <w:t>respecto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uso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funcionamiento de la reserva forestal protectora-productora de la cuenca alta del río</w:t>
      </w:r>
      <w:r>
        <w:rPr>
          <w:spacing w:val="1"/>
          <w:sz w:val="24"/>
        </w:rPr>
        <w:t xml:space="preserve"> </w:t>
      </w:r>
      <w:r>
        <w:rPr>
          <w:sz w:val="24"/>
        </w:rPr>
        <w:t>Bogotá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modifica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Resolución</w:t>
      </w:r>
      <w:r>
        <w:rPr>
          <w:spacing w:val="1"/>
          <w:sz w:val="24"/>
        </w:rPr>
        <w:t xml:space="preserve"> </w:t>
      </w:r>
      <w:r>
        <w:rPr>
          <w:sz w:val="24"/>
        </w:rPr>
        <w:t>511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19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abril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2012,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establece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procedimiento para la </w:t>
      </w:r>
      <w:proofErr w:type="spellStart"/>
      <w:r>
        <w:rPr>
          <w:sz w:val="24"/>
        </w:rPr>
        <w:t>realinderación</w:t>
      </w:r>
      <w:proofErr w:type="spellEnd"/>
      <w:r>
        <w:rPr>
          <w:sz w:val="24"/>
        </w:rPr>
        <w:t xml:space="preserve"> de la reserva forestal protectora productora de la</w:t>
      </w:r>
      <w:r>
        <w:rPr>
          <w:spacing w:val="1"/>
          <w:sz w:val="24"/>
        </w:rPr>
        <w:t xml:space="preserve"> </w:t>
      </w:r>
      <w:r>
        <w:rPr>
          <w:sz w:val="24"/>
        </w:rPr>
        <w:t>cuenca</w:t>
      </w:r>
      <w:r>
        <w:rPr>
          <w:spacing w:val="-1"/>
          <w:sz w:val="24"/>
        </w:rPr>
        <w:t xml:space="preserve"> </w:t>
      </w:r>
      <w:r>
        <w:rPr>
          <w:sz w:val="24"/>
        </w:rPr>
        <w:t>alta</w:t>
      </w:r>
      <w:r>
        <w:rPr>
          <w:spacing w:val="-2"/>
          <w:sz w:val="24"/>
        </w:rPr>
        <w:t xml:space="preserve"> </w:t>
      </w:r>
      <w:r>
        <w:rPr>
          <w:sz w:val="24"/>
        </w:rPr>
        <w:t>del río Bogotá.</w:t>
      </w:r>
    </w:p>
    <w:p w14:paraId="6F6B54A3" w14:textId="77777777" w:rsidR="00842BD8" w:rsidRDefault="00842BD8">
      <w:pPr>
        <w:pStyle w:val="BodyText"/>
        <w:spacing w:before="6"/>
        <w:rPr>
          <w:sz w:val="27"/>
        </w:rPr>
      </w:pPr>
    </w:p>
    <w:p w14:paraId="6F6B54A4" w14:textId="77777777" w:rsidR="00842BD8" w:rsidRDefault="00000000">
      <w:pPr>
        <w:pStyle w:val="ListParagraph"/>
        <w:numPr>
          <w:ilvl w:val="0"/>
          <w:numId w:val="90"/>
        </w:numPr>
        <w:tabs>
          <w:tab w:val="left" w:pos="1021"/>
        </w:tabs>
        <w:spacing w:before="1" w:line="252" w:lineRule="auto"/>
        <w:ind w:left="592" w:right="850" w:firstLine="0"/>
        <w:rPr>
          <w:sz w:val="24"/>
        </w:rPr>
      </w:pPr>
      <w:r>
        <w:rPr>
          <w:sz w:val="24"/>
        </w:rPr>
        <w:t>Que el artículo 6 de la Resolución 755 de 2012 establece lo que a la letra se trascribe: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“Artículo 6°. Modifíquese el artículo 5° de la Resolución 511 de 2012, el cual quedará así: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“</w:t>
      </w:r>
      <w:r>
        <w:rPr>
          <w:b/>
          <w:i/>
          <w:sz w:val="24"/>
        </w:rPr>
        <w:t>ARTÍCULO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5°.</w:t>
      </w:r>
      <w:r>
        <w:rPr>
          <w:b/>
          <w:i/>
          <w:spacing w:val="29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determinaciones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sobre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uso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suelo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rural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Municipios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encuentran</w:t>
      </w:r>
      <w:r>
        <w:rPr>
          <w:i/>
          <w:spacing w:val="84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8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84"/>
          <w:sz w:val="24"/>
        </w:rPr>
        <w:t xml:space="preserve"> </w:t>
      </w:r>
      <w:r>
        <w:rPr>
          <w:i/>
          <w:sz w:val="24"/>
        </w:rPr>
        <w:t>reserva</w:t>
      </w:r>
      <w:r>
        <w:rPr>
          <w:i/>
          <w:spacing w:val="84"/>
          <w:sz w:val="24"/>
        </w:rPr>
        <w:t xml:space="preserve"> </w:t>
      </w:r>
      <w:r>
        <w:rPr>
          <w:i/>
          <w:sz w:val="24"/>
        </w:rPr>
        <w:t>forestal</w:t>
      </w:r>
      <w:r>
        <w:rPr>
          <w:i/>
          <w:spacing w:val="83"/>
          <w:sz w:val="24"/>
        </w:rPr>
        <w:t xml:space="preserve"> </w:t>
      </w:r>
      <w:r>
        <w:rPr>
          <w:i/>
          <w:sz w:val="24"/>
        </w:rPr>
        <w:t>protectora</w:t>
      </w:r>
      <w:r>
        <w:rPr>
          <w:i/>
          <w:spacing w:val="84"/>
          <w:sz w:val="24"/>
        </w:rPr>
        <w:t xml:space="preserve"> </w:t>
      </w:r>
      <w:r>
        <w:rPr>
          <w:i/>
          <w:sz w:val="24"/>
        </w:rPr>
        <w:t>productora</w:t>
      </w:r>
      <w:r>
        <w:rPr>
          <w:i/>
          <w:spacing w:val="85"/>
          <w:sz w:val="24"/>
        </w:rPr>
        <w:t xml:space="preserve"> </w:t>
      </w:r>
      <w:r>
        <w:rPr>
          <w:i/>
          <w:sz w:val="24"/>
        </w:rPr>
        <w:t>cuenca</w:t>
      </w:r>
      <w:r>
        <w:rPr>
          <w:i/>
          <w:spacing w:val="82"/>
          <w:sz w:val="24"/>
        </w:rPr>
        <w:t xml:space="preserve"> </w:t>
      </w:r>
      <w:r>
        <w:rPr>
          <w:i/>
          <w:sz w:val="24"/>
        </w:rPr>
        <w:t>alta</w:t>
      </w:r>
      <w:r>
        <w:rPr>
          <w:i/>
          <w:spacing w:val="84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83"/>
          <w:sz w:val="24"/>
        </w:rPr>
        <w:t xml:space="preserve"> </w:t>
      </w:r>
      <w:r>
        <w:rPr>
          <w:i/>
          <w:sz w:val="24"/>
        </w:rPr>
        <w:t>río</w:t>
      </w:r>
      <w:r>
        <w:rPr>
          <w:i/>
          <w:spacing w:val="84"/>
          <w:sz w:val="24"/>
        </w:rPr>
        <w:t xml:space="preserve"> </w:t>
      </w:r>
      <w:r>
        <w:rPr>
          <w:i/>
          <w:sz w:val="24"/>
        </w:rPr>
        <w:t>Bogotá,</w:t>
      </w:r>
    </w:p>
    <w:p w14:paraId="6F6B54A5" w14:textId="77777777" w:rsidR="00842BD8" w:rsidRDefault="00000000">
      <w:pPr>
        <w:spacing w:line="259" w:lineRule="exact"/>
        <w:ind w:left="592"/>
        <w:rPr>
          <w:i/>
          <w:sz w:val="24"/>
        </w:rPr>
      </w:pPr>
      <w:r>
        <w:rPr>
          <w:i/>
          <w:sz w:val="24"/>
        </w:rPr>
        <w:t>quedarán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sujetas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decisiones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sobre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particular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expida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Ministerio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Ambiente</w:t>
      </w:r>
    </w:p>
    <w:p w14:paraId="6F6B54A6" w14:textId="77777777" w:rsidR="00842BD8" w:rsidRDefault="00000000">
      <w:pPr>
        <w:ind w:left="592" w:right="841"/>
        <w:rPr>
          <w:i/>
          <w:sz w:val="24"/>
        </w:rPr>
      </w:pPr>
      <w:r>
        <w:rPr>
          <w:i/>
          <w:sz w:val="24"/>
        </w:rPr>
        <w:t>y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Desarrollo,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base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estudios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conforme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al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artículo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2°,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numeral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14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-64"/>
          <w:sz w:val="24"/>
        </w:rPr>
        <w:t xml:space="preserve"> </w:t>
      </w:r>
      <w:proofErr w:type="gramStart"/>
      <w:r>
        <w:rPr>
          <w:i/>
          <w:sz w:val="24"/>
        </w:rPr>
        <w:t>Decreto.-</w:t>
      </w:r>
      <w:proofErr w:type="gramEnd"/>
      <w:r>
        <w:rPr>
          <w:i/>
          <w:sz w:val="24"/>
        </w:rPr>
        <w:t>Ley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3570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2011,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realicen las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Corporaciones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Autónomas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Regionales.</w:t>
      </w:r>
    </w:p>
    <w:p w14:paraId="6F6B54A7" w14:textId="77777777" w:rsidR="00842BD8" w:rsidRDefault="00842BD8">
      <w:pPr>
        <w:pStyle w:val="BodyText"/>
        <w:rPr>
          <w:i/>
        </w:rPr>
      </w:pPr>
    </w:p>
    <w:p w14:paraId="6F6B54A8" w14:textId="77777777" w:rsidR="00842BD8" w:rsidRDefault="00000000">
      <w:pPr>
        <w:ind w:left="592" w:right="848"/>
        <w:jc w:val="both"/>
        <w:rPr>
          <w:i/>
          <w:sz w:val="24"/>
        </w:rPr>
      </w:pPr>
      <w:r>
        <w:rPr>
          <w:i/>
          <w:sz w:val="24"/>
          <w:u w:val="double"/>
        </w:rPr>
        <w:t xml:space="preserve">Mientras se surten las etapas de la </w:t>
      </w:r>
      <w:proofErr w:type="spellStart"/>
      <w:r>
        <w:rPr>
          <w:i/>
          <w:sz w:val="24"/>
          <w:u w:val="double"/>
        </w:rPr>
        <w:t>realinderación</w:t>
      </w:r>
      <w:proofErr w:type="spellEnd"/>
      <w:r>
        <w:rPr>
          <w:i/>
          <w:sz w:val="24"/>
          <w:u w:val="double"/>
        </w:rPr>
        <w:t xml:space="preserve"> previstas en la Resolución</w:t>
      </w:r>
      <w:r>
        <w:rPr>
          <w:i/>
          <w:spacing w:val="1"/>
          <w:sz w:val="24"/>
          <w:u w:val="double"/>
        </w:rPr>
        <w:t xml:space="preserve"> </w:t>
      </w:r>
      <w:r>
        <w:rPr>
          <w:i/>
          <w:sz w:val="24"/>
          <w:u w:val="double"/>
        </w:rPr>
        <w:t>511 de 2012,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  <w:u w:val="double"/>
        </w:rPr>
        <w:t>las corporaciones autónomas regionales respectivas, el ministerio de ambiente y desarrollo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  <w:u w:val="double"/>
        </w:rPr>
        <w:t>sostenible y, los Municipios, continuarán de conformidad con lo dispuesto en la Ley 388 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  <w:u w:val="double"/>
        </w:rPr>
        <w:t>1997</w:t>
      </w:r>
      <w:r>
        <w:rPr>
          <w:i/>
          <w:spacing w:val="1"/>
          <w:sz w:val="24"/>
          <w:u w:val="double"/>
        </w:rPr>
        <w:t xml:space="preserve"> </w:t>
      </w:r>
      <w:r>
        <w:rPr>
          <w:i/>
          <w:sz w:val="24"/>
          <w:u w:val="double"/>
        </w:rPr>
        <w:t>y</w:t>
      </w:r>
      <w:r>
        <w:rPr>
          <w:i/>
          <w:spacing w:val="1"/>
          <w:sz w:val="24"/>
          <w:u w:val="double"/>
        </w:rPr>
        <w:t xml:space="preserve"> </w:t>
      </w:r>
      <w:r>
        <w:rPr>
          <w:i/>
          <w:sz w:val="24"/>
          <w:u w:val="double"/>
        </w:rPr>
        <w:t>sus</w:t>
      </w:r>
      <w:r>
        <w:rPr>
          <w:i/>
          <w:spacing w:val="1"/>
          <w:sz w:val="24"/>
          <w:u w:val="double"/>
        </w:rPr>
        <w:t xml:space="preserve"> </w:t>
      </w:r>
      <w:r>
        <w:rPr>
          <w:i/>
          <w:sz w:val="24"/>
          <w:u w:val="double"/>
        </w:rPr>
        <w:t>Decretos</w:t>
      </w:r>
      <w:r>
        <w:rPr>
          <w:i/>
          <w:spacing w:val="1"/>
          <w:sz w:val="24"/>
          <w:u w:val="double"/>
        </w:rPr>
        <w:t xml:space="preserve"> </w:t>
      </w:r>
      <w:r>
        <w:rPr>
          <w:i/>
          <w:sz w:val="24"/>
          <w:u w:val="double"/>
        </w:rPr>
        <w:t>reglamentarios,</w:t>
      </w:r>
      <w:r>
        <w:rPr>
          <w:i/>
          <w:spacing w:val="1"/>
          <w:sz w:val="24"/>
          <w:u w:val="double"/>
        </w:rPr>
        <w:t xml:space="preserve"> </w:t>
      </w:r>
      <w:r>
        <w:rPr>
          <w:i/>
          <w:sz w:val="24"/>
          <w:u w:val="double"/>
        </w:rPr>
        <w:t>los</w:t>
      </w:r>
      <w:r>
        <w:rPr>
          <w:i/>
          <w:spacing w:val="1"/>
          <w:sz w:val="24"/>
          <w:u w:val="double"/>
        </w:rPr>
        <w:t xml:space="preserve"> </w:t>
      </w:r>
      <w:r>
        <w:rPr>
          <w:i/>
          <w:sz w:val="24"/>
          <w:u w:val="double"/>
        </w:rPr>
        <w:t>procesos</w:t>
      </w:r>
      <w:r>
        <w:rPr>
          <w:i/>
          <w:spacing w:val="1"/>
          <w:sz w:val="24"/>
          <w:u w:val="double"/>
        </w:rPr>
        <w:t xml:space="preserve"> </w:t>
      </w:r>
      <w:r>
        <w:rPr>
          <w:i/>
          <w:sz w:val="24"/>
          <w:u w:val="double"/>
        </w:rPr>
        <w:t>de</w:t>
      </w:r>
      <w:r>
        <w:rPr>
          <w:i/>
          <w:spacing w:val="1"/>
          <w:sz w:val="24"/>
          <w:u w:val="double"/>
        </w:rPr>
        <w:t xml:space="preserve"> </w:t>
      </w:r>
      <w:r>
        <w:rPr>
          <w:i/>
          <w:sz w:val="24"/>
          <w:u w:val="double"/>
        </w:rPr>
        <w:t>concertación</w:t>
      </w:r>
      <w:r>
        <w:rPr>
          <w:i/>
          <w:spacing w:val="1"/>
          <w:sz w:val="24"/>
          <w:u w:val="double"/>
        </w:rPr>
        <w:t xml:space="preserve"> </w:t>
      </w:r>
      <w:r>
        <w:rPr>
          <w:i/>
          <w:sz w:val="24"/>
          <w:u w:val="double"/>
        </w:rPr>
        <w:t>o</w:t>
      </w:r>
      <w:r>
        <w:rPr>
          <w:i/>
          <w:spacing w:val="1"/>
          <w:sz w:val="24"/>
          <w:u w:val="double"/>
        </w:rPr>
        <w:t xml:space="preserve"> </w:t>
      </w:r>
      <w:r>
        <w:rPr>
          <w:i/>
          <w:sz w:val="24"/>
          <w:u w:val="double"/>
        </w:rPr>
        <w:t>de</w:t>
      </w:r>
      <w:r>
        <w:rPr>
          <w:i/>
          <w:spacing w:val="1"/>
          <w:sz w:val="24"/>
          <w:u w:val="double"/>
        </w:rPr>
        <w:t xml:space="preserve"> </w:t>
      </w:r>
      <w:r>
        <w:rPr>
          <w:i/>
          <w:sz w:val="24"/>
          <w:u w:val="double"/>
        </w:rPr>
        <w:t>decisión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  <w:u w:val="double"/>
        </w:rPr>
        <w:t>respectivamente de los asuntos ambientales de los Planes de Ordenamiento Territorial, así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  <w:u w:val="double"/>
        </w:rPr>
        <w:t>como los procesos de formulación de los planes de desarrollo territorial Municipal 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  <w:u w:val="double"/>
        </w:rPr>
        <w:t>conformidad con la Ley 152 de 1994; sin embargo, estos planes quedarán sujetos a las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  <w:u w:val="double"/>
        </w:rPr>
        <w:t>decisiones</w:t>
      </w:r>
      <w:r>
        <w:rPr>
          <w:i/>
          <w:spacing w:val="-4"/>
          <w:sz w:val="24"/>
          <w:u w:val="double"/>
        </w:rPr>
        <w:t xml:space="preserve"> </w:t>
      </w:r>
      <w:r>
        <w:rPr>
          <w:i/>
          <w:sz w:val="24"/>
          <w:u w:val="double"/>
        </w:rPr>
        <w:t>de</w:t>
      </w:r>
      <w:r>
        <w:rPr>
          <w:i/>
          <w:spacing w:val="-2"/>
          <w:sz w:val="24"/>
          <w:u w:val="double"/>
        </w:rPr>
        <w:t xml:space="preserve"> </w:t>
      </w:r>
      <w:proofErr w:type="spellStart"/>
      <w:r>
        <w:rPr>
          <w:i/>
          <w:sz w:val="24"/>
          <w:u w:val="double"/>
        </w:rPr>
        <w:t>realinderación</w:t>
      </w:r>
      <w:proofErr w:type="spellEnd"/>
      <w:r>
        <w:rPr>
          <w:i/>
          <w:sz w:val="24"/>
          <w:u w:val="double"/>
        </w:rPr>
        <w:t xml:space="preserve"> que</w:t>
      </w:r>
      <w:r>
        <w:rPr>
          <w:i/>
          <w:spacing w:val="-2"/>
          <w:sz w:val="24"/>
          <w:u w:val="double"/>
        </w:rPr>
        <w:t xml:space="preserve"> </w:t>
      </w:r>
      <w:r>
        <w:rPr>
          <w:i/>
          <w:sz w:val="24"/>
          <w:u w:val="double"/>
        </w:rPr>
        <w:t>adopte</w:t>
      </w:r>
      <w:r>
        <w:rPr>
          <w:i/>
          <w:spacing w:val="-1"/>
          <w:sz w:val="24"/>
          <w:u w:val="double"/>
        </w:rPr>
        <w:t xml:space="preserve"> </w:t>
      </w:r>
      <w:r>
        <w:rPr>
          <w:i/>
          <w:sz w:val="24"/>
          <w:u w:val="double"/>
        </w:rPr>
        <w:t>el ministerio.</w:t>
      </w:r>
    </w:p>
    <w:p w14:paraId="6F6B54A9" w14:textId="77777777" w:rsidR="00842BD8" w:rsidRDefault="00842BD8">
      <w:pPr>
        <w:pStyle w:val="BodyText"/>
        <w:rPr>
          <w:i/>
          <w:sz w:val="16"/>
        </w:rPr>
      </w:pPr>
    </w:p>
    <w:p w14:paraId="6F6B54AA" w14:textId="77777777" w:rsidR="00842BD8" w:rsidRDefault="00000000">
      <w:pPr>
        <w:spacing w:before="93"/>
        <w:ind w:left="592" w:right="845"/>
        <w:jc w:val="both"/>
        <w:rPr>
          <w:i/>
          <w:sz w:val="24"/>
        </w:rPr>
      </w:pPr>
      <w:r>
        <w:rPr>
          <w:i/>
          <w:sz w:val="24"/>
        </w:rPr>
        <w:t xml:space="preserve">Una vez culminadas las dos etapas de la </w:t>
      </w:r>
      <w:proofErr w:type="spellStart"/>
      <w:r>
        <w:rPr>
          <w:i/>
          <w:sz w:val="24"/>
        </w:rPr>
        <w:t>realinderación</w:t>
      </w:r>
      <w:proofErr w:type="spellEnd"/>
      <w:r>
        <w:rPr>
          <w:i/>
          <w:sz w:val="24"/>
        </w:rPr>
        <w:t xml:space="preserve"> de que trata la Resolución 511 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2012,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casos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presenten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inconsistencias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entre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decisiones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realinderación</w:t>
      </w:r>
      <w:proofErr w:type="spellEnd"/>
      <w:r>
        <w:rPr>
          <w:i/>
          <w:sz w:val="24"/>
        </w:rPr>
        <w:t xml:space="preserve"> de la reserva forestal protectora productora y lo previsto en los P.O.T., 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Municipio procederá a hacer los ajustes requeridos, atendiendo a lo establecido en 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estudio de </w:t>
      </w:r>
      <w:proofErr w:type="spellStart"/>
      <w:r>
        <w:rPr>
          <w:i/>
          <w:sz w:val="24"/>
        </w:rPr>
        <w:t>realinderamiento</w:t>
      </w:r>
      <w:proofErr w:type="spellEnd"/>
      <w:r>
        <w:rPr>
          <w:i/>
          <w:sz w:val="24"/>
        </w:rPr>
        <w:t xml:space="preserve"> de la reserva y se someterá nuevamente a concertación con la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autoridad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ambiental competente.</w:t>
      </w:r>
    </w:p>
    <w:p w14:paraId="6F6B54AB" w14:textId="77777777" w:rsidR="00842BD8" w:rsidRDefault="00842BD8">
      <w:pPr>
        <w:pStyle w:val="BodyText"/>
        <w:rPr>
          <w:i/>
        </w:rPr>
      </w:pPr>
    </w:p>
    <w:p w14:paraId="6F6B54AC" w14:textId="77777777" w:rsidR="00842BD8" w:rsidRDefault="00000000">
      <w:pPr>
        <w:ind w:left="592" w:right="841"/>
        <w:jc w:val="both"/>
        <w:rPr>
          <w:i/>
          <w:sz w:val="24"/>
        </w:rPr>
      </w:pPr>
      <w:r>
        <w:rPr>
          <w:i/>
          <w:sz w:val="24"/>
        </w:rPr>
        <w:t>Asimismo,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Planes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Desarrollo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aprobados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Municipios</w:t>
      </w:r>
      <w:r>
        <w:rPr>
          <w:i/>
          <w:spacing w:val="66"/>
          <w:sz w:val="24"/>
        </w:rPr>
        <w:t xml:space="preserve"> </w:t>
      </w:r>
      <w:r>
        <w:rPr>
          <w:i/>
          <w:sz w:val="24"/>
        </w:rPr>
        <w:t>contemplan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actividades incompatibles con los resultados de las dos etapas de la </w:t>
      </w:r>
      <w:proofErr w:type="spellStart"/>
      <w:r>
        <w:rPr>
          <w:i/>
          <w:sz w:val="24"/>
        </w:rPr>
        <w:t>realinderación</w:t>
      </w:r>
      <w:proofErr w:type="spellEnd"/>
      <w:r>
        <w:rPr>
          <w:i/>
          <w:sz w:val="24"/>
        </w:rPr>
        <w:t xml:space="preserve"> de que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trata la Resolución 511 de 2012, el interesado en el proyecto, obra o </w:t>
      </w:r>
      <w:proofErr w:type="gramStart"/>
      <w:r>
        <w:rPr>
          <w:i/>
          <w:sz w:val="24"/>
        </w:rPr>
        <w:t>actividad,</w:t>
      </w:r>
      <w:proofErr w:type="gramEnd"/>
      <w:r>
        <w:rPr>
          <w:i/>
          <w:sz w:val="24"/>
        </w:rPr>
        <w:t xml:space="preserve"> deberá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solicitar la sustracción respectiva, de conformidad con la normatividad vigente. En todo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caso, en todo tiempo, se puede presentar la solicitud de sustracción para los proyectos 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utilidad pública e interés social ante el Ministerio de Ambiente y Desarrollo, de conformidad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con el </w:t>
      </w:r>
      <w:r>
        <w:rPr>
          <w:sz w:val="24"/>
        </w:rPr>
        <w:t xml:space="preserve">artículo </w:t>
      </w:r>
      <w:r>
        <w:rPr>
          <w:i/>
          <w:sz w:val="24"/>
        </w:rPr>
        <w:t>210 del Código de Recursos Naturales Renovables y del Medio Ambiente 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normas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reglamentarias,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obtener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licencias,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permisos,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concesiones</w:t>
      </w:r>
      <w:r>
        <w:rPr>
          <w:i/>
          <w:spacing w:val="67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autorizaciones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 que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haya lugar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ante las autoridades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competentes”.</w:t>
      </w:r>
    </w:p>
    <w:p w14:paraId="6F6B54AD" w14:textId="77777777" w:rsidR="00842BD8" w:rsidRDefault="00842BD8">
      <w:pPr>
        <w:pStyle w:val="BodyText"/>
        <w:rPr>
          <w:i/>
          <w:sz w:val="28"/>
        </w:rPr>
      </w:pPr>
    </w:p>
    <w:p w14:paraId="6F6B54AE" w14:textId="77777777" w:rsidR="00842BD8" w:rsidRDefault="00000000">
      <w:pPr>
        <w:pStyle w:val="BodyText"/>
        <w:spacing w:line="278" w:lineRule="auto"/>
        <w:ind w:left="592" w:right="552"/>
      </w:pPr>
      <w:r>
        <w:t>Así</w:t>
      </w:r>
      <w:r>
        <w:rPr>
          <w:spacing w:val="29"/>
        </w:rPr>
        <w:t xml:space="preserve"> </w:t>
      </w:r>
      <w:r>
        <w:t>las</w:t>
      </w:r>
      <w:r>
        <w:rPr>
          <w:spacing w:val="33"/>
        </w:rPr>
        <w:t xml:space="preserve"> </w:t>
      </w:r>
      <w:r>
        <w:t>cosas,</w:t>
      </w:r>
      <w:r>
        <w:rPr>
          <w:spacing w:val="32"/>
        </w:rPr>
        <w:t xml:space="preserve"> </w:t>
      </w:r>
      <w:r>
        <w:t>es</w:t>
      </w:r>
      <w:r>
        <w:rPr>
          <w:spacing w:val="32"/>
        </w:rPr>
        <w:t xml:space="preserve"> </w:t>
      </w:r>
      <w:r>
        <w:t>claro</w:t>
      </w:r>
      <w:r>
        <w:rPr>
          <w:spacing w:val="32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Municipio</w:t>
      </w:r>
      <w:r>
        <w:rPr>
          <w:spacing w:val="32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Zipaquirá</w:t>
      </w:r>
      <w:r>
        <w:rPr>
          <w:spacing w:val="32"/>
        </w:rPr>
        <w:t xml:space="preserve"> </w:t>
      </w:r>
      <w:proofErr w:type="gramStart"/>
      <w:r>
        <w:t>que</w:t>
      </w:r>
      <w:proofErr w:type="gramEnd"/>
      <w:r>
        <w:rPr>
          <w:spacing w:val="32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virtud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lo</w:t>
      </w:r>
      <w:r>
        <w:rPr>
          <w:spacing w:val="30"/>
        </w:rPr>
        <w:t xml:space="preserve"> </w:t>
      </w:r>
      <w:r>
        <w:t>dispuesto</w:t>
      </w:r>
      <w:r>
        <w:rPr>
          <w:spacing w:val="31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norma</w:t>
      </w:r>
      <w:r>
        <w:rPr>
          <w:spacing w:val="21"/>
        </w:rPr>
        <w:t xml:space="preserve"> </w:t>
      </w:r>
      <w:r>
        <w:t>citada</w:t>
      </w:r>
      <w:r>
        <w:rPr>
          <w:spacing w:val="21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trascrita,</w:t>
      </w:r>
      <w:r>
        <w:rPr>
          <w:spacing w:val="21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puede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corporación</w:t>
      </w:r>
      <w:r>
        <w:rPr>
          <w:spacing w:val="22"/>
        </w:rPr>
        <w:t xml:space="preserve"> </w:t>
      </w:r>
      <w:r>
        <w:t>negarle,</w:t>
      </w:r>
      <w:r>
        <w:rPr>
          <w:spacing w:val="21"/>
        </w:rPr>
        <w:t xml:space="preserve"> </w:t>
      </w:r>
      <w:r>
        <w:t>mediante</w:t>
      </w:r>
      <w:r>
        <w:rPr>
          <w:spacing w:val="23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declaración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tema</w:t>
      </w:r>
    </w:p>
    <w:p w14:paraId="6F6B54AF" w14:textId="77777777" w:rsidR="00842BD8" w:rsidRDefault="00842BD8">
      <w:pPr>
        <w:spacing w:line="278" w:lineRule="auto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4B0" w14:textId="77777777" w:rsidR="00842BD8" w:rsidRDefault="00842BD8">
      <w:pPr>
        <w:pStyle w:val="BodyText"/>
        <w:spacing w:before="11"/>
        <w:rPr>
          <w:sz w:val="17"/>
        </w:rPr>
      </w:pPr>
    </w:p>
    <w:p w14:paraId="6F6B54B1" w14:textId="77777777" w:rsidR="00842BD8" w:rsidRDefault="00000000">
      <w:pPr>
        <w:pStyle w:val="BodyText"/>
        <w:spacing w:before="92" w:line="276" w:lineRule="auto"/>
        <w:ind w:left="592" w:right="617"/>
        <w:jc w:val="both"/>
      </w:pPr>
      <w:r>
        <w:t>no concertado, la posibilidad de continuar con el proceso de revisión excepcional de la norma</w:t>
      </w:r>
      <w:r>
        <w:rPr>
          <w:spacing w:val="-64"/>
        </w:rPr>
        <w:t xml:space="preserve"> </w:t>
      </w:r>
      <w:r>
        <w:t xml:space="preserve">urbanística. Como también es claro que, una vez sea pública y oficial la </w:t>
      </w:r>
      <w:proofErr w:type="spellStart"/>
      <w:r>
        <w:t>realinderación</w:t>
      </w:r>
      <w:proofErr w:type="spellEnd"/>
      <w:r>
        <w:t xml:space="preserve"> de la</w:t>
      </w:r>
      <w:r>
        <w:rPr>
          <w:spacing w:val="1"/>
        </w:rPr>
        <w:t xml:space="preserve"> </w:t>
      </w:r>
      <w:r>
        <w:t>reserva forestal protectora productora de la cuenca alta el río Bogotá, si sus resultados y los</w:t>
      </w:r>
      <w:r>
        <w:rPr>
          <w:spacing w:val="1"/>
        </w:rPr>
        <w:t xml:space="preserve"> </w:t>
      </w:r>
      <w:r>
        <w:t>de su plan de manejo, que deberá ser elaborado y adoptado por el Gobierno Nacional, son</w:t>
      </w:r>
      <w:r>
        <w:rPr>
          <w:spacing w:val="1"/>
        </w:rPr>
        <w:t xml:space="preserve"> </w:t>
      </w:r>
      <w:r>
        <w:t>contrarios a lo estipulado en el P.O.T. de Zipaquirá, este deberá ser ajustado siguiendo los</w:t>
      </w:r>
      <w:r>
        <w:rPr>
          <w:spacing w:val="1"/>
        </w:rPr>
        <w:t xml:space="preserve"> </w:t>
      </w:r>
      <w:r>
        <w:t>procedimientos</w:t>
      </w:r>
      <w:r>
        <w:rPr>
          <w:spacing w:val="-1"/>
        </w:rPr>
        <w:t xml:space="preserve"> </w:t>
      </w:r>
      <w:r>
        <w:t>de ley.</w:t>
      </w:r>
    </w:p>
    <w:p w14:paraId="6F6B54B2" w14:textId="77777777" w:rsidR="00842BD8" w:rsidRDefault="00842BD8">
      <w:pPr>
        <w:pStyle w:val="BodyText"/>
        <w:spacing w:before="5"/>
        <w:rPr>
          <w:sz w:val="27"/>
        </w:rPr>
      </w:pPr>
    </w:p>
    <w:p w14:paraId="6F6B54B3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spacing w:before="1"/>
        <w:ind w:left="953" w:right="612" w:hanging="361"/>
        <w:jc w:val="both"/>
        <w:rPr>
          <w:sz w:val="24"/>
        </w:rPr>
      </w:pPr>
      <w:r>
        <w:rPr>
          <w:sz w:val="24"/>
        </w:rPr>
        <w:t>Que el Consejo Territorial de Planeación del Municipio de Zipaquirá conoció y estudió el</w:t>
      </w:r>
      <w:r>
        <w:rPr>
          <w:spacing w:val="1"/>
          <w:sz w:val="24"/>
        </w:rPr>
        <w:t xml:space="preserve"> </w:t>
      </w:r>
      <w:r>
        <w:rPr>
          <w:sz w:val="24"/>
        </w:rPr>
        <w:t>contenido del proyecto de acuerdo de ajuste al P.O.T. del Municipio de Zipaquirá, y emitió</w:t>
      </w:r>
      <w:r>
        <w:rPr>
          <w:spacing w:val="-64"/>
          <w:sz w:val="24"/>
        </w:rPr>
        <w:t xml:space="preserve"> </w:t>
      </w:r>
      <w:r>
        <w:rPr>
          <w:sz w:val="24"/>
        </w:rPr>
        <w:t>concepto y recomendaciones, conforme a lo previsto en el artículo 24, numeral 3 de</w:t>
      </w:r>
      <w:r>
        <w:rPr>
          <w:spacing w:val="66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Ley</w:t>
      </w:r>
      <w:r>
        <w:rPr>
          <w:spacing w:val="-4"/>
          <w:sz w:val="24"/>
        </w:rPr>
        <w:t xml:space="preserve"> </w:t>
      </w:r>
      <w:r>
        <w:rPr>
          <w:sz w:val="24"/>
        </w:rPr>
        <w:t>388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1997,</w:t>
      </w:r>
      <w:r>
        <w:rPr>
          <w:spacing w:val="-3"/>
          <w:sz w:val="24"/>
        </w:rPr>
        <w:t xml:space="preserve"> </w:t>
      </w:r>
      <w:r>
        <w:rPr>
          <w:sz w:val="24"/>
        </w:rPr>
        <w:t>mediante</w:t>
      </w:r>
      <w:r>
        <w:rPr>
          <w:spacing w:val="-2"/>
          <w:sz w:val="24"/>
        </w:rPr>
        <w:t xml:space="preserve"> </w:t>
      </w:r>
      <w:r>
        <w:rPr>
          <w:sz w:val="24"/>
        </w:rPr>
        <w:t>documento</w:t>
      </w:r>
      <w:r>
        <w:rPr>
          <w:spacing w:val="-2"/>
          <w:sz w:val="24"/>
        </w:rPr>
        <w:t xml:space="preserve"> </w:t>
      </w:r>
      <w:r>
        <w:rPr>
          <w:sz w:val="24"/>
        </w:rPr>
        <w:t>fechado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día</w:t>
      </w:r>
      <w:r>
        <w:rPr>
          <w:spacing w:val="-1"/>
          <w:sz w:val="24"/>
        </w:rPr>
        <w:t xml:space="preserve"> </w:t>
      </w:r>
      <w:r>
        <w:rPr>
          <w:sz w:val="24"/>
        </w:rPr>
        <w:t>27,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mes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mayo de</w:t>
      </w:r>
      <w:r>
        <w:rPr>
          <w:spacing w:val="-3"/>
          <w:sz w:val="24"/>
        </w:rPr>
        <w:t xml:space="preserve"> </w:t>
      </w:r>
      <w:r>
        <w:rPr>
          <w:sz w:val="24"/>
        </w:rPr>
        <w:t>2013;</w:t>
      </w:r>
    </w:p>
    <w:p w14:paraId="6F6B54B4" w14:textId="77777777" w:rsidR="00842BD8" w:rsidRDefault="00842BD8">
      <w:pPr>
        <w:pStyle w:val="BodyText"/>
        <w:spacing w:before="6"/>
        <w:rPr>
          <w:sz w:val="27"/>
        </w:rPr>
      </w:pPr>
    </w:p>
    <w:p w14:paraId="6F6B54B5" w14:textId="77777777" w:rsidR="00842BD8" w:rsidRDefault="00000000">
      <w:pPr>
        <w:pStyle w:val="ListParagraph"/>
        <w:numPr>
          <w:ilvl w:val="0"/>
          <w:numId w:val="90"/>
        </w:numPr>
        <w:tabs>
          <w:tab w:val="left" w:pos="954"/>
        </w:tabs>
        <w:spacing w:before="1"/>
        <w:ind w:left="953" w:right="609" w:hanging="361"/>
        <w:jc w:val="both"/>
        <w:rPr>
          <w:sz w:val="24"/>
        </w:rPr>
      </w:pPr>
      <w:r>
        <w:rPr>
          <w:sz w:val="24"/>
        </w:rPr>
        <w:t>Que la consulta democrática fue incluida en todas las etapas del proceso de planificación</w:t>
      </w:r>
      <w:r>
        <w:rPr>
          <w:spacing w:val="1"/>
          <w:sz w:val="24"/>
        </w:rPr>
        <w:t xml:space="preserve"> </w:t>
      </w:r>
      <w:r>
        <w:rPr>
          <w:sz w:val="24"/>
        </w:rPr>
        <w:t>del ordenamiento territorial, como consta en los soportes respectivos que hacen parte del</w:t>
      </w:r>
      <w:r>
        <w:rPr>
          <w:spacing w:val="1"/>
          <w:sz w:val="24"/>
        </w:rPr>
        <w:t xml:space="preserve"> </w:t>
      </w:r>
      <w:r>
        <w:rPr>
          <w:sz w:val="24"/>
        </w:rPr>
        <w:t>presente proyecto de acuerdo, conforme a lo previsto en el artículo 24, numeral 4 de la</w:t>
      </w:r>
      <w:r>
        <w:rPr>
          <w:spacing w:val="1"/>
          <w:sz w:val="24"/>
        </w:rPr>
        <w:t xml:space="preserve"> </w:t>
      </w:r>
      <w:r>
        <w:rPr>
          <w:sz w:val="24"/>
        </w:rPr>
        <w:t>Ley</w:t>
      </w:r>
      <w:r>
        <w:rPr>
          <w:spacing w:val="-4"/>
          <w:sz w:val="24"/>
        </w:rPr>
        <w:t xml:space="preserve"> </w:t>
      </w:r>
      <w:r>
        <w:rPr>
          <w:sz w:val="24"/>
        </w:rPr>
        <w:t>388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1997;</w:t>
      </w:r>
    </w:p>
    <w:p w14:paraId="6F6B54B6" w14:textId="77777777" w:rsidR="00842BD8" w:rsidRDefault="00842BD8">
      <w:pPr>
        <w:pStyle w:val="BodyText"/>
        <w:spacing w:before="8"/>
        <w:rPr>
          <w:sz w:val="27"/>
        </w:rPr>
      </w:pPr>
    </w:p>
    <w:p w14:paraId="6F6B54B7" w14:textId="77777777" w:rsidR="00842BD8" w:rsidRDefault="00000000">
      <w:pPr>
        <w:pStyle w:val="BodyText"/>
        <w:ind w:left="592"/>
        <w:jc w:val="both"/>
      </w:pPr>
      <w:r>
        <w:t>En</w:t>
      </w:r>
      <w:r>
        <w:rPr>
          <w:spacing w:val="-4"/>
        </w:rPr>
        <w:t xml:space="preserve"> </w:t>
      </w:r>
      <w:r>
        <w:t>mérito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expuesto,</w:t>
      </w:r>
    </w:p>
    <w:p w14:paraId="6F6B54B8" w14:textId="77777777" w:rsidR="00842BD8" w:rsidRDefault="00842BD8">
      <w:pPr>
        <w:pStyle w:val="BodyText"/>
        <w:spacing w:before="1"/>
        <w:rPr>
          <w:sz w:val="31"/>
        </w:rPr>
      </w:pPr>
    </w:p>
    <w:p w14:paraId="6F6B54B9" w14:textId="77777777" w:rsidR="00842BD8" w:rsidRDefault="00000000">
      <w:pPr>
        <w:spacing w:before="1"/>
        <w:ind w:left="610" w:right="631"/>
        <w:jc w:val="center"/>
        <w:rPr>
          <w:b/>
          <w:sz w:val="24"/>
        </w:rPr>
      </w:pPr>
      <w:r>
        <w:rPr>
          <w:b/>
          <w:sz w:val="24"/>
        </w:rPr>
        <w:t>Acuerda:</w:t>
      </w:r>
    </w:p>
    <w:p w14:paraId="6F6B54BA" w14:textId="77777777" w:rsidR="00842BD8" w:rsidRDefault="00842BD8">
      <w:pPr>
        <w:pStyle w:val="BodyText"/>
        <w:spacing w:before="3"/>
        <w:rPr>
          <w:b/>
          <w:sz w:val="31"/>
        </w:rPr>
      </w:pPr>
    </w:p>
    <w:p w14:paraId="6F6B54BB" w14:textId="77777777" w:rsidR="00842BD8" w:rsidRDefault="00000000">
      <w:pPr>
        <w:pStyle w:val="BodyText"/>
        <w:spacing w:before="1" w:line="276" w:lineRule="auto"/>
        <w:ind w:left="592" w:right="618"/>
        <w:jc w:val="both"/>
      </w:pPr>
      <w:r>
        <w:rPr>
          <w:b/>
        </w:rPr>
        <w:t>ARTÍCULO</w:t>
      </w:r>
      <w:r>
        <w:rPr>
          <w:b/>
          <w:spacing w:val="1"/>
        </w:rPr>
        <w:t xml:space="preserve"> </w:t>
      </w:r>
      <w:r>
        <w:rPr>
          <w:b/>
        </w:rPr>
        <w:t>1.-</w:t>
      </w:r>
      <w:r>
        <w:rPr>
          <w:b/>
          <w:spacing w:val="1"/>
        </w:rPr>
        <w:t xml:space="preserve"> </w:t>
      </w:r>
      <w:r>
        <w:t>Adóptense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modificaciones</w:t>
      </w:r>
      <w:r>
        <w:rPr>
          <w:spacing w:val="1"/>
        </w:rPr>
        <w:t xml:space="preserve"> </w:t>
      </w:r>
      <w:r>
        <w:t>excepcionales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Ordenamiento</w:t>
      </w:r>
      <w:r>
        <w:rPr>
          <w:spacing w:val="1"/>
        </w:rPr>
        <w:t xml:space="preserve"> </w:t>
      </w:r>
      <w:r>
        <w:t>Territorial del Municipio de Zipaquirá, adoptado por el Acuerdo 012 del año 2000 y ajustado</w:t>
      </w:r>
      <w:r>
        <w:rPr>
          <w:spacing w:val="1"/>
        </w:rPr>
        <w:t xml:space="preserve"> </w:t>
      </w:r>
      <w:r>
        <w:t>por el Acuerdo 008 del año 2003, que conforman el presente Acuerdo, del cual hacen parte</w:t>
      </w:r>
      <w:r>
        <w:rPr>
          <w:spacing w:val="1"/>
        </w:rPr>
        <w:t xml:space="preserve"> </w:t>
      </w:r>
      <w:r>
        <w:t>integrante los documentos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cartografía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relacionan</w:t>
      </w:r>
      <w:r>
        <w:rPr>
          <w:spacing w:val="-2"/>
        </w:rPr>
        <w:t xml:space="preserve"> </w:t>
      </w:r>
      <w:r>
        <w:t>a continuación:</w:t>
      </w:r>
    </w:p>
    <w:p w14:paraId="6F6B54BC" w14:textId="77777777" w:rsidR="00842BD8" w:rsidRDefault="00842BD8">
      <w:pPr>
        <w:pStyle w:val="BodyText"/>
        <w:rPr>
          <w:sz w:val="20"/>
        </w:rPr>
      </w:pPr>
    </w:p>
    <w:p w14:paraId="6F6B54BD" w14:textId="77777777" w:rsidR="00842BD8" w:rsidRDefault="00842BD8">
      <w:pPr>
        <w:pStyle w:val="BodyText"/>
        <w:spacing w:before="6"/>
        <w:rPr>
          <w:sz w:val="13"/>
        </w:rPr>
      </w:pPr>
    </w:p>
    <w:tbl>
      <w:tblPr>
        <w:tblW w:w="0" w:type="auto"/>
        <w:tblInd w:w="47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9330"/>
      </w:tblGrid>
      <w:tr w:rsidR="00842BD8" w14:paraId="6F6B54BF" w14:textId="77777777">
        <w:trPr>
          <w:trHeight w:val="318"/>
        </w:trPr>
        <w:tc>
          <w:tcPr>
            <w:tcW w:w="10187" w:type="dxa"/>
            <w:gridSpan w:val="2"/>
            <w:tcBorders>
              <w:bottom w:val="single" w:sz="4" w:space="0" w:color="000000"/>
            </w:tcBorders>
            <w:shd w:val="clear" w:color="auto" w:fill="BEBEBE"/>
          </w:tcPr>
          <w:p w14:paraId="6F6B54BE" w14:textId="77777777" w:rsidR="00842BD8" w:rsidRDefault="00000000">
            <w:pPr>
              <w:pStyle w:val="TableParagraph"/>
              <w:spacing w:line="276" w:lineRule="exact"/>
              <w:ind w:left="467"/>
              <w:jc w:val="left"/>
              <w:rPr>
                <w:sz w:val="24"/>
              </w:rPr>
            </w:pPr>
            <w:r>
              <w:rPr>
                <w:sz w:val="24"/>
              </w:rPr>
              <w:t>Documentos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cartografía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Ordenamiento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Territorial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Zipaquirá</w:t>
            </w:r>
          </w:p>
        </w:tc>
      </w:tr>
      <w:tr w:rsidR="00842BD8" w14:paraId="6F6B54C3" w14:textId="77777777">
        <w:trPr>
          <w:trHeight w:val="635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4C0" w14:textId="77777777" w:rsidR="00842BD8" w:rsidRDefault="00000000">
            <w:pPr>
              <w:pStyle w:val="TableParagraph"/>
              <w:spacing w:before="156"/>
              <w:ind w:left="126" w:right="12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4C1" w14:textId="77777777" w:rsidR="00842BD8" w:rsidRDefault="00000000">
            <w:pPr>
              <w:pStyle w:val="TableParagraph"/>
              <w:spacing w:line="274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seguimiento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evaluación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resultados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obtenidos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respecto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6F6B54C2" w14:textId="77777777" w:rsidR="00842BD8" w:rsidRDefault="00000000">
            <w:pPr>
              <w:pStyle w:val="TableParagraph"/>
              <w:spacing w:before="43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objetivos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Ordenamiento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Territorial.</w:t>
            </w:r>
          </w:p>
        </w:tc>
      </w:tr>
      <w:tr w:rsidR="00842BD8" w14:paraId="6F6B54C7" w14:textId="77777777">
        <w:trPr>
          <w:trHeight w:val="633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4C4" w14:textId="77777777" w:rsidR="00842BD8" w:rsidRDefault="00000000">
            <w:pPr>
              <w:pStyle w:val="TableParagraph"/>
              <w:spacing w:before="156"/>
              <w:ind w:left="126" w:right="12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9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4C5" w14:textId="77777777" w:rsidR="00842BD8" w:rsidRDefault="00000000">
            <w:pPr>
              <w:pStyle w:val="TableParagraph"/>
              <w:spacing w:line="274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Memoria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justificativa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conveniencia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propósito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ajuste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F6B54C6" w14:textId="77777777" w:rsidR="00842BD8" w:rsidRDefault="00000000">
            <w:pPr>
              <w:pStyle w:val="TableParagraph"/>
              <w:spacing w:before="41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Ordenamiento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Territorial.</w:t>
            </w:r>
          </w:p>
        </w:tc>
      </w:tr>
      <w:tr w:rsidR="00842BD8" w14:paraId="6F6B54CA" w14:textId="77777777">
        <w:trPr>
          <w:trHeight w:val="319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4C8" w14:textId="77777777" w:rsidR="00842BD8" w:rsidRDefault="00000000">
            <w:pPr>
              <w:pStyle w:val="TableParagraph"/>
              <w:ind w:left="123" w:right="128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9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4C9" w14:textId="77777777" w:rsidR="00842BD8" w:rsidRDefault="00000000">
            <w:pPr>
              <w:pStyle w:val="TableParagraph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diagnóstico.</w:t>
            </w:r>
          </w:p>
        </w:tc>
      </w:tr>
      <w:tr w:rsidR="00842BD8" w14:paraId="6F6B54CD" w14:textId="77777777">
        <w:trPr>
          <w:trHeight w:val="316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4CB" w14:textId="77777777" w:rsidR="00842BD8" w:rsidRDefault="00000000">
            <w:pPr>
              <w:pStyle w:val="TableParagraph"/>
              <w:spacing w:line="274" w:lineRule="exact"/>
              <w:ind w:left="126" w:right="128"/>
              <w:rPr>
                <w:sz w:val="24"/>
              </w:rPr>
            </w:pPr>
            <w:r>
              <w:rPr>
                <w:sz w:val="24"/>
              </w:rPr>
              <w:t>2.1.1</w:t>
            </w:r>
          </w:p>
        </w:tc>
        <w:tc>
          <w:tcPr>
            <w:tcW w:w="9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4CC" w14:textId="77777777" w:rsidR="00842BD8" w:rsidRDefault="00000000">
            <w:pPr>
              <w:pStyle w:val="TableParagraph"/>
              <w:spacing w:line="274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Anexo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Conflictos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P.O.T.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vigente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expectativas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ajuste.</w:t>
            </w:r>
          </w:p>
        </w:tc>
      </w:tr>
      <w:tr w:rsidR="00842BD8" w14:paraId="6F6B54D0" w14:textId="77777777">
        <w:trPr>
          <w:trHeight w:val="318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4CE" w14:textId="77777777" w:rsidR="00842BD8" w:rsidRDefault="00000000">
            <w:pPr>
              <w:pStyle w:val="TableParagraph"/>
              <w:spacing w:line="274" w:lineRule="exact"/>
              <w:ind w:left="126" w:right="128"/>
              <w:rPr>
                <w:sz w:val="24"/>
              </w:rPr>
            </w:pPr>
            <w:r>
              <w:rPr>
                <w:sz w:val="24"/>
              </w:rPr>
              <w:t>2.1.2</w:t>
            </w:r>
          </w:p>
        </w:tc>
        <w:tc>
          <w:tcPr>
            <w:tcW w:w="9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4CF" w14:textId="77777777" w:rsidR="00842BD8" w:rsidRDefault="00000000">
            <w:pPr>
              <w:pStyle w:val="TableParagraph"/>
              <w:spacing w:line="274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Anexo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Geología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plancha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final.</w:t>
            </w:r>
          </w:p>
        </w:tc>
      </w:tr>
      <w:tr w:rsidR="00842BD8" w14:paraId="6F6B54D4" w14:textId="77777777">
        <w:trPr>
          <w:trHeight w:val="633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4D1" w14:textId="77777777" w:rsidR="00842BD8" w:rsidRDefault="00000000">
            <w:pPr>
              <w:pStyle w:val="TableParagraph"/>
              <w:spacing w:before="156"/>
              <w:ind w:left="126" w:right="128"/>
              <w:rPr>
                <w:sz w:val="24"/>
              </w:rPr>
            </w:pPr>
            <w:r>
              <w:rPr>
                <w:sz w:val="24"/>
              </w:rPr>
              <w:t>2.1.3</w:t>
            </w:r>
          </w:p>
        </w:tc>
        <w:tc>
          <w:tcPr>
            <w:tcW w:w="9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4D2" w14:textId="77777777" w:rsidR="00842BD8" w:rsidRDefault="00000000">
            <w:pPr>
              <w:pStyle w:val="TableParagraph"/>
              <w:spacing w:line="274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Anexo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Apartes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documento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soporte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del Acuerdo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6F6B54D3" w14:textId="77777777" w:rsidR="00842BD8" w:rsidRDefault="00000000">
            <w:pPr>
              <w:pStyle w:val="TableParagraph"/>
              <w:spacing w:before="41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Acuerdo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2003.</w:t>
            </w:r>
          </w:p>
        </w:tc>
      </w:tr>
      <w:tr w:rsidR="00842BD8" w14:paraId="6F6B54D7" w14:textId="77777777">
        <w:trPr>
          <w:trHeight w:val="318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4D5" w14:textId="77777777" w:rsidR="00842BD8" w:rsidRDefault="00000000">
            <w:pPr>
              <w:pStyle w:val="TableParagraph"/>
              <w:spacing w:line="274" w:lineRule="exact"/>
              <w:ind w:left="126" w:right="128"/>
              <w:rPr>
                <w:sz w:val="24"/>
              </w:rPr>
            </w:pPr>
            <w:r>
              <w:rPr>
                <w:sz w:val="24"/>
              </w:rPr>
              <w:t>2.1.4</w:t>
            </w:r>
          </w:p>
        </w:tc>
        <w:tc>
          <w:tcPr>
            <w:tcW w:w="9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4D6" w14:textId="77777777" w:rsidR="00842BD8" w:rsidRDefault="00000000">
            <w:pPr>
              <w:pStyle w:val="TableParagraph"/>
              <w:spacing w:line="274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Anexo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urbanísticas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P.O.T.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Parciales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Especiales.</w:t>
            </w:r>
          </w:p>
        </w:tc>
      </w:tr>
      <w:tr w:rsidR="00842BD8" w14:paraId="6F6B54DA" w14:textId="77777777">
        <w:trPr>
          <w:trHeight w:val="316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4D8" w14:textId="77777777" w:rsidR="00842BD8" w:rsidRDefault="00000000">
            <w:pPr>
              <w:pStyle w:val="TableParagraph"/>
              <w:spacing w:line="274" w:lineRule="exact"/>
              <w:ind w:left="123" w:right="128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9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4D9" w14:textId="77777777" w:rsidR="00842BD8" w:rsidRDefault="00000000">
            <w:pPr>
              <w:pStyle w:val="TableParagraph"/>
              <w:spacing w:line="274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Cartografía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diagnóstico</w:t>
            </w:r>
          </w:p>
        </w:tc>
      </w:tr>
      <w:tr w:rsidR="00842BD8" w14:paraId="6F6B54DD" w14:textId="77777777">
        <w:trPr>
          <w:trHeight w:val="318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4DB" w14:textId="77777777" w:rsidR="00842BD8" w:rsidRDefault="00000000">
            <w:pPr>
              <w:pStyle w:val="TableParagraph"/>
              <w:spacing w:line="274" w:lineRule="exact"/>
              <w:ind w:left="123" w:right="128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9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4DC" w14:textId="77777777" w:rsidR="00842BD8" w:rsidRDefault="00000000">
            <w:pPr>
              <w:pStyle w:val="TableParagraph"/>
              <w:spacing w:line="274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formulación</w:t>
            </w:r>
          </w:p>
        </w:tc>
      </w:tr>
      <w:tr w:rsidR="00842BD8" w14:paraId="6F6B54E0" w14:textId="77777777">
        <w:trPr>
          <w:trHeight w:val="316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4DE" w14:textId="77777777" w:rsidR="00842BD8" w:rsidRDefault="00000000">
            <w:pPr>
              <w:pStyle w:val="TableParagraph"/>
              <w:spacing w:line="274" w:lineRule="exact"/>
              <w:ind w:left="123" w:right="128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9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4DF" w14:textId="77777777" w:rsidR="00842BD8" w:rsidRDefault="00000000">
            <w:pPr>
              <w:pStyle w:val="TableParagraph"/>
              <w:spacing w:line="274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Cartografía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formulación</w:t>
            </w:r>
          </w:p>
        </w:tc>
      </w:tr>
      <w:tr w:rsidR="00842BD8" w14:paraId="6F6B54E3" w14:textId="77777777">
        <w:trPr>
          <w:trHeight w:val="316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4E1" w14:textId="77777777" w:rsidR="00842BD8" w:rsidRDefault="00000000">
            <w:pPr>
              <w:pStyle w:val="TableParagraph"/>
              <w:spacing w:line="274" w:lineRule="exact"/>
              <w:ind w:left="126" w:right="12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9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4E2" w14:textId="77777777" w:rsidR="00842BD8" w:rsidRDefault="00000000">
            <w:pPr>
              <w:pStyle w:val="TableParagraph"/>
              <w:spacing w:line="274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Articulado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acuerdo</w:t>
            </w:r>
          </w:p>
        </w:tc>
      </w:tr>
      <w:tr w:rsidR="00842BD8" w14:paraId="6F6B54E6" w14:textId="77777777">
        <w:trPr>
          <w:trHeight w:val="318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4E4" w14:textId="77777777" w:rsidR="00842BD8" w:rsidRDefault="00000000">
            <w:pPr>
              <w:pStyle w:val="TableParagraph"/>
              <w:ind w:left="123" w:right="128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9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4E5" w14:textId="77777777" w:rsidR="00842BD8" w:rsidRDefault="00000000">
            <w:pPr>
              <w:pStyle w:val="TableParagraph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Anexo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Coordenadas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áreas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protección.</w:t>
            </w:r>
          </w:p>
        </w:tc>
      </w:tr>
      <w:tr w:rsidR="00842BD8" w14:paraId="6F6B54EA" w14:textId="77777777">
        <w:trPr>
          <w:trHeight w:val="633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4E7" w14:textId="77777777" w:rsidR="00842BD8" w:rsidRDefault="00000000">
            <w:pPr>
              <w:pStyle w:val="TableParagraph"/>
              <w:spacing w:before="156"/>
              <w:ind w:left="123" w:right="128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9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4E8" w14:textId="77777777" w:rsidR="00842BD8" w:rsidRDefault="00000000">
            <w:pPr>
              <w:pStyle w:val="TableParagraph"/>
              <w:spacing w:line="274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Anexo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6.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Clasificación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internacional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uniforme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aplicada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áreas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F6B54E9" w14:textId="77777777" w:rsidR="00842BD8" w:rsidRDefault="00000000">
            <w:pPr>
              <w:pStyle w:val="TableParagraph"/>
              <w:spacing w:before="41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actividad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Zipaquirá.</w:t>
            </w:r>
          </w:p>
        </w:tc>
      </w:tr>
      <w:tr w:rsidR="00842BD8" w14:paraId="6F6B54ED" w14:textId="77777777">
        <w:trPr>
          <w:trHeight w:val="318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4EB" w14:textId="77777777" w:rsidR="00842BD8" w:rsidRDefault="00000000">
            <w:pPr>
              <w:pStyle w:val="TableParagraph"/>
              <w:ind w:left="123" w:right="128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9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4EC" w14:textId="77777777" w:rsidR="00842BD8" w:rsidRDefault="00000000">
            <w:pPr>
              <w:pStyle w:val="TableParagraph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Anexo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7.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Metodología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clasificación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industrias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impacto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ambiental</w:t>
            </w:r>
          </w:p>
        </w:tc>
      </w:tr>
      <w:tr w:rsidR="00842BD8" w14:paraId="6F6B54F0" w14:textId="77777777">
        <w:trPr>
          <w:trHeight w:val="315"/>
        </w:trPr>
        <w:tc>
          <w:tcPr>
            <w:tcW w:w="857" w:type="dxa"/>
            <w:tcBorders>
              <w:top w:val="single" w:sz="4" w:space="0" w:color="000000"/>
              <w:right w:val="single" w:sz="4" w:space="0" w:color="000000"/>
            </w:tcBorders>
          </w:tcPr>
          <w:p w14:paraId="6F6B54EE" w14:textId="77777777" w:rsidR="00842BD8" w:rsidRDefault="00000000">
            <w:pPr>
              <w:pStyle w:val="TableParagraph"/>
              <w:spacing w:line="274" w:lineRule="exact"/>
              <w:ind w:left="123" w:right="128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9330" w:type="dxa"/>
            <w:tcBorders>
              <w:top w:val="single" w:sz="4" w:space="0" w:color="000000"/>
              <w:left w:val="single" w:sz="4" w:space="0" w:color="000000"/>
            </w:tcBorders>
          </w:tcPr>
          <w:p w14:paraId="6F6B54EF" w14:textId="77777777" w:rsidR="00842BD8" w:rsidRDefault="00000000">
            <w:pPr>
              <w:pStyle w:val="TableParagraph"/>
              <w:spacing w:line="274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Anexo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8.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ejecución.</w:t>
            </w:r>
          </w:p>
        </w:tc>
      </w:tr>
      <w:tr w:rsidR="00842BD8" w14:paraId="6F6B54F3" w14:textId="77777777">
        <w:trPr>
          <w:trHeight w:val="319"/>
        </w:trPr>
        <w:tc>
          <w:tcPr>
            <w:tcW w:w="857" w:type="dxa"/>
            <w:tcBorders>
              <w:right w:val="single" w:sz="4" w:space="0" w:color="000000"/>
            </w:tcBorders>
          </w:tcPr>
          <w:p w14:paraId="6F6B54F1" w14:textId="77777777" w:rsidR="00842BD8" w:rsidRDefault="00000000">
            <w:pPr>
              <w:pStyle w:val="TableParagraph"/>
              <w:spacing w:line="276" w:lineRule="exact"/>
              <w:ind w:left="123" w:right="128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9330" w:type="dxa"/>
            <w:tcBorders>
              <w:left w:val="single" w:sz="4" w:space="0" w:color="000000"/>
            </w:tcBorders>
          </w:tcPr>
          <w:p w14:paraId="6F6B54F2" w14:textId="77777777" w:rsidR="00842BD8" w:rsidRDefault="00000000">
            <w:pPr>
              <w:pStyle w:val="TableParagraph"/>
              <w:spacing w:line="276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Anexo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Delimitación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áreas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amenaza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zonas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riesgo</w:t>
            </w:r>
          </w:p>
        </w:tc>
      </w:tr>
    </w:tbl>
    <w:p w14:paraId="6F6B54F4" w14:textId="77777777" w:rsidR="00842BD8" w:rsidRDefault="00842BD8">
      <w:pPr>
        <w:spacing w:line="276" w:lineRule="exact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4F5" w14:textId="77777777" w:rsidR="00842BD8" w:rsidRDefault="00842BD8">
      <w:pPr>
        <w:pStyle w:val="BodyText"/>
        <w:spacing w:before="4" w:after="1"/>
        <w:rPr>
          <w:sz w:val="27"/>
        </w:rPr>
      </w:pPr>
    </w:p>
    <w:tbl>
      <w:tblPr>
        <w:tblW w:w="0" w:type="auto"/>
        <w:tblInd w:w="47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8039"/>
        <w:gridCol w:w="1495"/>
      </w:tblGrid>
      <w:tr w:rsidR="00842BD8" w14:paraId="6F6B54F7" w14:textId="77777777">
        <w:trPr>
          <w:trHeight w:val="318"/>
        </w:trPr>
        <w:tc>
          <w:tcPr>
            <w:tcW w:w="10187" w:type="dxa"/>
            <w:gridSpan w:val="3"/>
            <w:tcBorders>
              <w:bottom w:val="single" w:sz="4" w:space="0" w:color="000000"/>
            </w:tcBorders>
            <w:shd w:val="clear" w:color="auto" w:fill="BEBEBE"/>
          </w:tcPr>
          <w:p w14:paraId="6F6B54F6" w14:textId="77777777" w:rsidR="00842BD8" w:rsidRDefault="00000000">
            <w:pPr>
              <w:pStyle w:val="TableParagraph"/>
              <w:spacing w:line="276" w:lineRule="exact"/>
              <w:ind w:left="3630" w:right="3622"/>
              <w:rPr>
                <w:sz w:val="24"/>
              </w:rPr>
            </w:pPr>
            <w:r>
              <w:rPr>
                <w:sz w:val="24"/>
              </w:rPr>
              <w:t>Cartografía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Diagnóstico</w:t>
            </w:r>
          </w:p>
        </w:tc>
      </w:tr>
      <w:tr w:rsidR="00842BD8" w14:paraId="6F6B54FB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4F8" w14:textId="77777777" w:rsidR="00842BD8" w:rsidRDefault="00000000">
            <w:pPr>
              <w:pStyle w:val="TableParagraph"/>
              <w:spacing w:line="274" w:lineRule="exact"/>
              <w:ind w:left="105" w:right="107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4F9" w14:textId="77777777" w:rsidR="00842BD8" w:rsidRDefault="00000000">
            <w:pPr>
              <w:pStyle w:val="TableParagraph"/>
              <w:spacing w:line="274" w:lineRule="exact"/>
              <w:ind w:left="3289" w:right="3271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54FA" w14:textId="77777777" w:rsidR="00842BD8" w:rsidRDefault="00000000">
            <w:pPr>
              <w:pStyle w:val="TableParagraph"/>
              <w:spacing w:line="274" w:lineRule="exact"/>
              <w:ind w:left="222" w:right="191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</w:tr>
      <w:tr w:rsidR="00842BD8" w14:paraId="6F6B54FF" w14:textId="77777777">
        <w:trPr>
          <w:trHeight w:val="318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4FC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4FD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Mapa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(rural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urbano)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4FE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42BD8" w14:paraId="6F6B5503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500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501" w14:textId="77777777" w:rsidR="00842BD8" w:rsidRDefault="00000000">
            <w:pPr>
              <w:pStyle w:val="TableParagraph"/>
              <w:spacing w:line="274" w:lineRule="exact"/>
              <w:ind w:left="3289" w:right="3273"/>
              <w:rPr>
                <w:sz w:val="24"/>
              </w:rPr>
            </w:pPr>
            <w:r>
              <w:rPr>
                <w:sz w:val="24"/>
              </w:rPr>
              <w:t>Suelo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5502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42BD8" w14:paraId="6F6B5507" w14:textId="77777777">
        <w:trPr>
          <w:trHeight w:val="318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04" w14:textId="77777777" w:rsidR="00842BD8" w:rsidRDefault="00000000">
            <w:pPr>
              <w:pStyle w:val="TableParagraph"/>
              <w:spacing w:line="274" w:lineRule="exact"/>
              <w:ind w:right="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05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Categorías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protección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restringido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06" w14:textId="77777777" w:rsidR="00842BD8" w:rsidRDefault="00000000">
            <w:pPr>
              <w:pStyle w:val="TableParagraph"/>
              <w:spacing w:line="274" w:lineRule="exact"/>
              <w:ind w:left="222" w:right="191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01a</w:t>
            </w:r>
          </w:p>
        </w:tc>
      </w:tr>
      <w:tr w:rsidR="00842BD8" w14:paraId="6F6B550B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08" w14:textId="77777777" w:rsidR="00842BD8" w:rsidRDefault="00000000">
            <w:pPr>
              <w:pStyle w:val="TableParagraph"/>
              <w:spacing w:line="274" w:lineRule="exact"/>
              <w:ind w:right="2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09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protegidas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0A" w14:textId="77777777" w:rsidR="00842BD8" w:rsidRDefault="00000000">
            <w:pPr>
              <w:pStyle w:val="TableParagraph"/>
              <w:spacing w:line="274" w:lineRule="exact"/>
              <w:ind w:left="222" w:right="191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01b</w:t>
            </w:r>
          </w:p>
        </w:tc>
      </w:tr>
      <w:tr w:rsidR="00842BD8" w14:paraId="6F6B550F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0C" w14:textId="77777777" w:rsidR="00842BD8" w:rsidRDefault="00000000">
            <w:pPr>
              <w:pStyle w:val="TableParagraph"/>
              <w:spacing w:line="274" w:lineRule="exact"/>
              <w:ind w:right="2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0D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ecológica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principal rural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0E" w14:textId="77777777" w:rsidR="00842BD8" w:rsidRDefault="00000000">
            <w:pPr>
              <w:pStyle w:val="TableParagraph"/>
              <w:spacing w:line="274" w:lineRule="exact"/>
              <w:ind w:left="222" w:right="190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</w:p>
        </w:tc>
      </w:tr>
      <w:tr w:rsidR="00842BD8" w14:paraId="6F6B5513" w14:textId="77777777">
        <w:trPr>
          <w:trHeight w:val="318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10" w14:textId="77777777" w:rsidR="00842BD8" w:rsidRDefault="00000000">
            <w:pPr>
              <w:pStyle w:val="TableParagraph"/>
              <w:ind w:right="2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11" w14:textId="77777777" w:rsidR="00842BD8" w:rsidRDefault="00000000">
            <w:pPr>
              <w:pStyle w:val="TableParagraph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Hidrografía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delimitación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cuencas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12" w14:textId="77777777" w:rsidR="00842BD8" w:rsidRDefault="00000000">
            <w:pPr>
              <w:pStyle w:val="TableParagraph"/>
              <w:ind w:left="222" w:right="190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</w:p>
        </w:tc>
      </w:tr>
      <w:tr w:rsidR="00842BD8" w14:paraId="6F6B5517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14" w14:textId="77777777" w:rsidR="00842BD8" w:rsidRDefault="00000000">
            <w:pPr>
              <w:pStyle w:val="TableParagraph"/>
              <w:spacing w:line="274" w:lineRule="exact"/>
              <w:ind w:right="2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15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Geomorfología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16" w14:textId="77777777" w:rsidR="00842BD8" w:rsidRDefault="00000000">
            <w:pPr>
              <w:pStyle w:val="TableParagraph"/>
              <w:spacing w:line="274" w:lineRule="exact"/>
              <w:ind w:left="222" w:right="190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</w:p>
        </w:tc>
      </w:tr>
      <w:tr w:rsidR="00842BD8" w14:paraId="6F6B551B" w14:textId="77777777">
        <w:trPr>
          <w:trHeight w:val="319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18" w14:textId="77777777" w:rsidR="00842BD8" w:rsidRDefault="00000000">
            <w:pPr>
              <w:pStyle w:val="TableParagraph"/>
              <w:spacing w:line="274" w:lineRule="exact"/>
              <w:ind w:right="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19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Suelos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1A" w14:textId="77777777" w:rsidR="00842BD8" w:rsidRDefault="00000000">
            <w:pPr>
              <w:pStyle w:val="TableParagraph"/>
              <w:spacing w:line="274" w:lineRule="exact"/>
              <w:ind w:left="222" w:right="190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05</w:t>
            </w:r>
          </w:p>
        </w:tc>
      </w:tr>
      <w:tr w:rsidR="00842BD8" w14:paraId="6F6B551F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1C" w14:textId="77777777" w:rsidR="00842BD8" w:rsidRDefault="00000000">
            <w:pPr>
              <w:pStyle w:val="TableParagraph"/>
              <w:spacing w:line="274" w:lineRule="exact"/>
              <w:ind w:right="2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1D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Pendientes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1E" w14:textId="77777777" w:rsidR="00842BD8" w:rsidRDefault="00000000">
            <w:pPr>
              <w:pStyle w:val="TableParagraph"/>
              <w:spacing w:line="274" w:lineRule="exact"/>
              <w:ind w:left="222" w:right="190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06</w:t>
            </w:r>
          </w:p>
        </w:tc>
      </w:tr>
      <w:tr w:rsidR="00842BD8" w14:paraId="6F6B5523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20" w14:textId="77777777" w:rsidR="00842BD8" w:rsidRDefault="00000000">
            <w:pPr>
              <w:pStyle w:val="TableParagraph"/>
              <w:spacing w:line="274" w:lineRule="exact"/>
              <w:ind w:right="2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21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Zonificación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agroclimática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22" w14:textId="77777777" w:rsidR="00842BD8" w:rsidRDefault="00000000">
            <w:pPr>
              <w:pStyle w:val="TableParagraph"/>
              <w:spacing w:line="274" w:lineRule="exact"/>
              <w:ind w:left="222" w:right="190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07</w:t>
            </w:r>
          </w:p>
        </w:tc>
      </w:tr>
      <w:tr w:rsidR="00842BD8" w14:paraId="6F6B5527" w14:textId="77777777">
        <w:trPr>
          <w:trHeight w:val="318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24" w14:textId="77777777" w:rsidR="00842BD8" w:rsidRDefault="00000000">
            <w:pPr>
              <w:pStyle w:val="TableParagraph"/>
              <w:ind w:right="2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25" w14:textId="77777777" w:rsidR="00842BD8" w:rsidRDefault="00000000">
            <w:pPr>
              <w:pStyle w:val="TableParagraph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potencial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26" w14:textId="77777777" w:rsidR="00842BD8" w:rsidRDefault="00000000">
            <w:pPr>
              <w:pStyle w:val="TableParagraph"/>
              <w:ind w:left="222" w:right="190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</w:t>
            </w:r>
          </w:p>
        </w:tc>
      </w:tr>
      <w:tr w:rsidR="00842BD8" w14:paraId="6F6B552B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28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29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Cobertura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uso actual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 suelo rural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2A" w14:textId="77777777" w:rsidR="00842BD8" w:rsidRDefault="00000000">
            <w:pPr>
              <w:pStyle w:val="TableParagraph"/>
              <w:spacing w:line="274" w:lineRule="exact"/>
              <w:ind w:left="222" w:right="190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09</w:t>
            </w:r>
          </w:p>
        </w:tc>
      </w:tr>
      <w:tr w:rsidR="00842BD8" w14:paraId="6F6B552F" w14:textId="77777777">
        <w:trPr>
          <w:trHeight w:val="318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2C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2D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Conflictos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2E" w14:textId="77777777" w:rsidR="00842BD8" w:rsidRDefault="00000000">
            <w:pPr>
              <w:pStyle w:val="TableParagraph"/>
              <w:spacing w:line="274" w:lineRule="exact"/>
              <w:ind w:left="222" w:right="190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 w:rsidR="00842BD8" w14:paraId="6F6B5533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30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31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Zonificación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amenazas naturales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antrópicas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32" w14:textId="77777777" w:rsidR="00842BD8" w:rsidRDefault="00000000">
            <w:pPr>
              <w:pStyle w:val="TableParagraph"/>
              <w:spacing w:line="274" w:lineRule="exact"/>
              <w:ind w:left="222" w:right="190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</w:tr>
      <w:tr w:rsidR="00842BD8" w14:paraId="6F6B5537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34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35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36" w14:textId="77777777" w:rsidR="00842BD8" w:rsidRDefault="00000000">
            <w:pPr>
              <w:pStyle w:val="TableParagraph"/>
              <w:spacing w:line="274" w:lineRule="exact"/>
              <w:ind w:left="222" w:right="190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</w:tr>
      <w:tr w:rsidR="00842BD8" w14:paraId="6F6B553B" w14:textId="77777777">
        <w:trPr>
          <w:trHeight w:val="318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38" w14:textId="77777777" w:rsidR="00842BD8" w:rsidRDefault="00000000">
            <w:pPr>
              <w:pStyle w:val="TableParagraph"/>
              <w:ind w:left="105" w:right="10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39" w14:textId="77777777" w:rsidR="00842BD8" w:rsidRDefault="00000000">
            <w:pPr>
              <w:pStyle w:val="TableParagraph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Equipamientos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colectivos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rurales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patrimoniales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3A" w14:textId="77777777" w:rsidR="00842BD8" w:rsidRDefault="00000000">
            <w:pPr>
              <w:pStyle w:val="TableParagraph"/>
              <w:ind w:left="222" w:right="190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</w:p>
        </w:tc>
      </w:tr>
      <w:tr w:rsidR="00842BD8" w14:paraId="6F6B553F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3C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3D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Clasificación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territorio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3E" w14:textId="77777777" w:rsidR="00842BD8" w:rsidRDefault="00000000">
            <w:pPr>
              <w:pStyle w:val="TableParagraph"/>
              <w:spacing w:line="274" w:lineRule="exact"/>
              <w:ind w:left="222" w:right="190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</w:p>
        </w:tc>
      </w:tr>
      <w:tr w:rsidR="00842BD8" w14:paraId="6F6B5543" w14:textId="77777777">
        <w:trPr>
          <w:trHeight w:val="319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40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41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Asentamientos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humanos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42" w14:textId="77777777" w:rsidR="00842BD8" w:rsidRDefault="00000000">
            <w:pPr>
              <w:pStyle w:val="TableParagraph"/>
              <w:spacing w:line="274" w:lineRule="exact"/>
              <w:ind w:left="222" w:right="190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</w:tr>
      <w:tr w:rsidR="00842BD8" w14:paraId="6F6B5547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44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45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Límites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división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política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46" w14:textId="77777777" w:rsidR="00842BD8" w:rsidRDefault="00000000">
            <w:pPr>
              <w:pStyle w:val="TableParagraph"/>
              <w:spacing w:line="274" w:lineRule="exact"/>
              <w:ind w:left="222" w:right="190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</w:p>
        </w:tc>
      </w:tr>
      <w:tr w:rsidR="00842BD8" w14:paraId="6F6B554B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48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49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Predios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propiedad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Municipio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4A" w14:textId="77777777" w:rsidR="00842BD8" w:rsidRDefault="00000000">
            <w:pPr>
              <w:pStyle w:val="TableParagraph"/>
              <w:spacing w:line="274" w:lineRule="exact"/>
              <w:ind w:left="222" w:right="190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</w:p>
        </w:tc>
      </w:tr>
      <w:tr w:rsidR="00842BD8" w14:paraId="6F6B554F" w14:textId="77777777">
        <w:trPr>
          <w:trHeight w:val="318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4C" w14:textId="77777777" w:rsidR="00842BD8" w:rsidRDefault="00000000">
            <w:pPr>
              <w:pStyle w:val="TableParagraph"/>
              <w:ind w:left="105" w:right="10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4D" w14:textId="77777777" w:rsidR="00842BD8" w:rsidRDefault="00000000">
            <w:pPr>
              <w:pStyle w:val="TableParagraph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Centros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Poblados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Rurales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(CPR)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4E" w14:textId="77777777" w:rsidR="00842BD8" w:rsidRDefault="00000000">
            <w:pPr>
              <w:pStyle w:val="TableParagraph"/>
              <w:ind w:left="222" w:right="190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</w:p>
        </w:tc>
      </w:tr>
      <w:tr w:rsidR="00842BD8" w14:paraId="6F6B5553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50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51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Altura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edificaciones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Centros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Poblados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Rurales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(CPR)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52" w14:textId="77777777" w:rsidR="00842BD8" w:rsidRDefault="00000000">
            <w:pPr>
              <w:pStyle w:val="TableParagraph"/>
              <w:spacing w:line="274" w:lineRule="exact"/>
              <w:ind w:left="222" w:right="190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</w:p>
        </w:tc>
      </w:tr>
      <w:tr w:rsidR="00842BD8" w14:paraId="6F6B5557" w14:textId="77777777">
        <w:trPr>
          <w:trHeight w:val="318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554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555" w14:textId="77777777" w:rsidR="00842BD8" w:rsidRDefault="00000000">
            <w:pPr>
              <w:pStyle w:val="TableParagraph"/>
              <w:spacing w:line="274" w:lineRule="exact"/>
              <w:ind w:left="3289" w:right="3275"/>
              <w:rPr>
                <w:sz w:val="24"/>
              </w:rPr>
            </w:pPr>
            <w:r>
              <w:rPr>
                <w:sz w:val="24"/>
              </w:rPr>
              <w:t>Suelo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urbano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5556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42BD8" w14:paraId="6F6B555B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58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59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ecológica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urbana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5A" w14:textId="77777777" w:rsidR="00842BD8" w:rsidRDefault="00000000">
            <w:pPr>
              <w:pStyle w:val="TableParagraph"/>
              <w:spacing w:line="274" w:lineRule="exact"/>
              <w:ind w:left="222" w:right="190"/>
              <w:rPr>
                <w:sz w:val="24"/>
              </w:rPr>
            </w:pP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</w:p>
        </w:tc>
      </w:tr>
      <w:tr w:rsidR="00842BD8" w14:paraId="6F6B555F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5C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5D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Zonificación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amenazas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naturales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atrópicas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urbano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5E" w14:textId="77777777" w:rsidR="00842BD8" w:rsidRDefault="00000000">
            <w:pPr>
              <w:pStyle w:val="TableParagraph"/>
              <w:spacing w:line="274" w:lineRule="exact"/>
              <w:ind w:left="222" w:right="190"/>
              <w:rPr>
                <w:sz w:val="24"/>
              </w:rPr>
            </w:pP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</w:p>
        </w:tc>
      </w:tr>
      <w:tr w:rsidR="00842BD8" w14:paraId="6F6B5563" w14:textId="77777777">
        <w:trPr>
          <w:trHeight w:val="318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60" w14:textId="77777777" w:rsidR="00842BD8" w:rsidRDefault="00000000">
            <w:pPr>
              <w:pStyle w:val="TableParagraph"/>
              <w:ind w:left="105" w:right="10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61" w14:textId="77777777" w:rsidR="00842BD8" w:rsidRDefault="00000000">
            <w:pPr>
              <w:pStyle w:val="TableParagraph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urbano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acueducto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62" w14:textId="77777777" w:rsidR="00842BD8" w:rsidRDefault="00000000">
            <w:pPr>
              <w:pStyle w:val="TableParagraph"/>
              <w:ind w:left="222" w:right="187"/>
              <w:rPr>
                <w:sz w:val="24"/>
              </w:rPr>
            </w:pP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</w:p>
        </w:tc>
      </w:tr>
      <w:tr w:rsidR="00842BD8" w14:paraId="6F6B5567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64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65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urbano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alcantarillado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66" w14:textId="77777777" w:rsidR="00842BD8" w:rsidRDefault="00000000">
            <w:pPr>
              <w:pStyle w:val="TableParagraph"/>
              <w:spacing w:line="274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</w:p>
        </w:tc>
      </w:tr>
      <w:tr w:rsidR="00842BD8" w14:paraId="6F6B556B" w14:textId="77777777">
        <w:trPr>
          <w:trHeight w:val="318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68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69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urbano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existente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6A" w14:textId="77777777" w:rsidR="00842BD8" w:rsidRDefault="00000000">
            <w:pPr>
              <w:pStyle w:val="TableParagraph"/>
              <w:spacing w:line="274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05</w:t>
            </w:r>
          </w:p>
        </w:tc>
      </w:tr>
      <w:tr w:rsidR="00842BD8" w14:paraId="6F6B556F" w14:textId="77777777">
        <w:trPr>
          <w:trHeight w:val="317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6C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6D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urbano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proyectado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P.O.T.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vigente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movilidad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6E" w14:textId="77777777" w:rsidR="00842BD8" w:rsidRDefault="00000000">
            <w:pPr>
              <w:pStyle w:val="TableParagraph"/>
              <w:spacing w:line="274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06</w:t>
            </w:r>
          </w:p>
        </w:tc>
      </w:tr>
      <w:tr w:rsidR="00842BD8" w14:paraId="6F6B5573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70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71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urbanos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espacio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público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equipamientos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colectivos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72" w14:textId="77777777" w:rsidR="00842BD8" w:rsidRDefault="00000000">
            <w:pPr>
              <w:pStyle w:val="TableParagraph"/>
              <w:spacing w:line="274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07</w:t>
            </w:r>
          </w:p>
        </w:tc>
      </w:tr>
      <w:tr w:rsidR="00842BD8" w14:paraId="6F6B5577" w14:textId="77777777">
        <w:trPr>
          <w:trHeight w:val="318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74" w14:textId="77777777" w:rsidR="00842BD8" w:rsidRDefault="00000000">
            <w:pPr>
              <w:pStyle w:val="TableParagraph"/>
              <w:ind w:left="105" w:right="10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75" w14:textId="77777777" w:rsidR="00842BD8" w:rsidRDefault="00000000">
            <w:pPr>
              <w:pStyle w:val="TableParagraph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urbano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76" w14:textId="77777777" w:rsidR="00842BD8" w:rsidRDefault="00000000">
            <w:pPr>
              <w:pStyle w:val="TableParagraph"/>
              <w:ind w:left="222" w:right="187"/>
              <w:rPr>
                <w:sz w:val="24"/>
              </w:rPr>
            </w:pP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08</w:t>
            </w:r>
          </w:p>
        </w:tc>
      </w:tr>
      <w:tr w:rsidR="00842BD8" w14:paraId="6F6B557B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78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79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Conflictos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urbano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7A" w14:textId="77777777" w:rsidR="00842BD8" w:rsidRDefault="00000000">
            <w:pPr>
              <w:pStyle w:val="TableParagraph"/>
              <w:spacing w:line="274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09</w:t>
            </w:r>
          </w:p>
        </w:tc>
      </w:tr>
      <w:tr w:rsidR="00842BD8" w14:paraId="6F6B557F" w14:textId="77777777">
        <w:trPr>
          <w:trHeight w:val="318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7C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7D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Ocupación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áreas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ronda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7E" w14:textId="77777777" w:rsidR="00842BD8" w:rsidRDefault="00000000">
            <w:pPr>
              <w:pStyle w:val="TableParagraph"/>
              <w:spacing w:line="274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 w:rsidR="00842BD8" w14:paraId="6F6B5583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80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81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Altura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edificaciones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82" w14:textId="77777777" w:rsidR="00842BD8" w:rsidRDefault="00000000">
            <w:pPr>
              <w:pStyle w:val="TableParagraph"/>
              <w:spacing w:line="274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</w:tr>
      <w:tr w:rsidR="00842BD8" w14:paraId="6F6B5587" w14:textId="77777777">
        <w:trPr>
          <w:trHeight w:val="318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84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85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morfológicas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homogéneas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86" w14:textId="77777777" w:rsidR="00842BD8" w:rsidRDefault="00000000">
            <w:pPr>
              <w:pStyle w:val="TableParagraph"/>
              <w:spacing w:line="274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</w:tr>
      <w:tr w:rsidR="00842BD8" w14:paraId="6F6B558B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88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89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Perímetro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división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política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urbana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8A" w14:textId="77777777" w:rsidR="00842BD8" w:rsidRDefault="00000000">
            <w:pPr>
              <w:pStyle w:val="TableParagraph"/>
              <w:spacing w:line="274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</w:p>
        </w:tc>
      </w:tr>
      <w:tr w:rsidR="00842BD8" w14:paraId="6F6B558F" w14:textId="77777777">
        <w:trPr>
          <w:trHeight w:val="316"/>
        </w:trPr>
        <w:tc>
          <w:tcPr>
            <w:tcW w:w="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8C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8D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Conflictos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P.O.T.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vigente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expectativas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ajuste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58E" w14:textId="77777777" w:rsidR="00842BD8" w:rsidRDefault="00000000">
            <w:pPr>
              <w:pStyle w:val="TableParagraph"/>
              <w:spacing w:line="274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</w:p>
        </w:tc>
      </w:tr>
      <w:tr w:rsidR="00842BD8" w14:paraId="6F6B5593" w14:textId="77777777">
        <w:trPr>
          <w:trHeight w:val="318"/>
        </w:trPr>
        <w:tc>
          <w:tcPr>
            <w:tcW w:w="653" w:type="dxa"/>
            <w:tcBorders>
              <w:top w:val="single" w:sz="4" w:space="0" w:color="000000"/>
              <w:right w:val="single" w:sz="4" w:space="0" w:color="000000"/>
            </w:tcBorders>
          </w:tcPr>
          <w:p w14:paraId="6F6B5590" w14:textId="77777777" w:rsidR="00842BD8" w:rsidRDefault="00000000">
            <w:pPr>
              <w:pStyle w:val="TableParagraph"/>
              <w:spacing w:line="274" w:lineRule="exact"/>
              <w:ind w:left="105" w:right="106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591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Parciales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Especiales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</w:tcBorders>
          </w:tcPr>
          <w:p w14:paraId="6F6B5592" w14:textId="77777777" w:rsidR="00842BD8" w:rsidRDefault="00000000">
            <w:pPr>
              <w:pStyle w:val="TableParagraph"/>
              <w:spacing w:line="274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</w:tr>
    </w:tbl>
    <w:p w14:paraId="6F6B5594" w14:textId="77777777" w:rsidR="00842BD8" w:rsidRDefault="00842BD8">
      <w:pPr>
        <w:pStyle w:val="BodyText"/>
        <w:rPr>
          <w:sz w:val="20"/>
        </w:rPr>
      </w:pPr>
    </w:p>
    <w:p w14:paraId="6F6B5595" w14:textId="77777777" w:rsidR="00842BD8" w:rsidRDefault="00842BD8">
      <w:pPr>
        <w:pStyle w:val="BodyText"/>
        <w:spacing w:before="11"/>
        <w:rPr>
          <w:sz w:val="13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7837"/>
        <w:gridCol w:w="1355"/>
      </w:tblGrid>
      <w:tr w:rsidR="00842BD8" w14:paraId="6F6B5597" w14:textId="77777777">
        <w:trPr>
          <w:trHeight w:val="317"/>
        </w:trPr>
        <w:tc>
          <w:tcPr>
            <w:tcW w:w="10114" w:type="dxa"/>
            <w:gridSpan w:val="3"/>
            <w:tcBorders>
              <w:bottom w:val="single" w:sz="8" w:space="0" w:color="000000"/>
            </w:tcBorders>
            <w:shd w:val="clear" w:color="auto" w:fill="BEBEBE"/>
          </w:tcPr>
          <w:p w14:paraId="6F6B5596" w14:textId="77777777" w:rsidR="00842BD8" w:rsidRDefault="00000000">
            <w:pPr>
              <w:pStyle w:val="TableParagraph"/>
              <w:spacing w:line="276" w:lineRule="exact"/>
              <w:ind w:left="3562" w:right="3550"/>
              <w:rPr>
                <w:sz w:val="24"/>
              </w:rPr>
            </w:pPr>
            <w:r>
              <w:rPr>
                <w:sz w:val="24"/>
              </w:rPr>
              <w:t>Cartografía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Formulación</w:t>
            </w:r>
          </w:p>
        </w:tc>
      </w:tr>
      <w:tr w:rsidR="00842BD8" w14:paraId="6F6B559B" w14:textId="77777777">
        <w:trPr>
          <w:trHeight w:val="315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5598" w14:textId="77777777" w:rsidR="00842BD8" w:rsidRDefault="00000000">
            <w:pPr>
              <w:pStyle w:val="TableParagraph"/>
              <w:spacing w:line="274" w:lineRule="exact"/>
              <w:ind w:left="237" w:right="238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5599" w14:textId="77777777" w:rsidR="00842BD8" w:rsidRDefault="00000000">
            <w:pPr>
              <w:pStyle w:val="TableParagraph"/>
              <w:spacing w:line="274" w:lineRule="exact"/>
              <w:ind w:left="2749" w:right="2736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EBEBE"/>
          </w:tcPr>
          <w:p w14:paraId="6F6B559A" w14:textId="77777777" w:rsidR="00842BD8" w:rsidRDefault="00000000">
            <w:pPr>
              <w:pStyle w:val="TableParagraph"/>
              <w:spacing w:line="274" w:lineRule="exact"/>
              <w:ind w:right="265"/>
              <w:jc w:val="right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</w:tr>
      <w:tr w:rsidR="00842BD8" w14:paraId="6F6B559F" w14:textId="77777777">
        <w:trPr>
          <w:trHeight w:val="318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559C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559D" w14:textId="77777777" w:rsidR="00842BD8" w:rsidRDefault="00000000">
            <w:pPr>
              <w:pStyle w:val="TableParagraph"/>
              <w:ind w:left="2749" w:right="2736"/>
              <w:rPr>
                <w:sz w:val="24"/>
              </w:rPr>
            </w:pPr>
            <w:r>
              <w:rPr>
                <w:sz w:val="24"/>
              </w:rPr>
              <w:t>Componente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EBEBE"/>
          </w:tcPr>
          <w:p w14:paraId="6F6B559E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42BD8" w14:paraId="6F6B55A3" w14:textId="77777777">
        <w:trPr>
          <w:trHeight w:val="315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A0" w14:textId="77777777" w:rsidR="00842BD8" w:rsidRDefault="00000000">
            <w:pPr>
              <w:pStyle w:val="TableParagraph"/>
              <w:spacing w:line="274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A1" w14:textId="77777777" w:rsidR="00842BD8" w:rsidRDefault="00000000">
            <w:pPr>
              <w:pStyle w:val="TableParagraph"/>
              <w:spacing w:line="274" w:lineRule="exact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Clasificación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territorio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55A2" w14:textId="77777777" w:rsidR="00842BD8" w:rsidRDefault="00000000">
            <w:pPr>
              <w:pStyle w:val="TableParagraph"/>
              <w:spacing w:line="274" w:lineRule="exact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CG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01</w:t>
            </w:r>
          </w:p>
        </w:tc>
      </w:tr>
      <w:tr w:rsidR="00842BD8" w14:paraId="6F6B55A7" w14:textId="77777777">
        <w:trPr>
          <w:trHeight w:val="318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A4" w14:textId="77777777" w:rsidR="00842BD8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A5" w14:textId="77777777" w:rsidR="00842BD8" w:rsidRDefault="00000000">
            <w:pPr>
              <w:pStyle w:val="TableParagraph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Asentamientos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humanos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55A6" w14:textId="77777777" w:rsidR="00842BD8" w:rsidRDefault="00000000">
            <w:pPr>
              <w:pStyle w:val="TableParagraph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CG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02</w:t>
            </w:r>
          </w:p>
        </w:tc>
      </w:tr>
    </w:tbl>
    <w:p w14:paraId="6F6B55A8" w14:textId="77777777" w:rsidR="00842BD8" w:rsidRDefault="00842BD8">
      <w:pPr>
        <w:jc w:val="right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5A9" w14:textId="77777777" w:rsidR="00842BD8" w:rsidRDefault="00842BD8">
      <w:pPr>
        <w:pStyle w:val="BodyText"/>
        <w:spacing w:before="4" w:after="1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7837"/>
        <w:gridCol w:w="1355"/>
      </w:tblGrid>
      <w:tr w:rsidR="00842BD8" w14:paraId="6F6B55AB" w14:textId="77777777">
        <w:trPr>
          <w:trHeight w:val="317"/>
        </w:trPr>
        <w:tc>
          <w:tcPr>
            <w:tcW w:w="10114" w:type="dxa"/>
            <w:gridSpan w:val="3"/>
            <w:tcBorders>
              <w:bottom w:val="single" w:sz="8" w:space="0" w:color="000000"/>
            </w:tcBorders>
            <w:shd w:val="clear" w:color="auto" w:fill="BEBEBE"/>
          </w:tcPr>
          <w:p w14:paraId="6F6B55AA" w14:textId="77777777" w:rsidR="00842BD8" w:rsidRDefault="00000000">
            <w:pPr>
              <w:pStyle w:val="TableParagraph"/>
              <w:spacing w:line="276" w:lineRule="exact"/>
              <w:ind w:left="3562" w:right="3550"/>
              <w:rPr>
                <w:sz w:val="24"/>
              </w:rPr>
            </w:pPr>
            <w:r>
              <w:rPr>
                <w:sz w:val="24"/>
              </w:rPr>
              <w:t>Cartografía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Formulación</w:t>
            </w:r>
          </w:p>
        </w:tc>
      </w:tr>
      <w:tr w:rsidR="00842BD8" w14:paraId="6F6B55AF" w14:textId="77777777">
        <w:trPr>
          <w:trHeight w:val="315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55AC" w14:textId="77777777" w:rsidR="00842BD8" w:rsidRDefault="00000000">
            <w:pPr>
              <w:pStyle w:val="TableParagraph"/>
              <w:spacing w:line="274" w:lineRule="exact"/>
              <w:ind w:left="237" w:right="238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55AD" w14:textId="77777777" w:rsidR="00842BD8" w:rsidRDefault="00000000">
            <w:pPr>
              <w:pStyle w:val="TableParagraph"/>
              <w:spacing w:line="274" w:lineRule="exact"/>
              <w:ind w:left="2749" w:right="2736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EBEBE"/>
          </w:tcPr>
          <w:p w14:paraId="6F6B55AE" w14:textId="77777777" w:rsidR="00842BD8" w:rsidRDefault="00000000">
            <w:pPr>
              <w:pStyle w:val="TableParagraph"/>
              <w:spacing w:line="274" w:lineRule="exact"/>
              <w:ind w:left="295"/>
              <w:jc w:val="left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</w:tr>
      <w:tr w:rsidR="00842BD8" w14:paraId="6F6B55B3" w14:textId="77777777">
        <w:trPr>
          <w:trHeight w:val="318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B0" w14:textId="77777777" w:rsidR="00842BD8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B1" w14:textId="77777777" w:rsidR="00842BD8" w:rsidRDefault="00000000">
            <w:pPr>
              <w:pStyle w:val="TableParagraph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Categorías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restringido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55B2" w14:textId="77777777" w:rsidR="00842BD8" w:rsidRDefault="00000000">
            <w:pPr>
              <w:pStyle w:val="TableParagraph"/>
              <w:ind w:left="228"/>
              <w:jc w:val="left"/>
              <w:rPr>
                <w:sz w:val="24"/>
              </w:rPr>
            </w:pPr>
            <w:r>
              <w:rPr>
                <w:sz w:val="24"/>
              </w:rPr>
              <w:t>CG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03</w:t>
            </w:r>
          </w:p>
        </w:tc>
      </w:tr>
      <w:tr w:rsidR="00842BD8" w14:paraId="6F6B55B7" w14:textId="77777777">
        <w:trPr>
          <w:trHeight w:val="318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B4" w14:textId="77777777" w:rsidR="00842BD8" w:rsidRDefault="00000000">
            <w:pPr>
              <w:pStyle w:val="TableParagraph"/>
              <w:spacing w:line="274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B5" w14:textId="77777777" w:rsidR="00842BD8" w:rsidRDefault="00000000">
            <w:pPr>
              <w:pStyle w:val="TableParagraph"/>
              <w:spacing w:line="274" w:lineRule="exact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ecológica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urbana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55B6" w14:textId="77777777" w:rsidR="00842BD8" w:rsidRDefault="00000000">
            <w:pPr>
              <w:pStyle w:val="TableParagraph"/>
              <w:spacing w:line="274" w:lineRule="exact"/>
              <w:ind w:left="228"/>
              <w:jc w:val="left"/>
              <w:rPr>
                <w:sz w:val="24"/>
              </w:rPr>
            </w:pPr>
            <w:r>
              <w:rPr>
                <w:sz w:val="24"/>
              </w:rPr>
              <w:t>CG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04</w:t>
            </w:r>
          </w:p>
        </w:tc>
      </w:tr>
      <w:tr w:rsidR="00842BD8" w14:paraId="6F6B55BB" w14:textId="77777777">
        <w:trPr>
          <w:trHeight w:val="315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B8" w14:textId="77777777" w:rsidR="00842BD8" w:rsidRDefault="00000000">
            <w:pPr>
              <w:pStyle w:val="TableParagraph"/>
              <w:spacing w:line="274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B9" w14:textId="77777777" w:rsidR="00842BD8" w:rsidRDefault="00000000">
            <w:pPr>
              <w:pStyle w:val="TableParagraph"/>
              <w:spacing w:line="274" w:lineRule="exact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Modelo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ocupación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territorio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55BA" w14:textId="77777777" w:rsidR="00842BD8" w:rsidRDefault="00000000">
            <w:pPr>
              <w:pStyle w:val="TableParagraph"/>
              <w:spacing w:line="274" w:lineRule="exact"/>
              <w:ind w:left="228"/>
              <w:jc w:val="left"/>
              <w:rPr>
                <w:sz w:val="24"/>
              </w:rPr>
            </w:pPr>
            <w:r>
              <w:rPr>
                <w:sz w:val="24"/>
              </w:rPr>
              <w:t>CG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05</w:t>
            </w:r>
          </w:p>
        </w:tc>
      </w:tr>
      <w:tr w:rsidR="00842BD8" w14:paraId="6F6B55BF" w14:textId="77777777">
        <w:trPr>
          <w:trHeight w:val="318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BC" w14:textId="77777777" w:rsidR="00842BD8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BD" w14:textId="77777777" w:rsidR="00842BD8" w:rsidRDefault="00000000">
            <w:pPr>
              <w:pStyle w:val="TableParagraph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División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política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55BE" w14:textId="77777777" w:rsidR="00842BD8" w:rsidRDefault="00000000">
            <w:pPr>
              <w:pStyle w:val="TableParagraph"/>
              <w:ind w:left="228"/>
              <w:jc w:val="left"/>
              <w:rPr>
                <w:sz w:val="24"/>
              </w:rPr>
            </w:pPr>
            <w:r>
              <w:rPr>
                <w:sz w:val="24"/>
              </w:rPr>
              <w:t>CG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06</w:t>
            </w:r>
          </w:p>
        </w:tc>
      </w:tr>
      <w:tr w:rsidR="00842BD8" w14:paraId="6F6B55C3" w14:textId="77777777">
        <w:trPr>
          <w:trHeight w:val="315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C0" w14:textId="77777777" w:rsidR="00842BD8" w:rsidRDefault="00000000">
            <w:pPr>
              <w:pStyle w:val="TableParagraph"/>
              <w:spacing w:line="274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C1" w14:textId="77777777" w:rsidR="00842BD8" w:rsidRDefault="00000000">
            <w:pPr>
              <w:pStyle w:val="TableParagraph"/>
              <w:spacing w:line="274" w:lineRule="exact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División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política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urbana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55C2" w14:textId="77777777" w:rsidR="00842BD8" w:rsidRDefault="00000000">
            <w:pPr>
              <w:pStyle w:val="TableParagraph"/>
              <w:spacing w:line="274" w:lineRule="exact"/>
              <w:ind w:left="161"/>
              <w:jc w:val="left"/>
              <w:rPr>
                <w:sz w:val="24"/>
              </w:rPr>
            </w:pPr>
            <w:r>
              <w:rPr>
                <w:sz w:val="24"/>
              </w:rPr>
              <w:t>CG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07a</w:t>
            </w:r>
          </w:p>
        </w:tc>
      </w:tr>
      <w:tr w:rsidR="00842BD8" w14:paraId="6F6B55C7" w14:textId="77777777">
        <w:trPr>
          <w:trHeight w:val="318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C4" w14:textId="77777777" w:rsidR="00842BD8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C5" w14:textId="77777777" w:rsidR="00842BD8" w:rsidRDefault="00000000">
            <w:pPr>
              <w:pStyle w:val="TableParagraph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ecológica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principal rural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55C6" w14:textId="77777777" w:rsidR="00842BD8" w:rsidRDefault="00000000">
            <w:pPr>
              <w:pStyle w:val="TableParagraph"/>
              <w:ind w:left="228"/>
              <w:jc w:val="left"/>
              <w:rPr>
                <w:sz w:val="24"/>
              </w:rPr>
            </w:pPr>
            <w:r>
              <w:rPr>
                <w:sz w:val="24"/>
              </w:rPr>
              <w:t>CG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08</w:t>
            </w:r>
          </w:p>
        </w:tc>
      </w:tr>
      <w:tr w:rsidR="00842BD8" w14:paraId="6F6B55CB" w14:textId="77777777">
        <w:trPr>
          <w:trHeight w:val="316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55C8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55C9" w14:textId="77777777" w:rsidR="00842BD8" w:rsidRDefault="00000000">
            <w:pPr>
              <w:pStyle w:val="TableParagraph"/>
              <w:spacing w:line="274" w:lineRule="exact"/>
              <w:ind w:left="2748" w:right="2736"/>
              <w:rPr>
                <w:sz w:val="24"/>
              </w:rPr>
            </w:pPr>
            <w:r>
              <w:rPr>
                <w:sz w:val="24"/>
              </w:rPr>
              <w:t>Componente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Urbano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EBEBE"/>
          </w:tcPr>
          <w:p w14:paraId="6F6B55CA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42BD8" w14:paraId="6F6B55D0" w14:textId="77777777">
        <w:trPr>
          <w:trHeight w:val="635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CC" w14:textId="77777777" w:rsidR="00842BD8" w:rsidRDefault="00000000">
            <w:pPr>
              <w:pStyle w:val="TableParagraph"/>
              <w:spacing w:before="158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CD" w14:textId="77777777" w:rsidR="00842BD8" w:rsidRDefault="00000000">
            <w:pPr>
              <w:pStyle w:val="TableParagraph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morfológicas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homogéneas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urbano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expansión</w:t>
            </w:r>
          </w:p>
          <w:p w14:paraId="6F6B55CE" w14:textId="77777777" w:rsidR="00842BD8" w:rsidRDefault="00000000">
            <w:pPr>
              <w:pStyle w:val="TableParagraph"/>
              <w:spacing w:before="41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urbana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55CF" w14:textId="77777777" w:rsidR="00842BD8" w:rsidRDefault="00000000">
            <w:pPr>
              <w:pStyle w:val="TableParagraph"/>
              <w:spacing w:before="158"/>
              <w:ind w:left="201"/>
              <w:jc w:val="left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</w:p>
        </w:tc>
      </w:tr>
      <w:tr w:rsidR="00842BD8" w14:paraId="6F6B55D4" w14:textId="77777777">
        <w:trPr>
          <w:trHeight w:val="359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D1" w14:textId="77777777" w:rsidR="00842BD8" w:rsidRDefault="00000000">
            <w:pPr>
              <w:pStyle w:val="TableParagraph"/>
              <w:spacing w:before="19"/>
              <w:ind w:left="237" w:right="2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D2" w14:textId="77777777" w:rsidR="00842BD8" w:rsidRDefault="00000000">
            <w:pPr>
              <w:pStyle w:val="TableParagraph"/>
              <w:spacing w:before="19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Tratamientos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urbano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expansión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urbana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55D3" w14:textId="77777777" w:rsidR="00842BD8" w:rsidRDefault="00000000">
            <w:pPr>
              <w:pStyle w:val="TableParagraph"/>
              <w:spacing w:before="19"/>
              <w:ind w:left="235"/>
              <w:jc w:val="left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</w:p>
        </w:tc>
      </w:tr>
      <w:tr w:rsidR="00842BD8" w14:paraId="6F6B55D8" w14:textId="77777777">
        <w:trPr>
          <w:trHeight w:val="320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D5" w14:textId="77777777" w:rsidR="00842BD8" w:rsidRDefault="00000000">
            <w:pPr>
              <w:pStyle w:val="TableParagraph"/>
              <w:ind w:left="237" w:right="2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D6" w14:textId="77777777" w:rsidR="00842BD8" w:rsidRDefault="00000000">
            <w:pPr>
              <w:pStyle w:val="TableParagraph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urbano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expansión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urbana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55D7" w14:textId="77777777" w:rsidR="00842BD8" w:rsidRDefault="00000000">
            <w:pPr>
              <w:pStyle w:val="TableParagraph"/>
              <w:ind w:left="235"/>
              <w:jc w:val="left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</w:p>
        </w:tc>
      </w:tr>
      <w:tr w:rsidR="00842BD8" w14:paraId="6F6B55DC" w14:textId="77777777">
        <w:trPr>
          <w:trHeight w:val="318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D9" w14:textId="77777777" w:rsidR="00842BD8" w:rsidRDefault="00000000">
            <w:pPr>
              <w:pStyle w:val="TableParagraph"/>
              <w:ind w:left="237" w:right="2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DA" w14:textId="77777777" w:rsidR="00842BD8" w:rsidRDefault="00000000">
            <w:pPr>
              <w:pStyle w:val="TableParagraph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urbano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expansión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urbana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55DB" w14:textId="77777777" w:rsidR="00842BD8" w:rsidRDefault="00000000">
            <w:pPr>
              <w:pStyle w:val="TableParagraph"/>
              <w:ind w:left="235"/>
              <w:jc w:val="left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</w:p>
        </w:tc>
      </w:tr>
      <w:tr w:rsidR="00842BD8" w14:paraId="6F6B55E0" w14:textId="77777777">
        <w:trPr>
          <w:trHeight w:val="388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DD" w14:textId="77777777" w:rsidR="00842BD8" w:rsidRDefault="00000000">
            <w:pPr>
              <w:pStyle w:val="TableParagraph"/>
              <w:spacing w:before="33"/>
              <w:ind w:left="237" w:right="2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DE" w14:textId="77777777" w:rsidR="00842BD8" w:rsidRDefault="00000000">
            <w:pPr>
              <w:pStyle w:val="TableParagraph"/>
              <w:spacing w:before="33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Plan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espacio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público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urbano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expansión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urbana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55DF" w14:textId="77777777" w:rsidR="00842BD8" w:rsidRDefault="00000000">
            <w:pPr>
              <w:pStyle w:val="TableParagraph"/>
              <w:spacing w:before="33"/>
              <w:ind w:left="235"/>
              <w:jc w:val="left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05</w:t>
            </w:r>
          </w:p>
        </w:tc>
      </w:tr>
      <w:tr w:rsidR="00842BD8" w14:paraId="6F6B55E4" w14:textId="77777777">
        <w:trPr>
          <w:trHeight w:val="361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E1" w14:textId="77777777" w:rsidR="00842BD8" w:rsidRDefault="00000000">
            <w:pPr>
              <w:pStyle w:val="TableParagraph"/>
              <w:spacing w:before="21"/>
              <w:ind w:left="237" w:right="2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E2" w14:textId="77777777" w:rsidR="00842BD8" w:rsidRDefault="00000000">
            <w:pPr>
              <w:pStyle w:val="TableParagraph"/>
              <w:spacing w:before="21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equipamientos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comunitarios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55E3" w14:textId="77777777" w:rsidR="00842BD8" w:rsidRDefault="00000000">
            <w:pPr>
              <w:pStyle w:val="TableParagraph"/>
              <w:spacing w:before="21"/>
              <w:ind w:left="235"/>
              <w:jc w:val="left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06</w:t>
            </w:r>
          </w:p>
        </w:tc>
      </w:tr>
      <w:tr w:rsidR="00842BD8" w14:paraId="6F6B55E8" w14:textId="77777777">
        <w:trPr>
          <w:trHeight w:val="318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E5" w14:textId="77777777" w:rsidR="00842BD8" w:rsidRDefault="00000000">
            <w:pPr>
              <w:pStyle w:val="TableParagraph"/>
              <w:ind w:left="237" w:right="23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E6" w14:textId="77777777" w:rsidR="00842BD8" w:rsidRDefault="00000000">
            <w:pPr>
              <w:pStyle w:val="TableParagraph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Fraguita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55E7" w14:textId="77777777" w:rsidR="00842BD8" w:rsidRDefault="00000000">
            <w:pPr>
              <w:pStyle w:val="TableParagraph"/>
              <w:ind w:left="235"/>
              <w:jc w:val="left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07</w:t>
            </w:r>
          </w:p>
        </w:tc>
      </w:tr>
      <w:tr w:rsidR="00842BD8" w14:paraId="6F6B55EC" w14:textId="77777777">
        <w:trPr>
          <w:trHeight w:val="318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E9" w14:textId="77777777" w:rsidR="00842BD8" w:rsidRDefault="00000000">
            <w:pPr>
              <w:pStyle w:val="TableParagraph"/>
              <w:spacing w:line="274" w:lineRule="exact"/>
              <w:ind w:left="237" w:right="2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EA" w14:textId="77777777" w:rsidR="00842BD8" w:rsidRDefault="00000000">
            <w:pPr>
              <w:pStyle w:val="TableParagraph"/>
              <w:spacing w:line="274" w:lineRule="exact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Localización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áreas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 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VIP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55EB" w14:textId="77777777" w:rsidR="00842BD8" w:rsidRDefault="00000000">
            <w:pPr>
              <w:pStyle w:val="TableParagraph"/>
              <w:spacing w:line="274" w:lineRule="exact"/>
              <w:ind w:left="235"/>
              <w:jc w:val="left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08</w:t>
            </w:r>
          </w:p>
        </w:tc>
      </w:tr>
      <w:tr w:rsidR="00842BD8" w14:paraId="6F6B55F0" w14:textId="77777777">
        <w:trPr>
          <w:trHeight w:val="316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55ED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55EE" w14:textId="77777777" w:rsidR="00842BD8" w:rsidRDefault="00000000">
            <w:pPr>
              <w:pStyle w:val="TableParagraph"/>
              <w:spacing w:line="274" w:lineRule="exact"/>
              <w:ind w:left="2749" w:right="2733"/>
              <w:rPr>
                <w:sz w:val="24"/>
              </w:rPr>
            </w:pPr>
            <w:r>
              <w:rPr>
                <w:sz w:val="24"/>
              </w:rPr>
              <w:t>Componente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EBEBE"/>
          </w:tcPr>
          <w:p w14:paraId="6F6B55EF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42BD8" w14:paraId="6F6B55F4" w14:textId="77777777">
        <w:trPr>
          <w:trHeight w:val="414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F1" w14:textId="77777777" w:rsidR="00842BD8" w:rsidRDefault="00000000">
            <w:pPr>
              <w:pStyle w:val="TableParagraph"/>
              <w:spacing w:before="48"/>
              <w:ind w:left="237" w:right="2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F2" w14:textId="77777777" w:rsidR="00842BD8" w:rsidRDefault="00000000">
            <w:pPr>
              <w:pStyle w:val="TableParagraph"/>
              <w:spacing w:before="48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55F3" w14:textId="77777777" w:rsidR="00842BD8" w:rsidRDefault="00000000">
            <w:pPr>
              <w:pStyle w:val="TableParagraph"/>
              <w:spacing w:before="48"/>
              <w:ind w:left="235"/>
              <w:jc w:val="left"/>
              <w:rPr>
                <w:sz w:val="24"/>
              </w:rPr>
            </w:pPr>
            <w:r>
              <w:rPr>
                <w:sz w:val="24"/>
              </w:rPr>
              <w:t>CR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</w:p>
        </w:tc>
      </w:tr>
      <w:tr w:rsidR="00842BD8" w14:paraId="6F6B55F8" w14:textId="77777777">
        <w:trPr>
          <w:trHeight w:val="378"/>
        </w:trPr>
        <w:tc>
          <w:tcPr>
            <w:tcW w:w="9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F5" w14:textId="77777777" w:rsidR="00842BD8" w:rsidRDefault="00000000">
            <w:pPr>
              <w:pStyle w:val="TableParagraph"/>
              <w:spacing w:before="29"/>
              <w:ind w:left="237" w:right="2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55F6" w14:textId="77777777" w:rsidR="00842BD8" w:rsidRDefault="00000000">
            <w:pPr>
              <w:pStyle w:val="TableParagraph"/>
              <w:spacing w:before="29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centros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poblados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rurales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55F7" w14:textId="77777777" w:rsidR="00842BD8" w:rsidRDefault="00000000">
            <w:pPr>
              <w:pStyle w:val="TableParagraph"/>
              <w:spacing w:before="29"/>
              <w:ind w:left="235"/>
              <w:jc w:val="left"/>
              <w:rPr>
                <w:sz w:val="24"/>
              </w:rPr>
            </w:pPr>
            <w:r>
              <w:rPr>
                <w:sz w:val="24"/>
              </w:rPr>
              <w:t>CR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02a</w:t>
            </w:r>
          </w:p>
        </w:tc>
      </w:tr>
      <w:tr w:rsidR="00842BD8" w14:paraId="6F6B55FC" w14:textId="77777777">
        <w:trPr>
          <w:trHeight w:val="450"/>
        </w:trPr>
        <w:tc>
          <w:tcPr>
            <w:tcW w:w="92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6B55F9" w14:textId="77777777" w:rsidR="00842BD8" w:rsidRDefault="00000000">
            <w:pPr>
              <w:pStyle w:val="TableParagraph"/>
              <w:spacing w:before="65"/>
              <w:ind w:left="293" w:right="29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8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5FA" w14:textId="77777777" w:rsidR="00842BD8" w:rsidRDefault="00000000">
            <w:pPr>
              <w:pStyle w:val="TableParagraph"/>
              <w:spacing w:before="65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Centros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Poblados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Rurales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6F6B55FB" w14:textId="77777777" w:rsidR="00842BD8" w:rsidRDefault="00000000">
            <w:pPr>
              <w:pStyle w:val="TableParagraph"/>
              <w:spacing w:before="65"/>
              <w:ind w:left="266"/>
              <w:jc w:val="left"/>
              <w:rPr>
                <w:sz w:val="24"/>
              </w:rPr>
            </w:pPr>
            <w:r>
              <w:rPr>
                <w:sz w:val="24"/>
              </w:rPr>
              <w:t>CR-02b</w:t>
            </w:r>
          </w:p>
        </w:tc>
      </w:tr>
      <w:tr w:rsidR="00842BD8" w14:paraId="6F6B5600" w14:textId="77777777">
        <w:trPr>
          <w:trHeight w:val="378"/>
        </w:trPr>
        <w:tc>
          <w:tcPr>
            <w:tcW w:w="922" w:type="dxa"/>
            <w:tcBorders>
              <w:top w:val="single" w:sz="4" w:space="0" w:color="000000"/>
              <w:right w:val="single" w:sz="4" w:space="0" w:color="000000"/>
            </w:tcBorders>
          </w:tcPr>
          <w:p w14:paraId="6F6B55FD" w14:textId="77777777" w:rsidR="00842BD8" w:rsidRDefault="00000000">
            <w:pPr>
              <w:pStyle w:val="TableParagraph"/>
              <w:spacing w:before="26"/>
              <w:ind w:left="293" w:right="29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5FE" w14:textId="77777777" w:rsidR="00842BD8" w:rsidRDefault="00000000">
            <w:pPr>
              <w:pStyle w:val="TableParagraph"/>
              <w:spacing w:before="26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Plan vial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</w:tcBorders>
          </w:tcPr>
          <w:p w14:paraId="6F6B55FF" w14:textId="77777777" w:rsidR="00842BD8" w:rsidRDefault="00000000">
            <w:pPr>
              <w:pStyle w:val="TableParagraph"/>
              <w:spacing w:before="26"/>
              <w:ind w:left="240"/>
              <w:jc w:val="left"/>
              <w:rPr>
                <w:sz w:val="24"/>
              </w:rPr>
            </w:pPr>
            <w:r>
              <w:rPr>
                <w:sz w:val="24"/>
              </w:rPr>
              <w:t>CR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</w:p>
        </w:tc>
      </w:tr>
    </w:tbl>
    <w:p w14:paraId="6F6B5601" w14:textId="77777777" w:rsidR="00842BD8" w:rsidRDefault="00842BD8">
      <w:pPr>
        <w:pStyle w:val="BodyText"/>
        <w:spacing w:before="4"/>
        <w:rPr>
          <w:sz w:val="23"/>
        </w:rPr>
      </w:pPr>
    </w:p>
    <w:p w14:paraId="6F6B5602" w14:textId="77777777" w:rsidR="00842BD8" w:rsidRDefault="00000000">
      <w:pPr>
        <w:pStyle w:val="BodyText"/>
        <w:spacing w:before="92" w:line="276" w:lineRule="auto"/>
        <w:ind w:left="592" w:right="613"/>
        <w:jc w:val="both"/>
      </w:pPr>
      <w:r>
        <w:rPr>
          <w:b/>
          <w:sz w:val="28"/>
        </w:rPr>
        <w:t>ARTÍCULO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2.-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ÁMBITO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APLICACIÓN.</w:t>
      </w:r>
      <w:r>
        <w:rPr>
          <w:b/>
          <w:spacing w:val="1"/>
          <w:sz w:val="28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Ordenamiento</w:t>
      </w:r>
      <w:r>
        <w:rPr>
          <w:spacing w:val="1"/>
        </w:rPr>
        <w:t xml:space="preserve"> </w:t>
      </w:r>
      <w:r>
        <w:t>Territorial es aplicable a todo el territorio del Municipio de Zipaquirá, de conformidad con los</w:t>
      </w:r>
      <w:r>
        <w:rPr>
          <w:spacing w:val="1"/>
        </w:rPr>
        <w:t xml:space="preserve"> </w:t>
      </w:r>
      <w:r>
        <w:t>límites establecidos en las Ordenanzas y Decretos Departamentales que así lo determinan,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cuales</w:t>
      </w:r>
      <w:r>
        <w:rPr>
          <w:spacing w:val="-2"/>
        </w:rPr>
        <w:t xml:space="preserve"> </w:t>
      </w:r>
      <w:r>
        <w:t>se señalan</w:t>
      </w:r>
      <w:r>
        <w:rPr>
          <w:spacing w:val="-2"/>
        </w:rPr>
        <w:t xml:space="preserve"> </w:t>
      </w:r>
      <w:r>
        <w:t>en el</w:t>
      </w:r>
      <w:r>
        <w:rPr>
          <w:spacing w:val="-4"/>
        </w:rPr>
        <w:t xml:space="preserve"> </w:t>
      </w:r>
      <w:r>
        <w:t>mapa CG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01. Clasificación</w:t>
      </w:r>
      <w:r>
        <w:rPr>
          <w:spacing w:val="-1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del Territorio.</w:t>
      </w:r>
    </w:p>
    <w:p w14:paraId="6F6B5603" w14:textId="77777777" w:rsidR="00842BD8" w:rsidRDefault="00842BD8">
      <w:pPr>
        <w:pStyle w:val="BodyText"/>
        <w:spacing w:before="11"/>
        <w:rPr>
          <w:sz w:val="27"/>
        </w:rPr>
      </w:pPr>
    </w:p>
    <w:p w14:paraId="6F6B5604" w14:textId="77777777" w:rsidR="00842BD8" w:rsidRDefault="00000000">
      <w:pPr>
        <w:tabs>
          <w:tab w:val="left" w:pos="1442"/>
          <w:tab w:val="left" w:pos="1927"/>
          <w:tab w:val="left" w:pos="3520"/>
          <w:tab w:val="left" w:pos="4204"/>
          <w:tab w:val="left" w:pos="5062"/>
          <w:tab w:val="left" w:pos="5599"/>
          <w:tab w:val="left" w:pos="7777"/>
          <w:tab w:val="left" w:pos="9669"/>
        </w:tabs>
        <w:ind w:right="18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z w:val="24"/>
        </w:rPr>
        <w:tab/>
        <w:t>3.-</w:t>
      </w:r>
      <w:r>
        <w:rPr>
          <w:b/>
          <w:sz w:val="24"/>
        </w:rPr>
        <w:tab/>
        <w:t>DEFINICIÓN</w:t>
      </w:r>
      <w:r>
        <w:rPr>
          <w:b/>
          <w:sz w:val="24"/>
        </w:rPr>
        <w:tab/>
        <w:t>DEL</w:t>
      </w:r>
      <w:r>
        <w:rPr>
          <w:b/>
          <w:sz w:val="24"/>
        </w:rPr>
        <w:tab/>
        <w:t>PLAN</w:t>
      </w:r>
      <w:r>
        <w:rPr>
          <w:b/>
          <w:sz w:val="24"/>
        </w:rPr>
        <w:tab/>
        <w:t>DE</w:t>
      </w:r>
      <w:r>
        <w:rPr>
          <w:b/>
          <w:sz w:val="24"/>
        </w:rPr>
        <w:tab/>
        <w:t>ORDENAMIENTO</w:t>
      </w:r>
      <w:r>
        <w:rPr>
          <w:b/>
          <w:sz w:val="24"/>
        </w:rPr>
        <w:tab/>
        <w:t>TERRITORIAL</w:t>
      </w:r>
      <w:r>
        <w:rPr>
          <w:sz w:val="24"/>
        </w:rPr>
        <w:t>.</w:t>
      </w:r>
      <w:r>
        <w:rPr>
          <w:sz w:val="24"/>
        </w:rPr>
        <w:tab/>
        <w:t>De</w:t>
      </w:r>
    </w:p>
    <w:p w14:paraId="6F6B5605" w14:textId="77777777" w:rsidR="00842BD8" w:rsidRDefault="00000000">
      <w:pPr>
        <w:pStyle w:val="BodyText"/>
        <w:spacing w:before="41" w:line="276" w:lineRule="auto"/>
        <w:ind w:left="592" w:right="613"/>
        <w:jc w:val="both"/>
      </w:pPr>
      <w:r>
        <w:t>conformidad con el artículo 9º de la Ley 388 de 1997, el Plan de Ordenamiento Territorial es</w:t>
      </w:r>
      <w:r>
        <w:rPr>
          <w:spacing w:val="1"/>
        </w:rPr>
        <w:t xml:space="preserve"> </w:t>
      </w:r>
      <w:r>
        <w:t>“el conjunto de objetivos, directrices, políticas, estrategias, metas, programas, actuaciones y</w:t>
      </w:r>
      <w:r>
        <w:rPr>
          <w:spacing w:val="1"/>
        </w:rPr>
        <w:t xml:space="preserve"> </w:t>
      </w:r>
      <w:r>
        <w:t>normas adoptadas para orientar y administrar el desarrollo físico del territorio y la utilización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suelo”.</w:t>
      </w:r>
    </w:p>
    <w:p w14:paraId="6F6B5606" w14:textId="77777777" w:rsidR="00842BD8" w:rsidRDefault="00842BD8">
      <w:pPr>
        <w:pStyle w:val="BodyText"/>
        <w:spacing w:before="6"/>
        <w:rPr>
          <w:sz w:val="27"/>
        </w:rPr>
      </w:pPr>
    </w:p>
    <w:p w14:paraId="6F6B5607" w14:textId="77777777" w:rsidR="00842BD8" w:rsidRDefault="00000000">
      <w:pPr>
        <w:spacing w:line="276" w:lineRule="auto"/>
        <w:ind w:left="4102" w:right="3412" w:firstLine="976"/>
        <w:rPr>
          <w:b/>
          <w:sz w:val="24"/>
        </w:rPr>
      </w:pPr>
      <w:r>
        <w:rPr>
          <w:b/>
          <w:sz w:val="24"/>
        </w:rPr>
        <w:t>TÍTULO 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COMPONENTE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GENERAL</w:t>
      </w:r>
    </w:p>
    <w:p w14:paraId="6F6B5608" w14:textId="77777777" w:rsidR="00842BD8" w:rsidRDefault="00000000">
      <w:pPr>
        <w:spacing w:before="2" w:line="276" w:lineRule="auto"/>
        <w:ind w:left="3781" w:right="2929" w:hanging="860"/>
        <w:rPr>
          <w:b/>
          <w:sz w:val="24"/>
        </w:rPr>
      </w:pPr>
      <w:r>
        <w:rPr>
          <w:b/>
          <w:sz w:val="24"/>
        </w:rPr>
        <w:t>DEL PLAN DE ORDENAMIENTO TERRITORIAL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MUNICIPIO 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ZIPAQUIRÁ</w:t>
      </w:r>
    </w:p>
    <w:p w14:paraId="6F6B5609" w14:textId="77777777" w:rsidR="00842BD8" w:rsidRDefault="00842BD8">
      <w:pPr>
        <w:pStyle w:val="BodyText"/>
        <w:spacing w:before="5"/>
        <w:rPr>
          <w:b/>
          <w:sz w:val="27"/>
        </w:rPr>
      </w:pPr>
    </w:p>
    <w:p w14:paraId="6F6B560A" w14:textId="77777777" w:rsidR="00842BD8" w:rsidRDefault="00000000">
      <w:pPr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6F6B560B" w14:textId="77777777" w:rsidR="00842BD8" w:rsidRDefault="00000000">
      <w:pPr>
        <w:spacing w:before="41"/>
        <w:ind w:left="604" w:right="631"/>
        <w:jc w:val="center"/>
        <w:rPr>
          <w:b/>
          <w:sz w:val="24"/>
        </w:rPr>
      </w:pPr>
      <w:r>
        <w:rPr>
          <w:b/>
          <w:sz w:val="24"/>
        </w:rPr>
        <w:t>MARCO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ESTRATÉGICO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ORDENAMIENTO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TERRITORIAL</w:t>
      </w:r>
    </w:p>
    <w:p w14:paraId="6F6B560C" w14:textId="77777777" w:rsidR="00842BD8" w:rsidRDefault="00842BD8">
      <w:pPr>
        <w:jc w:val="center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60D" w14:textId="77777777" w:rsidR="00842BD8" w:rsidRDefault="00842BD8">
      <w:pPr>
        <w:pStyle w:val="BodyText"/>
        <w:spacing w:before="11"/>
        <w:rPr>
          <w:b/>
          <w:sz w:val="17"/>
        </w:rPr>
      </w:pPr>
    </w:p>
    <w:p w14:paraId="6F6B560E" w14:textId="77777777" w:rsidR="00842BD8" w:rsidRDefault="00000000">
      <w:pPr>
        <w:spacing w:before="92"/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4</w:t>
      </w:r>
      <w:r>
        <w:rPr>
          <w:sz w:val="24"/>
        </w:rPr>
        <w:t>.-</w:t>
      </w:r>
      <w:r>
        <w:rPr>
          <w:spacing w:val="78"/>
          <w:sz w:val="24"/>
        </w:rPr>
        <w:t xml:space="preserve"> </w:t>
      </w:r>
      <w:r>
        <w:rPr>
          <w:b/>
          <w:sz w:val="24"/>
        </w:rPr>
        <w:t>DEFINICIÓN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COMPONENTE</w:t>
      </w:r>
      <w:r>
        <w:rPr>
          <w:b/>
          <w:spacing w:val="79"/>
          <w:sz w:val="24"/>
        </w:rPr>
        <w:t xml:space="preserve"> </w:t>
      </w:r>
      <w:r>
        <w:rPr>
          <w:b/>
          <w:sz w:val="24"/>
        </w:rPr>
        <w:t>GENERAL.</w:t>
      </w:r>
      <w:r>
        <w:rPr>
          <w:b/>
          <w:spacing w:val="85"/>
          <w:sz w:val="24"/>
        </w:rPr>
        <w:t xml:space="preserve"> </w:t>
      </w:r>
      <w:r>
        <w:rPr>
          <w:sz w:val="24"/>
        </w:rPr>
        <w:t>El</w:t>
      </w:r>
      <w:r>
        <w:rPr>
          <w:spacing w:val="79"/>
          <w:sz w:val="24"/>
        </w:rPr>
        <w:t xml:space="preserve"> </w:t>
      </w:r>
      <w:r>
        <w:rPr>
          <w:sz w:val="24"/>
        </w:rPr>
        <w:t>Componente</w:t>
      </w:r>
      <w:r>
        <w:rPr>
          <w:spacing w:val="80"/>
          <w:sz w:val="24"/>
        </w:rPr>
        <w:t xml:space="preserve"> </w:t>
      </w:r>
      <w:r>
        <w:rPr>
          <w:sz w:val="24"/>
        </w:rPr>
        <w:t>General</w:t>
      </w:r>
    </w:p>
    <w:p w14:paraId="6F6B560F" w14:textId="77777777" w:rsidR="00842BD8" w:rsidRDefault="00000000">
      <w:pPr>
        <w:pStyle w:val="BodyText"/>
        <w:spacing w:before="41" w:line="276" w:lineRule="auto"/>
        <w:ind w:left="592" w:right="621"/>
        <w:jc w:val="both"/>
      </w:pPr>
      <w:r>
        <w:t>abarca la totalidad del territorio municipal y prevalece sobre los demás componentes. Está</w:t>
      </w:r>
      <w:r>
        <w:rPr>
          <w:spacing w:val="1"/>
        </w:rPr>
        <w:t xml:space="preserve"> </w:t>
      </w:r>
      <w:r>
        <w:t>comprendido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objetivos,</w:t>
      </w:r>
      <w:r>
        <w:rPr>
          <w:spacing w:val="-1"/>
        </w:rPr>
        <w:t xml:space="preserve"> </w:t>
      </w:r>
      <w:r>
        <w:t>estrategias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contenidos</w:t>
      </w:r>
      <w:r>
        <w:rPr>
          <w:spacing w:val="-3"/>
        </w:rPr>
        <w:t xml:space="preserve"> </w:t>
      </w:r>
      <w:r>
        <w:t>estructurales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largo</w:t>
      </w:r>
      <w:r>
        <w:rPr>
          <w:spacing w:val="-1"/>
        </w:rPr>
        <w:t xml:space="preserve"> </w:t>
      </w:r>
      <w:r>
        <w:t>plazo.</w:t>
      </w:r>
    </w:p>
    <w:p w14:paraId="6F6B5610" w14:textId="77777777" w:rsidR="00842BD8" w:rsidRDefault="00842BD8">
      <w:pPr>
        <w:pStyle w:val="BodyText"/>
        <w:spacing w:before="8"/>
        <w:rPr>
          <w:sz w:val="27"/>
        </w:rPr>
      </w:pPr>
    </w:p>
    <w:p w14:paraId="6F6B5611" w14:textId="77777777" w:rsidR="00842BD8" w:rsidRDefault="00000000">
      <w:pPr>
        <w:pStyle w:val="BodyText"/>
        <w:spacing w:line="276" w:lineRule="auto"/>
        <w:ind w:left="592" w:right="611"/>
        <w:jc w:val="both"/>
      </w:pPr>
      <w:r>
        <w:rPr>
          <w:b/>
        </w:rPr>
        <w:t xml:space="preserve">ARTÍCULO 5.- CARÁCTER Y VIGENCIA DE LAS NORMAS. </w:t>
      </w:r>
      <w:r>
        <w:t>Las normas consignadas en el</w:t>
      </w:r>
      <w:r>
        <w:rPr>
          <w:spacing w:val="-64"/>
        </w:rPr>
        <w:t xml:space="preserve"> </w:t>
      </w:r>
      <w:r>
        <w:t>presente</w:t>
      </w:r>
      <w:r>
        <w:rPr>
          <w:spacing w:val="1"/>
        </w:rPr>
        <w:t xml:space="preserve"> </w:t>
      </w:r>
      <w:proofErr w:type="gramStart"/>
      <w:r>
        <w:t>título,</w:t>
      </w:r>
      <w:proofErr w:type="gramEnd"/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carácter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urbanísticas</w:t>
      </w:r>
      <w:r>
        <w:rPr>
          <w:spacing w:val="1"/>
        </w:rPr>
        <w:t xml:space="preserve"> </w:t>
      </w:r>
      <w:r>
        <w:t>estructurales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tanto,</w:t>
      </w:r>
      <w:r>
        <w:rPr>
          <w:spacing w:val="66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vigencia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(4)</w:t>
      </w:r>
      <w:r>
        <w:rPr>
          <w:spacing w:val="-3"/>
        </w:rPr>
        <w:t xml:space="preserve"> </w:t>
      </w:r>
      <w:r>
        <w:t>periodos</w:t>
      </w:r>
      <w:r>
        <w:rPr>
          <w:spacing w:val="-3"/>
        </w:rPr>
        <w:t xml:space="preserve"> </w:t>
      </w:r>
      <w:r>
        <w:t>constitucionales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Administración</w:t>
      </w:r>
      <w:r>
        <w:rPr>
          <w:spacing w:val="-1"/>
        </w:rPr>
        <w:t xml:space="preserve"> </w:t>
      </w:r>
      <w:r>
        <w:t>Municipal.</w:t>
      </w:r>
    </w:p>
    <w:p w14:paraId="6F6B5612" w14:textId="77777777" w:rsidR="00842BD8" w:rsidRDefault="00842BD8">
      <w:pPr>
        <w:pStyle w:val="BodyText"/>
        <w:spacing w:before="7"/>
        <w:rPr>
          <w:sz w:val="27"/>
        </w:rPr>
      </w:pPr>
    </w:p>
    <w:p w14:paraId="6F6B5613" w14:textId="77777777" w:rsidR="00842BD8" w:rsidRDefault="00000000">
      <w:pPr>
        <w:pStyle w:val="BodyText"/>
        <w:spacing w:line="276" w:lineRule="auto"/>
        <w:ind w:left="592" w:right="612"/>
        <w:jc w:val="both"/>
      </w:pPr>
      <w:r>
        <w:t>Las normas urbanísticas estructurales prevalecen sobre las normas urbanísticas generales y</w:t>
      </w:r>
      <w:r>
        <w:rPr>
          <w:spacing w:val="1"/>
        </w:rPr>
        <w:t xml:space="preserve"> </w:t>
      </w:r>
      <w:r>
        <w:t>complementarias, las cuales deben ajustarse a los contenidos de éstas sin contravenir los</w:t>
      </w:r>
      <w:r>
        <w:rPr>
          <w:spacing w:val="1"/>
        </w:rPr>
        <w:t xml:space="preserve"> </w:t>
      </w:r>
      <w:r>
        <w:t>establecidos.</w:t>
      </w:r>
    </w:p>
    <w:p w14:paraId="6F6B5614" w14:textId="77777777" w:rsidR="00842BD8" w:rsidRDefault="00842BD8">
      <w:pPr>
        <w:pStyle w:val="BodyText"/>
        <w:spacing w:before="7"/>
        <w:rPr>
          <w:sz w:val="27"/>
        </w:rPr>
      </w:pPr>
    </w:p>
    <w:p w14:paraId="6F6B5615" w14:textId="77777777" w:rsidR="00842BD8" w:rsidRDefault="00000000">
      <w:pPr>
        <w:pStyle w:val="BodyText"/>
        <w:spacing w:line="276" w:lineRule="auto"/>
        <w:ind w:left="592" w:right="616"/>
        <w:jc w:val="both"/>
      </w:pPr>
      <w:r>
        <w:t>Las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urbanísticas</w:t>
      </w:r>
      <w:r>
        <w:rPr>
          <w:spacing w:val="1"/>
        </w:rPr>
        <w:t xml:space="preserve"> </w:t>
      </w:r>
      <w:r>
        <w:t>estructurales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modificadas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anterioridad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vigencia establecida y, su modificación solamente puede ser emprendida con motivo de la</w:t>
      </w:r>
      <w:r>
        <w:rPr>
          <w:spacing w:val="1"/>
        </w:rPr>
        <w:t xml:space="preserve"> </w:t>
      </w:r>
      <w:r>
        <w:t>revisión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parcial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Ordenamiento</w:t>
      </w:r>
      <w:r>
        <w:rPr>
          <w:spacing w:val="1"/>
        </w:rPr>
        <w:t xml:space="preserve"> </w:t>
      </w:r>
      <w:r>
        <w:t>Territorial,</w:t>
      </w:r>
      <w:r>
        <w:rPr>
          <w:spacing w:val="1"/>
        </w:rPr>
        <w:t xml:space="preserve"> </w:t>
      </w:r>
      <w:r>
        <w:t>siguiendo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procedimiento</w:t>
      </w:r>
      <w:r>
        <w:rPr>
          <w:spacing w:val="44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aprobación</w:t>
      </w:r>
      <w:r>
        <w:rPr>
          <w:spacing w:val="44"/>
        </w:rPr>
        <w:t xml:space="preserve"> </w:t>
      </w:r>
      <w:r>
        <w:t>previsto</w:t>
      </w:r>
      <w:r>
        <w:rPr>
          <w:spacing w:val="44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los</w:t>
      </w:r>
      <w:r>
        <w:rPr>
          <w:spacing w:val="44"/>
        </w:rPr>
        <w:t xml:space="preserve"> </w:t>
      </w:r>
      <w:r>
        <w:t>artículos</w:t>
      </w:r>
      <w:r>
        <w:rPr>
          <w:spacing w:val="44"/>
        </w:rPr>
        <w:t xml:space="preserve"> </w:t>
      </w:r>
      <w:r>
        <w:t>24</w:t>
      </w:r>
      <w:r>
        <w:rPr>
          <w:spacing w:val="44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25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Ley</w:t>
      </w:r>
      <w:r>
        <w:rPr>
          <w:spacing w:val="41"/>
        </w:rPr>
        <w:t xml:space="preserve"> </w:t>
      </w:r>
      <w:r>
        <w:t>388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1997,</w:t>
      </w:r>
      <w:r>
        <w:rPr>
          <w:spacing w:val="44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demás</w:t>
      </w:r>
      <w:r>
        <w:rPr>
          <w:spacing w:val="-1"/>
        </w:rPr>
        <w:t xml:space="preserve"> </w:t>
      </w:r>
      <w:r>
        <w:t>normas vigentes.</w:t>
      </w:r>
    </w:p>
    <w:p w14:paraId="6F6B5616" w14:textId="77777777" w:rsidR="00842BD8" w:rsidRDefault="00842BD8">
      <w:pPr>
        <w:pStyle w:val="BodyText"/>
        <w:spacing w:before="6"/>
        <w:rPr>
          <w:sz w:val="27"/>
        </w:rPr>
      </w:pPr>
    </w:p>
    <w:p w14:paraId="6F6B5617" w14:textId="77777777" w:rsidR="00842BD8" w:rsidRDefault="00000000">
      <w:pPr>
        <w:pStyle w:val="BodyText"/>
        <w:spacing w:line="276" w:lineRule="auto"/>
        <w:ind w:left="592" w:right="621"/>
        <w:jc w:val="both"/>
      </w:pPr>
      <w:r>
        <w:rPr>
          <w:b/>
        </w:rPr>
        <w:t xml:space="preserve">Parágrafo único: </w:t>
      </w:r>
      <w:r>
        <w:t>En caso de requerirse una revisión con anterioridad al plazo previsto en el</w:t>
      </w:r>
      <w:r>
        <w:rPr>
          <w:spacing w:val="1"/>
        </w:rPr>
        <w:t xml:space="preserve"> </w:t>
      </w:r>
      <w:r>
        <w:t>presente artículo, deberá tenerse en cuenta lo dispuesto en la Ley</w:t>
      </w:r>
      <w:r>
        <w:rPr>
          <w:spacing w:val="1"/>
        </w:rPr>
        <w:t xml:space="preserve"> </w:t>
      </w:r>
      <w:r>
        <w:t>388 de 1997, Ley 810 de</w:t>
      </w:r>
      <w:r>
        <w:rPr>
          <w:spacing w:val="1"/>
        </w:rPr>
        <w:t xml:space="preserve"> </w:t>
      </w:r>
      <w:r>
        <w:t>2003,</w:t>
      </w:r>
      <w:r>
        <w:rPr>
          <w:spacing w:val="-1"/>
        </w:rPr>
        <w:t xml:space="preserve"> </w:t>
      </w:r>
      <w:r>
        <w:t>Ley</w:t>
      </w:r>
      <w:r>
        <w:rPr>
          <w:spacing w:val="-3"/>
        </w:rPr>
        <w:t xml:space="preserve"> </w:t>
      </w:r>
      <w:r>
        <w:t>902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2004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demás</w:t>
      </w:r>
      <w:r>
        <w:rPr>
          <w:spacing w:val="-3"/>
        </w:rPr>
        <w:t xml:space="preserve"> </w:t>
      </w:r>
      <w:r>
        <w:t>normas vigentes,</w:t>
      </w:r>
      <w:r>
        <w:rPr>
          <w:spacing w:val="-1"/>
        </w:rPr>
        <w:t xml:space="preserve"> </w:t>
      </w:r>
      <w:r>
        <w:t>que regulen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materia.</w:t>
      </w:r>
    </w:p>
    <w:p w14:paraId="6F6B5618" w14:textId="77777777" w:rsidR="00842BD8" w:rsidRDefault="00842BD8">
      <w:pPr>
        <w:pStyle w:val="BodyText"/>
        <w:spacing w:before="6"/>
        <w:rPr>
          <w:sz w:val="27"/>
        </w:rPr>
      </w:pPr>
    </w:p>
    <w:p w14:paraId="6F6B5619" w14:textId="77777777" w:rsidR="00842BD8" w:rsidRDefault="00000000">
      <w:pPr>
        <w:pStyle w:val="BodyText"/>
        <w:spacing w:line="276" w:lineRule="auto"/>
        <w:ind w:left="592" w:right="609"/>
        <w:jc w:val="both"/>
      </w:pPr>
      <w:r>
        <w:rPr>
          <w:b/>
          <w:sz w:val="28"/>
        </w:rPr>
        <w:t xml:space="preserve">ARTÍCULO 6.- VISIÓN DEL TERRITORIO. </w:t>
      </w:r>
      <w:r>
        <w:t>La localización geográfica estratégica de</w:t>
      </w:r>
      <w:r>
        <w:rPr>
          <w:spacing w:val="1"/>
        </w:rPr>
        <w:t xml:space="preserve"> </w:t>
      </w:r>
      <w:r>
        <w:t>Zipaquirá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cabeza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núcleo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 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región</w:t>
      </w:r>
      <w:r>
        <w:rPr>
          <w:spacing w:val="1"/>
        </w:rPr>
        <w:t xml:space="preserve"> </w:t>
      </w:r>
      <w:r>
        <w:t>conformada</w:t>
      </w:r>
      <w:r>
        <w:rPr>
          <w:spacing w:val="1"/>
        </w:rPr>
        <w:t xml:space="preserve"> </w:t>
      </w:r>
      <w:r>
        <w:t>por las áreas</w:t>
      </w:r>
      <w:r>
        <w:rPr>
          <w:spacing w:val="1"/>
        </w:rPr>
        <w:t xml:space="preserve"> </w:t>
      </w:r>
      <w:r>
        <w:t>geográficas y socioeconómicas del Valle de Ubaté y las Provincias de Rionegro y Sabana</w:t>
      </w:r>
      <w:r>
        <w:rPr>
          <w:spacing w:val="1"/>
        </w:rPr>
        <w:t xml:space="preserve"> </w:t>
      </w:r>
      <w:r>
        <w:t>Centro;</w:t>
      </w:r>
      <w:r>
        <w:rPr>
          <w:spacing w:val="1"/>
        </w:rPr>
        <w:t xml:space="preserve"> </w:t>
      </w:r>
      <w:r>
        <w:t>así como su cercanía a Bogotá, y los centros de desarrollo industrial de Cajicá,</w:t>
      </w:r>
      <w:r>
        <w:rPr>
          <w:spacing w:val="1"/>
        </w:rPr>
        <w:t xml:space="preserve"> </w:t>
      </w:r>
      <w:r>
        <w:t>Tocancipá,</w:t>
      </w:r>
      <w:r>
        <w:rPr>
          <w:spacing w:val="1"/>
        </w:rPr>
        <w:t xml:space="preserve"> </w:t>
      </w:r>
      <w:r>
        <w:t>Sopó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Gachancipá;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fortalezas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industria</w:t>
      </w:r>
      <w:r>
        <w:rPr>
          <w:spacing w:val="1"/>
        </w:rPr>
        <w:t xml:space="preserve"> </w:t>
      </w:r>
      <w:r>
        <w:t>turística,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producción</w:t>
      </w:r>
      <w:r>
        <w:rPr>
          <w:spacing w:val="-64"/>
        </w:rPr>
        <w:t xml:space="preserve"> </w:t>
      </w:r>
      <w:r>
        <w:t>agropecuaria y minera (en especial la de la sal), su oferta ambiental representada por áreas</w:t>
      </w:r>
      <w:r>
        <w:rPr>
          <w:spacing w:val="1"/>
        </w:rPr>
        <w:t xml:space="preserve"> </w:t>
      </w:r>
      <w:r>
        <w:t>de páramo con elevado potencial como productoras de agua, no solo para el consumo local,</w:t>
      </w:r>
      <w:r>
        <w:rPr>
          <w:spacing w:val="1"/>
        </w:rPr>
        <w:t xml:space="preserve"> </w:t>
      </w:r>
      <w:r>
        <w:t>sino también para el consumo regional; sus tradiciones históricas y culturales reflejadas</w:t>
      </w:r>
      <w:r>
        <w:rPr>
          <w:spacing w:val="1"/>
        </w:rPr>
        <w:t xml:space="preserve"> </w:t>
      </w:r>
      <w:r>
        <w:t>principalmente en su patrimonio arquitectónico, urbanístico, histórico, natural y paisajístico; y</w:t>
      </w:r>
      <w:r>
        <w:rPr>
          <w:spacing w:val="1"/>
        </w:rPr>
        <w:t xml:space="preserve"> </w:t>
      </w:r>
      <w:r>
        <w:t>el liderazgo en la prestación de servicios educativos, culturales y administrativos, definen al</w:t>
      </w:r>
      <w:r>
        <w:rPr>
          <w:spacing w:val="1"/>
        </w:rPr>
        <w:t xml:space="preserve"> </w:t>
      </w:r>
      <w:r>
        <w:t>Municipio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b/>
        </w:rPr>
        <w:t>POLO DE</w:t>
      </w:r>
      <w:r>
        <w:rPr>
          <w:b/>
          <w:spacing w:val="-1"/>
        </w:rPr>
        <w:t xml:space="preserve"> </w:t>
      </w:r>
      <w:r>
        <w:rPr>
          <w:b/>
        </w:rPr>
        <w:t>DESARROLLO REGIONAL</w:t>
      </w:r>
      <w:r>
        <w:t>.</w:t>
      </w:r>
    </w:p>
    <w:p w14:paraId="6F6B561A" w14:textId="77777777" w:rsidR="00842BD8" w:rsidRDefault="00842BD8">
      <w:pPr>
        <w:pStyle w:val="BodyText"/>
        <w:spacing w:before="9"/>
        <w:rPr>
          <w:sz w:val="27"/>
        </w:rPr>
      </w:pPr>
    </w:p>
    <w:p w14:paraId="6F6B561B" w14:textId="77777777" w:rsidR="00842BD8" w:rsidRDefault="00000000">
      <w:pPr>
        <w:pStyle w:val="BodyText"/>
        <w:spacing w:line="276" w:lineRule="auto"/>
        <w:ind w:left="592" w:right="608"/>
        <w:jc w:val="both"/>
      </w:pPr>
      <w:r>
        <w:t>La función de Polo de Desarrollo Regional se consolidará mediante la especialización del</w:t>
      </w:r>
      <w:r>
        <w:rPr>
          <w:spacing w:val="1"/>
        </w:rPr>
        <w:t xml:space="preserve"> </w:t>
      </w:r>
      <w:r>
        <w:t xml:space="preserve">Municipio de Zipaquirá como </w:t>
      </w:r>
      <w:r>
        <w:rPr>
          <w:b/>
        </w:rPr>
        <w:t>CENTRO TURÍSTICO Y DE PRODUCCIÓN ECONÓMICA,</w:t>
      </w:r>
      <w:r>
        <w:rPr>
          <w:b/>
          <w:spacing w:val="1"/>
        </w:rPr>
        <w:t xml:space="preserve"> </w:t>
      </w:r>
      <w:r>
        <w:t>potenciando los sectores turístico, industrial, agroindustrial, minero (el de la sal) y comercial y</w:t>
      </w:r>
      <w:r>
        <w:rPr>
          <w:spacing w:val="-64"/>
        </w:rPr>
        <w:t xml:space="preserve"> </w:t>
      </w:r>
      <w:r>
        <w:t>de servicios, como medios para la generación de empleo y de mayores ingresos promotores</w:t>
      </w:r>
      <w:r>
        <w:rPr>
          <w:spacing w:val="1"/>
        </w:rPr>
        <w:t xml:space="preserve"> </w:t>
      </w:r>
      <w:r>
        <w:t>fundamentales del crecimiento económico y el mejoramiento de las condiciones de vida de la</w:t>
      </w:r>
      <w:r>
        <w:rPr>
          <w:spacing w:val="1"/>
        </w:rPr>
        <w:t xml:space="preserve"> </w:t>
      </w:r>
      <w:r>
        <w:t>población;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cultural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t>fortaleciendo,</w:t>
      </w:r>
      <w:r>
        <w:rPr>
          <w:spacing w:val="1"/>
        </w:rPr>
        <w:t xml:space="preserve"> </w:t>
      </w:r>
      <w:r>
        <w:t>incrementando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complementando su capacidad como prestador de servicios educativos del nivel</w:t>
      </w:r>
      <w:r>
        <w:rPr>
          <w:spacing w:val="1"/>
        </w:rPr>
        <w:t xml:space="preserve"> </w:t>
      </w:r>
      <w:r>
        <w:t>medio,</w:t>
      </w:r>
      <w:r>
        <w:rPr>
          <w:spacing w:val="1"/>
        </w:rPr>
        <w:t xml:space="preserve"> </w:t>
      </w:r>
      <w:r>
        <w:t>técnico,</w:t>
      </w:r>
      <w:r>
        <w:rPr>
          <w:spacing w:val="1"/>
        </w:rPr>
        <w:t xml:space="preserve"> </w:t>
      </w:r>
      <w:r>
        <w:t>tecnológico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superior;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salud,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propios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Administración de justicia, de notariado y registro, catastrales, episcopales, de vigilancia y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ambiental;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protegiendo,</w:t>
      </w:r>
      <w:r>
        <w:rPr>
          <w:spacing w:val="1"/>
        </w:rPr>
        <w:t xml:space="preserve"> </w:t>
      </w:r>
      <w:r>
        <w:t>conservando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restaurando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patrimonio</w:t>
      </w:r>
      <w:r>
        <w:rPr>
          <w:spacing w:val="1"/>
        </w:rPr>
        <w:t xml:space="preserve"> </w:t>
      </w:r>
      <w:r>
        <w:t>arquitectónico,</w:t>
      </w:r>
      <w:r>
        <w:rPr>
          <w:spacing w:val="-1"/>
        </w:rPr>
        <w:t xml:space="preserve"> </w:t>
      </w:r>
      <w:r>
        <w:t>urbanístico, histórico.</w:t>
      </w:r>
    </w:p>
    <w:p w14:paraId="6F6B561C" w14:textId="77777777" w:rsidR="00842BD8" w:rsidRDefault="00842BD8">
      <w:pPr>
        <w:pStyle w:val="BodyText"/>
        <w:spacing w:before="8"/>
        <w:rPr>
          <w:sz w:val="27"/>
        </w:rPr>
      </w:pPr>
    </w:p>
    <w:p w14:paraId="6F6B561D" w14:textId="77777777" w:rsidR="00842BD8" w:rsidRDefault="00000000">
      <w:pPr>
        <w:spacing w:line="276" w:lineRule="auto"/>
        <w:ind w:left="592" w:right="613"/>
        <w:jc w:val="both"/>
        <w:rPr>
          <w:sz w:val="24"/>
        </w:rPr>
      </w:pPr>
      <w:r>
        <w:rPr>
          <w:b/>
          <w:sz w:val="24"/>
        </w:rPr>
        <w:t>ARTÍCULO 7.-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MODELO DE OCUPACIÓN DEL TERRITORIO. </w:t>
      </w:r>
      <w:r>
        <w:rPr>
          <w:sz w:val="24"/>
        </w:rPr>
        <w:t>Para hacer realidad la visión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territorio</w:t>
      </w:r>
      <w:r>
        <w:rPr>
          <w:spacing w:val="30"/>
          <w:sz w:val="24"/>
        </w:rPr>
        <w:t xml:space="preserve"> </w:t>
      </w:r>
      <w:r>
        <w:rPr>
          <w:sz w:val="24"/>
        </w:rPr>
        <w:t>con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29"/>
          <w:sz w:val="24"/>
        </w:rPr>
        <w:t xml:space="preserve"> </w:t>
      </w:r>
      <w:r>
        <w:rPr>
          <w:sz w:val="24"/>
        </w:rPr>
        <w:t>que</w:t>
      </w:r>
      <w:r>
        <w:rPr>
          <w:spacing w:val="30"/>
          <w:sz w:val="24"/>
        </w:rPr>
        <w:t xml:space="preserve"> </w:t>
      </w:r>
      <w:r>
        <w:rPr>
          <w:sz w:val="24"/>
        </w:rPr>
        <w:t>se</w:t>
      </w:r>
      <w:r>
        <w:rPr>
          <w:spacing w:val="27"/>
          <w:sz w:val="24"/>
        </w:rPr>
        <w:t xml:space="preserve"> </w:t>
      </w:r>
      <w:r>
        <w:rPr>
          <w:sz w:val="24"/>
        </w:rPr>
        <w:t>compromete</w:t>
      </w:r>
      <w:r>
        <w:rPr>
          <w:spacing w:val="30"/>
          <w:sz w:val="24"/>
        </w:rPr>
        <w:t xml:space="preserve"> </w:t>
      </w:r>
      <w:r>
        <w:rPr>
          <w:sz w:val="24"/>
        </w:rPr>
        <w:t>la</w:t>
      </w:r>
      <w:r>
        <w:rPr>
          <w:spacing w:val="27"/>
          <w:sz w:val="24"/>
        </w:rPr>
        <w:t xml:space="preserve"> </w:t>
      </w:r>
      <w:r>
        <w:rPr>
          <w:sz w:val="24"/>
        </w:rPr>
        <w:t>población</w:t>
      </w:r>
      <w:r>
        <w:rPr>
          <w:spacing w:val="28"/>
          <w:sz w:val="24"/>
        </w:rPr>
        <w:t xml:space="preserve"> </w:t>
      </w:r>
      <w:r>
        <w:rPr>
          <w:sz w:val="24"/>
        </w:rPr>
        <w:t>del</w:t>
      </w:r>
      <w:r>
        <w:rPr>
          <w:spacing w:val="28"/>
          <w:sz w:val="24"/>
        </w:rPr>
        <w:t xml:space="preserve"> </w:t>
      </w:r>
      <w:r>
        <w:rPr>
          <w:sz w:val="24"/>
        </w:rPr>
        <w:t>Municipio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Zipaquirá</w:t>
      </w:r>
      <w:r>
        <w:rPr>
          <w:spacing w:val="29"/>
          <w:sz w:val="24"/>
        </w:rPr>
        <w:t xml:space="preserve"> </w:t>
      </w:r>
      <w:r>
        <w:rPr>
          <w:sz w:val="24"/>
        </w:rPr>
        <w:t>en</w:t>
      </w:r>
      <w:r>
        <w:rPr>
          <w:spacing w:val="27"/>
          <w:sz w:val="24"/>
        </w:rPr>
        <w:t xml:space="preserve"> </w:t>
      </w:r>
      <w:r>
        <w:rPr>
          <w:sz w:val="24"/>
        </w:rPr>
        <w:t>el</w:t>
      </w:r>
      <w:r>
        <w:rPr>
          <w:spacing w:val="29"/>
          <w:sz w:val="24"/>
        </w:rPr>
        <w:t xml:space="preserve"> </w:t>
      </w:r>
      <w:r>
        <w:rPr>
          <w:sz w:val="24"/>
        </w:rPr>
        <w:t>largo</w:t>
      </w:r>
    </w:p>
    <w:p w14:paraId="6F6B561E" w14:textId="77777777" w:rsidR="00842BD8" w:rsidRDefault="00842BD8">
      <w:pPr>
        <w:spacing w:line="276" w:lineRule="auto"/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61F" w14:textId="77777777" w:rsidR="00842BD8" w:rsidRDefault="00842BD8">
      <w:pPr>
        <w:pStyle w:val="BodyText"/>
        <w:spacing w:before="11"/>
        <w:rPr>
          <w:sz w:val="17"/>
        </w:rPr>
      </w:pPr>
    </w:p>
    <w:p w14:paraId="6F6B5620" w14:textId="77777777" w:rsidR="00842BD8" w:rsidRDefault="00000000">
      <w:pPr>
        <w:pStyle w:val="BodyText"/>
        <w:spacing w:before="92" w:line="276" w:lineRule="auto"/>
        <w:ind w:left="592" w:right="615"/>
        <w:jc w:val="both"/>
      </w:pPr>
      <w:r>
        <w:t>plazo,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requiere</w:t>
      </w:r>
      <w:r>
        <w:rPr>
          <w:spacing w:val="1"/>
        </w:rPr>
        <w:t xml:space="preserve"> </w:t>
      </w:r>
      <w:r>
        <w:t>“ordenar”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humanas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armonía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naturales, conforme a un modelo de ocupación. Por consiguiente, el modelo de ocupación</w:t>
      </w:r>
      <w:r>
        <w:rPr>
          <w:spacing w:val="1"/>
        </w:rPr>
        <w:t xml:space="preserve"> </w:t>
      </w:r>
      <w:r>
        <w:t>corresponde a la forma como el Municipio desea reacomodar las actividades que están</w:t>
      </w:r>
      <w:r>
        <w:rPr>
          <w:spacing w:val="1"/>
        </w:rPr>
        <w:t xml:space="preserve"> </w:t>
      </w:r>
      <w:r>
        <w:t>generando</w:t>
      </w:r>
      <w:r>
        <w:rPr>
          <w:spacing w:val="1"/>
        </w:rPr>
        <w:t xml:space="preserve"> </w:t>
      </w:r>
      <w:r>
        <w:t>conflicto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impacto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proteger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privilegiar</w:t>
      </w:r>
      <w:r>
        <w:rPr>
          <w:spacing w:val="1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relacionan</w:t>
      </w:r>
      <w:r>
        <w:rPr>
          <w:spacing w:val="1"/>
        </w:rPr>
        <w:t xml:space="preserve"> </w:t>
      </w:r>
      <w:r>
        <w:t>armoniosamente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entorno</w:t>
      </w:r>
      <w:r>
        <w:rPr>
          <w:spacing w:val="1"/>
        </w:rPr>
        <w:t xml:space="preserve"> </w:t>
      </w:r>
      <w:r>
        <w:t>natural.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fines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Ordenamiento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Territorio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Zipaquirá</w:t>
      </w:r>
      <w:r>
        <w:rPr>
          <w:spacing w:val="-1"/>
        </w:rPr>
        <w:t xml:space="preserve"> </w:t>
      </w:r>
      <w:r>
        <w:t>se acuerda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modelo que</w:t>
      </w:r>
      <w:r>
        <w:rPr>
          <w:spacing w:val="-1"/>
        </w:rPr>
        <w:t xml:space="preserve"> </w:t>
      </w:r>
      <w:r>
        <w:t>consta de</w:t>
      </w:r>
      <w:r>
        <w:rPr>
          <w:spacing w:val="-1"/>
        </w:rPr>
        <w:t xml:space="preserve"> </w:t>
      </w:r>
      <w:r>
        <w:t>las siguientes</w:t>
      </w:r>
      <w:r>
        <w:rPr>
          <w:spacing w:val="-1"/>
        </w:rPr>
        <w:t xml:space="preserve"> </w:t>
      </w:r>
      <w:r>
        <w:t>estructuras:</w:t>
      </w:r>
    </w:p>
    <w:p w14:paraId="6F6B5621" w14:textId="77777777" w:rsidR="00842BD8" w:rsidRDefault="00842BD8">
      <w:pPr>
        <w:pStyle w:val="BodyText"/>
        <w:spacing w:before="5"/>
        <w:rPr>
          <w:sz w:val="27"/>
        </w:rPr>
      </w:pPr>
    </w:p>
    <w:p w14:paraId="6F6B5622" w14:textId="77777777" w:rsidR="00842BD8" w:rsidRDefault="00000000">
      <w:pPr>
        <w:pStyle w:val="ListParagraph"/>
        <w:numPr>
          <w:ilvl w:val="0"/>
          <w:numId w:val="87"/>
        </w:numPr>
        <w:tabs>
          <w:tab w:val="left" w:pos="954"/>
        </w:tabs>
        <w:spacing w:before="1"/>
        <w:ind w:right="613"/>
        <w:jc w:val="both"/>
        <w:rPr>
          <w:sz w:val="24"/>
        </w:rPr>
      </w:pPr>
      <w:r>
        <w:rPr>
          <w:sz w:val="24"/>
        </w:rPr>
        <w:t>Una estructura de protección, conformada principalmente por elementos naturales. Una</w:t>
      </w:r>
      <w:r>
        <w:rPr>
          <w:spacing w:val="1"/>
          <w:sz w:val="24"/>
        </w:rPr>
        <w:t xml:space="preserve"> </w:t>
      </w:r>
      <w:r>
        <w:rPr>
          <w:sz w:val="24"/>
        </w:rPr>
        <w:t>parte de estos elementos, en razón a su importante papel ecológico, se califican como</w:t>
      </w:r>
      <w:r>
        <w:rPr>
          <w:spacing w:val="1"/>
          <w:sz w:val="24"/>
        </w:rPr>
        <w:t xml:space="preserve"> </w:t>
      </w:r>
      <w:r>
        <w:rPr>
          <w:sz w:val="24"/>
        </w:rPr>
        <w:t>estructura</w:t>
      </w:r>
      <w:r>
        <w:rPr>
          <w:spacing w:val="1"/>
          <w:sz w:val="24"/>
        </w:rPr>
        <w:t xml:space="preserve"> </w:t>
      </w:r>
      <w:r>
        <w:rPr>
          <w:sz w:val="24"/>
        </w:rPr>
        <w:t>ecológica</w:t>
      </w:r>
      <w:r>
        <w:rPr>
          <w:spacing w:val="1"/>
          <w:sz w:val="24"/>
        </w:rPr>
        <w:t xml:space="preserve"> </w:t>
      </w:r>
      <w:r>
        <w:rPr>
          <w:sz w:val="24"/>
        </w:rPr>
        <w:t>principal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tendrán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papel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permitir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restauración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elementos que se encuentran muy degradados por las actividades humanas, así como la</w:t>
      </w:r>
      <w:r>
        <w:rPr>
          <w:spacing w:val="1"/>
          <w:sz w:val="24"/>
        </w:rPr>
        <w:t xml:space="preserve"> </w:t>
      </w:r>
      <w:r>
        <w:rPr>
          <w:sz w:val="24"/>
        </w:rPr>
        <w:t>conservación de los que no o los que ya fueron rehabilitados. Estos elementos son: las</w:t>
      </w:r>
      <w:r>
        <w:rPr>
          <w:spacing w:val="1"/>
          <w:sz w:val="24"/>
        </w:rPr>
        <w:t xml:space="preserve"> </w:t>
      </w:r>
      <w:r>
        <w:rPr>
          <w:sz w:val="24"/>
        </w:rPr>
        <w:t>áreas de páramo, los bosques, los humedales y lagunas y las áreas de ronda de los ríos y</w:t>
      </w:r>
      <w:r>
        <w:rPr>
          <w:spacing w:val="-64"/>
          <w:sz w:val="24"/>
        </w:rPr>
        <w:t xml:space="preserve"> </w:t>
      </w:r>
      <w:r>
        <w:rPr>
          <w:sz w:val="24"/>
        </w:rPr>
        <w:t>quebradas.</w:t>
      </w:r>
    </w:p>
    <w:p w14:paraId="6F6B5623" w14:textId="77777777" w:rsidR="00842BD8" w:rsidRDefault="00842BD8">
      <w:pPr>
        <w:pStyle w:val="BodyText"/>
        <w:spacing w:before="9"/>
        <w:rPr>
          <w:sz w:val="27"/>
        </w:rPr>
      </w:pPr>
    </w:p>
    <w:p w14:paraId="6F6B5624" w14:textId="77777777" w:rsidR="00842BD8" w:rsidRDefault="00000000">
      <w:pPr>
        <w:pStyle w:val="BodyText"/>
        <w:spacing w:line="276" w:lineRule="auto"/>
        <w:ind w:left="953" w:right="619"/>
        <w:jc w:val="both"/>
      </w:pPr>
      <w:r>
        <w:t>Otra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naturales,</w:t>
      </w:r>
      <w:r>
        <w:rPr>
          <w:spacing w:val="1"/>
        </w:rPr>
        <w:t xml:space="preserve"> </w:t>
      </w:r>
      <w:proofErr w:type="gramStart"/>
      <w:r>
        <w:t>en</w:t>
      </w:r>
      <w:r>
        <w:rPr>
          <w:spacing w:val="1"/>
        </w:rPr>
        <w:t xml:space="preserve"> </w:t>
      </w:r>
      <w:r>
        <w:t>razón</w:t>
      </w:r>
      <w:r>
        <w:rPr>
          <w:spacing w:val="1"/>
        </w:rPr>
        <w:t xml:space="preserve"> </w:t>
      </w:r>
      <w:r>
        <w:t>de</w:t>
      </w:r>
      <w:proofErr w:type="gramEnd"/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papel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producción de alimentos y, por ende, en la seguridad alimentaria, debe ser objeto de</w:t>
      </w:r>
      <w:r>
        <w:rPr>
          <w:spacing w:val="1"/>
        </w:rPr>
        <w:t xml:space="preserve"> </w:t>
      </w:r>
      <w:r>
        <w:t>protección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garantice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ocupada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residenciales</w:t>
      </w:r>
      <w:r>
        <w:rPr>
          <w:spacing w:val="-5"/>
        </w:rPr>
        <w:t xml:space="preserve"> </w:t>
      </w:r>
      <w:r>
        <w:t>o industriales</w:t>
      </w:r>
      <w:r>
        <w:rPr>
          <w:spacing w:val="-1"/>
        </w:rPr>
        <w:t xml:space="preserve"> </w:t>
      </w:r>
      <w:r>
        <w:t>intensivas.</w:t>
      </w:r>
      <w:r>
        <w:rPr>
          <w:spacing w:val="-1"/>
        </w:rPr>
        <w:t xml:space="preserve"> </w:t>
      </w:r>
      <w:r>
        <w:t>Estos</w:t>
      </w:r>
      <w:r>
        <w:rPr>
          <w:spacing w:val="-6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suelos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alta</w:t>
      </w:r>
      <w:r>
        <w:rPr>
          <w:spacing w:val="-3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agrológica.</w:t>
      </w:r>
    </w:p>
    <w:p w14:paraId="6F6B5625" w14:textId="77777777" w:rsidR="00842BD8" w:rsidRDefault="00842BD8">
      <w:pPr>
        <w:pStyle w:val="BodyText"/>
        <w:spacing w:before="8"/>
        <w:rPr>
          <w:sz w:val="20"/>
        </w:rPr>
      </w:pPr>
    </w:p>
    <w:p w14:paraId="6F6B5626" w14:textId="77777777" w:rsidR="00842BD8" w:rsidRDefault="00000000">
      <w:pPr>
        <w:pStyle w:val="BodyText"/>
        <w:spacing w:line="276" w:lineRule="auto"/>
        <w:ind w:left="953" w:right="616"/>
        <w:jc w:val="both"/>
      </w:pPr>
      <w:r>
        <w:t>Por su importancia estratégica, también hacen parte de esta estructura, las áreas en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localizan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funcionan elementos constitutivos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sistemas de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dicho,</w:t>
      </w:r>
      <w:r>
        <w:rPr>
          <w:spacing w:val="1"/>
        </w:rPr>
        <w:t xml:space="preserve"> </w:t>
      </w:r>
      <w:r>
        <w:t>resultan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humanas,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estrechamente relacionados con los elementos naturales, como es el caso de las plantas</w:t>
      </w:r>
      <w:r>
        <w:rPr>
          <w:spacing w:val="1"/>
        </w:rPr>
        <w:t xml:space="preserve"> </w:t>
      </w:r>
      <w:r>
        <w:t>de tratamiento de vertimientos humanos o industriales, que vierten sus efluentes a ríos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conforman la</w:t>
      </w:r>
      <w:r>
        <w:rPr>
          <w:spacing w:val="-2"/>
        </w:rPr>
        <w:t xml:space="preserve"> </w:t>
      </w:r>
      <w:r>
        <w:t>estructura ecológica principal.</w:t>
      </w:r>
    </w:p>
    <w:p w14:paraId="6F6B5627" w14:textId="77777777" w:rsidR="00842BD8" w:rsidRDefault="00842BD8">
      <w:pPr>
        <w:pStyle w:val="BodyText"/>
        <w:spacing w:before="9"/>
        <w:rPr>
          <w:sz w:val="20"/>
        </w:rPr>
      </w:pPr>
    </w:p>
    <w:p w14:paraId="6F6B5628" w14:textId="77777777" w:rsidR="00842BD8" w:rsidRDefault="00000000">
      <w:pPr>
        <w:pStyle w:val="BodyText"/>
        <w:spacing w:line="276" w:lineRule="auto"/>
        <w:ind w:left="953" w:right="613"/>
        <w:jc w:val="both"/>
      </w:pPr>
      <w:r>
        <w:t>La estructura de protección cubre la mayor parte del territorio y dado que cuenta con una</w:t>
      </w:r>
      <w:r>
        <w:rPr>
          <w:spacing w:val="1"/>
        </w:rPr>
        <w:t xml:space="preserve"> </w:t>
      </w:r>
      <w:r>
        <w:t>característica cual es que los ríos y quebradas permiten la continuación de procesos</w:t>
      </w:r>
      <w:r>
        <w:rPr>
          <w:spacing w:val="1"/>
        </w:rPr>
        <w:t xml:space="preserve"> </w:t>
      </w:r>
      <w:r>
        <w:t>ecológicos de regeneración y conservación de recursos naturales como el agua, el suelo,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flora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fauna,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verse</w:t>
      </w:r>
      <w:r>
        <w:rPr>
          <w:spacing w:val="1"/>
        </w:rPr>
        <w:t xml:space="preserve"> </w:t>
      </w:r>
      <w:r>
        <w:t>interrumpidos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degradación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ecosistemas, mediante las acciones de Ordenamiento Territorial, se debe garantizar su</w:t>
      </w:r>
      <w:r>
        <w:rPr>
          <w:spacing w:val="1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restauración.</w:t>
      </w:r>
    </w:p>
    <w:p w14:paraId="6F6B5629" w14:textId="77777777" w:rsidR="00842BD8" w:rsidRDefault="00842BD8">
      <w:pPr>
        <w:pStyle w:val="BodyText"/>
        <w:spacing w:before="5"/>
        <w:rPr>
          <w:sz w:val="20"/>
        </w:rPr>
      </w:pPr>
    </w:p>
    <w:p w14:paraId="6F6B562A" w14:textId="77777777" w:rsidR="00842BD8" w:rsidRDefault="00000000">
      <w:pPr>
        <w:pStyle w:val="ListParagraph"/>
        <w:numPr>
          <w:ilvl w:val="0"/>
          <w:numId w:val="87"/>
        </w:numPr>
        <w:tabs>
          <w:tab w:val="left" w:pos="954"/>
        </w:tabs>
        <w:ind w:right="616"/>
        <w:jc w:val="both"/>
        <w:rPr>
          <w:sz w:val="24"/>
        </w:rPr>
      </w:pPr>
      <w:r>
        <w:rPr>
          <w:sz w:val="24"/>
        </w:rPr>
        <w:t>Una estructura de producción, conformada también por elementos naturales que son</w:t>
      </w:r>
      <w:r>
        <w:rPr>
          <w:spacing w:val="1"/>
          <w:sz w:val="24"/>
        </w:rPr>
        <w:t xml:space="preserve"> </w:t>
      </w:r>
      <w:r>
        <w:rPr>
          <w:sz w:val="24"/>
        </w:rPr>
        <w:t>utilizados por el hombre para el desarrollo de actividades económicas, cual es el caso de</w:t>
      </w:r>
      <w:r>
        <w:rPr>
          <w:spacing w:val="1"/>
          <w:sz w:val="24"/>
        </w:rPr>
        <w:t xml:space="preserve"> </w:t>
      </w:r>
      <w:r>
        <w:rPr>
          <w:sz w:val="24"/>
        </w:rPr>
        <w:t>las áreas agropecuarias de alta capacidad agrológica o las ocupadas por 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industriales</w:t>
      </w:r>
      <w:r>
        <w:rPr>
          <w:spacing w:val="-3"/>
          <w:sz w:val="24"/>
        </w:rPr>
        <w:t xml:space="preserve"> </w:t>
      </w:r>
      <w:r>
        <w:rPr>
          <w:sz w:val="24"/>
        </w:rPr>
        <w:t>o agroindustriales.</w:t>
      </w:r>
    </w:p>
    <w:p w14:paraId="6F6B562B" w14:textId="77777777" w:rsidR="00842BD8" w:rsidRDefault="00842BD8">
      <w:pPr>
        <w:pStyle w:val="BodyText"/>
        <w:spacing w:before="10"/>
        <w:rPr>
          <w:sz w:val="20"/>
        </w:rPr>
      </w:pPr>
    </w:p>
    <w:p w14:paraId="6F6B562C" w14:textId="77777777" w:rsidR="00842BD8" w:rsidRDefault="00000000">
      <w:pPr>
        <w:pStyle w:val="BodyText"/>
        <w:spacing w:line="276" w:lineRule="auto"/>
        <w:ind w:left="953" w:right="619"/>
        <w:jc w:val="both"/>
      </w:pPr>
      <w:r>
        <w:t>En el caso particular de Zipaquirá, por tener parte de sus suelos la calificación de alta</w:t>
      </w:r>
      <w:r>
        <w:rPr>
          <w:spacing w:val="1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>agrológica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tanto,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categoría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protección,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hacen</w:t>
      </w:r>
      <w:r>
        <w:rPr>
          <w:spacing w:val="1"/>
        </w:rPr>
        <w:t xml:space="preserve"> </w:t>
      </w:r>
      <w:r>
        <w:t>parte,</w:t>
      </w:r>
      <w:r>
        <w:rPr>
          <w:spacing w:val="-64"/>
        </w:rPr>
        <w:t xml:space="preserve"> </w:t>
      </w:r>
      <w:r>
        <w:t>simultáneamente, de la estructura de protección y de la de producción, pues su condición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suelos</w:t>
      </w:r>
      <w:r>
        <w:rPr>
          <w:spacing w:val="-1"/>
        </w:rPr>
        <w:t xml:space="preserve"> </w:t>
      </w:r>
      <w:r>
        <w:t>protegidos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“producción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alimentos”.</w:t>
      </w:r>
    </w:p>
    <w:p w14:paraId="6F6B562D" w14:textId="77777777" w:rsidR="00842BD8" w:rsidRDefault="00842BD8">
      <w:pPr>
        <w:pStyle w:val="BodyText"/>
        <w:spacing w:before="8"/>
        <w:rPr>
          <w:sz w:val="20"/>
        </w:rPr>
      </w:pPr>
    </w:p>
    <w:p w14:paraId="6F6B562E" w14:textId="77777777" w:rsidR="00842BD8" w:rsidRDefault="00000000">
      <w:pPr>
        <w:pStyle w:val="BodyText"/>
        <w:spacing w:line="276" w:lineRule="auto"/>
        <w:ind w:left="953" w:right="621"/>
        <w:jc w:val="both"/>
      </w:pPr>
      <w:r>
        <w:t>La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consta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naturales,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las</w:t>
      </w:r>
      <w:r>
        <w:rPr>
          <w:spacing w:val="67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agropecuarias de alta capacidad agrológica y el agua utilizada para los sistemas de riego</w:t>
      </w:r>
      <w:r>
        <w:rPr>
          <w:spacing w:val="1"/>
        </w:rPr>
        <w:t xml:space="preserve"> </w:t>
      </w:r>
      <w:r>
        <w:t>y para alimentar las redes de acueducto que sirven a las actividades económicas de tipo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agroindustrial,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artificiales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humanas, como son las vías, los sistemas de riego y drenaje, las construcciones de</w:t>
      </w:r>
      <w:r>
        <w:rPr>
          <w:spacing w:val="1"/>
        </w:rPr>
        <w:t xml:space="preserve"> </w:t>
      </w:r>
      <w:r>
        <w:t>transformación y bodegaje para el desarrollo de actividades industriales y agroindustriales</w:t>
      </w:r>
      <w:r>
        <w:rPr>
          <w:spacing w:val="-6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 redes de</w:t>
      </w:r>
      <w:r>
        <w:rPr>
          <w:spacing w:val="-2"/>
        </w:rPr>
        <w:t xml:space="preserve"> </w:t>
      </w:r>
      <w:r>
        <w:t>servicios públicos.</w:t>
      </w:r>
    </w:p>
    <w:p w14:paraId="6F6B562F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630" w14:textId="77777777" w:rsidR="00842BD8" w:rsidRDefault="00842BD8">
      <w:pPr>
        <w:pStyle w:val="BodyText"/>
        <w:rPr>
          <w:sz w:val="20"/>
        </w:rPr>
      </w:pPr>
    </w:p>
    <w:p w14:paraId="6F6B5631" w14:textId="77777777" w:rsidR="00842BD8" w:rsidRDefault="00842BD8">
      <w:pPr>
        <w:pStyle w:val="BodyText"/>
        <w:spacing w:before="5"/>
        <w:rPr>
          <w:sz w:val="18"/>
        </w:rPr>
      </w:pPr>
    </w:p>
    <w:p w14:paraId="6F6B5632" w14:textId="77777777" w:rsidR="00842BD8" w:rsidRDefault="00000000">
      <w:pPr>
        <w:pStyle w:val="ListParagraph"/>
        <w:numPr>
          <w:ilvl w:val="0"/>
          <w:numId w:val="87"/>
        </w:numPr>
        <w:tabs>
          <w:tab w:val="left" w:pos="954"/>
        </w:tabs>
        <w:spacing w:before="92"/>
        <w:ind w:right="614"/>
        <w:jc w:val="both"/>
        <w:rPr>
          <w:sz w:val="24"/>
        </w:rPr>
      </w:pPr>
      <w:r>
        <w:rPr>
          <w:sz w:val="24"/>
        </w:rPr>
        <w:t>Estructura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asentamientos</w:t>
      </w:r>
      <w:r>
        <w:rPr>
          <w:spacing w:val="1"/>
          <w:sz w:val="24"/>
        </w:rPr>
        <w:t xml:space="preserve"> </w:t>
      </w:r>
      <w:r>
        <w:rPr>
          <w:sz w:val="24"/>
        </w:rPr>
        <w:t>humanos,</w:t>
      </w:r>
      <w:r>
        <w:rPr>
          <w:spacing w:val="1"/>
          <w:sz w:val="24"/>
        </w:rPr>
        <w:t xml:space="preserve"> </w:t>
      </w:r>
      <w:r>
        <w:rPr>
          <w:sz w:val="24"/>
        </w:rPr>
        <w:t>conformada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urbanas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expansión urbana y los Centros Poblados Rurales. Esta estructura está conformada,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fundamentalmente,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elementos</w:t>
      </w:r>
      <w:r>
        <w:rPr>
          <w:spacing w:val="1"/>
          <w:sz w:val="24"/>
        </w:rPr>
        <w:t xml:space="preserve"> </w:t>
      </w:r>
      <w:r>
        <w:rPr>
          <w:sz w:val="24"/>
        </w:rPr>
        <w:t>derivados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acción</w:t>
      </w:r>
      <w:r>
        <w:rPr>
          <w:spacing w:val="1"/>
          <w:sz w:val="24"/>
        </w:rPr>
        <w:t xml:space="preserve"> </w:t>
      </w:r>
      <w:r>
        <w:rPr>
          <w:sz w:val="24"/>
        </w:rPr>
        <w:t>humana,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viviendas,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equipamientos,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espacio</w:t>
      </w:r>
      <w:r>
        <w:rPr>
          <w:spacing w:val="-4"/>
          <w:sz w:val="24"/>
        </w:rPr>
        <w:t xml:space="preserve"> </w:t>
      </w:r>
      <w:r>
        <w:rPr>
          <w:sz w:val="24"/>
        </w:rPr>
        <w:t>público,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redes</w:t>
      </w:r>
      <w:r>
        <w:rPr>
          <w:spacing w:val="-2"/>
          <w:sz w:val="24"/>
        </w:rPr>
        <w:t xml:space="preserve"> </w:t>
      </w:r>
      <w:r>
        <w:rPr>
          <w:sz w:val="24"/>
        </w:rPr>
        <w:t>viales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servicios</w:t>
      </w:r>
      <w:r>
        <w:rPr>
          <w:spacing w:val="-2"/>
          <w:sz w:val="24"/>
        </w:rPr>
        <w:t xml:space="preserve"> </w:t>
      </w:r>
      <w:r>
        <w:rPr>
          <w:sz w:val="24"/>
        </w:rPr>
        <w:t>públicos.</w:t>
      </w:r>
    </w:p>
    <w:p w14:paraId="6F6B5633" w14:textId="77777777" w:rsidR="00842BD8" w:rsidRDefault="00000000">
      <w:pPr>
        <w:pStyle w:val="BodyText"/>
        <w:spacing w:before="209" w:line="278" w:lineRule="auto"/>
        <w:ind w:left="592" w:right="615"/>
        <w:jc w:val="both"/>
      </w:pPr>
      <w:r>
        <w:t>La</w:t>
      </w:r>
      <w:r>
        <w:rPr>
          <w:spacing w:val="20"/>
        </w:rPr>
        <w:t xml:space="preserve"> </w:t>
      </w:r>
      <w:r>
        <w:t>expresión</w:t>
      </w:r>
      <w:r>
        <w:rPr>
          <w:spacing w:val="20"/>
        </w:rPr>
        <w:t xml:space="preserve"> </w:t>
      </w:r>
      <w:r>
        <w:t>cartográfica</w:t>
      </w:r>
      <w:r>
        <w:rPr>
          <w:spacing w:val="21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modelo</w:t>
      </w:r>
      <w:r>
        <w:rPr>
          <w:spacing w:val="21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ocupación</w:t>
      </w:r>
      <w:r>
        <w:rPr>
          <w:spacing w:val="22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territorio</w:t>
      </w:r>
      <w:r>
        <w:rPr>
          <w:spacing w:val="21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Municipio</w:t>
      </w:r>
      <w:r>
        <w:rPr>
          <w:spacing w:val="21"/>
        </w:rPr>
        <w:t xml:space="preserve"> </w:t>
      </w:r>
      <w:r>
        <w:t>de</w:t>
      </w:r>
      <w:r>
        <w:rPr>
          <w:spacing w:val="20"/>
        </w:rPr>
        <w:t xml:space="preserve"> </w:t>
      </w:r>
      <w:proofErr w:type="gramStart"/>
      <w:r>
        <w:t>Zipaquirá,</w:t>
      </w:r>
      <w:proofErr w:type="gramEnd"/>
      <w:r>
        <w:rPr>
          <w:spacing w:val="-6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presenta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mapa CG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05.</w:t>
      </w:r>
      <w:r>
        <w:rPr>
          <w:spacing w:val="-2"/>
        </w:rPr>
        <w:t xml:space="preserve"> </w:t>
      </w:r>
      <w:r>
        <w:t>Modelo de</w:t>
      </w:r>
      <w:r>
        <w:rPr>
          <w:spacing w:val="-2"/>
        </w:rPr>
        <w:t xml:space="preserve"> </w:t>
      </w:r>
      <w:r>
        <w:t>Ocupación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Territorio.</w:t>
      </w:r>
    </w:p>
    <w:p w14:paraId="6F6B5634" w14:textId="77777777" w:rsidR="00842BD8" w:rsidRDefault="00842BD8">
      <w:pPr>
        <w:pStyle w:val="BodyText"/>
        <w:spacing w:before="2"/>
        <w:rPr>
          <w:sz w:val="27"/>
        </w:rPr>
      </w:pPr>
    </w:p>
    <w:p w14:paraId="6F6B5635" w14:textId="77777777" w:rsidR="00842BD8" w:rsidRDefault="00000000">
      <w:pPr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 xml:space="preserve">8.-  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 xml:space="preserve">POLÍTICAS  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 xml:space="preserve">DE  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 xml:space="preserve">ORDENAMIENTO  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 xml:space="preserve">TERRITORIAL.  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 xml:space="preserve">Las  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políticas  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</w:p>
    <w:p w14:paraId="6F6B5636" w14:textId="77777777" w:rsidR="00842BD8" w:rsidRDefault="00000000">
      <w:pPr>
        <w:pStyle w:val="BodyText"/>
        <w:spacing w:before="41" w:line="276" w:lineRule="auto"/>
        <w:ind w:left="592" w:right="615"/>
        <w:jc w:val="both"/>
      </w:pPr>
      <w:r>
        <w:t>ordenamiento</w:t>
      </w:r>
      <w:r>
        <w:rPr>
          <w:spacing w:val="51"/>
        </w:rPr>
        <w:t xml:space="preserve"> </w:t>
      </w:r>
      <w:r>
        <w:t>como</w:t>
      </w:r>
      <w:r>
        <w:rPr>
          <w:spacing w:val="52"/>
        </w:rPr>
        <w:t xml:space="preserve"> </w:t>
      </w:r>
      <w:r>
        <w:t>lineamientos</w:t>
      </w:r>
      <w:r>
        <w:rPr>
          <w:spacing w:val="50"/>
        </w:rPr>
        <w:t xml:space="preserve"> </w:t>
      </w:r>
      <w:r>
        <w:t>generales</w:t>
      </w:r>
      <w:r>
        <w:rPr>
          <w:spacing w:val="49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orientan</w:t>
      </w:r>
      <w:r>
        <w:rPr>
          <w:spacing w:val="51"/>
        </w:rPr>
        <w:t xml:space="preserve"> </w:t>
      </w:r>
      <w:r>
        <w:t>en</w:t>
      </w:r>
      <w:r>
        <w:rPr>
          <w:spacing w:val="52"/>
        </w:rPr>
        <w:t xml:space="preserve"> </w:t>
      </w:r>
      <w:r>
        <w:t>el</w:t>
      </w:r>
      <w:r>
        <w:rPr>
          <w:spacing w:val="50"/>
        </w:rPr>
        <w:t xml:space="preserve"> </w:t>
      </w:r>
      <w:r>
        <w:t>Municipio</w:t>
      </w:r>
      <w:r>
        <w:rPr>
          <w:spacing w:val="50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Zipaquirá</w:t>
      </w:r>
      <w:r>
        <w:rPr>
          <w:spacing w:val="52"/>
        </w:rPr>
        <w:t xml:space="preserve"> </w:t>
      </w:r>
      <w:r>
        <w:t>la</w:t>
      </w:r>
      <w:r>
        <w:rPr>
          <w:spacing w:val="-65"/>
        </w:rPr>
        <w:t xml:space="preserve"> </w:t>
      </w:r>
      <w:r>
        <w:t>toma de decisiones necesarias para hacer realidad la visión del territorio en el largo plazo, es</w:t>
      </w:r>
      <w:r>
        <w:rPr>
          <w:spacing w:val="1"/>
        </w:rPr>
        <w:t xml:space="preserve"> </w:t>
      </w:r>
      <w:r>
        <w:t>decir, para consolidarlo como un polo de desarrollo regional, mediante la materialización del</w:t>
      </w:r>
      <w:r>
        <w:rPr>
          <w:spacing w:val="1"/>
        </w:rPr>
        <w:t xml:space="preserve"> </w:t>
      </w:r>
      <w:r>
        <w:t>modelo de ordenamiento territorial, están orientadas al uso del suelo y a la ocupación del</w:t>
      </w:r>
      <w:r>
        <w:rPr>
          <w:spacing w:val="1"/>
        </w:rPr>
        <w:t xml:space="preserve"> </w:t>
      </w:r>
      <w:r>
        <w:t>territorio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son las 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indican a</w:t>
      </w:r>
      <w:r>
        <w:rPr>
          <w:spacing w:val="1"/>
        </w:rPr>
        <w:t xml:space="preserve"> </w:t>
      </w:r>
      <w:r>
        <w:t>continuación:</w:t>
      </w:r>
    </w:p>
    <w:p w14:paraId="6F6B5637" w14:textId="77777777" w:rsidR="00842BD8" w:rsidRDefault="00000000">
      <w:pPr>
        <w:pStyle w:val="ListParagraph"/>
        <w:numPr>
          <w:ilvl w:val="0"/>
          <w:numId w:val="86"/>
        </w:numPr>
        <w:tabs>
          <w:tab w:val="left" w:pos="954"/>
        </w:tabs>
        <w:spacing w:line="273" w:lineRule="exact"/>
        <w:ind w:hanging="362"/>
        <w:rPr>
          <w:sz w:val="24"/>
        </w:rPr>
      </w:pPr>
      <w:r>
        <w:rPr>
          <w:sz w:val="24"/>
        </w:rPr>
        <w:t>Desarrollo</w:t>
      </w:r>
      <w:r>
        <w:rPr>
          <w:spacing w:val="-3"/>
          <w:sz w:val="24"/>
        </w:rPr>
        <w:t xml:space="preserve"> </w:t>
      </w:r>
      <w:r>
        <w:rPr>
          <w:sz w:val="24"/>
        </w:rPr>
        <w:t>turístico.</w:t>
      </w:r>
    </w:p>
    <w:p w14:paraId="6F6B5638" w14:textId="77777777" w:rsidR="00842BD8" w:rsidRDefault="00000000">
      <w:pPr>
        <w:pStyle w:val="ListParagraph"/>
        <w:numPr>
          <w:ilvl w:val="0"/>
          <w:numId w:val="86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Desarrollo</w:t>
      </w:r>
      <w:r>
        <w:rPr>
          <w:spacing w:val="-2"/>
          <w:sz w:val="24"/>
        </w:rPr>
        <w:t xml:space="preserve"> </w:t>
      </w:r>
      <w:r>
        <w:rPr>
          <w:sz w:val="24"/>
        </w:rPr>
        <w:t>industrial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agroindustrial.</w:t>
      </w:r>
    </w:p>
    <w:p w14:paraId="6F6B5639" w14:textId="77777777" w:rsidR="00842BD8" w:rsidRDefault="00000000">
      <w:pPr>
        <w:pStyle w:val="ListParagraph"/>
        <w:numPr>
          <w:ilvl w:val="0"/>
          <w:numId w:val="86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Desarrollo</w:t>
      </w:r>
      <w:r>
        <w:rPr>
          <w:spacing w:val="-3"/>
          <w:sz w:val="24"/>
        </w:rPr>
        <w:t xml:space="preserve"> </w:t>
      </w:r>
      <w:r>
        <w:rPr>
          <w:sz w:val="24"/>
        </w:rPr>
        <w:t>cultural,</w:t>
      </w:r>
      <w:r>
        <w:rPr>
          <w:spacing w:val="-5"/>
          <w:sz w:val="24"/>
        </w:rPr>
        <w:t xml:space="preserve"> </w:t>
      </w:r>
      <w:r>
        <w:rPr>
          <w:sz w:val="24"/>
        </w:rPr>
        <w:t>educativo,</w:t>
      </w:r>
      <w:r>
        <w:rPr>
          <w:spacing w:val="-2"/>
          <w:sz w:val="24"/>
        </w:rPr>
        <w:t xml:space="preserve"> </w:t>
      </w:r>
      <w:r>
        <w:rPr>
          <w:sz w:val="24"/>
        </w:rPr>
        <w:t>artístico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deportivo.</w:t>
      </w:r>
    </w:p>
    <w:p w14:paraId="6F6B563A" w14:textId="77777777" w:rsidR="00842BD8" w:rsidRDefault="00000000">
      <w:pPr>
        <w:pStyle w:val="ListParagraph"/>
        <w:numPr>
          <w:ilvl w:val="0"/>
          <w:numId w:val="86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Protección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preservación de</w:t>
      </w:r>
      <w:r>
        <w:rPr>
          <w:spacing w:val="-2"/>
          <w:sz w:val="24"/>
        </w:rPr>
        <w:t xml:space="preserve"> </w:t>
      </w:r>
      <w:r>
        <w:rPr>
          <w:sz w:val="24"/>
        </w:rPr>
        <w:t>ecosistemas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manejo</w:t>
      </w:r>
      <w:r>
        <w:rPr>
          <w:spacing w:val="-4"/>
          <w:sz w:val="24"/>
        </w:rPr>
        <w:t xml:space="preserve"> </w:t>
      </w:r>
      <w:r>
        <w:rPr>
          <w:sz w:val="24"/>
        </w:rPr>
        <w:t>adecuado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hídrico.</w:t>
      </w:r>
    </w:p>
    <w:p w14:paraId="6F6B563B" w14:textId="77777777" w:rsidR="00842BD8" w:rsidRDefault="00000000">
      <w:pPr>
        <w:pStyle w:val="ListParagraph"/>
        <w:numPr>
          <w:ilvl w:val="0"/>
          <w:numId w:val="86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Determinación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aprovechamiento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manejo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suelo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sostenibilidad.</w:t>
      </w:r>
    </w:p>
    <w:p w14:paraId="6F6B563C" w14:textId="77777777" w:rsidR="00842BD8" w:rsidRDefault="00000000">
      <w:pPr>
        <w:pStyle w:val="ListParagraph"/>
        <w:numPr>
          <w:ilvl w:val="0"/>
          <w:numId w:val="86"/>
        </w:numPr>
        <w:tabs>
          <w:tab w:val="left" w:pos="954"/>
        </w:tabs>
        <w:spacing w:before="1"/>
        <w:ind w:right="614"/>
        <w:rPr>
          <w:sz w:val="24"/>
        </w:rPr>
      </w:pPr>
      <w:r>
        <w:rPr>
          <w:sz w:val="24"/>
        </w:rPr>
        <w:t>Construcción</w:t>
      </w:r>
      <w:r>
        <w:rPr>
          <w:spacing w:val="26"/>
          <w:sz w:val="24"/>
        </w:rPr>
        <w:t xml:space="preserve"> </w:t>
      </w:r>
      <w:r>
        <w:rPr>
          <w:sz w:val="24"/>
        </w:rPr>
        <w:t>y</w:t>
      </w:r>
      <w:r>
        <w:rPr>
          <w:spacing w:val="22"/>
          <w:sz w:val="24"/>
        </w:rPr>
        <w:t xml:space="preserve"> </w:t>
      </w:r>
      <w:r>
        <w:rPr>
          <w:sz w:val="24"/>
        </w:rPr>
        <w:t>consolidación</w:t>
      </w:r>
      <w:r>
        <w:rPr>
          <w:spacing w:val="26"/>
          <w:sz w:val="24"/>
        </w:rPr>
        <w:t xml:space="preserve"> </w:t>
      </w:r>
      <w:r>
        <w:rPr>
          <w:sz w:val="24"/>
        </w:rPr>
        <w:t>del</w:t>
      </w:r>
      <w:r>
        <w:rPr>
          <w:spacing w:val="24"/>
          <w:sz w:val="24"/>
        </w:rPr>
        <w:t xml:space="preserve"> </w:t>
      </w:r>
      <w:r>
        <w:rPr>
          <w:sz w:val="24"/>
        </w:rPr>
        <w:t>espacio</w:t>
      </w:r>
      <w:r>
        <w:rPr>
          <w:spacing w:val="22"/>
          <w:sz w:val="24"/>
        </w:rPr>
        <w:t xml:space="preserve"> </w:t>
      </w:r>
      <w:r>
        <w:rPr>
          <w:sz w:val="24"/>
        </w:rPr>
        <w:t>público</w:t>
      </w:r>
      <w:r>
        <w:rPr>
          <w:spacing w:val="25"/>
          <w:sz w:val="24"/>
        </w:rPr>
        <w:t xml:space="preserve"> </w:t>
      </w:r>
      <w:r>
        <w:rPr>
          <w:sz w:val="24"/>
        </w:rPr>
        <w:t>como</w:t>
      </w:r>
      <w:r>
        <w:rPr>
          <w:spacing w:val="25"/>
          <w:sz w:val="24"/>
        </w:rPr>
        <w:t xml:space="preserve"> </w:t>
      </w:r>
      <w:r>
        <w:rPr>
          <w:sz w:val="24"/>
        </w:rPr>
        <w:t>elemento</w:t>
      </w:r>
      <w:r>
        <w:rPr>
          <w:spacing w:val="26"/>
          <w:sz w:val="24"/>
        </w:rPr>
        <w:t xml:space="preserve"> </w:t>
      </w:r>
      <w:r>
        <w:rPr>
          <w:sz w:val="24"/>
        </w:rPr>
        <w:t>estructurante</w:t>
      </w:r>
      <w:r>
        <w:rPr>
          <w:spacing w:val="26"/>
          <w:sz w:val="24"/>
        </w:rPr>
        <w:t xml:space="preserve"> </w:t>
      </w:r>
      <w:r>
        <w:rPr>
          <w:sz w:val="24"/>
        </w:rPr>
        <w:t>del</w:t>
      </w:r>
      <w:r>
        <w:rPr>
          <w:spacing w:val="-64"/>
          <w:sz w:val="24"/>
        </w:rPr>
        <w:t xml:space="preserve"> </w:t>
      </w:r>
      <w:r>
        <w:rPr>
          <w:sz w:val="24"/>
        </w:rPr>
        <w:t>Ordenamiento</w:t>
      </w:r>
      <w:r>
        <w:rPr>
          <w:spacing w:val="-2"/>
          <w:sz w:val="24"/>
        </w:rPr>
        <w:t xml:space="preserve"> </w:t>
      </w:r>
      <w:r>
        <w:rPr>
          <w:sz w:val="24"/>
        </w:rPr>
        <w:t>Territorial.</w:t>
      </w:r>
    </w:p>
    <w:p w14:paraId="6F6B563D" w14:textId="77777777" w:rsidR="00842BD8" w:rsidRDefault="00000000">
      <w:pPr>
        <w:pStyle w:val="ListParagraph"/>
        <w:numPr>
          <w:ilvl w:val="0"/>
          <w:numId w:val="86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Ocupación</w:t>
      </w:r>
      <w:r>
        <w:rPr>
          <w:spacing w:val="-3"/>
          <w:sz w:val="24"/>
        </w:rPr>
        <w:t xml:space="preserve"> </w:t>
      </w:r>
      <w:r>
        <w:rPr>
          <w:sz w:val="24"/>
        </w:rPr>
        <w:t>equilibrada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territorio.</w:t>
      </w:r>
    </w:p>
    <w:p w14:paraId="6F6B563E" w14:textId="77777777" w:rsidR="00842BD8" w:rsidRDefault="00000000">
      <w:pPr>
        <w:pStyle w:val="ListParagraph"/>
        <w:numPr>
          <w:ilvl w:val="0"/>
          <w:numId w:val="86"/>
        </w:numPr>
        <w:tabs>
          <w:tab w:val="left" w:pos="954"/>
        </w:tabs>
        <w:ind w:right="617"/>
        <w:rPr>
          <w:sz w:val="24"/>
        </w:rPr>
      </w:pPr>
      <w:r>
        <w:rPr>
          <w:sz w:val="24"/>
        </w:rPr>
        <w:t>Consolidación de la Catedral de Sal y el centro histórico como elementos articuladores del</w:t>
      </w:r>
      <w:r>
        <w:rPr>
          <w:spacing w:val="-64"/>
          <w:sz w:val="24"/>
        </w:rPr>
        <w:t xml:space="preserve"> </w:t>
      </w:r>
      <w:r>
        <w:rPr>
          <w:sz w:val="24"/>
        </w:rPr>
        <w:t>clúster</w:t>
      </w:r>
      <w:r>
        <w:rPr>
          <w:spacing w:val="-1"/>
          <w:sz w:val="24"/>
        </w:rPr>
        <w:t xml:space="preserve"> </w:t>
      </w:r>
      <w:r>
        <w:rPr>
          <w:sz w:val="24"/>
        </w:rPr>
        <w:t>turístico.</w:t>
      </w:r>
    </w:p>
    <w:p w14:paraId="6F6B563F" w14:textId="77777777" w:rsidR="00842BD8" w:rsidRDefault="00842BD8">
      <w:pPr>
        <w:pStyle w:val="BodyText"/>
        <w:spacing w:before="3"/>
        <w:rPr>
          <w:sz w:val="30"/>
        </w:rPr>
      </w:pPr>
    </w:p>
    <w:p w14:paraId="6F6B5640" w14:textId="77777777" w:rsidR="00842BD8" w:rsidRDefault="00000000">
      <w:pPr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9.-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OBJETIVOS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ESTRATEGIAS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ORDENAMIENTO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TERRITORIAL</w:t>
      </w:r>
      <w:r>
        <w:rPr>
          <w:sz w:val="24"/>
        </w:rPr>
        <w:t>.</w:t>
      </w:r>
      <w:r>
        <w:rPr>
          <w:spacing w:val="61"/>
          <w:sz w:val="24"/>
        </w:rPr>
        <w:t xml:space="preserve"> </w:t>
      </w:r>
      <w:r>
        <w:rPr>
          <w:sz w:val="24"/>
        </w:rPr>
        <w:t>El</w:t>
      </w:r>
    </w:p>
    <w:p w14:paraId="6F6B5641" w14:textId="77777777" w:rsidR="00842BD8" w:rsidRDefault="00000000">
      <w:pPr>
        <w:pStyle w:val="BodyText"/>
        <w:spacing w:before="41" w:line="276" w:lineRule="auto"/>
        <w:ind w:left="592" w:right="613"/>
        <w:jc w:val="both"/>
      </w:pPr>
      <w:r>
        <w:t>modelo de ordenamiento territorial, se hará realidad o se materializará, en la medida en que</w:t>
      </w:r>
      <w:r>
        <w:rPr>
          <w:spacing w:val="1"/>
        </w:rPr>
        <w:t xml:space="preserve"> </w:t>
      </w:r>
      <w:r>
        <w:t>se vayan alcanzando los siguientes objetivos, mediante la aplicación de las respectivas</w:t>
      </w:r>
      <w:r>
        <w:rPr>
          <w:spacing w:val="1"/>
        </w:rPr>
        <w:t xml:space="preserve"> </w:t>
      </w:r>
      <w:r>
        <w:t>estrategias que se presentan a continuación, todo ello, dentro del marco de las políticas</w:t>
      </w:r>
      <w:r>
        <w:rPr>
          <w:spacing w:val="1"/>
        </w:rPr>
        <w:t xml:space="preserve"> </w:t>
      </w:r>
      <w:r>
        <w:t>establecidas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artículo precedente.</w:t>
      </w:r>
    </w:p>
    <w:p w14:paraId="6F6B5642" w14:textId="77777777" w:rsidR="00842BD8" w:rsidRDefault="00842BD8">
      <w:pPr>
        <w:pStyle w:val="BodyText"/>
        <w:spacing w:before="11"/>
        <w:rPr>
          <w:sz w:val="28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6"/>
        <w:gridCol w:w="5790"/>
      </w:tblGrid>
      <w:tr w:rsidR="00842BD8" w14:paraId="6F6B5645" w14:textId="77777777">
        <w:trPr>
          <w:trHeight w:val="315"/>
        </w:trPr>
        <w:tc>
          <w:tcPr>
            <w:tcW w:w="4326" w:type="dxa"/>
            <w:tcBorders>
              <w:bottom w:val="single" w:sz="4" w:space="0" w:color="000000"/>
              <w:right w:val="single" w:sz="4" w:space="0" w:color="000000"/>
            </w:tcBorders>
          </w:tcPr>
          <w:p w14:paraId="6F6B5643" w14:textId="77777777" w:rsidR="00842BD8" w:rsidRDefault="00000000">
            <w:pPr>
              <w:pStyle w:val="TableParagraph"/>
              <w:spacing w:before="11"/>
              <w:ind w:left="1670" w:right="1671"/>
            </w:pPr>
            <w:r>
              <w:t>Objetivos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</w:tcBorders>
          </w:tcPr>
          <w:p w14:paraId="6F6B5644" w14:textId="77777777" w:rsidR="00842BD8" w:rsidRDefault="00000000">
            <w:pPr>
              <w:pStyle w:val="TableParagraph"/>
              <w:spacing w:before="11"/>
              <w:ind w:left="2326" w:right="2294"/>
            </w:pPr>
            <w:r>
              <w:t>Estrategias</w:t>
            </w:r>
          </w:p>
        </w:tc>
      </w:tr>
      <w:tr w:rsidR="00842BD8" w14:paraId="6F6B5648" w14:textId="77777777">
        <w:trPr>
          <w:trHeight w:val="273"/>
        </w:trPr>
        <w:tc>
          <w:tcPr>
            <w:tcW w:w="4326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F6B5646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F6B5647" w14:textId="77777777" w:rsidR="00842BD8" w:rsidRDefault="00000000">
            <w:pPr>
              <w:pStyle w:val="TableParagraph"/>
              <w:spacing w:line="251" w:lineRule="exact"/>
              <w:ind w:left="73"/>
              <w:jc w:val="left"/>
            </w:pPr>
            <w:r>
              <w:t>Recuperación</w:t>
            </w:r>
            <w:r>
              <w:rPr>
                <w:spacing w:val="31"/>
              </w:rPr>
              <w:t xml:space="preserve"> </w:t>
            </w:r>
            <w:r>
              <w:t>y</w:t>
            </w:r>
            <w:r>
              <w:rPr>
                <w:spacing w:val="29"/>
              </w:rPr>
              <w:t xml:space="preserve"> </w:t>
            </w:r>
            <w:r>
              <w:t>preservación</w:t>
            </w:r>
            <w:r>
              <w:rPr>
                <w:spacing w:val="31"/>
              </w:rPr>
              <w:t xml:space="preserve"> </w:t>
            </w:r>
            <w:r>
              <w:t>de</w:t>
            </w:r>
            <w:r>
              <w:rPr>
                <w:spacing w:val="31"/>
              </w:rPr>
              <w:t xml:space="preserve"> </w:t>
            </w:r>
            <w:r>
              <w:t>los</w:t>
            </w:r>
            <w:r>
              <w:rPr>
                <w:spacing w:val="31"/>
              </w:rPr>
              <w:t xml:space="preserve"> </w:t>
            </w:r>
            <w:r>
              <w:t>diversos</w:t>
            </w:r>
            <w:r>
              <w:rPr>
                <w:spacing w:val="33"/>
              </w:rPr>
              <w:t xml:space="preserve"> </w:t>
            </w:r>
            <w:r>
              <w:t>elementos</w:t>
            </w:r>
          </w:p>
        </w:tc>
      </w:tr>
      <w:tr w:rsidR="00842BD8" w14:paraId="6F6B564B" w14:textId="77777777">
        <w:trPr>
          <w:trHeight w:val="291"/>
        </w:trPr>
        <w:tc>
          <w:tcPr>
            <w:tcW w:w="4326" w:type="dxa"/>
            <w:tcBorders>
              <w:top w:val="nil"/>
              <w:bottom w:val="nil"/>
              <w:right w:val="single" w:sz="4" w:space="0" w:color="000000"/>
            </w:tcBorders>
          </w:tcPr>
          <w:p w14:paraId="6F6B5649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90" w:type="dxa"/>
            <w:tcBorders>
              <w:top w:val="nil"/>
              <w:left w:val="single" w:sz="4" w:space="0" w:color="000000"/>
              <w:bottom w:val="nil"/>
            </w:tcBorders>
          </w:tcPr>
          <w:p w14:paraId="6F6B564A" w14:textId="77777777" w:rsidR="00842BD8" w:rsidRDefault="00000000">
            <w:pPr>
              <w:pStyle w:val="TableParagraph"/>
              <w:tabs>
                <w:tab w:val="left" w:pos="584"/>
                <w:tab w:val="left" w:pos="1831"/>
                <w:tab w:val="left" w:pos="2781"/>
                <w:tab w:val="left" w:pos="4319"/>
                <w:tab w:val="left" w:pos="5612"/>
              </w:tabs>
              <w:spacing w:before="15"/>
              <w:ind w:left="73"/>
              <w:jc w:val="left"/>
            </w:pPr>
            <w:r>
              <w:t>del</w:t>
            </w:r>
            <w:r>
              <w:tab/>
              <w:t>patrimonio</w:t>
            </w:r>
            <w:r>
              <w:tab/>
              <w:t>natural,</w:t>
            </w:r>
            <w:r>
              <w:tab/>
              <w:t>arqueológico,</w:t>
            </w:r>
            <w:r>
              <w:tab/>
              <w:t>urbanístico</w:t>
            </w:r>
            <w:r>
              <w:tab/>
              <w:t>y</w:t>
            </w:r>
          </w:p>
        </w:tc>
      </w:tr>
      <w:tr w:rsidR="00842BD8" w14:paraId="6F6B564E" w14:textId="77777777">
        <w:trPr>
          <w:trHeight w:val="291"/>
        </w:trPr>
        <w:tc>
          <w:tcPr>
            <w:tcW w:w="4326" w:type="dxa"/>
            <w:tcBorders>
              <w:top w:val="nil"/>
              <w:bottom w:val="nil"/>
              <w:right w:val="single" w:sz="4" w:space="0" w:color="000000"/>
            </w:tcBorders>
          </w:tcPr>
          <w:p w14:paraId="6F6B564C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90" w:type="dxa"/>
            <w:tcBorders>
              <w:top w:val="nil"/>
              <w:left w:val="single" w:sz="4" w:space="0" w:color="000000"/>
              <w:bottom w:val="nil"/>
            </w:tcBorders>
          </w:tcPr>
          <w:p w14:paraId="6F6B564D" w14:textId="77777777" w:rsidR="00842BD8" w:rsidRDefault="00000000">
            <w:pPr>
              <w:pStyle w:val="TableParagraph"/>
              <w:spacing w:before="16"/>
              <w:ind w:left="73"/>
              <w:jc w:val="left"/>
            </w:pPr>
            <w:r>
              <w:t>arquitectónico,</w:t>
            </w:r>
            <w:r>
              <w:rPr>
                <w:spacing w:val="103"/>
              </w:rPr>
              <w:t xml:space="preserve"> </w:t>
            </w:r>
            <w:r>
              <w:t>e</w:t>
            </w:r>
            <w:r>
              <w:rPr>
                <w:spacing w:val="103"/>
              </w:rPr>
              <w:t xml:space="preserve"> </w:t>
            </w:r>
            <w:r>
              <w:t>incluirlos</w:t>
            </w:r>
            <w:r>
              <w:rPr>
                <w:spacing w:val="102"/>
              </w:rPr>
              <w:t xml:space="preserve"> </w:t>
            </w:r>
            <w:r>
              <w:t>en</w:t>
            </w:r>
            <w:r>
              <w:rPr>
                <w:spacing w:val="103"/>
              </w:rPr>
              <w:t xml:space="preserve"> </w:t>
            </w:r>
            <w:r>
              <w:t>el</w:t>
            </w:r>
            <w:r>
              <w:rPr>
                <w:spacing w:val="102"/>
              </w:rPr>
              <w:t xml:space="preserve"> </w:t>
            </w:r>
            <w:r>
              <w:t>mercado</w:t>
            </w:r>
            <w:r>
              <w:rPr>
                <w:spacing w:val="102"/>
              </w:rPr>
              <w:t xml:space="preserve"> </w:t>
            </w:r>
            <w:r>
              <w:t>de</w:t>
            </w:r>
            <w:r>
              <w:rPr>
                <w:spacing w:val="103"/>
              </w:rPr>
              <w:t xml:space="preserve"> </w:t>
            </w:r>
            <w:r>
              <w:t>oferta</w:t>
            </w:r>
          </w:p>
        </w:tc>
      </w:tr>
      <w:tr w:rsidR="00842BD8" w14:paraId="6F6B5651" w14:textId="77777777">
        <w:trPr>
          <w:trHeight w:val="307"/>
        </w:trPr>
        <w:tc>
          <w:tcPr>
            <w:tcW w:w="4326" w:type="dxa"/>
            <w:tcBorders>
              <w:top w:val="nil"/>
              <w:bottom w:val="nil"/>
              <w:right w:val="single" w:sz="4" w:space="0" w:color="000000"/>
            </w:tcBorders>
          </w:tcPr>
          <w:p w14:paraId="6F6B564F" w14:textId="77777777" w:rsidR="00842BD8" w:rsidRDefault="00842BD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79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5650" w14:textId="77777777" w:rsidR="00842BD8" w:rsidRDefault="00000000">
            <w:pPr>
              <w:pStyle w:val="TableParagraph"/>
              <w:spacing w:before="15"/>
              <w:ind w:left="73"/>
              <w:jc w:val="left"/>
            </w:pPr>
            <w:r>
              <w:t>turística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Municipio.</w:t>
            </w:r>
          </w:p>
        </w:tc>
      </w:tr>
      <w:tr w:rsidR="00842BD8" w14:paraId="6F6B5654" w14:textId="77777777">
        <w:trPr>
          <w:trHeight w:val="272"/>
        </w:trPr>
        <w:tc>
          <w:tcPr>
            <w:tcW w:w="4326" w:type="dxa"/>
            <w:tcBorders>
              <w:top w:val="nil"/>
              <w:bottom w:val="nil"/>
              <w:right w:val="single" w:sz="4" w:space="0" w:color="000000"/>
            </w:tcBorders>
          </w:tcPr>
          <w:p w14:paraId="6F6B5652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F6B5653" w14:textId="77777777" w:rsidR="00842BD8" w:rsidRDefault="00000000">
            <w:pPr>
              <w:pStyle w:val="TableParagraph"/>
              <w:spacing w:line="250" w:lineRule="exact"/>
              <w:ind w:left="73"/>
              <w:jc w:val="left"/>
            </w:pPr>
            <w:r>
              <w:t>Conformación</w:t>
            </w:r>
            <w:r>
              <w:rPr>
                <w:spacing w:val="121"/>
              </w:rPr>
              <w:t xml:space="preserve"> </w:t>
            </w:r>
            <w:r>
              <w:t>del</w:t>
            </w:r>
            <w:r>
              <w:rPr>
                <w:spacing w:val="121"/>
              </w:rPr>
              <w:t xml:space="preserve"> </w:t>
            </w:r>
            <w:r>
              <w:t xml:space="preserve">clúster  </w:t>
            </w:r>
            <w:r>
              <w:rPr>
                <w:spacing w:val="1"/>
              </w:rPr>
              <w:t xml:space="preserve"> </w:t>
            </w:r>
            <w:r>
              <w:t>local</w:t>
            </w:r>
            <w:r>
              <w:rPr>
                <w:spacing w:val="121"/>
              </w:rPr>
              <w:t xml:space="preserve"> </w:t>
            </w:r>
            <w:r>
              <w:t>y</w:t>
            </w:r>
            <w:r>
              <w:rPr>
                <w:spacing w:val="120"/>
              </w:rPr>
              <w:t xml:space="preserve"> </w:t>
            </w:r>
            <w:r>
              <w:t>contribución</w:t>
            </w:r>
            <w:r>
              <w:rPr>
                <w:spacing w:val="121"/>
              </w:rPr>
              <w:t xml:space="preserve"> </w:t>
            </w:r>
            <w:r>
              <w:t>a</w:t>
            </w:r>
            <w:r>
              <w:rPr>
                <w:spacing w:val="121"/>
              </w:rPr>
              <w:t xml:space="preserve"> </w:t>
            </w:r>
            <w:r>
              <w:t>la</w:t>
            </w:r>
          </w:p>
        </w:tc>
      </w:tr>
      <w:tr w:rsidR="00842BD8" w14:paraId="6F6B5657" w14:textId="77777777">
        <w:trPr>
          <w:trHeight w:val="291"/>
        </w:trPr>
        <w:tc>
          <w:tcPr>
            <w:tcW w:w="4326" w:type="dxa"/>
            <w:tcBorders>
              <w:top w:val="nil"/>
              <w:bottom w:val="nil"/>
              <w:right w:val="single" w:sz="4" w:space="0" w:color="000000"/>
            </w:tcBorders>
          </w:tcPr>
          <w:p w14:paraId="6F6B5655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90" w:type="dxa"/>
            <w:tcBorders>
              <w:top w:val="nil"/>
              <w:left w:val="single" w:sz="4" w:space="0" w:color="000000"/>
              <w:bottom w:val="nil"/>
            </w:tcBorders>
          </w:tcPr>
          <w:p w14:paraId="6F6B5656" w14:textId="77777777" w:rsidR="00842BD8" w:rsidRDefault="00000000">
            <w:pPr>
              <w:pStyle w:val="TableParagraph"/>
              <w:spacing w:before="15"/>
              <w:ind w:left="73"/>
              <w:jc w:val="left"/>
            </w:pPr>
            <w:r>
              <w:t>construcción</w:t>
            </w:r>
            <w:r>
              <w:rPr>
                <w:spacing w:val="35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r>
              <w:t>un</w:t>
            </w:r>
            <w:r>
              <w:rPr>
                <w:spacing w:val="35"/>
              </w:rPr>
              <w:t xml:space="preserve"> </w:t>
            </w:r>
            <w:r>
              <w:t>clúster</w:t>
            </w:r>
            <w:r>
              <w:rPr>
                <w:spacing w:val="34"/>
              </w:rPr>
              <w:t xml:space="preserve"> </w:t>
            </w:r>
            <w:r>
              <w:t>regional</w:t>
            </w:r>
            <w:r>
              <w:rPr>
                <w:spacing w:val="34"/>
              </w:rPr>
              <w:t xml:space="preserve"> </w:t>
            </w:r>
            <w:r>
              <w:t>ligado</w:t>
            </w:r>
            <w:r>
              <w:rPr>
                <w:spacing w:val="35"/>
              </w:rPr>
              <w:t xml:space="preserve"> </w:t>
            </w:r>
            <w:r>
              <w:t>a</w:t>
            </w:r>
            <w:r>
              <w:rPr>
                <w:spacing w:val="35"/>
              </w:rPr>
              <w:t xml:space="preserve"> </w:t>
            </w:r>
            <w:r>
              <w:t>la</w:t>
            </w:r>
            <w:r>
              <w:rPr>
                <w:spacing w:val="33"/>
              </w:rPr>
              <w:t xml:space="preserve"> </w:t>
            </w:r>
            <w:r>
              <w:t>industria</w:t>
            </w:r>
          </w:p>
        </w:tc>
      </w:tr>
      <w:tr w:rsidR="00842BD8" w14:paraId="6F6B565A" w14:textId="77777777">
        <w:trPr>
          <w:trHeight w:val="291"/>
        </w:trPr>
        <w:tc>
          <w:tcPr>
            <w:tcW w:w="4326" w:type="dxa"/>
            <w:tcBorders>
              <w:top w:val="nil"/>
              <w:bottom w:val="nil"/>
              <w:right w:val="single" w:sz="4" w:space="0" w:color="000000"/>
            </w:tcBorders>
          </w:tcPr>
          <w:p w14:paraId="6F6B5658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90" w:type="dxa"/>
            <w:tcBorders>
              <w:top w:val="nil"/>
              <w:left w:val="single" w:sz="4" w:space="0" w:color="000000"/>
              <w:bottom w:val="nil"/>
            </w:tcBorders>
          </w:tcPr>
          <w:p w14:paraId="6F6B5659" w14:textId="77777777" w:rsidR="00842BD8" w:rsidRDefault="00000000">
            <w:pPr>
              <w:pStyle w:val="TableParagraph"/>
              <w:spacing w:before="16"/>
              <w:ind w:left="73"/>
              <w:jc w:val="left"/>
            </w:pPr>
            <w:r>
              <w:t>del</w:t>
            </w:r>
            <w:r>
              <w:rPr>
                <w:spacing w:val="8"/>
              </w:rPr>
              <w:t xml:space="preserve"> </w:t>
            </w:r>
            <w:r>
              <w:t>turismo</w:t>
            </w:r>
            <w:r>
              <w:rPr>
                <w:spacing w:val="7"/>
              </w:rPr>
              <w:t xml:space="preserve"> </w:t>
            </w:r>
            <w:r>
              <w:t>incluyente</w:t>
            </w:r>
            <w:r>
              <w:rPr>
                <w:spacing w:val="9"/>
              </w:rPr>
              <w:t xml:space="preserve"> </w:t>
            </w:r>
            <w:r>
              <w:t>para</w:t>
            </w:r>
            <w:r>
              <w:rPr>
                <w:spacing w:val="9"/>
              </w:rPr>
              <w:t xml:space="preserve"> </w:t>
            </w:r>
            <w:r>
              <w:t>la</w:t>
            </w:r>
            <w:r>
              <w:rPr>
                <w:spacing w:val="9"/>
              </w:rPr>
              <w:t xml:space="preserve"> </w:t>
            </w:r>
            <w:r>
              <w:t>población</w:t>
            </w:r>
            <w:r>
              <w:rPr>
                <w:spacing w:val="8"/>
              </w:rPr>
              <w:t xml:space="preserve"> </w:t>
            </w:r>
            <w:r>
              <w:t>con</w:t>
            </w:r>
            <w:r>
              <w:rPr>
                <w:spacing w:val="8"/>
              </w:rPr>
              <w:t xml:space="preserve"> </w:t>
            </w:r>
            <w:r>
              <w:t>capacidades</w:t>
            </w:r>
          </w:p>
        </w:tc>
      </w:tr>
      <w:tr w:rsidR="00842BD8" w14:paraId="6F6B565E" w14:textId="77777777">
        <w:trPr>
          <w:trHeight w:val="598"/>
        </w:trPr>
        <w:tc>
          <w:tcPr>
            <w:tcW w:w="4326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6F6B565B" w14:textId="77777777" w:rsidR="00842BD8" w:rsidRDefault="00000000">
            <w:pPr>
              <w:pStyle w:val="TableParagraph"/>
              <w:spacing w:before="161" w:line="276" w:lineRule="auto"/>
              <w:ind w:left="513" w:right="379" w:hanging="123"/>
              <w:jc w:val="left"/>
            </w:pPr>
            <w:r>
              <w:t>Promoción y oferta de atracciones y</w:t>
            </w:r>
            <w:r>
              <w:rPr>
                <w:spacing w:val="-59"/>
              </w:rPr>
              <w:t xml:space="preserve"> </w:t>
            </w:r>
            <w:r>
              <w:t>servicios</w:t>
            </w:r>
            <w:r>
              <w:rPr>
                <w:spacing w:val="-2"/>
              </w:rPr>
              <w:t xml:space="preserve"> </w:t>
            </w:r>
            <w:r>
              <w:t>turísticos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región.</w:t>
            </w:r>
          </w:p>
        </w:tc>
        <w:tc>
          <w:tcPr>
            <w:tcW w:w="579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565C" w14:textId="77777777" w:rsidR="00842BD8" w:rsidRDefault="00000000">
            <w:pPr>
              <w:pStyle w:val="TableParagraph"/>
              <w:spacing w:before="15"/>
              <w:ind w:left="73"/>
              <w:jc w:val="left"/>
            </w:pPr>
            <w:r>
              <w:t xml:space="preserve">y  </w:t>
            </w:r>
            <w:r>
              <w:rPr>
                <w:spacing w:val="6"/>
              </w:rPr>
              <w:t xml:space="preserve"> </w:t>
            </w:r>
            <w:r>
              <w:t xml:space="preserve">competencias  </w:t>
            </w:r>
            <w:r>
              <w:rPr>
                <w:spacing w:val="9"/>
              </w:rPr>
              <w:t xml:space="preserve"> </w:t>
            </w:r>
            <w:proofErr w:type="gramStart"/>
            <w:r>
              <w:t xml:space="preserve">diferentes,  </w:t>
            </w:r>
            <w:r>
              <w:rPr>
                <w:spacing w:val="6"/>
              </w:rPr>
              <w:t xml:space="preserve"> </w:t>
            </w:r>
            <w:proofErr w:type="gramEnd"/>
            <w:r>
              <w:t xml:space="preserve">que  </w:t>
            </w:r>
            <w:r>
              <w:rPr>
                <w:spacing w:val="9"/>
              </w:rPr>
              <w:t xml:space="preserve"> </w:t>
            </w:r>
            <w:r>
              <w:t xml:space="preserve">permita  </w:t>
            </w:r>
            <w:r>
              <w:rPr>
                <w:spacing w:val="6"/>
              </w:rPr>
              <w:t xml:space="preserve"> </w:t>
            </w:r>
            <w:r>
              <w:t xml:space="preserve">articular  </w:t>
            </w:r>
            <w:r>
              <w:rPr>
                <w:spacing w:val="9"/>
              </w:rPr>
              <w:t xml:space="preserve"> </w:t>
            </w:r>
            <w:r>
              <w:t>y</w:t>
            </w:r>
          </w:p>
          <w:p w14:paraId="6F6B565D" w14:textId="77777777" w:rsidR="00842BD8" w:rsidRDefault="00000000">
            <w:pPr>
              <w:pStyle w:val="TableParagraph"/>
              <w:spacing w:before="38"/>
              <w:ind w:left="73"/>
              <w:jc w:val="left"/>
            </w:pPr>
            <w:r>
              <w:t>dinamizar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cadenas</w:t>
            </w:r>
            <w:r>
              <w:rPr>
                <w:spacing w:val="-2"/>
              </w:rPr>
              <w:t xml:space="preserve"> </w:t>
            </w:r>
            <w:r>
              <w:t>productivas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lo</w:t>
            </w:r>
            <w:r>
              <w:rPr>
                <w:spacing w:val="-2"/>
              </w:rPr>
              <w:t xml:space="preserve"> </w:t>
            </w:r>
            <w:r>
              <w:t>constituyen.</w:t>
            </w:r>
          </w:p>
        </w:tc>
      </w:tr>
      <w:tr w:rsidR="00842BD8" w14:paraId="6F6B5661" w14:textId="77777777">
        <w:trPr>
          <w:trHeight w:val="274"/>
        </w:trPr>
        <w:tc>
          <w:tcPr>
            <w:tcW w:w="432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6F6B565F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F6B5660" w14:textId="77777777" w:rsidR="00842BD8" w:rsidRDefault="00000000">
            <w:pPr>
              <w:pStyle w:val="TableParagraph"/>
              <w:ind w:left="73"/>
              <w:jc w:val="left"/>
            </w:pPr>
            <w:r>
              <w:t>Conformación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circuitos</w:t>
            </w:r>
            <w:r>
              <w:rPr>
                <w:spacing w:val="14"/>
              </w:rPr>
              <w:t xml:space="preserve"> </w:t>
            </w:r>
            <w:r>
              <w:t>turísticos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2"/>
              </w:rPr>
              <w:t xml:space="preserve"> </w:t>
            </w:r>
            <w:r>
              <w:t>ecológicos,</w:t>
            </w:r>
            <w:r>
              <w:rPr>
                <w:spacing w:val="15"/>
              </w:rPr>
              <w:t xml:space="preserve"> </w:t>
            </w:r>
            <w:r>
              <w:t>rutas</w:t>
            </w:r>
            <w:r>
              <w:rPr>
                <w:spacing w:val="13"/>
              </w:rPr>
              <w:t xml:space="preserve"> </w:t>
            </w:r>
            <w:r>
              <w:t>y</w:t>
            </w:r>
          </w:p>
        </w:tc>
      </w:tr>
      <w:tr w:rsidR="00842BD8" w14:paraId="6F6B5664" w14:textId="77777777">
        <w:trPr>
          <w:trHeight w:val="290"/>
        </w:trPr>
        <w:tc>
          <w:tcPr>
            <w:tcW w:w="4326" w:type="dxa"/>
            <w:tcBorders>
              <w:top w:val="nil"/>
              <w:bottom w:val="nil"/>
              <w:right w:val="single" w:sz="4" w:space="0" w:color="000000"/>
            </w:tcBorders>
          </w:tcPr>
          <w:p w14:paraId="6F6B5662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90" w:type="dxa"/>
            <w:tcBorders>
              <w:top w:val="nil"/>
              <w:left w:val="single" w:sz="4" w:space="0" w:color="000000"/>
              <w:bottom w:val="nil"/>
            </w:tcBorders>
          </w:tcPr>
          <w:p w14:paraId="6F6B5663" w14:textId="77777777" w:rsidR="00842BD8" w:rsidRDefault="00000000">
            <w:pPr>
              <w:pStyle w:val="TableParagraph"/>
              <w:spacing w:before="15"/>
              <w:ind w:left="73"/>
              <w:jc w:val="left"/>
            </w:pPr>
            <w:r>
              <w:t xml:space="preserve">caminos  </w:t>
            </w:r>
            <w:r>
              <w:rPr>
                <w:spacing w:val="2"/>
              </w:rPr>
              <w:t xml:space="preserve"> </w:t>
            </w:r>
            <w:r>
              <w:t xml:space="preserve">eco  </w:t>
            </w:r>
            <w:r>
              <w:rPr>
                <w:spacing w:val="2"/>
              </w:rPr>
              <w:t xml:space="preserve"> </w:t>
            </w:r>
            <w:proofErr w:type="gramStart"/>
            <w:r>
              <w:t xml:space="preserve">turísticos,  </w:t>
            </w:r>
            <w:r>
              <w:rPr>
                <w:spacing w:val="4"/>
              </w:rPr>
              <w:t xml:space="preserve"> </w:t>
            </w:r>
            <w:proofErr w:type="gramEnd"/>
            <w:r>
              <w:t xml:space="preserve">aprovechando  </w:t>
            </w:r>
            <w:r>
              <w:rPr>
                <w:spacing w:val="2"/>
              </w:rPr>
              <w:t xml:space="preserve"> </w:t>
            </w:r>
            <w:r>
              <w:t xml:space="preserve">el  </w:t>
            </w:r>
            <w:r>
              <w:rPr>
                <w:spacing w:val="2"/>
              </w:rPr>
              <w:t xml:space="preserve"> </w:t>
            </w:r>
            <w:r>
              <w:t>patrimonio</w:t>
            </w:r>
          </w:p>
        </w:tc>
      </w:tr>
      <w:tr w:rsidR="00842BD8" w14:paraId="6F6B5667" w14:textId="77777777">
        <w:trPr>
          <w:trHeight w:val="290"/>
        </w:trPr>
        <w:tc>
          <w:tcPr>
            <w:tcW w:w="4326" w:type="dxa"/>
            <w:tcBorders>
              <w:top w:val="nil"/>
              <w:bottom w:val="nil"/>
              <w:right w:val="single" w:sz="4" w:space="0" w:color="000000"/>
            </w:tcBorders>
          </w:tcPr>
          <w:p w14:paraId="6F6B5665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90" w:type="dxa"/>
            <w:tcBorders>
              <w:top w:val="nil"/>
              <w:left w:val="single" w:sz="4" w:space="0" w:color="000000"/>
              <w:bottom w:val="nil"/>
            </w:tcBorders>
          </w:tcPr>
          <w:p w14:paraId="6F6B5666" w14:textId="77777777" w:rsidR="00842BD8" w:rsidRDefault="00000000">
            <w:pPr>
              <w:pStyle w:val="TableParagraph"/>
              <w:spacing w:before="15"/>
              <w:ind w:left="73"/>
              <w:jc w:val="left"/>
            </w:pPr>
            <w:r>
              <w:t>ecológico,</w:t>
            </w:r>
            <w:r>
              <w:rPr>
                <w:spacing w:val="70"/>
              </w:rPr>
              <w:t xml:space="preserve"> </w:t>
            </w:r>
            <w:proofErr w:type="gramStart"/>
            <w:r>
              <w:t xml:space="preserve">arqueológico,  </w:t>
            </w:r>
            <w:r>
              <w:rPr>
                <w:spacing w:val="8"/>
              </w:rPr>
              <w:t xml:space="preserve"> </w:t>
            </w:r>
            <w:proofErr w:type="gramEnd"/>
            <w:r>
              <w:t xml:space="preserve">arquitectónico  </w:t>
            </w:r>
            <w:r>
              <w:rPr>
                <w:spacing w:val="7"/>
              </w:rPr>
              <w:t xml:space="preserve"> </w:t>
            </w:r>
            <w:r>
              <w:t xml:space="preserve">y  </w:t>
            </w:r>
            <w:r>
              <w:rPr>
                <w:spacing w:val="5"/>
              </w:rPr>
              <w:t xml:space="preserve"> </w:t>
            </w:r>
            <w:r>
              <w:t>urbanístico</w:t>
            </w:r>
          </w:p>
        </w:tc>
      </w:tr>
      <w:tr w:rsidR="00842BD8" w14:paraId="6F6B566A" w14:textId="77777777">
        <w:trPr>
          <w:trHeight w:val="290"/>
        </w:trPr>
        <w:tc>
          <w:tcPr>
            <w:tcW w:w="4326" w:type="dxa"/>
            <w:tcBorders>
              <w:top w:val="nil"/>
              <w:bottom w:val="nil"/>
              <w:right w:val="single" w:sz="4" w:space="0" w:color="000000"/>
            </w:tcBorders>
          </w:tcPr>
          <w:p w14:paraId="6F6B5668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90" w:type="dxa"/>
            <w:tcBorders>
              <w:top w:val="nil"/>
              <w:left w:val="single" w:sz="4" w:space="0" w:color="000000"/>
              <w:bottom w:val="nil"/>
            </w:tcBorders>
          </w:tcPr>
          <w:p w14:paraId="6F6B5669" w14:textId="77777777" w:rsidR="00842BD8" w:rsidRDefault="00000000">
            <w:pPr>
              <w:pStyle w:val="TableParagraph"/>
              <w:spacing w:before="15"/>
              <w:ind w:left="73"/>
              <w:jc w:val="left"/>
            </w:pPr>
            <w:r>
              <w:t>existente</w:t>
            </w:r>
            <w:r>
              <w:rPr>
                <w:spacing w:val="14"/>
              </w:rPr>
              <w:t xml:space="preserve"> </w:t>
            </w:r>
            <w:r>
              <w:t>en</w:t>
            </w:r>
            <w:r>
              <w:rPr>
                <w:spacing w:val="13"/>
              </w:rPr>
              <w:t xml:space="preserve"> </w:t>
            </w:r>
            <w:r>
              <w:t>el</w:t>
            </w:r>
            <w:r>
              <w:rPr>
                <w:spacing w:val="14"/>
              </w:rPr>
              <w:t xml:space="preserve"> </w:t>
            </w:r>
            <w:r>
              <w:t>Municipio</w:t>
            </w:r>
            <w:r>
              <w:rPr>
                <w:spacing w:val="16"/>
              </w:rPr>
              <w:t xml:space="preserve"> </w:t>
            </w:r>
            <w:r>
              <w:t>y</w:t>
            </w:r>
            <w:r>
              <w:rPr>
                <w:spacing w:val="12"/>
              </w:rPr>
              <w:t xml:space="preserve"> </w:t>
            </w:r>
            <w:r>
              <w:t>buscando</w:t>
            </w:r>
            <w:r>
              <w:rPr>
                <w:spacing w:val="14"/>
              </w:rPr>
              <w:t xml:space="preserve"> </w:t>
            </w:r>
            <w:r>
              <w:t>integrar</w:t>
            </w:r>
            <w:r>
              <w:rPr>
                <w:spacing w:val="12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t>Catedral</w:t>
            </w:r>
          </w:p>
        </w:tc>
      </w:tr>
      <w:tr w:rsidR="00842BD8" w14:paraId="6F6B566D" w14:textId="77777777">
        <w:trPr>
          <w:trHeight w:val="291"/>
        </w:trPr>
        <w:tc>
          <w:tcPr>
            <w:tcW w:w="4326" w:type="dxa"/>
            <w:tcBorders>
              <w:top w:val="nil"/>
              <w:bottom w:val="nil"/>
              <w:right w:val="single" w:sz="4" w:space="0" w:color="000000"/>
            </w:tcBorders>
          </w:tcPr>
          <w:p w14:paraId="6F6B566B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90" w:type="dxa"/>
            <w:tcBorders>
              <w:top w:val="nil"/>
              <w:left w:val="single" w:sz="4" w:space="0" w:color="000000"/>
              <w:bottom w:val="nil"/>
            </w:tcBorders>
          </w:tcPr>
          <w:p w14:paraId="6F6B566C" w14:textId="77777777" w:rsidR="00842BD8" w:rsidRDefault="00000000">
            <w:pPr>
              <w:pStyle w:val="TableParagraph"/>
              <w:spacing w:before="15"/>
              <w:ind w:left="73"/>
              <w:jc w:val="left"/>
            </w:pPr>
            <w:r>
              <w:t>de</w:t>
            </w:r>
            <w:r>
              <w:rPr>
                <w:spacing w:val="39"/>
              </w:rPr>
              <w:t xml:space="preserve"> </w:t>
            </w:r>
            <w:r>
              <w:t>Sal</w:t>
            </w:r>
            <w:r>
              <w:rPr>
                <w:spacing w:val="40"/>
              </w:rPr>
              <w:t xml:space="preserve"> </w:t>
            </w:r>
            <w:r>
              <w:t>(monumento</w:t>
            </w:r>
            <w:r>
              <w:rPr>
                <w:spacing w:val="41"/>
              </w:rPr>
              <w:t xml:space="preserve"> </w:t>
            </w:r>
            <w:r>
              <w:t>de</w:t>
            </w:r>
            <w:r>
              <w:rPr>
                <w:spacing w:val="37"/>
              </w:rPr>
              <w:t xml:space="preserve"> </w:t>
            </w:r>
            <w:r>
              <w:t>reconocimiento</w:t>
            </w:r>
            <w:r>
              <w:rPr>
                <w:spacing w:val="41"/>
              </w:rPr>
              <w:t xml:space="preserve"> </w:t>
            </w:r>
            <w:r>
              <w:t>internacional)</w:t>
            </w:r>
            <w:r>
              <w:rPr>
                <w:spacing w:val="42"/>
              </w:rPr>
              <w:t xml:space="preserve"> </w:t>
            </w:r>
            <w:r>
              <w:t>al</w:t>
            </w:r>
          </w:p>
        </w:tc>
      </w:tr>
      <w:tr w:rsidR="00842BD8" w14:paraId="6F6B5670" w14:textId="77777777">
        <w:trPr>
          <w:trHeight w:val="291"/>
        </w:trPr>
        <w:tc>
          <w:tcPr>
            <w:tcW w:w="4326" w:type="dxa"/>
            <w:tcBorders>
              <w:top w:val="nil"/>
              <w:bottom w:val="nil"/>
              <w:right w:val="single" w:sz="4" w:space="0" w:color="000000"/>
            </w:tcBorders>
          </w:tcPr>
          <w:p w14:paraId="6F6B566E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90" w:type="dxa"/>
            <w:tcBorders>
              <w:top w:val="nil"/>
              <w:left w:val="single" w:sz="4" w:space="0" w:color="000000"/>
              <w:bottom w:val="nil"/>
            </w:tcBorders>
          </w:tcPr>
          <w:p w14:paraId="6F6B566F" w14:textId="77777777" w:rsidR="00842BD8" w:rsidRDefault="00000000">
            <w:pPr>
              <w:pStyle w:val="TableParagraph"/>
              <w:spacing w:before="16"/>
              <w:ind w:left="73"/>
              <w:jc w:val="left"/>
            </w:pPr>
            <w:r>
              <w:t>centro</w:t>
            </w:r>
            <w:r>
              <w:rPr>
                <w:spacing w:val="111"/>
              </w:rPr>
              <w:t xml:space="preserve"> </w:t>
            </w:r>
            <w:r>
              <w:t>histórico</w:t>
            </w:r>
            <w:r>
              <w:rPr>
                <w:spacing w:val="111"/>
              </w:rPr>
              <w:t xml:space="preserve"> </w:t>
            </w:r>
            <w:r>
              <w:t>y</w:t>
            </w:r>
            <w:r>
              <w:rPr>
                <w:spacing w:val="110"/>
              </w:rPr>
              <w:t xml:space="preserve"> </w:t>
            </w:r>
            <w:r>
              <w:t>potenciar</w:t>
            </w:r>
            <w:r>
              <w:rPr>
                <w:spacing w:val="113"/>
              </w:rPr>
              <w:t xml:space="preserve"> </w:t>
            </w:r>
            <w:r>
              <w:t>la</w:t>
            </w:r>
            <w:r>
              <w:rPr>
                <w:spacing w:val="111"/>
              </w:rPr>
              <w:t xml:space="preserve"> </w:t>
            </w:r>
            <w:r>
              <w:t>oferta</w:t>
            </w:r>
            <w:r>
              <w:rPr>
                <w:spacing w:val="112"/>
              </w:rPr>
              <w:t xml:space="preserve"> </w:t>
            </w:r>
            <w:r>
              <w:t>ambiental</w:t>
            </w:r>
            <w:r>
              <w:rPr>
                <w:spacing w:val="111"/>
              </w:rPr>
              <w:t xml:space="preserve"> </w:t>
            </w:r>
            <w:r>
              <w:t>del</w:t>
            </w:r>
          </w:p>
        </w:tc>
      </w:tr>
      <w:tr w:rsidR="00842BD8" w14:paraId="6F6B5673" w14:textId="77777777">
        <w:trPr>
          <w:trHeight w:val="290"/>
        </w:trPr>
        <w:tc>
          <w:tcPr>
            <w:tcW w:w="4326" w:type="dxa"/>
            <w:tcBorders>
              <w:top w:val="nil"/>
              <w:bottom w:val="nil"/>
              <w:right w:val="single" w:sz="4" w:space="0" w:color="000000"/>
            </w:tcBorders>
          </w:tcPr>
          <w:p w14:paraId="6F6B5671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90" w:type="dxa"/>
            <w:tcBorders>
              <w:top w:val="nil"/>
              <w:left w:val="single" w:sz="4" w:space="0" w:color="000000"/>
              <w:bottom w:val="nil"/>
            </w:tcBorders>
          </w:tcPr>
          <w:p w14:paraId="6F6B5672" w14:textId="77777777" w:rsidR="00842BD8" w:rsidRDefault="00000000">
            <w:pPr>
              <w:pStyle w:val="TableParagraph"/>
              <w:spacing w:before="15"/>
              <w:ind w:left="73"/>
              <w:jc w:val="left"/>
            </w:pPr>
            <w:r>
              <w:t>ecosistema páramo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subpáramo y</w:t>
            </w:r>
            <w:r>
              <w:rPr>
                <w:spacing w:val="-1"/>
              </w:rPr>
              <w:t xml:space="preserve"> </w:t>
            </w:r>
            <w:r>
              <w:t>la reserva de Pantano</w:t>
            </w:r>
          </w:p>
        </w:tc>
      </w:tr>
      <w:tr w:rsidR="00842BD8" w14:paraId="6F6B5676" w14:textId="77777777">
        <w:trPr>
          <w:trHeight w:val="307"/>
        </w:trPr>
        <w:tc>
          <w:tcPr>
            <w:tcW w:w="4326" w:type="dxa"/>
            <w:tcBorders>
              <w:top w:val="nil"/>
              <w:bottom w:val="nil"/>
              <w:right w:val="single" w:sz="4" w:space="0" w:color="000000"/>
            </w:tcBorders>
          </w:tcPr>
          <w:p w14:paraId="6F6B5674" w14:textId="77777777" w:rsidR="00842BD8" w:rsidRDefault="00842BD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79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5675" w14:textId="77777777" w:rsidR="00842BD8" w:rsidRDefault="00000000">
            <w:pPr>
              <w:pStyle w:val="TableParagraph"/>
              <w:spacing w:before="15"/>
              <w:ind w:left="73"/>
              <w:jc w:val="left"/>
            </w:pPr>
            <w:r>
              <w:t>Redondo.</w:t>
            </w:r>
          </w:p>
        </w:tc>
      </w:tr>
    </w:tbl>
    <w:p w14:paraId="6F6B5677" w14:textId="77777777" w:rsidR="00842BD8" w:rsidRDefault="00842BD8">
      <w:p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678" w14:textId="77777777" w:rsidR="00842BD8" w:rsidRDefault="00842BD8">
      <w:pPr>
        <w:pStyle w:val="BodyText"/>
        <w:spacing w:before="4" w:after="1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6"/>
        <w:gridCol w:w="5790"/>
      </w:tblGrid>
      <w:tr w:rsidR="00842BD8" w14:paraId="6F6B567B" w14:textId="77777777">
        <w:trPr>
          <w:trHeight w:val="315"/>
        </w:trPr>
        <w:tc>
          <w:tcPr>
            <w:tcW w:w="4326" w:type="dxa"/>
            <w:tcBorders>
              <w:bottom w:val="single" w:sz="4" w:space="0" w:color="000000"/>
              <w:right w:val="single" w:sz="4" w:space="0" w:color="000000"/>
            </w:tcBorders>
          </w:tcPr>
          <w:p w14:paraId="6F6B5679" w14:textId="77777777" w:rsidR="00842BD8" w:rsidRDefault="00000000">
            <w:pPr>
              <w:pStyle w:val="TableParagraph"/>
              <w:spacing w:before="11"/>
              <w:ind w:left="1670" w:right="1671"/>
            </w:pPr>
            <w:r>
              <w:t>Objetivos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</w:tcBorders>
          </w:tcPr>
          <w:p w14:paraId="6F6B567A" w14:textId="77777777" w:rsidR="00842BD8" w:rsidRDefault="00000000">
            <w:pPr>
              <w:pStyle w:val="TableParagraph"/>
              <w:spacing w:before="11"/>
              <w:ind w:left="2326" w:right="2294"/>
            </w:pPr>
            <w:r>
              <w:t>Estrategias</w:t>
            </w:r>
          </w:p>
        </w:tc>
      </w:tr>
      <w:tr w:rsidR="00842BD8" w14:paraId="6F6B567F" w14:textId="77777777">
        <w:trPr>
          <w:trHeight w:val="1163"/>
        </w:trPr>
        <w:tc>
          <w:tcPr>
            <w:tcW w:w="432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67C" w14:textId="77777777" w:rsidR="00842BD8" w:rsidRDefault="00842BD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7D" w14:textId="77777777" w:rsidR="00842BD8" w:rsidRDefault="00000000">
            <w:pPr>
              <w:pStyle w:val="TableParagraph"/>
              <w:spacing w:line="276" w:lineRule="auto"/>
              <w:ind w:left="73" w:right="36"/>
              <w:jc w:val="both"/>
            </w:pPr>
            <w:r>
              <w:t>Consolidación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política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mejoramiento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59"/>
              </w:rPr>
              <w:t xml:space="preserve"> </w:t>
            </w:r>
            <w:r>
              <w:t>espacio</w:t>
            </w:r>
            <w:r>
              <w:rPr>
                <w:spacing w:val="1"/>
              </w:rPr>
              <w:t xml:space="preserve"> </w:t>
            </w:r>
            <w:r>
              <w:t>público,</w:t>
            </w:r>
            <w:r>
              <w:rPr>
                <w:spacing w:val="1"/>
              </w:rPr>
              <w:t xml:space="preserve"> </w:t>
            </w:r>
            <w:r>
              <w:t>servicios</w:t>
            </w:r>
            <w:r>
              <w:rPr>
                <w:spacing w:val="1"/>
              </w:rPr>
              <w:t xml:space="preserve"> </w:t>
            </w:r>
            <w:r>
              <w:t>públicos,</w:t>
            </w:r>
            <w:r>
              <w:rPr>
                <w:spacing w:val="1"/>
              </w:rPr>
              <w:t xml:space="preserve"> </w:t>
            </w:r>
            <w:r>
              <w:t>equipamientos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preservación</w:t>
            </w:r>
            <w:r>
              <w:rPr>
                <w:spacing w:val="46"/>
              </w:rPr>
              <w:t xml:space="preserve"> </w:t>
            </w:r>
            <w:r>
              <w:t>del</w:t>
            </w:r>
            <w:r>
              <w:rPr>
                <w:spacing w:val="45"/>
              </w:rPr>
              <w:t xml:space="preserve"> </w:t>
            </w:r>
            <w:r>
              <w:t>paisaje</w:t>
            </w:r>
            <w:r>
              <w:rPr>
                <w:spacing w:val="46"/>
              </w:rPr>
              <w:t xml:space="preserve"> </w:t>
            </w:r>
            <w:r>
              <w:t>que</w:t>
            </w:r>
            <w:r>
              <w:rPr>
                <w:spacing w:val="45"/>
              </w:rPr>
              <w:t xml:space="preserve"> </w:t>
            </w:r>
            <w:r>
              <w:t>determinen</w:t>
            </w:r>
            <w:r>
              <w:rPr>
                <w:spacing w:val="46"/>
              </w:rPr>
              <w:t xml:space="preserve"> </w:t>
            </w:r>
            <w:r>
              <w:t>una</w:t>
            </w:r>
            <w:r>
              <w:rPr>
                <w:spacing w:val="46"/>
              </w:rPr>
              <w:t xml:space="preserve"> </w:t>
            </w:r>
            <w:r>
              <w:t>mejor</w:t>
            </w:r>
          </w:p>
          <w:p w14:paraId="6F6B567E" w14:textId="77777777" w:rsidR="00842BD8" w:rsidRDefault="00000000">
            <w:pPr>
              <w:pStyle w:val="TableParagraph"/>
              <w:ind w:left="73"/>
              <w:jc w:val="both"/>
            </w:pPr>
            <w:r>
              <w:t>calidad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vida.</w:t>
            </w:r>
          </w:p>
        </w:tc>
      </w:tr>
      <w:tr w:rsidR="00842BD8" w14:paraId="6F6B5683" w14:textId="77777777">
        <w:trPr>
          <w:trHeight w:val="582"/>
        </w:trPr>
        <w:tc>
          <w:tcPr>
            <w:tcW w:w="432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680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81" w14:textId="77777777" w:rsidR="00842BD8" w:rsidRDefault="00000000">
            <w:pPr>
              <w:pStyle w:val="TableParagraph"/>
              <w:spacing w:line="250" w:lineRule="exact"/>
              <w:ind w:left="73"/>
              <w:jc w:val="left"/>
            </w:pPr>
            <w:r>
              <w:t>Construcción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23"/>
              </w:rPr>
              <w:t xml:space="preserve"> </w:t>
            </w:r>
            <w:r>
              <w:t>infraestructura</w:t>
            </w:r>
            <w:r>
              <w:rPr>
                <w:spacing w:val="109"/>
              </w:rPr>
              <w:t xml:space="preserve"> </w:t>
            </w:r>
            <w:r>
              <w:t>y</w:t>
            </w:r>
            <w:r>
              <w:rPr>
                <w:spacing w:val="24"/>
              </w:rPr>
              <w:t xml:space="preserve"> </w:t>
            </w:r>
            <w:r>
              <w:t>amenidades</w:t>
            </w:r>
            <w:r>
              <w:rPr>
                <w:spacing w:val="23"/>
              </w:rPr>
              <w:t xml:space="preserve"> </w:t>
            </w:r>
            <w:r>
              <w:t>turísticas</w:t>
            </w:r>
          </w:p>
          <w:p w14:paraId="6F6B5682" w14:textId="77777777" w:rsidR="00842BD8" w:rsidRDefault="00000000">
            <w:pPr>
              <w:pStyle w:val="TableParagraph"/>
              <w:spacing w:before="37"/>
              <w:ind w:left="73"/>
              <w:jc w:val="left"/>
            </w:pPr>
            <w:r>
              <w:t>para</w:t>
            </w:r>
            <w:r>
              <w:rPr>
                <w:spacing w:val="-2"/>
              </w:rPr>
              <w:t xml:space="preserve"> </w:t>
            </w:r>
            <w:r>
              <w:t>potenciar el</w:t>
            </w:r>
            <w:r>
              <w:rPr>
                <w:spacing w:val="-5"/>
              </w:rPr>
              <w:t xml:space="preserve"> </w:t>
            </w:r>
            <w:r>
              <w:t>mercado</w:t>
            </w:r>
            <w:r>
              <w:rPr>
                <w:spacing w:val="-1"/>
              </w:rPr>
              <w:t xml:space="preserve"> </w:t>
            </w:r>
            <w:r>
              <w:t>interno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fronterizo.</w:t>
            </w:r>
          </w:p>
        </w:tc>
      </w:tr>
      <w:tr w:rsidR="00842BD8" w14:paraId="6F6B5687" w14:textId="77777777">
        <w:trPr>
          <w:trHeight w:val="580"/>
        </w:trPr>
        <w:tc>
          <w:tcPr>
            <w:tcW w:w="432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684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85" w14:textId="77777777" w:rsidR="00842BD8" w:rsidRDefault="00000000">
            <w:pPr>
              <w:pStyle w:val="TableParagraph"/>
              <w:spacing w:line="250" w:lineRule="exact"/>
              <w:ind w:left="73"/>
              <w:jc w:val="left"/>
            </w:pPr>
            <w:r>
              <w:t>Potenciamiento</w:t>
            </w:r>
            <w:r>
              <w:rPr>
                <w:spacing w:val="32"/>
              </w:rPr>
              <w:t xml:space="preserve"> </w:t>
            </w:r>
            <w:r>
              <w:t>del</w:t>
            </w:r>
            <w:r>
              <w:rPr>
                <w:spacing w:val="31"/>
              </w:rPr>
              <w:t xml:space="preserve"> </w:t>
            </w:r>
            <w:r>
              <w:t>sector</w:t>
            </w:r>
            <w:r>
              <w:rPr>
                <w:spacing w:val="33"/>
              </w:rPr>
              <w:t xml:space="preserve"> </w:t>
            </w:r>
            <w:proofErr w:type="gramStart"/>
            <w:r>
              <w:t>eco</w:t>
            </w:r>
            <w:r>
              <w:rPr>
                <w:spacing w:val="31"/>
              </w:rPr>
              <w:t xml:space="preserve"> </w:t>
            </w:r>
            <w:r>
              <w:t>turístico</w:t>
            </w:r>
            <w:proofErr w:type="gramEnd"/>
            <w:r>
              <w:rPr>
                <w:spacing w:val="32"/>
              </w:rPr>
              <w:t xml:space="preserve"> </w:t>
            </w:r>
            <w:r>
              <w:t>y</w:t>
            </w:r>
            <w:r>
              <w:rPr>
                <w:spacing w:val="29"/>
              </w:rPr>
              <w:t xml:space="preserve"> </w:t>
            </w:r>
            <w:r>
              <w:t>su</w:t>
            </w:r>
            <w:r>
              <w:rPr>
                <w:spacing w:val="31"/>
              </w:rPr>
              <w:t xml:space="preserve"> </w:t>
            </w:r>
            <w:r>
              <w:t>articulación</w:t>
            </w:r>
          </w:p>
          <w:p w14:paraId="6F6B5686" w14:textId="77777777" w:rsidR="00842BD8" w:rsidRDefault="00000000">
            <w:pPr>
              <w:pStyle w:val="TableParagraph"/>
              <w:spacing w:before="37"/>
              <w:ind w:left="73"/>
              <w:jc w:val="left"/>
            </w:pPr>
            <w:r>
              <w:t>con el</w:t>
            </w:r>
            <w:r>
              <w:rPr>
                <w:spacing w:val="-1"/>
              </w:rPr>
              <w:t xml:space="preserve"> </w:t>
            </w:r>
            <w:r>
              <w:t>centro</w:t>
            </w:r>
            <w:r>
              <w:rPr>
                <w:spacing w:val="-2"/>
              </w:rPr>
              <w:t xml:space="preserve"> </w:t>
            </w:r>
            <w:r>
              <w:t>histórico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Zipaquirá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el parque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 sal.</w:t>
            </w:r>
          </w:p>
        </w:tc>
      </w:tr>
      <w:tr w:rsidR="00842BD8" w14:paraId="6F6B568B" w14:textId="77777777">
        <w:trPr>
          <w:trHeight w:val="2037"/>
        </w:trPr>
        <w:tc>
          <w:tcPr>
            <w:tcW w:w="432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688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89" w14:textId="77777777" w:rsidR="00842BD8" w:rsidRDefault="00000000">
            <w:pPr>
              <w:pStyle w:val="TableParagraph"/>
              <w:spacing w:line="276" w:lineRule="auto"/>
              <w:ind w:left="73" w:right="37"/>
              <w:jc w:val="both"/>
            </w:pPr>
            <w:r>
              <w:t>Consolidar a Zipaquirá como un lugar de visita de interés</w:t>
            </w:r>
            <w:r>
              <w:rPr>
                <w:spacing w:val="1"/>
              </w:rPr>
              <w:t xml:space="preserve"> </w:t>
            </w:r>
            <w:r>
              <w:t>para mercados heterogéneos, nacionales y extranjeros,</w:t>
            </w:r>
            <w:r>
              <w:rPr>
                <w:spacing w:val="1"/>
              </w:rPr>
              <w:t xml:space="preserve"> </w:t>
            </w:r>
            <w:r>
              <w:t>por recreación, motivos religiosos o encuentros con fines</w:t>
            </w:r>
            <w:r>
              <w:rPr>
                <w:spacing w:val="1"/>
              </w:rPr>
              <w:t xml:space="preserve"> </w:t>
            </w:r>
            <w:r>
              <w:t>empresariales o académicos. De esta heterogeneidad se</w:t>
            </w:r>
            <w:r>
              <w:rPr>
                <w:spacing w:val="1"/>
              </w:rPr>
              <w:t xml:space="preserve"> </w:t>
            </w:r>
            <w:r>
              <w:t>debe percibir una oferta prevalente de buena calidad y</w:t>
            </w:r>
            <w:r>
              <w:rPr>
                <w:spacing w:val="1"/>
              </w:rPr>
              <w:t xml:space="preserve"> </w:t>
            </w:r>
            <w:r>
              <w:t>unos</w:t>
            </w:r>
            <w:r>
              <w:rPr>
                <w:spacing w:val="25"/>
              </w:rPr>
              <w:t xml:space="preserve"> </w:t>
            </w:r>
            <w:r>
              <w:t>incentivos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5"/>
              </w:rPr>
              <w:t xml:space="preserve"> </w:t>
            </w:r>
            <w:r>
              <w:t>gasto</w:t>
            </w:r>
            <w:r>
              <w:rPr>
                <w:spacing w:val="25"/>
              </w:rPr>
              <w:t xml:space="preserve"> </w:t>
            </w:r>
            <w:r>
              <w:t>importantes,</w:t>
            </w:r>
            <w:r>
              <w:rPr>
                <w:spacing w:val="22"/>
              </w:rPr>
              <w:t xml:space="preserve"> </w:t>
            </w:r>
            <w:r>
              <w:t>que</w:t>
            </w:r>
            <w:r>
              <w:rPr>
                <w:spacing w:val="25"/>
              </w:rPr>
              <w:t xml:space="preserve"> </w:t>
            </w:r>
            <w:r>
              <w:t>nutran</w:t>
            </w:r>
            <w:r>
              <w:rPr>
                <w:spacing w:val="25"/>
              </w:rPr>
              <w:t xml:space="preserve"> </w:t>
            </w:r>
            <w:r>
              <w:t>la</w:t>
            </w:r>
          </w:p>
          <w:p w14:paraId="6F6B568A" w14:textId="77777777" w:rsidR="00842BD8" w:rsidRDefault="00000000">
            <w:pPr>
              <w:pStyle w:val="TableParagraph"/>
              <w:ind w:left="73"/>
              <w:jc w:val="both"/>
            </w:pPr>
            <w:r>
              <w:t>economía</w:t>
            </w:r>
            <w:r>
              <w:rPr>
                <w:spacing w:val="-2"/>
              </w:rPr>
              <w:t xml:space="preserve"> </w:t>
            </w:r>
            <w:r>
              <w:t>regional.</w:t>
            </w:r>
          </w:p>
        </w:tc>
      </w:tr>
      <w:tr w:rsidR="00842BD8" w14:paraId="6F6B568F" w14:textId="77777777">
        <w:trPr>
          <w:trHeight w:val="1163"/>
        </w:trPr>
        <w:tc>
          <w:tcPr>
            <w:tcW w:w="432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68C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8D" w14:textId="77777777" w:rsidR="00842BD8" w:rsidRDefault="00000000">
            <w:pPr>
              <w:pStyle w:val="TableParagraph"/>
              <w:spacing w:line="276" w:lineRule="auto"/>
              <w:ind w:left="73" w:right="37"/>
              <w:jc w:val="both"/>
            </w:pPr>
            <w:r>
              <w:t>Transformación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Zipaquirá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primer</w:t>
            </w:r>
            <w:r>
              <w:rPr>
                <w:spacing w:val="1"/>
              </w:rPr>
              <w:t xml:space="preserve"> </w:t>
            </w:r>
            <w:r>
              <w:t>receptor</w:t>
            </w:r>
            <w:r>
              <w:rPr>
                <w:spacing w:val="-59"/>
              </w:rPr>
              <w:t xml:space="preserve"> </w:t>
            </w:r>
            <w:r>
              <w:t>turístico de la sabana, logrando que ésta industria sea</w:t>
            </w:r>
            <w:r>
              <w:rPr>
                <w:spacing w:val="1"/>
              </w:rPr>
              <w:t xml:space="preserve"> </w:t>
            </w:r>
            <w:r>
              <w:t>fuente</w:t>
            </w:r>
            <w:r>
              <w:rPr>
                <w:spacing w:val="2"/>
              </w:rPr>
              <w:t xml:space="preserve"> </w:t>
            </w:r>
            <w:r>
              <w:t>directa</w:t>
            </w:r>
            <w:r>
              <w:rPr>
                <w:spacing w:val="2"/>
              </w:rPr>
              <w:t xml:space="preserve"> </w:t>
            </w:r>
            <w:r>
              <w:t>o</w:t>
            </w:r>
            <w:r>
              <w:rPr>
                <w:spacing w:val="3"/>
              </w:rPr>
              <w:t xml:space="preserve"> </w:t>
            </w:r>
            <w:r>
              <w:t>indirecta de</w:t>
            </w:r>
            <w:r>
              <w:rPr>
                <w:spacing w:val="2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porcentaje</w:t>
            </w:r>
            <w:r>
              <w:rPr>
                <w:spacing w:val="6"/>
              </w:rPr>
              <w:t xml:space="preserve"> </w:t>
            </w:r>
            <w:r>
              <w:t>significativo</w:t>
            </w:r>
            <w:r>
              <w:rPr>
                <w:spacing w:val="2"/>
              </w:rPr>
              <w:t xml:space="preserve"> </w:t>
            </w:r>
            <w:r>
              <w:t>de</w:t>
            </w:r>
          </w:p>
          <w:p w14:paraId="6F6B568E" w14:textId="77777777" w:rsidR="00842BD8" w:rsidRDefault="00000000">
            <w:pPr>
              <w:pStyle w:val="TableParagraph"/>
              <w:ind w:left="73"/>
              <w:jc w:val="both"/>
            </w:pPr>
            <w:r>
              <w:t>empleo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población</w:t>
            </w:r>
            <w:r>
              <w:rPr>
                <w:spacing w:val="-1"/>
              </w:rPr>
              <w:t xml:space="preserve"> </w:t>
            </w:r>
            <w:r>
              <w:t>económicamente</w:t>
            </w:r>
            <w:r>
              <w:rPr>
                <w:spacing w:val="-3"/>
              </w:rPr>
              <w:t xml:space="preserve"> </w:t>
            </w:r>
            <w:r>
              <w:t>activa.</w:t>
            </w:r>
          </w:p>
        </w:tc>
      </w:tr>
      <w:tr w:rsidR="00842BD8" w14:paraId="6F6B5693" w14:textId="77777777">
        <w:trPr>
          <w:trHeight w:val="873"/>
        </w:trPr>
        <w:tc>
          <w:tcPr>
            <w:tcW w:w="432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690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91" w14:textId="77777777" w:rsidR="00842BD8" w:rsidRDefault="00000000">
            <w:pPr>
              <w:pStyle w:val="TableParagraph"/>
              <w:spacing w:line="276" w:lineRule="auto"/>
              <w:ind w:left="73"/>
              <w:jc w:val="left"/>
            </w:pPr>
            <w:r>
              <w:t>Desarrollo</w:t>
            </w:r>
            <w:r>
              <w:rPr>
                <w:spacing w:val="47"/>
              </w:rPr>
              <w:t xml:space="preserve"> </w:t>
            </w:r>
            <w:r>
              <w:t>e</w:t>
            </w:r>
            <w:r>
              <w:rPr>
                <w:spacing w:val="48"/>
              </w:rPr>
              <w:t xml:space="preserve"> </w:t>
            </w:r>
            <w:r>
              <w:t>implementación</w:t>
            </w:r>
            <w:r>
              <w:rPr>
                <w:spacing w:val="48"/>
              </w:rPr>
              <w:t xml:space="preserve"> </w:t>
            </w:r>
            <w:r>
              <w:t>de</w:t>
            </w:r>
            <w:r>
              <w:rPr>
                <w:spacing w:val="48"/>
              </w:rPr>
              <w:t xml:space="preserve"> </w:t>
            </w:r>
            <w:r>
              <w:t>la</w:t>
            </w:r>
            <w:r>
              <w:rPr>
                <w:spacing w:val="48"/>
              </w:rPr>
              <w:t xml:space="preserve"> </w:t>
            </w:r>
            <w:r>
              <w:t>zona</w:t>
            </w:r>
            <w:r>
              <w:rPr>
                <w:spacing w:val="48"/>
              </w:rPr>
              <w:t xml:space="preserve"> </w:t>
            </w:r>
            <w:r>
              <w:t>turística</w:t>
            </w:r>
            <w:r>
              <w:rPr>
                <w:spacing w:val="48"/>
              </w:rPr>
              <w:t xml:space="preserve"> </w:t>
            </w:r>
            <w:r>
              <w:t>como</w:t>
            </w:r>
            <w:r>
              <w:rPr>
                <w:spacing w:val="-59"/>
              </w:rPr>
              <w:t xml:space="preserve"> </w:t>
            </w:r>
            <w:r>
              <w:t>una</w:t>
            </w:r>
            <w:r>
              <w:rPr>
                <w:spacing w:val="40"/>
              </w:rPr>
              <w:t xml:space="preserve"> </w:t>
            </w:r>
            <w:r>
              <w:t>alternativa</w:t>
            </w:r>
            <w:r>
              <w:rPr>
                <w:spacing w:val="40"/>
              </w:rPr>
              <w:t xml:space="preserve"> </w:t>
            </w:r>
            <w:r>
              <w:t>para</w:t>
            </w:r>
            <w:r>
              <w:rPr>
                <w:spacing w:val="40"/>
              </w:rPr>
              <w:t xml:space="preserve"> </w:t>
            </w:r>
            <w:r>
              <w:t>el</w:t>
            </w:r>
            <w:r>
              <w:rPr>
                <w:spacing w:val="41"/>
              </w:rPr>
              <w:t xml:space="preserve"> </w:t>
            </w:r>
            <w:r>
              <w:t>Municipio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Zipaquirá,</w:t>
            </w:r>
            <w:r>
              <w:rPr>
                <w:spacing w:val="41"/>
              </w:rPr>
              <w:t xml:space="preserve"> </w:t>
            </w:r>
            <w:r>
              <w:t>con</w:t>
            </w:r>
          </w:p>
          <w:p w14:paraId="6F6B5692" w14:textId="77777777" w:rsidR="00842BD8" w:rsidRDefault="00000000">
            <w:pPr>
              <w:pStyle w:val="TableParagraph"/>
              <w:ind w:left="73"/>
              <w:jc w:val="left"/>
            </w:pPr>
            <w:r>
              <w:t>alcance</w:t>
            </w:r>
            <w:r>
              <w:rPr>
                <w:spacing w:val="-2"/>
              </w:rPr>
              <w:t xml:space="preserve"> </w:t>
            </w:r>
            <w:r>
              <w:t>suprarregional,</w:t>
            </w:r>
            <w:r>
              <w:rPr>
                <w:spacing w:val="-4"/>
              </w:rPr>
              <w:t xml:space="preserve"> </w:t>
            </w:r>
            <w:r>
              <w:t>nacional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internacional.</w:t>
            </w:r>
          </w:p>
        </w:tc>
      </w:tr>
      <w:tr w:rsidR="00842BD8" w14:paraId="6F6B569C" w14:textId="77777777">
        <w:trPr>
          <w:trHeight w:val="2327"/>
        </w:trPr>
        <w:tc>
          <w:tcPr>
            <w:tcW w:w="432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694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695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696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697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698" w14:textId="77777777" w:rsidR="00842BD8" w:rsidRDefault="00842BD8">
            <w:pPr>
              <w:pStyle w:val="TableParagraph"/>
              <w:spacing w:before="5"/>
              <w:jc w:val="left"/>
              <w:rPr>
                <w:sz w:val="31"/>
              </w:rPr>
            </w:pPr>
          </w:p>
          <w:p w14:paraId="6F6B5699" w14:textId="77777777" w:rsidR="00842BD8" w:rsidRDefault="00000000">
            <w:pPr>
              <w:pStyle w:val="TableParagraph"/>
              <w:tabs>
                <w:tab w:val="left" w:pos="1933"/>
                <w:tab w:val="left" w:pos="4131"/>
              </w:tabs>
              <w:spacing w:before="1" w:line="276" w:lineRule="auto"/>
              <w:ind w:left="54" w:right="53"/>
              <w:jc w:val="both"/>
            </w:pPr>
            <w:r>
              <w:t>Fortalecimiento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mejoramiento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producción,</w:t>
            </w:r>
            <w:r>
              <w:tab/>
              <w:t>transformación</w:t>
            </w:r>
            <w:r>
              <w:tab/>
            </w:r>
            <w:r>
              <w:rPr>
                <w:spacing w:val="-3"/>
              </w:rPr>
              <w:t>y</w:t>
            </w:r>
            <w:r>
              <w:rPr>
                <w:spacing w:val="-59"/>
              </w:rPr>
              <w:t xml:space="preserve"> </w:t>
            </w:r>
            <w:r>
              <w:t>comercialización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productos</w:t>
            </w:r>
            <w:r>
              <w:rPr>
                <w:spacing w:val="1"/>
              </w:rPr>
              <w:t xml:space="preserve"> </w:t>
            </w:r>
            <w:r>
              <w:t>originarios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Municipio,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fin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generar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productividad</w:t>
            </w:r>
            <w:r>
              <w:rPr>
                <w:spacing w:val="1"/>
              </w:rPr>
              <w:t xml:space="preserve"> </w:t>
            </w:r>
            <w:r>
              <w:t>económica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competitiva.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9A" w14:textId="77777777" w:rsidR="00842BD8" w:rsidRDefault="00000000">
            <w:pPr>
              <w:pStyle w:val="TableParagraph"/>
              <w:spacing w:line="276" w:lineRule="auto"/>
              <w:ind w:left="73" w:right="35"/>
              <w:jc w:val="both"/>
            </w:pPr>
            <w:r>
              <w:t>Determinación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suelo</w:t>
            </w:r>
            <w:r>
              <w:rPr>
                <w:spacing w:val="1"/>
              </w:rPr>
              <w:t xml:space="preserve"> </w:t>
            </w:r>
            <w:r>
              <w:t>suburbano</w:t>
            </w:r>
            <w:r>
              <w:rPr>
                <w:spacing w:val="1"/>
              </w:rPr>
              <w:t xml:space="preserve"> </w:t>
            </w:r>
            <w:r>
              <w:t>apto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62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desarrollo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usos</w:t>
            </w:r>
            <w:r>
              <w:rPr>
                <w:spacing w:val="1"/>
              </w:rPr>
              <w:t xml:space="preserve"> </w:t>
            </w:r>
            <w:r>
              <w:t>industriales,</w:t>
            </w:r>
            <w:r>
              <w:rPr>
                <w:spacing w:val="1"/>
              </w:rPr>
              <w:t xml:space="preserve"> </w:t>
            </w:r>
            <w:r>
              <w:t>agroindustriales,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investigación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desarrollo</w:t>
            </w:r>
            <w:r>
              <w:rPr>
                <w:spacing w:val="1"/>
              </w:rPr>
              <w:t xml:space="preserve"> </w:t>
            </w:r>
            <w:r>
              <w:t>tecnológico,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servicios</w:t>
            </w:r>
            <w:r>
              <w:rPr>
                <w:spacing w:val="1"/>
              </w:rPr>
              <w:t xml:space="preserve"> </w:t>
            </w:r>
            <w:r>
              <w:t>logísticos para la industria, de transformación con alto</w:t>
            </w:r>
            <w:r>
              <w:rPr>
                <w:spacing w:val="1"/>
              </w:rPr>
              <w:t xml:space="preserve"> </w:t>
            </w:r>
            <w:r>
              <w:t>valor</w:t>
            </w:r>
            <w:r>
              <w:rPr>
                <w:spacing w:val="1"/>
              </w:rPr>
              <w:t xml:space="preserve"> </w:t>
            </w:r>
            <w:r>
              <w:t>agregado,</w:t>
            </w:r>
            <w:r>
              <w:rPr>
                <w:spacing w:val="1"/>
              </w:rPr>
              <w:t xml:space="preserve"> </w:t>
            </w:r>
            <w:r>
              <w:t>servicios</w:t>
            </w:r>
            <w:r>
              <w:rPr>
                <w:spacing w:val="62"/>
              </w:rPr>
              <w:t xml:space="preserve"> </w:t>
            </w:r>
            <w:r>
              <w:t>de</w:t>
            </w:r>
            <w:r>
              <w:rPr>
                <w:spacing w:val="62"/>
              </w:rPr>
              <w:t xml:space="preserve"> </w:t>
            </w:r>
            <w:r>
              <w:t>comunicaciones,</w:t>
            </w:r>
            <w:r>
              <w:rPr>
                <w:spacing w:val="1"/>
              </w:rPr>
              <w:t xml:space="preserve"> </w:t>
            </w:r>
            <w:r>
              <w:t>informática,</w:t>
            </w:r>
            <w:r>
              <w:rPr>
                <w:spacing w:val="1"/>
              </w:rPr>
              <w:t xml:space="preserve"> </w:t>
            </w:r>
            <w:r>
              <w:t>robótica,</w:t>
            </w:r>
            <w:r>
              <w:rPr>
                <w:spacing w:val="1"/>
              </w:rPr>
              <w:t xml:space="preserve"> </w:t>
            </w:r>
            <w:r>
              <w:t>telemática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afines;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demás</w:t>
            </w:r>
            <w:r>
              <w:rPr>
                <w:spacing w:val="-59"/>
              </w:rPr>
              <w:t xml:space="preserve"> </w:t>
            </w:r>
            <w:r>
              <w:t>procesos</w:t>
            </w:r>
            <w:r>
              <w:rPr>
                <w:spacing w:val="18"/>
              </w:rPr>
              <w:t xml:space="preserve"> </w:t>
            </w:r>
            <w:r>
              <w:t>industriales</w:t>
            </w:r>
            <w:r>
              <w:rPr>
                <w:spacing w:val="19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bajo</w:t>
            </w:r>
            <w:r>
              <w:rPr>
                <w:spacing w:val="19"/>
              </w:rPr>
              <w:t xml:space="preserve"> </w:t>
            </w:r>
            <w:r>
              <w:t>impacto</w:t>
            </w:r>
            <w:r>
              <w:rPr>
                <w:spacing w:val="17"/>
              </w:rPr>
              <w:t xml:space="preserve"> </w:t>
            </w:r>
            <w:r>
              <w:t>que</w:t>
            </w:r>
            <w:r>
              <w:rPr>
                <w:spacing w:val="19"/>
              </w:rPr>
              <w:t xml:space="preserve"> </w:t>
            </w:r>
            <w:r>
              <w:t>promuevan</w:t>
            </w:r>
            <w:r>
              <w:rPr>
                <w:spacing w:val="19"/>
              </w:rPr>
              <w:t xml:space="preserve"> </w:t>
            </w:r>
            <w:r>
              <w:t>la</w:t>
            </w:r>
          </w:p>
          <w:p w14:paraId="6F6B569B" w14:textId="77777777" w:rsidR="00842BD8" w:rsidRDefault="00000000">
            <w:pPr>
              <w:pStyle w:val="TableParagraph"/>
              <w:spacing w:line="252" w:lineRule="exact"/>
              <w:ind w:left="73"/>
              <w:jc w:val="both"/>
            </w:pPr>
            <w:r>
              <w:t>investigación</w:t>
            </w:r>
            <w:r>
              <w:rPr>
                <w:spacing w:val="-2"/>
              </w:rPr>
              <w:t xml:space="preserve"> </w:t>
            </w:r>
            <w:r>
              <w:t>científica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diferentes</w:t>
            </w:r>
            <w:r>
              <w:rPr>
                <w:spacing w:val="-3"/>
              </w:rPr>
              <w:t xml:space="preserve"> </w:t>
            </w:r>
            <w:r>
              <w:t>campos.</w:t>
            </w:r>
          </w:p>
        </w:tc>
      </w:tr>
      <w:tr w:rsidR="00842BD8" w14:paraId="6F6B56A0" w14:textId="77777777">
        <w:trPr>
          <w:trHeight w:val="873"/>
        </w:trPr>
        <w:tc>
          <w:tcPr>
            <w:tcW w:w="432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69D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9E" w14:textId="77777777" w:rsidR="00842BD8" w:rsidRDefault="00000000">
            <w:pPr>
              <w:pStyle w:val="TableParagraph"/>
              <w:tabs>
                <w:tab w:val="left" w:pos="1064"/>
                <w:tab w:val="left" w:pos="1527"/>
                <w:tab w:val="left" w:pos="1915"/>
                <w:tab w:val="left" w:pos="3365"/>
                <w:tab w:val="left" w:pos="3828"/>
                <w:tab w:val="left" w:pos="5478"/>
              </w:tabs>
              <w:spacing w:line="276" w:lineRule="auto"/>
              <w:ind w:left="73" w:right="36"/>
              <w:jc w:val="left"/>
            </w:pPr>
            <w:r>
              <w:t>Impulso</w:t>
            </w:r>
            <w:r>
              <w:tab/>
              <w:t>en</w:t>
            </w:r>
            <w:r>
              <w:tab/>
              <w:t>la</w:t>
            </w:r>
            <w:r>
              <w:tab/>
              <w:t>construcción</w:t>
            </w:r>
            <w:r>
              <w:tab/>
              <w:t>de</w:t>
            </w:r>
            <w:r>
              <w:tab/>
              <w:t>equipamientos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59"/>
              </w:rPr>
              <w:t xml:space="preserve"> </w:t>
            </w:r>
            <w:r>
              <w:t>cobertura</w:t>
            </w:r>
            <w:r>
              <w:rPr>
                <w:spacing w:val="5"/>
              </w:rPr>
              <w:t xml:space="preserve"> </w:t>
            </w:r>
            <w:r>
              <w:t>regional,</w:t>
            </w:r>
            <w:r>
              <w:rPr>
                <w:spacing w:val="8"/>
              </w:rPr>
              <w:t xml:space="preserve"> </w:t>
            </w:r>
            <w:r>
              <w:t>especialmente</w:t>
            </w:r>
            <w:r>
              <w:rPr>
                <w:spacing w:val="5"/>
              </w:rPr>
              <w:t xml:space="preserve"> </w:t>
            </w:r>
            <w:r>
              <w:t>centros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acopio</w:t>
            </w:r>
            <w:r>
              <w:rPr>
                <w:spacing w:val="5"/>
              </w:rPr>
              <w:t xml:space="preserve"> </w:t>
            </w:r>
            <w:r>
              <w:t>y</w:t>
            </w:r>
            <w:r>
              <w:rPr>
                <w:spacing w:val="4"/>
              </w:rPr>
              <w:t xml:space="preserve"> </w:t>
            </w:r>
            <w:r>
              <w:t>de</w:t>
            </w:r>
          </w:p>
          <w:p w14:paraId="6F6B569F" w14:textId="77777777" w:rsidR="00842BD8" w:rsidRDefault="00000000">
            <w:pPr>
              <w:pStyle w:val="TableParagraph"/>
              <w:spacing w:line="253" w:lineRule="exact"/>
              <w:ind w:left="73"/>
              <w:jc w:val="left"/>
            </w:pPr>
            <w:r>
              <w:t>comercialización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productos.</w:t>
            </w:r>
          </w:p>
        </w:tc>
      </w:tr>
      <w:tr w:rsidR="00842BD8" w14:paraId="6F6B56A4" w14:textId="77777777">
        <w:trPr>
          <w:trHeight w:val="580"/>
        </w:trPr>
        <w:tc>
          <w:tcPr>
            <w:tcW w:w="432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6A1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A2" w14:textId="77777777" w:rsidR="00842BD8" w:rsidRDefault="00000000">
            <w:pPr>
              <w:pStyle w:val="TableParagraph"/>
              <w:spacing w:line="250" w:lineRule="exact"/>
              <w:ind w:left="73"/>
              <w:jc w:val="left"/>
            </w:pPr>
            <w:r>
              <w:t>Mejoramiento</w:t>
            </w:r>
            <w:r>
              <w:rPr>
                <w:spacing w:val="75"/>
              </w:rPr>
              <w:t xml:space="preserve"> </w:t>
            </w:r>
            <w:r>
              <w:t>de</w:t>
            </w:r>
            <w:r>
              <w:rPr>
                <w:spacing w:val="74"/>
              </w:rPr>
              <w:t xml:space="preserve"> </w:t>
            </w:r>
            <w:r>
              <w:t>las</w:t>
            </w:r>
            <w:r>
              <w:rPr>
                <w:spacing w:val="72"/>
              </w:rPr>
              <w:t xml:space="preserve"> </w:t>
            </w:r>
            <w:r>
              <w:t>condiciones</w:t>
            </w:r>
            <w:r>
              <w:rPr>
                <w:spacing w:val="75"/>
              </w:rPr>
              <w:t xml:space="preserve"> </w:t>
            </w:r>
            <w:r>
              <w:t>de</w:t>
            </w:r>
            <w:r>
              <w:rPr>
                <w:spacing w:val="74"/>
              </w:rPr>
              <w:t xml:space="preserve"> </w:t>
            </w:r>
            <w:r>
              <w:t>accesibilidad</w:t>
            </w:r>
            <w:r>
              <w:rPr>
                <w:spacing w:val="75"/>
              </w:rPr>
              <w:t xml:space="preserve"> </w:t>
            </w:r>
            <w:r>
              <w:t>del</w:t>
            </w:r>
          </w:p>
          <w:p w14:paraId="6F6B56A3" w14:textId="77777777" w:rsidR="00842BD8" w:rsidRDefault="00000000">
            <w:pPr>
              <w:pStyle w:val="TableParagraph"/>
              <w:spacing w:before="37"/>
              <w:ind w:left="73"/>
              <w:jc w:val="left"/>
            </w:pPr>
            <w:r>
              <w:t>casco</w:t>
            </w:r>
            <w:r>
              <w:rPr>
                <w:spacing w:val="-1"/>
              </w:rPr>
              <w:t xml:space="preserve"> </w:t>
            </w:r>
            <w:r>
              <w:t>urbano</w:t>
            </w:r>
            <w:r>
              <w:rPr>
                <w:spacing w:val="58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respecto</w:t>
            </w:r>
            <w:r>
              <w:rPr>
                <w:spacing w:val="-1"/>
              </w:rPr>
              <w:t xml:space="preserve"> </w:t>
            </w:r>
            <w:r>
              <w:t>al Municipio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región.</w:t>
            </w:r>
          </w:p>
        </w:tc>
      </w:tr>
      <w:tr w:rsidR="00842BD8" w14:paraId="6F6B56A8" w14:textId="77777777">
        <w:trPr>
          <w:trHeight w:val="873"/>
        </w:trPr>
        <w:tc>
          <w:tcPr>
            <w:tcW w:w="432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6A5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A6" w14:textId="77777777" w:rsidR="00842BD8" w:rsidRDefault="00000000">
            <w:pPr>
              <w:pStyle w:val="TableParagraph"/>
              <w:spacing w:line="250" w:lineRule="exact"/>
              <w:ind w:left="73"/>
              <w:jc w:val="left"/>
            </w:pPr>
            <w:r>
              <w:t>Desarrollo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8"/>
              </w:rPr>
              <w:t xml:space="preserve"> </w:t>
            </w:r>
            <w:r>
              <w:t>la</w:t>
            </w:r>
            <w:r>
              <w:rPr>
                <w:spacing w:val="18"/>
              </w:rPr>
              <w:t xml:space="preserve"> </w:t>
            </w:r>
            <w:r>
              <w:t>zona</w:t>
            </w:r>
            <w:r>
              <w:rPr>
                <w:spacing w:val="18"/>
              </w:rPr>
              <w:t xml:space="preserve"> </w:t>
            </w:r>
            <w:r>
              <w:t>tecnológica</w:t>
            </w:r>
            <w:r>
              <w:rPr>
                <w:spacing w:val="18"/>
              </w:rPr>
              <w:t xml:space="preserve"> </w:t>
            </w:r>
            <w:r>
              <w:t>donde</w:t>
            </w:r>
            <w:r>
              <w:rPr>
                <w:spacing w:val="18"/>
              </w:rPr>
              <w:t xml:space="preserve"> </w:t>
            </w:r>
            <w:r>
              <w:t>tendrán</w:t>
            </w:r>
            <w:r>
              <w:rPr>
                <w:spacing w:val="16"/>
              </w:rPr>
              <w:t xml:space="preserve"> </w:t>
            </w:r>
            <w:r>
              <w:t>asiento</w:t>
            </w:r>
          </w:p>
          <w:p w14:paraId="6F6B56A7" w14:textId="77777777" w:rsidR="00842BD8" w:rsidRDefault="00000000">
            <w:pPr>
              <w:pStyle w:val="TableParagraph"/>
              <w:spacing w:before="3" w:line="290" w:lineRule="atLeast"/>
              <w:ind w:left="73"/>
              <w:jc w:val="left"/>
            </w:pPr>
            <w:r>
              <w:t>industrias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alto</w:t>
            </w:r>
            <w:r>
              <w:rPr>
                <w:spacing w:val="1"/>
              </w:rPr>
              <w:t xml:space="preserve"> </w:t>
            </w:r>
            <w:r>
              <w:t>desarrollo</w:t>
            </w:r>
            <w:r>
              <w:rPr>
                <w:spacing w:val="1"/>
              </w:rPr>
              <w:t xml:space="preserve"> </w:t>
            </w:r>
            <w:r>
              <w:t>tecnológico</w:t>
            </w:r>
            <w:r>
              <w:rPr>
                <w:spacing w:val="1"/>
              </w:rPr>
              <w:t xml:space="preserve"> </w:t>
            </w:r>
            <w:r>
              <w:t>y bajo impacto</w:t>
            </w:r>
            <w:r>
              <w:rPr>
                <w:spacing w:val="-60"/>
              </w:rPr>
              <w:t xml:space="preserve"> </w:t>
            </w:r>
            <w:r>
              <w:t>ambiental.</w:t>
            </w:r>
          </w:p>
        </w:tc>
      </w:tr>
      <w:tr w:rsidR="00842BD8" w14:paraId="6F6B56AF" w14:textId="77777777">
        <w:trPr>
          <w:trHeight w:val="2908"/>
        </w:trPr>
        <w:tc>
          <w:tcPr>
            <w:tcW w:w="43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6A9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6AA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6AB" w14:textId="77777777" w:rsidR="00842BD8" w:rsidRDefault="00842BD8">
            <w:pPr>
              <w:pStyle w:val="TableParagraph"/>
              <w:spacing w:before="8"/>
              <w:jc w:val="left"/>
              <w:rPr>
                <w:sz w:val="27"/>
              </w:rPr>
            </w:pPr>
          </w:p>
          <w:p w14:paraId="6F6B56AC" w14:textId="77777777" w:rsidR="00842BD8" w:rsidRDefault="00000000">
            <w:pPr>
              <w:pStyle w:val="TableParagraph"/>
              <w:spacing w:line="276" w:lineRule="auto"/>
              <w:ind w:left="54" w:right="53"/>
              <w:jc w:val="both"/>
            </w:pPr>
            <w:r>
              <w:t>Impulsar la recuperación y la construcción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nuevas</w:t>
            </w:r>
            <w:r>
              <w:rPr>
                <w:spacing w:val="1"/>
              </w:rPr>
              <w:t xml:space="preserve"> </w:t>
            </w:r>
            <w:r>
              <w:t>infraestructuras</w:t>
            </w:r>
            <w:r>
              <w:rPr>
                <w:spacing w:val="1"/>
              </w:rPr>
              <w:t xml:space="preserve"> </w:t>
            </w:r>
            <w:r>
              <w:t>culturales,</w:t>
            </w:r>
            <w:r>
              <w:rPr>
                <w:spacing w:val="1"/>
              </w:rPr>
              <w:t xml:space="preserve"> </w:t>
            </w:r>
            <w:r>
              <w:t>educativas, artísticas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deportivas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AD" w14:textId="77777777" w:rsidR="00842BD8" w:rsidRDefault="00000000">
            <w:pPr>
              <w:pStyle w:val="TableParagraph"/>
              <w:spacing w:line="276" w:lineRule="auto"/>
              <w:ind w:left="73" w:right="34"/>
              <w:jc w:val="both"/>
            </w:pPr>
            <w:r>
              <w:t>Ejecución de proyectos que permitan concretar dentro del</w:t>
            </w:r>
            <w:r>
              <w:rPr>
                <w:spacing w:val="-59"/>
              </w:rPr>
              <w:t xml:space="preserve"> </w:t>
            </w:r>
            <w:r>
              <w:t>territorio la funcionalidad del Municipio como centro de</w:t>
            </w:r>
            <w:r>
              <w:rPr>
                <w:spacing w:val="1"/>
              </w:rPr>
              <w:t xml:space="preserve"> </w:t>
            </w:r>
            <w:r>
              <w:t>desarrollo</w:t>
            </w:r>
            <w:r>
              <w:rPr>
                <w:spacing w:val="1"/>
              </w:rPr>
              <w:t xml:space="preserve"> </w:t>
            </w:r>
            <w:r>
              <w:t>cultural,</w:t>
            </w:r>
            <w:r>
              <w:rPr>
                <w:spacing w:val="1"/>
              </w:rPr>
              <w:t xml:space="preserve"> </w:t>
            </w:r>
            <w:r>
              <w:t>tales</w:t>
            </w:r>
            <w:r>
              <w:rPr>
                <w:spacing w:val="1"/>
              </w:rPr>
              <w:t xml:space="preserve"> </w:t>
            </w:r>
            <w:r>
              <w:t>como:</w:t>
            </w:r>
            <w:r>
              <w:rPr>
                <w:spacing w:val="1"/>
              </w:rPr>
              <w:t xml:space="preserve"> </w:t>
            </w:r>
            <w:r>
              <w:t>campus</w:t>
            </w:r>
            <w:r>
              <w:rPr>
                <w:spacing w:val="1"/>
              </w:rPr>
              <w:t xml:space="preserve"> </w:t>
            </w:r>
            <w:r>
              <w:t>universitario,</w:t>
            </w:r>
            <w:r>
              <w:rPr>
                <w:spacing w:val="1"/>
              </w:rPr>
              <w:t xml:space="preserve"> </w:t>
            </w:r>
            <w:r>
              <w:t>museos, centros de convenciones, centros de desarrollo</w:t>
            </w:r>
            <w:r>
              <w:rPr>
                <w:spacing w:val="1"/>
              </w:rPr>
              <w:t xml:space="preserve"> </w:t>
            </w:r>
            <w:r>
              <w:t>tecnológico,</w:t>
            </w:r>
            <w:r>
              <w:rPr>
                <w:spacing w:val="1"/>
              </w:rPr>
              <w:t xml:space="preserve"> </w:t>
            </w:r>
            <w:r>
              <w:t>complejos</w:t>
            </w:r>
            <w:r>
              <w:rPr>
                <w:spacing w:val="1"/>
              </w:rPr>
              <w:t xml:space="preserve"> </w:t>
            </w:r>
            <w:r>
              <w:t>deportivos,</w:t>
            </w:r>
            <w:r>
              <w:rPr>
                <w:spacing w:val="1"/>
              </w:rPr>
              <w:t xml:space="preserve"> </w:t>
            </w:r>
            <w:r>
              <w:t>biblioteca</w:t>
            </w:r>
            <w:r>
              <w:rPr>
                <w:spacing w:val="1"/>
              </w:rPr>
              <w:t xml:space="preserve"> </w:t>
            </w:r>
            <w:r>
              <w:t>pública</w:t>
            </w:r>
            <w:r>
              <w:rPr>
                <w:spacing w:val="-59"/>
              </w:rPr>
              <w:t xml:space="preserve"> </w:t>
            </w:r>
            <w:r>
              <w:t>regional,</w:t>
            </w:r>
            <w:r>
              <w:rPr>
                <w:spacing w:val="1"/>
              </w:rPr>
              <w:t xml:space="preserve"> </w:t>
            </w:r>
            <w:r>
              <w:t>recuperación</w:t>
            </w:r>
            <w:r>
              <w:rPr>
                <w:spacing w:val="1"/>
              </w:rPr>
              <w:t xml:space="preserve"> </w:t>
            </w:r>
            <w:r>
              <w:t>urbanística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arquitectónica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centro</w:t>
            </w:r>
            <w:r>
              <w:rPr>
                <w:spacing w:val="1"/>
              </w:rPr>
              <w:t xml:space="preserve"> </w:t>
            </w:r>
            <w:r>
              <w:t>histórico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otros</w:t>
            </w:r>
            <w:r>
              <w:rPr>
                <w:spacing w:val="1"/>
              </w:rPr>
              <w:t xml:space="preserve"> </w:t>
            </w:r>
            <w:r>
              <w:t>bienes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interés</w:t>
            </w:r>
            <w:r>
              <w:rPr>
                <w:spacing w:val="1"/>
              </w:rPr>
              <w:t xml:space="preserve"> </w:t>
            </w:r>
            <w:r>
              <w:t>cultural</w:t>
            </w:r>
            <w:r>
              <w:rPr>
                <w:spacing w:val="1"/>
              </w:rPr>
              <w:t xml:space="preserve"> </w:t>
            </w:r>
            <w:r>
              <w:t>nacional, y los proyectos asociados al desarrollo turístico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22"/>
              </w:rPr>
              <w:t xml:space="preserve"> </w:t>
            </w:r>
            <w:r>
              <w:t>transformación</w:t>
            </w:r>
            <w:r>
              <w:rPr>
                <w:spacing w:val="24"/>
              </w:rPr>
              <w:t xml:space="preserve"> </w:t>
            </w:r>
            <w:r>
              <w:t>urbana</w:t>
            </w:r>
            <w:r>
              <w:rPr>
                <w:spacing w:val="24"/>
              </w:rPr>
              <w:t xml:space="preserve"> </w:t>
            </w:r>
            <w:r>
              <w:t>con</w:t>
            </w:r>
            <w:r>
              <w:rPr>
                <w:spacing w:val="24"/>
              </w:rPr>
              <w:t xml:space="preserve"> </w:t>
            </w:r>
            <w:r>
              <w:t>contenido</w:t>
            </w:r>
            <w:r>
              <w:rPr>
                <w:spacing w:val="24"/>
              </w:rPr>
              <w:t xml:space="preserve"> </w:t>
            </w:r>
            <w:r>
              <w:t>cultural</w:t>
            </w:r>
            <w:r>
              <w:rPr>
                <w:spacing w:val="23"/>
              </w:rPr>
              <w:t xml:space="preserve"> </w:t>
            </w:r>
            <w:r>
              <w:t>y</w:t>
            </w:r>
            <w:r>
              <w:rPr>
                <w:spacing w:val="22"/>
              </w:rPr>
              <w:t xml:space="preserve"> </w:t>
            </w:r>
            <w:r>
              <w:t>de</w:t>
            </w:r>
          </w:p>
          <w:p w14:paraId="6F6B56AE" w14:textId="77777777" w:rsidR="00842BD8" w:rsidRDefault="00000000">
            <w:pPr>
              <w:pStyle w:val="TableParagraph"/>
              <w:ind w:left="73"/>
              <w:jc w:val="both"/>
            </w:pPr>
            <w:r>
              <w:t>recuperación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espacio</w:t>
            </w:r>
            <w:r>
              <w:rPr>
                <w:spacing w:val="-2"/>
              </w:rPr>
              <w:t xml:space="preserve"> </w:t>
            </w:r>
            <w:r>
              <w:t>público.</w:t>
            </w:r>
          </w:p>
        </w:tc>
      </w:tr>
      <w:tr w:rsidR="00842BD8" w14:paraId="6F6B56B3" w14:textId="77777777">
        <w:trPr>
          <w:trHeight w:val="292"/>
        </w:trPr>
        <w:tc>
          <w:tcPr>
            <w:tcW w:w="4326" w:type="dxa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F6B56B0" w14:textId="77777777" w:rsidR="00842BD8" w:rsidRDefault="00000000">
            <w:pPr>
              <w:pStyle w:val="TableParagraph"/>
              <w:spacing w:before="14"/>
              <w:ind w:left="54"/>
              <w:jc w:val="left"/>
            </w:pPr>
            <w:r>
              <w:t>Protección</w:t>
            </w:r>
            <w:r>
              <w:rPr>
                <w:spacing w:val="90"/>
              </w:rPr>
              <w:t xml:space="preserve"> </w:t>
            </w:r>
            <w:r>
              <w:t>de</w:t>
            </w:r>
            <w:r>
              <w:rPr>
                <w:spacing w:val="90"/>
              </w:rPr>
              <w:t xml:space="preserve"> </w:t>
            </w:r>
            <w:r>
              <w:t>los</w:t>
            </w:r>
            <w:r>
              <w:rPr>
                <w:spacing w:val="90"/>
              </w:rPr>
              <w:t xml:space="preserve"> </w:t>
            </w:r>
            <w:r>
              <w:t>recursos</w:t>
            </w:r>
            <w:r>
              <w:rPr>
                <w:spacing w:val="90"/>
              </w:rPr>
              <w:t xml:space="preserve"> </w:t>
            </w:r>
            <w:r>
              <w:t>naturales</w:t>
            </w:r>
            <w:r>
              <w:rPr>
                <w:spacing w:val="90"/>
              </w:rPr>
              <w:t xml:space="preserve"> </w:t>
            </w:r>
            <w:r>
              <w:t>y</w:t>
            </w:r>
          </w:p>
          <w:p w14:paraId="6F6B56B1" w14:textId="77777777" w:rsidR="00842BD8" w:rsidRDefault="00000000">
            <w:pPr>
              <w:pStyle w:val="TableParagraph"/>
              <w:tabs>
                <w:tab w:val="left" w:pos="1484"/>
                <w:tab w:val="left" w:pos="1604"/>
                <w:tab w:val="left" w:pos="2139"/>
                <w:tab w:val="left" w:pos="2769"/>
                <w:tab w:val="left" w:pos="3250"/>
                <w:tab w:val="left" w:pos="3292"/>
                <w:tab w:val="left" w:pos="3651"/>
                <w:tab w:val="left" w:pos="4065"/>
              </w:tabs>
              <w:spacing w:line="290" w:lineRule="atLeast"/>
              <w:ind w:left="54" w:right="59"/>
              <w:jc w:val="left"/>
            </w:pPr>
            <w:r>
              <w:t>paisajísticos</w:t>
            </w:r>
            <w:r>
              <w:tab/>
              <w:t>existentes,</w:t>
            </w:r>
            <w:r>
              <w:tab/>
              <w:t>así</w:t>
            </w:r>
            <w:r>
              <w:tab/>
            </w:r>
            <w:r>
              <w:tab/>
              <w:t>como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59"/>
              </w:rPr>
              <w:t xml:space="preserve"> </w:t>
            </w:r>
            <w:r>
              <w:t>preservación</w:t>
            </w:r>
            <w:r>
              <w:tab/>
            </w:r>
            <w:r>
              <w:tab/>
              <w:t>de</w:t>
            </w:r>
            <w:r>
              <w:tab/>
              <w:t>cuencas</w:t>
            </w:r>
            <w:r>
              <w:tab/>
              <w:t>y</w:t>
            </w:r>
            <w:r>
              <w:tab/>
            </w:r>
            <w:r>
              <w:rPr>
                <w:spacing w:val="-2"/>
              </w:rPr>
              <w:t>zonas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B2" w14:textId="77777777" w:rsidR="00842BD8" w:rsidRDefault="00000000">
            <w:pPr>
              <w:pStyle w:val="TableParagraph"/>
              <w:spacing w:line="250" w:lineRule="exact"/>
              <w:ind w:left="73"/>
              <w:jc w:val="left"/>
            </w:pPr>
            <w:r>
              <w:t>Delimitación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rondas</w:t>
            </w:r>
            <w:r>
              <w:rPr>
                <w:spacing w:val="-2"/>
              </w:rPr>
              <w:t xml:space="preserve"> </w:t>
            </w:r>
            <w:r>
              <w:t>hídricas</w:t>
            </w:r>
            <w:r>
              <w:rPr>
                <w:spacing w:val="-1"/>
              </w:rPr>
              <w:t xml:space="preserve"> </w:t>
            </w:r>
            <w:r>
              <w:t>principales.</w:t>
            </w:r>
          </w:p>
        </w:tc>
      </w:tr>
      <w:tr w:rsidR="00842BD8" w14:paraId="6F6B56B6" w14:textId="77777777">
        <w:trPr>
          <w:trHeight w:val="299"/>
        </w:trPr>
        <w:tc>
          <w:tcPr>
            <w:tcW w:w="432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6F6B56B4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B5" w14:textId="77777777" w:rsidR="00842BD8" w:rsidRDefault="00000000">
            <w:pPr>
              <w:pStyle w:val="TableParagraph"/>
              <w:spacing w:before="2"/>
              <w:ind w:left="73"/>
              <w:jc w:val="left"/>
            </w:pPr>
            <w:r>
              <w:t>Manejo</w:t>
            </w:r>
            <w:r>
              <w:rPr>
                <w:spacing w:val="-1"/>
              </w:rPr>
              <w:t xml:space="preserve"> </w:t>
            </w:r>
            <w:r>
              <w:t>integral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cuencas</w:t>
            </w:r>
            <w:r>
              <w:rPr>
                <w:spacing w:val="-1"/>
              </w:rPr>
              <w:t xml:space="preserve"> </w:t>
            </w:r>
            <w:r>
              <w:t>hídricas.</w:t>
            </w:r>
          </w:p>
        </w:tc>
      </w:tr>
      <w:tr w:rsidR="00842BD8" w14:paraId="6F6B56B9" w14:textId="77777777">
        <w:trPr>
          <w:trHeight w:val="290"/>
        </w:trPr>
        <w:tc>
          <w:tcPr>
            <w:tcW w:w="432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6F6B56B7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B8" w14:textId="77777777" w:rsidR="00842BD8" w:rsidRDefault="00000000">
            <w:pPr>
              <w:pStyle w:val="TableParagraph"/>
              <w:spacing w:line="250" w:lineRule="exact"/>
              <w:ind w:left="73"/>
              <w:jc w:val="left"/>
            </w:pPr>
            <w:r>
              <w:t>Delimitación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áreas</w:t>
            </w:r>
            <w:r>
              <w:rPr>
                <w:spacing w:val="-5"/>
              </w:rPr>
              <w:t xml:space="preserve"> </w:t>
            </w:r>
            <w:r>
              <w:t>forestales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protectoras.</w:t>
            </w:r>
          </w:p>
        </w:tc>
      </w:tr>
    </w:tbl>
    <w:p w14:paraId="6F6B56BA" w14:textId="77777777" w:rsidR="00842BD8" w:rsidRDefault="00842BD8">
      <w:pPr>
        <w:spacing w:line="250" w:lineRule="exact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6BB" w14:textId="77777777" w:rsidR="00842BD8" w:rsidRDefault="00842BD8">
      <w:pPr>
        <w:pStyle w:val="BodyText"/>
        <w:spacing w:before="4" w:after="1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1"/>
        <w:gridCol w:w="5785"/>
      </w:tblGrid>
      <w:tr w:rsidR="00842BD8" w14:paraId="6F6B56BE" w14:textId="77777777">
        <w:trPr>
          <w:trHeight w:val="315"/>
        </w:trPr>
        <w:tc>
          <w:tcPr>
            <w:tcW w:w="4331" w:type="dxa"/>
            <w:tcBorders>
              <w:bottom w:val="single" w:sz="4" w:space="0" w:color="000000"/>
              <w:right w:val="single" w:sz="4" w:space="0" w:color="000000"/>
            </w:tcBorders>
          </w:tcPr>
          <w:p w14:paraId="6F6B56BC" w14:textId="77777777" w:rsidR="00842BD8" w:rsidRDefault="00000000">
            <w:pPr>
              <w:pStyle w:val="TableParagraph"/>
              <w:spacing w:before="11"/>
              <w:ind w:left="1670" w:right="1676"/>
            </w:pPr>
            <w:r>
              <w:t>Objetivos</w:t>
            </w:r>
          </w:p>
        </w:tc>
        <w:tc>
          <w:tcPr>
            <w:tcW w:w="5785" w:type="dxa"/>
            <w:tcBorders>
              <w:left w:val="single" w:sz="4" w:space="0" w:color="000000"/>
              <w:bottom w:val="single" w:sz="4" w:space="0" w:color="000000"/>
            </w:tcBorders>
          </w:tcPr>
          <w:p w14:paraId="6F6B56BD" w14:textId="77777777" w:rsidR="00842BD8" w:rsidRDefault="00000000">
            <w:pPr>
              <w:pStyle w:val="TableParagraph"/>
              <w:spacing w:before="11"/>
              <w:ind w:left="2321" w:right="2294"/>
            </w:pPr>
            <w:r>
              <w:t>Estrategias</w:t>
            </w:r>
          </w:p>
        </w:tc>
      </w:tr>
      <w:tr w:rsidR="00842BD8" w14:paraId="6F6B56C1" w14:textId="77777777">
        <w:trPr>
          <w:trHeight w:val="290"/>
        </w:trPr>
        <w:tc>
          <w:tcPr>
            <w:tcW w:w="4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6BF" w14:textId="77777777" w:rsidR="00842BD8" w:rsidRDefault="00000000">
            <w:pPr>
              <w:pStyle w:val="TableParagraph"/>
              <w:spacing w:line="250" w:lineRule="exact"/>
              <w:ind w:left="54"/>
              <w:jc w:val="left"/>
            </w:pPr>
            <w:r>
              <w:t>productivas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agua.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C0" w14:textId="77777777" w:rsidR="00842BD8" w:rsidRDefault="00000000">
            <w:pPr>
              <w:pStyle w:val="TableParagraph"/>
              <w:spacing w:line="250" w:lineRule="exact"/>
              <w:ind w:left="68"/>
              <w:jc w:val="left"/>
            </w:pPr>
            <w:r>
              <w:t>Delimitación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áreas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páramo.</w:t>
            </w:r>
          </w:p>
        </w:tc>
      </w:tr>
      <w:tr w:rsidR="00842BD8" w14:paraId="6F6B56C7" w14:textId="77777777">
        <w:trPr>
          <w:trHeight w:val="2037"/>
        </w:trPr>
        <w:tc>
          <w:tcPr>
            <w:tcW w:w="4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6C2" w14:textId="77777777" w:rsidR="00842BD8" w:rsidRDefault="00000000">
            <w:pPr>
              <w:pStyle w:val="TableParagraph"/>
              <w:spacing w:line="276" w:lineRule="auto"/>
              <w:ind w:left="54" w:right="59"/>
              <w:jc w:val="both"/>
            </w:pPr>
            <w:r>
              <w:t>Desarrollar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gestión</w:t>
            </w:r>
            <w:r>
              <w:rPr>
                <w:spacing w:val="1"/>
              </w:rPr>
              <w:t xml:space="preserve"> </w:t>
            </w:r>
            <w:r>
              <w:t>ambiental</w:t>
            </w:r>
            <w:r>
              <w:rPr>
                <w:spacing w:val="1"/>
              </w:rPr>
              <w:t xml:space="preserve"> </w:t>
            </w:r>
            <w:r>
              <w:t>sostenible,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fin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aumentar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renovabilidad del capital natural y prevenir</w:t>
            </w:r>
            <w:r>
              <w:rPr>
                <w:spacing w:val="1"/>
              </w:rPr>
              <w:t xml:space="preserve"> </w:t>
            </w:r>
            <w:r>
              <w:t>el deterioro ambiental de los ecosistemas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mayor</w:t>
            </w:r>
            <w:r>
              <w:rPr>
                <w:spacing w:val="1"/>
              </w:rPr>
              <w:t xml:space="preserve"> </w:t>
            </w:r>
            <w:r>
              <w:t>valor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1"/>
              </w:rPr>
              <w:t xml:space="preserve"> </w:t>
            </w:r>
            <w:r>
              <w:t>sus</w:t>
            </w:r>
            <w:r>
              <w:rPr>
                <w:spacing w:val="1"/>
              </w:rPr>
              <w:t xml:space="preserve"> </w:t>
            </w:r>
            <w:r>
              <w:t>servicios</w:t>
            </w:r>
            <w:r>
              <w:rPr>
                <w:spacing w:val="1"/>
              </w:rPr>
              <w:t xml:space="preserve"> </w:t>
            </w:r>
            <w:r>
              <w:t>ecológicos.</w:t>
            </w:r>
            <w:r>
              <w:rPr>
                <w:spacing w:val="55"/>
              </w:rPr>
              <w:t xml:space="preserve"> </w:t>
            </w:r>
            <w:r>
              <w:t>(objetivo</w:t>
            </w:r>
            <w:r>
              <w:rPr>
                <w:spacing w:val="57"/>
              </w:rPr>
              <w:t xml:space="preserve"> </w:t>
            </w:r>
            <w:r>
              <w:t>del</w:t>
            </w:r>
            <w:r>
              <w:rPr>
                <w:spacing w:val="56"/>
              </w:rPr>
              <w:t xml:space="preserve"> </w:t>
            </w:r>
            <w:r>
              <w:t>POMCA</w:t>
            </w:r>
            <w:r>
              <w:rPr>
                <w:spacing w:val="56"/>
              </w:rPr>
              <w:t xml:space="preserve"> </w:t>
            </w:r>
            <w:r>
              <w:t>del</w:t>
            </w:r>
            <w:r>
              <w:rPr>
                <w:spacing w:val="56"/>
              </w:rPr>
              <w:t xml:space="preserve"> </w:t>
            </w:r>
            <w:r>
              <w:t>río</w:t>
            </w:r>
          </w:p>
          <w:p w14:paraId="6F6B56C3" w14:textId="77777777" w:rsidR="00842BD8" w:rsidRDefault="00000000">
            <w:pPr>
              <w:pStyle w:val="TableParagraph"/>
              <w:ind w:left="54"/>
              <w:jc w:val="left"/>
            </w:pPr>
            <w:r>
              <w:t>Bogotá).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C4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6C5" w14:textId="77777777" w:rsidR="00842BD8" w:rsidRDefault="00842BD8">
            <w:pPr>
              <w:pStyle w:val="TableParagraph"/>
              <w:spacing w:before="5"/>
              <w:jc w:val="left"/>
              <w:rPr>
                <w:sz w:val="26"/>
              </w:rPr>
            </w:pPr>
          </w:p>
          <w:p w14:paraId="6F6B56C6" w14:textId="77777777" w:rsidR="00842BD8" w:rsidRDefault="00000000">
            <w:pPr>
              <w:pStyle w:val="TableParagraph"/>
              <w:spacing w:line="276" w:lineRule="auto"/>
              <w:ind w:left="68" w:right="38"/>
              <w:jc w:val="both"/>
            </w:pPr>
            <w:r>
              <w:t>Conservación,</w:t>
            </w:r>
            <w:r>
              <w:rPr>
                <w:spacing w:val="1"/>
              </w:rPr>
              <w:t xml:space="preserve"> </w:t>
            </w:r>
            <w:r>
              <w:t>restauración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uso</w:t>
            </w:r>
            <w:r>
              <w:rPr>
                <w:spacing w:val="1"/>
              </w:rPr>
              <w:t xml:space="preserve"> </w:t>
            </w:r>
            <w:r>
              <w:t>sostenible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ecosistemas</w:t>
            </w:r>
            <w:r>
              <w:rPr>
                <w:spacing w:val="1"/>
              </w:rPr>
              <w:t xml:space="preserve"> </w:t>
            </w:r>
            <w:r>
              <w:t>estratégicos</w:t>
            </w:r>
            <w:r>
              <w:rPr>
                <w:spacing w:val="1"/>
              </w:rPr>
              <w:t xml:space="preserve"> </w:t>
            </w:r>
            <w:r>
              <w:t>(programa</w:t>
            </w:r>
            <w:r>
              <w:rPr>
                <w:spacing w:val="1"/>
              </w:rPr>
              <w:t xml:space="preserve"> </w:t>
            </w:r>
            <w:r>
              <w:t>estratégico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POMCA</w:t>
            </w:r>
            <w:r>
              <w:rPr>
                <w:spacing w:val="-1"/>
              </w:rPr>
              <w:t xml:space="preserve"> </w:t>
            </w:r>
            <w:r>
              <w:t>del río Bogotá).</w:t>
            </w:r>
          </w:p>
        </w:tc>
      </w:tr>
      <w:tr w:rsidR="00842BD8" w14:paraId="6F6B56CB" w14:textId="77777777">
        <w:trPr>
          <w:trHeight w:val="583"/>
        </w:trPr>
        <w:tc>
          <w:tcPr>
            <w:tcW w:w="4331" w:type="dxa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F6B56C8" w14:textId="77777777" w:rsidR="00842BD8" w:rsidRDefault="00000000">
            <w:pPr>
              <w:pStyle w:val="TableParagraph"/>
              <w:spacing w:before="142" w:line="276" w:lineRule="auto"/>
              <w:ind w:left="54" w:right="60"/>
              <w:jc w:val="both"/>
            </w:pPr>
            <w:r>
              <w:t>Orientar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manejo</w:t>
            </w:r>
            <w:r>
              <w:rPr>
                <w:spacing w:val="1"/>
              </w:rPr>
              <w:t xml:space="preserve"> </w:t>
            </w:r>
            <w:r>
              <w:t>adecuado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t>utilización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suelos</w:t>
            </w:r>
            <w:r>
              <w:rPr>
                <w:spacing w:val="1"/>
              </w:rPr>
              <w:t xml:space="preserve"> </w:t>
            </w:r>
            <w:r>
              <w:t>urbanos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aprovechamiento de los suelos rurales, de</w:t>
            </w:r>
            <w:r>
              <w:rPr>
                <w:spacing w:val="-59"/>
              </w:rPr>
              <w:t xml:space="preserve"> </w:t>
            </w:r>
            <w:r>
              <w:t>manera que hagan viable el desarrollo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vocación</w:t>
            </w:r>
            <w:r>
              <w:rPr>
                <w:spacing w:val="-1"/>
              </w:rPr>
              <w:t xml:space="preserve"> </w:t>
            </w:r>
            <w:r>
              <w:t>funcional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Municipio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C9" w14:textId="77777777" w:rsidR="00842BD8" w:rsidRDefault="00000000">
            <w:pPr>
              <w:pStyle w:val="TableParagraph"/>
              <w:spacing w:line="250" w:lineRule="exact"/>
              <w:ind w:left="68"/>
              <w:jc w:val="left"/>
            </w:pPr>
            <w:r>
              <w:t>Definición</w:t>
            </w:r>
            <w:r>
              <w:rPr>
                <w:spacing w:val="35"/>
              </w:rPr>
              <w:t xml:space="preserve"> </w:t>
            </w:r>
            <w:r>
              <w:t>de</w:t>
            </w:r>
            <w:r>
              <w:rPr>
                <w:spacing w:val="35"/>
              </w:rPr>
              <w:t xml:space="preserve"> </w:t>
            </w:r>
            <w:r>
              <w:t>normas</w:t>
            </w:r>
            <w:r>
              <w:rPr>
                <w:spacing w:val="36"/>
              </w:rPr>
              <w:t xml:space="preserve"> </w:t>
            </w:r>
            <w:r>
              <w:t>urbanísticas</w:t>
            </w:r>
            <w:r>
              <w:rPr>
                <w:spacing w:val="38"/>
              </w:rPr>
              <w:t xml:space="preserve"> </w:t>
            </w:r>
            <w:r>
              <w:t>para</w:t>
            </w:r>
            <w:r>
              <w:rPr>
                <w:spacing w:val="36"/>
              </w:rPr>
              <w:t xml:space="preserve"> </w:t>
            </w:r>
            <w:r>
              <w:t>el</w:t>
            </w:r>
            <w:r>
              <w:rPr>
                <w:spacing w:val="36"/>
              </w:rPr>
              <w:t xml:space="preserve"> </w:t>
            </w:r>
            <w:r>
              <w:t>desarrollo</w:t>
            </w:r>
            <w:r>
              <w:rPr>
                <w:spacing w:val="36"/>
              </w:rPr>
              <w:t xml:space="preserve"> </w:t>
            </w:r>
            <w:r>
              <w:t>de</w:t>
            </w:r>
          </w:p>
          <w:p w14:paraId="6F6B56CA" w14:textId="77777777" w:rsidR="00842BD8" w:rsidRDefault="00000000">
            <w:pPr>
              <w:pStyle w:val="TableParagraph"/>
              <w:spacing w:before="38"/>
              <w:ind w:left="68"/>
              <w:jc w:val="left"/>
            </w:pPr>
            <w:r>
              <w:t>usos urbanos.</w:t>
            </w:r>
          </w:p>
        </w:tc>
      </w:tr>
      <w:tr w:rsidR="00842BD8" w14:paraId="6F6B56CE" w14:textId="77777777">
        <w:trPr>
          <w:trHeight w:val="412"/>
        </w:trPr>
        <w:tc>
          <w:tcPr>
            <w:tcW w:w="433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6F6B56CC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CD" w14:textId="77777777" w:rsidR="00842BD8" w:rsidRDefault="00000000">
            <w:pPr>
              <w:pStyle w:val="TableParagraph"/>
              <w:spacing w:before="57"/>
              <w:ind w:left="68"/>
              <w:jc w:val="left"/>
            </w:pPr>
            <w:r>
              <w:t>Definición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usos y</w:t>
            </w:r>
            <w:r>
              <w:rPr>
                <w:spacing w:val="-5"/>
              </w:rPr>
              <w:t xml:space="preserve"> </w:t>
            </w:r>
            <w:r>
              <w:t>manejos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suelo</w:t>
            </w:r>
            <w:r>
              <w:rPr>
                <w:spacing w:val="-1"/>
              </w:rPr>
              <w:t xml:space="preserve"> </w:t>
            </w:r>
            <w:r>
              <w:t>productivo</w:t>
            </w:r>
            <w:r>
              <w:rPr>
                <w:spacing w:val="-1"/>
              </w:rPr>
              <w:t xml:space="preserve"> </w:t>
            </w:r>
            <w:r>
              <w:t>rural.</w:t>
            </w:r>
          </w:p>
        </w:tc>
      </w:tr>
      <w:tr w:rsidR="00842BD8" w14:paraId="6F6B56D1" w14:textId="77777777">
        <w:trPr>
          <w:trHeight w:val="1310"/>
        </w:trPr>
        <w:tc>
          <w:tcPr>
            <w:tcW w:w="433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6F6B56CF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D0" w14:textId="77777777" w:rsidR="00842BD8" w:rsidRDefault="00000000">
            <w:pPr>
              <w:pStyle w:val="TableParagraph"/>
              <w:spacing w:before="72" w:line="276" w:lineRule="auto"/>
              <w:ind w:left="68" w:right="37"/>
              <w:jc w:val="both"/>
            </w:pPr>
            <w:r>
              <w:t>Determinación de proyectos estratégicos dentro de los</w:t>
            </w:r>
            <w:r>
              <w:rPr>
                <w:spacing w:val="1"/>
              </w:rPr>
              <w:t xml:space="preserve"> </w:t>
            </w:r>
            <w:r>
              <w:t>suelos</w:t>
            </w:r>
            <w:r>
              <w:rPr>
                <w:spacing w:val="1"/>
              </w:rPr>
              <w:t xml:space="preserve"> </w:t>
            </w:r>
            <w:r>
              <w:t>urbano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rural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permitan</w:t>
            </w:r>
            <w:r>
              <w:rPr>
                <w:spacing w:val="62"/>
              </w:rPr>
              <w:t xml:space="preserve"> </w:t>
            </w:r>
            <w:r>
              <w:t>concretar</w:t>
            </w:r>
            <w:r>
              <w:rPr>
                <w:spacing w:val="62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acciones</w:t>
            </w:r>
            <w:r>
              <w:rPr>
                <w:spacing w:val="1"/>
              </w:rPr>
              <w:t xml:space="preserve"> </w:t>
            </w:r>
            <w:r>
              <w:t>requeridas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territorio</w:t>
            </w:r>
            <w:r>
              <w:rPr>
                <w:spacing w:val="1"/>
              </w:rPr>
              <w:t xml:space="preserve"> </w:t>
            </w:r>
            <w:r>
              <w:t>Municipal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adecuado</w:t>
            </w:r>
            <w:r>
              <w:rPr>
                <w:spacing w:val="-1"/>
              </w:rPr>
              <w:t xml:space="preserve"> </w:t>
            </w:r>
            <w:r>
              <w:t>desarrollo económico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sociocultural.</w:t>
            </w:r>
          </w:p>
        </w:tc>
      </w:tr>
      <w:tr w:rsidR="00842BD8" w14:paraId="6F6B56D6" w14:textId="77777777">
        <w:trPr>
          <w:trHeight w:val="580"/>
        </w:trPr>
        <w:tc>
          <w:tcPr>
            <w:tcW w:w="4331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6F6B56D2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6D3" w14:textId="77777777" w:rsidR="00842BD8" w:rsidRDefault="00000000">
            <w:pPr>
              <w:pStyle w:val="TableParagraph"/>
              <w:spacing w:before="168" w:line="276" w:lineRule="auto"/>
              <w:ind w:left="54" w:right="52"/>
              <w:jc w:val="left"/>
            </w:pPr>
            <w:r>
              <w:t>Reordenar</w:t>
            </w:r>
            <w:r>
              <w:rPr>
                <w:spacing w:val="15"/>
              </w:rPr>
              <w:t xml:space="preserve"> </w:t>
            </w:r>
            <w:r>
              <w:t>y</w:t>
            </w:r>
            <w:r>
              <w:rPr>
                <w:spacing w:val="12"/>
              </w:rPr>
              <w:t xml:space="preserve"> </w:t>
            </w:r>
            <w:r>
              <w:t>jerarquizar</w:t>
            </w:r>
            <w:r>
              <w:rPr>
                <w:spacing w:val="13"/>
              </w:rPr>
              <w:t xml:space="preserve"> </w:t>
            </w:r>
            <w:r>
              <w:t>el</w:t>
            </w:r>
            <w:r>
              <w:rPr>
                <w:spacing w:val="13"/>
              </w:rPr>
              <w:t xml:space="preserve"> </w:t>
            </w:r>
            <w:r>
              <w:t>espacio</w:t>
            </w:r>
            <w:r>
              <w:rPr>
                <w:spacing w:val="15"/>
              </w:rPr>
              <w:t xml:space="preserve"> </w:t>
            </w:r>
            <w:r>
              <w:t>urbano</w:t>
            </w:r>
            <w:r>
              <w:rPr>
                <w:spacing w:val="-59"/>
              </w:rPr>
              <w:t xml:space="preserve"> </w:t>
            </w:r>
            <w:r>
              <w:t>existente.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D4" w14:textId="77777777" w:rsidR="00842BD8" w:rsidRDefault="00000000">
            <w:pPr>
              <w:pStyle w:val="TableParagraph"/>
              <w:tabs>
                <w:tab w:val="left" w:pos="1750"/>
                <w:tab w:val="left" w:pos="2256"/>
                <w:tab w:val="left" w:pos="3274"/>
                <w:tab w:val="left" w:pos="4732"/>
                <w:tab w:val="left" w:pos="5435"/>
              </w:tabs>
              <w:spacing w:line="250" w:lineRule="exact"/>
              <w:ind w:left="68"/>
              <w:jc w:val="left"/>
            </w:pPr>
            <w:r>
              <w:t>Determinación</w:t>
            </w:r>
            <w:r>
              <w:tab/>
              <w:t>de</w:t>
            </w:r>
            <w:r>
              <w:tab/>
              <w:t>diseños</w:t>
            </w:r>
            <w:r>
              <w:tab/>
              <w:t>paisajísticos</w:t>
            </w:r>
            <w:r>
              <w:tab/>
              <w:t>para</w:t>
            </w:r>
            <w:r>
              <w:tab/>
              <w:t>los</w:t>
            </w:r>
          </w:p>
          <w:p w14:paraId="6F6B56D5" w14:textId="77777777" w:rsidR="00842BD8" w:rsidRDefault="00000000">
            <w:pPr>
              <w:pStyle w:val="TableParagraph"/>
              <w:spacing w:before="37"/>
              <w:ind w:left="68"/>
              <w:jc w:val="left"/>
            </w:pPr>
            <w:r>
              <w:t>elementos</w:t>
            </w:r>
            <w:r>
              <w:rPr>
                <w:spacing w:val="-3"/>
              </w:rPr>
              <w:t xml:space="preserve"> </w:t>
            </w:r>
            <w:r>
              <w:t>constitutivos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espacio</w:t>
            </w:r>
            <w:r>
              <w:rPr>
                <w:spacing w:val="-1"/>
              </w:rPr>
              <w:t xml:space="preserve"> </w:t>
            </w:r>
            <w:r>
              <w:t>público.</w:t>
            </w:r>
          </w:p>
        </w:tc>
      </w:tr>
      <w:tr w:rsidR="00842BD8" w14:paraId="6F6B56DA" w14:textId="77777777">
        <w:trPr>
          <w:trHeight w:val="873"/>
        </w:trPr>
        <w:tc>
          <w:tcPr>
            <w:tcW w:w="433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6F6B56D7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D8" w14:textId="77777777" w:rsidR="00842BD8" w:rsidRDefault="00000000">
            <w:pPr>
              <w:pStyle w:val="TableParagraph"/>
              <w:ind w:left="68"/>
              <w:jc w:val="left"/>
            </w:pPr>
            <w:r>
              <w:t>Incorporación</w:t>
            </w:r>
            <w:r>
              <w:rPr>
                <w:spacing w:val="111"/>
              </w:rPr>
              <w:t xml:space="preserve"> </w:t>
            </w:r>
            <w:r>
              <w:t>de</w:t>
            </w:r>
            <w:r>
              <w:rPr>
                <w:spacing w:val="111"/>
              </w:rPr>
              <w:t xml:space="preserve"> </w:t>
            </w:r>
            <w:r>
              <w:t>los</w:t>
            </w:r>
            <w:r>
              <w:rPr>
                <w:spacing w:val="113"/>
              </w:rPr>
              <w:t xml:space="preserve"> </w:t>
            </w:r>
            <w:r>
              <w:t>elementos</w:t>
            </w:r>
            <w:r>
              <w:rPr>
                <w:spacing w:val="112"/>
              </w:rPr>
              <w:t xml:space="preserve"> </w:t>
            </w:r>
            <w:r>
              <w:t>naturales</w:t>
            </w:r>
            <w:r>
              <w:rPr>
                <w:spacing w:val="113"/>
              </w:rPr>
              <w:t xml:space="preserve"> </w:t>
            </w:r>
            <w:r>
              <w:t>como</w:t>
            </w:r>
            <w:r>
              <w:rPr>
                <w:spacing w:val="112"/>
              </w:rPr>
              <w:t xml:space="preserve"> </w:t>
            </w:r>
            <w:r>
              <w:t>las</w:t>
            </w:r>
          </w:p>
          <w:p w14:paraId="6F6B56D9" w14:textId="77777777" w:rsidR="00842BD8" w:rsidRDefault="00000000">
            <w:pPr>
              <w:pStyle w:val="TableParagraph"/>
              <w:tabs>
                <w:tab w:val="left" w:pos="951"/>
                <w:tab w:val="left" w:pos="1990"/>
                <w:tab w:val="left" w:pos="2734"/>
                <w:tab w:val="left" w:pos="3958"/>
                <w:tab w:val="left" w:pos="5426"/>
              </w:tabs>
              <w:spacing w:line="290" w:lineRule="atLeast"/>
              <w:ind w:left="68" w:right="35"/>
              <w:jc w:val="left"/>
            </w:pPr>
            <w:r>
              <w:t>rondas</w:t>
            </w:r>
            <w:r>
              <w:tab/>
              <w:t>hídricas,</w:t>
            </w:r>
            <w:r>
              <w:tab/>
              <w:t>como</w:t>
            </w:r>
            <w:r>
              <w:tab/>
              <w:t>elementos</w:t>
            </w:r>
            <w:r>
              <w:tab/>
              <w:t>articuladores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59"/>
              </w:rPr>
              <w:t xml:space="preserve"> </w:t>
            </w:r>
            <w:r>
              <w:t>territorio.</w:t>
            </w:r>
          </w:p>
        </w:tc>
      </w:tr>
      <w:tr w:rsidR="00842BD8" w14:paraId="6F6B56DE" w14:textId="77777777">
        <w:trPr>
          <w:trHeight w:val="582"/>
        </w:trPr>
        <w:tc>
          <w:tcPr>
            <w:tcW w:w="4331" w:type="dxa"/>
            <w:tcBorders>
              <w:top w:val="nil"/>
              <w:bottom w:val="nil"/>
              <w:right w:val="single" w:sz="4" w:space="0" w:color="000000"/>
            </w:tcBorders>
          </w:tcPr>
          <w:p w14:paraId="6F6B56DB" w14:textId="77777777" w:rsidR="00842BD8" w:rsidRDefault="00842BD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DC" w14:textId="77777777" w:rsidR="00842BD8" w:rsidRDefault="00000000">
            <w:pPr>
              <w:pStyle w:val="TableParagraph"/>
              <w:spacing w:line="250" w:lineRule="exact"/>
              <w:ind w:left="68"/>
              <w:jc w:val="left"/>
            </w:pPr>
            <w:r>
              <w:t>Determinación de</w:t>
            </w:r>
            <w:r>
              <w:rPr>
                <w:spacing w:val="-1"/>
              </w:rPr>
              <w:t xml:space="preserve"> </w:t>
            </w:r>
            <w:r>
              <w:t>áreas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desarrollo</w:t>
            </w:r>
            <w:r>
              <w:rPr>
                <w:spacing w:val="2"/>
              </w:rPr>
              <w:t xml:space="preserve"> </w:t>
            </w:r>
            <w:r>
              <w:t>turístico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nivel</w:t>
            </w:r>
          </w:p>
          <w:p w14:paraId="6F6B56DD" w14:textId="77777777" w:rsidR="00842BD8" w:rsidRDefault="00000000">
            <w:pPr>
              <w:pStyle w:val="TableParagraph"/>
              <w:spacing w:before="40"/>
              <w:ind w:left="68"/>
              <w:jc w:val="left"/>
            </w:pPr>
            <w:r>
              <w:t>urbano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rural.</w:t>
            </w:r>
          </w:p>
        </w:tc>
      </w:tr>
      <w:tr w:rsidR="00842BD8" w14:paraId="6F6B56E4" w14:textId="77777777">
        <w:trPr>
          <w:trHeight w:val="582"/>
        </w:trPr>
        <w:tc>
          <w:tcPr>
            <w:tcW w:w="4331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6F6B56DF" w14:textId="77777777" w:rsidR="00842BD8" w:rsidRDefault="00842BD8">
            <w:pPr>
              <w:pStyle w:val="TableParagraph"/>
              <w:spacing w:before="11"/>
              <w:jc w:val="left"/>
              <w:rPr>
                <w:sz w:val="18"/>
              </w:rPr>
            </w:pPr>
          </w:p>
          <w:p w14:paraId="6F6B56E0" w14:textId="77777777" w:rsidR="00842BD8" w:rsidRDefault="00000000">
            <w:pPr>
              <w:pStyle w:val="TableParagraph"/>
              <w:ind w:left="54"/>
              <w:jc w:val="left"/>
            </w:pPr>
            <w:r>
              <w:t>Determinación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modelo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ocupación</w:t>
            </w:r>
          </w:p>
          <w:p w14:paraId="6F6B56E1" w14:textId="77777777" w:rsidR="00842BD8" w:rsidRDefault="00000000">
            <w:pPr>
              <w:pStyle w:val="TableParagraph"/>
              <w:spacing w:line="290" w:lineRule="atLeast"/>
              <w:ind w:left="54" w:right="57"/>
              <w:jc w:val="left"/>
            </w:pPr>
            <w:r>
              <w:t>del</w:t>
            </w:r>
            <w:r>
              <w:rPr>
                <w:spacing w:val="12"/>
              </w:rPr>
              <w:t xml:space="preserve"> </w:t>
            </w:r>
            <w:r>
              <w:t>territorio</w:t>
            </w:r>
            <w:r>
              <w:rPr>
                <w:spacing w:val="13"/>
              </w:rPr>
              <w:t xml:space="preserve"> </w:t>
            </w:r>
            <w:r>
              <w:t>armónico</w:t>
            </w:r>
            <w:r>
              <w:rPr>
                <w:spacing w:val="13"/>
              </w:rPr>
              <w:t xml:space="preserve"> </w:t>
            </w:r>
            <w:r>
              <w:t>con</w:t>
            </w:r>
            <w:r>
              <w:rPr>
                <w:spacing w:val="12"/>
              </w:rPr>
              <w:t xml:space="preserve"> </w:t>
            </w:r>
            <w:r>
              <w:t>las</w:t>
            </w:r>
            <w:r>
              <w:rPr>
                <w:spacing w:val="13"/>
              </w:rPr>
              <w:t xml:space="preserve"> </w:t>
            </w:r>
            <w:r>
              <w:t>condiciones</w:t>
            </w:r>
            <w:r>
              <w:rPr>
                <w:spacing w:val="-58"/>
              </w:rPr>
              <w:t xml:space="preserve"> </w:t>
            </w:r>
            <w:r>
              <w:t>ambientales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ecológicas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Municipio.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E2" w14:textId="77777777" w:rsidR="00842BD8" w:rsidRDefault="00000000">
            <w:pPr>
              <w:pStyle w:val="TableParagraph"/>
              <w:tabs>
                <w:tab w:val="left" w:pos="1700"/>
                <w:tab w:val="left" w:pos="2166"/>
                <w:tab w:val="left" w:pos="2667"/>
                <w:tab w:val="left" w:pos="3648"/>
                <w:tab w:val="left" w:pos="4668"/>
              </w:tabs>
              <w:spacing w:line="250" w:lineRule="exact"/>
              <w:ind w:left="68"/>
              <w:jc w:val="left"/>
            </w:pPr>
            <w:r>
              <w:t>Compactación</w:t>
            </w:r>
            <w:r>
              <w:tab/>
              <w:t>de</w:t>
            </w:r>
            <w:r>
              <w:tab/>
              <w:t>los</w:t>
            </w:r>
            <w:r>
              <w:tab/>
              <w:t>núcleos</w:t>
            </w:r>
            <w:r>
              <w:tab/>
              <w:t>urbanos</w:t>
            </w:r>
            <w:r>
              <w:tab/>
              <w:t>existentes,</w:t>
            </w:r>
          </w:p>
          <w:p w14:paraId="6F6B56E3" w14:textId="77777777" w:rsidR="00842BD8" w:rsidRDefault="00000000">
            <w:pPr>
              <w:pStyle w:val="TableParagraph"/>
              <w:spacing w:before="37"/>
              <w:ind w:left="68"/>
              <w:jc w:val="left"/>
            </w:pPr>
            <w:r>
              <w:t>controlando</w:t>
            </w:r>
            <w:r>
              <w:rPr>
                <w:spacing w:val="-3"/>
              </w:rPr>
              <w:t xml:space="preserve"> </w:t>
            </w:r>
            <w:r>
              <w:t>su</w:t>
            </w:r>
            <w:r>
              <w:rPr>
                <w:spacing w:val="-1"/>
              </w:rPr>
              <w:t xml:space="preserve"> </w:t>
            </w:r>
            <w:r>
              <w:t>expansión</w:t>
            </w:r>
            <w:r>
              <w:rPr>
                <w:spacing w:val="-1"/>
              </w:rPr>
              <w:t xml:space="preserve"> </w:t>
            </w:r>
            <w:r>
              <w:t>urbana.</w:t>
            </w:r>
          </w:p>
        </w:tc>
      </w:tr>
      <w:tr w:rsidR="00842BD8" w14:paraId="6F6B56E7" w14:textId="77777777">
        <w:trPr>
          <w:trHeight w:val="422"/>
        </w:trPr>
        <w:tc>
          <w:tcPr>
            <w:tcW w:w="433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6F6B56E5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E6" w14:textId="77777777" w:rsidR="00842BD8" w:rsidRDefault="00000000">
            <w:pPr>
              <w:pStyle w:val="TableParagraph"/>
              <w:spacing w:before="62"/>
              <w:ind w:left="68"/>
              <w:jc w:val="left"/>
            </w:pPr>
            <w:r>
              <w:t>Determinación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áreas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explotación</w:t>
            </w:r>
            <w:r>
              <w:rPr>
                <w:spacing w:val="-2"/>
              </w:rPr>
              <w:t xml:space="preserve"> </w:t>
            </w:r>
            <w:r>
              <w:t>agropecuaria</w:t>
            </w:r>
          </w:p>
        </w:tc>
      </w:tr>
      <w:tr w:rsidR="00842BD8" w14:paraId="6F6B56EB" w14:textId="77777777">
        <w:trPr>
          <w:trHeight w:val="546"/>
        </w:trPr>
        <w:tc>
          <w:tcPr>
            <w:tcW w:w="4331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6E8" w14:textId="77777777" w:rsidR="00842BD8" w:rsidRDefault="00842BD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E9" w14:textId="77777777" w:rsidR="00842BD8" w:rsidRDefault="00000000">
            <w:pPr>
              <w:pStyle w:val="TableParagraph"/>
              <w:spacing w:line="214" w:lineRule="exact"/>
              <w:ind w:left="68"/>
              <w:jc w:val="left"/>
            </w:pPr>
            <w:r>
              <w:t>Determinación</w:t>
            </w:r>
            <w:r>
              <w:rPr>
                <w:spacing w:val="60"/>
              </w:rPr>
              <w:t xml:space="preserve"> </w:t>
            </w:r>
            <w:r>
              <w:t>de</w:t>
            </w:r>
            <w:r>
              <w:rPr>
                <w:spacing w:val="59"/>
              </w:rPr>
              <w:t xml:space="preserve"> </w:t>
            </w:r>
            <w:r>
              <w:t>áreas</w:t>
            </w:r>
            <w:r>
              <w:rPr>
                <w:spacing w:val="62"/>
              </w:rPr>
              <w:t xml:space="preserve"> </w:t>
            </w:r>
            <w:r>
              <w:t>para</w:t>
            </w:r>
            <w:r>
              <w:rPr>
                <w:spacing w:val="62"/>
              </w:rPr>
              <w:t xml:space="preserve"> </w:t>
            </w:r>
            <w:r>
              <w:t>el</w:t>
            </w:r>
            <w:r>
              <w:rPr>
                <w:spacing w:val="60"/>
              </w:rPr>
              <w:t xml:space="preserve"> </w:t>
            </w:r>
            <w:r>
              <w:t>desarrollo</w:t>
            </w:r>
            <w:r>
              <w:rPr>
                <w:spacing w:val="62"/>
              </w:rPr>
              <w:t xml:space="preserve"> </w:t>
            </w:r>
            <w:r>
              <w:t>industrial</w:t>
            </w:r>
            <w:r>
              <w:rPr>
                <w:spacing w:val="60"/>
              </w:rPr>
              <w:t xml:space="preserve"> </w:t>
            </w:r>
            <w:r>
              <w:t>y</w:t>
            </w:r>
          </w:p>
          <w:p w14:paraId="6F6B56EA" w14:textId="77777777" w:rsidR="00842BD8" w:rsidRDefault="00000000">
            <w:pPr>
              <w:pStyle w:val="TableParagraph"/>
              <w:spacing w:before="37"/>
              <w:ind w:left="68"/>
              <w:jc w:val="left"/>
            </w:pPr>
            <w:r>
              <w:t>agroindustrial.</w:t>
            </w:r>
          </w:p>
        </w:tc>
      </w:tr>
      <w:tr w:rsidR="00842BD8" w14:paraId="6F6B56F4" w14:textId="77777777">
        <w:trPr>
          <w:trHeight w:val="1454"/>
        </w:trPr>
        <w:tc>
          <w:tcPr>
            <w:tcW w:w="433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6EC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6ED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6EE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6EF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6F0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6F1" w14:textId="77777777" w:rsidR="00842BD8" w:rsidRDefault="00000000">
            <w:pPr>
              <w:pStyle w:val="TableParagraph"/>
              <w:spacing w:before="214" w:line="276" w:lineRule="auto"/>
              <w:ind w:left="54" w:right="58"/>
              <w:jc w:val="both"/>
            </w:pPr>
            <w:r>
              <w:t>Integrar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oferta</w:t>
            </w:r>
            <w:r>
              <w:rPr>
                <w:spacing w:val="1"/>
              </w:rPr>
              <w:t xml:space="preserve"> </w:t>
            </w:r>
            <w:r>
              <w:t>cultural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turística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Municipio</w:t>
            </w:r>
            <w:r>
              <w:rPr>
                <w:spacing w:val="1"/>
              </w:rPr>
              <w:t xml:space="preserve"> </w:t>
            </w:r>
            <w:r>
              <w:t>partiendo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62"/>
              </w:rPr>
              <w:t xml:space="preserve"> </w:t>
            </w:r>
            <w:r>
              <w:t>reconocimiento</w:t>
            </w:r>
            <w:r>
              <w:rPr>
                <w:spacing w:val="-59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tiene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catedral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sal</w:t>
            </w:r>
            <w:r>
              <w:rPr>
                <w:spacing w:val="1"/>
              </w:rPr>
              <w:t xml:space="preserve"> </w:t>
            </w:r>
            <w:r>
              <w:t>como</w:t>
            </w:r>
            <w:r>
              <w:rPr>
                <w:spacing w:val="1"/>
              </w:rPr>
              <w:t xml:space="preserve"> </w:t>
            </w:r>
            <w:r>
              <w:t>patrimonio</w:t>
            </w:r>
            <w:r>
              <w:rPr>
                <w:spacing w:val="-3"/>
              </w:rPr>
              <w:t xml:space="preserve"> </w:t>
            </w:r>
            <w:r>
              <w:t>cultural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maravilla del</w:t>
            </w:r>
            <w:r>
              <w:rPr>
                <w:spacing w:val="-1"/>
              </w:rPr>
              <w:t xml:space="preserve"> </w:t>
            </w:r>
            <w:r>
              <w:t>mundo.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F2" w14:textId="77777777" w:rsidR="00842BD8" w:rsidRDefault="00000000">
            <w:pPr>
              <w:pStyle w:val="TableParagraph"/>
              <w:spacing w:line="276" w:lineRule="auto"/>
              <w:ind w:left="68" w:right="37"/>
              <w:jc w:val="both"/>
            </w:pPr>
            <w:r>
              <w:t>Recuperar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predios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inmuebles</w:t>
            </w:r>
            <w:r>
              <w:rPr>
                <w:spacing w:val="1"/>
              </w:rPr>
              <w:t xml:space="preserve"> </w:t>
            </w:r>
            <w:r>
              <w:t>propiedad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nación,</w:t>
            </w:r>
            <w:r>
              <w:rPr>
                <w:spacing w:val="1"/>
              </w:rPr>
              <w:t xml:space="preserve"> </w:t>
            </w:r>
            <w:r>
              <w:t>actualmente</w:t>
            </w:r>
            <w:r>
              <w:rPr>
                <w:spacing w:val="1"/>
              </w:rPr>
              <w:t xml:space="preserve"> </w:t>
            </w:r>
            <w:r>
              <w:t>sin</w:t>
            </w:r>
            <w:r>
              <w:rPr>
                <w:spacing w:val="1"/>
              </w:rPr>
              <w:t xml:space="preserve"> </w:t>
            </w:r>
            <w:r>
              <w:t>uso,</w:t>
            </w:r>
            <w:r>
              <w:rPr>
                <w:spacing w:val="1"/>
              </w:rPr>
              <w:t xml:space="preserve"> </w:t>
            </w:r>
            <w:r>
              <w:t>subutilizados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inadecuadamente explotados, al patrimonio colectivo 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50"/>
              </w:rPr>
              <w:t xml:space="preserve"> </w:t>
            </w:r>
            <w:proofErr w:type="spellStart"/>
            <w:r>
              <w:t>Zipaquireños</w:t>
            </w:r>
            <w:proofErr w:type="spellEnd"/>
            <w:r>
              <w:rPr>
                <w:spacing w:val="50"/>
              </w:rPr>
              <w:t xml:space="preserve"> </w:t>
            </w:r>
            <w:r>
              <w:t>como</w:t>
            </w:r>
            <w:r>
              <w:rPr>
                <w:spacing w:val="49"/>
              </w:rPr>
              <w:t xml:space="preserve"> </w:t>
            </w:r>
            <w:r>
              <w:t>un</w:t>
            </w:r>
            <w:r>
              <w:rPr>
                <w:spacing w:val="50"/>
              </w:rPr>
              <w:t xml:space="preserve"> </w:t>
            </w:r>
            <w:r>
              <w:t>aporte</w:t>
            </w:r>
            <w:r>
              <w:rPr>
                <w:spacing w:val="48"/>
              </w:rPr>
              <w:t xml:space="preserve"> </w:t>
            </w:r>
            <w:r>
              <w:t>fundamental</w:t>
            </w:r>
            <w:r>
              <w:rPr>
                <w:spacing w:val="49"/>
              </w:rPr>
              <w:t xml:space="preserve"> </w:t>
            </w:r>
            <w:r>
              <w:t>para</w:t>
            </w:r>
          </w:p>
          <w:p w14:paraId="6F6B56F3" w14:textId="77777777" w:rsidR="00842BD8" w:rsidRDefault="00000000">
            <w:pPr>
              <w:pStyle w:val="TableParagraph"/>
              <w:ind w:left="68"/>
              <w:jc w:val="both"/>
            </w:pPr>
            <w:r>
              <w:t>consolidar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clúster</w:t>
            </w:r>
            <w:r>
              <w:rPr>
                <w:spacing w:val="-3"/>
              </w:rPr>
              <w:t xml:space="preserve"> </w:t>
            </w:r>
            <w:r>
              <w:t>turístico</w:t>
            </w:r>
            <w:r>
              <w:rPr>
                <w:spacing w:val="-2"/>
              </w:rPr>
              <w:t xml:space="preserve"> </w:t>
            </w:r>
            <w:r>
              <w:t>regional.</w:t>
            </w:r>
          </w:p>
        </w:tc>
      </w:tr>
      <w:tr w:rsidR="00842BD8" w14:paraId="6F6B56F8" w14:textId="77777777">
        <w:trPr>
          <w:trHeight w:val="1163"/>
        </w:trPr>
        <w:tc>
          <w:tcPr>
            <w:tcW w:w="433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6F5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F6" w14:textId="77777777" w:rsidR="00842BD8" w:rsidRDefault="00000000">
            <w:pPr>
              <w:pStyle w:val="TableParagraph"/>
              <w:spacing w:line="276" w:lineRule="auto"/>
              <w:ind w:left="68" w:right="38"/>
              <w:jc w:val="both"/>
            </w:pPr>
            <w:r>
              <w:t>Transformar la ciudad en receptora del turismo, a través</w:t>
            </w:r>
            <w:r>
              <w:rPr>
                <w:spacing w:val="1"/>
              </w:rPr>
              <w:t xml:space="preserve"> </w:t>
            </w:r>
            <w:r>
              <w:t>de intervenciones urbanísticas sobre su espacio público,</w:t>
            </w:r>
            <w:r>
              <w:rPr>
                <w:spacing w:val="1"/>
              </w:rPr>
              <w:t xml:space="preserve"> </w:t>
            </w:r>
            <w:r>
              <w:t>vías</w:t>
            </w:r>
            <w:r>
              <w:rPr>
                <w:spacing w:val="3"/>
              </w:rPr>
              <w:t xml:space="preserve"> </w:t>
            </w:r>
            <w:r>
              <w:t>e</w:t>
            </w:r>
            <w:r>
              <w:rPr>
                <w:spacing w:val="4"/>
              </w:rPr>
              <w:t xml:space="preserve"> </w:t>
            </w:r>
            <w:r>
              <w:t>inmuebles</w:t>
            </w:r>
            <w:r>
              <w:rPr>
                <w:spacing w:val="2"/>
              </w:rPr>
              <w:t xml:space="preserve"> </w:t>
            </w:r>
            <w:r>
              <w:t>y</w:t>
            </w:r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4"/>
              </w:rPr>
              <w:t xml:space="preserve"> </w:t>
            </w:r>
            <w:r>
              <w:t>recuperación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59"/>
              </w:rPr>
              <w:t xml:space="preserve"> </w:t>
            </w:r>
            <w:r>
              <w:t>restauración</w:t>
            </w:r>
            <w:r>
              <w:rPr>
                <w:spacing w:val="1"/>
              </w:rPr>
              <w:t xml:space="preserve"> </w:t>
            </w:r>
            <w:r>
              <w:t>de</w:t>
            </w:r>
          </w:p>
          <w:p w14:paraId="6F6B56F7" w14:textId="77777777" w:rsidR="00842BD8" w:rsidRDefault="00000000">
            <w:pPr>
              <w:pStyle w:val="TableParagraph"/>
              <w:ind w:left="68"/>
              <w:jc w:val="both"/>
            </w:pPr>
            <w:r>
              <w:t>equipamiento</w:t>
            </w:r>
            <w:r>
              <w:rPr>
                <w:spacing w:val="-6"/>
              </w:rPr>
              <w:t xml:space="preserve"> </w:t>
            </w:r>
            <w:r>
              <w:t>básico”.</w:t>
            </w:r>
          </w:p>
        </w:tc>
      </w:tr>
      <w:tr w:rsidR="00842BD8" w14:paraId="6F6B56FB" w14:textId="77777777">
        <w:trPr>
          <w:trHeight w:val="837"/>
        </w:trPr>
        <w:tc>
          <w:tcPr>
            <w:tcW w:w="433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6F9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FA" w14:textId="77777777" w:rsidR="00842BD8" w:rsidRDefault="00000000">
            <w:pPr>
              <w:pStyle w:val="TableParagraph"/>
              <w:spacing w:before="124" w:line="276" w:lineRule="auto"/>
              <w:ind w:left="68"/>
              <w:jc w:val="left"/>
            </w:pPr>
            <w:r>
              <w:t>Incorporar</w:t>
            </w:r>
            <w:r>
              <w:rPr>
                <w:spacing w:val="12"/>
              </w:rPr>
              <w:t xml:space="preserve"> </w:t>
            </w:r>
            <w:r>
              <w:t>al</w:t>
            </w:r>
            <w:r>
              <w:rPr>
                <w:spacing w:val="10"/>
              </w:rPr>
              <w:t xml:space="preserve"> </w:t>
            </w:r>
            <w:r>
              <w:t>Plan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Ordenamiento</w:t>
            </w:r>
            <w:r>
              <w:rPr>
                <w:spacing w:val="10"/>
              </w:rPr>
              <w:t xml:space="preserve"> </w:t>
            </w:r>
            <w:r>
              <w:t>Territorial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11"/>
              </w:rPr>
              <w:t xml:space="preserve"> </w:t>
            </w:r>
            <w:r>
              <w:t>PEMPP</w:t>
            </w:r>
            <w:r>
              <w:rPr>
                <w:spacing w:val="-59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vez</w:t>
            </w:r>
            <w:r>
              <w:rPr>
                <w:spacing w:val="-2"/>
              </w:rPr>
              <w:t xml:space="preserve"> </w:t>
            </w:r>
            <w:r>
              <w:t>aprobado por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Ministerio de Cultura</w:t>
            </w:r>
          </w:p>
        </w:tc>
      </w:tr>
      <w:tr w:rsidR="00842BD8" w14:paraId="6F6B56FF" w14:textId="77777777">
        <w:trPr>
          <w:trHeight w:val="580"/>
        </w:trPr>
        <w:tc>
          <w:tcPr>
            <w:tcW w:w="433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6FC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6FD" w14:textId="77777777" w:rsidR="00842BD8" w:rsidRDefault="00000000">
            <w:pPr>
              <w:pStyle w:val="TableParagraph"/>
              <w:spacing w:line="250" w:lineRule="exact"/>
              <w:ind w:left="68"/>
              <w:jc w:val="left"/>
            </w:pPr>
            <w:r>
              <w:t>Conservar</w:t>
            </w:r>
            <w:r>
              <w:rPr>
                <w:spacing w:val="36"/>
              </w:rPr>
              <w:t xml:space="preserve"> </w:t>
            </w:r>
            <w:r>
              <w:t>y</w:t>
            </w:r>
            <w:r>
              <w:rPr>
                <w:spacing w:val="33"/>
              </w:rPr>
              <w:t xml:space="preserve"> </w:t>
            </w:r>
            <w:r>
              <w:t>recuperar</w:t>
            </w:r>
            <w:r>
              <w:rPr>
                <w:spacing w:val="32"/>
              </w:rPr>
              <w:t xml:space="preserve"> </w:t>
            </w:r>
            <w:r>
              <w:t>el</w:t>
            </w:r>
            <w:r>
              <w:rPr>
                <w:spacing w:val="34"/>
              </w:rPr>
              <w:t xml:space="preserve"> </w:t>
            </w:r>
            <w:r>
              <w:t>patrimonio</w:t>
            </w:r>
            <w:r>
              <w:rPr>
                <w:spacing w:val="36"/>
              </w:rPr>
              <w:t xml:space="preserve"> </w:t>
            </w:r>
            <w:r>
              <w:t>histórico,</w:t>
            </w:r>
            <w:r>
              <w:rPr>
                <w:spacing w:val="32"/>
              </w:rPr>
              <w:t xml:space="preserve"> </w:t>
            </w:r>
            <w:r>
              <w:t>cultural</w:t>
            </w:r>
            <w:r>
              <w:rPr>
                <w:spacing w:val="35"/>
              </w:rPr>
              <w:t xml:space="preserve"> </w:t>
            </w:r>
            <w:r>
              <w:t>y</w:t>
            </w:r>
          </w:p>
          <w:p w14:paraId="6F6B56FE" w14:textId="77777777" w:rsidR="00842BD8" w:rsidRDefault="00000000">
            <w:pPr>
              <w:pStyle w:val="TableParagraph"/>
              <w:spacing w:before="37"/>
              <w:ind w:left="68"/>
              <w:jc w:val="left"/>
            </w:pPr>
            <w:r>
              <w:t>arquitectónico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ciudad</w:t>
            </w:r>
          </w:p>
        </w:tc>
      </w:tr>
      <w:tr w:rsidR="00842BD8" w14:paraId="6F6B5704" w14:textId="77777777">
        <w:trPr>
          <w:trHeight w:val="583"/>
        </w:trPr>
        <w:tc>
          <w:tcPr>
            <w:tcW w:w="433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00" w14:textId="77777777" w:rsidR="00842BD8" w:rsidRDefault="00842BD8">
            <w:pPr>
              <w:pStyle w:val="TableParagraph"/>
              <w:spacing w:before="10"/>
              <w:jc w:val="left"/>
              <w:rPr>
                <w:sz w:val="30"/>
              </w:rPr>
            </w:pPr>
          </w:p>
          <w:p w14:paraId="6F6B5701" w14:textId="77777777" w:rsidR="00842BD8" w:rsidRDefault="00000000">
            <w:pPr>
              <w:pStyle w:val="TableParagraph"/>
              <w:spacing w:line="276" w:lineRule="auto"/>
              <w:ind w:left="54" w:right="60"/>
              <w:jc w:val="both"/>
            </w:pPr>
            <w:r>
              <w:t>Reducir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riesgo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ocurrencia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desastres y los impactos de estos, cuando</w:t>
            </w:r>
            <w:r>
              <w:rPr>
                <w:spacing w:val="-59"/>
              </w:rPr>
              <w:t xml:space="preserve"> </w:t>
            </w:r>
            <w:r>
              <w:t>se</w:t>
            </w:r>
            <w:r>
              <w:rPr>
                <w:spacing w:val="-1"/>
              </w:rPr>
              <w:t xml:space="preserve"> </w:t>
            </w:r>
            <w:r>
              <w:t>presenten.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02" w14:textId="77777777" w:rsidR="00842BD8" w:rsidRDefault="00000000">
            <w:pPr>
              <w:pStyle w:val="TableParagraph"/>
              <w:ind w:left="68"/>
              <w:jc w:val="left"/>
            </w:pPr>
            <w:r>
              <w:t>Identificar</w:t>
            </w:r>
            <w:r>
              <w:rPr>
                <w:spacing w:val="36"/>
              </w:rPr>
              <w:t xml:space="preserve"> </w:t>
            </w:r>
            <w:r>
              <w:t>riesgos</w:t>
            </w:r>
            <w:r>
              <w:rPr>
                <w:spacing w:val="34"/>
              </w:rPr>
              <w:t xml:space="preserve"> </w:t>
            </w:r>
            <w:r>
              <w:t>de</w:t>
            </w:r>
            <w:r>
              <w:rPr>
                <w:spacing w:val="35"/>
              </w:rPr>
              <w:t xml:space="preserve"> </w:t>
            </w:r>
            <w:r>
              <w:t>origen</w:t>
            </w:r>
            <w:r>
              <w:rPr>
                <w:spacing w:val="36"/>
              </w:rPr>
              <w:t xml:space="preserve"> </w:t>
            </w:r>
            <w:r>
              <w:t>natural</w:t>
            </w:r>
            <w:r>
              <w:rPr>
                <w:spacing w:val="36"/>
              </w:rPr>
              <w:t xml:space="preserve"> </w:t>
            </w:r>
            <w:r>
              <w:t>y</w:t>
            </w:r>
            <w:r>
              <w:rPr>
                <w:spacing w:val="33"/>
              </w:rPr>
              <w:t xml:space="preserve"> </w:t>
            </w:r>
            <w:r>
              <w:t>antrópico,</w:t>
            </w:r>
            <w:r>
              <w:rPr>
                <w:spacing w:val="35"/>
              </w:rPr>
              <w:t xml:space="preserve"> </w:t>
            </w:r>
            <w:r>
              <w:t>que</w:t>
            </w:r>
            <w:r>
              <w:rPr>
                <w:spacing w:val="33"/>
              </w:rPr>
              <w:t xml:space="preserve"> </w:t>
            </w:r>
            <w:r>
              <w:t>se</w:t>
            </w:r>
          </w:p>
          <w:p w14:paraId="6F6B5703" w14:textId="77777777" w:rsidR="00842BD8" w:rsidRDefault="00000000">
            <w:pPr>
              <w:pStyle w:val="TableParagraph"/>
              <w:spacing w:before="37"/>
              <w:ind w:left="68"/>
              <w:jc w:val="left"/>
            </w:pPr>
            <w:r>
              <w:t>puedan</w:t>
            </w:r>
            <w:r>
              <w:rPr>
                <w:spacing w:val="-1"/>
              </w:rPr>
              <w:t xml:space="preserve"> </w:t>
            </w:r>
            <w:r>
              <w:t>presentar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Municipio,</w:t>
            </w:r>
          </w:p>
        </w:tc>
      </w:tr>
      <w:tr w:rsidR="00842BD8" w14:paraId="6F6B5708" w14:textId="77777777">
        <w:trPr>
          <w:trHeight w:val="873"/>
        </w:trPr>
        <w:tc>
          <w:tcPr>
            <w:tcW w:w="433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705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06" w14:textId="77777777" w:rsidR="00842BD8" w:rsidRDefault="00000000">
            <w:pPr>
              <w:pStyle w:val="TableParagraph"/>
              <w:spacing w:line="276" w:lineRule="auto"/>
              <w:ind w:left="68"/>
              <w:jc w:val="left"/>
            </w:pPr>
            <w:r>
              <w:t>Incorporar</w:t>
            </w:r>
            <w:r>
              <w:rPr>
                <w:spacing w:val="3"/>
              </w:rPr>
              <w:t xml:space="preserve"> </w:t>
            </w:r>
            <w:r>
              <w:t>la</w:t>
            </w:r>
            <w:r>
              <w:rPr>
                <w:spacing w:val="59"/>
              </w:rPr>
              <w:t xml:space="preserve"> </w:t>
            </w:r>
            <w:r>
              <w:t>gestión</w:t>
            </w:r>
            <w:r>
              <w:rPr>
                <w:spacing w:val="2"/>
              </w:rPr>
              <w:t xml:space="preserve"> </w:t>
            </w:r>
            <w:r>
              <w:t>del</w:t>
            </w:r>
            <w:r>
              <w:rPr>
                <w:spacing w:val="60"/>
              </w:rPr>
              <w:t xml:space="preserve"> </w:t>
            </w:r>
            <w:r>
              <w:t>riesgo</w:t>
            </w:r>
            <w:r>
              <w:rPr>
                <w:spacing w:val="2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2"/>
              </w:rPr>
              <w:t xml:space="preserve"> </w:t>
            </w:r>
            <w:r>
              <w:t>planificación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todas</w:t>
            </w:r>
            <w:r>
              <w:rPr>
                <w:spacing w:val="60"/>
              </w:rPr>
              <w:t xml:space="preserve"> </w:t>
            </w:r>
            <w:r>
              <w:t>las</w:t>
            </w:r>
            <w:r>
              <w:rPr>
                <w:spacing w:val="60"/>
              </w:rPr>
              <w:t xml:space="preserve"> </w:t>
            </w:r>
            <w:r>
              <w:t>acciones</w:t>
            </w:r>
            <w:r>
              <w:rPr>
                <w:spacing w:val="60"/>
              </w:rPr>
              <w:t xml:space="preserve"> </w:t>
            </w:r>
            <w:r>
              <w:t>de</w:t>
            </w:r>
            <w:r>
              <w:rPr>
                <w:spacing w:val="60"/>
              </w:rPr>
              <w:t xml:space="preserve"> </w:t>
            </w:r>
            <w:r>
              <w:t>la</w:t>
            </w:r>
            <w:r>
              <w:rPr>
                <w:spacing w:val="60"/>
              </w:rPr>
              <w:t xml:space="preserve"> </w:t>
            </w:r>
            <w:r>
              <w:t>Administración</w:t>
            </w:r>
            <w:r>
              <w:rPr>
                <w:spacing w:val="2"/>
              </w:rPr>
              <w:t xml:space="preserve"> </w:t>
            </w:r>
            <w:r>
              <w:t>Municipal,</w:t>
            </w:r>
          </w:p>
          <w:p w14:paraId="6F6B5707" w14:textId="77777777" w:rsidR="00842BD8" w:rsidRDefault="00000000">
            <w:pPr>
              <w:pStyle w:val="TableParagraph"/>
              <w:ind w:left="68"/>
              <w:jc w:val="left"/>
            </w:pPr>
            <w:r>
              <w:t>propias</w:t>
            </w:r>
            <w:r>
              <w:rPr>
                <w:spacing w:val="-1"/>
              </w:rPr>
              <w:t xml:space="preserve"> </w:t>
            </w:r>
            <w:r>
              <w:t>del ejercicio de</w:t>
            </w:r>
            <w:r>
              <w:rPr>
                <w:spacing w:val="-3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funciones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competencias.</w:t>
            </w:r>
          </w:p>
        </w:tc>
      </w:tr>
      <w:tr w:rsidR="00842BD8" w14:paraId="6F6B570C" w14:textId="77777777">
        <w:trPr>
          <w:trHeight w:val="580"/>
        </w:trPr>
        <w:tc>
          <w:tcPr>
            <w:tcW w:w="433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709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0A" w14:textId="77777777" w:rsidR="00842BD8" w:rsidRDefault="00000000">
            <w:pPr>
              <w:pStyle w:val="TableParagraph"/>
              <w:spacing w:line="250" w:lineRule="exact"/>
              <w:ind w:left="68"/>
              <w:jc w:val="left"/>
            </w:pPr>
            <w:r>
              <w:t>Fortalecer</w:t>
            </w:r>
            <w:r>
              <w:rPr>
                <w:spacing w:val="46"/>
              </w:rPr>
              <w:t xml:space="preserve"> </w:t>
            </w:r>
            <w:r>
              <w:t>el</w:t>
            </w:r>
            <w:r>
              <w:rPr>
                <w:spacing w:val="44"/>
              </w:rPr>
              <w:t xml:space="preserve"> </w:t>
            </w:r>
            <w:r>
              <w:t>desarrollo</w:t>
            </w:r>
            <w:r>
              <w:rPr>
                <w:spacing w:val="45"/>
              </w:rPr>
              <w:t xml:space="preserve"> </w:t>
            </w:r>
            <w:r>
              <w:t>institucional</w:t>
            </w:r>
            <w:r>
              <w:rPr>
                <w:spacing w:val="45"/>
              </w:rPr>
              <w:t xml:space="preserve"> </w:t>
            </w:r>
            <w:r>
              <w:t>para</w:t>
            </w:r>
            <w:r>
              <w:rPr>
                <w:spacing w:val="45"/>
              </w:rPr>
              <w:t xml:space="preserve"> </w:t>
            </w:r>
            <w:r>
              <w:t>la</w:t>
            </w:r>
            <w:r>
              <w:rPr>
                <w:spacing w:val="45"/>
              </w:rPr>
              <w:t xml:space="preserve"> </w:t>
            </w:r>
            <w:r>
              <w:t>gestión</w:t>
            </w:r>
            <w:r>
              <w:rPr>
                <w:spacing w:val="45"/>
              </w:rPr>
              <w:t xml:space="preserve"> </w:t>
            </w:r>
            <w:r>
              <w:t>del</w:t>
            </w:r>
          </w:p>
          <w:p w14:paraId="6F6B570B" w14:textId="77777777" w:rsidR="00842BD8" w:rsidRDefault="00000000">
            <w:pPr>
              <w:pStyle w:val="TableParagraph"/>
              <w:spacing w:before="37"/>
              <w:ind w:left="68"/>
              <w:jc w:val="left"/>
            </w:pPr>
            <w:r>
              <w:t>riesgo.</w:t>
            </w:r>
          </w:p>
        </w:tc>
      </w:tr>
      <w:tr w:rsidR="00842BD8" w14:paraId="6F6B570F" w14:textId="77777777">
        <w:trPr>
          <w:trHeight w:val="395"/>
        </w:trPr>
        <w:tc>
          <w:tcPr>
            <w:tcW w:w="433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70D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0E" w14:textId="77777777" w:rsidR="00842BD8" w:rsidRDefault="00000000">
            <w:pPr>
              <w:pStyle w:val="TableParagraph"/>
              <w:tabs>
                <w:tab w:val="left" w:pos="2796"/>
              </w:tabs>
              <w:spacing w:before="50"/>
              <w:ind w:left="68"/>
              <w:jc w:val="left"/>
            </w:pPr>
            <w:r>
              <w:t>Socializar</w:t>
            </w:r>
            <w:r>
              <w:rPr>
                <w:spacing w:val="103"/>
              </w:rPr>
              <w:t xml:space="preserve"> </w:t>
            </w:r>
            <w:r>
              <w:t>acciones</w:t>
            </w:r>
            <w:r>
              <w:rPr>
                <w:spacing w:val="102"/>
              </w:rPr>
              <w:t xml:space="preserve"> </w:t>
            </w:r>
            <w:r>
              <w:t>de</w:t>
            </w:r>
            <w:r>
              <w:tab/>
              <w:t>prevención</w:t>
            </w:r>
            <w:r>
              <w:rPr>
                <w:spacing w:val="103"/>
              </w:rPr>
              <w:t xml:space="preserve"> </w:t>
            </w:r>
            <w:r>
              <w:t>y</w:t>
            </w:r>
            <w:r>
              <w:rPr>
                <w:spacing w:val="100"/>
              </w:rPr>
              <w:t xml:space="preserve"> </w:t>
            </w:r>
            <w:r>
              <w:t>mitigación</w:t>
            </w:r>
            <w:r>
              <w:rPr>
                <w:spacing w:val="101"/>
              </w:rPr>
              <w:t xml:space="preserve"> </w:t>
            </w:r>
            <w:r>
              <w:t>de</w:t>
            </w:r>
          </w:p>
        </w:tc>
      </w:tr>
    </w:tbl>
    <w:p w14:paraId="6F6B5710" w14:textId="77777777" w:rsidR="00842BD8" w:rsidRDefault="00842BD8">
      <w:p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711" w14:textId="77777777" w:rsidR="00842BD8" w:rsidRDefault="00842BD8">
      <w:pPr>
        <w:pStyle w:val="BodyText"/>
        <w:spacing w:before="4" w:after="1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6"/>
        <w:gridCol w:w="5790"/>
      </w:tblGrid>
      <w:tr w:rsidR="00842BD8" w14:paraId="6F6B5714" w14:textId="77777777">
        <w:trPr>
          <w:trHeight w:val="315"/>
        </w:trPr>
        <w:tc>
          <w:tcPr>
            <w:tcW w:w="4326" w:type="dxa"/>
            <w:tcBorders>
              <w:bottom w:val="single" w:sz="4" w:space="0" w:color="000000"/>
              <w:right w:val="single" w:sz="4" w:space="0" w:color="000000"/>
            </w:tcBorders>
          </w:tcPr>
          <w:p w14:paraId="6F6B5712" w14:textId="77777777" w:rsidR="00842BD8" w:rsidRDefault="00000000">
            <w:pPr>
              <w:pStyle w:val="TableParagraph"/>
              <w:spacing w:before="11"/>
              <w:ind w:left="1670" w:right="1671"/>
            </w:pPr>
            <w:r>
              <w:t>Objetivos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</w:tcBorders>
          </w:tcPr>
          <w:p w14:paraId="6F6B5713" w14:textId="77777777" w:rsidR="00842BD8" w:rsidRDefault="00000000">
            <w:pPr>
              <w:pStyle w:val="TableParagraph"/>
              <w:spacing w:before="11"/>
              <w:ind w:left="2326" w:right="2294"/>
            </w:pPr>
            <w:r>
              <w:t>Estrategias</w:t>
            </w:r>
          </w:p>
        </w:tc>
      </w:tr>
      <w:tr w:rsidR="00842BD8" w14:paraId="6F6B5717" w14:textId="77777777">
        <w:trPr>
          <w:trHeight w:val="393"/>
        </w:trPr>
        <w:tc>
          <w:tcPr>
            <w:tcW w:w="43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15" w14:textId="77777777" w:rsidR="00842BD8" w:rsidRDefault="00842BD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16" w14:textId="77777777" w:rsidR="00842BD8" w:rsidRDefault="00000000">
            <w:pPr>
              <w:pStyle w:val="TableParagraph"/>
              <w:spacing w:line="250" w:lineRule="exact"/>
              <w:ind w:left="73"/>
              <w:jc w:val="left"/>
            </w:pPr>
            <w:r>
              <w:t>desastres</w:t>
            </w:r>
          </w:p>
        </w:tc>
      </w:tr>
      <w:tr w:rsidR="00842BD8" w14:paraId="6F6B571E" w14:textId="77777777">
        <w:trPr>
          <w:trHeight w:val="1456"/>
        </w:trPr>
        <w:tc>
          <w:tcPr>
            <w:tcW w:w="432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18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719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71A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71B" w14:textId="77777777" w:rsidR="00842BD8" w:rsidRDefault="00000000">
            <w:pPr>
              <w:pStyle w:val="TableParagraph"/>
              <w:spacing w:before="199" w:line="276" w:lineRule="auto"/>
              <w:ind w:left="54" w:right="57"/>
              <w:jc w:val="both"/>
            </w:pPr>
            <w:r>
              <w:t>Protección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recuperación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-59"/>
              </w:rPr>
              <w:t xml:space="preserve"> </w:t>
            </w:r>
            <w:r>
              <w:t>nacimientos, cursos de agua y zonas de</w:t>
            </w:r>
            <w:r>
              <w:rPr>
                <w:spacing w:val="1"/>
              </w:rPr>
              <w:t xml:space="preserve"> </w:t>
            </w:r>
            <w:r>
              <w:t>interés</w:t>
            </w:r>
            <w:r>
              <w:rPr>
                <w:spacing w:val="-1"/>
              </w:rPr>
              <w:t xml:space="preserve"> </w:t>
            </w:r>
            <w:r>
              <w:t>hídrico.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1C" w14:textId="77777777" w:rsidR="00842BD8" w:rsidRDefault="00000000">
            <w:pPr>
              <w:pStyle w:val="TableParagraph"/>
              <w:spacing w:line="276" w:lineRule="auto"/>
              <w:ind w:left="73" w:right="35"/>
              <w:jc w:val="both"/>
            </w:pPr>
            <w:r>
              <w:t>Promover con los Municipios de Cogua y Nemocón, la</w:t>
            </w:r>
            <w:r>
              <w:rPr>
                <w:spacing w:val="1"/>
              </w:rPr>
              <w:t xml:space="preserve"> </w:t>
            </w:r>
            <w:r>
              <w:t>protección y recuperación de los nacimientos y cursos de</w:t>
            </w:r>
            <w:r>
              <w:rPr>
                <w:spacing w:val="1"/>
              </w:rPr>
              <w:t xml:space="preserve"> </w:t>
            </w:r>
            <w:r>
              <w:t xml:space="preserve">agua que abastecen el sistema de acueducto </w:t>
            </w:r>
            <w:proofErr w:type="spellStart"/>
            <w:r>
              <w:t>Neusa</w:t>
            </w:r>
            <w:proofErr w:type="spellEnd"/>
            <w:r>
              <w:t xml:space="preserve"> y</w:t>
            </w:r>
            <w:r>
              <w:rPr>
                <w:spacing w:val="1"/>
              </w:rPr>
              <w:t xml:space="preserve"> </w:t>
            </w:r>
            <w:r>
              <w:t>demás</w:t>
            </w:r>
            <w:r>
              <w:rPr>
                <w:spacing w:val="23"/>
              </w:rPr>
              <w:t xml:space="preserve"> </w:t>
            </w:r>
            <w:r>
              <w:t>cuencas</w:t>
            </w:r>
            <w:r>
              <w:rPr>
                <w:spacing w:val="22"/>
              </w:rPr>
              <w:t xml:space="preserve"> </w:t>
            </w:r>
            <w:r>
              <w:t>que</w:t>
            </w:r>
            <w:r>
              <w:rPr>
                <w:spacing w:val="21"/>
              </w:rPr>
              <w:t xml:space="preserve"> </w:t>
            </w:r>
            <w:r>
              <w:t>abastecen</w:t>
            </w:r>
            <w:r>
              <w:rPr>
                <w:spacing w:val="24"/>
              </w:rPr>
              <w:t xml:space="preserve"> </w:t>
            </w:r>
            <w:r>
              <w:t>el</w:t>
            </w:r>
            <w:r>
              <w:rPr>
                <w:spacing w:val="21"/>
              </w:rPr>
              <w:t xml:space="preserve"> </w:t>
            </w:r>
            <w:r>
              <w:t>sistema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acueducto</w:t>
            </w:r>
          </w:p>
          <w:p w14:paraId="6F6B571D" w14:textId="77777777" w:rsidR="00842BD8" w:rsidRDefault="00000000">
            <w:pPr>
              <w:pStyle w:val="TableParagraph"/>
              <w:ind w:left="73"/>
              <w:jc w:val="left"/>
            </w:pPr>
            <w:r>
              <w:t>Municipal</w:t>
            </w:r>
          </w:p>
        </w:tc>
      </w:tr>
      <w:tr w:rsidR="00842BD8" w14:paraId="6F6B5721" w14:textId="77777777">
        <w:trPr>
          <w:trHeight w:val="290"/>
        </w:trPr>
        <w:tc>
          <w:tcPr>
            <w:tcW w:w="432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71F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20" w14:textId="77777777" w:rsidR="00842BD8" w:rsidRDefault="00000000">
            <w:pPr>
              <w:pStyle w:val="TableParagraph"/>
              <w:spacing w:line="250" w:lineRule="exact"/>
              <w:ind w:left="73"/>
              <w:jc w:val="left"/>
            </w:pPr>
            <w:r>
              <w:t>Protección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las áreas</w:t>
            </w:r>
            <w:r>
              <w:rPr>
                <w:spacing w:val="-3"/>
              </w:rPr>
              <w:t xml:space="preserve"> </w:t>
            </w:r>
            <w:r>
              <w:t>tributarias</w:t>
            </w:r>
          </w:p>
        </w:tc>
      </w:tr>
      <w:tr w:rsidR="00842BD8" w14:paraId="6F6B5725" w14:textId="77777777">
        <w:trPr>
          <w:trHeight w:val="1164"/>
        </w:trPr>
        <w:tc>
          <w:tcPr>
            <w:tcW w:w="432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722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23" w14:textId="77777777" w:rsidR="00842BD8" w:rsidRDefault="00000000">
            <w:pPr>
              <w:pStyle w:val="TableParagraph"/>
              <w:spacing w:line="276" w:lineRule="auto"/>
              <w:ind w:left="73" w:right="37"/>
              <w:jc w:val="both"/>
            </w:pPr>
            <w:r>
              <w:t>Promover la prestación del servicio domiciliario de agua</w:t>
            </w:r>
            <w:r>
              <w:rPr>
                <w:spacing w:val="1"/>
              </w:rPr>
              <w:t xml:space="preserve"> </w:t>
            </w:r>
            <w:r>
              <w:t>potable para la zona rural, buscando el fortalecimiento de</w:t>
            </w:r>
            <w:r>
              <w:rPr>
                <w:spacing w:val="-59"/>
              </w:rPr>
              <w:t xml:space="preserve"> </w:t>
            </w:r>
            <w:r>
              <w:t>los</w:t>
            </w:r>
            <w:r>
              <w:rPr>
                <w:spacing w:val="6"/>
              </w:rPr>
              <w:t xml:space="preserve"> </w:t>
            </w:r>
            <w:r>
              <w:t>acueductos</w:t>
            </w:r>
            <w:r>
              <w:rPr>
                <w:spacing w:val="8"/>
              </w:rPr>
              <w:t xml:space="preserve"> </w:t>
            </w:r>
            <w:r>
              <w:t>veredales</w:t>
            </w:r>
            <w:r>
              <w:rPr>
                <w:spacing w:val="6"/>
              </w:rPr>
              <w:t xml:space="preserve"> </w:t>
            </w:r>
            <w:r>
              <w:t>con</w:t>
            </w:r>
            <w:r>
              <w:rPr>
                <w:spacing w:val="7"/>
              </w:rPr>
              <w:t xml:space="preserve"> </w:t>
            </w:r>
            <w:r>
              <w:t>autonomía</w:t>
            </w:r>
            <w:r>
              <w:rPr>
                <w:spacing w:val="17"/>
              </w:rPr>
              <w:t xml:space="preserve"> </w:t>
            </w:r>
            <w:r>
              <w:t>y</w:t>
            </w:r>
            <w:r>
              <w:rPr>
                <w:spacing w:val="7"/>
              </w:rPr>
              <w:t xml:space="preserve"> </w:t>
            </w:r>
            <w:r>
              <w:t>cumplimiento</w:t>
            </w:r>
          </w:p>
          <w:p w14:paraId="6F6B5724" w14:textId="77777777" w:rsidR="00842BD8" w:rsidRDefault="00000000">
            <w:pPr>
              <w:pStyle w:val="TableParagraph"/>
              <w:ind w:left="73"/>
              <w:jc w:val="both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normas</w:t>
            </w:r>
            <w:r>
              <w:rPr>
                <w:spacing w:val="-3"/>
              </w:rPr>
              <w:t xml:space="preserve"> </w:t>
            </w:r>
            <w:r>
              <w:t>vigentes.</w:t>
            </w:r>
          </w:p>
        </w:tc>
      </w:tr>
      <w:tr w:rsidR="00842BD8" w14:paraId="6F6B572D" w14:textId="77777777">
        <w:trPr>
          <w:trHeight w:val="1454"/>
        </w:trPr>
        <w:tc>
          <w:tcPr>
            <w:tcW w:w="432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26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727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728" w14:textId="77777777" w:rsidR="00842BD8" w:rsidRDefault="00842BD8">
            <w:pPr>
              <w:pStyle w:val="TableParagraph"/>
              <w:jc w:val="left"/>
              <w:rPr>
                <w:sz w:val="24"/>
              </w:rPr>
            </w:pPr>
          </w:p>
          <w:p w14:paraId="6F6B5729" w14:textId="77777777" w:rsidR="00842BD8" w:rsidRDefault="00842BD8">
            <w:pPr>
              <w:pStyle w:val="TableParagraph"/>
              <w:spacing w:before="9"/>
              <w:jc w:val="left"/>
              <w:rPr>
                <w:sz w:val="29"/>
              </w:rPr>
            </w:pPr>
          </w:p>
          <w:p w14:paraId="6F6B572A" w14:textId="77777777" w:rsidR="00842BD8" w:rsidRDefault="00000000">
            <w:pPr>
              <w:pStyle w:val="TableParagraph"/>
              <w:spacing w:line="276" w:lineRule="auto"/>
              <w:ind w:left="54" w:right="54"/>
              <w:jc w:val="both"/>
            </w:pPr>
            <w:r>
              <w:t>Implementación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mecanismos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-59"/>
              </w:rPr>
              <w:t xml:space="preserve"> </w:t>
            </w:r>
            <w:r>
              <w:t>disminuyan las emisiones contaminantes y</w:t>
            </w:r>
            <w:r>
              <w:rPr>
                <w:spacing w:val="-59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deterioro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2"/>
              </w:rPr>
              <w:t xml:space="preserve"> </w:t>
            </w:r>
            <w:r>
              <w:t>capa de ozono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2B" w14:textId="77777777" w:rsidR="00842BD8" w:rsidRDefault="00000000">
            <w:pPr>
              <w:pStyle w:val="TableParagraph"/>
              <w:spacing w:line="276" w:lineRule="auto"/>
              <w:ind w:left="73" w:right="38"/>
              <w:jc w:val="both"/>
            </w:pPr>
            <w:r>
              <w:t>Promover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desarrollo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proyectos</w:t>
            </w:r>
            <w:r>
              <w:rPr>
                <w:spacing w:val="1"/>
              </w:rPr>
              <w:t xml:space="preserve"> </w:t>
            </w:r>
            <w:r>
              <w:t>urbanísticos</w:t>
            </w:r>
            <w:r>
              <w:rPr>
                <w:spacing w:val="1"/>
              </w:rPr>
              <w:t xml:space="preserve"> </w:t>
            </w:r>
            <w:r>
              <w:t>ecológicos</w:t>
            </w:r>
            <w:r>
              <w:rPr>
                <w:spacing w:val="61"/>
              </w:rPr>
              <w:t xml:space="preserve"> </w:t>
            </w:r>
            <w:r>
              <w:t>y ambientalmente sostenibles, que planteen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solución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sus</w:t>
            </w:r>
            <w:r>
              <w:rPr>
                <w:spacing w:val="1"/>
              </w:rPr>
              <w:t xml:space="preserve"> </w:t>
            </w:r>
            <w:r>
              <w:t>servicios</w:t>
            </w:r>
            <w:r>
              <w:rPr>
                <w:spacing w:val="1"/>
              </w:rPr>
              <w:t xml:space="preserve"> </w:t>
            </w:r>
            <w:r>
              <w:t>públicos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aprovechamiento</w:t>
            </w:r>
            <w:r>
              <w:rPr>
                <w:spacing w:val="36"/>
              </w:rPr>
              <w:t xml:space="preserve"> </w:t>
            </w:r>
            <w:r>
              <w:t>del</w:t>
            </w:r>
            <w:r>
              <w:rPr>
                <w:spacing w:val="34"/>
              </w:rPr>
              <w:t xml:space="preserve"> </w:t>
            </w:r>
            <w:r>
              <w:t>agua</w:t>
            </w:r>
            <w:r>
              <w:rPr>
                <w:spacing w:val="35"/>
              </w:rPr>
              <w:t xml:space="preserve"> </w:t>
            </w:r>
            <w:r>
              <w:t>lluvia</w:t>
            </w:r>
            <w:r>
              <w:rPr>
                <w:spacing w:val="37"/>
              </w:rPr>
              <w:t xml:space="preserve"> </w:t>
            </w:r>
            <w:r>
              <w:t>y</w:t>
            </w:r>
            <w:r>
              <w:rPr>
                <w:spacing w:val="33"/>
              </w:rPr>
              <w:t xml:space="preserve"> </w:t>
            </w:r>
            <w:r>
              <w:t>otras</w:t>
            </w:r>
            <w:r>
              <w:rPr>
                <w:spacing w:val="35"/>
              </w:rPr>
              <w:t xml:space="preserve"> </w:t>
            </w:r>
            <w:r>
              <w:t>tecnologías</w:t>
            </w:r>
          </w:p>
          <w:p w14:paraId="6F6B572C" w14:textId="77777777" w:rsidR="00842BD8" w:rsidRDefault="00000000">
            <w:pPr>
              <w:pStyle w:val="TableParagraph"/>
              <w:ind w:left="73"/>
              <w:jc w:val="left"/>
            </w:pPr>
            <w:r>
              <w:t>alternativas,</w:t>
            </w:r>
          </w:p>
        </w:tc>
      </w:tr>
      <w:tr w:rsidR="00842BD8" w14:paraId="6F6B5731" w14:textId="77777777">
        <w:trPr>
          <w:trHeight w:val="873"/>
        </w:trPr>
        <w:tc>
          <w:tcPr>
            <w:tcW w:w="432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72E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2F" w14:textId="77777777" w:rsidR="00842BD8" w:rsidRDefault="00000000">
            <w:pPr>
              <w:pStyle w:val="TableParagraph"/>
              <w:spacing w:line="250" w:lineRule="exact"/>
              <w:ind w:left="73"/>
              <w:jc w:val="left"/>
            </w:pPr>
            <w:r>
              <w:t>Promover</w:t>
            </w:r>
            <w:r>
              <w:rPr>
                <w:spacing w:val="36"/>
              </w:rPr>
              <w:t xml:space="preserve"> </w:t>
            </w:r>
            <w:r>
              <w:t>la</w:t>
            </w:r>
            <w:r>
              <w:rPr>
                <w:spacing w:val="35"/>
              </w:rPr>
              <w:t xml:space="preserve"> </w:t>
            </w:r>
            <w:r>
              <w:t>utilización</w:t>
            </w:r>
            <w:r>
              <w:rPr>
                <w:spacing w:val="35"/>
              </w:rPr>
              <w:t xml:space="preserve"> </w:t>
            </w:r>
            <w:r>
              <w:t>de</w:t>
            </w:r>
            <w:r>
              <w:rPr>
                <w:spacing w:val="35"/>
              </w:rPr>
              <w:t xml:space="preserve"> </w:t>
            </w:r>
            <w:r>
              <w:t>aparatos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37"/>
              </w:rPr>
              <w:t xml:space="preserve"> </w:t>
            </w:r>
            <w:r>
              <w:t>bajo</w:t>
            </w:r>
            <w:r>
              <w:rPr>
                <w:spacing w:val="35"/>
              </w:rPr>
              <w:t xml:space="preserve"> </w:t>
            </w:r>
            <w:r>
              <w:t>consumo</w:t>
            </w:r>
            <w:r>
              <w:rPr>
                <w:spacing w:val="35"/>
              </w:rPr>
              <w:t xml:space="preserve"> </w:t>
            </w:r>
            <w:r>
              <w:t>o</w:t>
            </w:r>
          </w:p>
          <w:p w14:paraId="6F6B5730" w14:textId="77777777" w:rsidR="00842BD8" w:rsidRDefault="00000000">
            <w:pPr>
              <w:pStyle w:val="TableParagraph"/>
              <w:tabs>
                <w:tab w:val="left" w:pos="1470"/>
                <w:tab w:val="left" w:pos="1921"/>
                <w:tab w:val="left" w:pos="2300"/>
                <w:tab w:val="left" w:pos="3470"/>
                <w:tab w:val="left" w:pos="3924"/>
                <w:tab w:val="left" w:pos="4413"/>
                <w:tab w:val="left" w:pos="5478"/>
              </w:tabs>
              <w:spacing w:before="2" w:line="290" w:lineRule="atLeast"/>
              <w:ind w:left="73" w:right="36"/>
              <w:jc w:val="left"/>
            </w:pPr>
            <w:r>
              <w:t>ahorradores</w:t>
            </w:r>
            <w:r>
              <w:tab/>
              <w:t>en</w:t>
            </w:r>
            <w:r>
              <w:tab/>
              <w:t>la</w:t>
            </w:r>
            <w:r>
              <w:tab/>
              <w:t>utilización</w:t>
            </w:r>
            <w:r>
              <w:tab/>
              <w:t>de</w:t>
            </w:r>
            <w:r>
              <w:tab/>
              <w:t>los</w:t>
            </w:r>
            <w:r>
              <w:tab/>
              <w:t>servicios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59"/>
              </w:rPr>
              <w:t xml:space="preserve"> </w:t>
            </w:r>
            <w:r>
              <w:t>acueducto,</w:t>
            </w:r>
            <w:r>
              <w:rPr>
                <w:spacing w:val="-2"/>
              </w:rPr>
              <w:t xml:space="preserve"> </w:t>
            </w:r>
            <w:r>
              <w:t>alcantarillado, energía</w:t>
            </w:r>
            <w:r>
              <w:rPr>
                <w:spacing w:val="-1"/>
              </w:rPr>
              <w:t xml:space="preserve"> </w:t>
            </w:r>
            <w:r>
              <w:t>eléctrica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gas</w:t>
            </w:r>
            <w:r>
              <w:rPr>
                <w:spacing w:val="-4"/>
              </w:rPr>
              <w:t xml:space="preserve"> </w:t>
            </w:r>
            <w:r>
              <w:t>natural.</w:t>
            </w:r>
          </w:p>
        </w:tc>
      </w:tr>
      <w:tr w:rsidR="00842BD8" w14:paraId="6F6B5735" w14:textId="77777777">
        <w:trPr>
          <w:trHeight w:val="873"/>
        </w:trPr>
        <w:tc>
          <w:tcPr>
            <w:tcW w:w="432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732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33" w14:textId="77777777" w:rsidR="00842BD8" w:rsidRDefault="00000000">
            <w:pPr>
              <w:pStyle w:val="TableParagraph"/>
              <w:spacing w:line="276" w:lineRule="auto"/>
              <w:ind w:left="73" w:right="34"/>
              <w:jc w:val="left"/>
            </w:pPr>
            <w:r>
              <w:t>Prever</w:t>
            </w:r>
            <w:r>
              <w:rPr>
                <w:spacing w:val="35"/>
              </w:rPr>
              <w:t xml:space="preserve"> </w:t>
            </w:r>
            <w:r>
              <w:t>ubicación</w:t>
            </w:r>
            <w:r>
              <w:rPr>
                <w:spacing w:val="34"/>
              </w:rPr>
              <w:t xml:space="preserve"> </w:t>
            </w:r>
            <w:r>
              <w:t>de</w:t>
            </w:r>
            <w:r>
              <w:rPr>
                <w:spacing w:val="34"/>
              </w:rPr>
              <w:t xml:space="preserve"> </w:t>
            </w:r>
            <w:r>
              <w:t>sitio</w:t>
            </w:r>
            <w:r>
              <w:rPr>
                <w:spacing w:val="34"/>
              </w:rPr>
              <w:t xml:space="preserve"> </w:t>
            </w:r>
            <w:r>
              <w:t>alternativo</w:t>
            </w:r>
            <w:r>
              <w:rPr>
                <w:spacing w:val="34"/>
              </w:rPr>
              <w:t xml:space="preserve"> </w:t>
            </w:r>
            <w:r>
              <w:t>de</w:t>
            </w:r>
            <w:r>
              <w:rPr>
                <w:spacing w:val="34"/>
              </w:rPr>
              <w:t xml:space="preserve"> </w:t>
            </w:r>
            <w:r>
              <w:t>disposición</w:t>
            </w:r>
            <w:r>
              <w:rPr>
                <w:spacing w:val="31"/>
              </w:rPr>
              <w:t xml:space="preserve"> </w:t>
            </w:r>
            <w:r>
              <w:t>final</w:t>
            </w:r>
            <w:r>
              <w:rPr>
                <w:spacing w:val="-58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los</w:t>
            </w:r>
            <w:r>
              <w:rPr>
                <w:spacing w:val="15"/>
              </w:rPr>
              <w:t xml:space="preserve"> </w:t>
            </w:r>
            <w:r>
              <w:t>residuos</w:t>
            </w:r>
            <w:r>
              <w:rPr>
                <w:spacing w:val="11"/>
              </w:rPr>
              <w:t xml:space="preserve"> </w:t>
            </w:r>
            <w:r>
              <w:t>sólidos</w:t>
            </w:r>
            <w:r>
              <w:rPr>
                <w:spacing w:val="15"/>
              </w:rPr>
              <w:t xml:space="preserve"> </w:t>
            </w:r>
            <w:r>
              <w:t>para</w:t>
            </w:r>
            <w:r>
              <w:rPr>
                <w:spacing w:val="15"/>
              </w:rPr>
              <w:t xml:space="preserve"> </w:t>
            </w:r>
            <w:r>
              <w:t>el</w:t>
            </w:r>
            <w:r>
              <w:rPr>
                <w:spacing w:val="13"/>
              </w:rPr>
              <w:t xml:space="preserve"> </w:t>
            </w:r>
            <w:r>
              <w:t>caso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una</w:t>
            </w:r>
            <w:r>
              <w:rPr>
                <w:spacing w:val="11"/>
              </w:rPr>
              <w:t xml:space="preserve"> </w:t>
            </w:r>
            <w:r>
              <w:t>contingencia</w:t>
            </w:r>
          </w:p>
          <w:p w14:paraId="6F6B5734" w14:textId="77777777" w:rsidR="00842BD8" w:rsidRDefault="00000000">
            <w:pPr>
              <w:pStyle w:val="TableParagraph"/>
              <w:ind w:left="73"/>
              <w:jc w:val="left"/>
            </w:pPr>
            <w:r>
              <w:t>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relleno</w:t>
            </w:r>
            <w:r>
              <w:rPr>
                <w:spacing w:val="-1"/>
              </w:rPr>
              <w:t xml:space="preserve"> </w:t>
            </w:r>
            <w:r>
              <w:t>sanitario</w:t>
            </w:r>
            <w:r>
              <w:rPr>
                <w:spacing w:val="-2"/>
              </w:rPr>
              <w:t xml:space="preserve"> </w:t>
            </w:r>
            <w:r>
              <w:t>nuevo</w:t>
            </w:r>
            <w:r>
              <w:rPr>
                <w:spacing w:val="1"/>
              </w:rPr>
              <w:t xml:space="preserve"> </w:t>
            </w:r>
            <w:r>
              <w:t>Mondoñedo</w:t>
            </w:r>
          </w:p>
        </w:tc>
      </w:tr>
      <w:tr w:rsidR="00842BD8" w14:paraId="6F6B5739" w14:textId="77777777">
        <w:trPr>
          <w:trHeight w:val="873"/>
        </w:trPr>
        <w:tc>
          <w:tcPr>
            <w:tcW w:w="432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36" w14:textId="77777777" w:rsidR="00842BD8" w:rsidRDefault="00000000">
            <w:pPr>
              <w:pStyle w:val="TableParagraph"/>
              <w:spacing w:before="148" w:line="276" w:lineRule="auto"/>
              <w:ind w:left="54" w:right="57"/>
              <w:jc w:val="both"/>
            </w:pPr>
            <w:r>
              <w:t>Mejorar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condiciones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vida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proofErr w:type="spellStart"/>
            <w:r>
              <w:t>Zipaquireños</w:t>
            </w:r>
            <w:proofErr w:type="spellEnd"/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optimización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prestación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servicios</w:t>
            </w:r>
            <w:r>
              <w:rPr>
                <w:spacing w:val="1"/>
              </w:rPr>
              <w:t xml:space="preserve"> </w:t>
            </w:r>
            <w:r>
              <w:t>públicos</w:t>
            </w:r>
            <w:r>
              <w:rPr>
                <w:spacing w:val="-59"/>
              </w:rPr>
              <w:t xml:space="preserve"> </w:t>
            </w:r>
            <w:r>
              <w:t>domiciliarios.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37" w14:textId="77777777" w:rsidR="00842BD8" w:rsidRDefault="00000000">
            <w:pPr>
              <w:pStyle w:val="TableParagraph"/>
              <w:spacing w:line="276" w:lineRule="auto"/>
              <w:ind w:left="73" w:right="38"/>
              <w:jc w:val="left"/>
            </w:pPr>
            <w:r>
              <w:t>Gestionar</w:t>
            </w:r>
            <w:r>
              <w:rPr>
                <w:spacing w:val="5"/>
              </w:rPr>
              <w:t xml:space="preserve"> </w:t>
            </w:r>
            <w:r>
              <w:t>ante</w:t>
            </w:r>
            <w:r>
              <w:rPr>
                <w:spacing w:val="4"/>
              </w:rPr>
              <w:t xml:space="preserve"> </w:t>
            </w:r>
            <w:r>
              <w:t>las</w:t>
            </w:r>
            <w:r>
              <w:rPr>
                <w:spacing w:val="4"/>
              </w:rPr>
              <w:t xml:space="preserve"> </w:t>
            </w:r>
            <w:r>
              <w:t>empresas</w:t>
            </w:r>
            <w:r>
              <w:rPr>
                <w:spacing w:val="5"/>
              </w:rPr>
              <w:t xml:space="preserve"> </w:t>
            </w:r>
            <w:r>
              <w:t>prestadoras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los</w:t>
            </w:r>
            <w:r>
              <w:rPr>
                <w:spacing w:val="5"/>
              </w:rPr>
              <w:t xml:space="preserve"> </w:t>
            </w:r>
            <w:r>
              <w:t>servicios</w:t>
            </w:r>
            <w:r>
              <w:rPr>
                <w:spacing w:val="-58"/>
              </w:rPr>
              <w:t xml:space="preserve"> </w:t>
            </w:r>
            <w:r>
              <w:t>públicos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38"/>
              </w:rPr>
              <w:t xml:space="preserve"> </w:t>
            </w:r>
            <w:r>
              <w:t>energía</w:t>
            </w:r>
            <w:r>
              <w:rPr>
                <w:spacing w:val="40"/>
              </w:rPr>
              <w:t xml:space="preserve"> </w:t>
            </w:r>
            <w:r>
              <w:t>eléctrica,</w:t>
            </w:r>
            <w:r>
              <w:rPr>
                <w:spacing w:val="40"/>
              </w:rPr>
              <w:t xml:space="preserve"> </w:t>
            </w:r>
            <w:r>
              <w:t>telefonía</w:t>
            </w:r>
            <w:r>
              <w:rPr>
                <w:spacing w:val="39"/>
              </w:rPr>
              <w:t xml:space="preserve"> </w:t>
            </w:r>
            <w:r>
              <w:t>y</w:t>
            </w:r>
            <w:r>
              <w:rPr>
                <w:spacing w:val="38"/>
              </w:rPr>
              <w:t xml:space="preserve"> </w:t>
            </w:r>
            <w:r>
              <w:t>gas</w:t>
            </w:r>
            <w:r>
              <w:rPr>
                <w:spacing w:val="39"/>
              </w:rPr>
              <w:t xml:space="preserve"> </w:t>
            </w:r>
            <w:r>
              <w:t>natural</w:t>
            </w:r>
            <w:r>
              <w:rPr>
                <w:spacing w:val="38"/>
              </w:rPr>
              <w:t xml:space="preserve"> </w:t>
            </w:r>
            <w:r>
              <w:t>la</w:t>
            </w:r>
          </w:p>
          <w:p w14:paraId="6F6B5738" w14:textId="77777777" w:rsidR="00842BD8" w:rsidRDefault="00000000">
            <w:pPr>
              <w:pStyle w:val="TableParagraph"/>
              <w:spacing w:line="252" w:lineRule="exact"/>
              <w:ind w:left="73"/>
              <w:jc w:val="left"/>
            </w:pPr>
            <w:r>
              <w:t>ampliación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 capacidad</w:t>
            </w:r>
            <w:r>
              <w:rPr>
                <w:spacing w:val="-1"/>
              </w:rPr>
              <w:t xml:space="preserve"> </w:t>
            </w:r>
            <w:r>
              <w:t>actual de</w:t>
            </w:r>
            <w:r>
              <w:rPr>
                <w:spacing w:val="-3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sistemas.</w:t>
            </w:r>
          </w:p>
        </w:tc>
      </w:tr>
      <w:tr w:rsidR="00842BD8" w14:paraId="6F6B573D" w14:textId="77777777">
        <w:trPr>
          <w:trHeight w:val="873"/>
        </w:trPr>
        <w:tc>
          <w:tcPr>
            <w:tcW w:w="432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573A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3B" w14:textId="77777777" w:rsidR="00842BD8" w:rsidRDefault="00000000">
            <w:pPr>
              <w:pStyle w:val="TableParagraph"/>
              <w:spacing w:line="250" w:lineRule="exact"/>
              <w:ind w:left="73"/>
              <w:jc w:val="left"/>
            </w:pPr>
            <w:r>
              <w:t>Recolección</w:t>
            </w:r>
            <w:r>
              <w:rPr>
                <w:spacing w:val="68"/>
              </w:rPr>
              <w:t xml:space="preserve"> </w:t>
            </w:r>
            <w:r>
              <w:t>y</w:t>
            </w:r>
            <w:r>
              <w:rPr>
                <w:spacing w:val="69"/>
              </w:rPr>
              <w:t xml:space="preserve"> </w:t>
            </w:r>
            <w:r>
              <w:t>consolidación</w:t>
            </w:r>
            <w:r>
              <w:rPr>
                <w:spacing w:val="68"/>
              </w:rPr>
              <w:t xml:space="preserve"> </w:t>
            </w:r>
            <w:r>
              <w:t>de</w:t>
            </w:r>
            <w:r>
              <w:rPr>
                <w:spacing w:val="68"/>
              </w:rPr>
              <w:t xml:space="preserve"> </w:t>
            </w:r>
            <w:r>
              <w:t>la</w:t>
            </w:r>
            <w:r>
              <w:rPr>
                <w:spacing w:val="71"/>
              </w:rPr>
              <w:t xml:space="preserve"> </w:t>
            </w:r>
            <w:r>
              <w:t>información</w:t>
            </w:r>
            <w:r>
              <w:rPr>
                <w:spacing w:val="69"/>
              </w:rPr>
              <w:t xml:space="preserve"> </w:t>
            </w:r>
            <w:r>
              <w:t>de</w:t>
            </w:r>
            <w:r>
              <w:rPr>
                <w:spacing w:val="68"/>
              </w:rPr>
              <w:t xml:space="preserve"> </w:t>
            </w:r>
            <w:r>
              <w:t>los</w:t>
            </w:r>
          </w:p>
          <w:p w14:paraId="6F6B573C" w14:textId="77777777" w:rsidR="00842BD8" w:rsidRDefault="00000000">
            <w:pPr>
              <w:pStyle w:val="TableParagraph"/>
              <w:tabs>
                <w:tab w:val="left" w:pos="1275"/>
                <w:tab w:val="left" w:pos="2829"/>
                <w:tab w:val="left" w:pos="3309"/>
                <w:tab w:val="left" w:pos="3825"/>
                <w:tab w:val="left" w:pos="4914"/>
              </w:tabs>
              <w:spacing w:line="290" w:lineRule="atLeast"/>
              <w:ind w:left="73" w:right="38"/>
              <w:jc w:val="left"/>
            </w:pPr>
            <w:r>
              <w:t>diferentes</w:t>
            </w:r>
            <w:r>
              <w:tab/>
              <w:t>componentes</w:t>
            </w:r>
            <w:r>
              <w:tab/>
              <w:t>de</w:t>
            </w:r>
            <w:r>
              <w:tab/>
              <w:t>los</w:t>
            </w:r>
            <w:r>
              <w:tab/>
              <w:t>servicios</w:t>
            </w:r>
            <w:r>
              <w:tab/>
            </w:r>
            <w:r>
              <w:rPr>
                <w:spacing w:val="-1"/>
              </w:rPr>
              <w:t>públicos</w:t>
            </w:r>
            <w:r>
              <w:rPr>
                <w:spacing w:val="-59"/>
              </w:rPr>
              <w:t xml:space="preserve"> </w:t>
            </w:r>
            <w:r>
              <w:t>domiciliarios que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1"/>
              </w:rPr>
              <w:t xml:space="preserve"> </w:t>
            </w:r>
            <w:r>
              <w:t>prestan 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Municipio.</w:t>
            </w:r>
          </w:p>
        </w:tc>
      </w:tr>
      <w:tr w:rsidR="00842BD8" w14:paraId="6F6B5741" w14:textId="77777777">
        <w:trPr>
          <w:trHeight w:val="562"/>
        </w:trPr>
        <w:tc>
          <w:tcPr>
            <w:tcW w:w="4326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6F6B573E" w14:textId="77777777" w:rsidR="00842BD8" w:rsidRDefault="00000000">
            <w:pPr>
              <w:pStyle w:val="TableParagraph"/>
              <w:spacing w:before="132" w:line="276" w:lineRule="auto"/>
              <w:ind w:left="54" w:right="56"/>
              <w:jc w:val="both"/>
            </w:pPr>
            <w:r>
              <w:t>Interconexión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diferentes</w:t>
            </w:r>
            <w:r>
              <w:rPr>
                <w:spacing w:val="61"/>
              </w:rPr>
              <w:t xml:space="preserve"> </w:t>
            </w:r>
            <w:r>
              <w:t>sectores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ciudad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actividades,</w:t>
            </w:r>
            <w:r>
              <w:rPr>
                <w:spacing w:val="1"/>
              </w:rPr>
              <w:t xml:space="preserve"> </w:t>
            </w:r>
            <w:r>
              <w:t>equipamiento</w:t>
            </w:r>
            <w:r>
              <w:rPr>
                <w:spacing w:val="1"/>
              </w:rPr>
              <w:t xml:space="preserve"> </w:t>
            </w:r>
            <w:r>
              <w:t>servicios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ofrece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ciudad a través de modos de transporte</w:t>
            </w:r>
            <w:r>
              <w:rPr>
                <w:spacing w:val="1"/>
              </w:rPr>
              <w:t xml:space="preserve"> </w:t>
            </w:r>
            <w:r>
              <w:t>motorizados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motorizados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3F" w14:textId="77777777" w:rsidR="00842BD8" w:rsidRDefault="00000000">
            <w:pPr>
              <w:pStyle w:val="TableParagraph"/>
              <w:spacing w:line="250" w:lineRule="exact"/>
              <w:ind w:left="73"/>
              <w:jc w:val="left"/>
            </w:pPr>
            <w:r>
              <w:t>Construcción</w:t>
            </w:r>
            <w:r>
              <w:rPr>
                <w:spacing w:val="107"/>
              </w:rPr>
              <w:t xml:space="preserve"> </w:t>
            </w:r>
            <w:r>
              <w:t>de</w:t>
            </w:r>
            <w:r>
              <w:rPr>
                <w:spacing w:val="104"/>
              </w:rPr>
              <w:t xml:space="preserve"> </w:t>
            </w:r>
            <w:r>
              <w:t>vías</w:t>
            </w:r>
            <w:r>
              <w:rPr>
                <w:spacing w:val="109"/>
              </w:rPr>
              <w:t xml:space="preserve"> </w:t>
            </w:r>
            <w:r>
              <w:t>estructurantes</w:t>
            </w:r>
            <w:r>
              <w:rPr>
                <w:spacing w:val="105"/>
              </w:rPr>
              <w:t xml:space="preserve"> </w:t>
            </w:r>
            <w:r>
              <w:t>en</w:t>
            </w:r>
            <w:r>
              <w:rPr>
                <w:spacing w:val="108"/>
              </w:rPr>
              <w:t xml:space="preserve"> </w:t>
            </w:r>
            <w:r>
              <w:t>la</w:t>
            </w:r>
            <w:r>
              <w:rPr>
                <w:spacing w:val="107"/>
              </w:rPr>
              <w:t xml:space="preserve"> </w:t>
            </w:r>
            <w:r>
              <w:t>zona</w:t>
            </w:r>
            <w:r>
              <w:rPr>
                <w:spacing w:val="107"/>
              </w:rPr>
              <w:t xml:space="preserve"> </w:t>
            </w:r>
            <w:r>
              <w:t>de</w:t>
            </w:r>
          </w:p>
          <w:p w14:paraId="6F6B5740" w14:textId="77777777" w:rsidR="00842BD8" w:rsidRDefault="00000000">
            <w:pPr>
              <w:pStyle w:val="TableParagraph"/>
              <w:spacing w:before="37"/>
              <w:ind w:left="73"/>
              <w:jc w:val="left"/>
            </w:pPr>
            <w:r>
              <w:t>expansión</w:t>
            </w:r>
            <w:r>
              <w:rPr>
                <w:spacing w:val="-1"/>
              </w:rPr>
              <w:t xml:space="preserve"> </w:t>
            </w:r>
            <w:r>
              <w:t>urbana</w:t>
            </w:r>
          </w:p>
        </w:tc>
      </w:tr>
      <w:tr w:rsidR="00842BD8" w14:paraId="6F6B5744" w14:textId="77777777">
        <w:trPr>
          <w:trHeight w:val="377"/>
        </w:trPr>
        <w:tc>
          <w:tcPr>
            <w:tcW w:w="4326" w:type="dxa"/>
            <w:vMerge/>
            <w:tcBorders>
              <w:top w:val="nil"/>
              <w:right w:val="single" w:sz="4" w:space="0" w:color="000000"/>
            </w:tcBorders>
          </w:tcPr>
          <w:p w14:paraId="6F6B5742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43" w14:textId="77777777" w:rsidR="00842BD8" w:rsidRDefault="00000000">
            <w:pPr>
              <w:pStyle w:val="TableParagraph"/>
              <w:spacing w:before="40"/>
              <w:ind w:left="73"/>
              <w:jc w:val="left"/>
            </w:pPr>
            <w:r>
              <w:t>Construir</w:t>
            </w:r>
            <w:r>
              <w:rPr>
                <w:spacing w:val="-4"/>
              </w:rPr>
              <w:t xml:space="preserve"> </w:t>
            </w:r>
            <w:r>
              <w:t>infraestructura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transporte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motorizado</w:t>
            </w:r>
          </w:p>
        </w:tc>
      </w:tr>
      <w:tr w:rsidR="00842BD8" w14:paraId="6F6B5747" w14:textId="77777777">
        <w:trPr>
          <w:trHeight w:val="375"/>
        </w:trPr>
        <w:tc>
          <w:tcPr>
            <w:tcW w:w="4326" w:type="dxa"/>
            <w:vMerge/>
            <w:tcBorders>
              <w:top w:val="nil"/>
              <w:right w:val="single" w:sz="4" w:space="0" w:color="000000"/>
            </w:tcBorders>
          </w:tcPr>
          <w:p w14:paraId="6F6B5745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46" w14:textId="77777777" w:rsidR="00842BD8" w:rsidRDefault="00000000">
            <w:pPr>
              <w:pStyle w:val="TableParagraph"/>
              <w:spacing w:before="40"/>
              <w:ind w:left="73"/>
              <w:jc w:val="left"/>
            </w:pPr>
            <w:r>
              <w:t>Establecer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plan</w:t>
            </w:r>
            <w:r>
              <w:rPr>
                <w:spacing w:val="-2"/>
              </w:rPr>
              <w:t xml:space="preserve"> </w:t>
            </w:r>
            <w:r>
              <w:t>Municipal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Movilidad</w:t>
            </w:r>
          </w:p>
        </w:tc>
      </w:tr>
      <w:tr w:rsidR="00842BD8" w14:paraId="6F6B574A" w14:textId="77777777">
        <w:trPr>
          <w:trHeight w:val="274"/>
        </w:trPr>
        <w:tc>
          <w:tcPr>
            <w:tcW w:w="4326" w:type="dxa"/>
            <w:vMerge/>
            <w:tcBorders>
              <w:top w:val="nil"/>
              <w:right w:val="single" w:sz="4" w:space="0" w:color="000000"/>
            </w:tcBorders>
          </w:tcPr>
          <w:p w14:paraId="6F6B5748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</w:tcBorders>
          </w:tcPr>
          <w:p w14:paraId="6F6B5749" w14:textId="77777777" w:rsidR="00842BD8" w:rsidRDefault="00000000">
            <w:pPr>
              <w:pStyle w:val="TableParagraph"/>
              <w:spacing w:line="233" w:lineRule="exact"/>
              <w:ind w:left="73"/>
              <w:jc w:val="left"/>
            </w:pPr>
            <w:r>
              <w:t>Mejorar la</w:t>
            </w:r>
            <w:r>
              <w:rPr>
                <w:spacing w:val="-1"/>
              </w:rPr>
              <w:t xml:space="preserve"> </w:t>
            </w:r>
            <w:r>
              <w:t>eficiencia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red</w:t>
            </w:r>
            <w:r>
              <w:rPr>
                <w:spacing w:val="-4"/>
              </w:rPr>
              <w:t xml:space="preserve"> </w:t>
            </w:r>
            <w:r>
              <w:t>vial</w:t>
            </w:r>
            <w:r>
              <w:rPr>
                <w:spacing w:val="-2"/>
              </w:rPr>
              <w:t xml:space="preserve"> </w:t>
            </w:r>
            <w:r>
              <w:t>existente</w:t>
            </w:r>
          </w:p>
        </w:tc>
      </w:tr>
    </w:tbl>
    <w:p w14:paraId="6F6B574B" w14:textId="77777777" w:rsidR="00842BD8" w:rsidRDefault="00842BD8">
      <w:pPr>
        <w:pStyle w:val="BodyText"/>
        <w:spacing w:before="4"/>
        <w:rPr>
          <w:sz w:val="18"/>
        </w:rPr>
      </w:pPr>
    </w:p>
    <w:p w14:paraId="6F6B574C" w14:textId="77777777" w:rsidR="00842BD8" w:rsidRDefault="00000000">
      <w:pPr>
        <w:pStyle w:val="BodyText"/>
        <w:spacing w:before="92" w:line="276" w:lineRule="auto"/>
        <w:ind w:left="592" w:right="618"/>
        <w:jc w:val="both"/>
      </w:pPr>
      <w:r>
        <w:rPr>
          <w:b/>
        </w:rPr>
        <w:t xml:space="preserve">ARTÍCULO 10.- VISIÓN AMBIENTAL REGIONAL. </w:t>
      </w:r>
      <w:r>
        <w:t>El aspecto ambiental de un territorio lo</w:t>
      </w:r>
      <w:r>
        <w:rPr>
          <w:spacing w:val="1"/>
        </w:rPr>
        <w:t xml:space="preserve"> </w:t>
      </w:r>
      <w:r>
        <w:t>constituyen los ecosistemas estratégicos que transcienden los límites de las jurisdicciones</w:t>
      </w:r>
      <w:r>
        <w:rPr>
          <w:spacing w:val="1"/>
        </w:rPr>
        <w:t xml:space="preserve"> </w:t>
      </w:r>
      <w:r>
        <w:t>geopolíticas,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requieren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manejos</w:t>
      </w:r>
      <w:r>
        <w:rPr>
          <w:spacing w:val="1"/>
        </w:rPr>
        <w:t xml:space="preserve"> </w:t>
      </w:r>
      <w:r>
        <w:t>integrados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preservación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mantenimiento</w:t>
      </w:r>
      <w:r>
        <w:rPr>
          <w:spacing w:val="-2"/>
        </w:rPr>
        <w:t xml:space="preserve"> </w:t>
      </w:r>
      <w:r>
        <w:t>del equilibrio y</w:t>
      </w:r>
      <w:r>
        <w:rPr>
          <w:spacing w:val="-2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sostenibilidad</w:t>
      </w:r>
      <w:r>
        <w:rPr>
          <w:spacing w:val="-2"/>
        </w:rPr>
        <w:t xml:space="preserve"> </w:t>
      </w:r>
      <w:r>
        <w:t>de los</w:t>
      </w:r>
      <w:r>
        <w:rPr>
          <w:spacing w:val="-3"/>
        </w:rPr>
        <w:t xml:space="preserve"> </w:t>
      </w:r>
      <w:r>
        <w:t>territorios.</w:t>
      </w:r>
    </w:p>
    <w:p w14:paraId="6F6B574D" w14:textId="77777777" w:rsidR="00842BD8" w:rsidRDefault="00842BD8">
      <w:pPr>
        <w:pStyle w:val="BodyText"/>
        <w:spacing w:before="9"/>
        <w:rPr>
          <w:sz w:val="27"/>
        </w:rPr>
      </w:pPr>
    </w:p>
    <w:p w14:paraId="6F6B574E" w14:textId="77777777" w:rsidR="00842BD8" w:rsidRDefault="00000000">
      <w:pPr>
        <w:pStyle w:val="BodyText"/>
        <w:spacing w:line="276" w:lineRule="auto"/>
        <w:ind w:left="592" w:right="614"/>
        <w:jc w:val="both"/>
      </w:pPr>
      <w:r>
        <w:t>Con</w:t>
      </w:r>
      <w:r>
        <w:rPr>
          <w:spacing w:val="16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fin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dar</w:t>
      </w:r>
      <w:r>
        <w:rPr>
          <w:spacing w:val="14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marco</w:t>
      </w:r>
      <w:r>
        <w:rPr>
          <w:spacing w:val="12"/>
        </w:rPr>
        <w:t xml:space="preserve"> </w:t>
      </w:r>
      <w:r>
        <w:t>ambiental</w:t>
      </w:r>
      <w:r>
        <w:rPr>
          <w:spacing w:val="15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permita</w:t>
      </w:r>
      <w:r>
        <w:rPr>
          <w:spacing w:val="15"/>
        </w:rPr>
        <w:t xml:space="preserve"> </w:t>
      </w:r>
      <w:r>
        <w:t>abrir</w:t>
      </w:r>
      <w:r>
        <w:rPr>
          <w:spacing w:val="15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espacio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concertación</w:t>
      </w:r>
      <w:r>
        <w:rPr>
          <w:spacing w:val="16"/>
        </w:rPr>
        <w:t xml:space="preserve"> </w:t>
      </w:r>
      <w:r>
        <w:t>regional</w:t>
      </w:r>
      <w:r>
        <w:rPr>
          <w:spacing w:val="-65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dependerá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respectivo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regional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Municipios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comparten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ecosistemas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determinaron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temas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deberán</w:t>
      </w:r>
      <w:r>
        <w:rPr>
          <w:spacing w:val="-64"/>
        </w:rPr>
        <w:t xml:space="preserve"> </w:t>
      </w:r>
      <w:r>
        <w:t>desarrollarse</w:t>
      </w:r>
      <w:r>
        <w:rPr>
          <w:spacing w:val="-3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 vigencia</w:t>
      </w:r>
      <w:r>
        <w:rPr>
          <w:spacing w:val="-1"/>
        </w:rPr>
        <w:t xml:space="preserve"> </w:t>
      </w:r>
      <w:r>
        <w:t>del presente acuerdo:</w:t>
      </w:r>
    </w:p>
    <w:p w14:paraId="6F6B574F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3"/>
          <w:tab w:val="left" w:pos="954"/>
        </w:tabs>
        <w:spacing w:line="290" w:lineRule="exact"/>
        <w:ind w:left="953" w:hanging="362"/>
        <w:jc w:val="left"/>
        <w:rPr>
          <w:sz w:val="24"/>
        </w:rPr>
      </w:pPr>
      <w:r>
        <w:rPr>
          <w:sz w:val="24"/>
        </w:rPr>
        <w:t>Manejo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cuenca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río</w:t>
      </w:r>
      <w:r>
        <w:rPr>
          <w:spacing w:val="-2"/>
          <w:sz w:val="24"/>
        </w:rPr>
        <w:t xml:space="preserve"> </w:t>
      </w:r>
      <w:r>
        <w:rPr>
          <w:sz w:val="24"/>
        </w:rPr>
        <w:t>Bogotá.</w:t>
      </w:r>
    </w:p>
    <w:p w14:paraId="6F6B5750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3"/>
          <w:tab w:val="left" w:pos="954"/>
        </w:tabs>
        <w:spacing w:line="293" w:lineRule="exact"/>
        <w:ind w:left="953" w:hanging="362"/>
        <w:jc w:val="left"/>
        <w:rPr>
          <w:sz w:val="24"/>
        </w:rPr>
      </w:pPr>
      <w:r>
        <w:rPr>
          <w:sz w:val="24"/>
        </w:rPr>
        <w:t>Manejo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ecosistemas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Páramo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Guerrero.</w:t>
      </w:r>
    </w:p>
    <w:p w14:paraId="6F6B5751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3"/>
          <w:tab w:val="left" w:pos="954"/>
        </w:tabs>
        <w:spacing w:line="293" w:lineRule="exact"/>
        <w:ind w:left="953" w:hanging="362"/>
        <w:jc w:val="left"/>
        <w:rPr>
          <w:sz w:val="24"/>
        </w:rPr>
      </w:pPr>
      <w:r>
        <w:rPr>
          <w:sz w:val="24"/>
        </w:rPr>
        <w:t>Manejo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disposición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basuras.</w:t>
      </w:r>
    </w:p>
    <w:p w14:paraId="6F6B5752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3"/>
          <w:tab w:val="left" w:pos="954"/>
        </w:tabs>
        <w:spacing w:before="4" w:line="235" w:lineRule="auto"/>
        <w:ind w:right="608" w:firstLine="0"/>
        <w:jc w:val="left"/>
        <w:rPr>
          <w:sz w:val="24"/>
        </w:rPr>
      </w:pPr>
      <w:r>
        <w:rPr>
          <w:sz w:val="24"/>
        </w:rPr>
        <w:t>Manejo</w:t>
      </w:r>
      <w:r>
        <w:rPr>
          <w:spacing w:val="25"/>
          <w:sz w:val="24"/>
        </w:rPr>
        <w:t xml:space="preserve"> </w:t>
      </w:r>
      <w:r>
        <w:rPr>
          <w:sz w:val="24"/>
        </w:rPr>
        <w:t>aprovisionamiento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agua</w:t>
      </w:r>
      <w:r>
        <w:rPr>
          <w:spacing w:val="28"/>
          <w:sz w:val="24"/>
        </w:rPr>
        <w:t xml:space="preserve"> </w:t>
      </w:r>
      <w:r>
        <w:rPr>
          <w:sz w:val="24"/>
        </w:rPr>
        <w:t>para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28"/>
          <w:sz w:val="24"/>
        </w:rPr>
        <w:t xml:space="preserve"> </w:t>
      </w:r>
      <w:r>
        <w:rPr>
          <w:sz w:val="24"/>
        </w:rPr>
        <w:t>Planta</w:t>
      </w:r>
      <w:r>
        <w:rPr>
          <w:spacing w:val="26"/>
          <w:sz w:val="24"/>
        </w:rPr>
        <w:t xml:space="preserve"> </w:t>
      </w:r>
      <w:r>
        <w:rPr>
          <w:sz w:val="24"/>
        </w:rPr>
        <w:t>Regional</w:t>
      </w:r>
      <w:r>
        <w:rPr>
          <w:spacing w:val="24"/>
          <w:sz w:val="24"/>
        </w:rPr>
        <w:t xml:space="preserve"> </w:t>
      </w:r>
      <w:r>
        <w:rPr>
          <w:sz w:val="24"/>
        </w:rPr>
        <w:t>(Zipaquirá</w:t>
      </w:r>
      <w:r>
        <w:rPr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8"/>
          <w:sz w:val="24"/>
        </w:rPr>
        <w:t xml:space="preserve"> </w:t>
      </w:r>
      <w:r>
        <w:rPr>
          <w:sz w:val="24"/>
        </w:rPr>
        <w:t>Cogua</w:t>
      </w:r>
      <w:r>
        <w:rPr>
          <w:spacing w:val="26"/>
          <w:sz w:val="24"/>
        </w:rPr>
        <w:t xml:space="preserve"> </w:t>
      </w:r>
      <w:r>
        <w:rPr>
          <w:sz w:val="24"/>
        </w:rPr>
        <w:t>-</w:t>
      </w:r>
      <w:r>
        <w:rPr>
          <w:spacing w:val="-64"/>
          <w:sz w:val="24"/>
        </w:rPr>
        <w:t xml:space="preserve"> </w:t>
      </w:r>
      <w:r>
        <w:rPr>
          <w:sz w:val="24"/>
        </w:rPr>
        <w:t>Nemocón).</w:t>
      </w:r>
    </w:p>
    <w:p w14:paraId="6F6B5753" w14:textId="77777777" w:rsidR="00842BD8" w:rsidRDefault="00842BD8">
      <w:pPr>
        <w:spacing w:line="235" w:lineRule="auto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754" w14:textId="77777777" w:rsidR="00842BD8" w:rsidRDefault="00842BD8">
      <w:pPr>
        <w:pStyle w:val="BodyText"/>
        <w:spacing w:before="11"/>
        <w:rPr>
          <w:sz w:val="17"/>
        </w:rPr>
      </w:pPr>
    </w:p>
    <w:p w14:paraId="6F6B5755" w14:textId="77777777" w:rsidR="00842BD8" w:rsidRDefault="00000000">
      <w:pPr>
        <w:spacing w:before="92"/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6F6B5756" w14:textId="77777777" w:rsidR="00842BD8" w:rsidRDefault="00000000">
      <w:pPr>
        <w:spacing w:before="41"/>
        <w:ind w:left="604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CLASIFICACIÓN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TERRITORIO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MUNICIPAL</w:t>
      </w:r>
    </w:p>
    <w:p w14:paraId="6F6B5757" w14:textId="77777777" w:rsidR="00842BD8" w:rsidRDefault="00842BD8">
      <w:pPr>
        <w:pStyle w:val="BodyText"/>
        <w:spacing w:before="3"/>
        <w:rPr>
          <w:b/>
          <w:sz w:val="31"/>
        </w:rPr>
      </w:pPr>
    </w:p>
    <w:p w14:paraId="6F6B5758" w14:textId="77777777" w:rsidR="00842BD8" w:rsidRDefault="00000000">
      <w:pPr>
        <w:spacing w:before="1"/>
        <w:ind w:left="613" w:right="631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11.-</w:t>
      </w:r>
      <w:r>
        <w:rPr>
          <w:b/>
          <w:spacing w:val="91"/>
          <w:sz w:val="24"/>
        </w:rPr>
        <w:t xml:space="preserve"> </w:t>
      </w:r>
      <w:r>
        <w:rPr>
          <w:b/>
          <w:sz w:val="24"/>
        </w:rPr>
        <w:t>ACTUACIONES</w:t>
      </w:r>
      <w:r>
        <w:rPr>
          <w:b/>
          <w:spacing w:val="90"/>
          <w:sz w:val="24"/>
        </w:rPr>
        <w:t xml:space="preserve"> </w:t>
      </w:r>
      <w:r>
        <w:rPr>
          <w:b/>
          <w:sz w:val="24"/>
        </w:rPr>
        <w:t>INTEGRALES</w:t>
      </w:r>
      <w:r>
        <w:rPr>
          <w:b/>
          <w:spacing w:val="90"/>
          <w:sz w:val="24"/>
        </w:rPr>
        <w:t xml:space="preserve"> </w:t>
      </w:r>
      <w:r>
        <w:rPr>
          <w:b/>
          <w:sz w:val="24"/>
        </w:rPr>
        <w:t>ESTRATÉGICAS.</w:t>
      </w:r>
      <w:r>
        <w:rPr>
          <w:b/>
          <w:spacing w:val="96"/>
          <w:sz w:val="24"/>
        </w:rPr>
        <w:t xml:space="preserve"> </w:t>
      </w:r>
      <w:r>
        <w:rPr>
          <w:sz w:val="24"/>
        </w:rPr>
        <w:t>Que</w:t>
      </w:r>
      <w:r>
        <w:rPr>
          <w:spacing w:val="89"/>
          <w:sz w:val="24"/>
        </w:rPr>
        <w:t xml:space="preserve"> </w:t>
      </w:r>
      <w:r>
        <w:rPr>
          <w:sz w:val="24"/>
        </w:rPr>
        <w:t>desarrollan</w:t>
      </w:r>
      <w:r>
        <w:rPr>
          <w:spacing w:val="90"/>
          <w:sz w:val="24"/>
        </w:rPr>
        <w:t xml:space="preserve"> </w:t>
      </w:r>
      <w:r>
        <w:rPr>
          <w:sz w:val="24"/>
        </w:rPr>
        <w:t>las</w:t>
      </w:r>
    </w:p>
    <w:p w14:paraId="6F6B5759" w14:textId="77777777" w:rsidR="00842BD8" w:rsidRDefault="00000000">
      <w:pPr>
        <w:pStyle w:val="BodyText"/>
        <w:spacing w:before="40" w:line="276" w:lineRule="auto"/>
        <w:ind w:left="592" w:right="612"/>
        <w:jc w:val="both"/>
      </w:pPr>
      <w:r>
        <w:t>políticas de ordenamiento para la consolidación de la vocación de Zipaquirá como Polo</w:t>
      </w:r>
      <w:r>
        <w:rPr>
          <w:spacing w:val="1"/>
        </w:rPr>
        <w:t xml:space="preserve"> </w:t>
      </w:r>
      <w:r>
        <w:t>Regional. Con el objeto de consolidar la vocación funcional del Municipio de Zipaquirá como</w:t>
      </w:r>
      <w:r>
        <w:rPr>
          <w:spacing w:val="1"/>
        </w:rPr>
        <w:t xml:space="preserve"> </w:t>
      </w:r>
      <w:r>
        <w:t xml:space="preserve">un </w:t>
      </w:r>
      <w:r>
        <w:rPr>
          <w:b/>
        </w:rPr>
        <w:t>Polo de Desarrollo Regional – Centro Cultural y Agropecuario - Agroindustrial e</w:t>
      </w:r>
      <w:r>
        <w:rPr>
          <w:b/>
          <w:spacing w:val="1"/>
        </w:rPr>
        <w:t xml:space="preserve"> </w:t>
      </w:r>
      <w:r>
        <w:rPr>
          <w:b/>
        </w:rPr>
        <w:t>Industrial</w:t>
      </w:r>
      <w:r>
        <w:t>, se establece la realización de las siguientes actuaciones urbanísticas integrales,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desarrollarán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proofErr w:type="gramStart"/>
      <w:r>
        <w:t>macro</w:t>
      </w:r>
      <w:r>
        <w:rPr>
          <w:spacing w:val="1"/>
        </w:rPr>
        <w:t xml:space="preserve"> </w:t>
      </w:r>
      <w:r>
        <w:t>proyectos</w:t>
      </w:r>
      <w:proofErr w:type="gram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planes</w:t>
      </w:r>
      <w:r>
        <w:rPr>
          <w:spacing w:val="1"/>
        </w:rPr>
        <w:t xml:space="preserve"> </w:t>
      </w:r>
      <w:r>
        <w:t>parciales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 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garantizar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impacto</w:t>
      </w:r>
      <w:r>
        <w:rPr>
          <w:spacing w:val="1"/>
        </w:rPr>
        <w:t xml:space="preserve"> </w:t>
      </w:r>
      <w:r>
        <w:t>estructural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políticas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ordenamiento</w:t>
      </w:r>
      <w:r>
        <w:rPr>
          <w:spacing w:val="1"/>
        </w:rPr>
        <w:t xml:space="preserve"> </w:t>
      </w:r>
      <w:r>
        <w:t>definidas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artículos</w:t>
      </w:r>
      <w:r>
        <w:rPr>
          <w:spacing w:val="-1"/>
        </w:rPr>
        <w:t xml:space="preserve"> </w:t>
      </w:r>
      <w:r>
        <w:t>precedentes.</w:t>
      </w:r>
    </w:p>
    <w:p w14:paraId="6F6B575A" w14:textId="77777777" w:rsidR="00842BD8" w:rsidRDefault="00842BD8">
      <w:pPr>
        <w:pStyle w:val="BodyText"/>
        <w:spacing w:before="11"/>
        <w:rPr>
          <w:sz w:val="23"/>
        </w:rPr>
      </w:pPr>
    </w:p>
    <w:p w14:paraId="6F6B575B" w14:textId="77777777" w:rsidR="00842BD8" w:rsidRDefault="00000000">
      <w:pPr>
        <w:pStyle w:val="BodyText"/>
        <w:ind w:left="592" w:right="620"/>
        <w:jc w:val="both"/>
      </w:pPr>
      <w:r>
        <w:t>La</w:t>
      </w:r>
      <w:r>
        <w:rPr>
          <w:spacing w:val="1"/>
        </w:rPr>
        <w:t xml:space="preserve"> </w:t>
      </w:r>
      <w:r>
        <w:t>propuesta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actuaciones</w:t>
      </w:r>
      <w:r>
        <w:rPr>
          <w:spacing w:val="1"/>
        </w:rPr>
        <w:t xml:space="preserve"> </w:t>
      </w:r>
      <w:r>
        <w:t>urbanísticas</w:t>
      </w:r>
      <w:r>
        <w:rPr>
          <w:spacing w:val="1"/>
        </w:rPr>
        <w:t xml:space="preserve"> </w:t>
      </w:r>
      <w:r>
        <w:t>integrales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determinado en el numeral 1.2 del artículo 12 de la Ley 388 de 1997, así como en los</w:t>
      </w:r>
      <w:r>
        <w:rPr>
          <w:spacing w:val="1"/>
        </w:rPr>
        <w:t xml:space="preserve"> </w:t>
      </w:r>
      <w:r>
        <w:t>artículos 113</w:t>
      </w:r>
      <w:r>
        <w:rPr>
          <w:spacing w:val="1"/>
        </w:rPr>
        <w:t xml:space="preserve"> </w:t>
      </w:r>
      <w:r>
        <w:t xml:space="preserve">y 114 de la citada Ley sobre las actuaciones urbanas integrales y los </w:t>
      </w:r>
      <w:proofErr w:type="gramStart"/>
      <w:r>
        <w:t>macro</w:t>
      </w:r>
      <w:r>
        <w:rPr>
          <w:spacing w:val="1"/>
        </w:rPr>
        <w:t xml:space="preserve"> </w:t>
      </w:r>
      <w:r>
        <w:t>proyectos</w:t>
      </w:r>
      <w:proofErr w:type="gramEnd"/>
      <w:r>
        <w:rPr>
          <w:spacing w:val="-1"/>
        </w:rPr>
        <w:t xml:space="preserve"> </w:t>
      </w:r>
      <w:r>
        <w:t>urbanos,</w:t>
      </w:r>
      <w:r>
        <w:rPr>
          <w:spacing w:val="-2"/>
        </w:rPr>
        <w:t xml:space="preserve"> </w:t>
      </w:r>
      <w:r>
        <w:t>respectivamente.</w:t>
      </w:r>
    </w:p>
    <w:p w14:paraId="6F6B575C" w14:textId="77777777" w:rsidR="00842BD8" w:rsidRDefault="00842BD8">
      <w:pPr>
        <w:pStyle w:val="BodyText"/>
        <w:spacing w:before="9"/>
        <w:rPr>
          <w:sz w:val="23"/>
        </w:rPr>
      </w:pPr>
    </w:p>
    <w:p w14:paraId="6F6B575D" w14:textId="77777777" w:rsidR="00842BD8" w:rsidRDefault="00000000">
      <w:pPr>
        <w:pStyle w:val="BodyText"/>
        <w:ind w:left="592" w:right="614"/>
        <w:jc w:val="both"/>
      </w:pPr>
      <w:r>
        <w:t>Se definen las siguientes actuaciones urbanísticas integrales como planes parciales para el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urbana,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expansión</w:t>
      </w:r>
      <w:r>
        <w:rPr>
          <w:spacing w:val="1"/>
        </w:rPr>
        <w:t xml:space="preserve"> </w:t>
      </w:r>
      <w:r>
        <w:t>urbana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proofErr w:type="gramStart"/>
      <w:r>
        <w:t>macro</w:t>
      </w:r>
      <w:r>
        <w:rPr>
          <w:spacing w:val="1"/>
        </w:rPr>
        <w:t xml:space="preserve"> </w:t>
      </w:r>
      <w:r>
        <w:t>proyectos</w:t>
      </w:r>
      <w:proofErr w:type="gramEnd"/>
      <w:r>
        <w:rPr>
          <w:spacing w:val="1"/>
        </w:rPr>
        <w:t xml:space="preserve"> </w:t>
      </w:r>
      <w:r>
        <w:t>(distrito</w:t>
      </w:r>
      <w:r>
        <w:rPr>
          <w:spacing w:val="1"/>
        </w:rPr>
        <w:t xml:space="preserve"> </w:t>
      </w:r>
      <w:r>
        <w:t>agroindustrial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industrial,</w:t>
      </w:r>
      <w:r>
        <w:rPr>
          <w:spacing w:val="-1"/>
        </w:rPr>
        <w:t xml:space="preserve"> </w:t>
      </w:r>
      <w:r>
        <w:t>zona</w:t>
      </w:r>
      <w:r>
        <w:rPr>
          <w:spacing w:val="-2"/>
        </w:rPr>
        <w:t xml:space="preserve"> </w:t>
      </w:r>
      <w:r>
        <w:t>turística, zona tecnológica).</w:t>
      </w:r>
    </w:p>
    <w:p w14:paraId="6F6B575E" w14:textId="77777777" w:rsidR="00842BD8" w:rsidRDefault="00842BD8">
      <w:pPr>
        <w:pStyle w:val="BodyText"/>
        <w:spacing w:before="9"/>
        <w:rPr>
          <w:sz w:val="27"/>
        </w:rPr>
      </w:pPr>
    </w:p>
    <w:p w14:paraId="6F6B575F" w14:textId="77777777" w:rsidR="00842BD8" w:rsidRDefault="00000000">
      <w:pPr>
        <w:pStyle w:val="ListParagraph"/>
        <w:numPr>
          <w:ilvl w:val="0"/>
          <w:numId w:val="84"/>
        </w:numPr>
        <w:tabs>
          <w:tab w:val="left" w:pos="954"/>
        </w:tabs>
        <w:ind w:right="617" w:hanging="361"/>
        <w:jc w:val="both"/>
        <w:rPr>
          <w:b/>
          <w:sz w:val="24"/>
        </w:rPr>
      </w:pPr>
      <w:r>
        <w:rPr>
          <w:b/>
          <w:sz w:val="24"/>
        </w:rPr>
        <w:t>Recuperación urbanística del centro histórico: Esta actuación urbanística integral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tiene los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siguientes objetivos:</w:t>
      </w:r>
    </w:p>
    <w:p w14:paraId="6F6B5760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before="3" w:line="237" w:lineRule="auto"/>
        <w:ind w:left="876" w:right="612" w:hanging="284"/>
        <w:rPr>
          <w:sz w:val="24"/>
        </w:rPr>
      </w:pPr>
      <w:r>
        <w:rPr>
          <w:sz w:val="24"/>
        </w:rPr>
        <w:t>Fortalecer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vocación</w:t>
      </w:r>
      <w:r>
        <w:rPr>
          <w:spacing w:val="1"/>
          <w:sz w:val="24"/>
        </w:rPr>
        <w:t xml:space="preserve"> </w:t>
      </w:r>
      <w:r>
        <w:rPr>
          <w:sz w:val="24"/>
        </w:rPr>
        <w:t>funcional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Municipio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centro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1"/>
          <w:sz w:val="24"/>
        </w:rPr>
        <w:t xml:space="preserve"> </w:t>
      </w:r>
      <w:r>
        <w:rPr>
          <w:sz w:val="24"/>
        </w:rPr>
        <w:t>cultural,</w:t>
      </w:r>
      <w:r>
        <w:rPr>
          <w:spacing w:val="1"/>
          <w:sz w:val="24"/>
        </w:rPr>
        <w:t xml:space="preserve"> </w:t>
      </w:r>
      <w:r>
        <w:rPr>
          <w:sz w:val="24"/>
        </w:rPr>
        <w:t>promocionando su patrimonio arquitectónico y urbanístico que le permitan intensificar su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"/>
          <w:sz w:val="24"/>
        </w:rPr>
        <w:t xml:space="preserve"> </w:t>
      </w:r>
      <w:r>
        <w:rPr>
          <w:sz w:val="24"/>
        </w:rPr>
        <w:t>turístico.</w:t>
      </w:r>
    </w:p>
    <w:p w14:paraId="6F6B5761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before="3"/>
        <w:ind w:left="876" w:right="616" w:hanging="284"/>
        <w:rPr>
          <w:sz w:val="24"/>
        </w:rPr>
      </w:pPr>
      <w:r>
        <w:rPr>
          <w:sz w:val="24"/>
        </w:rPr>
        <w:t>Desarrollar las intervenciones generales sobre el espacio público que permitan mitigar el</w:t>
      </w:r>
      <w:r>
        <w:rPr>
          <w:spacing w:val="1"/>
          <w:sz w:val="24"/>
        </w:rPr>
        <w:t xml:space="preserve"> </w:t>
      </w:r>
      <w:r>
        <w:rPr>
          <w:sz w:val="24"/>
        </w:rPr>
        <w:t>deterioro urbanístico en que se encuentra el centro histórico de la ciudad (declarado como</w:t>
      </w:r>
      <w:r>
        <w:rPr>
          <w:spacing w:val="1"/>
          <w:sz w:val="24"/>
        </w:rPr>
        <w:t xml:space="preserve"> </w:t>
      </w:r>
      <w:r>
        <w:rPr>
          <w:sz w:val="24"/>
        </w:rPr>
        <w:t>monumento nacional o</w:t>
      </w:r>
      <w:r>
        <w:rPr>
          <w:spacing w:val="-2"/>
          <w:sz w:val="24"/>
        </w:rPr>
        <w:t xml:space="preserve"> </w:t>
      </w:r>
      <w:r>
        <w:rPr>
          <w:sz w:val="24"/>
        </w:rPr>
        <w:t>bien</w:t>
      </w:r>
      <w:r>
        <w:rPr>
          <w:spacing w:val="1"/>
          <w:sz w:val="24"/>
        </w:rPr>
        <w:t xml:space="preserve"> </w:t>
      </w:r>
      <w:r>
        <w:rPr>
          <w:sz w:val="24"/>
        </w:rPr>
        <w:t>cultural</w:t>
      </w:r>
      <w:r>
        <w:rPr>
          <w:spacing w:val="-4"/>
          <w:sz w:val="24"/>
        </w:rPr>
        <w:t xml:space="preserve"> </w:t>
      </w:r>
      <w:r>
        <w:rPr>
          <w:sz w:val="24"/>
        </w:rPr>
        <w:t>de interés nacional).</w:t>
      </w:r>
    </w:p>
    <w:p w14:paraId="6F6B5762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ind w:left="876" w:right="621" w:hanging="284"/>
        <w:rPr>
          <w:sz w:val="24"/>
        </w:rPr>
      </w:pPr>
      <w:r>
        <w:rPr>
          <w:sz w:val="24"/>
        </w:rPr>
        <w:t>Recuperar y reorganizar el espacio urbano, y el funcionamiento vial que permita articular</w:t>
      </w:r>
      <w:r>
        <w:rPr>
          <w:spacing w:val="1"/>
          <w:sz w:val="24"/>
        </w:rPr>
        <w:t xml:space="preserve"> </w:t>
      </w:r>
      <w:r>
        <w:rPr>
          <w:sz w:val="24"/>
        </w:rPr>
        <w:t>adecuadamente</w:t>
      </w:r>
      <w:r>
        <w:rPr>
          <w:spacing w:val="-1"/>
          <w:sz w:val="24"/>
        </w:rPr>
        <w:t xml:space="preserve"> </w:t>
      </w:r>
      <w:r>
        <w:rPr>
          <w:sz w:val="24"/>
        </w:rPr>
        <w:t>la ciudad con</w:t>
      </w:r>
      <w:r>
        <w:rPr>
          <w:spacing w:val="-3"/>
          <w:sz w:val="24"/>
        </w:rPr>
        <w:t xml:space="preserve"> </w:t>
      </w:r>
      <w:r>
        <w:rPr>
          <w:sz w:val="24"/>
        </w:rPr>
        <w:t>el campo y</w:t>
      </w:r>
      <w:r>
        <w:rPr>
          <w:spacing w:val="-3"/>
          <w:sz w:val="24"/>
        </w:rPr>
        <w:t xml:space="preserve"> </w:t>
      </w:r>
      <w:r>
        <w:rPr>
          <w:sz w:val="24"/>
        </w:rPr>
        <w:t>el Municipio con</w:t>
      </w:r>
      <w:r>
        <w:rPr>
          <w:spacing w:val="-1"/>
          <w:sz w:val="24"/>
        </w:rPr>
        <w:t xml:space="preserve"> </w:t>
      </w:r>
      <w:r>
        <w:rPr>
          <w:sz w:val="24"/>
        </w:rPr>
        <w:t>la región.</w:t>
      </w:r>
    </w:p>
    <w:p w14:paraId="6F6B5763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3" w:lineRule="exact"/>
        <w:ind w:left="876" w:hanging="285"/>
        <w:rPr>
          <w:sz w:val="24"/>
        </w:rPr>
      </w:pPr>
      <w:r>
        <w:rPr>
          <w:sz w:val="24"/>
        </w:rPr>
        <w:t>Recuperación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restauración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inmuebles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interés</w:t>
      </w:r>
      <w:r>
        <w:rPr>
          <w:spacing w:val="-4"/>
          <w:sz w:val="24"/>
        </w:rPr>
        <w:t xml:space="preserve"> </w:t>
      </w:r>
      <w:r>
        <w:rPr>
          <w:sz w:val="24"/>
        </w:rPr>
        <w:t>cultural,</w:t>
      </w:r>
      <w:r>
        <w:rPr>
          <w:spacing w:val="-4"/>
          <w:sz w:val="24"/>
        </w:rPr>
        <w:t xml:space="preserve"> </w:t>
      </w:r>
      <w:r>
        <w:rPr>
          <w:sz w:val="24"/>
        </w:rPr>
        <w:t>turístico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arquitectónico.</w:t>
      </w:r>
    </w:p>
    <w:p w14:paraId="6F6B5764" w14:textId="77777777" w:rsidR="00842BD8" w:rsidRDefault="00842BD8">
      <w:pPr>
        <w:pStyle w:val="BodyText"/>
        <w:spacing w:before="9"/>
        <w:rPr>
          <w:sz w:val="23"/>
        </w:rPr>
      </w:pPr>
    </w:p>
    <w:p w14:paraId="6F6B5765" w14:textId="77777777" w:rsidR="00842BD8" w:rsidRDefault="00000000">
      <w:pPr>
        <w:pStyle w:val="BodyText"/>
        <w:ind w:left="592" w:right="841"/>
      </w:pPr>
      <w:r>
        <w:t>Es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anotar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este</w:t>
      </w:r>
      <w:r>
        <w:rPr>
          <w:spacing w:val="3"/>
        </w:rPr>
        <w:t xml:space="preserve"> </w:t>
      </w:r>
      <w:r>
        <w:t>Plan</w:t>
      </w:r>
      <w:r>
        <w:rPr>
          <w:spacing w:val="3"/>
        </w:rPr>
        <w:t xml:space="preserve"> </w:t>
      </w:r>
      <w:r>
        <w:t>Parcial</w:t>
      </w:r>
      <w:r>
        <w:rPr>
          <w:spacing w:val="1"/>
        </w:rPr>
        <w:t xml:space="preserve"> </w:t>
      </w:r>
      <w:r>
        <w:t>fue</w:t>
      </w:r>
      <w:r>
        <w:rPr>
          <w:spacing w:val="2"/>
        </w:rPr>
        <w:t xml:space="preserve"> </w:t>
      </w:r>
      <w:r>
        <w:t>adoptado,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través</w:t>
      </w:r>
      <w:r>
        <w:rPr>
          <w:spacing w:val="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Decreto</w:t>
      </w:r>
      <w:r>
        <w:rPr>
          <w:spacing w:val="2"/>
        </w:rPr>
        <w:t xml:space="preserve"> </w:t>
      </w:r>
      <w:r>
        <w:t>187</w:t>
      </w:r>
      <w:r>
        <w:rPr>
          <w:spacing w:val="6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2002,</w:t>
      </w:r>
      <w:r>
        <w:rPr>
          <w:spacing w:val="-64"/>
        </w:rPr>
        <w:t xml:space="preserve"> </w:t>
      </w:r>
      <w:r>
        <w:t>modificado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 Decreto</w:t>
      </w:r>
      <w:r>
        <w:rPr>
          <w:spacing w:val="-1"/>
        </w:rPr>
        <w:t xml:space="preserve"> </w:t>
      </w:r>
      <w:r>
        <w:t>279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2011 y</w:t>
      </w:r>
      <w:r>
        <w:rPr>
          <w:spacing w:val="-3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orientado</w:t>
      </w:r>
      <w:r>
        <w:rPr>
          <w:spacing w:val="-2"/>
        </w:rPr>
        <w:t xml:space="preserve"> </w:t>
      </w:r>
      <w:r>
        <w:t>por las siguientes</w:t>
      </w:r>
      <w:r>
        <w:rPr>
          <w:spacing w:val="-3"/>
        </w:rPr>
        <w:t xml:space="preserve"> </w:t>
      </w:r>
      <w:r>
        <w:t>directrices:</w:t>
      </w:r>
    </w:p>
    <w:p w14:paraId="6F6B5766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3"/>
          <w:tab w:val="left" w:pos="954"/>
        </w:tabs>
        <w:spacing w:before="1" w:line="292" w:lineRule="exact"/>
        <w:ind w:left="953" w:hanging="362"/>
        <w:jc w:val="left"/>
        <w:rPr>
          <w:sz w:val="24"/>
        </w:rPr>
      </w:pP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señaladas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PEMP</w:t>
      </w:r>
      <w:r>
        <w:rPr>
          <w:spacing w:val="-1"/>
          <w:sz w:val="24"/>
        </w:rPr>
        <w:t xml:space="preserve"> </w:t>
      </w:r>
      <w:r>
        <w:rPr>
          <w:sz w:val="24"/>
        </w:rPr>
        <w:t>(Plan</w:t>
      </w:r>
      <w:r>
        <w:rPr>
          <w:spacing w:val="-3"/>
          <w:sz w:val="24"/>
        </w:rPr>
        <w:t xml:space="preserve"> </w:t>
      </w:r>
      <w:r>
        <w:rPr>
          <w:sz w:val="24"/>
        </w:rPr>
        <w:t>Especial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Manejo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Protección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Centro Histórico).</w:t>
      </w:r>
    </w:p>
    <w:p w14:paraId="6F6B5767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ind w:left="876" w:right="622" w:hanging="284"/>
        <w:jc w:val="left"/>
        <w:rPr>
          <w:sz w:val="24"/>
        </w:rPr>
      </w:pPr>
      <w:r>
        <w:rPr>
          <w:sz w:val="24"/>
        </w:rPr>
        <w:t>Tener</w:t>
      </w:r>
      <w:r>
        <w:rPr>
          <w:spacing w:val="41"/>
          <w:sz w:val="24"/>
        </w:rPr>
        <w:t xml:space="preserve"> </w:t>
      </w:r>
      <w:r>
        <w:rPr>
          <w:sz w:val="24"/>
        </w:rPr>
        <w:t>como</w:t>
      </w:r>
      <w:r>
        <w:rPr>
          <w:spacing w:val="41"/>
          <w:sz w:val="24"/>
        </w:rPr>
        <w:t xml:space="preserve"> </w:t>
      </w:r>
      <w:r>
        <w:rPr>
          <w:sz w:val="24"/>
        </w:rPr>
        <w:t>referencia</w:t>
      </w:r>
      <w:r>
        <w:rPr>
          <w:spacing w:val="43"/>
          <w:sz w:val="24"/>
        </w:rPr>
        <w:t xml:space="preserve"> </w:t>
      </w:r>
      <w:r>
        <w:rPr>
          <w:sz w:val="24"/>
        </w:rPr>
        <w:t>los</w:t>
      </w:r>
      <w:r>
        <w:rPr>
          <w:spacing w:val="43"/>
          <w:sz w:val="24"/>
        </w:rPr>
        <w:t xml:space="preserve"> </w:t>
      </w:r>
      <w:r>
        <w:rPr>
          <w:sz w:val="24"/>
        </w:rPr>
        <w:t>análisis</w:t>
      </w:r>
      <w:r>
        <w:rPr>
          <w:spacing w:val="42"/>
          <w:sz w:val="24"/>
        </w:rPr>
        <w:t xml:space="preserve"> 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>conclusiones</w:t>
      </w:r>
      <w:r>
        <w:rPr>
          <w:spacing w:val="40"/>
          <w:sz w:val="24"/>
        </w:rPr>
        <w:t xml:space="preserve"> </w:t>
      </w:r>
      <w:r>
        <w:rPr>
          <w:sz w:val="24"/>
        </w:rPr>
        <w:t>del</w:t>
      </w:r>
      <w:r>
        <w:rPr>
          <w:spacing w:val="40"/>
          <w:sz w:val="24"/>
        </w:rPr>
        <w:t xml:space="preserve"> </w:t>
      </w:r>
      <w:r>
        <w:rPr>
          <w:sz w:val="24"/>
        </w:rPr>
        <w:t>estudio</w:t>
      </w:r>
      <w:r>
        <w:rPr>
          <w:spacing w:val="43"/>
          <w:sz w:val="24"/>
        </w:rPr>
        <w:t xml:space="preserve"> </w:t>
      </w:r>
      <w:r>
        <w:rPr>
          <w:sz w:val="24"/>
        </w:rPr>
        <w:t>realizado</w:t>
      </w:r>
      <w:r>
        <w:rPr>
          <w:spacing w:val="42"/>
          <w:sz w:val="24"/>
        </w:rPr>
        <w:t xml:space="preserve"> </w:t>
      </w:r>
      <w:r>
        <w:rPr>
          <w:sz w:val="24"/>
        </w:rPr>
        <w:t>por</w:t>
      </w:r>
      <w:r>
        <w:rPr>
          <w:spacing w:val="42"/>
          <w:sz w:val="24"/>
        </w:rPr>
        <w:t xml:space="preserve"> </w:t>
      </w:r>
      <w:r>
        <w:rPr>
          <w:sz w:val="24"/>
        </w:rPr>
        <w:t>Colcultura,</w:t>
      </w:r>
      <w:r>
        <w:rPr>
          <w:spacing w:val="-63"/>
          <w:sz w:val="24"/>
        </w:rPr>
        <w:t xml:space="preserve"> </w:t>
      </w:r>
      <w:r>
        <w:rPr>
          <w:sz w:val="24"/>
        </w:rPr>
        <w:t>cuya</w:t>
      </w:r>
      <w:r>
        <w:rPr>
          <w:spacing w:val="-1"/>
          <w:sz w:val="24"/>
        </w:rPr>
        <w:t xml:space="preserve"> </w:t>
      </w:r>
      <w:r>
        <w:rPr>
          <w:sz w:val="24"/>
        </w:rPr>
        <w:t>delimitación</w:t>
      </w:r>
      <w:r>
        <w:rPr>
          <w:spacing w:val="-2"/>
          <w:sz w:val="24"/>
        </w:rPr>
        <w:t xml:space="preserve"> </w:t>
      </w:r>
      <w:r>
        <w:rPr>
          <w:sz w:val="24"/>
        </w:rPr>
        <w:t>fue</w:t>
      </w:r>
      <w:r>
        <w:rPr>
          <w:spacing w:val="-3"/>
          <w:sz w:val="24"/>
        </w:rPr>
        <w:t xml:space="preserve"> </w:t>
      </w:r>
      <w:r>
        <w:rPr>
          <w:sz w:val="24"/>
        </w:rPr>
        <w:t>determinada en la</w:t>
      </w:r>
      <w:r>
        <w:rPr>
          <w:spacing w:val="-1"/>
          <w:sz w:val="24"/>
        </w:rPr>
        <w:t xml:space="preserve"> </w:t>
      </w:r>
      <w:r>
        <w:rPr>
          <w:sz w:val="24"/>
        </w:rPr>
        <w:t>Resolución 002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1982.</w:t>
      </w:r>
    </w:p>
    <w:p w14:paraId="6F6B5768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3" w:lineRule="exact"/>
        <w:ind w:left="876" w:hanging="285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intervenciones</w:t>
      </w:r>
      <w:r>
        <w:rPr>
          <w:spacing w:val="-5"/>
          <w:sz w:val="24"/>
        </w:rPr>
        <w:t xml:space="preserve"> </w:t>
      </w:r>
      <w:r>
        <w:rPr>
          <w:sz w:val="24"/>
        </w:rPr>
        <w:t>estratégicas.</w:t>
      </w:r>
    </w:p>
    <w:p w14:paraId="6F6B5769" w14:textId="77777777" w:rsidR="00842BD8" w:rsidRDefault="00842BD8">
      <w:pPr>
        <w:pStyle w:val="BodyText"/>
        <w:spacing w:before="5"/>
        <w:rPr>
          <w:sz w:val="27"/>
        </w:rPr>
      </w:pPr>
    </w:p>
    <w:p w14:paraId="6F6B576A" w14:textId="77777777" w:rsidR="00842BD8" w:rsidRDefault="00000000">
      <w:pPr>
        <w:pStyle w:val="ListParagraph"/>
        <w:numPr>
          <w:ilvl w:val="1"/>
          <w:numId w:val="84"/>
        </w:numPr>
        <w:tabs>
          <w:tab w:val="left" w:pos="1061"/>
        </w:tabs>
        <w:ind w:hanging="46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-4"/>
          <w:sz w:val="24"/>
        </w:rPr>
        <w:t xml:space="preserve"> </w:t>
      </w:r>
      <w:r>
        <w:rPr>
          <w:sz w:val="24"/>
        </w:rPr>
        <w:t>urbanística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ejes</w:t>
      </w:r>
      <w:r>
        <w:rPr>
          <w:spacing w:val="-2"/>
          <w:sz w:val="24"/>
        </w:rPr>
        <w:t xml:space="preserve"> </w:t>
      </w:r>
      <w:r>
        <w:rPr>
          <w:sz w:val="24"/>
        </w:rPr>
        <w:t>estructurales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público:</w:t>
      </w:r>
    </w:p>
    <w:p w14:paraId="6F6B576B" w14:textId="77777777" w:rsidR="00842BD8" w:rsidRDefault="00000000">
      <w:pPr>
        <w:pStyle w:val="BodyText"/>
        <w:spacing w:before="41" w:line="276" w:lineRule="auto"/>
        <w:ind w:left="592"/>
      </w:pPr>
      <w:r>
        <w:t>A.-</w:t>
      </w:r>
      <w:r>
        <w:rPr>
          <w:spacing w:val="10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calles</w:t>
      </w:r>
      <w:r>
        <w:rPr>
          <w:spacing w:val="12"/>
        </w:rPr>
        <w:t xml:space="preserve"> </w:t>
      </w:r>
      <w:r>
        <w:t>4ª</w:t>
      </w:r>
      <w:r>
        <w:rPr>
          <w:spacing w:val="11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5ª,</w:t>
      </w:r>
      <w:r>
        <w:rPr>
          <w:spacing w:val="25"/>
        </w:rPr>
        <w:t xml:space="preserve"> </w:t>
      </w:r>
      <w:r>
        <w:t>entre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carrera</w:t>
      </w:r>
      <w:r>
        <w:rPr>
          <w:spacing w:val="11"/>
        </w:rPr>
        <w:t xml:space="preserve"> </w:t>
      </w:r>
      <w:r>
        <w:t>12</w:t>
      </w:r>
      <w:r>
        <w:rPr>
          <w:spacing w:val="13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Iglesia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Nuestra</w:t>
      </w:r>
      <w:r>
        <w:rPr>
          <w:spacing w:val="13"/>
        </w:rPr>
        <w:t xml:space="preserve"> </w:t>
      </w:r>
      <w:r>
        <w:t>Señora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Dolores</w:t>
      </w:r>
      <w:r>
        <w:rPr>
          <w:spacing w:val="12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Parque</w:t>
      </w:r>
      <w:r>
        <w:rPr>
          <w:spacing w:val="-3"/>
        </w:rPr>
        <w:t xml:space="preserve"> </w:t>
      </w:r>
      <w:r>
        <w:t>Terraplén.</w:t>
      </w:r>
      <w:r>
        <w:rPr>
          <w:spacing w:val="6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intervención</w:t>
      </w:r>
      <w:r>
        <w:rPr>
          <w:spacing w:val="-2"/>
        </w:rPr>
        <w:t xml:space="preserve"> </w:t>
      </w:r>
      <w:r>
        <w:t>urbanística</w:t>
      </w:r>
      <w:r>
        <w:rPr>
          <w:spacing w:val="-1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eje</w:t>
      </w:r>
      <w:r>
        <w:rPr>
          <w:spacing w:val="-3"/>
        </w:rPr>
        <w:t xml:space="preserve"> </w:t>
      </w:r>
      <w:r>
        <w:t>implica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siguiente:</w:t>
      </w:r>
    </w:p>
    <w:p w14:paraId="6F6B576C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2" w:lineRule="exact"/>
        <w:ind w:left="876" w:hanging="285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andenes,</w:t>
      </w:r>
      <w:r>
        <w:rPr>
          <w:spacing w:val="-2"/>
          <w:sz w:val="24"/>
        </w:rPr>
        <w:t xml:space="preserve"> </w:t>
      </w:r>
      <w:r>
        <w:rPr>
          <w:sz w:val="24"/>
        </w:rPr>
        <w:t>señalización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subterranización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redes.</w:t>
      </w:r>
    </w:p>
    <w:p w14:paraId="6F6B576D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2" w:lineRule="exact"/>
        <w:ind w:left="876" w:hanging="285"/>
        <w:jc w:val="left"/>
        <w:rPr>
          <w:sz w:val="24"/>
        </w:rPr>
      </w:pPr>
      <w:r>
        <w:rPr>
          <w:sz w:val="24"/>
        </w:rPr>
        <w:t>Peatonalización</w:t>
      </w:r>
      <w:r>
        <w:rPr>
          <w:spacing w:val="-2"/>
          <w:sz w:val="24"/>
        </w:rPr>
        <w:t xml:space="preserve"> </w:t>
      </w:r>
      <w:r>
        <w:rPr>
          <w:sz w:val="24"/>
        </w:rPr>
        <w:t>y/o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semi-peatonalización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conformidad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estudios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diseños</w:t>
      </w:r>
      <w:r>
        <w:rPr>
          <w:spacing w:val="-2"/>
          <w:sz w:val="24"/>
        </w:rPr>
        <w:t xml:space="preserve"> </w:t>
      </w:r>
      <w:r>
        <w:rPr>
          <w:sz w:val="24"/>
        </w:rPr>
        <w:t>técnicos.</w:t>
      </w:r>
    </w:p>
    <w:p w14:paraId="6F6B576E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ind w:left="876" w:right="619" w:hanging="284"/>
        <w:jc w:val="left"/>
        <w:rPr>
          <w:sz w:val="24"/>
        </w:rPr>
      </w:pPr>
      <w:r>
        <w:rPr>
          <w:sz w:val="24"/>
        </w:rPr>
        <w:t>La</w:t>
      </w:r>
      <w:r>
        <w:rPr>
          <w:spacing w:val="18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18"/>
          <w:sz w:val="24"/>
        </w:rPr>
        <w:t xml:space="preserve"> </w:t>
      </w:r>
      <w:r>
        <w:rPr>
          <w:sz w:val="24"/>
        </w:rPr>
        <w:t>urbanística</w:t>
      </w:r>
      <w:r>
        <w:rPr>
          <w:spacing w:val="18"/>
          <w:sz w:val="24"/>
        </w:rPr>
        <w:t xml:space="preserve"> </w:t>
      </w:r>
      <w:r>
        <w:rPr>
          <w:sz w:val="24"/>
        </w:rPr>
        <w:t>y</w:t>
      </w:r>
      <w:r>
        <w:rPr>
          <w:spacing w:val="16"/>
          <w:sz w:val="24"/>
        </w:rPr>
        <w:t xml:space="preserve"> </w:t>
      </w:r>
      <w:r>
        <w:rPr>
          <w:sz w:val="24"/>
        </w:rPr>
        <w:t>arquitectónica</w:t>
      </w:r>
      <w:r>
        <w:rPr>
          <w:spacing w:val="13"/>
          <w:sz w:val="24"/>
        </w:rPr>
        <w:t xml:space="preserve"> </w:t>
      </w:r>
      <w:r>
        <w:rPr>
          <w:sz w:val="24"/>
        </w:rPr>
        <w:t>del</w:t>
      </w:r>
      <w:r>
        <w:rPr>
          <w:spacing w:val="17"/>
          <w:sz w:val="24"/>
        </w:rPr>
        <w:t xml:space="preserve"> </w:t>
      </w:r>
      <w:r>
        <w:rPr>
          <w:sz w:val="24"/>
        </w:rPr>
        <w:t>espacio</w:t>
      </w:r>
      <w:r>
        <w:rPr>
          <w:spacing w:val="16"/>
          <w:sz w:val="24"/>
        </w:rPr>
        <w:t xml:space="preserve"> </w:t>
      </w:r>
      <w:r>
        <w:rPr>
          <w:sz w:val="24"/>
        </w:rPr>
        <w:t>público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la</w:t>
      </w:r>
      <w:r>
        <w:rPr>
          <w:spacing w:val="18"/>
          <w:sz w:val="24"/>
        </w:rPr>
        <w:t xml:space="preserve"> </w:t>
      </w:r>
      <w:r>
        <w:rPr>
          <w:sz w:val="24"/>
        </w:rPr>
        <w:t>actual</w:t>
      </w:r>
      <w:r>
        <w:rPr>
          <w:spacing w:val="17"/>
          <w:sz w:val="24"/>
        </w:rPr>
        <w:t xml:space="preserve"> </w:t>
      </w:r>
      <w:r>
        <w:rPr>
          <w:sz w:val="24"/>
        </w:rPr>
        <w:t>estación</w:t>
      </w:r>
      <w:r>
        <w:rPr>
          <w:spacing w:val="16"/>
          <w:sz w:val="24"/>
        </w:rPr>
        <w:t xml:space="preserve"> </w:t>
      </w:r>
      <w:r>
        <w:rPr>
          <w:sz w:val="24"/>
        </w:rPr>
        <w:t>del</w:t>
      </w:r>
      <w:r>
        <w:rPr>
          <w:spacing w:val="-63"/>
          <w:sz w:val="24"/>
        </w:rPr>
        <w:t xml:space="preserve"> </w:t>
      </w:r>
      <w:r>
        <w:rPr>
          <w:sz w:val="24"/>
        </w:rPr>
        <w:t>tren.</w:t>
      </w:r>
    </w:p>
    <w:p w14:paraId="6F6B576F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ind w:left="876" w:right="610" w:hanging="284"/>
        <w:jc w:val="left"/>
        <w:rPr>
          <w:sz w:val="24"/>
        </w:rPr>
      </w:pP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9"/>
          <w:sz w:val="24"/>
        </w:rPr>
        <w:t xml:space="preserve"> </w:t>
      </w:r>
      <w:r>
        <w:rPr>
          <w:sz w:val="24"/>
        </w:rPr>
        <w:t>urbanística</w:t>
      </w:r>
      <w:r>
        <w:rPr>
          <w:spacing w:val="8"/>
          <w:sz w:val="24"/>
        </w:rPr>
        <w:t xml:space="preserve"> </w:t>
      </w:r>
      <w:r>
        <w:rPr>
          <w:sz w:val="24"/>
        </w:rPr>
        <w:t>del</w:t>
      </w:r>
      <w:r>
        <w:rPr>
          <w:spacing w:val="7"/>
          <w:sz w:val="24"/>
        </w:rPr>
        <w:t xml:space="preserve"> </w:t>
      </w:r>
      <w:r>
        <w:rPr>
          <w:sz w:val="24"/>
        </w:rPr>
        <w:t>espacio</w:t>
      </w:r>
      <w:r>
        <w:rPr>
          <w:spacing w:val="8"/>
          <w:sz w:val="24"/>
        </w:rPr>
        <w:t xml:space="preserve"> </w:t>
      </w:r>
      <w:r>
        <w:rPr>
          <w:sz w:val="24"/>
        </w:rPr>
        <w:t>público</w:t>
      </w:r>
      <w:r>
        <w:rPr>
          <w:spacing w:val="9"/>
          <w:sz w:val="24"/>
        </w:rPr>
        <w:t xml:space="preserve"> </w:t>
      </w:r>
      <w:r>
        <w:rPr>
          <w:sz w:val="24"/>
        </w:rPr>
        <w:t>del</w:t>
      </w:r>
      <w:r>
        <w:rPr>
          <w:spacing w:val="7"/>
          <w:sz w:val="24"/>
        </w:rPr>
        <w:t xml:space="preserve"> </w:t>
      </w:r>
      <w:r>
        <w:rPr>
          <w:sz w:val="24"/>
        </w:rPr>
        <w:t>camino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pueblo</w:t>
      </w:r>
      <w:r>
        <w:rPr>
          <w:spacing w:val="8"/>
          <w:sz w:val="24"/>
        </w:rPr>
        <w:t xml:space="preserve"> </w:t>
      </w:r>
      <w:r>
        <w:rPr>
          <w:sz w:val="24"/>
        </w:rPr>
        <w:t>viejo,</w:t>
      </w:r>
      <w:r>
        <w:rPr>
          <w:spacing w:val="19"/>
          <w:sz w:val="24"/>
        </w:rPr>
        <w:t xml:space="preserve"> </w:t>
      </w:r>
      <w:r>
        <w:rPr>
          <w:sz w:val="24"/>
        </w:rPr>
        <w:t>incorporándolo</w:t>
      </w:r>
      <w:r>
        <w:rPr>
          <w:spacing w:val="-63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proyecto</w:t>
      </w:r>
      <w:r>
        <w:rPr>
          <w:spacing w:val="1"/>
          <w:sz w:val="24"/>
        </w:rPr>
        <w:t xml:space="preserve"> </w:t>
      </w:r>
      <w:r>
        <w:rPr>
          <w:sz w:val="24"/>
        </w:rPr>
        <w:t>de “Parque</w:t>
      </w:r>
      <w:r>
        <w:rPr>
          <w:spacing w:val="-2"/>
          <w:sz w:val="24"/>
        </w:rPr>
        <w:t xml:space="preserve"> </w:t>
      </w:r>
      <w:r>
        <w:rPr>
          <w:sz w:val="24"/>
        </w:rPr>
        <w:t>Colombia”.</w:t>
      </w:r>
    </w:p>
    <w:p w14:paraId="6F6B5770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before="2" w:line="235" w:lineRule="auto"/>
        <w:ind w:left="876" w:right="621" w:hanging="284"/>
        <w:jc w:val="left"/>
        <w:rPr>
          <w:sz w:val="24"/>
        </w:rPr>
      </w:pP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11"/>
          <w:sz w:val="24"/>
        </w:rPr>
        <w:t xml:space="preserve"> </w:t>
      </w:r>
      <w:r>
        <w:rPr>
          <w:sz w:val="24"/>
        </w:rPr>
        <w:t>urbanística</w:t>
      </w:r>
      <w:r>
        <w:rPr>
          <w:spacing w:val="11"/>
          <w:sz w:val="24"/>
        </w:rPr>
        <w:t xml:space="preserve"> </w:t>
      </w:r>
      <w:r>
        <w:rPr>
          <w:sz w:val="24"/>
        </w:rPr>
        <w:t>del</w:t>
      </w:r>
      <w:r>
        <w:rPr>
          <w:spacing w:val="10"/>
          <w:sz w:val="24"/>
        </w:rPr>
        <w:t xml:space="preserve"> </w:t>
      </w:r>
      <w:r>
        <w:rPr>
          <w:sz w:val="24"/>
        </w:rPr>
        <w:t>espacio</w:t>
      </w:r>
      <w:r>
        <w:rPr>
          <w:spacing w:val="11"/>
          <w:sz w:val="24"/>
        </w:rPr>
        <w:t xml:space="preserve"> </w:t>
      </w:r>
      <w:r>
        <w:rPr>
          <w:sz w:val="24"/>
        </w:rPr>
        <w:t>público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calle</w:t>
      </w:r>
      <w:r>
        <w:rPr>
          <w:spacing w:val="11"/>
          <w:sz w:val="24"/>
        </w:rPr>
        <w:t xml:space="preserve"> </w:t>
      </w:r>
      <w:r>
        <w:rPr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z w:val="24"/>
        </w:rPr>
        <w:t>conduce</w:t>
      </w:r>
      <w:r>
        <w:rPr>
          <w:spacing w:val="11"/>
          <w:sz w:val="24"/>
        </w:rPr>
        <w:t xml:space="preserve"> </w:t>
      </w:r>
      <w:r>
        <w:rPr>
          <w:sz w:val="24"/>
        </w:rPr>
        <w:t>al</w:t>
      </w:r>
      <w:r>
        <w:rPr>
          <w:spacing w:val="10"/>
          <w:sz w:val="24"/>
        </w:rPr>
        <w:t xml:space="preserve"> </w:t>
      </w:r>
      <w:r>
        <w:rPr>
          <w:sz w:val="24"/>
        </w:rPr>
        <w:t>parque</w:t>
      </w:r>
      <w:r>
        <w:rPr>
          <w:spacing w:val="-64"/>
          <w:sz w:val="24"/>
        </w:rPr>
        <w:t xml:space="preserve"> </w:t>
      </w:r>
      <w:r>
        <w:rPr>
          <w:sz w:val="24"/>
        </w:rPr>
        <w:t>terraplén.</w:t>
      </w:r>
    </w:p>
    <w:p w14:paraId="6F6B5771" w14:textId="77777777" w:rsidR="00842BD8" w:rsidRDefault="00842BD8">
      <w:pPr>
        <w:spacing w:line="235" w:lineRule="auto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772" w14:textId="77777777" w:rsidR="00842BD8" w:rsidRDefault="00842BD8">
      <w:pPr>
        <w:pStyle w:val="BodyText"/>
        <w:spacing w:before="11"/>
        <w:rPr>
          <w:sz w:val="17"/>
        </w:rPr>
      </w:pPr>
    </w:p>
    <w:p w14:paraId="6F6B5773" w14:textId="77777777" w:rsidR="00842BD8" w:rsidRDefault="00000000">
      <w:pPr>
        <w:pStyle w:val="BodyText"/>
        <w:spacing w:before="92" w:line="276" w:lineRule="auto"/>
        <w:ind w:left="592" w:right="611"/>
        <w:jc w:val="both"/>
      </w:pPr>
      <w:r>
        <w:t>B.- Las carreras 7ª, 8ª y 9ª, rematando en las plazoletas de la floresta (Los Mártires) y de</w:t>
      </w:r>
      <w:r>
        <w:rPr>
          <w:spacing w:val="1"/>
        </w:rPr>
        <w:t xml:space="preserve"> </w:t>
      </w:r>
      <w:r>
        <w:t>Villaveces,</w:t>
      </w:r>
      <w:r>
        <w:rPr>
          <w:spacing w:val="-1"/>
        </w:rPr>
        <w:t xml:space="preserve"> </w:t>
      </w:r>
      <w:r>
        <w:t>(entre</w:t>
      </w:r>
      <w:r>
        <w:rPr>
          <w:spacing w:val="2"/>
        </w:rPr>
        <w:t xml:space="preserve"> </w:t>
      </w:r>
      <w:r>
        <w:t>calles 1ª y</w:t>
      </w:r>
      <w:r>
        <w:rPr>
          <w:spacing w:val="-2"/>
        </w:rPr>
        <w:t xml:space="preserve"> </w:t>
      </w:r>
      <w:r>
        <w:t>8ª)</w:t>
      </w:r>
    </w:p>
    <w:p w14:paraId="6F6B5774" w14:textId="77777777" w:rsidR="00842BD8" w:rsidRDefault="00842BD8">
      <w:pPr>
        <w:pStyle w:val="BodyText"/>
        <w:spacing w:before="8"/>
        <w:rPr>
          <w:sz w:val="27"/>
        </w:rPr>
      </w:pPr>
    </w:p>
    <w:p w14:paraId="6F6B5775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t>Estas vías tendrán un tratamiento prioritario del espacio público de andenes y circulación</w:t>
      </w:r>
      <w:r>
        <w:rPr>
          <w:spacing w:val="1"/>
        </w:rPr>
        <w:t xml:space="preserve"> </w:t>
      </w:r>
      <w:r>
        <w:t>peatonal,</w:t>
      </w:r>
      <w:r>
        <w:rPr>
          <w:spacing w:val="1"/>
        </w:rPr>
        <w:t xml:space="preserve"> </w:t>
      </w:r>
      <w:r>
        <w:t>iluminación</w:t>
      </w:r>
      <w:r>
        <w:rPr>
          <w:spacing w:val="1"/>
        </w:rPr>
        <w:t xml:space="preserve"> </w:t>
      </w:r>
      <w:r>
        <w:t>subterránea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señalización,</w:t>
      </w:r>
      <w:r>
        <w:rPr>
          <w:spacing w:val="1"/>
        </w:rPr>
        <w:t xml:space="preserve"> </w:t>
      </w:r>
      <w:r>
        <w:t>amoblamiento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señalización,</w:t>
      </w:r>
      <w:r>
        <w:rPr>
          <w:spacing w:val="1"/>
        </w:rPr>
        <w:t xml:space="preserve"> </w:t>
      </w:r>
      <w:r>
        <w:t xml:space="preserve">peatonalización y/o </w:t>
      </w:r>
      <w:proofErr w:type="spellStart"/>
      <w:r>
        <w:t>semipeatonalización</w:t>
      </w:r>
      <w:proofErr w:type="spellEnd"/>
      <w:r>
        <w:t xml:space="preserve"> de conformidad con estudios y diseños técnicos; el</w:t>
      </w:r>
      <w:r>
        <w:rPr>
          <w:spacing w:val="1"/>
        </w:rPr>
        <w:t xml:space="preserve"> </w:t>
      </w:r>
      <w:r>
        <w:t>cual deberá ser acorde con los valores del centro histórico.</w:t>
      </w:r>
      <w:r>
        <w:rPr>
          <w:spacing w:val="1"/>
        </w:rPr>
        <w:t xml:space="preserve"> </w:t>
      </w:r>
      <w:r>
        <w:t>Igualmente, se constituirán como</w:t>
      </w:r>
      <w:r>
        <w:rPr>
          <w:spacing w:val="-64"/>
        </w:rPr>
        <w:t xml:space="preserve"> </w:t>
      </w:r>
      <w:r>
        <w:t>los elementos jerarquizadores y estructurantes de la ciudad, incorporando en un todo los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espacios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representativos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edificaciones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patrimonio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monumentos</w:t>
      </w:r>
      <w:r>
        <w:rPr>
          <w:spacing w:val="-1"/>
        </w:rPr>
        <w:t xml:space="preserve"> </w:t>
      </w:r>
      <w:r>
        <w:t>urbanos.</w:t>
      </w:r>
    </w:p>
    <w:p w14:paraId="6F6B5776" w14:textId="77777777" w:rsidR="00842BD8" w:rsidRDefault="00842BD8">
      <w:pPr>
        <w:pStyle w:val="BodyText"/>
        <w:spacing w:before="7"/>
        <w:rPr>
          <w:sz w:val="27"/>
        </w:rPr>
      </w:pPr>
    </w:p>
    <w:p w14:paraId="6F6B5777" w14:textId="77777777" w:rsidR="00842BD8" w:rsidRDefault="00000000">
      <w:pPr>
        <w:pStyle w:val="BodyText"/>
        <w:spacing w:before="1"/>
        <w:ind w:left="592"/>
        <w:jc w:val="both"/>
      </w:pPr>
      <w:r>
        <w:t>C.-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recuperación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intervención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Calle</w:t>
      </w:r>
      <w:r>
        <w:rPr>
          <w:spacing w:val="-3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“Paseo</w:t>
      </w:r>
      <w:r>
        <w:rPr>
          <w:spacing w:val="-2"/>
        </w:rPr>
        <w:t xml:space="preserve"> </w:t>
      </w:r>
      <w:r>
        <w:t>Urbano”.</w:t>
      </w:r>
    </w:p>
    <w:p w14:paraId="6F6B5778" w14:textId="77777777" w:rsidR="00842BD8" w:rsidRDefault="00000000">
      <w:pPr>
        <w:pStyle w:val="BodyText"/>
        <w:spacing w:before="40" w:line="276" w:lineRule="auto"/>
        <w:ind w:left="592" w:right="616"/>
        <w:jc w:val="both"/>
      </w:pPr>
      <w:r>
        <w:t>Esta</w:t>
      </w:r>
      <w:r>
        <w:rPr>
          <w:spacing w:val="1"/>
        </w:rPr>
        <w:t xml:space="preserve"> </w:t>
      </w:r>
      <w:r>
        <w:t>vía</w:t>
      </w:r>
      <w:r>
        <w:rPr>
          <w:spacing w:val="1"/>
        </w:rPr>
        <w:t xml:space="preserve"> </w:t>
      </w:r>
      <w:r>
        <w:t>será adecuada 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cumpla su función como elemento articulador con la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vial</w:t>
      </w:r>
      <w:r>
        <w:rPr>
          <w:spacing w:val="1"/>
        </w:rPr>
        <w:t xml:space="preserve"> </w:t>
      </w:r>
      <w:r>
        <w:t>regional,</w:t>
      </w:r>
      <w:r>
        <w:rPr>
          <w:spacing w:val="1"/>
        </w:rPr>
        <w:t xml:space="preserve"> </w:t>
      </w:r>
      <w:r>
        <w:t>organizando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tráfico</w:t>
      </w:r>
      <w:r>
        <w:rPr>
          <w:spacing w:val="1"/>
        </w:rPr>
        <w:t xml:space="preserve"> </w:t>
      </w:r>
      <w:r>
        <w:t>vehicular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peatonal,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amoblamiento, señalización y embellecimiento del paisaje urbano, que permitan su disfrute</w:t>
      </w:r>
      <w:r>
        <w:rPr>
          <w:spacing w:val="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espacio</w:t>
      </w:r>
      <w:r>
        <w:rPr>
          <w:spacing w:val="-2"/>
        </w:rPr>
        <w:t xml:space="preserve"> </w:t>
      </w:r>
      <w:r>
        <w:t>público</w:t>
      </w:r>
      <w:r>
        <w:rPr>
          <w:spacing w:val="-2"/>
        </w:rPr>
        <w:t xml:space="preserve"> </w:t>
      </w:r>
      <w:r>
        <w:t>de buena calidad.</w:t>
      </w:r>
    </w:p>
    <w:p w14:paraId="6F6B5779" w14:textId="77777777" w:rsidR="00842BD8" w:rsidRDefault="00842BD8">
      <w:pPr>
        <w:pStyle w:val="BodyText"/>
        <w:spacing w:before="7"/>
        <w:rPr>
          <w:sz w:val="27"/>
        </w:rPr>
      </w:pPr>
    </w:p>
    <w:p w14:paraId="6F6B577A" w14:textId="77777777" w:rsidR="00842BD8" w:rsidRDefault="00000000">
      <w:pPr>
        <w:pStyle w:val="BodyText"/>
        <w:ind w:left="592"/>
        <w:jc w:val="both"/>
      </w:pPr>
      <w:r>
        <w:t>D.-</w:t>
      </w:r>
      <w:r>
        <w:rPr>
          <w:spacing w:val="-3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Alameda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carrera</w:t>
      </w:r>
      <w:r>
        <w:rPr>
          <w:spacing w:val="-3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calles</w:t>
      </w:r>
      <w:r>
        <w:rPr>
          <w:spacing w:val="-4"/>
        </w:rPr>
        <w:t xml:space="preserve"> </w:t>
      </w:r>
      <w:r>
        <w:t>1a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8a.</w:t>
      </w:r>
    </w:p>
    <w:p w14:paraId="6F6B577B" w14:textId="77777777" w:rsidR="00842BD8" w:rsidRDefault="00842BD8">
      <w:pPr>
        <w:pStyle w:val="BodyText"/>
        <w:spacing w:before="1"/>
        <w:rPr>
          <w:sz w:val="31"/>
        </w:rPr>
      </w:pPr>
    </w:p>
    <w:p w14:paraId="6F6B577C" w14:textId="77777777" w:rsidR="00842BD8" w:rsidRDefault="00000000">
      <w:pPr>
        <w:pStyle w:val="BodyText"/>
        <w:spacing w:line="276" w:lineRule="auto"/>
        <w:ind w:left="592" w:right="612"/>
        <w:jc w:val="both"/>
      </w:pPr>
      <w:r>
        <w:t>En el eje del espacio público verde que colinda con la vía férrea sobre la carrera 12, entre</w:t>
      </w:r>
      <w:r>
        <w:rPr>
          <w:spacing w:val="1"/>
        </w:rPr>
        <w:t xml:space="preserve"> </w:t>
      </w:r>
      <w:r>
        <w:t>calles 1a y 8a, se realizará una alameda que permita la articulación funcional, estética y</w:t>
      </w:r>
      <w:r>
        <w:rPr>
          <w:spacing w:val="1"/>
        </w:rPr>
        <w:t xml:space="preserve"> </w:t>
      </w:r>
      <w:r>
        <w:t>paisajística de los barrios del norte de la ciudad con el centro histórico, recuperando su</w:t>
      </w:r>
      <w:r>
        <w:rPr>
          <w:spacing w:val="1"/>
        </w:rPr>
        <w:t xml:space="preserve"> </w:t>
      </w:r>
      <w:r>
        <w:t>calidad escénica. Esta alameda tiene una articulación a manera de plazoleta con la calle 8ª,</w:t>
      </w:r>
      <w:r>
        <w:rPr>
          <w:spacing w:val="1"/>
        </w:rPr>
        <w:t xml:space="preserve"> </w:t>
      </w:r>
      <w:r>
        <w:t>donde estarán ubicados elementos alegóricos históricos y con el entorno inmediato de la</w:t>
      </w:r>
      <w:r>
        <w:rPr>
          <w:spacing w:val="1"/>
        </w:rPr>
        <w:t xml:space="preserve"> </w:t>
      </w:r>
      <w:r>
        <w:t>antigua</w:t>
      </w:r>
      <w:r>
        <w:rPr>
          <w:spacing w:val="-2"/>
        </w:rPr>
        <w:t xml:space="preserve"> </w:t>
      </w:r>
      <w:r>
        <w:t>estación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tren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conformidad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estudios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diseños</w:t>
      </w:r>
      <w:r>
        <w:rPr>
          <w:spacing w:val="-4"/>
        </w:rPr>
        <w:t xml:space="preserve"> </w:t>
      </w:r>
      <w:r>
        <w:t>urbano</w:t>
      </w:r>
      <w:r>
        <w:rPr>
          <w:spacing w:val="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arquitectónicos.</w:t>
      </w:r>
    </w:p>
    <w:p w14:paraId="6F6B577D" w14:textId="77777777" w:rsidR="00842BD8" w:rsidRDefault="00842BD8">
      <w:pPr>
        <w:pStyle w:val="BodyText"/>
        <w:spacing w:before="8"/>
        <w:rPr>
          <w:sz w:val="27"/>
        </w:rPr>
      </w:pPr>
    </w:p>
    <w:p w14:paraId="6F6B577E" w14:textId="77777777" w:rsidR="00842BD8" w:rsidRDefault="00000000">
      <w:pPr>
        <w:pStyle w:val="ListParagraph"/>
        <w:numPr>
          <w:ilvl w:val="1"/>
          <w:numId w:val="84"/>
        </w:numPr>
        <w:tabs>
          <w:tab w:val="left" w:pos="1068"/>
        </w:tabs>
        <w:spacing w:line="276" w:lineRule="auto"/>
        <w:ind w:left="592" w:right="615" w:firstLine="0"/>
        <w:jc w:val="both"/>
        <w:rPr>
          <w:sz w:val="24"/>
        </w:rPr>
      </w:pPr>
      <w:r>
        <w:rPr>
          <w:sz w:val="24"/>
        </w:rPr>
        <w:t>La recuperación urbanística de los antiguos hornos de las salinas. Este último se deberá</w:t>
      </w:r>
      <w:r>
        <w:rPr>
          <w:spacing w:val="1"/>
          <w:sz w:val="24"/>
        </w:rPr>
        <w:t xml:space="preserve"> </w:t>
      </w:r>
      <w:r>
        <w:rPr>
          <w:sz w:val="24"/>
        </w:rPr>
        <w:t>incorporar al conjunto del clúster turístico como centro artesanal. La recuperación de estos</w:t>
      </w:r>
      <w:r>
        <w:rPr>
          <w:spacing w:val="1"/>
          <w:sz w:val="24"/>
        </w:rPr>
        <w:t xml:space="preserve"> </w:t>
      </w:r>
      <w:r>
        <w:rPr>
          <w:sz w:val="24"/>
        </w:rPr>
        <w:t>dos sectores tiene como objetivo la conformación de “puertas de entrada” al centro histórico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 ciudad, para la localización</w:t>
      </w:r>
      <w:r>
        <w:rPr>
          <w:spacing w:val="1"/>
          <w:sz w:val="24"/>
        </w:rPr>
        <w:t xml:space="preserve"> </w:t>
      </w:r>
      <w:r>
        <w:rPr>
          <w:sz w:val="24"/>
        </w:rPr>
        <w:t>de un museo de</w:t>
      </w:r>
      <w:r>
        <w:rPr>
          <w:spacing w:val="1"/>
          <w:sz w:val="24"/>
        </w:rPr>
        <w:t xml:space="preserve"> </w:t>
      </w:r>
      <w:r>
        <w:rPr>
          <w:sz w:val="24"/>
        </w:rPr>
        <w:t>la ciudad, un museo de</w:t>
      </w:r>
      <w:r>
        <w:rPr>
          <w:spacing w:val="1"/>
          <w:sz w:val="24"/>
        </w:rPr>
        <w:t xml:space="preserve"> </w:t>
      </w:r>
      <w:r>
        <w:rPr>
          <w:sz w:val="24"/>
        </w:rPr>
        <w:t>la sal</w:t>
      </w:r>
      <w:r>
        <w:rPr>
          <w:spacing w:val="66"/>
          <w:sz w:val="24"/>
        </w:rPr>
        <w:t xml:space="preserve"> </w:t>
      </w:r>
      <w:r>
        <w:rPr>
          <w:sz w:val="24"/>
        </w:rPr>
        <w:t>y de la</w:t>
      </w:r>
      <w:r>
        <w:rPr>
          <w:spacing w:val="1"/>
          <w:sz w:val="24"/>
        </w:rPr>
        <w:t xml:space="preserve"> </w:t>
      </w:r>
      <w:r>
        <w:rPr>
          <w:sz w:val="24"/>
        </w:rPr>
        <w:t>historia</w:t>
      </w:r>
      <w:r>
        <w:rPr>
          <w:spacing w:val="-1"/>
          <w:sz w:val="24"/>
        </w:rPr>
        <w:t xml:space="preserve"> </w:t>
      </w:r>
      <w:r>
        <w:rPr>
          <w:sz w:val="24"/>
        </w:rPr>
        <w:t>de la región,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algunas</w:t>
      </w:r>
      <w:r>
        <w:rPr>
          <w:spacing w:val="-3"/>
          <w:sz w:val="24"/>
        </w:rPr>
        <w:t xml:space="preserve"> </w:t>
      </w:r>
      <w:r>
        <w:rPr>
          <w:sz w:val="24"/>
        </w:rPr>
        <w:t>alternativas.</w:t>
      </w:r>
    </w:p>
    <w:p w14:paraId="6F6B577F" w14:textId="77777777" w:rsidR="00842BD8" w:rsidRDefault="00842BD8">
      <w:pPr>
        <w:pStyle w:val="BodyText"/>
        <w:spacing w:before="9"/>
        <w:rPr>
          <w:sz w:val="27"/>
        </w:rPr>
      </w:pPr>
    </w:p>
    <w:p w14:paraId="6F6B5780" w14:textId="77777777" w:rsidR="00842BD8" w:rsidRDefault="00000000">
      <w:pPr>
        <w:pStyle w:val="ListParagraph"/>
        <w:numPr>
          <w:ilvl w:val="1"/>
          <w:numId w:val="84"/>
        </w:numPr>
        <w:tabs>
          <w:tab w:val="left" w:pos="1111"/>
        </w:tabs>
        <w:spacing w:line="276" w:lineRule="auto"/>
        <w:ind w:left="592" w:right="611" w:firstLine="0"/>
        <w:jc w:val="both"/>
        <w:rPr>
          <w:sz w:val="24"/>
        </w:rPr>
      </w:pPr>
      <w:r>
        <w:rPr>
          <w:sz w:val="24"/>
        </w:rPr>
        <w:t>Proyecto de recuperación y embellecimiento de fachadas, balcones y generación de</w:t>
      </w:r>
      <w:r>
        <w:rPr>
          <w:spacing w:val="1"/>
          <w:sz w:val="24"/>
        </w:rPr>
        <w:t xml:space="preserve"> </w:t>
      </w:r>
      <w:r>
        <w:rPr>
          <w:sz w:val="24"/>
        </w:rPr>
        <w:t>comercios</w:t>
      </w:r>
      <w:r>
        <w:rPr>
          <w:spacing w:val="24"/>
          <w:sz w:val="24"/>
        </w:rPr>
        <w:t xml:space="preserve"> </w:t>
      </w:r>
      <w:r>
        <w:rPr>
          <w:sz w:val="24"/>
        </w:rPr>
        <w:t>turísticos</w:t>
      </w:r>
      <w:r>
        <w:rPr>
          <w:spacing w:val="27"/>
          <w:sz w:val="24"/>
        </w:rPr>
        <w:t xml:space="preserve"> </w:t>
      </w:r>
      <w:r>
        <w:rPr>
          <w:sz w:val="24"/>
        </w:rPr>
        <w:t>y</w:t>
      </w:r>
      <w:r>
        <w:rPr>
          <w:spacing w:val="24"/>
          <w:sz w:val="24"/>
        </w:rPr>
        <w:t xml:space="preserve"> </w:t>
      </w:r>
      <w:r>
        <w:rPr>
          <w:sz w:val="24"/>
        </w:rPr>
        <w:t>puntos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encuentro,</w:t>
      </w:r>
      <w:r>
        <w:rPr>
          <w:spacing w:val="25"/>
          <w:sz w:val="24"/>
        </w:rPr>
        <w:t xml:space="preserve"> </w:t>
      </w:r>
      <w:r>
        <w:rPr>
          <w:sz w:val="24"/>
        </w:rPr>
        <w:t>renovación</w:t>
      </w:r>
      <w:r>
        <w:rPr>
          <w:spacing w:val="25"/>
          <w:sz w:val="24"/>
        </w:rPr>
        <w:t xml:space="preserve"> </w:t>
      </w:r>
      <w:r>
        <w:rPr>
          <w:sz w:val="24"/>
        </w:rPr>
        <w:t>urbana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las</w:t>
      </w:r>
      <w:r>
        <w:rPr>
          <w:spacing w:val="25"/>
          <w:sz w:val="24"/>
        </w:rPr>
        <w:t xml:space="preserve"> </w:t>
      </w:r>
      <w:r>
        <w:rPr>
          <w:sz w:val="24"/>
        </w:rPr>
        <w:t>manzanas</w:t>
      </w:r>
      <w:r>
        <w:rPr>
          <w:spacing w:val="24"/>
          <w:sz w:val="24"/>
        </w:rPr>
        <w:t xml:space="preserve"> </w:t>
      </w:r>
      <w:r>
        <w:rPr>
          <w:sz w:val="24"/>
        </w:rPr>
        <w:t>del</w:t>
      </w:r>
      <w:r>
        <w:rPr>
          <w:spacing w:val="26"/>
          <w:sz w:val="24"/>
        </w:rPr>
        <w:t xml:space="preserve"> </w:t>
      </w:r>
      <w:r>
        <w:rPr>
          <w:sz w:val="24"/>
        </w:rPr>
        <w:t>borde</w:t>
      </w:r>
      <w:r>
        <w:rPr>
          <w:spacing w:val="-6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centro</w:t>
      </w:r>
      <w:r>
        <w:rPr>
          <w:spacing w:val="1"/>
          <w:sz w:val="24"/>
        </w:rPr>
        <w:t xml:space="preserve"> </w:t>
      </w:r>
      <w:r>
        <w:rPr>
          <w:sz w:val="24"/>
        </w:rPr>
        <w:t>histórico.</w:t>
      </w:r>
    </w:p>
    <w:p w14:paraId="6F6B5781" w14:textId="77777777" w:rsidR="00842BD8" w:rsidRDefault="00842BD8">
      <w:pPr>
        <w:pStyle w:val="BodyText"/>
        <w:spacing w:before="7"/>
        <w:rPr>
          <w:sz w:val="27"/>
        </w:rPr>
      </w:pPr>
    </w:p>
    <w:p w14:paraId="6F6B5782" w14:textId="77777777" w:rsidR="00842BD8" w:rsidRDefault="00000000">
      <w:pPr>
        <w:pStyle w:val="BodyText"/>
        <w:spacing w:line="276" w:lineRule="auto"/>
        <w:ind w:left="592" w:right="612"/>
        <w:jc w:val="both"/>
      </w:pP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inducir,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levantamientos</w:t>
      </w:r>
      <w:r>
        <w:rPr>
          <w:spacing w:val="1"/>
        </w:rPr>
        <w:t xml:space="preserve"> </w:t>
      </w:r>
      <w:r>
        <w:t>existentes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recuperación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fachadas originales o cercanas a ellas, y los balcones de la mayor parte de los inmuebles del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histórico,</w:t>
      </w:r>
      <w:r>
        <w:rPr>
          <w:spacing w:val="1"/>
        </w:rPr>
        <w:t xml:space="preserve"> </w:t>
      </w:r>
      <w:r>
        <w:t>empezando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ejes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mejoramiento</w:t>
      </w:r>
      <w:r>
        <w:rPr>
          <w:spacing w:val="1"/>
        </w:rPr>
        <w:t xml:space="preserve"> </w:t>
      </w:r>
      <w:r>
        <w:t>peatonal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</w:t>
      </w:r>
      <w:r>
        <w:rPr>
          <w:spacing w:val="6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involucra las intervenciones a las carreras 6a, 7a, 8a y 9a</w:t>
      </w:r>
      <w:r>
        <w:rPr>
          <w:spacing w:val="1"/>
        </w:rPr>
        <w:t xml:space="preserve"> </w:t>
      </w:r>
      <w:r>
        <w:t>y calles 4a y 5a y el entorno de la</w:t>
      </w:r>
      <w:r>
        <w:rPr>
          <w:spacing w:val="1"/>
        </w:rPr>
        <w:t xml:space="preserve"> </w:t>
      </w:r>
      <w:r>
        <w:t>plaza</w:t>
      </w:r>
      <w:r>
        <w:rPr>
          <w:spacing w:val="-1"/>
        </w:rPr>
        <w:t xml:space="preserve"> </w:t>
      </w:r>
      <w:r>
        <w:t>de los comuneros.</w:t>
      </w:r>
    </w:p>
    <w:p w14:paraId="6F6B5783" w14:textId="77777777" w:rsidR="00842BD8" w:rsidRDefault="00842BD8">
      <w:pPr>
        <w:pStyle w:val="BodyText"/>
        <w:spacing w:before="6"/>
        <w:rPr>
          <w:sz w:val="27"/>
        </w:rPr>
      </w:pPr>
    </w:p>
    <w:p w14:paraId="6F6B5784" w14:textId="77777777" w:rsidR="00842BD8" w:rsidRDefault="00000000">
      <w:pPr>
        <w:pStyle w:val="BodyText"/>
        <w:spacing w:line="276" w:lineRule="auto"/>
        <w:ind w:left="592" w:right="616"/>
        <w:jc w:val="both"/>
      </w:pPr>
      <w:r>
        <w:t xml:space="preserve">De otra </w:t>
      </w:r>
      <w:proofErr w:type="gramStart"/>
      <w:r>
        <w:t>parte</w:t>
      </w:r>
      <w:proofErr w:type="gramEnd"/>
      <w:r>
        <w:t xml:space="preserve"> existen aledañas a la calle primera varias manzanas sujetas de renovación</w:t>
      </w:r>
      <w:r>
        <w:rPr>
          <w:spacing w:val="1"/>
        </w:rPr>
        <w:t xml:space="preserve"> </w:t>
      </w:r>
      <w:r>
        <w:t>urbana, recuperación paisajística y arquitectónica, ubicadas entre las carreras 9ª y 11ª y las</w:t>
      </w:r>
      <w:r>
        <w:rPr>
          <w:spacing w:val="1"/>
        </w:rPr>
        <w:t xml:space="preserve"> </w:t>
      </w:r>
      <w:r>
        <w:t>calles 1ª y 2ª. En este sector se ubican antiguas construcciones de lo que eran los hornos</w:t>
      </w:r>
      <w:r>
        <w:rPr>
          <w:spacing w:val="1"/>
        </w:rPr>
        <w:t xml:space="preserve"> </w:t>
      </w:r>
      <w:r>
        <w:t>para el procesamiento artesanal de la sal, inmuebles abandonados de propiedad o en manos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gramStart"/>
      <w:r>
        <w:t>particulares</w:t>
      </w:r>
      <w:proofErr w:type="gramEnd"/>
      <w:r>
        <w:rPr>
          <w:spacing w:val="-2"/>
        </w:rPr>
        <w:t xml:space="preserve"> </w:t>
      </w:r>
      <w:r>
        <w:t>pero sin uso específico 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uso prohibido. Se trata de</w:t>
      </w:r>
      <w:r>
        <w:rPr>
          <w:spacing w:val="-1"/>
        </w:rPr>
        <w:t xml:space="preserve"> </w:t>
      </w:r>
      <w:r>
        <w:t>lograr que este</w:t>
      </w:r>
      <w:r>
        <w:rPr>
          <w:spacing w:val="1"/>
        </w:rPr>
        <w:t xml:space="preserve"> </w:t>
      </w:r>
      <w:r>
        <w:t>sector</w:t>
      </w:r>
    </w:p>
    <w:p w14:paraId="6F6B5785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786" w14:textId="77777777" w:rsidR="00842BD8" w:rsidRDefault="00842BD8">
      <w:pPr>
        <w:pStyle w:val="BodyText"/>
        <w:spacing w:before="11"/>
        <w:rPr>
          <w:sz w:val="17"/>
        </w:rPr>
      </w:pPr>
    </w:p>
    <w:p w14:paraId="6F6B5787" w14:textId="77777777" w:rsidR="00842BD8" w:rsidRDefault="00000000">
      <w:pPr>
        <w:pStyle w:val="BodyText"/>
        <w:spacing w:before="92" w:line="276" w:lineRule="auto"/>
        <w:ind w:left="592" w:right="622"/>
        <w:jc w:val="both"/>
      </w:pPr>
      <w:r>
        <w:t>se</w:t>
      </w:r>
      <w:r>
        <w:rPr>
          <w:spacing w:val="1"/>
        </w:rPr>
        <w:t xml:space="preserve"> </w:t>
      </w:r>
      <w:r>
        <w:t>integre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dinámica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histórico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ciudad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desarrollen</w:t>
      </w:r>
      <w:r>
        <w:rPr>
          <w:spacing w:val="1"/>
        </w:rPr>
        <w:t xml:space="preserve"> </w:t>
      </w:r>
      <w:r>
        <w:t>su</w:t>
      </w:r>
      <w:r>
        <w:rPr>
          <w:spacing w:val="66"/>
        </w:rPr>
        <w:t xml:space="preserve"> </w:t>
      </w:r>
      <w:r>
        <w:t>potencial</w:t>
      </w:r>
      <w:r>
        <w:rPr>
          <w:spacing w:val="1"/>
        </w:rPr>
        <w:t xml:space="preserve"> </w:t>
      </w:r>
      <w:r>
        <w:t>económico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marco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industria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turismo,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urbano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arquitectónico.</w:t>
      </w:r>
    </w:p>
    <w:p w14:paraId="6F6B5788" w14:textId="77777777" w:rsidR="00842BD8" w:rsidRDefault="00842BD8">
      <w:pPr>
        <w:pStyle w:val="BodyText"/>
        <w:spacing w:before="8"/>
        <w:rPr>
          <w:sz w:val="27"/>
        </w:rPr>
      </w:pPr>
    </w:p>
    <w:p w14:paraId="6F6B5789" w14:textId="77777777" w:rsidR="00842BD8" w:rsidRDefault="00000000">
      <w:pPr>
        <w:pStyle w:val="ListParagraph"/>
        <w:numPr>
          <w:ilvl w:val="1"/>
          <w:numId w:val="84"/>
        </w:numPr>
        <w:tabs>
          <w:tab w:val="left" w:pos="1161"/>
        </w:tabs>
        <w:spacing w:line="276" w:lineRule="auto"/>
        <w:ind w:left="592" w:right="615" w:firstLine="0"/>
        <w:jc w:val="both"/>
        <w:rPr>
          <w:sz w:val="24"/>
        </w:rPr>
      </w:pPr>
      <w:r>
        <w:rPr>
          <w:sz w:val="24"/>
        </w:rPr>
        <w:t>La definición de un Plan de Movilidad que determine las vías para transporte público y</w:t>
      </w:r>
      <w:r>
        <w:rPr>
          <w:spacing w:val="1"/>
          <w:sz w:val="24"/>
        </w:rPr>
        <w:t xml:space="preserve"> </w:t>
      </w:r>
      <w:r>
        <w:rPr>
          <w:sz w:val="24"/>
        </w:rPr>
        <w:t>para tráfico de automóviles</w:t>
      </w:r>
      <w:r>
        <w:rPr>
          <w:spacing w:val="66"/>
          <w:sz w:val="24"/>
        </w:rPr>
        <w:t xml:space="preserve"> </w:t>
      </w:r>
      <w:r>
        <w:rPr>
          <w:sz w:val="24"/>
        </w:rPr>
        <w:t>y prohibir el tránsito de transporte pesado de carga en dicha</w:t>
      </w:r>
      <w:r>
        <w:rPr>
          <w:spacing w:val="1"/>
          <w:sz w:val="24"/>
        </w:rPr>
        <w:t xml:space="preserve"> </w:t>
      </w:r>
      <w:r>
        <w:rPr>
          <w:sz w:val="24"/>
        </w:rPr>
        <w:t>zona.</w:t>
      </w:r>
      <w:r>
        <w:rPr>
          <w:spacing w:val="1"/>
          <w:sz w:val="24"/>
        </w:rPr>
        <w:t xml:space="preserve"> </w:t>
      </w:r>
      <w:r>
        <w:rPr>
          <w:sz w:val="24"/>
        </w:rPr>
        <w:t>Se deberán definir áreas especiales de estacionamientos e impulsando un sistema de</w:t>
      </w:r>
      <w:r>
        <w:rPr>
          <w:spacing w:val="1"/>
          <w:sz w:val="24"/>
        </w:rPr>
        <w:t xml:space="preserve"> </w:t>
      </w:r>
      <w:r>
        <w:rPr>
          <w:sz w:val="24"/>
        </w:rPr>
        <w:t>parqueos,</w:t>
      </w:r>
      <w:r>
        <w:rPr>
          <w:spacing w:val="1"/>
          <w:sz w:val="24"/>
        </w:rPr>
        <w:t xml:space="preserve"> </w:t>
      </w:r>
      <w:r>
        <w:rPr>
          <w:sz w:val="24"/>
        </w:rPr>
        <w:t>desarrollando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puntuales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parqueaderos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ubicación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66"/>
          <w:sz w:val="24"/>
        </w:rPr>
        <w:t xml:space="preserve"> </w:t>
      </w:r>
      <w:r>
        <w:rPr>
          <w:sz w:val="24"/>
        </w:rPr>
        <w:t>terminal</w:t>
      </w:r>
      <w:r>
        <w:rPr>
          <w:spacing w:val="1"/>
          <w:sz w:val="24"/>
        </w:rPr>
        <w:t xml:space="preserve"> </w:t>
      </w:r>
      <w:r>
        <w:rPr>
          <w:sz w:val="24"/>
        </w:rPr>
        <w:t>regional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pasajeros.</w:t>
      </w:r>
    </w:p>
    <w:p w14:paraId="6F6B578A" w14:textId="77777777" w:rsidR="00842BD8" w:rsidRDefault="00842BD8">
      <w:pPr>
        <w:pStyle w:val="BodyText"/>
        <w:spacing w:before="4"/>
        <w:rPr>
          <w:sz w:val="27"/>
        </w:rPr>
      </w:pPr>
    </w:p>
    <w:p w14:paraId="6F6B578B" w14:textId="77777777" w:rsidR="00842BD8" w:rsidRDefault="00000000">
      <w:pPr>
        <w:pStyle w:val="ListParagraph"/>
        <w:numPr>
          <w:ilvl w:val="1"/>
          <w:numId w:val="84"/>
        </w:numPr>
        <w:tabs>
          <w:tab w:val="left" w:pos="1160"/>
        </w:tabs>
        <w:ind w:left="592" w:right="618" w:firstLine="0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determinación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inmuebles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estarán</w:t>
      </w:r>
      <w:r>
        <w:rPr>
          <w:spacing w:val="1"/>
          <w:sz w:val="24"/>
        </w:rPr>
        <w:t xml:space="preserve"> </w:t>
      </w:r>
      <w:r>
        <w:rPr>
          <w:sz w:val="24"/>
        </w:rPr>
        <w:t>sometidos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tratamiento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conservación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restauración arquitectónica</w:t>
      </w:r>
    </w:p>
    <w:p w14:paraId="6F6B578C" w14:textId="77777777" w:rsidR="00842BD8" w:rsidRDefault="00842BD8">
      <w:pPr>
        <w:pStyle w:val="BodyText"/>
        <w:spacing w:before="9"/>
        <w:rPr>
          <w:sz w:val="27"/>
        </w:rPr>
      </w:pPr>
    </w:p>
    <w:p w14:paraId="6F6B578D" w14:textId="77777777" w:rsidR="00842BD8" w:rsidRDefault="00000000">
      <w:pPr>
        <w:pStyle w:val="BodyText"/>
        <w:spacing w:line="276" w:lineRule="auto"/>
        <w:ind w:left="592" w:right="612"/>
        <w:jc w:val="both"/>
      </w:pPr>
      <w:r>
        <w:t>Se establece en el presente acuerdo, con las respectivas normas que reglamenten dicho</w:t>
      </w:r>
      <w:r>
        <w:rPr>
          <w:spacing w:val="1"/>
        </w:rPr>
        <w:t xml:space="preserve"> </w:t>
      </w:r>
      <w:r>
        <w:t>tratamiento urbanístico y, en especial las medidas de conservación y subdivisión de los</w:t>
      </w:r>
      <w:r>
        <w:rPr>
          <w:spacing w:val="1"/>
        </w:rPr>
        <w:t xml:space="preserve"> </w:t>
      </w:r>
      <w:r>
        <w:t>inmuebles, los usos permitidos, el tratamiento de las fachadas, etc. Igualmente se deberán</w:t>
      </w:r>
      <w:r>
        <w:rPr>
          <w:spacing w:val="1"/>
        </w:rPr>
        <w:t xml:space="preserve"> </w:t>
      </w:r>
      <w:r>
        <w:t>determinar las normas urbanísticas aplicables al tratamiento de conservación urbanística, al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estará</w:t>
      </w:r>
      <w:r>
        <w:rPr>
          <w:spacing w:val="-3"/>
        </w:rPr>
        <w:t xml:space="preserve"> </w:t>
      </w:r>
      <w:r>
        <w:t>sometido este</w:t>
      </w:r>
      <w:r>
        <w:rPr>
          <w:spacing w:val="1"/>
        </w:rPr>
        <w:t xml:space="preserve"> </w:t>
      </w:r>
      <w:r>
        <w:t>sector.</w:t>
      </w:r>
    </w:p>
    <w:p w14:paraId="6F6B578E" w14:textId="77777777" w:rsidR="00842BD8" w:rsidRDefault="00842BD8">
      <w:pPr>
        <w:pStyle w:val="BodyText"/>
        <w:spacing w:before="8"/>
        <w:rPr>
          <w:sz w:val="27"/>
        </w:rPr>
      </w:pPr>
    </w:p>
    <w:p w14:paraId="6F6B578F" w14:textId="77777777" w:rsidR="00842BD8" w:rsidRDefault="00000000">
      <w:pPr>
        <w:pStyle w:val="BodyText"/>
        <w:ind w:left="592"/>
      </w:pPr>
      <w:r>
        <w:t>Los</w:t>
      </w:r>
      <w:r>
        <w:rPr>
          <w:spacing w:val="-2"/>
        </w:rPr>
        <w:t xml:space="preserve"> </w:t>
      </w:r>
      <w:r>
        <w:t>inmuebles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representativos</w:t>
      </w:r>
      <w:r>
        <w:rPr>
          <w:spacing w:val="-2"/>
        </w:rPr>
        <w:t xml:space="preserve"> </w:t>
      </w:r>
      <w:r>
        <w:t>son:</w:t>
      </w:r>
    </w:p>
    <w:p w14:paraId="6F6B5790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before="39" w:line="294" w:lineRule="exact"/>
        <w:ind w:left="876" w:hanging="285"/>
        <w:jc w:val="left"/>
        <w:rPr>
          <w:sz w:val="24"/>
        </w:rPr>
      </w:pPr>
      <w:r>
        <w:rPr>
          <w:sz w:val="24"/>
        </w:rPr>
        <w:t>Catedral</w:t>
      </w:r>
      <w:r>
        <w:rPr>
          <w:spacing w:val="-3"/>
          <w:sz w:val="24"/>
        </w:rPr>
        <w:t xml:space="preserve"> </w:t>
      </w:r>
      <w:r>
        <w:rPr>
          <w:sz w:val="24"/>
        </w:rPr>
        <w:t>Diocesana.</w:t>
      </w:r>
    </w:p>
    <w:p w14:paraId="6F6B5791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2" w:lineRule="exact"/>
        <w:ind w:left="876" w:hanging="285"/>
        <w:jc w:val="left"/>
        <w:rPr>
          <w:sz w:val="24"/>
        </w:rPr>
      </w:pPr>
      <w:r>
        <w:rPr>
          <w:sz w:val="24"/>
        </w:rPr>
        <w:t>Teatro</w:t>
      </w:r>
      <w:r>
        <w:rPr>
          <w:spacing w:val="-1"/>
          <w:sz w:val="24"/>
        </w:rPr>
        <w:t xml:space="preserve"> </w:t>
      </w:r>
      <w:r>
        <w:rPr>
          <w:sz w:val="24"/>
        </w:rPr>
        <w:t>Roberto</w:t>
      </w:r>
      <w:r>
        <w:rPr>
          <w:spacing w:val="-3"/>
          <w:sz w:val="24"/>
        </w:rPr>
        <w:t xml:space="preserve"> </w:t>
      </w:r>
      <w:r>
        <w:rPr>
          <w:sz w:val="24"/>
        </w:rPr>
        <w:t>Mac-</w:t>
      </w:r>
      <w:proofErr w:type="spellStart"/>
      <w:r>
        <w:rPr>
          <w:sz w:val="24"/>
        </w:rPr>
        <w:t>Douall</w:t>
      </w:r>
      <w:proofErr w:type="spellEnd"/>
      <w:r>
        <w:rPr>
          <w:sz w:val="24"/>
        </w:rPr>
        <w:t>.</w:t>
      </w:r>
    </w:p>
    <w:p w14:paraId="6F6B5792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2" w:lineRule="exact"/>
        <w:ind w:left="876" w:hanging="285"/>
        <w:jc w:val="left"/>
        <w:rPr>
          <w:sz w:val="24"/>
        </w:rPr>
      </w:pPr>
      <w:r>
        <w:rPr>
          <w:sz w:val="24"/>
        </w:rPr>
        <w:t>Casa de</w:t>
      </w:r>
      <w:r>
        <w:rPr>
          <w:spacing w:val="-1"/>
          <w:sz w:val="24"/>
        </w:rPr>
        <w:t xml:space="preserve"> </w:t>
      </w:r>
      <w:r>
        <w:rPr>
          <w:sz w:val="24"/>
        </w:rPr>
        <w:t>la Cultura</w:t>
      </w:r>
      <w:r>
        <w:rPr>
          <w:spacing w:val="-1"/>
          <w:sz w:val="24"/>
        </w:rPr>
        <w:t xml:space="preserve"> </w:t>
      </w:r>
      <w:r>
        <w:rPr>
          <w:sz w:val="24"/>
        </w:rPr>
        <w:t>Arturo</w:t>
      </w:r>
      <w:r>
        <w:rPr>
          <w:spacing w:val="-5"/>
          <w:sz w:val="24"/>
        </w:rPr>
        <w:t xml:space="preserve"> </w:t>
      </w:r>
      <w:r>
        <w:rPr>
          <w:sz w:val="24"/>
        </w:rPr>
        <w:t>Wagner.</w:t>
      </w:r>
    </w:p>
    <w:p w14:paraId="6F6B5793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3" w:lineRule="exact"/>
        <w:ind w:left="876" w:hanging="285"/>
        <w:jc w:val="left"/>
        <w:rPr>
          <w:sz w:val="24"/>
        </w:rPr>
      </w:pPr>
      <w:r>
        <w:rPr>
          <w:sz w:val="24"/>
        </w:rPr>
        <w:t>Capilla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Cedro.</w:t>
      </w:r>
    </w:p>
    <w:p w14:paraId="6F6B5794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3" w:lineRule="exact"/>
        <w:ind w:left="876" w:hanging="285"/>
        <w:jc w:val="left"/>
        <w:rPr>
          <w:sz w:val="24"/>
        </w:rPr>
      </w:pPr>
      <w:r>
        <w:rPr>
          <w:sz w:val="24"/>
        </w:rPr>
        <w:t>Capilla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Dolores.</w:t>
      </w:r>
    </w:p>
    <w:p w14:paraId="6F6B5795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2" w:lineRule="exact"/>
        <w:ind w:left="876" w:hanging="285"/>
        <w:jc w:val="left"/>
        <w:rPr>
          <w:sz w:val="24"/>
        </w:rPr>
      </w:pPr>
      <w:r>
        <w:rPr>
          <w:sz w:val="24"/>
        </w:rPr>
        <w:t>Casa</w:t>
      </w:r>
      <w:r>
        <w:rPr>
          <w:spacing w:val="-2"/>
          <w:sz w:val="24"/>
        </w:rPr>
        <w:t xml:space="preserve"> </w:t>
      </w:r>
      <w:r>
        <w:rPr>
          <w:sz w:val="24"/>
        </w:rPr>
        <w:t>Museo</w:t>
      </w:r>
      <w:r>
        <w:rPr>
          <w:spacing w:val="-2"/>
          <w:sz w:val="24"/>
        </w:rPr>
        <w:t xml:space="preserve"> </w:t>
      </w:r>
      <w:r>
        <w:rPr>
          <w:sz w:val="24"/>
        </w:rPr>
        <w:t>Quevedo</w:t>
      </w:r>
      <w:r>
        <w:rPr>
          <w:spacing w:val="-5"/>
          <w:sz w:val="24"/>
        </w:rPr>
        <w:t xml:space="preserve"> </w:t>
      </w:r>
      <w:r>
        <w:rPr>
          <w:sz w:val="24"/>
        </w:rPr>
        <w:t>Zornoza.</w:t>
      </w:r>
    </w:p>
    <w:p w14:paraId="6F6B5796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2" w:lineRule="exact"/>
        <w:ind w:left="876" w:hanging="285"/>
        <w:jc w:val="left"/>
        <w:rPr>
          <w:sz w:val="24"/>
        </w:rPr>
      </w:pPr>
      <w:r>
        <w:rPr>
          <w:sz w:val="24"/>
        </w:rPr>
        <w:t>Estación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Tren.</w:t>
      </w:r>
    </w:p>
    <w:p w14:paraId="6F6B5797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3" w:lineRule="exact"/>
        <w:ind w:left="876" w:hanging="285"/>
        <w:jc w:val="left"/>
        <w:rPr>
          <w:sz w:val="24"/>
        </w:rPr>
      </w:pPr>
      <w:r>
        <w:rPr>
          <w:sz w:val="24"/>
        </w:rPr>
        <w:t>Teatro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Bicentenario.</w:t>
      </w:r>
    </w:p>
    <w:p w14:paraId="6F6B5798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3" w:lineRule="exact"/>
        <w:ind w:left="876" w:hanging="285"/>
        <w:jc w:val="left"/>
        <w:rPr>
          <w:sz w:val="24"/>
        </w:rPr>
      </w:pPr>
      <w:r>
        <w:rPr>
          <w:sz w:val="24"/>
        </w:rPr>
        <w:t>Academia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Historia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Cundinamarca.</w:t>
      </w:r>
    </w:p>
    <w:p w14:paraId="6F6B5799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3" w:lineRule="exact"/>
        <w:ind w:left="876" w:hanging="285"/>
        <w:jc w:val="left"/>
        <w:rPr>
          <w:sz w:val="24"/>
        </w:rPr>
      </w:pPr>
      <w:r>
        <w:rPr>
          <w:sz w:val="24"/>
        </w:rPr>
        <w:t>Centro</w:t>
      </w:r>
      <w:r>
        <w:rPr>
          <w:spacing w:val="-2"/>
          <w:sz w:val="24"/>
        </w:rPr>
        <w:t xml:space="preserve"> </w:t>
      </w:r>
      <w:r>
        <w:rPr>
          <w:sz w:val="24"/>
        </w:rPr>
        <w:t>Cultural</w:t>
      </w:r>
      <w:r>
        <w:rPr>
          <w:spacing w:val="-2"/>
          <w:sz w:val="24"/>
        </w:rPr>
        <w:t xml:space="preserve"> </w:t>
      </w:r>
      <w:r>
        <w:rPr>
          <w:sz w:val="24"/>
        </w:rPr>
        <w:t>Gabriel</w:t>
      </w:r>
      <w:r>
        <w:rPr>
          <w:spacing w:val="-3"/>
          <w:sz w:val="24"/>
        </w:rPr>
        <w:t xml:space="preserve"> </w:t>
      </w:r>
      <w:r>
        <w:rPr>
          <w:sz w:val="24"/>
        </w:rPr>
        <w:t>García</w:t>
      </w:r>
      <w:r>
        <w:rPr>
          <w:spacing w:val="-2"/>
          <w:sz w:val="24"/>
        </w:rPr>
        <w:t xml:space="preserve"> </w:t>
      </w:r>
      <w:r>
        <w:rPr>
          <w:sz w:val="24"/>
        </w:rPr>
        <w:t>Márquez</w:t>
      </w:r>
      <w:r>
        <w:rPr>
          <w:spacing w:val="-6"/>
          <w:sz w:val="24"/>
        </w:rPr>
        <w:t xml:space="preserve"> </w:t>
      </w:r>
      <w:r>
        <w:rPr>
          <w:sz w:val="24"/>
        </w:rPr>
        <w:t>(antiguo</w:t>
      </w:r>
      <w:r>
        <w:rPr>
          <w:spacing w:val="-2"/>
          <w:sz w:val="24"/>
        </w:rPr>
        <w:t xml:space="preserve"> </w:t>
      </w:r>
      <w:r>
        <w:rPr>
          <w:sz w:val="24"/>
        </w:rPr>
        <w:t>colegio</w:t>
      </w:r>
      <w:r>
        <w:rPr>
          <w:spacing w:val="-2"/>
          <w:sz w:val="24"/>
        </w:rPr>
        <w:t xml:space="preserve"> </w:t>
      </w:r>
      <w:r>
        <w:rPr>
          <w:sz w:val="24"/>
        </w:rPr>
        <w:t>Santiago</w:t>
      </w:r>
      <w:r>
        <w:rPr>
          <w:spacing w:val="-3"/>
          <w:sz w:val="24"/>
        </w:rPr>
        <w:t xml:space="preserve"> </w:t>
      </w:r>
      <w:r>
        <w:rPr>
          <w:sz w:val="24"/>
        </w:rPr>
        <w:t>Pérez)</w:t>
      </w:r>
    </w:p>
    <w:p w14:paraId="6F6B579A" w14:textId="77777777" w:rsidR="00842BD8" w:rsidRDefault="00842BD8">
      <w:pPr>
        <w:pStyle w:val="BodyText"/>
        <w:spacing w:before="4"/>
        <w:rPr>
          <w:sz w:val="27"/>
        </w:rPr>
      </w:pPr>
    </w:p>
    <w:p w14:paraId="6F6B579B" w14:textId="77777777" w:rsidR="00842BD8" w:rsidRDefault="00000000">
      <w:pPr>
        <w:pStyle w:val="ListParagraph"/>
        <w:numPr>
          <w:ilvl w:val="1"/>
          <w:numId w:val="84"/>
        </w:numPr>
        <w:tabs>
          <w:tab w:val="left" w:pos="1128"/>
        </w:tabs>
        <w:spacing w:line="278" w:lineRule="auto"/>
        <w:ind w:left="592" w:right="621" w:firstLine="0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especificación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mecanismos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instrumentos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gestión,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permitirán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ejecución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 intervenciones estratégicas.</w:t>
      </w:r>
    </w:p>
    <w:p w14:paraId="6F6B579C" w14:textId="77777777" w:rsidR="00842BD8" w:rsidRDefault="00842BD8">
      <w:pPr>
        <w:pStyle w:val="BodyText"/>
        <w:spacing w:before="3"/>
        <w:rPr>
          <w:sz w:val="27"/>
        </w:rPr>
      </w:pPr>
    </w:p>
    <w:p w14:paraId="6F6B579D" w14:textId="77777777" w:rsidR="00842BD8" w:rsidRDefault="00000000">
      <w:pPr>
        <w:pStyle w:val="ListParagraph"/>
        <w:numPr>
          <w:ilvl w:val="0"/>
          <w:numId w:val="84"/>
        </w:numPr>
        <w:tabs>
          <w:tab w:val="left" w:pos="1082"/>
        </w:tabs>
        <w:spacing w:line="276" w:lineRule="auto"/>
        <w:ind w:left="592" w:right="612" w:firstLine="0"/>
        <w:jc w:val="both"/>
        <w:rPr>
          <w:sz w:val="24"/>
        </w:rPr>
      </w:pPr>
      <w:r>
        <w:rPr>
          <w:b/>
          <w:sz w:val="24"/>
        </w:rPr>
        <w:t>Zona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institucional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recreativa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vivienda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baja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densidad.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estimular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desarrollo de sectores aledaños a clubes o con posibilidad del desarrollo de vivienda de baja</w:t>
      </w:r>
      <w:r>
        <w:rPr>
          <w:spacing w:val="1"/>
          <w:sz w:val="24"/>
        </w:rPr>
        <w:t xml:space="preserve"> </w:t>
      </w:r>
      <w:r>
        <w:rPr>
          <w:sz w:val="24"/>
        </w:rPr>
        <w:t>densidad,</w:t>
      </w:r>
      <w:r>
        <w:rPr>
          <w:spacing w:val="24"/>
          <w:sz w:val="24"/>
        </w:rPr>
        <w:t xml:space="preserve"> </w:t>
      </w:r>
      <w:r>
        <w:rPr>
          <w:sz w:val="24"/>
        </w:rPr>
        <w:t>y</w:t>
      </w:r>
      <w:r>
        <w:rPr>
          <w:spacing w:val="22"/>
          <w:sz w:val="24"/>
        </w:rPr>
        <w:t xml:space="preserve"> </w:t>
      </w:r>
      <w:r>
        <w:rPr>
          <w:sz w:val="24"/>
        </w:rPr>
        <w:t>el</w:t>
      </w:r>
      <w:r>
        <w:rPr>
          <w:spacing w:val="24"/>
          <w:sz w:val="24"/>
        </w:rPr>
        <w:t xml:space="preserve"> </w:t>
      </w:r>
      <w:r>
        <w:rPr>
          <w:sz w:val="24"/>
        </w:rPr>
        <w:t>potenciamiento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estratos</w:t>
      </w:r>
      <w:r>
        <w:rPr>
          <w:spacing w:val="24"/>
          <w:sz w:val="24"/>
        </w:rPr>
        <w:t xml:space="preserve"> </w:t>
      </w:r>
      <w:r>
        <w:rPr>
          <w:sz w:val="24"/>
        </w:rPr>
        <w:t>socioeconómicos</w:t>
      </w:r>
      <w:r>
        <w:rPr>
          <w:spacing w:val="25"/>
          <w:sz w:val="24"/>
        </w:rPr>
        <w:t xml:space="preserve"> </w:t>
      </w:r>
      <w:r>
        <w:rPr>
          <w:sz w:val="24"/>
        </w:rPr>
        <w:t>altos</w:t>
      </w:r>
      <w:r>
        <w:rPr>
          <w:spacing w:val="22"/>
          <w:sz w:val="24"/>
        </w:rPr>
        <w:t xml:space="preserve"> </w:t>
      </w:r>
      <w:r>
        <w:rPr>
          <w:sz w:val="24"/>
        </w:rPr>
        <w:t>que</w:t>
      </w:r>
      <w:r>
        <w:rPr>
          <w:spacing w:val="25"/>
          <w:sz w:val="24"/>
        </w:rPr>
        <w:t xml:space="preserve"> </w:t>
      </w:r>
      <w:r>
        <w:rPr>
          <w:sz w:val="24"/>
        </w:rPr>
        <w:t>permitan</w:t>
      </w:r>
      <w:r>
        <w:rPr>
          <w:spacing w:val="25"/>
          <w:sz w:val="24"/>
        </w:rPr>
        <w:t xml:space="preserve"> </w:t>
      </w:r>
      <w:r>
        <w:rPr>
          <w:sz w:val="24"/>
        </w:rPr>
        <w:t>una</w:t>
      </w:r>
      <w:r>
        <w:rPr>
          <w:spacing w:val="25"/>
          <w:sz w:val="24"/>
        </w:rPr>
        <w:t xml:space="preserve"> </w:t>
      </w:r>
      <w:r>
        <w:rPr>
          <w:sz w:val="24"/>
        </w:rPr>
        <w:t>política</w:t>
      </w:r>
      <w:r>
        <w:rPr>
          <w:spacing w:val="-64"/>
          <w:sz w:val="24"/>
        </w:rPr>
        <w:t xml:space="preserve"> </w:t>
      </w:r>
      <w:r>
        <w:rPr>
          <w:sz w:val="24"/>
        </w:rPr>
        <w:t>de estratificación subsidiada en el Municipio, existen sectores ya identificados y en desarrollo</w:t>
      </w:r>
      <w:r>
        <w:rPr>
          <w:spacing w:val="1"/>
          <w:sz w:val="24"/>
        </w:rPr>
        <w:t xml:space="preserve"> </w:t>
      </w:r>
      <w:r>
        <w:rPr>
          <w:sz w:val="24"/>
        </w:rPr>
        <w:t>que es pertinente diferenciarlos en el contexto de la franja suburbana: el primero es el</w:t>
      </w:r>
      <w:r>
        <w:rPr>
          <w:spacing w:val="1"/>
          <w:sz w:val="24"/>
        </w:rPr>
        <w:t xml:space="preserve"> </w:t>
      </w:r>
      <w:r>
        <w:rPr>
          <w:sz w:val="24"/>
        </w:rPr>
        <w:t>conformado</w:t>
      </w:r>
      <w:r>
        <w:rPr>
          <w:spacing w:val="18"/>
          <w:sz w:val="24"/>
        </w:rPr>
        <w:t xml:space="preserve"> </w:t>
      </w:r>
      <w:r>
        <w:rPr>
          <w:sz w:val="24"/>
        </w:rPr>
        <w:t>por</w:t>
      </w:r>
      <w:r>
        <w:rPr>
          <w:spacing w:val="16"/>
          <w:sz w:val="24"/>
        </w:rPr>
        <w:t xml:space="preserve"> </w:t>
      </w:r>
      <w:r>
        <w:rPr>
          <w:sz w:val="24"/>
        </w:rPr>
        <w:t>el</w:t>
      </w:r>
      <w:r>
        <w:rPr>
          <w:spacing w:val="17"/>
          <w:sz w:val="24"/>
        </w:rPr>
        <w:t xml:space="preserve"> </w:t>
      </w:r>
      <w:r>
        <w:rPr>
          <w:sz w:val="24"/>
        </w:rPr>
        <w:t>Club</w:t>
      </w:r>
      <w:r>
        <w:rPr>
          <w:spacing w:val="18"/>
          <w:sz w:val="24"/>
        </w:rPr>
        <w:t xml:space="preserve"> </w:t>
      </w:r>
      <w:r>
        <w:rPr>
          <w:sz w:val="24"/>
        </w:rPr>
        <w:t>del</w:t>
      </w:r>
      <w:r>
        <w:rPr>
          <w:spacing w:val="17"/>
          <w:sz w:val="24"/>
        </w:rPr>
        <w:t xml:space="preserve"> </w:t>
      </w:r>
      <w:r>
        <w:rPr>
          <w:sz w:val="24"/>
        </w:rPr>
        <w:t>Comercio</w:t>
      </w:r>
      <w:r>
        <w:rPr>
          <w:spacing w:val="18"/>
          <w:sz w:val="24"/>
        </w:rPr>
        <w:t xml:space="preserve"> </w:t>
      </w:r>
      <w:r>
        <w:rPr>
          <w:sz w:val="24"/>
        </w:rPr>
        <w:t>y</w:t>
      </w:r>
      <w:r>
        <w:rPr>
          <w:spacing w:val="16"/>
          <w:sz w:val="24"/>
        </w:rPr>
        <w:t xml:space="preserve"> </w:t>
      </w:r>
      <w:r>
        <w:rPr>
          <w:sz w:val="24"/>
        </w:rPr>
        <w:t>el</w:t>
      </w:r>
      <w:r>
        <w:rPr>
          <w:spacing w:val="17"/>
          <w:sz w:val="24"/>
        </w:rPr>
        <w:t xml:space="preserve"> </w:t>
      </w:r>
      <w:r>
        <w:rPr>
          <w:sz w:val="24"/>
        </w:rPr>
        <w:t>Club</w:t>
      </w:r>
      <w:r>
        <w:rPr>
          <w:spacing w:val="18"/>
          <w:sz w:val="24"/>
        </w:rPr>
        <w:t xml:space="preserve"> </w:t>
      </w:r>
      <w:r>
        <w:rPr>
          <w:sz w:val="24"/>
        </w:rPr>
        <w:t>Campestre</w:t>
      </w:r>
      <w:r>
        <w:rPr>
          <w:spacing w:val="18"/>
          <w:sz w:val="24"/>
        </w:rPr>
        <w:t xml:space="preserve"> </w:t>
      </w:r>
      <w:r>
        <w:rPr>
          <w:sz w:val="24"/>
        </w:rPr>
        <w:t>Recreativo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Susaguá</w:t>
      </w:r>
      <w:proofErr w:type="spellEnd"/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el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Altos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Sabana,</w:t>
      </w:r>
      <w:r>
        <w:rPr>
          <w:spacing w:val="-1"/>
          <w:sz w:val="24"/>
        </w:rPr>
        <w:t xml:space="preserve"> </w:t>
      </w:r>
      <w:r>
        <w:rPr>
          <w:sz w:val="24"/>
        </w:rPr>
        <w:t>al costado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3"/>
          <w:sz w:val="24"/>
        </w:rPr>
        <w:t xml:space="preserve"> </w:t>
      </w:r>
      <w:r>
        <w:rPr>
          <w:sz w:val="24"/>
        </w:rPr>
        <w:t>oriental</w:t>
      </w:r>
      <w:r>
        <w:rPr>
          <w:spacing w:val="-4"/>
          <w:sz w:val="24"/>
        </w:rPr>
        <w:t xml:space="preserve"> </w:t>
      </w:r>
      <w:r>
        <w:rPr>
          <w:sz w:val="24"/>
        </w:rPr>
        <w:t>del Centro Poblado</w:t>
      </w:r>
      <w:r>
        <w:rPr>
          <w:spacing w:val="-2"/>
          <w:sz w:val="24"/>
        </w:rPr>
        <w:t xml:space="preserve"> </w:t>
      </w:r>
      <w:r>
        <w:rPr>
          <w:sz w:val="24"/>
        </w:rPr>
        <w:t>Portachuelo.</w:t>
      </w:r>
    </w:p>
    <w:p w14:paraId="6F6B579E" w14:textId="77777777" w:rsidR="00842BD8" w:rsidRDefault="00842BD8">
      <w:pPr>
        <w:pStyle w:val="BodyText"/>
        <w:spacing w:before="7"/>
        <w:rPr>
          <w:sz w:val="27"/>
        </w:rPr>
      </w:pPr>
    </w:p>
    <w:p w14:paraId="6F6B579F" w14:textId="77777777" w:rsidR="00842BD8" w:rsidRDefault="00000000">
      <w:pPr>
        <w:pStyle w:val="BodyText"/>
        <w:spacing w:line="276" w:lineRule="auto"/>
        <w:ind w:left="592" w:right="616"/>
        <w:jc w:val="both"/>
      </w:pPr>
      <w:r>
        <w:rPr>
          <w:b/>
        </w:rPr>
        <w:t>ARTÍCULO</w:t>
      </w:r>
      <w:r>
        <w:rPr>
          <w:b/>
          <w:spacing w:val="1"/>
        </w:rPr>
        <w:t xml:space="preserve"> </w:t>
      </w:r>
      <w:r>
        <w:rPr>
          <w:b/>
        </w:rPr>
        <w:t>12.-</w:t>
      </w:r>
      <w:r>
        <w:rPr>
          <w:b/>
          <w:spacing w:val="1"/>
        </w:rPr>
        <w:t xml:space="preserve"> </w:t>
      </w:r>
      <w:r>
        <w:rPr>
          <w:b/>
        </w:rPr>
        <w:t>SUELO</w:t>
      </w:r>
      <w:r>
        <w:rPr>
          <w:b/>
          <w:spacing w:val="1"/>
        </w:rPr>
        <w:t xml:space="preserve"> </w:t>
      </w:r>
      <w:r>
        <w:rPr>
          <w:b/>
        </w:rPr>
        <w:t>URBANO</w:t>
      </w:r>
      <w:r>
        <w:t>.</w:t>
      </w:r>
      <w:r>
        <w:rPr>
          <w:spacing w:val="1"/>
        </w:rPr>
        <w:t xml:space="preserve"> </w:t>
      </w:r>
      <w:r>
        <w:t>Forman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urbano,</w:t>
      </w:r>
      <w:r>
        <w:rPr>
          <w:spacing w:val="1"/>
        </w:rPr>
        <w:t xml:space="preserve"> </w:t>
      </w:r>
      <w:proofErr w:type="gramStart"/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66"/>
        </w:rPr>
        <w:t xml:space="preserve"> </w:t>
      </w:r>
      <w:r>
        <w:t>a</w:t>
      </w:r>
      <w:proofErr w:type="gramEnd"/>
      <w:r>
        <w:rPr>
          <w:spacing w:val="67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señalado en el artículo 31 de la Ley 388 de 1997, las áreas destinadas a usos que implican</w:t>
      </w:r>
      <w:r>
        <w:rPr>
          <w:spacing w:val="1"/>
        </w:rPr>
        <w:t xml:space="preserve"> </w:t>
      </w:r>
      <w:r>
        <w:t>intensa ocupación del territorio y que cuentan con infraestructura vial y redes primarias de</w:t>
      </w:r>
      <w:r>
        <w:rPr>
          <w:spacing w:val="1"/>
        </w:rPr>
        <w:t xml:space="preserve"> </w:t>
      </w:r>
      <w:r>
        <w:t>energía, acueducto y alcantarillado. En el Municipio de Zipaquirá se delimitan cuatro áreas</w:t>
      </w:r>
      <w:r>
        <w:rPr>
          <w:spacing w:val="1"/>
        </w:rPr>
        <w:t xml:space="preserve"> </w:t>
      </w:r>
      <w:r>
        <w:t>urbanas. Estas áreas son, la correspondiente a la tradicional cabecera, en cuyo interior se</w:t>
      </w:r>
      <w:r>
        <w:rPr>
          <w:spacing w:val="1"/>
        </w:rPr>
        <w:t xml:space="preserve"> </w:t>
      </w:r>
      <w:r>
        <w:t>encuentra el centro histórico; la correspondiente a Villas del Rosario; la correspondiente a la</w:t>
      </w:r>
      <w:r>
        <w:rPr>
          <w:spacing w:val="1"/>
        </w:rPr>
        <w:t xml:space="preserve"> </w:t>
      </w:r>
      <w:r>
        <w:t>Paz</w:t>
      </w:r>
      <w:r>
        <w:rPr>
          <w:spacing w:val="-1"/>
        </w:rPr>
        <w:t xml:space="preserve"> </w:t>
      </w:r>
      <w:r>
        <w:t>- Santa</w:t>
      </w:r>
      <w:r>
        <w:rPr>
          <w:spacing w:val="1"/>
        </w:rPr>
        <w:t xml:space="preserve"> </w:t>
      </w:r>
      <w:r>
        <w:t>Isabel y</w:t>
      </w:r>
      <w:r>
        <w:rPr>
          <w:spacing w:val="-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Barandillas.</w:t>
      </w:r>
      <w:r>
        <w:rPr>
          <w:spacing w:val="1"/>
        </w:rPr>
        <w:t xml:space="preserve"> </w:t>
      </w:r>
      <w:r>
        <w:t>Los perímetros 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cuatro</w:t>
      </w:r>
      <w:r>
        <w:rPr>
          <w:spacing w:val="1"/>
        </w:rPr>
        <w:t xml:space="preserve"> </w:t>
      </w:r>
      <w:r>
        <w:t>polígonos</w:t>
      </w:r>
    </w:p>
    <w:p w14:paraId="6F6B57A0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7A1" w14:textId="77777777" w:rsidR="00842BD8" w:rsidRDefault="00842BD8">
      <w:pPr>
        <w:pStyle w:val="BodyText"/>
        <w:spacing w:before="11"/>
        <w:rPr>
          <w:sz w:val="17"/>
        </w:rPr>
      </w:pPr>
    </w:p>
    <w:p w14:paraId="6F6B57A2" w14:textId="77777777" w:rsidR="00842BD8" w:rsidRDefault="00000000">
      <w:pPr>
        <w:pStyle w:val="BodyText"/>
        <w:spacing w:before="92" w:line="276" w:lineRule="auto"/>
        <w:ind w:left="592" w:right="841"/>
      </w:pPr>
      <w:r>
        <w:t>de</w:t>
      </w:r>
      <w:r>
        <w:rPr>
          <w:spacing w:val="39"/>
        </w:rPr>
        <w:t xml:space="preserve"> </w:t>
      </w:r>
      <w:r>
        <w:t>suelo</w:t>
      </w:r>
      <w:r>
        <w:rPr>
          <w:spacing w:val="36"/>
        </w:rPr>
        <w:t xml:space="preserve"> </w:t>
      </w:r>
      <w:r>
        <w:t>urbano</w:t>
      </w:r>
      <w:r>
        <w:rPr>
          <w:spacing w:val="39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presentan</w:t>
      </w:r>
      <w:r>
        <w:rPr>
          <w:spacing w:val="39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mapa</w:t>
      </w:r>
      <w:r>
        <w:rPr>
          <w:spacing w:val="37"/>
        </w:rPr>
        <w:t xml:space="preserve"> </w:t>
      </w:r>
      <w:r>
        <w:t>CG-02.</w:t>
      </w:r>
      <w:r>
        <w:rPr>
          <w:spacing w:val="36"/>
        </w:rPr>
        <w:t xml:space="preserve"> </w:t>
      </w:r>
      <w:r>
        <w:t>Asentamientos</w:t>
      </w:r>
      <w:r>
        <w:rPr>
          <w:spacing w:val="38"/>
        </w:rPr>
        <w:t xml:space="preserve"> </w:t>
      </w:r>
      <w:r>
        <w:t>Humanos,</w:t>
      </w:r>
      <w:r>
        <w:rPr>
          <w:spacing w:val="36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sus</w:t>
      </w:r>
      <w:r>
        <w:rPr>
          <w:spacing w:val="-64"/>
        </w:rPr>
        <w:t xml:space="preserve"> </w:t>
      </w:r>
      <w:r>
        <w:t>coordenadas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presentan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continuación.</w:t>
      </w:r>
    </w:p>
    <w:p w14:paraId="6F6B57A3" w14:textId="77777777" w:rsidR="00842BD8" w:rsidRDefault="00842BD8">
      <w:pPr>
        <w:pStyle w:val="BodyText"/>
        <w:spacing w:before="5"/>
        <w:rPr>
          <w:sz w:val="27"/>
        </w:rPr>
      </w:pPr>
    </w:p>
    <w:p w14:paraId="6F6B57A4" w14:textId="77777777" w:rsidR="00842BD8" w:rsidRDefault="00000000">
      <w:pPr>
        <w:pStyle w:val="ListParagraph"/>
        <w:numPr>
          <w:ilvl w:val="0"/>
          <w:numId w:val="83"/>
        </w:numPr>
        <w:tabs>
          <w:tab w:val="left" w:pos="954"/>
        </w:tabs>
        <w:ind w:hanging="362"/>
        <w:rPr>
          <w:b/>
          <w:sz w:val="24"/>
        </w:rPr>
      </w:pPr>
      <w:r>
        <w:rPr>
          <w:b/>
          <w:sz w:val="24"/>
        </w:rPr>
        <w:t>Zona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urbana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centro</w:t>
      </w:r>
    </w:p>
    <w:p w14:paraId="6F6B57A5" w14:textId="77777777" w:rsidR="00842BD8" w:rsidRDefault="00842BD8">
      <w:pPr>
        <w:pStyle w:val="BodyText"/>
        <w:spacing w:before="2" w:after="1"/>
        <w:rPr>
          <w:b/>
          <w:sz w:val="29"/>
        </w:rPr>
      </w:pPr>
    </w:p>
    <w:tbl>
      <w:tblPr>
        <w:tblW w:w="0" w:type="auto"/>
        <w:tblInd w:w="14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"/>
        <w:gridCol w:w="1157"/>
        <w:gridCol w:w="1159"/>
        <w:gridCol w:w="428"/>
        <w:gridCol w:w="1157"/>
        <w:gridCol w:w="1157"/>
        <w:gridCol w:w="430"/>
        <w:gridCol w:w="1157"/>
        <w:gridCol w:w="1158"/>
        <w:gridCol w:w="430"/>
        <w:gridCol w:w="1157"/>
        <w:gridCol w:w="1093"/>
      </w:tblGrid>
      <w:tr w:rsidR="00842BD8" w14:paraId="6F6B57A7" w14:textId="77777777">
        <w:trPr>
          <w:trHeight w:val="320"/>
        </w:trPr>
        <w:tc>
          <w:tcPr>
            <w:tcW w:w="10850" w:type="dxa"/>
            <w:gridSpan w:val="12"/>
            <w:tcBorders>
              <w:bottom w:val="single" w:sz="4" w:space="0" w:color="000000"/>
            </w:tcBorders>
          </w:tcPr>
          <w:p w14:paraId="6F6B57A6" w14:textId="77777777" w:rsidR="00842BD8" w:rsidRDefault="00000000">
            <w:pPr>
              <w:pStyle w:val="TableParagraph"/>
              <w:spacing w:before="34"/>
              <w:ind w:left="3526" w:right="3517"/>
              <w:rPr>
                <w:b/>
                <w:sz w:val="18"/>
              </w:rPr>
            </w:pPr>
            <w:r>
              <w:rPr>
                <w:b/>
                <w:sz w:val="18"/>
              </w:rPr>
              <w:t>COORDENADAS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ZONA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URBANA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CENTRAL</w:t>
            </w:r>
          </w:p>
        </w:tc>
      </w:tr>
      <w:tr w:rsidR="00842BD8" w14:paraId="6F6B57B4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7A8" w14:textId="77777777" w:rsidR="00842BD8" w:rsidRDefault="00000000">
            <w:pPr>
              <w:pStyle w:val="TableParagraph"/>
              <w:spacing w:before="65"/>
              <w:ind w:left="60" w:right="60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7A9" w14:textId="77777777" w:rsidR="00842BD8" w:rsidRDefault="00000000">
            <w:pPr>
              <w:pStyle w:val="TableParagraph"/>
              <w:spacing w:before="65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7AA" w14:textId="77777777" w:rsidR="00842BD8" w:rsidRDefault="00000000">
            <w:pPr>
              <w:pStyle w:val="TableParagraph"/>
              <w:spacing w:before="65"/>
              <w:ind w:left="14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7AB" w14:textId="77777777" w:rsidR="00842BD8" w:rsidRDefault="00000000">
            <w:pPr>
              <w:pStyle w:val="TableParagraph"/>
              <w:spacing w:before="65"/>
              <w:ind w:left="59" w:right="49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7AC" w14:textId="77777777" w:rsidR="00842BD8" w:rsidRDefault="00000000">
            <w:pPr>
              <w:pStyle w:val="TableParagraph"/>
              <w:spacing w:before="65"/>
              <w:ind w:left="16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7AD" w14:textId="77777777" w:rsidR="00842BD8" w:rsidRDefault="00000000">
            <w:pPr>
              <w:pStyle w:val="TableParagraph"/>
              <w:spacing w:before="65"/>
              <w:ind w:left="16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7AE" w14:textId="77777777" w:rsidR="00842BD8" w:rsidRDefault="00000000">
            <w:pPr>
              <w:pStyle w:val="TableParagraph"/>
              <w:spacing w:before="65"/>
              <w:ind w:left="61" w:right="49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7AF" w14:textId="77777777" w:rsidR="00842BD8" w:rsidRDefault="00000000">
            <w:pPr>
              <w:pStyle w:val="TableParagraph"/>
              <w:spacing w:before="65"/>
              <w:ind w:left="15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7B0" w14:textId="77777777" w:rsidR="00842BD8" w:rsidRDefault="00000000">
            <w:pPr>
              <w:pStyle w:val="TableParagraph"/>
              <w:spacing w:before="65"/>
              <w:ind w:left="14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7B1" w14:textId="77777777" w:rsidR="00842BD8" w:rsidRDefault="00000000">
            <w:pPr>
              <w:pStyle w:val="TableParagraph"/>
              <w:spacing w:before="65"/>
              <w:ind w:left="126"/>
              <w:jc w:val="left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7B2" w14:textId="77777777" w:rsidR="00842BD8" w:rsidRDefault="00000000">
            <w:pPr>
              <w:pStyle w:val="TableParagraph"/>
              <w:spacing w:before="65"/>
              <w:ind w:left="13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57B3" w14:textId="77777777" w:rsidR="00842BD8" w:rsidRDefault="00000000">
            <w:pPr>
              <w:pStyle w:val="TableParagraph"/>
              <w:spacing w:before="65"/>
              <w:ind w:left="32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</w:tr>
      <w:tr w:rsidR="00842BD8" w14:paraId="6F6B57C1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B5" w14:textId="77777777" w:rsidR="00842BD8" w:rsidRDefault="00000000">
            <w:pPr>
              <w:pStyle w:val="TableParagraph"/>
              <w:spacing w:before="51"/>
              <w:ind w:left="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B6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1008645,39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B7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1049226,52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B8" w14:textId="77777777" w:rsidR="00842BD8" w:rsidRDefault="00000000">
            <w:pPr>
              <w:pStyle w:val="TableParagraph"/>
              <w:spacing w:before="51"/>
              <w:ind w:left="61" w:right="47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B9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1009718,11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BA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1045763,55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BB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BC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1007653,36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BD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1047342,70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BE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BF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1007572,69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C0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1048344,80</w:t>
            </w:r>
          </w:p>
        </w:tc>
      </w:tr>
      <w:tr w:rsidR="00842BD8" w14:paraId="6F6B57CE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C2" w14:textId="77777777" w:rsidR="00842BD8" w:rsidRDefault="00000000">
            <w:pPr>
              <w:pStyle w:val="TableParagraph"/>
              <w:spacing w:before="51"/>
              <w:ind w:left="2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C3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1008639,13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C4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1049214,12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C5" w14:textId="77777777" w:rsidR="00842BD8" w:rsidRDefault="00000000">
            <w:pPr>
              <w:pStyle w:val="TableParagraph"/>
              <w:spacing w:before="51"/>
              <w:ind w:left="61" w:right="47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C6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1009656,63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C7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1045681,96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C8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C9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1007611,15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CA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1047344,64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CB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CC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1007573,13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CD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1048358,46</w:t>
            </w:r>
          </w:p>
        </w:tc>
      </w:tr>
      <w:tr w:rsidR="00842BD8" w14:paraId="6F6B57DB" w14:textId="77777777">
        <w:trPr>
          <w:trHeight w:val="319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CF" w14:textId="77777777" w:rsidR="00842BD8" w:rsidRDefault="00000000">
            <w:pPr>
              <w:pStyle w:val="TableParagraph"/>
              <w:spacing w:before="52"/>
              <w:ind w:left="2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D0" w14:textId="77777777" w:rsidR="00842BD8" w:rsidRDefault="00000000">
            <w:pPr>
              <w:pStyle w:val="TableParagraph"/>
              <w:spacing w:before="52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1008634,76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D1" w14:textId="77777777" w:rsidR="00842BD8" w:rsidRDefault="00000000">
            <w:pPr>
              <w:pStyle w:val="TableParagraph"/>
              <w:spacing w:before="52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1049216,48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D2" w14:textId="77777777" w:rsidR="00842BD8" w:rsidRDefault="00000000">
            <w:pPr>
              <w:pStyle w:val="TableParagraph"/>
              <w:spacing w:before="52"/>
              <w:ind w:left="61" w:right="47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D3" w14:textId="77777777" w:rsidR="00842BD8" w:rsidRDefault="00000000">
            <w:pPr>
              <w:pStyle w:val="TableParagraph"/>
              <w:spacing w:before="52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1009623,28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D4" w14:textId="77777777" w:rsidR="00842BD8" w:rsidRDefault="00000000">
            <w:pPr>
              <w:pStyle w:val="TableParagraph"/>
              <w:spacing w:before="52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1045700,38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D5" w14:textId="77777777" w:rsidR="00842BD8" w:rsidRDefault="00000000">
            <w:pPr>
              <w:pStyle w:val="TableParagraph"/>
              <w:spacing w:before="52"/>
              <w:ind w:left="63" w:right="49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D6" w14:textId="77777777" w:rsidR="00842BD8" w:rsidRDefault="00000000">
            <w:pPr>
              <w:pStyle w:val="TableParagraph"/>
              <w:spacing w:before="52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1007543,98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D7" w14:textId="77777777" w:rsidR="00842BD8" w:rsidRDefault="00000000">
            <w:pPr>
              <w:pStyle w:val="TableParagraph"/>
              <w:spacing w:before="52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1047354,11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D8" w14:textId="77777777" w:rsidR="00842BD8" w:rsidRDefault="00000000">
            <w:pPr>
              <w:pStyle w:val="TableParagraph"/>
              <w:spacing w:before="52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D9" w14:textId="77777777" w:rsidR="00842BD8" w:rsidRDefault="00000000">
            <w:pPr>
              <w:pStyle w:val="TableParagraph"/>
              <w:spacing w:before="52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1007559,85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DA" w14:textId="77777777" w:rsidR="00842BD8" w:rsidRDefault="00000000">
            <w:pPr>
              <w:pStyle w:val="TableParagraph"/>
              <w:spacing w:before="52"/>
              <w:ind w:left="160" w:right="20"/>
              <w:rPr>
                <w:sz w:val="16"/>
              </w:rPr>
            </w:pPr>
            <w:r>
              <w:rPr>
                <w:sz w:val="16"/>
              </w:rPr>
              <w:t>1048389,54</w:t>
            </w:r>
          </w:p>
        </w:tc>
      </w:tr>
      <w:tr w:rsidR="00842BD8" w14:paraId="6F6B57E8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DC" w14:textId="77777777" w:rsidR="00842BD8" w:rsidRDefault="00000000">
            <w:pPr>
              <w:pStyle w:val="TableParagraph"/>
              <w:spacing w:before="51"/>
              <w:ind w:left="2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DD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1008623,30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DE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1049206,31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DF" w14:textId="77777777" w:rsidR="00842BD8" w:rsidRDefault="00000000">
            <w:pPr>
              <w:pStyle w:val="TableParagraph"/>
              <w:spacing w:before="51"/>
              <w:ind w:left="61" w:right="47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E0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1009614,40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E1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1045689,24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E2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E3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1007475,53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E4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1047359,25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E5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E6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1007559,57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E7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1048405,99</w:t>
            </w:r>
          </w:p>
        </w:tc>
      </w:tr>
      <w:tr w:rsidR="00842BD8" w14:paraId="6F6B57F5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E9" w14:textId="77777777" w:rsidR="00842BD8" w:rsidRDefault="00000000">
            <w:pPr>
              <w:pStyle w:val="TableParagraph"/>
              <w:spacing w:before="53"/>
              <w:ind w:left="2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EA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1008614,11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EB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1049185,54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EC" w14:textId="77777777" w:rsidR="00842BD8" w:rsidRDefault="00000000">
            <w:pPr>
              <w:pStyle w:val="TableParagraph"/>
              <w:spacing w:before="53"/>
              <w:ind w:left="61" w:right="47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ED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1009516,54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EE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1045747,15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EF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F0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1007450,54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F1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1047351,76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F2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F3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1007556,86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7F4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1048431,16</w:t>
            </w:r>
          </w:p>
        </w:tc>
      </w:tr>
      <w:tr w:rsidR="00842BD8" w14:paraId="6F6B5802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F6" w14:textId="77777777" w:rsidR="00842BD8" w:rsidRDefault="00000000">
            <w:pPr>
              <w:pStyle w:val="TableParagraph"/>
              <w:spacing w:before="53"/>
              <w:ind w:left="2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F7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1008652,33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F8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1049157,60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F9" w14:textId="77777777" w:rsidR="00842BD8" w:rsidRDefault="00000000">
            <w:pPr>
              <w:pStyle w:val="TableParagraph"/>
              <w:spacing w:before="53"/>
              <w:ind w:left="61" w:right="47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FA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1009420,02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FB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1045844,86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FC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FD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1007450,80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FE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1047349,47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7FF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00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1007555,31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01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1048439,29</w:t>
            </w:r>
          </w:p>
        </w:tc>
      </w:tr>
      <w:tr w:rsidR="00842BD8" w14:paraId="6F6B580F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03" w14:textId="77777777" w:rsidR="00842BD8" w:rsidRDefault="00000000">
            <w:pPr>
              <w:pStyle w:val="TableParagraph"/>
              <w:spacing w:before="53"/>
              <w:ind w:left="2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04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1008652,70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05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1049154,53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06" w14:textId="77777777" w:rsidR="00842BD8" w:rsidRDefault="00000000">
            <w:pPr>
              <w:pStyle w:val="TableParagraph"/>
              <w:spacing w:before="53"/>
              <w:ind w:left="61" w:right="47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07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1009380,70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08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1045774,56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09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0A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1007410,82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0B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1047337,15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0C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0D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1007542,83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0E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1048449,00</w:t>
            </w:r>
          </w:p>
        </w:tc>
      </w:tr>
      <w:tr w:rsidR="00842BD8" w14:paraId="6F6B581C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10" w14:textId="77777777" w:rsidR="00842BD8" w:rsidRDefault="00000000">
            <w:pPr>
              <w:pStyle w:val="TableParagraph"/>
              <w:spacing w:before="53"/>
              <w:ind w:left="2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11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1008651,07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12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1049153,71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13" w14:textId="77777777" w:rsidR="00842BD8" w:rsidRDefault="00000000">
            <w:pPr>
              <w:pStyle w:val="TableParagraph"/>
              <w:spacing w:before="53"/>
              <w:ind w:left="61" w:right="47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14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1009347,26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15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1045801,75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16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17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1007411,01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18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1047335,37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19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1A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1007530,13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1B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1048456,59</w:t>
            </w:r>
          </w:p>
        </w:tc>
      </w:tr>
      <w:tr w:rsidR="00842BD8" w14:paraId="6F6B5829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1D" w14:textId="77777777" w:rsidR="00842BD8" w:rsidRDefault="00000000">
            <w:pPr>
              <w:pStyle w:val="TableParagraph"/>
              <w:spacing w:before="53"/>
              <w:ind w:left="2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1E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1008653,77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1F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1049147,82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20" w14:textId="77777777" w:rsidR="00842BD8" w:rsidRDefault="00000000">
            <w:pPr>
              <w:pStyle w:val="TableParagraph"/>
              <w:spacing w:before="53"/>
              <w:ind w:left="61" w:right="47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21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1008923,21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22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1045798,39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23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24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1007384,42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25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1047334,16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26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27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1007518,13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28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1048460,78</w:t>
            </w:r>
          </w:p>
        </w:tc>
      </w:tr>
      <w:tr w:rsidR="00842BD8" w14:paraId="6F6B5836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2A" w14:textId="77777777" w:rsidR="00842BD8" w:rsidRDefault="00000000">
            <w:pPr>
              <w:pStyle w:val="TableParagraph"/>
              <w:spacing w:before="53"/>
              <w:ind w:left="60" w:right="6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2B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1008663,79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2C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1049066,88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2D" w14:textId="77777777" w:rsidR="00842BD8" w:rsidRDefault="00000000">
            <w:pPr>
              <w:pStyle w:val="TableParagraph"/>
              <w:spacing w:before="53"/>
              <w:ind w:left="61" w:right="47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2E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1008700,06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2F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1045482,21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30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31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1007384,41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32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1047334,16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33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34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1007513,24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35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1048468,31</w:t>
            </w:r>
          </w:p>
        </w:tc>
      </w:tr>
      <w:tr w:rsidR="00842BD8" w14:paraId="6F6B5843" w14:textId="77777777">
        <w:trPr>
          <w:trHeight w:val="321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37" w14:textId="77777777" w:rsidR="00842BD8" w:rsidRDefault="00000000">
            <w:pPr>
              <w:pStyle w:val="TableParagraph"/>
              <w:spacing w:before="53"/>
              <w:ind w:left="60" w:right="60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38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1008668,08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39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1049061,16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3A" w14:textId="77777777" w:rsidR="00842BD8" w:rsidRDefault="00000000">
            <w:pPr>
              <w:pStyle w:val="TableParagraph"/>
              <w:spacing w:before="53"/>
              <w:ind w:left="61" w:right="47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3B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1008698,05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3C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1045474,17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3D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3E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1007373,11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3F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1047330,00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40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41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1007501,84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42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1048473,67</w:t>
            </w:r>
          </w:p>
        </w:tc>
      </w:tr>
      <w:tr w:rsidR="00842BD8" w14:paraId="6F6B5850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44" w14:textId="77777777" w:rsidR="00842BD8" w:rsidRDefault="00000000">
            <w:pPr>
              <w:pStyle w:val="TableParagraph"/>
              <w:spacing w:before="51"/>
              <w:ind w:left="60" w:right="60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45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1008673,81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46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1049060,94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47" w14:textId="77777777" w:rsidR="00842BD8" w:rsidRDefault="00000000">
            <w:pPr>
              <w:pStyle w:val="TableParagraph"/>
              <w:spacing w:before="51"/>
              <w:ind w:left="61" w:right="47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48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1008596,90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49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1045471,47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4A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4B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1007344,40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4C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1047318,12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4D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4E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1007501,52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4F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1048474,59</w:t>
            </w:r>
          </w:p>
        </w:tc>
      </w:tr>
      <w:tr w:rsidR="00842BD8" w14:paraId="6F6B585D" w14:textId="77777777">
        <w:trPr>
          <w:trHeight w:val="319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51" w14:textId="77777777" w:rsidR="00842BD8" w:rsidRDefault="00000000">
            <w:pPr>
              <w:pStyle w:val="TableParagraph"/>
              <w:spacing w:before="51"/>
              <w:ind w:left="60" w:right="60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52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1008686,83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53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1049021,20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54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55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1008512,24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56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1045504,29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57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58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1007322,53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59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1047308,15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5A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5B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1007499,49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5C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1048478,34</w:t>
            </w:r>
          </w:p>
        </w:tc>
      </w:tr>
      <w:tr w:rsidR="00842BD8" w14:paraId="6F6B586A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5E" w14:textId="77777777" w:rsidR="00842BD8" w:rsidRDefault="00000000">
            <w:pPr>
              <w:pStyle w:val="TableParagraph"/>
              <w:spacing w:before="51"/>
              <w:ind w:left="60" w:right="60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5F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1008718,48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60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1048992,54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61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62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1008438,62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63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1045577,60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64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65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1007319,54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66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1047320,44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67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68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1007493,99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69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1048482,75</w:t>
            </w:r>
          </w:p>
        </w:tc>
      </w:tr>
      <w:tr w:rsidR="00842BD8" w14:paraId="6F6B5877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6B" w14:textId="77777777" w:rsidR="00842BD8" w:rsidRDefault="00000000">
            <w:pPr>
              <w:pStyle w:val="TableParagraph"/>
              <w:spacing w:before="51"/>
              <w:ind w:left="60" w:right="6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6C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1008784,22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6D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1048934,26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6E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6F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1008404,86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70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1045600,25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71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72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1007321,19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73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1047359,17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74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75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1007485,64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76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1048494,08</w:t>
            </w:r>
          </w:p>
        </w:tc>
      </w:tr>
      <w:tr w:rsidR="00842BD8" w14:paraId="6F6B5884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78" w14:textId="77777777" w:rsidR="00842BD8" w:rsidRDefault="00000000">
            <w:pPr>
              <w:pStyle w:val="TableParagraph"/>
              <w:spacing w:before="51"/>
              <w:ind w:left="60" w:right="60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79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1008790,60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7A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1048939,48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7B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7C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1008412,78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7D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1045633,19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7E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7F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1007309,60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80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1047401,86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81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82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1007475,54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83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1048503,96</w:t>
            </w:r>
          </w:p>
        </w:tc>
      </w:tr>
      <w:tr w:rsidR="00842BD8" w14:paraId="6F6B5891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85" w14:textId="77777777" w:rsidR="00842BD8" w:rsidRDefault="00000000">
            <w:pPr>
              <w:pStyle w:val="TableParagraph"/>
              <w:spacing w:before="51"/>
              <w:ind w:left="60" w:right="60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86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1008792,81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87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1048937,59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88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89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1008389,09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8A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1045674,17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8B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8C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1007278,74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8D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1047388,49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8E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8F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1007456,51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90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1048511,35</w:t>
            </w:r>
          </w:p>
        </w:tc>
      </w:tr>
      <w:tr w:rsidR="00842BD8" w14:paraId="6F6B589E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92" w14:textId="77777777" w:rsidR="00842BD8" w:rsidRDefault="00000000">
            <w:pPr>
              <w:pStyle w:val="TableParagraph"/>
              <w:spacing w:before="53"/>
              <w:ind w:left="60" w:right="60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93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1008803,81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94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1048921,51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95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96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1008353,51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97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1045675,19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98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99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1007278,34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9A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1047388,72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9B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9C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1007396,87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9D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1048550,49</w:t>
            </w:r>
          </w:p>
        </w:tc>
      </w:tr>
      <w:tr w:rsidR="00842BD8" w14:paraId="6F6B58AB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9F" w14:textId="77777777" w:rsidR="00842BD8" w:rsidRDefault="00000000">
            <w:pPr>
              <w:pStyle w:val="TableParagraph"/>
              <w:spacing w:before="53"/>
              <w:ind w:left="60" w:right="60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A0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1008803,88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A1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1048921,40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A2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A3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1008297,72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A4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1045698,42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A5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A6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1007275,10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A7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1047386,14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A8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A9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1007676,02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AA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1048552,45</w:t>
            </w:r>
          </w:p>
        </w:tc>
      </w:tr>
      <w:tr w:rsidR="00842BD8" w14:paraId="6F6B58B8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AC" w14:textId="77777777" w:rsidR="00842BD8" w:rsidRDefault="00000000">
            <w:pPr>
              <w:pStyle w:val="TableParagraph"/>
              <w:spacing w:before="53"/>
              <w:ind w:left="60" w:right="60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AD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1008811,13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AE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1048922,25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AF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B0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1008261,49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B1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1045680,07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B2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B3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1007267,43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B4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1047383,92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B5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B6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1007703,75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B7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1048558,47</w:t>
            </w:r>
          </w:p>
        </w:tc>
      </w:tr>
      <w:tr w:rsidR="00842BD8" w14:paraId="6F6B58C5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B9" w14:textId="77777777" w:rsidR="00842BD8" w:rsidRDefault="00000000">
            <w:pPr>
              <w:pStyle w:val="TableParagraph"/>
              <w:spacing w:before="53"/>
              <w:ind w:left="60" w:right="60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BA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1008814,69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BB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1048917,73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BC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BD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1008263,05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BE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1045788,65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BF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C0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1007256,65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C1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1047383,13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C2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C3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1007718,82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C4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1048558,47</w:t>
            </w:r>
          </w:p>
        </w:tc>
      </w:tr>
      <w:tr w:rsidR="00842BD8" w14:paraId="6F6B58D2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C6" w14:textId="77777777" w:rsidR="00842BD8" w:rsidRDefault="00000000">
            <w:pPr>
              <w:pStyle w:val="TableParagraph"/>
              <w:spacing w:before="53"/>
              <w:ind w:left="60" w:right="60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C7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1008840,89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C8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1048934,55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C9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CA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1008262,95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CB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1045788,94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CC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CD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1007255,70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CE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1047388,96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CF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D0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1007719,01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D1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1048558,47</w:t>
            </w:r>
          </w:p>
        </w:tc>
      </w:tr>
      <w:tr w:rsidR="00842BD8" w14:paraId="6F6B58DF" w14:textId="77777777">
        <w:trPr>
          <w:trHeight w:val="321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D3" w14:textId="77777777" w:rsidR="00842BD8" w:rsidRDefault="00000000">
            <w:pPr>
              <w:pStyle w:val="TableParagraph"/>
              <w:spacing w:before="53"/>
              <w:ind w:left="60" w:right="60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D4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1008841,99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D5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1048932,90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D6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D7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1008016,62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D8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1045786,03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D9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DA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1007265,24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DB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1047399,91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DC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DD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1007740,51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DE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1048649,88</w:t>
            </w:r>
          </w:p>
        </w:tc>
      </w:tr>
      <w:tr w:rsidR="00842BD8" w14:paraId="6F6B58EC" w14:textId="77777777">
        <w:trPr>
          <w:trHeight w:val="319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E0" w14:textId="77777777" w:rsidR="00842BD8" w:rsidRDefault="00000000">
            <w:pPr>
              <w:pStyle w:val="TableParagraph"/>
              <w:spacing w:before="52"/>
              <w:ind w:left="60" w:right="60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E1" w14:textId="77777777" w:rsidR="00842BD8" w:rsidRDefault="00000000">
            <w:pPr>
              <w:pStyle w:val="TableParagraph"/>
              <w:spacing w:before="52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1008869,13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E2" w14:textId="77777777" w:rsidR="00842BD8" w:rsidRDefault="00000000">
            <w:pPr>
              <w:pStyle w:val="TableParagraph"/>
              <w:spacing w:before="52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1048951,96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E3" w14:textId="77777777" w:rsidR="00842BD8" w:rsidRDefault="00000000">
            <w:pPr>
              <w:pStyle w:val="TableParagraph"/>
              <w:spacing w:before="52"/>
              <w:ind w:left="61" w:right="49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E4" w14:textId="77777777" w:rsidR="00842BD8" w:rsidRDefault="00000000">
            <w:pPr>
              <w:pStyle w:val="TableParagraph"/>
              <w:spacing w:before="52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1008016,60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E5" w14:textId="77777777" w:rsidR="00842BD8" w:rsidRDefault="00000000">
            <w:pPr>
              <w:pStyle w:val="TableParagraph"/>
              <w:spacing w:before="52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1045786,03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E6" w14:textId="77777777" w:rsidR="00842BD8" w:rsidRDefault="00000000">
            <w:pPr>
              <w:pStyle w:val="TableParagraph"/>
              <w:spacing w:before="52"/>
              <w:ind w:left="63" w:right="49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E7" w14:textId="77777777" w:rsidR="00842BD8" w:rsidRDefault="00000000">
            <w:pPr>
              <w:pStyle w:val="TableParagraph"/>
              <w:spacing w:before="52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1007271,28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E8" w14:textId="77777777" w:rsidR="00842BD8" w:rsidRDefault="00000000">
            <w:pPr>
              <w:pStyle w:val="TableParagraph"/>
              <w:spacing w:before="52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1047433,67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E9" w14:textId="77777777" w:rsidR="00842BD8" w:rsidRDefault="00000000">
            <w:pPr>
              <w:pStyle w:val="TableParagraph"/>
              <w:spacing w:before="52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EA" w14:textId="77777777" w:rsidR="00842BD8" w:rsidRDefault="00000000">
            <w:pPr>
              <w:pStyle w:val="TableParagraph"/>
              <w:spacing w:before="52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1007733,61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EB" w14:textId="77777777" w:rsidR="00842BD8" w:rsidRDefault="00000000">
            <w:pPr>
              <w:pStyle w:val="TableParagraph"/>
              <w:spacing w:before="52"/>
              <w:ind w:left="160" w:right="20"/>
              <w:rPr>
                <w:sz w:val="16"/>
              </w:rPr>
            </w:pPr>
            <w:r>
              <w:rPr>
                <w:sz w:val="16"/>
              </w:rPr>
              <w:t>1048649,88</w:t>
            </w:r>
          </w:p>
        </w:tc>
      </w:tr>
      <w:tr w:rsidR="00842BD8" w14:paraId="6F6B58F9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ED" w14:textId="77777777" w:rsidR="00842BD8" w:rsidRDefault="00000000">
            <w:pPr>
              <w:pStyle w:val="TableParagraph"/>
              <w:spacing w:before="51"/>
              <w:ind w:left="60" w:right="60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EE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1008867,84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EF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1048956,71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F0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F1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1008031,93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F2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1046246,29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F3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F4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1007276,08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F5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1047439,78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F6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F7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1007747,17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8F8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1048696,52</w:t>
            </w:r>
          </w:p>
        </w:tc>
      </w:tr>
      <w:tr w:rsidR="00842BD8" w14:paraId="6F6B5906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FA" w14:textId="77777777" w:rsidR="00842BD8" w:rsidRDefault="00000000">
            <w:pPr>
              <w:pStyle w:val="TableParagraph"/>
              <w:spacing w:before="51"/>
              <w:ind w:left="60" w:right="60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FB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1008842,14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FC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1048976,83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FD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FE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1008035,28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8FF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1046250,19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00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01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1007293,51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02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1047454,48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03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04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1007767,85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905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1048693,78</w:t>
            </w:r>
          </w:p>
        </w:tc>
      </w:tr>
      <w:tr w:rsidR="00842BD8" w14:paraId="6F6B5913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07" w14:textId="77777777" w:rsidR="00842BD8" w:rsidRDefault="00000000">
            <w:pPr>
              <w:pStyle w:val="TableParagraph"/>
              <w:spacing w:before="51"/>
              <w:ind w:left="60" w:right="60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08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1008855,03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09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1048991,83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0A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0B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1008036,50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0C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1046260,82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0D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0E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1007296,32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0F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1047460,32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10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11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1007782,49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912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1048737,88</w:t>
            </w:r>
          </w:p>
        </w:tc>
      </w:tr>
      <w:tr w:rsidR="00842BD8" w14:paraId="6F6B5920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14" w14:textId="77777777" w:rsidR="00842BD8" w:rsidRDefault="00000000">
            <w:pPr>
              <w:pStyle w:val="TableParagraph"/>
              <w:spacing w:before="51"/>
              <w:ind w:left="60" w:right="60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15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1008865,45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16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1048983,80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17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18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1008048,24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19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1046304,56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1A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1B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1007305,36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1C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1047447,98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1D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1E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1007784,68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91F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1048753,37</w:t>
            </w:r>
          </w:p>
        </w:tc>
      </w:tr>
      <w:tr w:rsidR="00842BD8" w14:paraId="6F6B592D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21" w14:textId="77777777" w:rsidR="00842BD8" w:rsidRDefault="00000000">
            <w:pPr>
              <w:pStyle w:val="TableParagraph"/>
              <w:spacing w:before="51"/>
              <w:ind w:left="60" w:right="60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22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1008866,85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23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1048985,44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24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25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1008058,87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26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1046365,71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27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28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1007443,19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29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1047480,20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2A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2B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1007783,37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92C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1048761,64</w:t>
            </w:r>
          </w:p>
        </w:tc>
      </w:tr>
      <w:tr w:rsidR="00842BD8" w14:paraId="6F6B593A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2E" w14:textId="77777777" w:rsidR="00842BD8" w:rsidRDefault="00000000">
            <w:pPr>
              <w:pStyle w:val="TableParagraph"/>
              <w:spacing w:before="53"/>
              <w:ind w:left="60" w:right="60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2F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1008882,24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30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1048973,51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31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32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1008063,46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33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1046395,92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34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35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1007504,93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36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1047468,77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37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38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1007801,07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939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1048883,52</w:t>
            </w:r>
          </w:p>
        </w:tc>
      </w:tr>
      <w:tr w:rsidR="00842BD8" w14:paraId="6F6B5947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3B" w14:textId="77777777" w:rsidR="00842BD8" w:rsidRDefault="00000000">
            <w:pPr>
              <w:pStyle w:val="TableParagraph"/>
              <w:spacing w:before="53"/>
              <w:ind w:left="60" w:right="60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3C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1008942,03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3D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1049043,21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3E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3F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1008082,56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40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1046455,12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41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42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1007524,76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43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1047593,99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44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45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1007828,73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946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1048892,00</w:t>
            </w:r>
          </w:p>
        </w:tc>
      </w:tr>
      <w:tr w:rsidR="00842BD8" w14:paraId="6F6B5954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48" w14:textId="77777777" w:rsidR="00842BD8" w:rsidRDefault="00000000">
            <w:pPr>
              <w:pStyle w:val="TableParagraph"/>
              <w:spacing w:before="53"/>
              <w:ind w:left="60" w:right="60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49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1008946,44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4A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1049039,62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4B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4C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1008084,02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4D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1046459,74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4E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4F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1007526,38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50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1047593,89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51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52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1007836,00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953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1048898,80</w:t>
            </w:r>
          </w:p>
        </w:tc>
      </w:tr>
      <w:tr w:rsidR="00842BD8" w14:paraId="6F6B5961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55" w14:textId="77777777" w:rsidR="00842BD8" w:rsidRDefault="00000000">
            <w:pPr>
              <w:pStyle w:val="TableParagraph"/>
              <w:spacing w:before="53"/>
              <w:ind w:left="60" w:right="60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56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1008951,77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57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1049045,92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58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59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1008101,25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5A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1046493,41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5B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5C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1007528,53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5D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1047610,66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5E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5F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1007872,49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960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1048917,88</w:t>
            </w:r>
          </w:p>
        </w:tc>
      </w:tr>
      <w:tr w:rsidR="00842BD8" w14:paraId="6F6B596E" w14:textId="77777777">
        <w:trPr>
          <w:trHeight w:val="319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62" w14:textId="77777777" w:rsidR="00842BD8" w:rsidRDefault="00000000">
            <w:pPr>
              <w:pStyle w:val="TableParagraph"/>
              <w:spacing w:before="53"/>
              <w:ind w:left="60" w:right="60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63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1008995,07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64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1049013,50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65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66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1008093,24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67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1046507,55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68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69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1007503,33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6A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1047614,99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6B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6C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1007897,28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96D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1048920,93</w:t>
            </w:r>
          </w:p>
        </w:tc>
      </w:tr>
      <w:tr w:rsidR="00842BD8" w14:paraId="6F6B597B" w14:textId="77777777">
        <w:trPr>
          <w:trHeight w:val="321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6F" w14:textId="77777777" w:rsidR="00842BD8" w:rsidRDefault="00000000">
            <w:pPr>
              <w:pStyle w:val="TableParagraph"/>
              <w:spacing w:before="53"/>
              <w:ind w:left="60" w:right="60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70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1009000,13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71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1049005,18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72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73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1008086,43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74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1046510,72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75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76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1007506,47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77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1047636,06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78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79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1007925,54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97A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1048914,48</w:t>
            </w:r>
          </w:p>
        </w:tc>
      </w:tr>
      <w:tr w:rsidR="00842BD8" w14:paraId="6F6B5988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7C" w14:textId="77777777" w:rsidR="00842BD8" w:rsidRDefault="00000000">
            <w:pPr>
              <w:pStyle w:val="TableParagraph"/>
              <w:spacing w:before="51"/>
              <w:ind w:left="60" w:right="60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7D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1009021,57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7E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1049023,63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7F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80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1008056,43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81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1046493,77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82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83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1007497,61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84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1047640,16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85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86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1007925,27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987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1048912,89</w:t>
            </w:r>
          </w:p>
        </w:tc>
      </w:tr>
      <w:tr w:rsidR="00842BD8" w14:paraId="6F6B5995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89" w14:textId="77777777" w:rsidR="00842BD8" w:rsidRDefault="00000000">
            <w:pPr>
              <w:pStyle w:val="TableParagraph"/>
              <w:spacing w:before="51"/>
              <w:ind w:left="60" w:right="60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8A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1009032,08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8B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1049012,69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8C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8D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1008045,89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8E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1046491,89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8F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90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1007498,32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91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1047644,74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92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93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1007933,00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994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1048911,09</w:t>
            </w:r>
          </w:p>
        </w:tc>
      </w:tr>
      <w:tr w:rsidR="00842BD8" w14:paraId="6F6B59A2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96" w14:textId="77777777" w:rsidR="00842BD8" w:rsidRDefault="00000000">
            <w:pPr>
              <w:pStyle w:val="TableParagraph"/>
              <w:spacing w:before="51"/>
              <w:ind w:left="60" w:right="60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97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1009033,18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98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1049013,88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99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9A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1008041,02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9B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1046500,74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9C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9D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1007507,19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9E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1047654,69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9F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A0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1007951,91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9A1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1048924,61</w:t>
            </w:r>
          </w:p>
        </w:tc>
      </w:tr>
      <w:tr w:rsidR="00842BD8" w14:paraId="6F6B59AF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A3" w14:textId="77777777" w:rsidR="00842BD8" w:rsidRDefault="00000000">
            <w:pPr>
              <w:pStyle w:val="TableParagraph"/>
              <w:spacing w:before="51"/>
              <w:ind w:left="60" w:right="60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A4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1009035,71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A5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1049011,06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A6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A7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1008041,72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A8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1046514,35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A9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AA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1007501,96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AB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1047660,81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AC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AD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1008073,88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9AE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1048944,64</w:t>
            </w:r>
          </w:p>
        </w:tc>
      </w:tr>
      <w:tr w:rsidR="00842BD8" w14:paraId="6F6B59BC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B0" w14:textId="77777777" w:rsidR="00842BD8" w:rsidRDefault="00000000">
            <w:pPr>
              <w:pStyle w:val="TableParagraph"/>
              <w:spacing w:before="51"/>
              <w:ind w:left="60" w:right="60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B1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1009062,07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B2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1049054,95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B3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B4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1008041,65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B5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1046514,40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B6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B7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1007512,53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B8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1047676,46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B9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BA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1008075,06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9BB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1048940,69</w:t>
            </w:r>
          </w:p>
        </w:tc>
      </w:tr>
    </w:tbl>
    <w:p w14:paraId="6F6B59BD" w14:textId="77777777" w:rsidR="00842BD8" w:rsidRDefault="00842BD8">
      <w:pPr>
        <w:rPr>
          <w:sz w:val="16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9BE" w14:textId="77777777" w:rsidR="00842BD8" w:rsidRDefault="00842BD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14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"/>
        <w:gridCol w:w="1157"/>
        <w:gridCol w:w="1159"/>
        <w:gridCol w:w="428"/>
        <w:gridCol w:w="1157"/>
        <w:gridCol w:w="1157"/>
        <w:gridCol w:w="430"/>
        <w:gridCol w:w="1157"/>
        <w:gridCol w:w="1158"/>
        <w:gridCol w:w="430"/>
        <w:gridCol w:w="1157"/>
        <w:gridCol w:w="1093"/>
      </w:tblGrid>
      <w:tr w:rsidR="00842BD8" w14:paraId="6F6B59C0" w14:textId="77777777">
        <w:trPr>
          <w:trHeight w:val="320"/>
        </w:trPr>
        <w:tc>
          <w:tcPr>
            <w:tcW w:w="10850" w:type="dxa"/>
            <w:gridSpan w:val="12"/>
            <w:tcBorders>
              <w:bottom w:val="single" w:sz="4" w:space="0" w:color="000000"/>
            </w:tcBorders>
          </w:tcPr>
          <w:p w14:paraId="6F6B59BF" w14:textId="77777777" w:rsidR="00842BD8" w:rsidRDefault="00000000">
            <w:pPr>
              <w:pStyle w:val="TableParagraph"/>
              <w:spacing w:before="36"/>
              <w:ind w:left="3526" w:right="3517"/>
              <w:rPr>
                <w:b/>
                <w:sz w:val="18"/>
              </w:rPr>
            </w:pPr>
            <w:r>
              <w:rPr>
                <w:b/>
                <w:sz w:val="18"/>
              </w:rPr>
              <w:t>COORDENADAS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ZONA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URBANA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CENTRAL</w:t>
            </w:r>
          </w:p>
        </w:tc>
      </w:tr>
      <w:tr w:rsidR="00842BD8" w14:paraId="6F6B59CD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9C1" w14:textId="77777777" w:rsidR="00842BD8" w:rsidRDefault="00000000">
            <w:pPr>
              <w:pStyle w:val="TableParagraph"/>
              <w:spacing w:before="65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9C2" w14:textId="77777777" w:rsidR="00842BD8" w:rsidRDefault="00000000">
            <w:pPr>
              <w:pStyle w:val="TableParagraph"/>
              <w:spacing w:before="65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9C3" w14:textId="77777777" w:rsidR="00842BD8" w:rsidRDefault="00000000">
            <w:pPr>
              <w:pStyle w:val="TableParagraph"/>
              <w:spacing w:before="65"/>
              <w:ind w:left="14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9C4" w14:textId="77777777" w:rsidR="00842BD8" w:rsidRDefault="00000000">
            <w:pPr>
              <w:pStyle w:val="TableParagraph"/>
              <w:spacing w:before="65"/>
              <w:ind w:left="59" w:right="49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9C5" w14:textId="77777777" w:rsidR="00842BD8" w:rsidRDefault="00000000">
            <w:pPr>
              <w:pStyle w:val="TableParagraph"/>
              <w:spacing w:before="65"/>
              <w:ind w:left="16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9C6" w14:textId="77777777" w:rsidR="00842BD8" w:rsidRDefault="00000000">
            <w:pPr>
              <w:pStyle w:val="TableParagraph"/>
              <w:spacing w:before="65"/>
              <w:ind w:left="16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9C7" w14:textId="77777777" w:rsidR="00842BD8" w:rsidRDefault="00000000">
            <w:pPr>
              <w:pStyle w:val="TableParagraph"/>
              <w:spacing w:before="65"/>
              <w:ind w:left="61" w:right="49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9C8" w14:textId="77777777" w:rsidR="00842BD8" w:rsidRDefault="00000000">
            <w:pPr>
              <w:pStyle w:val="TableParagraph"/>
              <w:spacing w:before="65"/>
              <w:ind w:left="15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9C9" w14:textId="77777777" w:rsidR="00842BD8" w:rsidRDefault="00000000">
            <w:pPr>
              <w:pStyle w:val="TableParagraph"/>
              <w:spacing w:before="65"/>
              <w:ind w:left="14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9CA" w14:textId="77777777" w:rsidR="00842BD8" w:rsidRDefault="00000000">
            <w:pPr>
              <w:pStyle w:val="TableParagraph"/>
              <w:spacing w:before="65"/>
              <w:ind w:left="126"/>
              <w:jc w:val="left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9CB" w14:textId="77777777" w:rsidR="00842BD8" w:rsidRDefault="00000000">
            <w:pPr>
              <w:pStyle w:val="TableParagraph"/>
              <w:spacing w:before="65"/>
              <w:ind w:left="13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59CC" w14:textId="77777777" w:rsidR="00842BD8" w:rsidRDefault="00000000">
            <w:pPr>
              <w:pStyle w:val="TableParagraph"/>
              <w:spacing w:before="65"/>
              <w:ind w:left="32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</w:tr>
      <w:tr w:rsidR="00842BD8" w14:paraId="6F6B59DA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CE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CF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1009066,41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D0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1049056,52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D1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D2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1008018,94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D3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1046527,46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D4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D5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1007487,80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D6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1047687,64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D7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D8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1008085,70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9D9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1048943,64</w:t>
            </w:r>
          </w:p>
        </w:tc>
      </w:tr>
      <w:tr w:rsidR="00842BD8" w14:paraId="6F6B59E7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DB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DC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1009112,60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DD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1049038,72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DE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DF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1008054,42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E0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1046538,75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E1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E2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1007500,35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E3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1047706,52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E4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E5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1008090,18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9E6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1048952,09</w:t>
            </w:r>
          </w:p>
        </w:tc>
      </w:tr>
      <w:tr w:rsidR="00842BD8" w14:paraId="6F6B59F4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E8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E9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1009123,86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EA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1049028,15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EB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EC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1008049,99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ED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1046680,35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EE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EF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1007500,35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F0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1047721,84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F1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F2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1008105,29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9F3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1048952,67</w:t>
            </w:r>
          </w:p>
        </w:tc>
      </w:tr>
      <w:tr w:rsidR="00842BD8" w14:paraId="6F6B5A01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F5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F6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1009123,91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F7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1049028,08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F8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F9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1008049,07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FA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1046680,68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FB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FC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1007492,14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FD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1047726,01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FE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9FF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1008126,25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A00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1048957,56</w:t>
            </w:r>
          </w:p>
        </w:tc>
      </w:tr>
      <w:tr w:rsidR="00842BD8" w14:paraId="6F6B5A0E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02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03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1009158,36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04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1048973,38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05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06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1008029,47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07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1046639,75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08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09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1007470,57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0A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1047719,00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0B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0C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1008130,50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A0D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1048955,12</w:t>
            </w:r>
          </w:p>
        </w:tc>
      </w:tr>
      <w:tr w:rsidR="00842BD8" w14:paraId="6F6B5A1B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0F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10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1009155,04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11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1048968,96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12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13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1008000,09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14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1046618,41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15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16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1007469,42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17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1047721,05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18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19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1008182,00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A1A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1048946,74</w:t>
            </w:r>
          </w:p>
        </w:tc>
      </w:tr>
      <w:tr w:rsidR="00842BD8" w14:paraId="6F6B5A28" w14:textId="77777777">
        <w:trPr>
          <w:trHeight w:val="316"/>
        </w:trPr>
        <w:tc>
          <w:tcPr>
            <w:tcW w:w="367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6B5A1C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6B5A1D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1009209,03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6B5A1E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1048926,65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6B5A1F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6B5A20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1007944,13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6B5A21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1046659,07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6B5A22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6B5A23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1007539,03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6B5A24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1047777,68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6B5A25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6B5A26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1008198,51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14:paraId="6F6B5A27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1048955,89</w:t>
            </w:r>
          </w:p>
        </w:tc>
      </w:tr>
      <w:tr w:rsidR="00842BD8" w14:paraId="6F6B5A35" w14:textId="77777777">
        <w:trPr>
          <w:trHeight w:val="316"/>
        </w:trPr>
        <w:tc>
          <w:tcPr>
            <w:tcW w:w="367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6B5A29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2A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1009226,93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2B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1048932,94</w:t>
            </w:r>
          </w:p>
        </w:tc>
        <w:tc>
          <w:tcPr>
            <w:tcW w:w="4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2C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2D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1007944,11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2E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1046659,06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2F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30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1007596,17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31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1047864,21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32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33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1008239,82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6F6B5A34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1048957,50</w:t>
            </w:r>
          </w:p>
        </w:tc>
      </w:tr>
      <w:tr w:rsidR="00842BD8" w14:paraId="6F6B5A42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36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37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1009256,66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38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1049007,42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39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3A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1007925,76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3B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1046648,68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3C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3D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1007603,77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3E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1047890,60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3F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40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1008250,08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A41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1048963,32</w:t>
            </w:r>
          </w:p>
        </w:tc>
      </w:tr>
      <w:tr w:rsidR="00842BD8" w14:paraId="6F6B5A4F" w14:textId="77777777">
        <w:trPr>
          <w:trHeight w:val="321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43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44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1009479,65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45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1048837,13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46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47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1007906,98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48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1046654,12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49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4A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1007601,32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4B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1047906,54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4C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4D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1008272,75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A4E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1048978,68</w:t>
            </w:r>
          </w:p>
        </w:tc>
      </w:tr>
      <w:tr w:rsidR="00842BD8" w14:paraId="6F6B5A5C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50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51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1009552,83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52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1048814,13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53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54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1007885,86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55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1046740,55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56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57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1007602,71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58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1047954,20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59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5A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1008307,64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A5B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1048976,34</w:t>
            </w:r>
          </w:p>
        </w:tc>
      </w:tr>
      <w:tr w:rsidR="00842BD8" w14:paraId="6F6B5A69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5D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5E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1009576,09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5F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1048797,26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60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61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1007881,20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62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1046792,38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63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64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1007609,18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65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1048000,27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66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67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1008321,39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A68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1048980,25</w:t>
            </w:r>
          </w:p>
        </w:tc>
      </w:tr>
      <w:tr w:rsidR="00842BD8" w14:paraId="6F6B5A76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6A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6B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1009566,90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6C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1048758,11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6D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6E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1007880,09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6F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1046807,23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70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71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1007628,51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72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1048019,83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73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74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1008344,37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A75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1048981,14</w:t>
            </w:r>
          </w:p>
        </w:tc>
      </w:tr>
      <w:tr w:rsidR="00842BD8" w14:paraId="6F6B5A83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77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78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1009555,86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79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1048724,63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7A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7B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1007887,55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7C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1046806,33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7D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7E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1007637,42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7F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1048024,59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80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81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1008363,80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A82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1048985,49</w:t>
            </w:r>
          </w:p>
        </w:tc>
      </w:tr>
      <w:tr w:rsidR="00842BD8" w14:paraId="6F6B5A90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84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85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1009550,90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86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1048698,63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87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88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1007890,99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89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1046843,27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8A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8B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1007648,08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8C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1048039,59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8D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8E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1008382,54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A8F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1048987,94</w:t>
            </w:r>
          </w:p>
        </w:tc>
      </w:tr>
      <w:tr w:rsidR="00842BD8" w14:paraId="6F6B5A9D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91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92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1009537,61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93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1048669,06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94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95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1007874,36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96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1046846,64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97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98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1007638,34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99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1048038,64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9A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9B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1008411,11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A9C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1048986,86</w:t>
            </w:r>
          </w:p>
        </w:tc>
      </w:tr>
      <w:tr w:rsidR="00842BD8" w14:paraId="6F6B5AAA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9E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9F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1009529,08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A0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1048643,66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A1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A2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1007872,90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A3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1046873,79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A4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A5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1007623,59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A6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1048048,81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A7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A8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1008432,35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AA9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1048985,21</w:t>
            </w:r>
          </w:p>
        </w:tc>
      </w:tr>
      <w:tr w:rsidR="00842BD8" w14:paraId="6F6B5AB7" w14:textId="77777777">
        <w:trPr>
          <w:trHeight w:val="319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AB" w14:textId="77777777" w:rsidR="00842BD8" w:rsidRDefault="00000000">
            <w:pPr>
              <w:pStyle w:val="TableParagraph"/>
              <w:spacing w:before="54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AC" w14:textId="77777777" w:rsidR="00842BD8" w:rsidRDefault="00000000">
            <w:pPr>
              <w:pStyle w:val="TableParagraph"/>
              <w:spacing w:before="54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1009508,44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AD" w14:textId="77777777" w:rsidR="00842BD8" w:rsidRDefault="00000000">
            <w:pPr>
              <w:pStyle w:val="TableParagraph"/>
              <w:spacing w:before="54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1048619,45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AE" w14:textId="77777777" w:rsidR="00842BD8" w:rsidRDefault="00000000">
            <w:pPr>
              <w:pStyle w:val="TableParagraph"/>
              <w:spacing w:before="54"/>
              <w:ind w:left="61" w:right="49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AF" w14:textId="77777777" w:rsidR="00842BD8" w:rsidRDefault="00000000">
            <w:pPr>
              <w:pStyle w:val="TableParagraph"/>
              <w:spacing w:before="54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1007882,23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B0" w14:textId="77777777" w:rsidR="00842BD8" w:rsidRDefault="00000000">
            <w:pPr>
              <w:pStyle w:val="TableParagraph"/>
              <w:spacing w:before="54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1046882,99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B1" w14:textId="77777777" w:rsidR="00842BD8" w:rsidRDefault="00000000">
            <w:pPr>
              <w:pStyle w:val="TableParagraph"/>
              <w:spacing w:before="54"/>
              <w:ind w:left="63" w:right="49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B2" w14:textId="77777777" w:rsidR="00842BD8" w:rsidRDefault="00000000">
            <w:pPr>
              <w:pStyle w:val="TableParagraph"/>
              <w:spacing w:before="54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1007617,51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B3" w14:textId="77777777" w:rsidR="00842BD8" w:rsidRDefault="00000000">
            <w:pPr>
              <w:pStyle w:val="TableParagraph"/>
              <w:spacing w:before="54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1048049,43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B4" w14:textId="77777777" w:rsidR="00842BD8" w:rsidRDefault="00000000">
            <w:pPr>
              <w:pStyle w:val="TableParagraph"/>
              <w:spacing w:before="54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B5" w14:textId="77777777" w:rsidR="00842BD8" w:rsidRDefault="00000000">
            <w:pPr>
              <w:pStyle w:val="TableParagraph"/>
              <w:spacing w:before="54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1008435,24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AB6" w14:textId="77777777" w:rsidR="00842BD8" w:rsidRDefault="00000000">
            <w:pPr>
              <w:pStyle w:val="TableParagraph"/>
              <w:spacing w:before="54"/>
              <w:ind w:left="160" w:right="20"/>
              <w:rPr>
                <w:sz w:val="16"/>
              </w:rPr>
            </w:pPr>
            <w:r>
              <w:rPr>
                <w:sz w:val="16"/>
              </w:rPr>
              <w:t>1048984,58</w:t>
            </w:r>
          </w:p>
        </w:tc>
      </w:tr>
      <w:tr w:rsidR="00842BD8" w14:paraId="6F6B5AC4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B8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B9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1009518,57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BA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1048594,05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BB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BC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1007843,89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BD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1046941,36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BE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BF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1007595,88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C0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1048065,01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C1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C2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1008435,65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AC3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1048984,29</w:t>
            </w:r>
          </w:p>
        </w:tc>
      </w:tr>
      <w:tr w:rsidR="00842BD8" w14:paraId="6F6B5AD1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C5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C6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1009535,84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C7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1048569,84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C8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C9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1007844,52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CA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1046942,02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CB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CC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1007589,51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CD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1048078,51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CE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CF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1008440,83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AD0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1048974,64</w:t>
            </w:r>
          </w:p>
        </w:tc>
      </w:tr>
      <w:tr w:rsidR="00842BD8" w14:paraId="6F6B5ADE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D2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D3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1009537,62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D4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1048559,52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D5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D6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1007844,15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D7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1046946,61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D8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D9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1007590,73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DA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1048079,74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DB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DC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1008466,29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ADD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1048976,71</w:t>
            </w:r>
          </w:p>
        </w:tc>
      </w:tr>
      <w:tr w:rsidR="00842BD8" w14:paraId="6F6B5AEB" w14:textId="77777777">
        <w:trPr>
          <w:trHeight w:val="321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DF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E0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1009550,32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E1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1048547,62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E2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E3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1007841,57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E4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1046950,35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E5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E6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1007585,74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E7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1048088,87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E8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E9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1008476,65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AEA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1048971,95</w:t>
            </w:r>
          </w:p>
        </w:tc>
      </w:tr>
      <w:tr w:rsidR="00842BD8" w14:paraId="6F6B5AF8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EC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ED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1009565,61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EE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1048513,69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EF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F0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1007850,13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F1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1046984,12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F2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F3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1007584,81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F4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1048088,57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F5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F6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1008483,44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AF7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1048970,36</w:t>
            </w:r>
          </w:p>
        </w:tc>
      </w:tr>
      <w:tr w:rsidR="00842BD8" w14:paraId="6F6B5B05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F9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FA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1009432,27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FB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1048427,55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FC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FD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1007845,01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FE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1046985,28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AFF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00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1007581,88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01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1048097,28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02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03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1008497,89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04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1048977,19</w:t>
            </w:r>
          </w:p>
        </w:tc>
      </w:tr>
      <w:tr w:rsidR="00842BD8" w14:paraId="6F6B5B12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06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07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1009830,49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08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1047948,89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09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0A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1007847,70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0B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1046994,65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0C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0D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1007583,45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0E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1048100,34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0F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10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1008505,13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11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1048965,00</w:t>
            </w:r>
          </w:p>
        </w:tc>
      </w:tr>
      <w:tr w:rsidR="00842BD8" w14:paraId="6F6B5B1F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13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14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1009352,41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15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1047746,90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16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17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1007842,64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18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1047007,26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19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1A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1007584,58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1B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1048109,67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1C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1D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1008512,24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1E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1048961,47</w:t>
            </w:r>
          </w:p>
        </w:tc>
      </w:tr>
      <w:tr w:rsidR="00842BD8" w14:paraId="6F6B5B2C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20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21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1009302,72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22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1047523,00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23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24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1007841,50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25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1047031,23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26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27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1007587,24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28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1048119,51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29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2A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1008516,21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2B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1048955,25</w:t>
            </w:r>
          </w:p>
        </w:tc>
      </w:tr>
      <w:tr w:rsidR="00842BD8" w14:paraId="6F6B5B39" w14:textId="77777777">
        <w:trPr>
          <w:trHeight w:val="319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2D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2E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1009332,65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2F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1047517,46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30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31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1007842,49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32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1047054,62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33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34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1007584,92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35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1048120,34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36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37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1008519,95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38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1048953,66</w:t>
            </w:r>
          </w:p>
        </w:tc>
      </w:tr>
      <w:tr w:rsidR="00842BD8" w14:paraId="6F6B5B46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3A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3B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1009325,45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3C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1047486,80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3D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3E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1007766,08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3F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1047100,38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40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41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1007580,46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42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1048110,55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43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44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1008523,80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45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1048948,14</w:t>
            </w:r>
          </w:p>
        </w:tc>
      </w:tr>
      <w:tr w:rsidR="00842BD8" w14:paraId="6F6B5B53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47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48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1009324,50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49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1047470,34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4A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4B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1007773,59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4C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1047119,73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4D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4E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1007578,81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4F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1048102,38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50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51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1008525,64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52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1048935,32</w:t>
            </w:r>
          </w:p>
        </w:tc>
      </w:tr>
      <w:tr w:rsidR="00842BD8" w14:paraId="6F6B5B60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54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55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1009267,60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56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1047461,73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57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58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1007770,44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59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1047121,52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5A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5B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1007575,04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5C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1048103,27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5D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5E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1008533,04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5F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1048927,13</w:t>
            </w:r>
          </w:p>
        </w:tc>
      </w:tr>
      <w:tr w:rsidR="00842BD8" w14:paraId="6F6B5B6D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61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62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1009281,01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63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1047378,47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64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65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1007774,73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66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1047175,76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67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68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1007574,51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69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1048109,72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6A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6B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1008534,88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6C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1048927,10</w:t>
            </w:r>
          </w:p>
        </w:tc>
      </w:tr>
      <w:tr w:rsidR="00842BD8" w14:paraId="6F6B5B7A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6E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6F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1009192,22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70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1047367,66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71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72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1007778,24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73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1047196,03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74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75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1007573,32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76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1048123,35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77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78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1008538,59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79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1048931,89</w:t>
            </w:r>
          </w:p>
        </w:tc>
      </w:tr>
      <w:tr w:rsidR="00842BD8" w14:paraId="6F6B5B87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7B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7C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1009106,52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7D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1047015,53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7E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7F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1007785,91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80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1047206,88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81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82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1007577,22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83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1048151,99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84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85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1008570,33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86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1048973,14</w:t>
            </w:r>
          </w:p>
        </w:tc>
      </w:tr>
      <w:tr w:rsidR="00842BD8" w14:paraId="6F6B5B94" w14:textId="77777777">
        <w:trPr>
          <w:trHeight w:val="321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88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89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1009170,45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8A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1046958,28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8B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8C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1007798,89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8D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1047234,90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8E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8F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1007585,63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90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1048164,81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91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92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1008574,36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93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1048975,42</w:t>
            </w:r>
          </w:p>
        </w:tc>
      </w:tr>
      <w:tr w:rsidR="00842BD8" w14:paraId="6F6B5BA1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95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96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1008784,19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97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1046545,37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98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99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1007732,64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9A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1047226,47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9B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9C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1007585,33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9D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1048174,47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9E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9F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1008572,15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A0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1048979,10</w:t>
            </w:r>
          </w:p>
        </w:tc>
      </w:tr>
      <w:tr w:rsidR="00842BD8" w14:paraId="6F6B5BAE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A2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A3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1008784,69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A4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1046540,67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A5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A6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1007721,99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A7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1047263,45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A8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A9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1007587,72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AA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1048175,49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AB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AC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1008569,18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AD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1048998,92</w:t>
            </w:r>
          </w:p>
        </w:tc>
      </w:tr>
      <w:tr w:rsidR="00842BD8" w14:paraId="6F6B5BBB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AF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B0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1009087,99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B1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1046205,42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B2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B3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1007716,84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B4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1047270,06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B5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B6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1007584,18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B7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1048190,83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B8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B9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1008569,18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BA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1049027,37</w:t>
            </w:r>
          </w:p>
        </w:tc>
      </w:tr>
      <w:tr w:rsidR="00842BD8" w14:paraId="6F6B5BC8" w14:textId="77777777">
        <w:trPr>
          <w:trHeight w:val="319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BC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BD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1009266,37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BE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1046590,12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BF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C0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1007707,73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C1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1047286,78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C2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C3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1007571,16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C4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1048193,73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C5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C6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1008572,64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C7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1049034,38</w:t>
            </w:r>
          </w:p>
        </w:tc>
      </w:tr>
      <w:tr w:rsidR="00842BD8" w14:paraId="6F6B5BD5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C9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CA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1009389,18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CB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1046479,04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CC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CD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1007707,73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CE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1047286,79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CF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D0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1007566,33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D1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1048206,92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D2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D3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1008572,79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D4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1049076,40</w:t>
            </w:r>
          </w:p>
        </w:tc>
      </w:tr>
      <w:tr w:rsidR="00842BD8" w14:paraId="6F6B5BE2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D6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D7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1009356,27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D8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1046445,51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D9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DA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1007684,16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DB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1047322,64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DC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DD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1007568,81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DE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1048213,71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DF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E0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1008592,82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E1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1049157,45</w:t>
            </w:r>
          </w:p>
        </w:tc>
      </w:tr>
      <w:tr w:rsidR="00842BD8" w14:paraId="6F6B5BEF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E3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E4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1009614,32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E5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1046197,92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E6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E7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1007684,11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E8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1047322,71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E9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EA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1007571,13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EB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1048231,60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EC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ED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1008574,06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EE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1049198,96</w:t>
            </w:r>
          </w:p>
        </w:tc>
      </w:tr>
      <w:tr w:rsidR="00842BD8" w14:paraId="6F6B5BFC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F0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F1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1009464,12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F2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1046051,92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F3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F4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1007672,04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F5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1047324,97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F6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F7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1007563,28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F8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1048272,34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F9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FA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1008581,17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BFB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1049197,39</w:t>
            </w:r>
          </w:p>
        </w:tc>
      </w:tr>
      <w:tr w:rsidR="00842BD8" w14:paraId="6F6B5C09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FD" w14:textId="77777777" w:rsidR="00842BD8" w:rsidRDefault="00000000">
            <w:pPr>
              <w:pStyle w:val="TableParagraph"/>
              <w:spacing w:before="53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FE" w14:textId="77777777" w:rsidR="00842BD8" w:rsidRDefault="00000000">
            <w:pPr>
              <w:pStyle w:val="TableParagraph"/>
              <w:spacing w:before="5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1009497,14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BFF" w14:textId="77777777" w:rsidR="00842BD8" w:rsidRDefault="00000000">
            <w:pPr>
              <w:pStyle w:val="TableParagraph"/>
              <w:spacing w:before="53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1046018,84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00" w14:textId="77777777" w:rsidR="00842BD8" w:rsidRDefault="00000000">
            <w:pPr>
              <w:pStyle w:val="TableParagraph"/>
              <w:spacing w:before="53"/>
              <w:ind w:left="61" w:right="49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01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1007670,10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02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1047332,37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03" w14:textId="77777777" w:rsidR="00842BD8" w:rsidRDefault="00000000">
            <w:pPr>
              <w:pStyle w:val="TableParagraph"/>
              <w:spacing w:before="53"/>
              <w:ind w:left="63" w:right="49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04" w14:textId="77777777" w:rsidR="00842BD8" w:rsidRDefault="00000000">
            <w:pPr>
              <w:pStyle w:val="TableParagraph"/>
              <w:spacing w:before="53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1007562,32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05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1048283,85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06" w14:textId="77777777" w:rsidR="00842BD8" w:rsidRDefault="00000000">
            <w:pPr>
              <w:pStyle w:val="TableParagraph"/>
              <w:spacing w:before="53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07" w14:textId="77777777" w:rsidR="00842BD8" w:rsidRDefault="00000000">
            <w:pPr>
              <w:pStyle w:val="TableParagraph"/>
              <w:spacing w:before="53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1008570,24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C08" w14:textId="77777777" w:rsidR="00842BD8" w:rsidRDefault="00000000">
            <w:pPr>
              <w:pStyle w:val="TableParagraph"/>
              <w:spacing w:before="53"/>
              <w:ind w:left="160" w:right="20"/>
              <w:rPr>
                <w:sz w:val="16"/>
              </w:rPr>
            </w:pPr>
            <w:r>
              <w:rPr>
                <w:sz w:val="16"/>
              </w:rPr>
              <w:t>1049237,47</w:t>
            </w:r>
          </w:p>
        </w:tc>
      </w:tr>
    </w:tbl>
    <w:p w14:paraId="6F6B5C0A" w14:textId="77777777" w:rsidR="00842BD8" w:rsidRDefault="00842BD8">
      <w:pPr>
        <w:rPr>
          <w:sz w:val="16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C0B" w14:textId="77777777" w:rsidR="00842BD8" w:rsidRDefault="00842BD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14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"/>
        <w:gridCol w:w="1157"/>
        <w:gridCol w:w="1159"/>
        <w:gridCol w:w="428"/>
        <w:gridCol w:w="1157"/>
        <w:gridCol w:w="1157"/>
        <w:gridCol w:w="430"/>
        <w:gridCol w:w="1157"/>
        <w:gridCol w:w="1158"/>
        <w:gridCol w:w="430"/>
        <w:gridCol w:w="1157"/>
        <w:gridCol w:w="1093"/>
      </w:tblGrid>
      <w:tr w:rsidR="00842BD8" w14:paraId="6F6B5C0D" w14:textId="77777777">
        <w:trPr>
          <w:trHeight w:val="320"/>
        </w:trPr>
        <w:tc>
          <w:tcPr>
            <w:tcW w:w="10850" w:type="dxa"/>
            <w:gridSpan w:val="12"/>
            <w:tcBorders>
              <w:bottom w:val="single" w:sz="4" w:space="0" w:color="000000"/>
            </w:tcBorders>
          </w:tcPr>
          <w:p w14:paraId="6F6B5C0C" w14:textId="77777777" w:rsidR="00842BD8" w:rsidRDefault="00000000">
            <w:pPr>
              <w:pStyle w:val="TableParagraph"/>
              <w:spacing w:before="36"/>
              <w:ind w:left="3526" w:right="3517"/>
              <w:rPr>
                <w:b/>
                <w:sz w:val="18"/>
              </w:rPr>
            </w:pPr>
            <w:r>
              <w:rPr>
                <w:b/>
                <w:sz w:val="18"/>
              </w:rPr>
              <w:t>COORDENADAS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ZONA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URBANA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CENTRAL</w:t>
            </w:r>
          </w:p>
        </w:tc>
      </w:tr>
      <w:tr w:rsidR="00842BD8" w14:paraId="6F6B5C1A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C0E" w14:textId="77777777" w:rsidR="00842BD8" w:rsidRDefault="00000000">
            <w:pPr>
              <w:pStyle w:val="TableParagraph"/>
              <w:spacing w:before="65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C0F" w14:textId="77777777" w:rsidR="00842BD8" w:rsidRDefault="00000000">
            <w:pPr>
              <w:pStyle w:val="TableParagraph"/>
              <w:spacing w:before="65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C10" w14:textId="77777777" w:rsidR="00842BD8" w:rsidRDefault="00000000">
            <w:pPr>
              <w:pStyle w:val="TableParagraph"/>
              <w:spacing w:before="65"/>
              <w:ind w:left="14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C11" w14:textId="77777777" w:rsidR="00842BD8" w:rsidRDefault="00000000">
            <w:pPr>
              <w:pStyle w:val="TableParagraph"/>
              <w:spacing w:before="65"/>
              <w:ind w:left="59" w:right="49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C12" w14:textId="77777777" w:rsidR="00842BD8" w:rsidRDefault="00000000">
            <w:pPr>
              <w:pStyle w:val="TableParagraph"/>
              <w:spacing w:before="65"/>
              <w:ind w:left="16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C13" w14:textId="77777777" w:rsidR="00842BD8" w:rsidRDefault="00000000">
            <w:pPr>
              <w:pStyle w:val="TableParagraph"/>
              <w:spacing w:before="65"/>
              <w:ind w:left="16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C14" w14:textId="77777777" w:rsidR="00842BD8" w:rsidRDefault="00000000">
            <w:pPr>
              <w:pStyle w:val="TableParagraph"/>
              <w:spacing w:before="65"/>
              <w:ind w:left="61" w:right="49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C15" w14:textId="77777777" w:rsidR="00842BD8" w:rsidRDefault="00000000">
            <w:pPr>
              <w:pStyle w:val="TableParagraph"/>
              <w:spacing w:before="65"/>
              <w:ind w:left="15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C16" w14:textId="77777777" w:rsidR="00842BD8" w:rsidRDefault="00000000">
            <w:pPr>
              <w:pStyle w:val="TableParagraph"/>
              <w:spacing w:before="65"/>
              <w:ind w:left="14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C17" w14:textId="77777777" w:rsidR="00842BD8" w:rsidRDefault="00000000">
            <w:pPr>
              <w:pStyle w:val="TableParagraph"/>
              <w:spacing w:before="65"/>
              <w:ind w:left="126"/>
              <w:jc w:val="left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C18" w14:textId="77777777" w:rsidR="00842BD8" w:rsidRDefault="00000000">
            <w:pPr>
              <w:pStyle w:val="TableParagraph"/>
              <w:spacing w:before="65"/>
              <w:ind w:left="13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5C19" w14:textId="77777777" w:rsidR="00842BD8" w:rsidRDefault="00000000">
            <w:pPr>
              <w:pStyle w:val="TableParagraph"/>
              <w:spacing w:before="65"/>
              <w:ind w:left="32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</w:tr>
      <w:tr w:rsidR="00842BD8" w14:paraId="6F6B5C27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1B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1C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1009409,48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1D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1045932,38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1E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1F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1007670,09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20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1047332,43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21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22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1007558,65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23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1048297,72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24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25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1008568,95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C26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1049255,76</w:t>
            </w:r>
          </w:p>
        </w:tc>
      </w:tr>
      <w:tr w:rsidR="00842BD8" w14:paraId="6F6B5C34" w14:textId="77777777">
        <w:trPr>
          <w:trHeight w:val="318"/>
        </w:trPr>
        <w:tc>
          <w:tcPr>
            <w:tcW w:w="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28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29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1009695,31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2A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1045807,22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2B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2C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1007659,24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2D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1047334,26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2E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2F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1007559,72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30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1048315,87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31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32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1008574,94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C33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1049255,29</w:t>
            </w:r>
          </w:p>
        </w:tc>
      </w:tr>
      <w:tr w:rsidR="00842BD8" w14:paraId="6F6B5C41" w14:textId="77777777">
        <w:trPr>
          <w:trHeight w:val="320"/>
        </w:trPr>
        <w:tc>
          <w:tcPr>
            <w:tcW w:w="367" w:type="dxa"/>
            <w:tcBorders>
              <w:top w:val="single" w:sz="4" w:space="0" w:color="000000"/>
              <w:right w:val="single" w:sz="4" w:space="0" w:color="000000"/>
            </w:tcBorders>
          </w:tcPr>
          <w:p w14:paraId="6F6B5C35" w14:textId="77777777" w:rsidR="00842BD8" w:rsidRDefault="00000000">
            <w:pPr>
              <w:pStyle w:val="TableParagraph"/>
              <w:spacing w:before="51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36" w14:textId="77777777" w:rsidR="00842BD8" w:rsidRDefault="00000000">
            <w:pPr>
              <w:pStyle w:val="TableParagraph"/>
              <w:spacing w:before="51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1009673,09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37" w14:textId="77777777" w:rsidR="00842BD8" w:rsidRDefault="00000000">
            <w:pPr>
              <w:pStyle w:val="TableParagraph"/>
              <w:spacing w:before="51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1045783,91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38" w14:textId="77777777" w:rsidR="00842BD8" w:rsidRDefault="00000000">
            <w:pPr>
              <w:pStyle w:val="TableParagraph"/>
              <w:spacing w:before="51"/>
              <w:ind w:left="61" w:right="49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39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1007663,50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3A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1047340,69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3B" w14:textId="77777777" w:rsidR="00842BD8" w:rsidRDefault="00000000">
            <w:pPr>
              <w:pStyle w:val="TableParagraph"/>
              <w:spacing w:before="51"/>
              <w:ind w:left="63" w:right="49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3C" w14:textId="77777777" w:rsidR="00842BD8" w:rsidRDefault="00000000">
            <w:pPr>
              <w:pStyle w:val="TableParagraph"/>
              <w:spacing w:before="51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1007567,26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3D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1048337,34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3E" w14:textId="77777777" w:rsidR="00842BD8" w:rsidRDefault="00000000">
            <w:pPr>
              <w:pStyle w:val="TableParagraph"/>
              <w:spacing w:before="51"/>
              <w:ind w:left="82"/>
              <w:jc w:val="lef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3F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1008645,39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</w:tcBorders>
          </w:tcPr>
          <w:p w14:paraId="6F6B5C40" w14:textId="77777777" w:rsidR="00842BD8" w:rsidRDefault="00000000">
            <w:pPr>
              <w:pStyle w:val="TableParagraph"/>
              <w:spacing w:before="51"/>
              <w:ind w:left="160" w:right="20"/>
              <w:rPr>
                <w:sz w:val="16"/>
              </w:rPr>
            </w:pPr>
            <w:r>
              <w:rPr>
                <w:sz w:val="16"/>
              </w:rPr>
              <w:t>1049226,52</w:t>
            </w:r>
          </w:p>
        </w:tc>
      </w:tr>
    </w:tbl>
    <w:p w14:paraId="6F6B5C42" w14:textId="77777777" w:rsidR="00842BD8" w:rsidRDefault="00842BD8">
      <w:pPr>
        <w:pStyle w:val="BodyText"/>
        <w:spacing w:before="7"/>
        <w:rPr>
          <w:b/>
          <w:sz w:val="22"/>
        </w:rPr>
      </w:pPr>
    </w:p>
    <w:p w14:paraId="6F6B5C43" w14:textId="77777777" w:rsidR="00842BD8" w:rsidRDefault="00000000">
      <w:pPr>
        <w:pStyle w:val="ListParagraph"/>
        <w:numPr>
          <w:ilvl w:val="0"/>
          <w:numId w:val="83"/>
        </w:numPr>
        <w:tabs>
          <w:tab w:val="left" w:pos="954"/>
        </w:tabs>
        <w:spacing w:before="92"/>
        <w:ind w:hanging="362"/>
        <w:rPr>
          <w:b/>
          <w:sz w:val="24"/>
        </w:rPr>
      </w:pPr>
      <w:r>
        <w:rPr>
          <w:b/>
          <w:sz w:val="24"/>
        </w:rPr>
        <w:t>Zona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urbana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Villas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Rosario</w:t>
      </w:r>
    </w:p>
    <w:p w14:paraId="6F6B5C44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1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"/>
        <w:gridCol w:w="1054"/>
        <w:gridCol w:w="1052"/>
        <w:gridCol w:w="592"/>
        <w:gridCol w:w="1055"/>
        <w:gridCol w:w="1053"/>
        <w:gridCol w:w="593"/>
        <w:gridCol w:w="1056"/>
        <w:gridCol w:w="1054"/>
        <w:gridCol w:w="593"/>
        <w:gridCol w:w="1054"/>
        <w:gridCol w:w="1066"/>
      </w:tblGrid>
      <w:tr w:rsidR="00842BD8" w14:paraId="6F6B5C46" w14:textId="77777777">
        <w:trPr>
          <w:trHeight w:val="282"/>
        </w:trPr>
        <w:tc>
          <w:tcPr>
            <w:tcW w:w="10813" w:type="dxa"/>
            <w:gridSpan w:val="12"/>
            <w:tcBorders>
              <w:bottom w:val="single" w:sz="4" w:space="0" w:color="000000"/>
            </w:tcBorders>
            <w:shd w:val="clear" w:color="auto" w:fill="C0C0C0"/>
          </w:tcPr>
          <w:p w14:paraId="6F6B5C45" w14:textId="77777777" w:rsidR="00842BD8" w:rsidRDefault="00000000">
            <w:pPr>
              <w:pStyle w:val="TableParagraph"/>
              <w:spacing w:before="36"/>
              <w:ind w:left="3818" w:right="3820"/>
              <w:rPr>
                <w:sz w:val="16"/>
              </w:rPr>
            </w:pPr>
            <w:r>
              <w:rPr>
                <w:sz w:val="16"/>
              </w:rPr>
              <w:t>Coordenadas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zona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urbana-villas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rosario</w:t>
            </w:r>
          </w:p>
        </w:tc>
      </w:tr>
      <w:tr w:rsidR="00842BD8" w14:paraId="6F6B5C53" w14:textId="77777777">
        <w:trPr>
          <w:trHeight w:val="282"/>
        </w:trPr>
        <w:tc>
          <w:tcPr>
            <w:tcW w:w="5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47" w14:textId="77777777" w:rsidR="00842BD8" w:rsidRDefault="00000000">
            <w:pPr>
              <w:pStyle w:val="TableParagraph"/>
              <w:spacing w:before="34"/>
              <w:ind w:left="52" w:right="52"/>
              <w:rPr>
                <w:sz w:val="16"/>
              </w:rPr>
            </w:pPr>
            <w:r>
              <w:rPr>
                <w:sz w:val="16"/>
              </w:rPr>
              <w:t>Punto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48" w14:textId="77777777" w:rsidR="00842BD8" w:rsidRDefault="00000000">
            <w:pPr>
              <w:pStyle w:val="TableParagraph"/>
              <w:spacing w:before="34"/>
              <w:ind w:left="17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49" w14:textId="77777777" w:rsidR="00842BD8" w:rsidRDefault="00000000">
            <w:pPr>
              <w:pStyle w:val="TableParagraph"/>
              <w:spacing w:before="34"/>
              <w:ind w:left="14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4A" w14:textId="77777777" w:rsidR="00842BD8" w:rsidRDefault="00000000">
            <w:pPr>
              <w:pStyle w:val="TableParagraph"/>
              <w:spacing w:before="34"/>
              <w:ind w:left="67" w:right="55"/>
              <w:rPr>
                <w:sz w:val="16"/>
              </w:rPr>
            </w:pPr>
            <w:r>
              <w:rPr>
                <w:sz w:val="16"/>
              </w:rPr>
              <w:t>Punto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4B" w14:textId="77777777" w:rsidR="00842BD8" w:rsidRDefault="00000000">
            <w:pPr>
              <w:pStyle w:val="TableParagraph"/>
              <w:spacing w:before="34"/>
              <w:ind w:left="7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4C" w14:textId="77777777" w:rsidR="00842BD8" w:rsidRDefault="00000000">
            <w:pPr>
              <w:pStyle w:val="TableParagraph"/>
              <w:spacing w:before="34"/>
              <w:ind w:left="6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4D" w14:textId="77777777" w:rsidR="00842BD8" w:rsidRDefault="00000000">
            <w:pPr>
              <w:pStyle w:val="TableParagraph"/>
              <w:spacing w:before="34"/>
              <w:ind w:left="58" w:right="55"/>
              <w:rPr>
                <w:sz w:val="16"/>
              </w:rPr>
            </w:pPr>
            <w:r>
              <w:rPr>
                <w:sz w:val="16"/>
              </w:rPr>
              <w:t>Punto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4E" w14:textId="77777777" w:rsidR="00842BD8" w:rsidRDefault="00000000">
            <w:pPr>
              <w:pStyle w:val="TableParagraph"/>
              <w:spacing w:before="34"/>
              <w:ind w:right="2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4F" w14:textId="77777777" w:rsidR="00842BD8" w:rsidRDefault="00000000">
            <w:pPr>
              <w:pStyle w:val="TableParagraph"/>
              <w:spacing w:before="34"/>
              <w:ind w:right="5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50" w14:textId="77777777" w:rsidR="00842BD8" w:rsidRDefault="00000000">
            <w:pPr>
              <w:pStyle w:val="TableParagraph"/>
              <w:spacing w:before="34"/>
              <w:ind w:left="52" w:right="60"/>
              <w:rPr>
                <w:sz w:val="16"/>
              </w:rPr>
            </w:pPr>
            <w:r>
              <w:rPr>
                <w:sz w:val="16"/>
              </w:rPr>
              <w:t>Punto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51" w14:textId="77777777" w:rsidR="00842BD8" w:rsidRDefault="00000000">
            <w:pPr>
              <w:pStyle w:val="TableParagraph"/>
              <w:spacing w:before="34"/>
              <w:ind w:right="14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5C52" w14:textId="77777777" w:rsidR="00842BD8" w:rsidRDefault="00000000">
            <w:pPr>
              <w:pStyle w:val="TableParagraph"/>
              <w:spacing w:before="34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</w:tr>
      <w:tr w:rsidR="00842BD8" w14:paraId="6F6B5C60" w14:textId="77777777">
        <w:trPr>
          <w:trHeight w:val="282"/>
        </w:trPr>
        <w:tc>
          <w:tcPr>
            <w:tcW w:w="5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54" w14:textId="77777777" w:rsidR="00842BD8" w:rsidRDefault="00000000">
            <w:pPr>
              <w:pStyle w:val="TableParagraph"/>
              <w:spacing w:before="3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55" w14:textId="77777777" w:rsidR="00842BD8" w:rsidRDefault="00000000">
            <w:pPr>
              <w:pStyle w:val="TableParagraph"/>
              <w:spacing w:before="34"/>
              <w:ind w:left="71" w:right="56"/>
              <w:rPr>
                <w:sz w:val="16"/>
              </w:rPr>
            </w:pPr>
            <w:r>
              <w:rPr>
                <w:sz w:val="16"/>
              </w:rPr>
              <w:t>1010179,28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56" w14:textId="77777777" w:rsidR="00842BD8" w:rsidRDefault="00000000">
            <w:pPr>
              <w:pStyle w:val="TableParagraph"/>
              <w:spacing w:before="34"/>
              <w:ind w:left="36" w:right="24"/>
              <w:rPr>
                <w:sz w:val="16"/>
              </w:rPr>
            </w:pPr>
            <w:r>
              <w:rPr>
                <w:sz w:val="16"/>
              </w:rPr>
              <w:t>1047375,90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57" w14:textId="77777777" w:rsidR="00842BD8" w:rsidRDefault="00000000">
            <w:pPr>
              <w:pStyle w:val="TableParagraph"/>
              <w:spacing w:before="34"/>
              <w:ind w:left="13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58" w14:textId="77777777" w:rsidR="00842BD8" w:rsidRDefault="00000000">
            <w:pPr>
              <w:pStyle w:val="TableParagraph"/>
              <w:spacing w:before="34"/>
              <w:ind w:left="82" w:right="77"/>
              <w:rPr>
                <w:sz w:val="16"/>
              </w:rPr>
            </w:pPr>
            <w:r>
              <w:rPr>
                <w:sz w:val="16"/>
              </w:rPr>
              <w:t>1010063,16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59" w14:textId="77777777" w:rsidR="00842BD8" w:rsidRDefault="00000000">
            <w:pPr>
              <w:pStyle w:val="TableParagraph"/>
              <w:spacing w:before="34"/>
              <w:ind w:left="80" w:right="76"/>
              <w:rPr>
                <w:sz w:val="16"/>
              </w:rPr>
            </w:pPr>
            <w:r>
              <w:rPr>
                <w:sz w:val="16"/>
              </w:rPr>
              <w:t>1047039,11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5A" w14:textId="77777777" w:rsidR="00842BD8" w:rsidRDefault="00000000">
            <w:pPr>
              <w:pStyle w:val="TableParagraph"/>
              <w:spacing w:before="34"/>
              <w:ind w:left="4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5B" w14:textId="77777777" w:rsidR="00842BD8" w:rsidRDefault="00000000">
            <w:pPr>
              <w:pStyle w:val="TableParagraph"/>
              <w:spacing w:before="34"/>
              <w:ind w:left="78" w:right="82"/>
              <w:rPr>
                <w:sz w:val="16"/>
              </w:rPr>
            </w:pPr>
            <w:r>
              <w:rPr>
                <w:sz w:val="16"/>
              </w:rPr>
              <w:t>1010058,78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5C" w14:textId="77777777" w:rsidR="00842BD8" w:rsidRDefault="00000000">
            <w:pPr>
              <w:pStyle w:val="TableParagraph"/>
              <w:spacing w:before="34"/>
              <w:ind w:left="64" w:right="71"/>
              <w:rPr>
                <w:sz w:val="16"/>
              </w:rPr>
            </w:pPr>
            <w:r>
              <w:rPr>
                <w:sz w:val="16"/>
              </w:rPr>
              <w:t>1047371,06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5D" w14:textId="77777777" w:rsidR="00842BD8" w:rsidRDefault="00000000">
            <w:pPr>
              <w:pStyle w:val="TableParagraph"/>
              <w:spacing w:before="34"/>
              <w:ind w:left="48" w:right="60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5E" w14:textId="77777777" w:rsidR="00842BD8" w:rsidRDefault="00000000">
            <w:pPr>
              <w:pStyle w:val="TableParagraph"/>
              <w:spacing w:before="34"/>
              <w:ind w:left="55" w:right="71"/>
              <w:rPr>
                <w:sz w:val="16"/>
              </w:rPr>
            </w:pPr>
            <w:r>
              <w:rPr>
                <w:sz w:val="16"/>
              </w:rPr>
              <w:t>1010168,31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C5F" w14:textId="77777777" w:rsidR="00842BD8" w:rsidRDefault="00000000">
            <w:pPr>
              <w:pStyle w:val="TableParagraph"/>
              <w:spacing w:before="34"/>
              <w:ind w:left="75" w:right="77"/>
              <w:rPr>
                <w:sz w:val="16"/>
              </w:rPr>
            </w:pPr>
            <w:r>
              <w:rPr>
                <w:sz w:val="16"/>
              </w:rPr>
              <w:t>1047317,29</w:t>
            </w:r>
          </w:p>
        </w:tc>
      </w:tr>
      <w:tr w:rsidR="00842BD8" w14:paraId="6F6B5C6D" w14:textId="77777777">
        <w:trPr>
          <w:trHeight w:val="280"/>
        </w:trPr>
        <w:tc>
          <w:tcPr>
            <w:tcW w:w="5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61" w14:textId="77777777" w:rsidR="00842BD8" w:rsidRDefault="00000000">
            <w:pPr>
              <w:pStyle w:val="TableParagraph"/>
              <w:spacing w:before="3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62" w14:textId="77777777" w:rsidR="00842BD8" w:rsidRDefault="00000000">
            <w:pPr>
              <w:pStyle w:val="TableParagraph"/>
              <w:spacing w:before="34"/>
              <w:ind w:left="71" w:right="56"/>
              <w:rPr>
                <w:sz w:val="16"/>
              </w:rPr>
            </w:pPr>
            <w:r>
              <w:rPr>
                <w:sz w:val="16"/>
              </w:rPr>
              <w:t>1010172,50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63" w14:textId="77777777" w:rsidR="00842BD8" w:rsidRDefault="00000000">
            <w:pPr>
              <w:pStyle w:val="TableParagraph"/>
              <w:spacing w:before="34"/>
              <w:ind w:left="36" w:right="24"/>
              <w:rPr>
                <w:sz w:val="16"/>
              </w:rPr>
            </w:pPr>
            <w:r>
              <w:rPr>
                <w:sz w:val="16"/>
              </w:rPr>
              <w:t>1047346,43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64" w14:textId="77777777" w:rsidR="00842BD8" w:rsidRDefault="00000000">
            <w:pPr>
              <w:pStyle w:val="TableParagraph"/>
              <w:spacing w:before="34"/>
              <w:ind w:left="13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65" w14:textId="77777777" w:rsidR="00842BD8" w:rsidRDefault="00000000">
            <w:pPr>
              <w:pStyle w:val="TableParagraph"/>
              <w:spacing w:before="34"/>
              <w:ind w:left="82" w:right="77"/>
              <w:rPr>
                <w:sz w:val="16"/>
              </w:rPr>
            </w:pPr>
            <w:r>
              <w:rPr>
                <w:sz w:val="16"/>
              </w:rPr>
              <w:t>1010058,29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66" w14:textId="77777777" w:rsidR="00842BD8" w:rsidRDefault="00000000">
            <w:pPr>
              <w:pStyle w:val="TableParagraph"/>
              <w:spacing w:before="34"/>
              <w:ind w:left="80" w:right="76"/>
              <w:rPr>
                <w:sz w:val="16"/>
              </w:rPr>
            </w:pPr>
            <w:r>
              <w:rPr>
                <w:sz w:val="16"/>
              </w:rPr>
              <w:t>1047040,94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67" w14:textId="77777777" w:rsidR="00842BD8" w:rsidRDefault="00000000">
            <w:pPr>
              <w:pStyle w:val="TableParagraph"/>
              <w:spacing w:before="34"/>
              <w:ind w:left="58" w:right="57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68" w14:textId="77777777" w:rsidR="00842BD8" w:rsidRDefault="00000000">
            <w:pPr>
              <w:pStyle w:val="TableParagraph"/>
              <w:spacing w:before="34"/>
              <w:ind w:left="78" w:right="82"/>
              <w:rPr>
                <w:sz w:val="16"/>
              </w:rPr>
            </w:pPr>
            <w:r>
              <w:rPr>
                <w:sz w:val="16"/>
              </w:rPr>
              <w:t>1010027,40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69" w14:textId="77777777" w:rsidR="00842BD8" w:rsidRDefault="00000000">
            <w:pPr>
              <w:pStyle w:val="TableParagraph"/>
              <w:spacing w:before="34"/>
              <w:ind w:left="64" w:right="71"/>
              <w:rPr>
                <w:sz w:val="16"/>
              </w:rPr>
            </w:pPr>
            <w:r>
              <w:rPr>
                <w:sz w:val="16"/>
              </w:rPr>
              <w:t>1047390,71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6A" w14:textId="77777777" w:rsidR="00842BD8" w:rsidRDefault="00000000">
            <w:pPr>
              <w:pStyle w:val="TableParagraph"/>
              <w:spacing w:before="34"/>
              <w:ind w:left="48" w:right="60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6B" w14:textId="77777777" w:rsidR="00842BD8" w:rsidRDefault="00000000">
            <w:pPr>
              <w:pStyle w:val="TableParagraph"/>
              <w:spacing w:before="34"/>
              <w:ind w:left="55" w:right="71"/>
              <w:rPr>
                <w:sz w:val="16"/>
              </w:rPr>
            </w:pPr>
            <w:r>
              <w:rPr>
                <w:sz w:val="16"/>
              </w:rPr>
              <w:t>1010180,55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C6C" w14:textId="77777777" w:rsidR="00842BD8" w:rsidRDefault="00000000">
            <w:pPr>
              <w:pStyle w:val="TableParagraph"/>
              <w:spacing w:before="34"/>
              <w:ind w:left="75" w:right="77"/>
              <w:rPr>
                <w:sz w:val="16"/>
              </w:rPr>
            </w:pPr>
            <w:r>
              <w:rPr>
                <w:sz w:val="16"/>
              </w:rPr>
              <w:t>1047330,36</w:t>
            </w:r>
          </w:p>
        </w:tc>
      </w:tr>
      <w:tr w:rsidR="00842BD8" w14:paraId="6F6B5C78" w14:textId="77777777">
        <w:trPr>
          <w:trHeight w:val="265"/>
        </w:trPr>
        <w:tc>
          <w:tcPr>
            <w:tcW w:w="5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6E" w14:textId="77777777" w:rsidR="00842BD8" w:rsidRDefault="00000000">
            <w:pPr>
              <w:pStyle w:val="TableParagraph"/>
              <w:spacing w:before="3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6F" w14:textId="77777777" w:rsidR="00842BD8" w:rsidRDefault="00000000">
            <w:pPr>
              <w:pStyle w:val="TableParagraph"/>
              <w:spacing w:before="34"/>
              <w:ind w:left="71" w:right="56"/>
              <w:rPr>
                <w:sz w:val="16"/>
              </w:rPr>
            </w:pPr>
            <w:r>
              <w:rPr>
                <w:sz w:val="16"/>
              </w:rPr>
              <w:t>1010178,86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70" w14:textId="77777777" w:rsidR="00842BD8" w:rsidRDefault="00000000">
            <w:pPr>
              <w:pStyle w:val="TableParagraph"/>
              <w:spacing w:before="34"/>
              <w:ind w:left="36" w:right="24"/>
              <w:rPr>
                <w:sz w:val="16"/>
              </w:rPr>
            </w:pPr>
            <w:r>
              <w:rPr>
                <w:sz w:val="16"/>
              </w:rPr>
              <w:t>1047319,15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71" w14:textId="77777777" w:rsidR="00842BD8" w:rsidRDefault="00000000">
            <w:pPr>
              <w:pStyle w:val="TableParagraph"/>
              <w:spacing w:before="34"/>
              <w:ind w:left="13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72" w14:textId="77777777" w:rsidR="00842BD8" w:rsidRDefault="00000000">
            <w:pPr>
              <w:pStyle w:val="TableParagraph"/>
              <w:spacing w:before="34"/>
              <w:ind w:left="82" w:right="77"/>
              <w:rPr>
                <w:sz w:val="16"/>
              </w:rPr>
            </w:pPr>
            <w:r>
              <w:rPr>
                <w:sz w:val="16"/>
              </w:rPr>
              <w:t>1010051,76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73" w14:textId="77777777" w:rsidR="00842BD8" w:rsidRDefault="00000000">
            <w:pPr>
              <w:pStyle w:val="TableParagraph"/>
              <w:spacing w:before="34"/>
              <w:ind w:left="80" w:right="76"/>
              <w:rPr>
                <w:sz w:val="16"/>
              </w:rPr>
            </w:pPr>
            <w:r>
              <w:rPr>
                <w:sz w:val="16"/>
              </w:rPr>
              <w:t>1047022,55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74" w14:textId="77777777" w:rsidR="00842BD8" w:rsidRDefault="00000000">
            <w:pPr>
              <w:pStyle w:val="TableParagraph"/>
              <w:spacing w:before="34"/>
              <w:ind w:left="58" w:right="57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75" w14:textId="77777777" w:rsidR="00842BD8" w:rsidRDefault="00000000">
            <w:pPr>
              <w:pStyle w:val="TableParagraph"/>
              <w:spacing w:before="34"/>
              <w:ind w:left="78" w:right="82"/>
              <w:rPr>
                <w:sz w:val="16"/>
              </w:rPr>
            </w:pPr>
            <w:r>
              <w:rPr>
                <w:sz w:val="16"/>
              </w:rPr>
              <w:t>1010033,28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76" w14:textId="77777777" w:rsidR="00842BD8" w:rsidRDefault="00000000">
            <w:pPr>
              <w:pStyle w:val="TableParagraph"/>
              <w:spacing w:before="34"/>
              <w:ind w:left="64" w:right="71"/>
              <w:rPr>
                <w:sz w:val="16"/>
              </w:rPr>
            </w:pPr>
            <w:r>
              <w:rPr>
                <w:sz w:val="16"/>
              </w:rPr>
              <w:t>1047409,35</w:t>
            </w:r>
          </w:p>
        </w:tc>
        <w:tc>
          <w:tcPr>
            <w:tcW w:w="271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6F6B5C77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842BD8" w14:paraId="6F6B5C83" w14:textId="77777777">
        <w:trPr>
          <w:trHeight w:val="300"/>
        </w:trPr>
        <w:tc>
          <w:tcPr>
            <w:tcW w:w="591" w:type="dxa"/>
            <w:tcBorders>
              <w:top w:val="single" w:sz="4" w:space="0" w:color="000000"/>
              <w:right w:val="single" w:sz="4" w:space="0" w:color="000000"/>
            </w:tcBorders>
          </w:tcPr>
          <w:p w14:paraId="6F6B5C79" w14:textId="77777777" w:rsidR="00842BD8" w:rsidRDefault="00000000">
            <w:pPr>
              <w:pStyle w:val="TableParagraph"/>
              <w:spacing w:before="53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7A" w14:textId="77777777" w:rsidR="00842BD8" w:rsidRDefault="00000000">
            <w:pPr>
              <w:pStyle w:val="TableParagraph"/>
              <w:spacing w:before="53"/>
              <w:ind w:left="71" w:right="56"/>
              <w:rPr>
                <w:sz w:val="16"/>
              </w:rPr>
            </w:pPr>
            <w:r>
              <w:rPr>
                <w:sz w:val="16"/>
              </w:rPr>
              <w:t>1010157,61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7B" w14:textId="77777777" w:rsidR="00842BD8" w:rsidRDefault="00000000">
            <w:pPr>
              <w:pStyle w:val="TableParagraph"/>
              <w:spacing w:before="53"/>
              <w:ind w:left="36" w:right="24"/>
              <w:rPr>
                <w:sz w:val="16"/>
              </w:rPr>
            </w:pPr>
            <w:r>
              <w:rPr>
                <w:sz w:val="16"/>
              </w:rPr>
              <w:t>1047327,51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7C" w14:textId="77777777" w:rsidR="00842BD8" w:rsidRDefault="00000000">
            <w:pPr>
              <w:pStyle w:val="TableParagraph"/>
              <w:spacing w:before="53"/>
              <w:ind w:left="13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7D" w14:textId="77777777" w:rsidR="00842BD8" w:rsidRDefault="00000000">
            <w:pPr>
              <w:pStyle w:val="TableParagraph"/>
              <w:spacing w:before="53"/>
              <w:ind w:left="82" w:right="77"/>
              <w:rPr>
                <w:sz w:val="16"/>
              </w:rPr>
            </w:pPr>
            <w:r>
              <w:rPr>
                <w:sz w:val="16"/>
              </w:rPr>
              <w:t>1009939,63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7E" w14:textId="77777777" w:rsidR="00842BD8" w:rsidRDefault="00000000">
            <w:pPr>
              <w:pStyle w:val="TableParagraph"/>
              <w:spacing w:before="53"/>
              <w:ind w:left="80" w:right="76"/>
              <w:rPr>
                <w:sz w:val="16"/>
              </w:rPr>
            </w:pPr>
            <w:r>
              <w:rPr>
                <w:sz w:val="16"/>
              </w:rPr>
              <w:t>1047069,15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7F" w14:textId="77777777" w:rsidR="00842BD8" w:rsidRDefault="00000000">
            <w:pPr>
              <w:pStyle w:val="TableParagraph"/>
              <w:spacing w:before="53"/>
              <w:ind w:left="58" w:right="57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80" w14:textId="77777777" w:rsidR="00842BD8" w:rsidRDefault="00000000">
            <w:pPr>
              <w:pStyle w:val="TableParagraph"/>
              <w:spacing w:before="53"/>
              <w:ind w:left="78" w:right="82"/>
              <w:rPr>
                <w:sz w:val="16"/>
              </w:rPr>
            </w:pPr>
            <w:r>
              <w:rPr>
                <w:sz w:val="16"/>
              </w:rPr>
              <w:t>1010077,06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81" w14:textId="77777777" w:rsidR="00842BD8" w:rsidRDefault="00000000">
            <w:pPr>
              <w:pStyle w:val="TableParagraph"/>
              <w:spacing w:before="53"/>
              <w:ind w:left="64" w:right="71"/>
              <w:rPr>
                <w:sz w:val="16"/>
              </w:rPr>
            </w:pPr>
            <w:r>
              <w:rPr>
                <w:sz w:val="16"/>
              </w:rPr>
              <w:t>1047381,58</w:t>
            </w:r>
          </w:p>
        </w:tc>
        <w:tc>
          <w:tcPr>
            <w:tcW w:w="2713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6F6B5C82" w14:textId="77777777" w:rsidR="00842BD8" w:rsidRDefault="00842BD8">
            <w:pPr>
              <w:rPr>
                <w:sz w:val="2"/>
                <w:szCs w:val="2"/>
              </w:rPr>
            </w:pPr>
          </w:p>
        </w:tc>
      </w:tr>
    </w:tbl>
    <w:p w14:paraId="6F6B5C84" w14:textId="77777777" w:rsidR="00842BD8" w:rsidRDefault="00842BD8">
      <w:pPr>
        <w:pStyle w:val="BodyText"/>
        <w:rPr>
          <w:b/>
          <w:sz w:val="26"/>
        </w:rPr>
      </w:pPr>
    </w:p>
    <w:p w14:paraId="6F6B5C85" w14:textId="77777777" w:rsidR="00842BD8" w:rsidRDefault="00000000">
      <w:pPr>
        <w:pStyle w:val="ListParagraph"/>
        <w:numPr>
          <w:ilvl w:val="0"/>
          <w:numId w:val="83"/>
        </w:numPr>
        <w:tabs>
          <w:tab w:val="left" w:pos="954"/>
        </w:tabs>
        <w:spacing w:before="1"/>
        <w:ind w:hanging="362"/>
        <w:rPr>
          <w:b/>
          <w:sz w:val="24"/>
        </w:rPr>
      </w:pPr>
      <w:r>
        <w:rPr>
          <w:b/>
          <w:sz w:val="24"/>
        </w:rPr>
        <w:t>Zona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urbana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Paz/Santa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Isabel</w:t>
      </w:r>
    </w:p>
    <w:p w14:paraId="6F6B5C86" w14:textId="77777777" w:rsidR="00842BD8" w:rsidRDefault="00842BD8">
      <w:pPr>
        <w:pStyle w:val="BodyText"/>
        <w:spacing w:before="4"/>
        <w:rPr>
          <w:b/>
          <w:sz w:val="29"/>
        </w:rPr>
      </w:pPr>
    </w:p>
    <w:tbl>
      <w:tblPr>
        <w:tblW w:w="0" w:type="auto"/>
        <w:tblInd w:w="1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"/>
        <w:gridCol w:w="1008"/>
        <w:gridCol w:w="1008"/>
        <w:gridCol w:w="625"/>
        <w:gridCol w:w="1008"/>
        <w:gridCol w:w="1008"/>
        <w:gridCol w:w="627"/>
        <w:gridCol w:w="1008"/>
        <w:gridCol w:w="1008"/>
        <w:gridCol w:w="615"/>
        <w:gridCol w:w="982"/>
        <w:gridCol w:w="980"/>
      </w:tblGrid>
      <w:tr w:rsidR="00842BD8" w14:paraId="6F6B5C88" w14:textId="77777777">
        <w:trPr>
          <w:trHeight w:val="298"/>
        </w:trPr>
        <w:tc>
          <w:tcPr>
            <w:tcW w:w="10504" w:type="dxa"/>
            <w:gridSpan w:val="12"/>
            <w:tcBorders>
              <w:bottom w:val="single" w:sz="4" w:space="0" w:color="000000"/>
            </w:tcBorders>
            <w:shd w:val="clear" w:color="auto" w:fill="C0C0C0"/>
          </w:tcPr>
          <w:p w14:paraId="6F6B5C87" w14:textId="77777777" w:rsidR="00842BD8" w:rsidRDefault="00000000">
            <w:pPr>
              <w:pStyle w:val="TableParagraph"/>
              <w:spacing w:before="29"/>
              <w:ind w:left="3351" w:right="3338"/>
              <w:rPr>
                <w:sz w:val="18"/>
              </w:rPr>
            </w:pPr>
            <w:r>
              <w:rPr>
                <w:sz w:val="18"/>
              </w:rPr>
              <w:t>Coordenadas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zona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urbana-la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Paz/Santa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Isabel</w:t>
            </w:r>
          </w:p>
        </w:tc>
      </w:tr>
      <w:tr w:rsidR="00842BD8" w14:paraId="6F6B5C95" w14:textId="77777777">
        <w:trPr>
          <w:trHeight w:val="299"/>
        </w:trPr>
        <w:tc>
          <w:tcPr>
            <w:tcW w:w="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89" w14:textId="77777777" w:rsidR="00842BD8" w:rsidRDefault="00000000">
            <w:pPr>
              <w:pStyle w:val="TableParagraph"/>
              <w:spacing w:before="30"/>
              <w:ind w:left="34" w:right="34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8A" w14:textId="77777777" w:rsidR="00842BD8" w:rsidRDefault="00000000">
            <w:pPr>
              <w:pStyle w:val="TableParagraph"/>
              <w:spacing w:before="30"/>
              <w:ind w:left="14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8B" w14:textId="77777777" w:rsidR="00842BD8" w:rsidRDefault="00000000">
            <w:pPr>
              <w:pStyle w:val="TableParagraph"/>
              <w:spacing w:before="30"/>
              <w:ind w:left="14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8C" w14:textId="77777777" w:rsidR="00842BD8" w:rsidRDefault="00000000">
            <w:pPr>
              <w:pStyle w:val="TableParagraph"/>
              <w:spacing w:before="30"/>
              <w:ind w:left="59" w:right="45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8D" w14:textId="77777777" w:rsidR="00842BD8" w:rsidRDefault="00000000">
            <w:pPr>
              <w:pStyle w:val="TableParagraph"/>
              <w:spacing w:before="30"/>
              <w:ind w:left="18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8E" w14:textId="77777777" w:rsidR="00842BD8" w:rsidRDefault="00000000">
            <w:pPr>
              <w:pStyle w:val="TableParagraph"/>
              <w:spacing w:before="30"/>
              <w:ind w:left="1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8F" w14:textId="77777777" w:rsidR="00842BD8" w:rsidRDefault="00000000">
            <w:pPr>
              <w:pStyle w:val="TableParagraph"/>
              <w:spacing w:before="30"/>
              <w:ind w:left="61" w:right="45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90" w14:textId="77777777" w:rsidR="00842BD8" w:rsidRDefault="00000000">
            <w:pPr>
              <w:pStyle w:val="TableParagraph"/>
              <w:spacing w:before="30"/>
              <w:ind w:left="17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91" w14:textId="77777777" w:rsidR="00842BD8" w:rsidRDefault="00000000">
            <w:pPr>
              <w:pStyle w:val="TableParagraph"/>
              <w:spacing w:before="30"/>
              <w:ind w:left="17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92" w14:textId="77777777" w:rsidR="00842BD8" w:rsidRDefault="00000000">
            <w:pPr>
              <w:pStyle w:val="TableParagraph"/>
              <w:spacing w:before="30"/>
              <w:ind w:left="54" w:right="36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93" w14:textId="77777777" w:rsidR="00842BD8" w:rsidRDefault="00000000">
            <w:pPr>
              <w:pStyle w:val="TableParagraph"/>
              <w:spacing w:before="30"/>
              <w:ind w:left="14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5C94" w14:textId="77777777" w:rsidR="00842BD8" w:rsidRDefault="00000000">
            <w:pPr>
              <w:pStyle w:val="TableParagraph"/>
              <w:spacing w:before="30"/>
              <w:ind w:left="2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5CA4" w14:textId="77777777">
        <w:trPr>
          <w:trHeight w:val="424"/>
        </w:trPr>
        <w:tc>
          <w:tcPr>
            <w:tcW w:w="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96" w14:textId="77777777" w:rsidR="00842BD8" w:rsidRDefault="00000000">
            <w:pPr>
              <w:pStyle w:val="TableParagraph"/>
              <w:spacing w:before="106"/>
              <w:ind w:right="1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97" w14:textId="77777777" w:rsidR="00842BD8" w:rsidRDefault="00000000">
            <w:pPr>
              <w:pStyle w:val="TableParagraph"/>
              <w:spacing w:before="106"/>
              <w:ind w:left="60" w:right="47"/>
              <w:rPr>
                <w:sz w:val="16"/>
              </w:rPr>
            </w:pPr>
            <w:r>
              <w:rPr>
                <w:sz w:val="16"/>
              </w:rPr>
              <w:t>1010970,96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98" w14:textId="77777777" w:rsidR="00842BD8" w:rsidRDefault="00000000">
            <w:pPr>
              <w:pStyle w:val="TableParagraph"/>
              <w:spacing w:before="106"/>
              <w:ind w:left="60" w:right="47"/>
              <w:rPr>
                <w:sz w:val="16"/>
              </w:rPr>
            </w:pPr>
            <w:r>
              <w:rPr>
                <w:sz w:val="16"/>
              </w:rPr>
              <w:t>1048606,80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99" w14:textId="77777777" w:rsidR="00842BD8" w:rsidRDefault="00000000">
            <w:pPr>
              <w:pStyle w:val="TableParagraph"/>
              <w:spacing w:before="106"/>
              <w:ind w:left="16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9A" w14:textId="77777777" w:rsidR="00842BD8" w:rsidRDefault="00000000">
            <w:pPr>
              <w:pStyle w:val="TableParagraph"/>
              <w:spacing w:before="106"/>
              <w:ind w:left="62" w:right="45"/>
              <w:rPr>
                <w:sz w:val="16"/>
              </w:rPr>
            </w:pPr>
            <w:r>
              <w:rPr>
                <w:sz w:val="16"/>
              </w:rPr>
              <w:t>1010527,15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9B" w14:textId="77777777" w:rsidR="00842BD8" w:rsidRDefault="00000000">
            <w:pPr>
              <w:pStyle w:val="TableParagraph"/>
              <w:spacing w:before="106"/>
              <w:ind w:left="62" w:right="45"/>
              <w:rPr>
                <w:sz w:val="16"/>
              </w:rPr>
            </w:pPr>
            <w:r>
              <w:rPr>
                <w:sz w:val="16"/>
              </w:rPr>
              <w:t>1047313,50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9C" w14:textId="77777777" w:rsidR="00842BD8" w:rsidRDefault="00000000">
            <w:pPr>
              <w:pStyle w:val="TableParagraph"/>
              <w:spacing w:before="106"/>
              <w:ind w:left="60" w:right="45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9D" w14:textId="77777777" w:rsidR="00842BD8" w:rsidRDefault="00000000">
            <w:pPr>
              <w:pStyle w:val="TableParagraph"/>
              <w:spacing w:before="106"/>
              <w:ind w:left="62" w:right="45"/>
              <w:rPr>
                <w:sz w:val="16"/>
              </w:rPr>
            </w:pPr>
            <w:r>
              <w:rPr>
                <w:sz w:val="16"/>
              </w:rPr>
              <w:t>1010342,22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9E" w14:textId="77777777" w:rsidR="00842BD8" w:rsidRDefault="00000000">
            <w:pPr>
              <w:pStyle w:val="TableParagraph"/>
              <w:spacing w:before="106"/>
              <w:ind w:left="62" w:right="45"/>
              <w:rPr>
                <w:sz w:val="16"/>
              </w:rPr>
            </w:pPr>
            <w:r>
              <w:rPr>
                <w:sz w:val="16"/>
              </w:rPr>
              <w:t>1047375,52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9F" w14:textId="77777777" w:rsidR="00842BD8" w:rsidRDefault="00000000">
            <w:pPr>
              <w:pStyle w:val="TableParagraph"/>
              <w:spacing w:before="106"/>
              <w:ind w:left="54" w:right="36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A1" w14:textId="24628A5B" w:rsidR="00842BD8" w:rsidRDefault="00000000" w:rsidP="000603EE">
            <w:pPr>
              <w:pStyle w:val="TableParagraph"/>
              <w:spacing w:before="1"/>
              <w:ind w:left="93" w:right="81"/>
              <w:rPr>
                <w:sz w:val="16"/>
              </w:rPr>
            </w:pPr>
            <w:r>
              <w:rPr>
                <w:sz w:val="16"/>
              </w:rPr>
              <w:t>1010564,33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CA3" w14:textId="7B491B84" w:rsidR="00842BD8" w:rsidRDefault="00000000" w:rsidP="000603EE">
            <w:pPr>
              <w:pStyle w:val="TableParagraph"/>
              <w:spacing w:before="1"/>
              <w:ind w:left="93" w:right="62"/>
              <w:rPr>
                <w:sz w:val="16"/>
              </w:rPr>
            </w:pPr>
            <w:r>
              <w:rPr>
                <w:sz w:val="16"/>
              </w:rPr>
              <w:t>1048233,33</w:t>
            </w:r>
          </w:p>
        </w:tc>
      </w:tr>
      <w:tr w:rsidR="00842BD8" w14:paraId="6F6B5CB3" w14:textId="77777777">
        <w:trPr>
          <w:trHeight w:val="422"/>
        </w:trPr>
        <w:tc>
          <w:tcPr>
            <w:tcW w:w="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A5" w14:textId="77777777" w:rsidR="00842BD8" w:rsidRDefault="00000000">
            <w:pPr>
              <w:pStyle w:val="TableParagraph"/>
              <w:spacing w:before="104"/>
              <w:ind w:right="1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A6" w14:textId="77777777" w:rsidR="00842BD8" w:rsidRDefault="00000000">
            <w:pPr>
              <w:pStyle w:val="TableParagraph"/>
              <w:spacing w:before="104"/>
              <w:ind w:left="60" w:right="47"/>
              <w:rPr>
                <w:sz w:val="16"/>
              </w:rPr>
            </w:pPr>
            <w:r>
              <w:rPr>
                <w:sz w:val="16"/>
              </w:rPr>
              <w:t>1010866,22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A7" w14:textId="77777777" w:rsidR="00842BD8" w:rsidRDefault="00000000">
            <w:pPr>
              <w:pStyle w:val="TableParagraph"/>
              <w:spacing w:before="104"/>
              <w:ind w:left="60" w:right="47"/>
              <w:rPr>
                <w:sz w:val="16"/>
              </w:rPr>
            </w:pPr>
            <w:r>
              <w:rPr>
                <w:sz w:val="16"/>
              </w:rPr>
              <w:t>1048366,95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A8" w14:textId="77777777" w:rsidR="00842BD8" w:rsidRDefault="00000000">
            <w:pPr>
              <w:pStyle w:val="TableParagraph"/>
              <w:spacing w:before="104"/>
              <w:ind w:left="16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A9" w14:textId="77777777" w:rsidR="00842BD8" w:rsidRDefault="00000000">
            <w:pPr>
              <w:pStyle w:val="TableParagraph"/>
              <w:spacing w:before="104"/>
              <w:ind w:left="62" w:right="45"/>
              <w:rPr>
                <w:sz w:val="16"/>
              </w:rPr>
            </w:pPr>
            <w:r>
              <w:rPr>
                <w:sz w:val="16"/>
              </w:rPr>
              <w:t>1010481,17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AA" w14:textId="77777777" w:rsidR="00842BD8" w:rsidRDefault="00000000">
            <w:pPr>
              <w:pStyle w:val="TableParagraph"/>
              <w:spacing w:before="104"/>
              <w:ind w:left="62" w:right="45"/>
              <w:rPr>
                <w:sz w:val="16"/>
              </w:rPr>
            </w:pPr>
            <w:r>
              <w:rPr>
                <w:sz w:val="16"/>
              </w:rPr>
              <w:t>1047197,93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AB" w14:textId="77777777" w:rsidR="00842BD8" w:rsidRDefault="00000000">
            <w:pPr>
              <w:pStyle w:val="TableParagraph"/>
              <w:spacing w:before="104"/>
              <w:ind w:left="60" w:right="45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AC" w14:textId="77777777" w:rsidR="00842BD8" w:rsidRDefault="00000000">
            <w:pPr>
              <w:pStyle w:val="TableParagraph"/>
              <w:spacing w:before="104"/>
              <w:ind w:left="62" w:right="45"/>
              <w:rPr>
                <w:sz w:val="16"/>
              </w:rPr>
            </w:pPr>
            <w:r>
              <w:rPr>
                <w:sz w:val="16"/>
              </w:rPr>
              <w:t>1010331,07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AD" w14:textId="77777777" w:rsidR="00842BD8" w:rsidRDefault="00000000">
            <w:pPr>
              <w:pStyle w:val="TableParagraph"/>
              <w:spacing w:before="104"/>
              <w:ind w:left="62" w:right="45"/>
              <w:rPr>
                <w:sz w:val="16"/>
              </w:rPr>
            </w:pPr>
            <w:r>
              <w:rPr>
                <w:sz w:val="16"/>
              </w:rPr>
              <w:t>1047444,58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AE" w14:textId="77777777" w:rsidR="00842BD8" w:rsidRDefault="00000000">
            <w:pPr>
              <w:pStyle w:val="TableParagraph"/>
              <w:spacing w:before="104"/>
              <w:ind w:left="54" w:right="36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B0" w14:textId="0AFE9AE7" w:rsidR="00842BD8" w:rsidRDefault="00000000" w:rsidP="000603EE">
            <w:pPr>
              <w:pStyle w:val="TableParagraph"/>
              <w:spacing w:line="183" w:lineRule="exact"/>
              <w:ind w:left="93" w:right="81"/>
              <w:rPr>
                <w:sz w:val="16"/>
              </w:rPr>
            </w:pPr>
            <w:r>
              <w:rPr>
                <w:sz w:val="16"/>
              </w:rPr>
              <w:t>1010777,48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CB2" w14:textId="1F9AB5D5" w:rsidR="00842BD8" w:rsidRDefault="00000000" w:rsidP="000603EE">
            <w:pPr>
              <w:pStyle w:val="TableParagraph"/>
              <w:spacing w:line="183" w:lineRule="exact"/>
              <w:ind w:left="93" w:right="62"/>
              <w:rPr>
                <w:sz w:val="16"/>
              </w:rPr>
            </w:pPr>
            <w:r>
              <w:rPr>
                <w:sz w:val="16"/>
              </w:rPr>
              <w:t>1048330,96</w:t>
            </w:r>
          </w:p>
        </w:tc>
      </w:tr>
      <w:tr w:rsidR="00842BD8" w14:paraId="6F6B5CC2" w14:textId="77777777">
        <w:trPr>
          <w:trHeight w:val="424"/>
        </w:trPr>
        <w:tc>
          <w:tcPr>
            <w:tcW w:w="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B4" w14:textId="77777777" w:rsidR="00842BD8" w:rsidRDefault="00000000">
            <w:pPr>
              <w:pStyle w:val="TableParagraph"/>
              <w:spacing w:before="106"/>
              <w:ind w:right="1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B5" w14:textId="77777777" w:rsidR="00842BD8" w:rsidRDefault="00000000">
            <w:pPr>
              <w:pStyle w:val="TableParagraph"/>
              <w:spacing w:before="106"/>
              <w:ind w:left="60" w:right="47"/>
              <w:rPr>
                <w:sz w:val="16"/>
              </w:rPr>
            </w:pPr>
            <w:r>
              <w:rPr>
                <w:sz w:val="16"/>
              </w:rPr>
              <w:t>1010854,56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B6" w14:textId="77777777" w:rsidR="00842BD8" w:rsidRDefault="00000000">
            <w:pPr>
              <w:pStyle w:val="TableParagraph"/>
              <w:spacing w:before="106"/>
              <w:ind w:left="60" w:right="47"/>
              <w:rPr>
                <w:sz w:val="16"/>
              </w:rPr>
            </w:pPr>
            <w:r>
              <w:rPr>
                <w:sz w:val="16"/>
              </w:rPr>
              <w:t>1048356,58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B7" w14:textId="77777777" w:rsidR="00842BD8" w:rsidRDefault="00000000">
            <w:pPr>
              <w:pStyle w:val="TableParagraph"/>
              <w:spacing w:before="106"/>
              <w:ind w:left="1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B8" w14:textId="77777777" w:rsidR="00842BD8" w:rsidRDefault="00000000">
            <w:pPr>
              <w:pStyle w:val="TableParagraph"/>
              <w:spacing w:before="106"/>
              <w:ind w:left="62" w:right="45"/>
              <w:rPr>
                <w:sz w:val="16"/>
              </w:rPr>
            </w:pPr>
            <w:r>
              <w:rPr>
                <w:sz w:val="16"/>
              </w:rPr>
              <w:t>1010433,01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B9" w14:textId="77777777" w:rsidR="00842BD8" w:rsidRDefault="00000000">
            <w:pPr>
              <w:pStyle w:val="TableParagraph"/>
              <w:spacing w:before="106"/>
              <w:ind w:left="62" w:right="45"/>
              <w:rPr>
                <w:sz w:val="16"/>
              </w:rPr>
            </w:pPr>
            <w:r>
              <w:rPr>
                <w:sz w:val="16"/>
              </w:rPr>
              <w:t>1047221,92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BA" w14:textId="77777777" w:rsidR="00842BD8" w:rsidRDefault="00000000">
            <w:pPr>
              <w:pStyle w:val="TableParagraph"/>
              <w:spacing w:before="106"/>
              <w:ind w:left="60" w:right="45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BB" w14:textId="77777777" w:rsidR="00842BD8" w:rsidRDefault="00000000">
            <w:pPr>
              <w:pStyle w:val="TableParagraph"/>
              <w:spacing w:before="106"/>
              <w:ind w:left="62" w:right="45"/>
              <w:rPr>
                <w:sz w:val="16"/>
              </w:rPr>
            </w:pPr>
            <w:r>
              <w:rPr>
                <w:sz w:val="16"/>
              </w:rPr>
              <w:t>1010331,13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BC" w14:textId="77777777" w:rsidR="00842BD8" w:rsidRDefault="00000000">
            <w:pPr>
              <w:pStyle w:val="TableParagraph"/>
              <w:spacing w:before="106"/>
              <w:ind w:left="62" w:right="45"/>
              <w:rPr>
                <w:sz w:val="16"/>
              </w:rPr>
            </w:pPr>
            <w:r>
              <w:rPr>
                <w:sz w:val="16"/>
              </w:rPr>
              <w:t>1047444,59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BD" w14:textId="77777777" w:rsidR="00842BD8" w:rsidRDefault="00000000">
            <w:pPr>
              <w:pStyle w:val="TableParagraph"/>
              <w:spacing w:before="106"/>
              <w:ind w:left="54" w:right="36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BF" w14:textId="2259253B" w:rsidR="00842BD8" w:rsidRDefault="00000000" w:rsidP="000603EE">
            <w:pPr>
              <w:pStyle w:val="TableParagraph"/>
              <w:spacing w:before="1"/>
              <w:ind w:left="93" w:right="81"/>
              <w:rPr>
                <w:sz w:val="16"/>
              </w:rPr>
            </w:pPr>
            <w:r>
              <w:rPr>
                <w:sz w:val="16"/>
              </w:rPr>
              <w:t>1010575,42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CC1" w14:textId="3D1F573C" w:rsidR="00842BD8" w:rsidRDefault="00000000" w:rsidP="000603EE">
            <w:pPr>
              <w:pStyle w:val="TableParagraph"/>
              <w:spacing w:before="1"/>
              <w:ind w:left="93" w:right="62"/>
              <w:rPr>
                <w:sz w:val="16"/>
              </w:rPr>
            </w:pPr>
            <w:r>
              <w:rPr>
                <w:sz w:val="16"/>
              </w:rPr>
              <w:t>1048396,69</w:t>
            </w:r>
          </w:p>
        </w:tc>
      </w:tr>
      <w:tr w:rsidR="00842BD8" w14:paraId="6F6B5CD1" w14:textId="77777777">
        <w:trPr>
          <w:trHeight w:val="421"/>
        </w:trPr>
        <w:tc>
          <w:tcPr>
            <w:tcW w:w="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C3" w14:textId="77777777" w:rsidR="00842BD8" w:rsidRDefault="00000000">
            <w:pPr>
              <w:pStyle w:val="TableParagraph"/>
              <w:spacing w:before="104"/>
              <w:ind w:right="1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C4" w14:textId="77777777" w:rsidR="00842BD8" w:rsidRDefault="00000000">
            <w:pPr>
              <w:pStyle w:val="TableParagraph"/>
              <w:spacing w:before="104"/>
              <w:ind w:left="60" w:right="47"/>
              <w:rPr>
                <w:sz w:val="16"/>
              </w:rPr>
            </w:pPr>
            <w:r>
              <w:rPr>
                <w:sz w:val="16"/>
              </w:rPr>
              <w:t>1010513,43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C5" w14:textId="77777777" w:rsidR="00842BD8" w:rsidRDefault="00000000">
            <w:pPr>
              <w:pStyle w:val="TableParagraph"/>
              <w:spacing w:before="104"/>
              <w:ind w:left="60" w:right="47"/>
              <w:rPr>
                <w:sz w:val="16"/>
              </w:rPr>
            </w:pPr>
            <w:r>
              <w:rPr>
                <w:sz w:val="16"/>
              </w:rPr>
              <w:t>1047318,36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C6" w14:textId="77777777" w:rsidR="00842BD8" w:rsidRDefault="00000000">
            <w:pPr>
              <w:pStyle w:val="TableParagraph"/>
              <w:spacing w:before="104"/>
              <w:ind w:left="16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C7" w14:textId="77777777" w:rsidR="00842BD8" w:rsidRDefault="00000000">
            <w:pPr>
              <w:pStyle w:val="TableParagraph"/>
              <w:spacing w:before="104"/>
              <w:ind w:left="62" w:right="45"/>
              <w:rPr>
                <w:sz w:val="16"/>
              </w:rPr>
            </w:pPr>
            <w:r>
              <w:rPr>
                <w:sz w:val="16"/>
              </w:rPr>
              <w:t>1010400,23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C8" w14:textId="77777777" w:rsidR="00842BD8" w:rsidRDefault="00000000">
            <w:pPr>
              <w:pStyle w:val="TableParagraph"/>
              <w:spacing w:before="104"/>
              <w:ind w:left="62" w:right="45"/>
              <w:rPr>
                <w:sz w:val="16"/>
              </w:rPr>
            </w:pPr>
            <w:r>
              <w:rPr>
                <w:sz w:val="16"/>
              </w:rPr>
              <w:t>1047380,12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C9" w14:textId="77777777" w:rsidR="00842BD8" w:rsidRDefault="00000000">
            <w:pPr>
              <w:pStyle w:val="TableParagraph"/>
              <w:spacing w:before="104"/>
              <w:ind w:left="60" w:right="45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CA" w14:textId="77777777" w:rsidR="00842BD8" w:rsidRDefault="00000000">
            <w:pPr>
              <w:pStyle w:val="TableParagraph"/>
              <w:spacing w:before="104"/>
              <w:ind w:left="62" w:right="45"/>
              <w:rPr>
                <w:sz w:val="16"/>
              </w:rPr>
            </w:pPr>
            <w:r>
              <w:rPr>
                <w:sz w:val="16"/>
              </w:rPr>
              <w:t>1010434,66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CB" w14:textId="77777777" w:rsidR="00842BD8" w:rsidRDefault="00000000">
            <w:pPr>
              <w:pStyle w:val="TableParagraph"/>
              <w:spacing w:before="104"/>
              <w:ind w:left="62" w:right="45"/>
              <w:rPr>
                <w:sz w:val="16"/>
              </w:rPr>
            </w:pPr>
            <w:r>
              <w:rPr>
                <w:sz w:val="16"/>
              </w:rPr>
              <w:t>1047591,60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CC" w14:textId="77777777" w:rsidR="00842BD8" w:rsidRDefault="00000000">
            <w:pPr>
              <w:pStyle w:val="TableParagraph"/>
              <w:spacing w:before="104"/>
              <w:ind w:left="54" w:right="36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CE" w14:textId="0AF0804F" w:rsidR="00842BD8" w:rsidRDefault="00000000" w:rsidP="000603EE">
            <w:pPr>
              <w:pStyle w:val="TableParagraph"/>
              <w:spacing w:line="183" w:lineRule="exact"/>
              <w:ind w:left="93" w:right="81"/>
              <w:rPr>
                <w:sz w:val="16"/>
              </w:rPr>
            </w:pPr>
            <w:r>
              <w:rPr>
                <w:sz w:val="16"/>
              </w:rPr>
              <w:t>1010610,11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CD0" w14:textId="2AB13AE9" w:rsidR="00842BD8" w:rsidRDefault="00000000" w:rsidP="000603EE">
            <w:pPr>
              <w:pStyle w:val="TableParagraph"/>
              <w:spacing w:line="183" w:lineRule="exact"/>
              <w:ind w:left="93" w:right="62"/>
              <w:rPr>
                <w:sz w:val="16"/>
              </w:rPr>
            </w:pPr>
            <w:r>
              <w:rPr>
                <w:sz w:val="16"/>
              </w:rPr>
              <w:t>1048597,35</w:t>
            </w:r>
          </w:p>
        </w:tc>
      </w:tr>
      <w:tr w:rsidR="00842BD8" w14:paraId="6F6B5CE0" w14:textId="77777777">
        <w:trPr>
          <w:trHeight w:val="426"/>
        </w:trPr>
        <w:tc>
          <w:tcPr>
            <w:tcW w:w="627" w:type="dxa"/>
            <w:tcBorders>
              <w:top w:val="single" w:sz="4" w:space="0" w:color="000000"/>
              <w:right w:val="single" w:sz="4" w:space="0" w:color="000000"/>
            </w:tcBorders>
          </w:tcPr>
          <w:p w14:paraId="6F6B5CD2" w14:textId="77777777" w:rsidR="00842BD8" w:rsidRDefault="00000000">
            <w:pPr>
              <w:pStyle w:val="TableParagraph"/>
              <w:spacing w:before="106"/>
              <w:ind w:right="1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D3" w14:textId="77777777" w:rsidR="00842BD8" w:rsidRDefault="00000000">
            <w:pPr>
              <w:pStyle w:val="TableParagraph"/>
              <w:spacing w:before="106"/>
              <w:ind w:left="60" w:right="47"/>
              <w:rPr>
                <w:sz w:val="16"/>
              </w:rPr>
            </w:pPr>
            <w:r>
              <w:rPr>
                <w:sz w:val="16"/>
              </w:rPr>
              <w:t>1010527,16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D4" w14:textId="77777777" w:rsidR="00842BD8" w:rsidRDefault="00000000">
            <w:pPr>
              <w:pStyle w:val="TableParagraph"/>
              <w:spacing w:before="106"/>
              <w:ind w:left="60" w:right="47"/>
              <w:rPr>
                <w:sz w:val="16"/>
              </w:rPr>
            </w:pPr>
            <w:r>
              <w:rPr>
                <w:sz w:val="16"/>
              </w:rPr>
              <w:t>1047313,55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D5" w14:textId="77777777" w:rsidR="00842BD8" w:rsidRDefault="00000000">
            <w:pPr>
              <w:pStyle w:val="TableParagraph"/>
              <w:spacing w:before="106"/>
              <w:ind w:left="58" w:right="45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D6" w14:textId="77777777" w:rsidR="00842BD8" w:rsidRDefault="00000000">
            <w:pPr>
              <w:pStyle w:val="TableParagraph"/>
              <w:spacing w:before="106"/>
              <w:ind w:left="62" w:right="45"/>
              <w:rPr>
                <w:sz w:val="16"/>
              </w:rPr>
            </w:pPr>
            <w:r>
              <w:rPr>
                <w:sz w:val="16"/>
              </w:rPr>
              <w:t>1010400,22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D7" w14:textId="77777777" w:rsidR="00842BD8" w:rsidRDefault="00000000">
            <w:pPr>
              <w:pStyle w:val="TableParagraph"/>
              <w:spacing w:before="106"/>
              <w:ind w:left="62" w:right="45"/>
              <w:rPr>
                <w:sz w:val="16"/>
              </w:rPr>
            </w:pPr>
            <w:r>
              <w:rPr>
                <w:sz w:val="16"/>
              </w:rPr>
              <w:t>1047380,12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D8" w14:textId="77777777" w:rsidR="00842BD8" w:rsidRDefault="00000000">
            <w:pPr>
              <w:pStyle w:val="TableParagraph"/>
              <w:spacing w:before="106"/>
              <w:ind w:left="60" w:right="45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D9" w14:textId="77777777" w:rsidR="00842BD8" w:rsidRDefault="00000000">
            <w:pPr>
              <w:pStyle w:val="TableParagraph"/>
              <w:spacing w:before="106"/>
              <w:ind w:left="62" w:right="45"/>
              <w:rPr>
                <w:sz w:val="16"/>
              </w:rPr>
            </w:pPr>
            <w:r>
              <w:rPr>
                <w:sz w:val="16"/>
              </w:rPr>
              <w:t>1010564,32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DA" w14:textId="77777777" w:rsidR="00842BD8" w:rsidRDefault="00000000">
            <w:pPr>
              <w:pStyle w:val="TableParagraph"/>
              <w:spacing w:before="106"/>
              <w:ind w:left="62" w:right="45"/>
              <w:rPr>
                <w:sz w:val="16"/>
              </w:rPr>
            </w:pPr>
            <w:r>
              <w:rPr>
                <w:sz w:val="16"/>
              </w:rPr>
              <w:t>1048233,19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DB" w14:textId="77777777" w:rsidR="00842BD8" w:rsidRDefault="00000000">
            <w:pPr>
              <w:pStyle w:val="TableParagraph"/>
              <w:spacing w:before="106"/>
              <w:ind w:left="54" w:right="36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CDD" w14:textId="5579C7E3" w:rsidR="00842BD8" w:rsidRDefault="00000000" w:rsidP="000603EE">
            <w:pPr>
              <w:pStyle w:val="TableParagraph"/>
              <w:spacing w:before="1"/>
              <w:ind w:left="93" w:right="81"/>
              <w:rPr>
                <w:sz w:val="16"/>
              </w:rPr>
            </w:pPr>
            <w:r>
              <w:rPr>
                <w:sz w:val="16"/>
              </w:rPr>
              <w:t>1010869,20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</w:tcBorders>
          </w:tcPr>
          <w:p w14:paraId="6F6B5CDF" w14:textId="550C4C00" w:rsidR="00842BD8" w:rsidRDefault="00000000" w:rsidP="000603EE">
            <w:pPr>
              <w:pStyle w:val="TableParagraph"/>
              <w:spacing w:before="1"/>
              <w:ind w:left="93" w:right="62"/>
              <w:rPr>
                <w:sz w:val="16"/>
              </w:rPr>
            </w:pPr>
            <w:r>
              <w:rPr>
                <w:sz w:val="16"/>
              </w:rPr>
              <w:t>1048615,19</w:t>
            </w:r>
          </w:p>
        </w:tc>
      </w:tr>
    </w:tbl>
    <w:p w14:paraId="6F6B5CE1" w14:textId="77777777" w:rsidR="00842BD8" w:rsidRDefault="00842BD8">
      <w:pPr>
        <w:pStyle w:val="BodyText"/>
        <w:spacing w:before="1"/>
        <w:rPr>
          <w:b/>
          <w:sz w:val="26"/>
        </w:rPr>
      </w:pPr>
    </w:p>
    <w:p w14:paraId="6F6B5CE2" w14:textId="77777777" w:rsidR="00842BD8" w:rsidRDefault="00000000">
      <w:pPr>
        <w:pStyle w:val="ListParagraph"/>
        <w:numPr>
          <w:ilvl w:val="0"/>
          <w:numId w:val="83"/>
        </w:numPr>
        <w:tabs>
          <w:tab w:val="left" w:pos="954"/>
        </w:tabs>
        <w:ind w:hanging="362"/>
        <w:rPr>
          <w:b/>
          <w:sz w:val="24"/>
        </w:rPr>
      </w:pPr>
      <w:r>
        <w:rPr>
          <w:b/>
          <w:sz w:val="24"/>
        </w:rPr>
        <w:t>Zona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urbana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Barandillas</w:t>
      </w:r>
    </w:p>
    <w:p w14:paraId="6F6B5CE3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33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987"/>
        <w:gridCol w:w="987"/>
        <w:gridCol w:w="611"/>
        <w:gridCol w:w="987"/>
        <w:gridCol w:w="987"/>
        <w:gridCol w:w="613"/>
        <w:gridCol w:w="985"/>
        <w:gridCol w:w="987"/>
        <w:gridCol w:w="613"/>
        <w:gridCol w:w="987"/>
        <w:gridCol w:w="985"/>
      </w:tblGrid>
      <w:tr w:rsidR="00842BD8" w14:paraId="6F6B5CE5" w14:textId="77777777">
        <w:trPr>
          <w:trHeight w:val="284"/>
        </w:trPr>
        <w:tc>
          <w:tcPr>
            <w:tcW w:w="10361" w:type="dxa"/>
            <w:gridSpan w:val="12"/>
            <w:tcBorders>
              <w:bottom w:val="single" w:sz="4" w:space="0" w:color="000000"/>
            </w:tcBorders>
            <w:shd w:val="clear" w:color="auto" w:fill="C0C0C0"/>
          </w:tcPr>
          <w:p w14:paraId="6F6B5CE4" w14:textId="77777777" w:rsidR="00842BD8" w:rsidRDefault="00000000">
            <w:pPr>
              <w:pStyle w:val="TableParagraph"/>
              <w:spacing w:before="22"/>
              <w:ind w:left="3613" w:right="3609"/>
              <w:rPr>
                <w:sz w:val="18"/>
              </w:rPr>
            </w:pPr>
            <w:r>
              <w:rPr>
                <w:sz w:val="18"/>
              </w:rPr>
              <w:t>Coordenadas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zona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urbana-barandillas</w:t>
            </w:r>
          </w:p>
        </w:tc>
      </w:tr>
      <w:tr w:rsidR="00842BD8" w14:paraId="6F6B5CF2" w14:textId="77777777">
        <w:trPr>
          <w:trHeight w:val="282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E6" w14:textId="77777777" w:rsidR="00842BD8" w:rsidRDefault="00000000">
            <w:pPr>
              <w:pStyle w:val="TableParagraph"/>
              <w:spacing w:before="20"/>
              <w:ind w:left="45" w:right="48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E7" w14:textId="77777777" w:rsidR="00842BD8" w:rsidRDefault="00000000">
            <w:pPr>
              <w:pStyle w:val="TableParagraph"/>
              <w:spacing w:before="20"/>
              <w:ind w:left="15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E8" w14:textId="77777777" w:rsidR="00842BD8" w:rsidRDefault="00000000">
            <w:pPr>
              <w:pStyle w:val="TableParagraph"/>
              <w:spacing w:before="20"/>
              <w:ind w:left="9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E9" w14:textId="77777777" w:rsidR="00842BD8" w:rsidRDefault="00000000">
            <w:pPr>
              <w:pStyle w:val="TableParagraph"/>
              <w:spacing w:before="20"/>
              <w:ind w:left="41" w:right="31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EA" w14:textId="77777777" w:rsidR="00842BD8" w:rsidRDefault="00000000">
            <w:pPr>
              <w:pStyle w:val="TableParagraph"/>
              <w:spacing w:before="20"/>
              <w:ind w:left="11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EB" w14:textId="77777777" w:rsidR="00842BD8" w:rsidRDefault="00000000">
            <w:pPr>
              <w:pStyle w:val="TableParagraph"/>
              <w:spacing w:before="20"/>
              <w:ind w:left="1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EC" w14:textId="77777777" w:rsidR="00842BD8" w:rsidRDefault="00000000">
            <w:pPr>
              <w:pStyle w:val="TableParagraph"/>
              <w:spacing w:before="20"/>
              <w:ind w:left="48" w:right="39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ED" w14:textId="77777777" w:rsidR="00842BD8" w:rsidRDefault="00000000">
            <w:pPr>
              <w:pStyle w:val="TableParagraph"/>
              <w:spacing w:before="20"/>
              <w:ind w:left="5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EE" w14:textId="77777777" w:rsidR="00842BD8" w:rsidRDefault="00000000">
            <w:pPr>
              <w:pStyle w:val="TableParagraph"/>
              <w:spacing w:before="20"/>
              <w:ind w:left="5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EF" w14:textId="77777777" w:rsidR="00842BD8" w:rsidRDefault="00000000">
            <w:pPr>
              <w:pStyle w:val="TableParagraph"/>
              <w:spacing w:before="20"/>
              <w:ind w:left="46" w:right="41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CF0" w14:textId="77777777" w:rsidR="00842BD8" w:rsidRDefault="00000000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5CF1" w14:textId="77777777" w:rsidR="00842BD8" w:rsidRDefault="00000000">
            <w:pPr>
              <w:pStyle w:val="TableParagraph"/>
              <w:spacing w:before="20"/>
              <w:ind w:left="17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5CFF" w14:textId="77777777">
        <w:trPr>
          <w:trHeight w:val="283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F3" w14:textId="77777777" w:rsidR="00842BD8" w:rsidRDefault="00000000">
            <w:pPr>
              <w:pStyle w:val="TableParagraph"/>
              <w:spacing w:before="35"/>
              <w:ind w:right="1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F4" w14:textId="77777777" w:rsidR="00842BD8" w:rsidRDefault="00000000">
            <w:pPr>
              <w:pStyle w:val="TableParagraph"/>
              <w:spacing w:before="35"/>
              <w:ind w:left="45" w:right="30"/>
              <w:rPr>
                <w:sz w:val="16"/>
              </w:rPr>
            </w:pPr>
            <w:r>
              <w:rPr>
                <w:sz w:val="16"/>
              </w:rPr>
              <w:t>1012189,31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F5" w14:textId="77777777" w:rsidR="00842BD8" w:rsidRDefault="00000000">
            <w:pPr>
              <w:pStyle w:val="TableParagraph"/>
              <w:spacing w:before="35"/>
              <w:ind w:left="43" w:right="34"/>
              <w:rPr>
                <w:sz w:val="16"/>
              </w:rPr>
            </w:pPr>
            <w:r>
              <w:rPr>
                <w:sz w:val="16"/>
              </w:rPr>
              <w:t>1046996,14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F6" w14:textId="77777777" w:rsidR="00842BD8" w:rsidRDefault="00000000">
            <w:pPr>
              <w:pStyle w:val="TableParagraph"/>
              <w:spacing w:before="35"/>
              <w:ind w:left="40" w:right="31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F7" w14:textId="77777777" w:rsidR="00842BD8" w:rsidRDefault="00000000">
            <w:pPr>
              <w:pStyle w:val="TableParagraph"/>
              <w:spacing w:before="35"/>
              <w:ind w:left="45" w:right="34"/>
              <w:rPr>
                <w:sz w:val="16"/>
              </w:rPr>
            </w:pPr>
            <w:r>
              <w:rPr>
                <w:sz w:val="16"/>
              </w:rPr>
              <w:t>1011827,69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F8" w14:textId="77777777" w:rsidR="00842BD8" w:rsidRDefault="00000000">
            <w:pPr>
              <w:pStyle w:val="TableParagraph"/>
              <w:spacing w:before="35"/>
              <w:ind w:left="43" w:right="34"/>
              <w:rPr>
                <w:sz w:val="16"/>
              </w:rPr>
            </w:pPr>
            <w:r>
              <w:rPr>
                <w:sz w:val="16"/>
              </w:rPr>
              <w:t>1046687,54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F9" w14:textId="77777777" w:rsidR="00842BD8" w:rsidRDefault="00000000">
            <w:pPr>
              <w:pStyle w:val="TableParagraph"/>
              <w:spacing w:before="35"/>
              <w:ind w:left="48" w:right="40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FA" w14:textId="77777777" w:rsidR="00842BD8" w:rsidRDefault="00000000">
            <w:pPr>
              <w:pStyle w:val="TableParagraph"/>
              <w:spacing w:before="35"/>
              <w:ind w:left="29" w:right="25"/>
              <w:rPr>
                <w:sz w:val="16"/>
              </w:rPr>
            </w:pPr>
            <w:r>
              <w:rPr>
                <w:sz w:val="16"/>
              </w:rPr>
              <w:t>1011654,63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FB" w14:textId="77777777" w:rsidR="00842BD8" w:rsidRDefault="00000000">
            <w:pPr>
              <w:pStyle w:val="TableParagraph"/>
              <w:spacing w:before="35"/>
              <w:ind w:left="39" w:right="34"/>
              <w:rPr>
                <w:sz w:val="16"/>
              </w:rPr>
            </w:pPr>
            <w:r>
              <w:rPr>
                <w:sz w:val="16"/>
              </w:rPr>
              <w:t>1046837,67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FC" w14:textId="77777777" w:rsidR="00842BD8" w:rsidRDefault="00000000">
            <w:pPr>
              <w:pStyle w:val="TableParagraph"/>
              <w:spacing w:before="35"/>
              <w:ind w:left="46" w:right="41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CFD" w14:textId="77777777" w:rsidR="00842BD8" w:rsidRDefault="00000000">
            <w:pPr>
              <w:pStyle w:val="TableParagraph"/>
              <w:spacing w:before="35"/>
              <w:ind w:left="33" w:right="34"/>
              <w:rPr>
                <w:sz w:val="16"/>
              </w:rPr>
            </w:pPr>
            <w:r>
              <w:rPr>
                <w:sz w:val="16"/>
              </w:rPr>
              <w:t>1011539,18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CFE" w14:textId="77777777" w:rsidR="00842BD8" w:rsidRDefault="00000000">
            <w:pPr>
              <w:pStyle w:val="TableParagraph"/>
              <w:spacing w:before="35"/>
              <w:ind w:left="22" w:right="5"/>
              <w:rPr>
                <w:sz w:val="16"/>
              </w:rPr>
            </w:pPr>
            <w:r>
              <w:rPr>
                <w:sz w:val="16"/>
              </w:rPr>
              <w:t>1046868,21</w:t>
            </w:r>
          </w:p>
        </w:tc>
      </w:tr>
      <w:tr w:rsidR="00842BD8" w14:paraId="6F6B5D0C" w14:textId="77777777">
        <w:trPr>
          <w:trHeight w:val="282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00" w14:textId="77777777" w:rsidR="00842BD8" w:rsidRDefault="00000000">
            <w:pPr>
              <w:pStyle w:val="TableParagraph"/>
              <w:spacing w:before="34"/>
              <w:ind w:right="1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01" w14:textId="77777777" w:rsidR="00842BD8" w:rsidRDefault="00000000">
            <w:pPr>
              <w:pStyle w:val="TableParagraph"/>
              <w:spacing w:before="34"/>
              <w:ind w:left="45" w:right="30"/>
              <w:rPr>
                <w:sz w:val="16"/>
              </w:rPr>
            </w:pPr>
            <w:r>
              <w:rPr>
                <w:sz w:val="16"/>
              </w:rPr>
              <w:t>1012191,94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02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1046999,67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03" w14:textId="77777777" w:rsidR="00842BD8" w:rsidRDefault="00000000">
            <w:pPr>
              <w:pStyle w:val="TableParagraph"/>
              <w:spacing w:before="34"/>
              <w:ind w:left="40" w:right="31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04" w14:textId="77777777" w:rsidR="00842BD8" w:rsidRDefault="00000000">
            <w:pPr>
              <w:pStyle w:val="TableParagraph"/>
              <w:spacing w:before="34"/>
              <w:ind w:left="45" w:right="34"/>
              <w:rPr>
                <w:sz w:val="16"/>
              </w:rPr>
            </w:pPr>
            <w:r>
              <w:rPr>
                <w:sz w:val="16"/>
              </w:rPr>
              <w:t>1011791,11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05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1046688,74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06" w14:textId="77777777" w:rsidR="00842BD8" w:rsidRDefault="00000000">
            <w:pPr>
              <w:pStyle w:val="TableParagraph"/>
              <w:spacing w:before="34"/>
              <w:ind w:left="48" w:right="40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07" w14:textId="77777777" w:rsidR="00842BD8" w:rsidRDefault="00000000">
            <w:pPr>
              <w:pStyle w:val="TableParagraph"/>
              <w:spacing w:before="34"/>
              <w:ind w:left="29" w:right="25"/>
              <w:rPr>
                <w:sz w:val="16"/>
              </w:rPr>
            </w:pPr>
            <w:r>
              <w:rPr>
                <w:sz w:val="16"/>
              </w:rPr>
              <w:t>1011652,23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08" w14:textId="77777777" w:rsidR="00842BD8" w:rsidRDefault="00000000">
            <w:pPr>
              <w:pStyle w:val="TableParagraph"/>
              <w:spacing w:before="34"/>
              <w:ind w:left="39" w:right="34"/>
              <w:rPr>
                <w:sz w:val="16"/>
              </w:rPr>
            </w:pPr>
            <w:r>
              <w:rPr>
                <w:sz w:val="16"/>
              </w:rPr>
              <w:t>1046845,59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09" w14:textId="77777777" w:rsidR="00842BD8" w:rsidRDefault="00000000">
            <w:pPr>
              <w:pStyle w:val="TableParagraph"/>
              <w:spacing w:before="34"/>
              <w:ind w:left="46" w:right="41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0A" w14:textId="77777777" w:rsidR="00842BD8" w:rsidRDefault="00000000">
            <w:pPr>
              <w:pStyle w:val="TableParagraph"/>
              <w:spacing w:before="34"/>
              <w:ind w:left="33" w:right="34"/>
              <w:rPr>
                <w:sz w:val="16"/>
              </w:rPr>
            </w:pPr>
            <w:r>
              <w:rPr>
                <w:sz w:val="16"/>
              </w:rPr>
              <w:t>1011532,52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D0B" w14:textId="77777777" w:rsidR="00842BD8" w:rsidRDefault="00000000">
            <w:pPr>
              <w:pStyle w:val="TableParagraph"/>
              <w:spacing w:before="34"/>
              <w:ind w:left="22" w:right="5"/>
              <w:rPr>
                <w:sz w:val="16"/>
              </w:rPr>
            </w:pPr>
            <w:r>
              <w:rPr>
                <w:sz w:val="16"/>
              </w:rPr>
              <w:t>1046865,66</w:t>
            </w:r>
          </w:p>
        </w:tc>
      </w:tr>
      <w:tr w:rsidR="00842BD8" w14:paraId="6F6B5D19" w14:textId="77777777">
        <w:trPr>
          <w:trHeight w:val="282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0D" w14:textId="77777777" w:rsidR="00842BD8" w:rsidRDefault="00000000">
            <w:pPr>
              <w:pStyle w:val="TableParagraph"/>
              <w:spacing w:before="34"/>
              <w:ind w:right="1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0E" w14:textId="77777777" w:rsidR="00842BD8" w:rsidRDefault="00000000">
            <w:pPr>
              <w:pStyle w:val="TableParagraph"/>
              <w:spacing w:before="34"/>
              <w:ind w:left="45" w:right="30"/>
              <w:rPr>
                <w:sz w:val="16"/>
              </w:rPr>
            </w:pPr>
            <w:r>
              <w:rPr>
                <w:sz w:val="16"/>
              </w:rPr>
              <w:t>1012288,79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0F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1046922,40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10" w14:textId="77777777" w:rsidR="00842BD8" w:rsidRDefault="00000000">
            <w:pPr>
              <w:pStyle w:val="TableParagraph"/>
              <w:spacing w:before="34"/>
              <w:ind w:left="40" w:right="31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11" w14:textId="77777777" w:rsidR="00842BD8" w:rsidRDefault="00000000">
            <w:pPr>
              <w:pStyle w:val="TableParagraph"/>
              <w:spacing w:before="34"/>
              <w:ind w:left="45" w:right="34"/>
              <w:rPr>
                <w:sz w:val="16"/>
              </w:rPr>
            </w:pPr>
            <w:r>
              <w:rPr>
                <w:sz w:val="16"/>
              </w:rPr>
              <w:t>1011772,99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12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1046705,40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13" w14:textId="77777777" w:rsidR="00842BD8" w:rsidRDefault="00000000">
            <w:pPr>
              <w:pStyle w:val="TableParagraph"/>
              <w:spacing w:before="34"/>
              <w:ind w:left="48" w:right="40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14" w14:textId="77777777" w:rsidR="00842BD8" w:rsidRDefault="00000000">
            <w:pPr>
              <w:pStyle w:val="TableParagraph"/>
              <w:spacing w:before="34"/>
              <w:ind w:left="29" w:right="25"/>
              <w:rPr>
                <w:sz w:val="16"/>
              </w:rPr>
            </w:pPr>
            <w:r>
              <w:rPr>
                <w:sz w:val="16"/>
              </w:rPr>
              <w:t>1011644,35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15" w14:textId="77777777" w:rsidR="00842BD8" w:rsidRDefault="00000000">
            <w:pPr>
              <w:pStyle w:val="TableParagraph"/>
              <w:spacing w:before="34"/>
              <w:ind w:left="39" w:right="34"/>
              <w:rPr>
                <w:sz w:val="16"/>
              </w:rPr>
            </w:pPr>
            <w:r>
              <w:rPr>
                <w:sz w:val="16"/>
              </w:rPr>
              <w:t>1046850,02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16" w14:textId="77777777" w:rsidR="00842BD8" w:rsidRDefault="00000000">
            <w:pPr>
              <w:pStyle w:val="TableParagraph"/>
              <w:spacing w:before="34"/>
              <w:ind w:left="46" w:right="41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17" w14:textId="77777777" w:rsidR="00842BD8" w:rsidRDefault="00000000">
            <w:pPr>
              <w:pStyle w:val="TableParagraph"/>
              <w:spacing w:before="34"/>
              <w:ind w:left="33" w:right="34"/>
              <w:rPr>
                <w:sz w:val="16"/>
              </w:rPr>
            </w:pPr>
            <w:r>
              <w:rPr>
                <w:sz w:val="16"/>
              </w:rPr>
              <w:t>1011529,56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D18" w14:textId="77777777" w:rsidR="00842BD8" w:rsidRDefault="00000000">
            <w:pPr>
              <w:pStyle w:val="TableParagraph"/>
              <w:spacing w:before="34"/>
              <w:ind w:left="22" w:right="5"/>
              <w:rPr>
                <w:sz w:val="16"/>
              </w:rPr>
            </w:pPr>
            <w:r>
              <w:rPr>
                <w:sz w:val="16"/>
              </w:rPr>
              <w:t>1046842,31</w:t>
            </w:r>
          </w:p>
        </w:tc>
      </w:tr>
      <w:tr w:rsidR="00842BD8" w14:paraId="6F6B5D26" w14:textId="77777777">
        <w:trPr>
          <w:trHeight w:val="282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1A" w14:textId="77777777" w:rsidR="00842BD8" w:rsidRDefault="00000000">
            <w:pPr>
              <w:pStyle w:val="TableParagraph"/>
              <w:spacing w:before="34"/>
              <w:ind w:right="1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1B" w14:textId="77777777" w:rsidR="00842BD8" w:rsidRDefault="00000000">
            <w:pPr>
              <w:pStyle w:val="TableParagraph"/>
              <w:spacing w:before="34"/>
              <w:ind w:left="45" w:right="30"/>
              <w:rPr>
                <w:sz w:val="16"/>
              </w:rPr>
            </w:pPr>
            <w:r>
              <w:rPr>
                <w:sz w:val="16"/>
              </w:rPr>
              <w:t>1012274,46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1C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1046910,88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1D" w14:textId="77777777" w:rsidR="00842BD8" w:rsidRDefault="00000000">
            <w:pPr>
              <w:pStyle w:val="TableParagraph"/>
              <w:spacing w:before="34"/>
              <w:ind w:left="40" w:right="31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1E" w14:textId="77777777" w:rsidR="00842BD8" w:rsidRDefault="00000000">
            <w:pPr>
              <w:pStyle w:val="TableParagraph"/>
              <w:spacing w:before="34"/>
              <w:ind w:left="45" w:right="34"/>
              <w:rPr>
                <w:sz w:val="16"/>
              </w:rPr>
            </w:pPr>
            <w:r>
              <w:rPr>
                <w:sz w:val="16"/>
              </w:rPr>
              <w:t>1011751,30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1F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1046718,55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20" w14:textId="77777777" w:rsidR="00842BD8" w:rsidRDefault="00000000">
            <w:pPr>
              <w:pStyle w:val="TableParagraph"/>
              <w:spacing w:before="34"/>
              <w:ind w:left="48" w:right="40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21" w14:textId="77777777" w:rsidR="00842BD8" w:rsidRDefault="00000000">
            <w:pPr>
              <w:pStyle w:val="TableParagraph"/>
              <w:spacing w:before="34"/>
              <w:ind w:left="29" w:right="25"/>
              <w:rPr>
                <w:sz w:val="16"/>
              </w:rPr>
            </w:pPr>
            <w:r>
              <w:rPr>
                <w:sz w:val="16"/>
              </w:rPr>
              <w:t>1011641,84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22" w14:textId="77777777" w:rsidR="00842BD8" w:rsidRDefault="00000000">
            <w:pPr>
              <w:pStyle w:val="TableParagraph"/>
              <w:spacing w:before="34"/>
              <w:ind w:left="39" w:right="34"/>
              <w:rPr>
                <w:sz w:val="16"/>
              </w:rPr>
            </w:pPr>
            <w:r>
              <w:rPr>
                <w:sz w:val="16"/>
              </w:rPr>
              <w:t>1046863,71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23" w14:textId="77777777" w:rsidR="00842BD8" w:rsidRDefault="00000000">
            <w:pPr>
              <w:pStyle w:val="TableParagraph"/>
              <w:spacing w:before="34"/>
              <w:ind w:left="46" w:right="41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24" w14:textId="77777777" w:rsidR="00842BD8" w:rsidRDefault="00000000">
            <w:pPr>
              <w:pStyle w:val="TableParagraph"/>
              <w:spacing w:before="34"/>
              <w:ind w:left="33" w:right="34"/>
              <w:rPr>
                <w:sz w:val="16"/>
              </w:rPr>
            </w:pPr>
            <w:r>
              <w:rPr>
                <w:sz w:val="16"/>
              </w:rPr>
              <w:t>1011536,06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D25" w14:textId="77777777" w:rsidR="00842BD8" w:rsidRDefault="00000000">
            <w:pPr>
              <w:pStyle w:val="TableParagraph"/>
              <w:spacing w:before="34"/>
              <w:ind w:left="22" w:right="5"/>
              <w:rPr>
                <w:sz w:val="16"/>
              </w:rPr>
            </w:pPr>
            <w:r>
              <w:rPr>
                <w:sz w:val="16"/>
              </w:rPr>
              <w:t>1046832,99</w:t>
            </w:r>
          </w:p>
        </w:tc>
      </w:tr>
      <w:tr w:rsidR="00842BD8" w14:paraId="6F6B5D33" w14:textId="77777777">
        <w:trPr>
          <w:trHeight w:val="282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27" w14:textId="77777777" w:rsidR="00842BD8" w:rsidRDefault="00000000">
            <w:pPr>
              <w:pStyle w:val="TableParagraph"/>
              <w:spacing w:before="34"/>
              <w:ind w:right="1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28" w14:textId="77777777" w:rsidR="00842BD8" w:rsidRDefault="00000000">
            <w:pPr>
              <w:pStyle w:val="TableParagraph"/>
              <w:spacing w:before="34"/>
              <w:ind w:left="45" w:right="30"/>
              <w:rPr>
                <w:sz w:val="16"/>
              </w:rPr>
            </w:pPr>
            <w:r>
              <w:rPr>
                <w:sz w:val="16"/>
              </w:rPr>
              <w:t>1012088,74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29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1046731,20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2A" w14:textId="77777777" w:rsidR="00842BD8" w:rsidRDefault="00000000">
            <w:pPr>
              <w:pStyle w:val="TableParagraph"/>
              <w:spacing w:before="34"/>
              <w:ind w:left="40" w:right="31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2B" w14:textId="77777777" w:rsidR="00842BD8" w:rsidRDefault="00000000">
            <w:pPr>
              <w:pStyle w:val="TableParagraph"/>
              <w:spacing w:before="34"/>
              <w:ind w:left="45" w:right="34"/>
              <w:rPr>
                <w:sz w:val="16"/>
              </w:rPr>
            </w:pPr>
            <w:r>
              <w:rPr>
                <w:sz w:val="16"/>
              </w:rPr>
              <w:t>1011735,08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2C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1046718,37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2D" w14:textId="77777777" w:rsidR="00842BD8" w:rsidRDefault="00000000">
            <w:pPr>
              <w:pStyle w:val="TableParagraph"/>
              <w:spacing w:before="34"/>
              <w:ind w:left="48" w:right="40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2E" w14:textId="77777777" w:rsidR="00842BD8" w:rsidRDefault="00000000">
            <w:pPr>
              <w:pStyle w:val="TableParagraph"/>
              <w:spacing w:before="34"/>
              <w:ind w:left="29" w:right="25"/>
              <w:rPr>
                <w:sz w:val="16"/>
              </w:rPr>
            </w:pPr>
            <w:r>
              <w:rPr>
                <w:sz w:val="16"/>
              </w:rPr>
              <w:t>1011637,96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2F" w14:textId="77777777" w:rsidR="00842BD8" w:rsidRDefault="00000000">
            <w:pPr>
              <w:pStyle w:val="TableParagraph"/>
              <w:spacing w:before="34"/>
              <w:ind w:left="39" w:right="34"/>
              <w:rPr>
                <w:sz w:val="16"/>
              </w:rPr>
            </w:pPr>
            <w:r>
              <w:rPr>
                <w:sz w:val="16"/>
              </w:rPr>
              <w:t>1046878,22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30" w14:textId="77777777" w:rsidR="00842BD8" w:rsidRDefault="00000000">
            <w:pPr>
              <w:pStyle w:val="TableParagraph"/>
              <w:spacing w:before="34"/>
              <w:ind w:left="46" w:right="41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31" w14:textId="77777777" w:rsidR="00842BD8" w:rsidRDefault="00000000">
            <w:pPr>
              <w:pStyle w:val="TableParagraph"/>
              <w:spacing w:before="34"/>
              <w:ind w:left="33" w:right="34"/>
              <w:rPr>
                <w:sz w:val="16"/>
              </w:rPr>
            </w:pPr>
            <w:r>
              <w:rPr>
                <w:sz w:val="16"/>
              </w:rPr>
              <w:t>1011539,69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D32" w14:textId="77777777" w:rsidR="00842BD8" w:rsidRDefault="00000000">
            <w:pPr>
              <w:pStyle w:val="TableParagraph"/>
              <w:spacing w:before="34"/>
              <w:ind w:left="22" w:right="5"/>
              <w:rPr>
                <w:sz w:val="16"/>
              </w:rPr>
            </w:pPr>
            <w:r>
              <w:rPr>
                <w:sz w:val="16"/>
              </w:rPr>
              <w:t>1046821,14</w:t>
            </w:r>
          </w:p>
        </w:tc>
      </w:tr>
      <w:tr w:rsidR="00842BD8" w14:paraId="6F6B5D40" w14:textId="77777777">
        <w:trPr>
          <w:trHeight w:val="282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34" w14:textId="77777777" w:rsidR="00842BD8" w:rsidRDefault="00000000">
            <w:pPr>
              <w:pStyle w:val="TableParagraph"/>
              <w:spacing w:before="34"/>
              <w:ind w:right="1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35" w14:textId="77777777" w:rsidR="00842BD8" w:rsidRDefault="00000000">
            <w:pPr>
              <w:pStyle w:val="TableParagraph"/>
              <w:spacing w:before="34"/>
              <w:ind w:left="45" w:right="30"/>
              <w:rPr>
                <w:sz w:val="16"/>
              </w:rPr>
            </w:pPr>
            <w:r>
              <w:rPr>
                <w:sz w:val="16"/>
              </w:rPr>
              <w:t>1012006,50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36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1046788,66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37" w14:textId="77777777" w:rsidR="00842BD8" w:rsidRDefault="00000000">
            <w:pPr>
              <w:pStyle w:val="TableParagraph"/>
              <w:spacing w:before="34"/>
              <w:ind w:left="40" w:right="31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38" w14:textId="77777777" w:rsidR="00842BD8" w:rsidRDefault="00000000">
            <w:pPr>
              <w:pStyle w:val="TableParagraph"/>
              <w:spacing w:before="34"/>
              <w:ind w:left="45" w:right="34"/>
              <w:rPr>
                <w:sz w:val="16"/>
              </w:rPr>
            </w:pPr>
            <w:r>
              <w:rPr>
                <w:sz w:val="16"/>
              </w:rPr>
              <w:t>1011733,78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39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1046707,85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3A" w14:textId="77777777" w:rsidR="00842BD8" w:rsidRDefault="00000000">
            <w:pPr>
              <w:pStyle w:val="TableParagraph"/>
              <w:spacing w:before="34"/>
              <w:ind w:left="48" w:right="40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3B" w14:textId="77777777" w:rsidR="00842BD8" w:rsidRDefault="00000000">
            <w:pPr>
              <w:pStyle w:val="TableParagraph"/>
              <w:spacing w:before="34"/>
              <w:ind w:left="29" w:right="25"/>
              <w:rPr>
                <w:sz w:val="16"/>
              </w:rPr>
            </w:pPr>
            <w:r>
              <w:rPr>
                <w:sz w:val="16"/>
              </w:rPr>
              <w:t>1011631,11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3C" w14:textId="77777777" w:rsidR="00842BD8" w:rsidRDefault="00000000">
            <w:pPr>
              <w:pStyle w:val="TableParagraph"/>
              <w:spacing w:before="34"/>
              <w:ind w:left="39" w:right="34"/>
              <w:rPr>
                <w:sz w:val="16"/>
              </w:rPr>
            </w:pPr>
            <w:r>
              <w:rPr>
                <w:sz w:val="16"/>
              </w:rPr>
              <w:t>1046883,23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3D" w14:textId="77777777" w:rsidR="00842BD8" w:rsidRDefault="00000000">
            <w:pPr>
              <w:pStyle w:val="TableParagraph"/>
              <w:spacing w:before="34"/>
              <w:ind w:left="46" w:right="41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3E" w14:textId="77777777" w:rsidR="00842BD8" w:rsidRDefault="00000000">
            <w:pPr>
              <w:pStyle w:val="TableParagraph"/>
              <w:spacing w:before="34"/>
              <w:ind w:left="33" w:right="34"/>
              <w:rPr>
                <w:sz w:val="16"/>
              </w:rPr>
            </w:pPr>
            <w:r>
              <w:rPr>
                <w:sz w:val="16"/>
              </w:rPr>
              <w:t>1011525,71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D3F" w14:textId="77777777" w:rsidR="00842BD8" w:rsidRDefault="00000000">
            <w:pPr>
              <w:pStyle w:val="TableParagraph"/>
              <w:spacing w:before="34"/>
              <w:ind w:left="22" w:right="5"/>
              <w:rPr>
                <w:sz w:val="16"/>
              </w:rPr>
            </w:pPr>
            <w:r>
              <w:rPr>
                <w:sz w:val="16"/>
              </w:rPr>
              <w:t>1046808,88</w:t>
            </w:r>
          </w:p>
        </w:tc>
      </w:tr>
      <w:tr w:rsidR="00842BD8" w14:paraId="6F6B5D4D" w14:textId="77777777">
        <w:trPr>
          <w:trHeight w:val="282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41" w14:textId="77777777" w:rsidR="00842BD8" w:rsidRDefault="00000000">
            <w:pPr>
              <w:pStyle w:val="TableParagraph"/>
              <w:spacing w:before="34"/>
              <w:ind w:right="1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42" w14:textId="77777777" w:rsidR="00842BD8" w:rsidRDefault="00000000">
            <w:pPr>
              <w:pStyle w:val="TableParagraph"/>
              <w:spacing w:before="34"/>
              <w:ind w:left="45" w:right="30"/>
              <w:rPr>
                <w:sz w:val="16"/>
              </w:rPr>
            </w:pPr>
            <w:r>
              <w:rPr>
                <w:sz w:val="16"/>
              </w:rPr>
              <w:t>1012003,55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43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1046786,34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44" w14:textId="77777777" w:rsidR="00842BD8" w:rsidRDefault="00000000">
            <w:pPr>
              <w:pStyle w:val="TableParagraph"/>
              <w:spacing w:before="34"/>
              <w:ind w:left="40" w:right="31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45" w14:textId="77777777" w:rsidR="00842BD8" w:rsidRDefault="00000000">
            <w:pPr>
              <w:pStyle w:val="TableParagraph"/>
              <w:spacing w:before="34"/>
              <w:ind w:left="45" w:right="34"/>
              <w:rPr>
                <w:sz w:val="16"/>
              </w:rPr>
            </w:pPr>
            <w:r>
              <w:rPr>
                <w:sz w:val="16"/>
              </w:rPr>
              <w:t>1011738,28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46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1046679,76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47" w14:textId="77777777" w:rsidR="00842BD8" w:rsidRDefault="00000000">
            <w:pPr>
              <w:pStyle w:val="TableParagraph"/>
              <w:spacing w:before="34"/>
              <w:ind w:left="48" w:right="40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48" w14:textId="77777777" w:rsidR="00842BD8" w:rsidRDefault="00000000">
            <w:pPr>
              <w:pStyle w:val="TableParagraph"/>
              <w:spacing w:before="34"/>
              <w:ind w:left="29" w:right="25"/>
              <w:rPr>
                <w:sz w:val="16"/>
              </w:rPr>
            </w:pPr>
            <w:r>
              <w:rPr>
                <w:sz w:val="16"/>
              </w:rPr>
              <w:t>1011617,83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49" w14:textId="77777777" w:rsidR="00842BD8" w:rsidRDefault="00000000">
            <w:pPr>
              <w:pStyle w:val="TableParagraph"/>
              <w:spacing w:before="34"/>
              <w:ind w:left="39" w:right="34"/>
              <w:rPr>
                <w:sz w:val="16"/>
              </w:rPr>
            </w:pPr>
            <w:r>
              <w:rPr>
                <w:sz w:val="16"/>
              </w:rPr>
              <w:t>1046882,78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4A" w14:textId="77777777" w:rsidR="00842BD8" w:rsidRDefault="00000000">
            <w:pPr>
              <w:pStyle w:val="TableParagraph"/>
              <w:spacing w:before="34"/>
              <w:ind w:left="46" w:right="41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4B" w14:textId="77777777" w:rsidR="00842BD8" w:rsidRDefault="00000000">
            <w:pPr>
              <w:pStyle w:val="TableParagraph"/>
              <w:spacing w:before="34"/>
              <w:ind w:left="33" w:right="34"/>
              <w:rPr>
                <w:sz w:val="16"/>
              </w:rPr>
            </w:pPr>
            <w:r>
              <w:rPr>
                <w:sz w:val="16"/>
              </w:rPr>
              <w:t>1011503,43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D4C" w14:textId="77777777" w:rsidR="00842BD8" w:rsidRDefault="00000000">
            <w:pPr>
              <w:pStyle w:val="TableParagraph"/>
              <w:spacing w:before="34"/>
              <w:ind w:left="22" w:right="5"/>
              <w:rPr>
                <w:sz w:val="16"/>
              </w:rPr>
            </w:pPr>
            <w:r>
              <w:rPr>
                <w:sz w:val="16"/>
              </w:rPr>
              <w:t>1046809,53</w:t>
            </w:r>
          </w:p>
        </w:tc>
      </w:tr>
      <w:tr w:rsidR="00842BD8" w14:paraId="6F6B5D5A" w14:textId="77777777">
        <w:trPr>
          <w:trHeight w:val="285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4E" w14:textId="77777777" w:rsidR="00842BD8" w:rsidRDefault="00000000">
            <w:pPr>
              <w:pStyle w:val="TableParagraph"/>
              <w:spacing w:before="37"/>
              <w:ind w:right="1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4F" w14:textId="77777777" w:rsidR="00842BD8" w:rsidRDefault="00000000">
            <w:pPr>
              <w:pStyle w:val="TableParagraph"/>
              <w:spacing w:before="37"/>
              <w:ind w:left="45" w:right="30"/>
              <w:rPr>
                <w:sz w:val="16"/>
              </w:rPr>
            </w:pPr>
            <w:r>
              <w:rPr>
                <w:sz w:val="16"/>
              </w:rPr>
              <w:t>1011985,50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50" w14:textId="77777777" w:rsidR="00842BD8" w:rsidRDefault="00000000">
            <w:pPr>
              <w:pStyle w:val="TableParagraph"/>
              <w:spacing w:before="37"/>
              <w:ind w:left="43" w:right="34"/>
              <w:rPr>
                <w:sz w:val="16"/>
              </w:rPr>
            </w:pPr>
            <w:r>
              <w:rPr>
                <w:sz w:val="16"/>
              </w:rPr>
              <w:t>1046766,21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51" w14:textId="77777777" w:rsidR="00842BD8" w:rsidRDefault="00000000">
            <w:pPr>
              <w:pStyle w:val="TableParagraph"/>
              <w:spacing w:before="37"/>
              <w:ind w:left="40" w:right="31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52" w14:textId="77777777" w:rsidR="00842BD8" w:rsidRDefault="00000000">
            <w:pPr>
              <w:pStyle w:val="TableParagraph"/>
              <w:spacing w:before="37"/>
              <w:ind w:left="45" w:right="34"/>
              <w:rPr>
                <w:sz w:val="16"/>
              </w:rPr>
            </w:pPr>
            <w:r>
              <w:rPr>
                <w:sz w:val="16"/>
              </w:rPr>
              <w:t>1011722,13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53" w14:textId="77777777" w:rsidR="00842BD8" w:rsidRDefault="00000000">
            <w:pPr>
              <w:pStyle w:val="TableParagraph"/>
              <w:spacing w:before="37"/>
              <w:ind w:left="43" w:right="34"/>
              <w:rPr>
                <w:sz w:val="16"/>
              </w:rPr>
            </w:pPr>
            <w:r>
              <w:rPr>
                <w:sz w:val="16"/>
              </w:rPr>
              <w:t>1046679,96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54" w14:textId="77777777" w:rsidR="00842BD8" w:rsidRDefault="00000000">
            <w:pPr>
              <w:pStyle w:val="TableParagraph"/>
              <w:spacing w:before="37"/>
              <w:ind w:left="48" w:right="40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55" w14:textId="77777777" w:rsidR="00842BD8" w:rsidRDefault="00000000">
            <w:pPr>
              <w:pStyle w:val="TableParagraph"/>
              <w:spacing w:before="37"/>
              <w:ind w:left="29" w:right="25"/>
              <w:rPr>
                <w:sz w:val="16"/>
              </w:rPr>
            </w:pPr>
            <w:r>
              <w:rPr>
                <w:sz w:val="16"/>
              </w:rPr>
              <w:t>1011617,93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56" w14:textId="77777777" w:rsidR="00842BD8" w:rsidRDefault="00000000">
            <w:pPr>
              <w:pStyle w:val="TableParagraph"/>
              <w:spacing w:before="37"/>
              <w:ind w:left="39" w:right="34"/>
              <w:rPr>
                <w:sz w:val="16"/>
              </w:rPr>
            </w:pPr>
            <w:r>
              <w:rPr>
                <w:sz w:val="16"/>
              </w:rPr>
              <w:t>1046878,20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57" w14:textId="77777777" w:rsidR="00842BD8" w:rsidRDefault="00000000">
            <w:pPr>
              <w:pStyle w:val="TableParagraph"/>
              <w:spacing w:before="37"/>
              <w:ind w:left="46" w:right="41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58" w14:textId="77777777" w:rsidR="00842BD8" w:rsidRDefault="00000000">
            <w:pPr>
              <w:pStyle w:val="TableParagraph"/>
              <w:spacing w:before="37"/>
              <w:ind w:left="33" w:right="34"/>
              <w:rPr>
                <w:sz w:val="16"/>
              </w:rPr>
            </w:pPr>
            <w:r>
              <w:rPr>
                <w:sz w:val="16"/>
              </w:rPr>
              <w:t>1011475,73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D59" w14:textId="77777777" w:rsidR="00842BD8" w:rsidRDefault="00000000">
            <w:pPr>
              <w:pStyle w:val="TableParagraph"/>
              <w:spacing w:before="37"/>
              <w:ind w:left="22" w:right="5"/>
              <w:rPr>
                <w:sz w:val="16"/>
              </w:rPr>
            </w:pPr>
            <w:r>
              <w:rPr>
                <w:sz w:val="16"/>
              </w:rPr>
              <w:t>1046822,37</w:t>
            </w:r>
          </w:p>
        </w:tc>
      </w:tr>
      <w:tr w:rsidR="00842BD8" w14:paraId="6F6B5D67" w14:textId="77777777">
        <w:trPr>
          <w:trHeight w:val="282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5B" w14:textId="77777777" w:rsidR="00842BD8" w:rsidRDefault="00000000">
            <w:pPr>
              <w:pStyle w:val="TableParagraph"/>
              <w:spacing w:before="34"/>
              <w:ind w:right="1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5C" w14:textId="77777777" w:rsidR="00842BD8" w:rsidRDefault="00000000">
            <w:pPr>
              <w:pStyle w:val="TableParagraph"/>
              <w:spacing w:before="34"/>
              <w:ind w:left="45" w:right="30"/>
              <w:rPr>
                <w:sz w:val="16"/>
              </w:rPr>
            </w:pPr>
            <w:r>
              <w:rPr>
                <w:sz w:val="16"/>
              </w:rPr>
              <w:t>1011985,24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5D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1046766,44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5E" w14:textId="77777777" w:rsidR="00842BD8" w:rsidRDefault="00000000">
            <w:pPr>
              <w:pStyle w:val="TableParagraph"/>
              <w:spacing w:before="34"/>
              <w:ind w:left="40" w:right="31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5F" w14:textId="77777777" w:rsidR="00842BD8" w:rsidRDefault="00000000">
            <w:pPr>
              <w:pStyle w:val="TableParagraph"/>
              <w:spacing w:before="34"/>
              <w:ind w:left="45" w:right="34"/>
              <w:rPr>
                <w:sz w:val="16"/>
              </w:rPr>
            </w:pPr>
            <w:r>
              <w:rPr>
                <w:sz w:val="16"/>
              </w:rPr>
              <w:t>1011712,29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60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1046668,13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61" w14:textId="77777777" w:rsidR="00842BD8" w:rsidRDefault="00000000">
            <w:pPr>
              <w:pStyle w:val="TableParagraph"/>
              <w:spacing w:before="34"/>
              <w:ind w:left="48" w:right="40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62" w14:textId="77777777" w:rsidR="00842BD8" w:rsidRDefault="00000000">
            <w:pPr>
              <w:pStyle w:val="TableParagraph"/>
              <w:spacing w:before="34"/>
              <w:ind w:left="29" w:right="25"/>
              <w:rPr>
                <w:sz w:val="16"/>
              </w:rPr>
            </w:pPr>
            <w:r>
              <w:rPr>
                <w:sz w:val="16"/>
              </w:rPr>
              <w:t>1011610,68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63" w14:textId="77777777" w:rsidR="00842BD8" w:rsidRDefault="00000000">
            <w:pPr>
              <w:pStyle w:val="TableParagraph"/>
              <w:spacing w:before="34"/>
              <w:ind w:left="39" w:right="34"/>
              <w:rPr>
                <w:sz w:val="16"/>
              </w:rPr>
            </w:pPr>
            <w:r>
              <w:rPr>
                <w:sz w:val="16"/>
              </w:rPr>
              <w:t>1046869,87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64" w14:textId="77777777" w:rsidR="00842BD8" w:rsidRDefault="00000000">
            <w:pPr>
              <w:pStyle w:val="TableParagraph"/>
              <w:spacing w:before="34"/>
              <w:ind w:left="46" w:right="41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65" w14:textId="77777777" w:rsidR="00842BD8" w:rsidRDefault="00000000">
            <w:pPr>
              <w:pStyle w:val="TableParagraph"/>
              <w:spacing w:before="34"/>
              <w:ind w:left="33" w:right="34"/>
              <w:rPr>
                <w:sz w:val="16"/>
              </w:rPr>
            </w:pPr>
            <w:r>
              <w:rPr>
                <w:sz w:val="16"/>
              </w:rPr>
              <w:t>1011468,85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D66" w14:textId="77777777" w:rsidR="00842BD8" w:rsidRDefault="00000000">
            <w:pPr>
              <w:pStyle w:val="TableParagraph"/>
              <w:spacing w:before="34"/>
              <w:ind w:left="22" w:right="5"/>
              <w:rPr>
                <w:sz w:val="16"/>
              </w:rPr>
            </w:pPr>
            <w:r>
              <w:rPr>
                <w:sz w:val="16"/>
              </w:rPr>
              <w:t>1046833,34</w:t>
            </w:r>
          </w:p>
        </w:tc>
      </w:tr>
      <w:tr w:rsidR="00842BD8" w14:paraId="6F6B5D74" w14:textId="77777777">
        <w:trPr>
          <w:trHeight w:val="282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68" w14:textId="77777777" w:rsidR="00842BD8" w:rsidRDefault="00000000">
            <w:pPr>
              <w:pStyle w:val="TableParagraph"/>
              <w:spacing w:before="34"/>
              <w:ind w:left="44" w:right="4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69" w14:textId="77777777" w:rsidR="00842BD8" w:rsidRDefault="00000000">
            <w:pPr>
              <w:pStyle w:val="TableParagraph"/>
              <w:spacing w:before="34"/>
              <w:ind w:left="45" w:right="30"/>
              <w:rPr>
                <w:sz w:val="16"/>
              </w:rPr>
            </w:pPr>
            <w:r>
              <w:rPr>
                <w:sz w:val="16"/>
              </w:rPr>
              <w:t>1011977,28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6A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1046763,24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6B" w14:textId="77777777" w:rsidR="00842BD8" w:rsidRDefault="00000000">
            <w:pPr>
              <w:pStyle w:val="TableParagraph"/>
              <w:spacing w:before="34"/>
              <w:ind w:left="40" w:right="31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6C" w14:textId="77777777" w:rsidR="00842BD8" w:rsidRDefault="00000000">
            <w:pPr>
              <w:pStyle w:val="TableParagraph"/>
              <w:spacing w:before="34"/>
              <w:ind w:left="45" w:right="34"/>
              <w:rPr>
                <w:sz w:val="16"/>
              </w:rPr>
            </w:pPr>
            <w:r>
              <w:rPr>
                <w:sz w:val="16"/>
              </w:rPr>
              <w:t>1011702,31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6D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1046673,10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6E" w14:textId="77777777" w:rsidR="00842BD8" w:rsidRDefault="00000000">
            <w:pPr>
              <w:pStyle w:val="TableParagraph"/>
              <w:spacing w:before="34"/>
              <w:ind w:left="48" w:right="40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6F" w14:textId="77777777" w:rsidR="00842BD8" w:rsidRDefault="00000000">
            <w:pPr>
              <w:pStyle w:val="TableParagraph"/>
              <w:spacing w:before="34"/>
              <w:ind w:left="29" w:right="25"/>
              <w:rPr>
                <w:sz w:val="16"/>
              </w:rPr>
            </w:pPr>
            <w:r>
              <w:rPr>
                <w:sz w:val="16"/>
              </w:rPr>
              <w:t>1011604,58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70" w14:textId="77777777" w:rsidR="00842BD8" w:rsidRDefault="00000000">
            <w:pPr>
              <w:pStyle w:val="TableParagraph"/>
              <w:spacing w:before="34"/>
              <w:ind w:left="39" w:right="34"/>
              <w:rPr>
                <w:sz w:val="16"/>
              </w:rPr>
            </w:pPr>
            <w:r>
              <w:rPr>
                <w:sz w:val="16"/>
              </w:rPr>
              <w:t>1046867,34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71" w14:textId="77777777" w:rsidR="00842BD8" w:rsidRDefault="00000000">
            <w:pPr>
              <w:pStyle w:val="TableParagraph"/>
              <w:spacing w:before="34"/>
              <w:ind w:left="46" w:right="41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72" w14:textId="77777777" w:rsidR="00842BD8" w:rsidRDefault="00000000">
            <w:pPr>
              <w:pStyle w:val="TableParagraph"/>
              <w:spacing w:before="34"/>
              <w:ind w:left="33" w:right="34"/>
              <w:rPr>
                <w:sz w:val="16"/>
              </w:rPr>
            </w:pPr>
            <w:r>
              <w:rPr>
                <w:sz w:val="16"/>
              </w:rPr>
              <w:t>1011490,25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D73" w14:textId="77777777" w:rsidR="00842BD8" w:rsidRDefault="00000000">
            <w:pPr>
              <w:pStyle w:val="TableParagraph"/>
              <w:spacing w:before="34"/>
              <w:ind w:left="22" w:right="5"/>
              <w:rPr>
                <w:sz w:val="16"/>
              </w:rPr>
            </w:pPr>
            <w:r>
              <w:rPr>
                <w:sz w:val="16"/>
              </w:rPr>
              <w:t>1046853,74</w:t>
            </w:r>
          </w:p>
        </w:tc>
      </w:tr>
      <w:tr w:rsidR="00842BD8" w14:paraId="6F6B5D81" w14:textId="77777777">
        <w:trPr>
          <w:trHeight w:val="282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75" w14:textId="77777777" w:rsidR="00842BD8" w:rsidRDefault="00000000">
            <w:pPr>
              <w:pStyle w:val="TableParagraph"/>
              <w:spacing w:before="34"/>
              <w:ind w:left="44" w:right="48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76" w14:textId="77777777" w:rsidR="00842BD8" w:rsidRDefault="00000000">
            <w:pPr>
              <w:pStyle w:val="TableParagraph"/>
              <w:spacing w:before="34"/>
              <w:ind w:left="45" w:right="30"/>
              <w:rPr>
                <w:sz w:val="16"/>
              </w:rPr>
            </w:pPr>
            <w:r>
              <w:rPr>
                <w:sz w:val="16"/>
              </w:rPr>
              <w:t>1011959,57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77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1046743,13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78" w14:textId="77777777" w:rsidR="00842BD8" w:rsidRDefault="00000000">
            <w:pPr>
              <w:pStyle w:val="TableParagraph"/>
              <w:spacing w:before="34"/>
              <w:ind w:left="40" w:right="31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79" w14:textId="77777777" w:rsidR="00842BD8" w:rsidRDefault="00000000">
            <w:pPr>
              <w:pStyle w:val="TableParagraph"/>
              <w:spacing w:before="34"/>
              <w:ind w:left="45" w:right="34"/>
              <w:rPr>
                <w:sz w:val="16"/>
              </w:rPr>
            </w:pPr>
            <w:r>
              <w:rPr>
                <w:sz w:val="16"/>
              </w:rPr>
              <w:t>1011692,58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7A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1046692,47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7B" w14:textId="77777777" w:rsidR="00842BD8" w:rsidRDefault="00000000">
            <w:pPr>
              <w:pStyle w:val="TableParagraph"/>
              <w:spacing w:before="34"/>
              <w:ind w:left="48" w:right="40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7C" w14:textId="77777777" w:rsidR="00842BD8" w:rsidRDefault="00000000">
            <w:pPr>
              <w:pStyle w:val="TableParagraph"/>
              <w:spacing w:before="34"/>
              <w:ind w:left="29" w:right="25"/>
              <w:rPr>
                <w:sz w:val="16"/>
              </w:rPr>
            </w:pPr>
            <w:r>
              <w:rPr>
                <w:sz w:val="16"/>
              </w:rPr>
              <w:t>1011578,91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7D" w14:textId="77777777" w:rsidR="00842BD8" w:rsidRDefault="00000000">
            <w:pPr>
              <w:pStyle w:val="TableParagraph"/>
              <w:spacing w:before="34"/>
              <w:ind w:left="39" w:right="34"/>
              <w:rPr>
                <w:sz w:val="16"/>
              </w:rPr>
            </w:pPr>
            <w:r>
              <w:rPr>
                <w:sz w:val="16"/>
              </w:rPr>
              <w:t>1046885,89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7E" w14:textId="77777777" w:rsidR="00842BD8" w:rsidRDefault="00000000">
            <w:pPr>
              <w:pStyle w:val="TableParagraph"/>
              <w:spacing w:before="34"/>
              <w:ind w:left="46" w:right="41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7F" w14:textId="77777777" w:rsidR="00842BD8" w:rsidRDefault="00000000">
            <w:pPr>
              <w:pStyle w:val="TableParagraph"/>
              <w:spacing w:before="34"/>
              <w:ind w:left="33" w:right="34"/>
              <w:rPr>
                <w:sz w:val="16"/>
              </w:rPr>
            </w:pPr>
            <w:r>
              <w:rPr>
                <w:sz w:val="16"/>
              </w:rPr>
              <w:t>1011469,51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D80" w14:textId="77777777" w:rsidR="00842BD8" w:rsidRDefault="00000000">
            <w:pPr>
              <w:pStyle w:val="TableParagraph"/>
              <w:spacing w:before="34"/>
              <w:ind w:left="22" w:right="5"/>
              <w:rPr>
                <w:sz w:val="16"/>
              </w:rPr>
            </w:pPr>
            <w:r>
              <w:rPr>
                <w:sz w:val="16"/>
              </w:rPr>
              <w:t>1046856,13</w:t>
            </w:r>
          </w:p>
        </w:tc>
      </w:tr>
      <w:tr w:rsidR="00842BD8" w14:paraId="6F6B5D8E" w14:textId="77777777">
        <w:trPr>
          <w:trHeight w:val="283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82" w14:textId="77777777" w:rsidR="00842BD8" w:rsidRDefault="00000000">
            <w:pPr>
              <w:pStyle w:val="TableParagraph"/>
              <w:spacing w:before="34"/>
              <w:ind w:left="44" w:right="48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83" w14:textId="77777777" w:rsidR="00842BD8" w:rsidRDefault="00000000">
            <w:pPr>
              <w:pStyle w:val="TableParagraph"/>
              <w:spacing w:before="34"/>
              <w:ind w:left="45" w:right="30"/>
              <w:rPr>
                <w:sz w:val="16"/>
              </w:rPr>
            </w:pPr>
            <w:r>
              <w:rPr>
                <w:sz w:val="16"/>
              </w:rPr>
              <w:t>1011951,75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84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1046741,58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85" w14:textId="77777777" w:rsidR="00842BD8" w:rsidRDefault="00000000">
            <w:pPr>
              <w:pStyle w:val="TableParagraph"/>
              <w:spacing w:before="34"/>
              <w:ind w:left="40" w:right="31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86" w14:textId="77777777" w:rsidR="00842BD8" w:rsidRDefault="00000000">
            <w:pPr>
              <w:pStyle w:val="TableParagraph"/>
              <w:spacing w:before="34"/>
              <w:ind w:left="45" w:right="34"/>
              <w:rPr>
                <w:sz w:val="16"/>
              </w:rPr>
            </w:pPr>
            <w:r>
              <w:rPr>
                <w:sz w:val="16"/>
              </w:rPr>
              <w:t>1011711,89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87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1046733,38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88" w14:textId="77777777" w:rsidR="00842BD8" w:rsidRDefault="00000000">
            <w:pPr>
              <w:pStyle w:val="TableParagraph"/>
              <w:spacing w:before="34"/>
              <w:ind w:left="48" w:right="40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89" w14:textId="77777777" w:rsidR="00842BD8" w:rsidRDefault="00000000">
            <w:pPr>
              <w:pStyle w:val="TableParagraph"/>
              <w:spacing w:before="34"/>
              <w:ind w:left="29" w:right="25"/>
              <w:rPr>
                <w:sz w:val="16"/>
              </w:rPr>
            </w:pPr>
            <w:r>
              <w:rPr>
                <w:sz w:val="16"/>
              </w:rPr>
              <w:t>1011568,22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8A" w14:textId="77777777" w:rsidR="00842BD8" w:rsidRDefault="00000000">
            <w:pPr>
              <w:pStyle w:val="TableParagraph"/>
              <w:spacing w:before="34"/>
              <w:ind w:left="39" w:right="34"/>
              <w:rPr>
                <w:sz w:val="16"/>
              </w:rPr>
            </w:pPr>
            <w:r>
              <w:rPr>
                <w:sz w:val="16"/>
              </w:rPr>
              <w:t>1046886,26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8B" w14:textId="77777777" w:rsidR="00842BD8" w:rsidRDefault="00000000">
            <w:pPr>
              <w:pStyle w:val="TableParagraph"/>
              <w:spacing w:before="34"/>
              <w:ind w:left="46" w:right="41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8C" w14:textId="77777777" w:rsidR="00842BD8" w:rsidRDefault="00000000">
            <w:pPr>
              <w:pStyle w:val="TableParagraph"/>
              <w:spacing w:before="34"/>
              <w:ind w:left="33" w:right="34"/>
              <w:rPr>
                <w:sz w:val="16"/>
              </w:rPr>
            </w:pPr>
            <w:r>
              <w:rPr>
                <w:sz w:val="16"/>
              </w:rPr>
              <w:t>1011464,31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D8D" w14:textId="77777777" w:rsidR="00842BD8" w:rsidRDefault="00000000">
            <w:pPr>
              <w:pStyle w:val="TableParagraph"/>
              <w:spacing w:before="34"/>
              <w:ind w:left="22" w:right="5"/>
              <w:rPr>
                <w:sz w:val="16"/>
              </w:rPr>
            </w:pPr>
            <w:r>
              <w:rPr>
                <w:sz w:val="16"/>
              </w:rPr>
              <w:t>1046863,15</w:t>
            </w:r>
          </w:p>
        </w:tc>
      </w:tr>
      <w:tr w:rsidR="00842BD8" w14:paraId="6F6B5D9B" w14:textId="77777777">
        <w:trPr>
          <w:trHeight w:val="282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8F" w14:textId="77777777" w:rsidR="00842BD8" w:rsidRDefault="00000000">
            <w:pPr>
              <w:pStyle w:val="TableParagraph"/>
              <w:spacing w:before="34"/>
              <w:ind w:left="44" w:right="48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90" w14:textId="77777777" w:rsidR="00842BD8" w:rsidRDefault="00000000">
            <w:pPr>
              <w:pStyle w:val="TableParagraph"/>
              <w:spacing w:before="34"/>
              <w:ind w:left="45" w:right="30"/>
              <w:rPr>
                <w:sz w:val="16"/>
              </w:rPr>
            </w:pPr>
            <w:r>
              <w:rPr>
                <w:sz w:val="16"/>
              </w:rPr>
              <w:t>1011943,20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91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1046731,51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92" w14:textId="77777777" w:rsidR="00842BD8" w:rsidRDefault="00000000">
            <w:pPr>
              <w:pStyle w:val="TableParagraph"/>
              <w:spacing w:before="34"/>
              <w:ind w:left="40" w:right="31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93" w14:textId="77777777" w:rsidR="00842BD8" w:rsidRDefault="00000000">
            <w:pPr>
              <w:pStyle w:val="TableParagraph"/>
              <w:spacing w:before="34"/>
              <w:ind w:left="45" w:right="34"/>
              <w:rPr>
                <w:sz w:val="16"/>
              </w:rPr>
            </w:pPr>
            <w:r>
              <w:rPr>
                <w:sz w:val="16"/>
              </w:rPr>
              <w:t>1011690,35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94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1046763,26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95" w14:textId="77777777" w:rsidR="00842BD8" w:rsidRDefault="00000000">
            <w:pPr>
              <w:pStyle w:val="TableParagraph"/>
              <w:spacing w:before="34"/>
              <w:ind w:left="48" w:right="40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96" w14:textId="77777777" w:rsidR="00842BD8" w:rsidRDefault="00000000">
            <w:pPr>
              <w:pStyle w:val="TableParagraph"/>
              <w:spacing w:before="34"/>
              <w:ind w:left="29" w:right="25"/>
              <w:rPr>
                <w:sz w:val="16"/>
              </w:rPr>
            </w:pPr>
            <w:r>
              <w:rPr>
                <w:sz w:val="16"/>
              </w:rPr>
              <w:t>1011562,85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97" w14:textId="77777777" w:rsidR="00842BD8" w:rsidRDefault="00000000">
            <w:pPr>
              <w:pStyle w:val="TableParagraph"/>
              <w:spacing w:before="34"/>
              <w:ind w:left="39" w:right="34"/>
              <w:rPr>
                <w:sz w:val="16"/>
              </w:rPr>
            </w:pPr>
            <w:r>
              <w:rPr>
                <w:sz w:val="16"/>
              </w:rPr>
              <w:t>1046880,86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98" w14:textId="77777777" w:rsidR="00842BD8" w:rsidRDefault="00000000">
            <w:pPr>
              <w:pStyle w:val="TableParagraph"/>
              <w:spacing w:before="34"/>
              <w:ind w:left="46" w:right="41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99" w14:textId="77777777" w:rsidR="00842BD8" w:rsidRDefault="00000000">
            <w:pPr>
              <w:pStyle w:val="TableParagraph"/>
              <w:spacing w:before="34"/>
              <w:ind w:left="33" w:right="34"/>
              <w:rPr>
                <w:sz w:val="16"/>
              </w:rPr>
            </w:pPr>
            <w:r>
              <w:rPr>
                <w:sz w:val="16"/>
              </w:rPr>
              <w:t>1011490,56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D9A" w14:textId="77777777" w:rsidR="00842BD8" w:rsidRDefault="00000000">
            <w:pPr>
              <w:pStyle w:val="TableParagraph"/>
              <w:spacing w:before="34"/>
              <w:ind w:left="22" w:right="5"/>
              <w:rPr>
                <w:sz w:val="16"/>
              </w:rPr>
            </w:pPr>
            <w:r>
              <w:rPr>
                <w:sz w:val="16"/>
              </w:rPr>
              <w:t>1046904,70</w:t>
            </w:r>
          </w:p>
        </w:tc>
      </w:tr>
      <w:tr w:rsidR="00842BD8" w14:paraId="6F6B5DA8" w14:textId="77777777">
        <w:trPr>
          <w:trHeight w:val="282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9C" w14:textId="77777777" w:rsidR="00842BD8" w:rsidRDefault="00000000">
            <w:pPr>
              <w:pStyle w:val="TableParagraph"/>
              <w:spacing w:before="34"/>
              <w:ind w:left="44" w:right="48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9D" w14:textId="77777777" w:rsidR="00842BD8" w:rsidRDefault="00000000">
            <w:pPr>
              <w:pStyle w:val="TableParagraph"/>
              <w:spacing w:before="34"/>
              <w:ind w:left="45" w:right="30"/>
              <w:rPr>
                <w:sz w:val="16"/>
              </w:rPr>
            </w:pPr>
            <w:r>
              <w:rPr>
                <w:sz w:val="16"/>
              </w:rPr>
              <w:t>1011939,80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9E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1046734,58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9F" w14:textId="77777777" w:rsidR="00842BD8" w:rsidRDefault="00000000">
            <w:pPr>
              <w:pStyle w:val="TableParagraph"/>
              <w:spacing w:before="34"/>
              <w:ind w:left="40" w:right="31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A0" w14:textId="77777777" w:rsidR="00842BD8" w:rsidRDefault="00000000">
            <w:pPr>
              <w:pStyle w:val="TableParagraph"/>
              <w:spacing w:before="34"/>
              <w:ind w:left="45" w:right="34"/>
              <w:rPr>
                <w:sz w:val="16"/>
              </w:rPr>
            </w:pPr>
            <w:r>
              <w:rPr>
                <w:sz w:val="16"/>
              </w:rPr>
              <w:t>1011675,15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A1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1046773,54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A2" w14:textId="77777777" w:rsidR="00842BD8" w:rsidRDefault="00000000">
            <w:pPr>
              <w:pStyle w:val="TableParagraph"/>
              <w:spacing w:before="34"/>
              <w:ind w:left="48" w:right="40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A3" w14:textId="77777777" w:rsidR="00842BD8" w:rsidRDefault="00000000">
            <w:pPr>
              <w:pStyle w:val="TableParagraph"/>
              <w:spacing w:before="34"/>
              <w:ind w:left="29" w:right="25"/>
              <w:rPr>
                <w:sz w:val="16"/>
              </w:rPr>
            </w:pPr>
            <w:r>
              <w:rPr>
                <w:sz w:val="16"/>
              </w:rPr>
              <w:t>1011562,52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A4" w14:textId="77777777" w:rsidR="00842BD8" w:rsidRDefault="00000000">
            <w:pPr>
              <w:pStyle w:val="TableParagraph"/>
              <w:spacing w:before="34"/>
              <w:ind w:left="39" w:right="34"/>
              <w:rPr>
                <w:sz w:val="16"/>
              </w:rPr>
            </w:pPr>
            <w:r>
              <w:rPr>
                <w:sz w:val="16"/>
              </w:rPr>
              <w:t>1046874,03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A5" w14:textId="77777777" w:rsidR="00842BD8" w:rsidRDefault="00000000">
            <w:pPr>
              <w:pStyle w:val="TableParagraph"/>
              <w:spacing w:before="34"/>
              <w:ind w:left="46" w:right="41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A6" w14:textId="77777777" w:rsidR="00842BD8" w:rsidRDefault="00000000">
            <w:pPr>
              <w:pStyle w:val="TableParagraph"/>
              <w:spacing w:before="34"/>
              <w:ind w:left="33" w:right="34"/>
              <w:rPr>
                <w:sz w:val="16"/>
              </w:rPr>
            </w:pPr>
            <w:r>
              <w:rPr>
                <w:sz w:val="16"/>
              </w:rPr>
              <w:t>1011502,41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DA7" w14:textId="77777777" w:rsidR="00842BD8" w:rsidRDefault="00000000">
            <w:pPr>
              <w:pStyle w:val="TableParagraph"/>
              <w:spacing w:before="34"/>
              <w:ind w:left="22" w:right="5"/>
              <w:rPr>
                <w:sz w:val="16"/>
              </w:rPr>
            </w:pPr>
            <w:r>
              <w:rPr>
                <w:sz w:val="16"/>
              </w:rPr>
              <w:t>1046905,82</w:t>
            </w:r>
          </w:p>
        </w:tc>
      </w:tr>
      <w:tr w:rsidR="00842BD8" w14:paraId="6F6B5DB5" w14:textId="77777777">
        <w:trPr>
          <w:trHeight w:val="282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A9" w14:textId="77777777" w:rsidR="00842BD8" w:rsidRDefault="00000000">
            <w:pPr>
              <w:pStyle w:val="TableParagraph"/>
              <w:spacing w:before="34"/>
              <w:ind w:left="44" w:right="48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AA" w14:textId="77777777" w:rsidR="00842BD8" w:rsidRDefault="00000000">
            <w:pPr>
              <w:pStyle w:val="TableParagraph"/>
              <w:spacing w:before="34"/>
              <w:ind w:left="45" w:right="30"/>
              <w:rPr>
                <w:sz w:val="16"/>
              </w:rPr>
            </w:pPr>
            <w:r>
              <w:rPr>
                <w:sz w:val="16"/>
              </w:rPr>
              <w:t>1011930,66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AB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1046724,10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AC" w14:textId="77777777" w:rsidR="00842BD8" w:rsidRDefault="00000000">
            <w:pPr>
              <w:pStyle w:val="TableParagraph"/>
              <w:spacing w:before="34"/>
              <w:ind w:left="40" w:right="31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AD" w14:textId="77777777" w:rsidR="00842BD8" w:rsidRDefault="00000000">
            <w:pPr>
              <w:pStyle w:val="TableParagraph"/>
              <w:spacing w:before="34"/>
              <w:ind w:left="45" w:right="34"/>
              <w:rPr>
                <w:sz w:val="16"/>
              </w:rPr>
            </w:pPr>
            <w:r>
              <w:rPr>
                <w:sz w:val="16"/>
              </w:rPr>
              <w:t>1011672,91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AE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1046794,78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AF" w14:textId="77777777" w:rsidR="00842BD8" w:rsidRDefault="00000000">
            <w:pPr>
              <w:pStyle w:val="TableParagraph"/>
              <w:spacing w:before="34"/>
              <w:ind w:left="48" w:right="40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B0" w14:textId="77777777" w:rsidR="00842BD8" w:rsidRDefault="00000000">
            <w:pPr>
              <w:pStyle w:val="TableParagraph"/>
              <w:spacing w:before="34"/>
              <w:ind w:left="29" w:right="25"/>
              <w:rPr>
                <w:sz w:val="16"/>
              </w:rPr>
            </w:pPr>
            <w:r>
              <w:rPr>
                <w:sz w:val="16"/>
              </w:rPr>
              <w:t>1011573,69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B1" w14:textId="77777777" w:rsidR="00842BD8" w:rsidRDefault="00000000">
            <w:pPr>
              <w:pStyle w:val="TableParagraph"/>
              <w:spacing w:before="34"/>
              <w:ind w:left="39" w:right="34"/>
              <w:rPr>
                <w:sz w:val="16"/>
              </w:rPr>
            </w:pPr>
            <w:r>
              <w:rPr>
                <w:sz w:val="16"/>
              </w:rPr>
              <w:t>1046861,49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B2" w14:textId="77777777" w:rsidR="00842BD8" w:rsidRDefault="00000000">
            <w:pPr>
              <w:pStyle w:val="TableParagraph"/>
              <w:spacing w:before="34"/>
              <w:ind w:left="46" w:right="41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B3" w14:textId="77777777" w:rsidR="00842BD8" w:rsidRDefault="00000000">
            <w:pPr>
              <w:pStyle w:val="TableParagraph"/>
              <w:spacing w:before="34"/>
              <w:ind w:left="33" w:right="34"/>
              <w:rPr>
                <w:sz w:val="16"/>
              </w:rPr>
            </w:pPr>
            <w:r>
              <w:rPr>
                <w:sz w:val="16"/>
              </w:rPr>
              <w:t>1011516,76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DB4" w14:textId="77777777" w:rsidR="00842BD8" w:rsidRDefault="00000000">
            <w:pPr>
              <w:pStyle w:val="TableParagraph"/>
              <w:spacing w:before="34"/>
              <w:ind w:left="22" w:right="5"/>
              <w:rPr>
                <w:sz w:val="16"/>
              </w:rPr>
            </w:pPr>
            <w:r>
              <w:rPr>
                <w:sz w:val="16"/>
              </w:rPr>
              <w:t>1046911,61</w:t>
            </w:r>
          </w:p>
        </w:tc>
      </w:tr>
      <w:tr w:rsidR="00842BD8" w14:paraId="6F6B5DC2" w14:textId="77777777">
        <w:trPr>
          <w:trHeight w:val="282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B6" w14:textId="77777777" w:rsidR="00842BD8" w:rsidRDefault="00000000">
            <w:pPr>
              <w:pStyle w:val="TableParagraph"/>
              <w:spacing w:before="34"/>
              <w:ind w:left="44" w:right="48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B7" w14:textId="77777777" w:rsidR="00842BD8" w:rsidRDefault="00000000">
            <w:pPr>
              <w:pStyle w:val="TableParagraph"/>
              <w:spacing w:before="34"/>
              <w:ind w:left="45" w:right="30"/>
              <w:rPr>
                <w:sz w:val="16"/>
              </w:rPr>
            </w:pPr>
            <w:r>
              <w:rPr>
                <w:sz w:val="16"/>
              </w:rPr>
              <w:t>1011891,02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B8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1046699,11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B9" w14:textId="77777777" w:rsidR="00842BD8" w:rsidRDefault="00000000">
            <w:pPr>
              <w:pStyle w:val="TableParagraph"/>
              <w:spacing w:before="34"/>
              <w:ind w:left="40" w:right="31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BA" w14:textId="77777777" w:rsidR="00842BD8" w:rsidRDefault="00000000">
            <w:pPr>
              <w:pStyle w:val="TableParagraph"/>
              <w:spacing w:before="34"/>
              <w:ind w:left="45" w:right="34"/>
              <w:rPr>
                <w:sz w:val="16"/>
              </w:rPr>
            </w:pPr>
            <w:r>
              <w:rPr>
                <w:sz w:val="16"/>
              </w:rPr>
              <w:t>1011655,03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BB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1046798,90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BC" w14:textId="77777777" w:rsidR="00842BD8" w:rsidRDefault="00000000">
            <w:pPr>
              <w:pStyle w:val="TableParagraph"/>
              <w:spacing w:before="34"/>
              <w:ind w:left="48" w:right="40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BD" w14:textId="77777777" w:rsidR="00842BD8" w:rsidRDefault="00000000">
            <w:pPr>
              <w:pStyle w:val="TableParagraph"/>
              <w:spacing w:before="34"/>
              <w:ind w:left="29" w:right="25"/>
              <w:rPr>
                <w:sz w:val="16"/>
              </w:rPr>
            </w:pPr>
            <w:r>
              <w:rPr>
                <w:sz w:val="16"/>
              </w:rPr>
              <w:t>1011576,62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BE" w14:textId="77777777" w:rsidR="00842BD8" w:rsidRDefault="00000000">
            <w:pPr>
              <w:pStyle w:val="TableParagraph"/>
              <w:spacing w:before="34"/>
              <w:ind w:left="39" w:right="34"/>
              <w:rPr>
                <w:sz w:val="16"/>
              </w:rPr>
            </w:pPr>
            <w:r>
              <w:rPr>
                <w:sz w:val="16"/>
              </w:rPr>
              <w:t>1046844,61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BF" w14:textId="77777777" w:rsidR="00842BD8" w:rsidRDefault="00000000">
            <w:pPr>
              <w:pStyle w:val="TableParagraph"/>
              <w:spacing w:before="34"/>
              <w:ind w:left="46" w:right="41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C0" w14:textId="77777777" w:rsidR="00842BD8" w:rsidRDefault="00000000">
            <w:pPr>
              <w:pStyle w:val="TableParagraph"/>
              <w:spacing w:before="34"/>
              <w:ind w:left="33" w:right="34"/>
              <w:rPr>
                <w:sz w:val="16"/>
              </w:rPr>
            </w:pPr>
            <w:r>
              <w:rPr>
                <w:sz w:val="16"/>
              </w:rPr>
              <w:t>1011523,19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DC1" w14:textId="77777777" w:rsidR="00842BD8" w:rsidRDefault="00000000">
            <w:pPr>
              <w:pStyle w:val="TableParagraph"/>
              <w:spacing w:before="34"/>
              <w:ind w:left="22" w:right="5"/>
              <w:rPr>
                <w:sz w:val="16"/>
              </w:rPr>
            </w:pPr>
            <w:r>
              <w:rPr>
                <w:sz w:val="16"/>
              </w:rPr>
              <w:t>1046923,49</w:t>
            </w:r>
          </w:p>
        </w:tc>
      </w:tr>
      <w:tr w:rsidR="00842BD8" w14:paraId="6F6B5DCF" w14:textId="77777777">
        <w:trPr>
          <w:trHeight w:val="282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C3" w14:textId="77777777" w:rsidR="00842BD8" w:rsidRDefault="00000000">
            <w:pPr>
              <w:pStyle w:val="TableParagraph"/>
              <w:spacing w:before="34"/>
              <w:ind w:left="44" w:right="48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C4" w14:textId="77777777" w:rsidR="00842BD8" w:rsidRDefault="00000000">
            <w:pPr>
              <w:pStyle w:val="TableParagraph"/>
              <w:spacing w:before="34"/>
              <w:ind w:left="45" w:right="30"/>
              <w:rPr>
                <w:sz w:val="16"/>
              </w:rPr>
            </w:pPr>
            <w:r>
              <w:rPr>
                <w:sz w:val="16"/>
              </w:rPr>
              <w:t>1011861,20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C5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1046669,30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C6" w14:textId="77777777" w:rsidR="00842BD8" w:rsidRDefault="00000000">
            <w:pPr>
              <w:pStyle w:val="TableParagraph"/>
              <w:spacing w:before="34"/>
              <w:ind w:left="40" w:right="31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C7" w14:textId="77777777" w:rsidR="00842BD8" w:rsidRDefault="00000000">
            <w:pPr>
              <w:pStyle w:val="TableParagraph"/>
              <w:spacing w:before="34"/>
              <w:ind w:left="45" w:right="34"/>
              <w:rPr>
                <w:sz w:val="16"/>
              </w:rPr>
            </w:pPr>
            <w:r>
              <w:rPr>
                <w:sz w:val="16"/>
              </w:rPr>
              <w:t>1011644,44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C8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1046806,33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C9" w14:textId="77777777" w:rsidR="00842BD8" w:rsidRDefault="00000000">
            <w:pPr>
              <w:pStyle w:val="TableParagraph"/>
              <w:spacing w:before="34"/>
              <w:ind w:left="48" w:right="40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CA" w14:textId="77777777" w:rsidR="00842BD8" w:rsidRDefault="00000000">
            <w:pPr>
              <w:pStyle w:val="TableParagraph"/>
              <w:spacing w:before="34"/>
              <w:ind w:left="29" w:right="25"/>
              <w:rPr>
                <w:sz w:val="16"/>
              </w:rPr>
            </w:pPr>
            <w:r>
              <w:rPr>
                <w:sz w:val="16"/>
              </w:rPr>
              <w:t>1011572,32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CB" w14:textId="77777777" w:rsidR="00842BD8" w:rsidRDefault="00000000">
            <w:pPr>
              <w:pStyle w:val="TableParagraph"/>
              <w:spacing w:before="34"/>
              <w:ind w:left="39" w:right="34"/>
              <w:rPr>
                <w:sz w:val="16"/>
              </w:rPr>
            </w:pPr>
            <w:r>
              <w:rPr>
                <w:sz w:val="16"/>
              </w:rPr>
              <w:t>1046840,64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CC" w14:textId="77777777" w:rsidR="00842BD8" w:rsidRDefault="00000000">
            <w:pPr>
              <w:pStyle w:val="TableParagraph"/>
              <w:spacing w:before="34"/>
              <w:ind w:left="46" w:right="41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CD" w14:textId="77777777" w:rsidR="00842BD8" w:rsidRDefault="00000000">
            <w:pPr>
              <w:pStyle w:val="TableParagraph"/>
              <w:spacing w:before="34"/>
              <w:ind w:left="33" w:right="34"/>
              <w:rPr>
                <w:sz w:val="16"/>
              </w:rPr>
            </w:pPr>
            <w:r>
              <w:rPr>
                <w:sz w:val="16"/>
              </w:rPr>
              <w:t>1011525,29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DCE" w14:textId="77777777" w:rsidR="00842BD8" w:rsidRDefault="00000000">
            <w:pPr>
              <w:pStyle w:val="TableParagraph"/>
              <w:spacing w:before="34"/>
              <w:ind w:left="22" w:right="5"/>
              <w:rPr>
                <w:sz w:val="16"/>
              </w:rPr>
            </w:pPr>
            <w:r>
              <w:rPr>
                <w:sz w:val="16"/>
              </w:rPr>
              <w:t>1046943,26</w:t>
            </w:r>
          </w:p>
        </w:tc>
      </w:tr>
      <w:tr w:rsidR="00842BD8" w14:paraId="6F6B5DDC" w14:textId="77777777">
        <w:trPr>
          <w:trHeight w:val="284"/>
        </w:trPr>
        <w:tc>
          <w:tcPr>
            <w:tcW w:w="632" w:type="dxa"/>
            <w:tcBorders>
              <w:top w:val="single" w:sz="4" w:space="0" w:color="000000"/>
              <w:right w:val="single" w:sz="4" w:space="0" w:color="000000"/>
            </w:tcBorders>
          </w:tcPr>
          <w:p w14:paraId="6F6B5DD0" w14:textId="77777777" w:rsidR="00842BD8" w:rsidRDefault="00000000">
            <w:pPr>
              <w:pStyle w:val="TableParagraph"/>
              <w:spacing w:before="34"/>
              <w:ind w:left="44" w:right="48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DD1" w14:textId="77777777" w:rsidR="00842BD8" w:rsidRDefault="00000000">
            <w:pPr>
              <w:pStyle w:val="TableParagraph"/>
              <w:spacing w:before="34"/>
              <w:ind w:left="45" w:right="30"/>
              <w:rPr>
                <w:sz w:val="16"/>
              </w:rPr>
            </w:pPr>
            <w:r>
              <w:rPr>
                <w:sz w:val="16"/>
              </w:rPr>
              <w:t>1011851,31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DD2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1046672,97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DD3" w14:textId="77777777" w:rsidR="00842BD8" w:rsidRDefault="00000000">
            <w:pPr>
              <w:pStyle w:val="TableParagraph"/>
              <w:spacing w:before="34"/>
              <w:ind w:left="40" w:right="31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DD4" w14:textId="77777777" w:rsidR="00842BD8" w:rsidRDefault="00000000">
            <w:pPr>
              <w:pStyle w:val="TableParagraph"/>
              <w:spacing w:before="34"/>
              <w:ind w:left="45" w:right="34"/>
              <w:rPr>
                <w:sz w:val="16"/>
              </w:rPr>
            </w:pPr>
            <w:r>
              <w:rPr>
                <w:sz w:val="16"/>
              </w:rPr>
              <w:t>1011646,11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DD5" w14:textId="77777777" w:rsidR="00842BD8" w:rsidRDefault="00000000">
            <w:pPr>
              <w:pStyle w:val="TableParagraph"/>
              <w:spacing w:before="34"/>
              <w:ind w:left="43" w:right="34"/>
              <w:rPr>
                <w:sz w:val="16"/>
              </w:rPr>
            </w:pPr>
            <w:r>
              <w:rPr>
                <w:sz w:val="16"/>
              </w:rPr>
              <w:t>1046822,69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DD6" w14:textId="77777777" w:rsidR="00842BD8" w:rsidRDefault="00000000">
            <w:pPr>
              <w:pStyle w:val="TableParagraph"/>
              <w:spacing w:before="34"/>
              <w:ind w:left="48" w:right="40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DD7" w14:textId="77777777" w:rsidR="00842BD8" w:rsidRDefault="00000000">
            <w:pPr>
              <w:pStyle w:val="TableParagraph"/>
              <w:spacing w:before="34"/>
              <w:ind w:left="29" w:right="25"/>
              <w:rPr>
                <w:sz w:val="16"/>
              </w:rPr>
            </w:pPr>
            <w:r>
              <w:rPr>
                <w:sz w:val="16"/>
              </w:rPr>
              <w:t>1011560,46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DD8" w14:textId="77777777" w:rsidR="00842BD8" w:rsidRDefault="00000000">
            <w:pPr>
              <w:pStyle w:val="TableParagraph"/>
              <w:spacing w:before="34"/>
              <w:ind w:left="39" w:right="34"/>
              <w:rPr>
                <w:sz w:val="16"/>
              </w:rPr>
            </w:pPr>
            <w:r>
              <w:rPr>
                <w:sz w:val="16"/>
              </w:rPr>
              <w:t>1046842,04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DD9" w14:textId="77777777" w:rsidR="00842BD8" w:rsidRDefault="00000000">
            <w:pPr>
              <w:pStyle w:val="TableParagraph"/>
              <w:spacing w:before="34"/>
              <w:ind w:left="46" w:right="41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DDA" w14:textId="77777777" w:rsidR="00842BD8" w:rsidRDefault="00000000">
            <w:pPr>
              <w:pStyle w:val="TableParagraph"/>
              <w:spacing w:before="34"/>
              <w:ind w:left="33" w:right="34"/>
              <w:rPr>
                <w:sz w:val="16"/>
              </w:rPr>
            </w:pPr>
            <w:r>
              <w:rPr>
                <w:sz w:val="16"/>
              </w:rPr>
              <w:t>1011780,90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</w:tcBorders>
          </w:tcPr>
          <w:p w14:paraId="6F6B5DDB" w14:textId="77777777" w:rsidR="00842BD8" w:rsidRDefault="00000000">
            <w:pPr>
              <w:pStyle w:val="TableParagraph"/>
              <w:spacing w:before="34"/>
              <w:ind w:left="22" w:right="5"/>
              <w:rPr>
                <w:sz w:val="16"/>
              </w:rPr>
            </w:pPr>
            <w:r>
              <w:rPr>
                <w:sz w:val="16"/>
              </w:rPr>
              <w:t>1047293,70</w:t>
            </w:r>
          </w:p>
        </w:tc>
      </w:tr>
    </w:tbl>
    <w:p w14:paraId="6F6B5DDD" w14:textId="77777777" w:rsidR="00842BD8" w:rsidRDefault="00842BD8">
      <w:pPr>
        <w:rPr>
          <w:sz w:val="16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DDE" w14:textId="77777777" w:rsidR="00842BD8" w:rsidRDefault="00842BD8">
      <w:pPr>
        <w:pStyle w:val="BodyText"/>
        <w:rPr>
          <w:b/>
          <w:sz w:val="20"/>
        </w:rPr>
      </w:pPr>
    </w:p>
    <w:p w14:paraId="6F6B5DDF" w14:textId="77777777" w:rsidR="00842BD8" w:rsidRDefault="00842BD8">
      <w:pPr>
        <w:pStyle w:val="BodyText"/>
        <w:spacing w:before="6"/>
        <w:rPr>
          <w:b/>
          <w:sz w:val="25"/>
        </w:rPr>
      </w:pPr>
    </w:p>
    <w:p w14:paraId="6F6B5DE0" w14:textId="77777777" w:rsidR="00842BD8" w:rsidRDefault="00000000">
      <w:pPr>
        <w:pStyle w:val="BodyText"/>
        <w:spacing w:before="92" w:line="276" w:lineRule="auto"/>
        <w:ind w:left="592" w:right="614"/>
        <w:jc w:val="both"/>
      </w:pPr>
      <w:r>
        <w:rPr>
          <w:b/>
        </w:rPr>
        <w:t>ARTÍCULO 13.- SUELO DE EXPANSIÓN URBANA</w:t>
      </w:r>
      <w:r>
        <w:t>. Forman parte del suelo de expansión</w:t>
      </w:r>
      <w:r>
        <w:rPr>
          <w:spacing w:val="1"/>
        </w:rPr>
        <w:t xml:space="preserve"> </w:t>
      </w:r>
      <w:r>
        <w:t xml:space="preserve">urbana, </w:t>
      </w:r>
      <w:proofErr w:type="gramStart"/>
      <w:r>
        <w:t>de acuerdo a</w:t>
      </w:r>
      <w:proofErr w:type="gramEnd"/>
      <w:r>
        <w:t xml:space="preserve"> lo</w:t>
      </w:r>
      <w:r>
        <w:rPr>
          <w:spacing w:val="1"/>
        </w:rPr>
        <w:t xml:space="preserve"> </w:t>
      </w:r>
      <w:r>
        <w:t>señalado en el artículo 32 de la Ley 388 de 1997, las áreas</w:t>
      </w:r>
      <w:r>
        <w:rPr>
          <w:spacing w:val="1"/>
        </w:rPr>
        <w:t xml:space="preserve"> </w:t>
      </w:r>
      <w:r>
        <w:t>destinadas a recibir el crecimiento del área urbana. En el Municipio de Zipaquirá se delimitan</w:t>
      </w:r>
      <w:r>
        <w:rPr>
          <w:spacing w:val="1"/>
        </w:rPr>
        <w:t xml:space="preserve"> </w:t>
      </w:r>
      <w:r>
        <w:t>dos áreas de expansión urbana, una localizada al oriente y otra al sur del perímetro urbano</w:t>
      </w:r>
      <w:r>
        <w:rPr>
          <w:spacing w:val="1"/>
        </w:rPr>
        <w:t xml:space="preserve"> </w:t>
      </w:r>
      <w:r>
        <w:t>central.</w:t>
      </w:r>
      <w:r>
        <w:rPr>
          <w:spacing w:val="11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perímetros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dos</w:t>
      </w:r>
      <w:r>
        <w:rPr>
          <w:spacing w:val="10"/>
        </w:rPr>
        <w:t xml:space="preserve"> </w:t>
      </w:r>
      <w:r>
        <w:t>polígonos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suelo</w:t>
      </w:r>
      <w:r>
        <w:rPr>
          <w:spacing w:val="8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expansión</w:t>
      </w:r>
      <w:r>
        <w:rPr>
          <w:spacing w:val="11"/>
        </w:rPr>
        <w:t xml:space="preserve"> </w:t>
      </w:r>
      <w:r>
        <w:t>urbana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presentan</w:t>
      </w:r>
      <w:r>
        <w:rPr>
          <w:spacing w:val="8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mapa</w:t>
      </w:r>
      <w:r>
        <w:rPr>
          <w:spacing w:val="-1"/>
        </w:rPr>
        <w:t xml:space="preserve"> </w:t>
      </w:r>
      <w:r>
        <w:t>CG-02.</w:t>
      </w:r>
      <w:r>
        <w:rPr>
          <w:spacing w:val="-3"/>
        </w:rPr>
        <w:t xml:space="preserve"> </w:t>
      </w:r>
      <w:r>
        <w:t>Asentamientos</w:t>
      </w:r>
      <w:r>
        <w:rPr>
          <w:spacing w:val="-4"/>
        </w:rPr>
        <w:t xml:space="preserve"> </w:t>
      </w:r>
      <w:r>
        <w:t>humanos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coordenadas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presentan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continuación.</w:t>
      </w:r>
    </w:p>
    <w:p w14:paraId="6F6B5DE1" w14:textId="77777777" w:rsidR="00842BD8" w:rsidRDefault="00842BD8">
      <w:pPr>
        <w:pStyle w:val="BodyText"/>
        <w:spacing w:before="5"/>
        <w:rPr>
          <w:sz w:val="27"/>
        </w:rPr>
      </w:pPr>
    </w:p>
    <w:p w14:paraId="6F6B5DE2" w14:textId="77777777" w:rsidR="00842BD8" w:rsidRDefault="00000000">
      <w:pPr>
        <w:pStyle w:val="ListParagraph"/>
        <w:numPr>
          <w:ilvl w:val="0"/>
          <w:numId w:val="82"/>
        </w:numPr>
        <w:tabs>
          <w:tab w:val="left" w:pos="954"/>
        </w:tabs>
        <w:ind w:hanging="362"/>
        <w:rPr>
          <w:b/>
          <w:sz w:val="24"/>
        </w:rPr>
      </w:pPr>
      <w:r>
        <w:rPr>
          <w:b/>
          <w:sz w:val="24"/>
        </w:rPr>
        <w:t>Zona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expansión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urbana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polígono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Algarra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Rafael</w:t>
      </w:r>
    </w:p>
    <w:p w14:paraId="6F6B5DE3" w14:textId="77777777" w:rsidR="00842BD8" w:rsidRDefault="00842BD8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33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1070"/>
        <w:gridCol w:w="1070"/>
        <w:gridCol w:w="463"/>
        <w:gridCol w:w="1070"/>
        <w:gridCol w:w="1070"/>
        <w:gridCol w:w="485"/>
        <w:gridCol w:w="1068"/>
        <w:gridCol w:w="1070"/>
        <w:gridCol w:w="588"/>
        <w:gridCol w:w="1070"/>
        <w:gridCol w:w="1188"/>
      </w:tblGrid>
      <w:tr w:rsidR="00842BD8" w14:paraId="6F6B5DE5" w14:textId="77777777">
        <w:trPr>
          <w:trHeight w:val="277"/>
        </w:trPr>
        <w:tc>
          <w:tcPr>
            <w:tcW w:w="10630" w:type="dxa"/>
            <w:gridSpan w:val="12"/>
            <w:tcBorders>
              <w:bottom w:val="single" w:sz="4" w:space="0" w:color="000000"/>
            </w:tcBorders>
          </w:tcPr>
          <w:p w14:paraId="6F6B5DE4" w14:textId="77777777" w:rsidR="00842BD8" w:rsidRDefault="00000000">
            <w:pPr>
              <w:pStyle w:val="TableParagraph"/>
              <w:spacing w:before="20"/>
              <w:ind w:left="2307" w:right="2290"/>
              <w:rPr>
                <w:sz w:val="18"/>
              </w:rPr>
            </w:pPr>
            <w:r>
              <w:rPr>
                <w:sz w:val="18"/>
              </w:rPr>
              <w:t>COORDENADAS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ZONA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EXPANSION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URBANA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ALGARRA-SAN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RAFAEL</w:t>
            </w:r>
          </w:p>
        </w:tc>
      </w:tr>
      <w:tr w:rsidR="00842BD8" w14:paraId="6F6B5DF2" w14:textId="77777777">
        <w:trPr>
          <w:trHeight w:val="277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DE6" w14:textId="77777777" w:rsidR="00842BD8" w:rsidRDefault="00000000">
            <w:pPr>
              <w:pStyle w:val="TableParagraph"/>
              <w:spacing w:before="20"/>
              <w:ind w:left="78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DE7" w14:textId="77777777" w:rsidR="00842BD8" w:rsidRDefault="00000000">
            <w:pPr>
              <w:pStyle w:val="TableParagraph"/>
              <w:spacing w:before="20"/>
              <w:ind w:left="19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DE8" w14:textId="77777777" w:rsidR="00842BD8" w:rsidRDefault="00000000">
            <w:pPr>
              <w:pStyle w:val="TableParagraph"/>
              <w:spacing w:before="20"/>
              <w:ind w:left="2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DE9" w14:textId="77777777" w:rsidR="00842BD8" w:rsidRDefault="00000000">
            <w:pPr>
              <w:pStyle w:val="TableParagraph"/>
              <w:spacing w:before="20"/>
              <w:ind w:left="99" w:right="8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DEA" w14:textId="77777777" w:rsidR="00842BD8" w:rsidRDefault="00000000">
            <w:pPr>
              <w:pStyle w:val="TableParagraph"/>
              <w:spacing w:before="20"/>
              <w:ind w:left="22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DEB" w14:textId="77777777" w:rsidR="00842BD8" w:rsidRDefault="00000000">
            <w:pPr>
              <w:pStyle w:val="TableParagraph"/>
              <w:spacing w:before="20"/>
              <w:ind w:left="23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DEC" w14:textId="77777777" w:rsidR="00842BD8" w:rsidRDefault="00000000">
            <w:pPr>
              <w:pStyle w:val="TableParagraph"/>
              <w:spacing w:before="20"/>
              <w:ind w:left="90" w:right="7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DED" w14:textId="77777777" w:rsidR="00842BD8" w:rsidRDefault="00000000">
            <w:pPr>
              <w:pStyle w:val="TableParagraph"/>
              <w:spacing w:before="20"/>
              <w:ind w:left="22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DEE" w14:textId="77777777" w:rsidR="00842BD8" w:rsidRDefault="00000000">
            <w:pPr>
              <w:pStyle w:val="TableParagraph"/>
              <w:spacing w:before="20"/>
              <w:ind w:left="24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DEF" w14:textId="77777777" w:rsidR="00842BD8" w:rsidRDefault="00000000">
            <w:pPr>
              <w:pStyle w:val="TableParagraph"/>
              <w:spacing w:before="20"/>
              <w:ind w:left="95" w:right="7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5DF0" w14:textId="77777777" w:rsidR="00842BD8" w:rsidRDefault="00000000">
            <w:pPr>
              <w:pStyle w:val="TableParagraph"/>
              <w:spacing w:before="20"/>
              <w:ind w:left="26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5DF1" w14:textId="77777777" w:rsidR="00842BD8" w:rsidRDefault="00000000">
            <w:pPr>
              <w:pStyle w:val="TableParagraph"/>
              <w:spacing w:before="20"/>
              <w:ind w:left="42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5DFF" w14:textId="77777777">
        <w:trPr>
          <w:trHeight w:val="275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F3" w14:textId="77777777" w:rsidR="00842BD8" w:rsidRDefault="00000000">
            <w:pPr>
              <w:pStyle w:val="TableParagraph"/>
              <w:spacing w:before="32"/>
              <w:ind w:left="147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F4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1010183,70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F5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1048875,31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F6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F7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1010165,10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F8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1046730,21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F9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FA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1009432,27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FB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1048427,55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FC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FD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1009674,28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DFE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1049146,32</w:t>
            </w:r>
          </w:p>
        </w:tc>
      </w:tr>
      <w:tr w:rsidR="00842BD8" w14:paraId="6F6B5E0C" w14:textId="77777777">
        <w:trPr>
          <w:trHeight w:val="277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00" w14:textId="77777777" w:rsidR="00842BD8" w:rsidRDefault="00000000">
            <w:pPr>
              <w:pStyle w:val="TableParagraph"/>
              <w:spacing w:before="32"/>
              <w:ind w:left="147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01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1010148,39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02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1048732,43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03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04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1009977,37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05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1046820,47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06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07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1009565,61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08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1048513,69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09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0A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1009686,18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0B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1049162,99</w:t>
            </w:r>
          </w:p>
        </w:tc>
      </w:tr>
      <w:tr w:rsidR="00842BD8" w14:paraId="6F6B5E19" w14:textId="77777777">
        <w:trPr>
          <w:trHeight w:val="277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0D" w14:textId="77777777" w:rsidR="00842BD8" w:rsidRDefault="00000000">
            <w:pPr>
              <w:pStyle w:val="TableParagraph"/>
              <w:spacing w:before="32"/>
              <w:ind w:left="147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0E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1010148,98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0F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1048732,23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10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11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1009811,51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12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1046369,74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13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14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1009556,88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15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1048524,80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16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17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1009694,12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18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1049174,70</w:t>
            </w:r>
          </w:p>
        </w:tc>
      </w:tr>
      <w:tr w:rsidR="00842BD8" w14:paraId="6F6B5E26" w14:textId="77777777">
        <w:trPr>
          <w:trHeight w:val="275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1A" w14:textId="77777777" w:rsidR="00842BD8" w:rsidRDefault="00000000">
            <w:pPr>
              <w:pStyle w:val="TableParagraph"/>
              <w:spacing w:before="29"/>
              <w:ind w:left="147"/>
              <w:jc w:val="lef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1B" w14:textId="77777777" w:rsidR="00842BD8" w:rsidRDefault="00000000">
            <w:pPr>
              <w:pStyle w:val="TableParagraph"/>
              <w:spacing w:before="29"/>
              <w:ind w:left="135" w:right="30"/>
              <w:rPr>
                <w:sz w:val="16"/>
              </w:rPr>
            </w:pPr>
            <w:r>
              <w:rPr>
                <w:sz w:val="16"/>
              </w:rPr>
              <w:t>1010598,57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1C" w14:textId="77777777" w:rsidR="00842BD8" w:rsidRDefault="00000000">
            <w:pPr>
              <w:pStyle w:val="TableParagraph"/>
              <w:spacing w:before="29"/>
              <w:ind w:left="136" w:right="30"/>
              <w:rPr>
                <w:sz w:val="16"/>
              </w:rPr>
            </w:pPr>
            <w:r>
              <w:rPr>
                <w:sz w:val="16"/>
              </w:rPr>
              <w:t>1048586,29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1D" w14:textId="77777777" w:rsidR="00842BD8" w:rsidRDefault="00000000">
            <w:pPr>
              <w:pStyle w:val="TableParagraph"/>
              <w:spacing w:before="29"/>
              <w:ind w:left="99" w:right="81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1E" w14:textId="77777777" w:rsidR="00842BD8" w:rsidRDefault="00000000">
            <w:pPr>
              <w:pStyle w:val="TableParagraph"/>
              <w:spacing w:before="29"/>
              <w:ind w:left="137" w:right="29"/>
              <w:rPr>
                <w:sz w:val="16"/>
              </w:rPr>
            </w:pPr>
            <w:r>
              <w:rPr>
                <w:sz w:val="16"/>
              </w:rPr>
              <w:t>1009878,45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1F" w14:textId="77777777" w:rsidR="00842BD8" w:rsidRDefault="00000000">
            <w:pPr>
              <w:pStyle w:val="TableParagraph"/>
              <w:spacing w:before="29"/>
              <w:ind w:left="137" w:right="28"/>
              <w:rPr>
                <w:sz w:val="16"/>
              </w:rPr>
            </w:pPr>
            <w:r>
              <w:rPr>
                <w:sz w:val="16"/>
              </w:rPr>
              <w:t>1046283,00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20" w14:textId="77777777" w:rsidR="00842BD8" w:rsidRDefault="00000000">
            <w:pPr>
              <w:pStyle w:val="TableParagraph"/>
              <w:spacing w:before="29"/>
              <w:ind w:left="92" w:right="73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21" w14:textId="77777777" w:rsidR="00842BD8" w:rsidRDefault="00000000">
            <w:pPr>
              <w:pStyle w:val="TableParagraph"/>
              <w:spacing w:before="29"/>
              <w:ind w:left="140" w:right="32"/>
              <w:rPr>
                <w:sz w:val="16"/>
              </w:rPr>
            </w:pPr>
            <w:r>
              <w:rPr>
                <w:sz w:val="16"/>
              </w:rPr>
              <w:t>1009552,31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22" w14:textId="77777777" w:rsidR="00842BD8" w:rsidRDefault="00000000">
            <w:pPr>
              <w:pStyle w:val="TableParagraph"/>
              <w:spacing w:before="29"/>
              <w:ind w:left="137" w:right="27"/>
              <w:rPr>
                <w:sz w:val="16"/>
              </w:rPr>
            </w:pPr>
            <w:r>
              <w:rPr>
                <w:sz w:val="16"/>
              </w:rPr>
              <w:t>1048540,08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23" w14:textId="77777777" w:rsidR="00842BD8" w:rsidRDefault="00000000">
            <w:pPr>
              <w:pStyle w:val="TableParagraph"/>
              <w:spacing w:before="29"/>
              <w:ind w:left="95" w:right="69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24" w14:textId="77777777" w:rsidR="00842BD8" w:rsidRDefault="00000000">
            <w:pPr>
              <w:pStyle w:val="TableParagraph"/>
              <w:spacing w:before="29"/>
              <w:ind w:left="137" w:right="25"/>
              <w:rPr>
                <w:sz w:val="16"/>
              </w:rPr>
            </w:pPr>
            <w:r>
              <w:rPr>
                <w:sz w:val="16"/>
              </w:rPr>
              <w:t>1009697,69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25" w14:textId="77777777" w:rsidR="00842BD8" w:rsidRDefault="00000000">
            <w:pPr>
              <w:pStyle w:val="TableParagraph"/>
              <w:spacing w:before="2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1049186,01</w:t>
            </w:r>
          </w:p>
        </w:tc>
      </w:tr>
      <w:tr w:rsidR="00842BD8" w14:paraId="6F6B5E33" w14:textId="77777777">
        <w:trPr>
          <w:trHeight w:val="278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27" w14:textId="77777777" w:rsidR="00842BD8" w:rsidRDefault="00000000">
            <w:pPr>
              <w:pStyle w:val="TableParagraph"/>
              <w:spacing w:before="32"/>
              <w:ind w:left="147"/>
              <w:jc w:val="lef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28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1010564,86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29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1048399,36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2A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2B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1009685,26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2C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1046125,62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2D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2E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1009548,14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2F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1048550,79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30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31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1009789,57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32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1049170,54</w:t>
            </w:r>
          </w:p>
        </w:tc>
      </w:tr>
      <w:tr w:rsidR="00842BD8" w14:paraId="6F6B5E40" w14:textId="77777777">
        <w:trPr>
          <w:trHeight w:val="275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34" w14:textId="77777777" w:rsidR="00842BD8" w:rsidRDefault="00000000">
            <w:pPr>
              <w:pStyle w:val="TableParagraph"/>
              <w:spacing w:before="32"/>
              <w:ind w:left="147"/>
              <w:jc w:val="lef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35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1010742,27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36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1048346,00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37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38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1009932,18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39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1045873,47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3A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3B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1009537,62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3C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1048559,52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3D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3E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1009789,57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3F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1049168,56</w:t>
            </w:r>
          </w:p>
        </w:tc>
      </w:tr>
      <w:tr w:rsidR="00842BD8" w14:paraId="6F6B5E4D" w14:textId="77777777">
        <w:trPr>
          <w:trHeight w:val="277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41" w14:textId="77777777" w:rsidR="00842BD8" w:rsidRDefault="00000000">
            <w:pPr>
              <w:pStyle w:val="TableParagraph"/>
              <w:spacing w:before="32"/>
              <w:ind w:left="147"/>
              <w:jc w:val="lef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42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1010565,71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43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1048268,87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44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45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1009926,01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46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1045866,13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47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48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1009534,25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49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1048573,61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4A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4B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1009939,63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4C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1047069,15</w:t>
            </w:r>
          </w:p>
        </w:tc>
      </w:tr>
      <w:tr w:rsidR="00842BD8" w14:paraId="6F6B5E5A" w14:textId="77777777">
        <w:trPr>
          <w:trHeight w:val="275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4E" w14:textId="77777777" w:rsidR="00842BD8" w:rsidRDefault="00000000">
            <w:pPr>
              <w:pStyle w:val="TableParagraph"/>
              <w:spacing w:before="32"/>
              <w:ind w:left="147"/>
              <w:jc w:val="lef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4F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1010543,13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50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1048132,55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51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52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1009973,69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53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1045816,03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54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55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1009522,34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56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1048589,88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57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58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1010051,76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59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1047022,55</w:t>
            </w:r>
          </w:p>
        </w:tc>
      </w:tr>
      <w:tr w:rsidR="00842BD8" w14:paraId="6F6B5E67" w14:textId="77777777">
        <w:trPr>
          <w:trHeight w:val="277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5B" w14:textId="77777777" w:rsidR="00842BD8" w:rsidRDefault="00000000">
            <w:pPr>
              <w:pStyle w:val="TableParagraph"/>
              <w:spacing w:before="32"/>
              <w:ind w:left="147"/>
              <w:jc w:val="lef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5C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1010514,04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5D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1047977,96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5E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5F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1009937,48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60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1045711,29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61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62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1009508,44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63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1048619,45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64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65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1010058,29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66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1047040,94</w:t>
            </w:r>
          </w:p>
        </w:tc>
      </w:tr>
      <w:tr w:rsidR="00842BD8" w14:paraId="6F6B5E74" w14:textId="77777777">
        <w:trPr>
          <w:trHeight w:val="278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68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69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1010456,05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6A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1047692,73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6B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6C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1009818,95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6D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1045764,55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6E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6F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1009526,90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70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1048640,48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71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72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1010063,16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73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1047039,11</w:t>
            </w:r>
          </w:p>
        </w:tc>
      </w:tr>
      <w:tr w:rsidR="00842BD8" w14:paraId="6F6B5E81" w14:textId="77777777">
        <w:trPr>
          <w:trHeight w:val="275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75" w14:textId="77777777" w:rsidR="00842BD8" w:rsidRDefault="00000000">
            <w:pPr>
              <w:pStyle w:val="TableParagraph"/>
              <w:spacing w:before="29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76" w14:textId="77777777" w:rsidR="00842BD8" w:rsidRDefault="00000000">
            <w:pPr>
              <w:pStyle w:val="TableParagraph"/>
              <w:spacing w:before="29"/>
              <w:ind w:left="135" w:right="30"/>
              <w:rPr>
                <w:sz w:val="16"/>
              </w:rPr>
            </w:pPr>
            <w:r>
              <w:rPr>
                <w:sz w:val="16"/>
              </w:rPr>
              <w:t>1010454,00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77" w14:textId="77777777" w:rsidR="00842BD8" w:rsidRDefault="00000000">
            <w:pPr>
              <w:pStyle w:val="TableParagraph"/>
              <w:spacing w:before="29"/>
              <w:ind w:left="136" w:right="30"/>
              <w:rPr>
                <w:sz w:val="16"/>
              </w:rPr>
            </w:pPr>
            <w:r>
              <w:rPr>
                <w:sz w:val="16"/>
              </w:rPr>
              <w:t>1047693,13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78" w14:textId="77777777" w:rsidR="00842BD8" w:rsidRDefault="00000000">
            <w:pPr>
              <w:pStyle w:val="TableParagraph"/>
              <w:spacing w:before="29"/>
              <w:ind w:left="99" w:right="81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79" w14:textId="77777777" w:rsidR="00842BD8" w:rsidRDefault="00000000">
            <w:pPr>
              <w:pStyle w:val="TableParagraph"/>
              <w:spacing w:before="29"/>
              <w:ind w:left="137" w:right="29"/>
              <w:rPr>
                <w:sz w:val="16"/>
              </w:rPr>
            </w:pPr>
            <w:r>
              <w:rPr>
                <w:sz w:val="16"/>
              </w:rPr>
              <w:t>1009810,34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7A" w14:textId="77777777" w:rsidR="00842BD8" w:rsidRDefault="00000000">
            <w:pPr>
              <w:pStyle w:val="TableParagraph"/>
              <w:spacing w:before="29"/>
              <w:ind w:left="137" w:right="28"/>
              <w:rPr>
                <w:sz w:val="16"/>
              </w:rPr>
            </w:pPr>
            <w:r>
              <w:rPr>
                <w:sz w:val="16"/>
              </w:rPr>
              <w:t>1045756,00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7B" w14:textId="77777777" w:rsidR="00842BD8" w:rsidRDefault="00000000">
            <w:pPr>
              <w:pStyle w:val="TableParagraph"/>
              <w:spacing w:before="29"/>
              <w:ind w:left="92" w:right="73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7C" w14:textId="77777777" w:rsidR="00842BD8" w:rsidRDefault="00000000">
            <w:pPr>
              <w:pStyle w:val="TableParagraph"/>
              <w:spacing w:before="29"/>
              <w:ind w:left="140" w:right="32"/>
              <w:rPr>
                <w:sz w:val="16"/>
              </w:rPr>
            </w:pPr>
            <w:r>
              <w:rPr>
                <w:sz w:val="16"/>
              </w:rPr>
              <w:t>1009537,01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7D" w14:textId="77777777" w:rsidR="00842BD8" w:rsidRDefault="00000000">
            <w:pPr>
              <w:pStyle w:val="TableParagraph"/>
              <w:spacing w:before="29"/>
              <w:ind w:left="137" w:right="27"/>
              <w:rPr>
                <w:sz w:val="16"/>
              </w:rPr>
            </w:pPr>
            <w:r>
              <w:rPr>
                <w:sz w:val="16"/>
              </w:rPr>
              <w:t>1048663,90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7E" w14:textId="77777777" w:rsidR="00842BD8" w:rsidRDefault="00000000">
            <w:pPr>
              <w:pStyle w:val="TableParagraph"/>
              <w:spacing w:before="29"/>
              <w:ind w:left="95" w:right="69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7F" w14:textId="77777777" w:rsidR="00842BD8" w:rsidRDefault="00000000">
            <w:pPr>
              <w:pStyle w:val="TableParagraph"/>
              <w:spacing w:before="29"/>
              <w:ind w:left="137" w:right="25"/>
              <w:rPr>
                <w:sz w:val="16"/>
              </w:rPr>
            </w:pPr>
            <w:r>
              <w:rPr>
                <w:sz w:val="16"/>
              </w:rPr>
              <w:t>1010131,39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80" w14:textId="77777777" w:rsidR="00842BD8" w:rsidRDefault="00000000">
            <w:pPr>
              <w:pStyle w:val="TableParagraph"/>
              <w:spacing w:before="2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1047265,25</w:t>
            </w:r>
          </w:p>
        </w:tc>
      </w:tr>
      <w:tr w:rsidR="00842BD8" w14:paraId="6F6B5E8E" w14:textId="77777777">
        <w:trPr>
          <w:trHeight w:val="277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82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83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1010434,66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84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1047591,60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85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86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1009695,31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87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1045807,22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88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89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1009541,18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8A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1048682,36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8B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8C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1010151,79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8D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1047325,20</w:t>
            </w:r>
          </w:p>
        </w:tc>
      </w:tr>
      <w:tr w:rsidR="00842BD8" w14:paraId="6F6B5E9B" w14:textId="77777777">
        <w:trPr>
          <w:trHeight w:val="275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8F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90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1010433,52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91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1047591,51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92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93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1009409,48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94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1045932,38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95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96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1009550,90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97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1048698,63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98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99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1010152,09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9A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1047326,13</w:t>
            </w:r>
          </w:p>
        </w:tc>
      </w:tr>
      <w:tr w:rsidR="00842BD8" w14:paraId="6F6B5EA8" w14:textId="77777777">
        <w:trPr>
          <w:trHeight w:val="277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9C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9D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1010433,42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9E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1047591,56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9F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A0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1009497,14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A1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1046018,84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A2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A3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1009555,27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A4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1048715,70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A5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A6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1010157,61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A7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1047327,51</w:t>
            </w:r>
          </w:p>
        </w:tc>
      </w:tr>
      <w:tr w:rsidR="00842BD8" w14:paraId="6F6B5EB5" w14:textId="77777777">
        <w:trPr>
          <w:trHeight w:val="277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A9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AA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1010331,07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AB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1047444,58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AC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AD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1009464,12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AE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1046051,92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AF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B0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1009555,86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B1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1048724,63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B2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B3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1010168,64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B4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1047317,30</w:t>
            </w:r>
          </w:p>
        </w:tc>
      </w:tr>
      <w:tr w:rsidR="00842BD8" w14:paraId="6F6B5EC2" w14:textId="77777777">
        <w:trPr>
          <w:trHeight w:val="275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B6" w14:textId="77777777" w:rsidR="00842BD8" w:rsidRDefault="00000000">
            <w:pPr>
              <w:pStyle w:val="TableParagraph"/>
              <w:spacing w:before="29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B7" w14:textId="77777777" w:rsidR="00842BD8" w:rsidRDefault="00000000">
            <w:pPr>
              <w:pStyle w:val="TableParagraph"/>
              <w:spacing w:before="29"/>
              <w:ind w:left="135" w:right="30"/>
              <w:rPr>
                <w:sz w:val="16"/>
              </w:rPr>
            </w:pPr>
            <w:r>
              <w:rPr>
                <w:sz w:val="16"/>
              </w:rPr>
              <w:t>1010337,04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B8" w14:textId="77777777" w:rsidR="00842BD8" w:rsidRDefault="00000000">
            <w:pPr>
              <w:pStyle w:val="TableParagraph"/>
              <w:spacing w:before="29"/>
              <w:ind w:left="136" w:right="30"/>
              <w:rPr>
                <w:sz w:val="16"/>
              </w:rPr>
            </w:pPr>
            <w:r>
              <w:rPr>
                <w:sz w:val="16"/>
              </w:rPr>
              <w:t>1047423,10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B9" w14:textId="77777777" w:rsidR="00842BD8" w:rsidRDefault="00000000">
            <w:pPr>
              <w:pStyle w:val="TableParagraph"/>
              <w:spacing w:before="29"/>
              <w:ind w:left="99" w:right="81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BA" w14:textId="77777777" w:rsidR="00842BD8" w:rsidRDefault="00000000">
            <w:pPr>
              <w:pStyle w:val="TableParagraph"/>
              <w:spacing w:before="29"/>
              <w:ind w:left="137" w:right="29"/>
              <w:rPr>
                <w:sz w:val="16"/>
              </w:rPr>
            </w:pPr>
            <w:r>
              <w:rPr>
                <w:sz w:val="16"/>
              </w:rPr>
              <w:t>1009614,32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BB" w14:textId="77777777" w:rsidR="00842BD8" w:rsidRDefault="00000000">
            <w:pPr>
              <w:pStyle w:val="TableParagraph"/>
              <w:spacing w:before="29"/>
              <w:ind w:left="137" w:right="28"/>
              <w:rPr>
                <w:sz w:val="16"/>
              </w:rPr>
            </w:pPr>
            <w:r>
              <w:rPr>
                <w:sz w:val="16"/>
              </w:rPr>
              <w:t>1046197,92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BC" w14:textId="77777777" w:rsidR="00842BD8" w:rsidRDefault="00000000">
            <w:pPr>
              <w:pStyle w:val="TableParagraph"/>
              <w:spacing w:before="29"/>
              <w:ind w:left="92" w:right="73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BD" w14:textId="77777777" w:rsidR="00842BD8" w:rsidRDefault="00000000">
            <w:pPr>
              <w:pStyle w:val="TableParagraph"/>
              <w:spacing w:before="29"/>
              <w:ind w:left="140" w:right="32"/>
              <w:rPr>
                <w:sz w:val="16"/>
              </w:rPr>
            </w:pPr>
            <w:r>
              <w:rPr>
                <w:sz w:val="16"/>
              </w:rPr>
              <w:t>1009557,05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BE" w14:textId="77777777" w:rsidR="00842BD8" w:rsidRDefault="00000000">
            <w:pPr>
              <w:pStyle w:val="TableParagraph"/>
              <w:spacing w:before="29"/>
              <w:ind w:left="137" w:right="27"/>
              <w:rPr>
                <w:sz w:val="16"/>
              </w:rPr>
            </w:pPr>
            <w:r>
              <w:rPr>
                <w:sz w:val="16"/>
              </w:rPr>
              <w:t>1048731,37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BF" w14:textId="77777777" w:rsidR="00842BD8" w:rsidRDefault="00000000">
            <w:pPr>
              <w:pStyle w:val="TableParagraph"/>
              <w:spacing w:before="29"/>
              <w:ind w:left="95" w:right="69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C0" w14:textId="77777777" w:rsidR="00842BD8" w:rsidRDefault="00000000">
            <w:pPr>
              <w:pStyle w:val="TableParagraph"/>
              <w:spacing w:before="29"/>
              <w:ind w:left="137" w:right="25"/>
              <w:rPr>
                <w:sz w:val="16"/>
              </w:rPr>
            </w:pPr>
            <w:r>
              <w:rPr>
                <w:sz w:val="16"/>
              </w:rPr>
              <w:t>1010176,32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C1" w14:textId="77777777" w:rsidR="00842BD8" w:rsidRDefault="00000000">
            <w:pPr>
              <w:pStyle w:val="TableParagraph"/>
              <w:spacing w:before="2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1047317,43</w:t>
            </w:r>
          </w:p>
        </w:tc>
      </w:tr>
      <w:tr w:rsidR="00842BD8" w14:paraId="6F6B5ECF" w14:textId="77777777">
        <w:trPr>
          <w:trHeight w:val="277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C3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C4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1010330,31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C5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1047421,26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C6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C7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1009356,27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C8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1046445,51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C9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CA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1009564,82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CB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1048750,28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CC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CD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1010178,86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CE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1047319,15</w:t>
            </w:r>
          </w:p>
        </w:tc>
      </w:tr>
      <w:tr w:rsidR="00842BD8" w14:paraId="6F6B5EDC" w14:textId="77777777">
        <w:trPr>
          <w:trHeight w:val="275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D0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D1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1010335,54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D2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1047403,25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D3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D4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1009389,18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D5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1046479,04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D6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D7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1009576,09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D8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1048797,26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D9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DA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1010180,45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DB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1047321,49</w:t>
            </w:r>
          </w:p>
        </w:tc>
      </w:tr>
      <w:tr w:rsidR="00842BD8" w14:paraId="6F6B5EE9" w14:textId="77777777">
        <w:trPr>
          <w:trHeight w:val="277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DD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DE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1010337,20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DF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1047403,64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E0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E1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1009266,37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E2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1046590,12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E3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E4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1009552,83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E5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1048814,13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E6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E7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1010181,31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E8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1047327,75</w:t>
            </w:r>
          </w:p>
        </w:tc>
      </w:tr>
      <w:tr w:rsidR="00842BD8" w14:paraId="6F6B5EF6" w14:textId="77777777">
        <w:trPr>
          <w:trHeight w:val="278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EA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EB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1010342,22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EC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1047375,52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ED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EE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1009087,99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EF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1046205,42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F0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F1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1009479,65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F2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1048837,13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F3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F4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1010178,66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EF5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1047333,87</w:t>
            </w:r>
          </w:p>
        </w:tc>
      </w:tr>
      <w:tr w:rsidR="00842BD8" w14:paraId="6F6B5F03" w14:textId="77777777">
        <w:trPr>
          <w:trHeight w:val="275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F7" w14:textId="77777777" w:rsidR="00842BD8" w:rsidRDefault="00000000">
            <w:pPr>
              <w:pStyle w:val="TableParagraph"/>
              <w:spacing w:before="29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F8" w14:textId="77777777" w:rsidR="00842BD8" w:rsidRDefault="00000000">
            <w:pPr>
              <w:pStyle w:val="TableParagraph"/>
              <w:spacing w:before="29"/>
              <w:ind w:left="135" w:right="30"/>
              <w:rPr>
                <w:sz w:val="16"/>
              </w:rPr>
            </w:pPr>
            <w:r>
              <w:rPr>
                <w:sz w:val="16"/>
              </w:rPr>
              <w:t>1010400,23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F9" w14:textId="77777777" w:rsidR="00842BD8" w:rsidRDefault="00000000">
            <w:pPr>
              <w:pStyle w:val="TableParagraph"/>
              <w:spacing w:before="29"/>
              <w:ind w:left="136" w:right="30"/>
              <w:rPr>
                <w:sz w:val="16"/>
              </w:rPr>
            </w:pPr>
            <w:r>
              <w:rPr>
                <w:sz w:val="16"/>
              </w:rPr>
              <w:t>1047380,12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FA" w14:textId="77777777" w:rsidR="00842BD8" w:rsidRDefault="00000000">
            <w:pPr>
              <w:pStyle w:val="TableParagraph"/>
              <w:spacing w:before="29"/>
              <w:ind w:left="99" w:right="81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FB" w14:textId="77777777" w:rsidR="00842BD8" w:rsidRDefault="00000000">
            <w:pPr>
              <w:pStyle w:val="TableParagraph"/>
              <w:spacing w:before="29"/>
              <w:ind w:left="137" w:right="29"/>
              <w:rPr>
                <w:sz w:val="16"/>
              </w:rPr>
            </w:pPr>
            <w:r>
              <w:rPr>
                <w:sz w:val="16"/>
              </w:rPr>
              <w:t>1008784,69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FC" w14:textId="77777777" w:rsidR="00842BD8" w:rsidRDefault="00000000">
            <w:pPr>
              <w:pStyle w:val="TableParagraph"/>
              <w:spacing w:before="29"/>
              <w:ind w:left="137" w:right="28"/>
              <w:rPr>
                <w:sz w:val="16"/>
              </w:rPr>
            </w:pPr>
            <w:r>
              <w:rPr>
                <w:sz w:val="16"/>
              </w:rPr>
              <w:t>1046540,67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FD" w14:textId="77777777" w:rsidR="00842BD8" w:rsidRDefault="00000000">
            <w:pPr>
              <w:pStyle w:val="TableParagraph"/>
              <w:spacing w:before="29"/>
              <w:ind w:left="92" w:right="73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FE" w14:textId="77777777" w:rsidR="00842BD8" w:rsidRDefault="00000000">
            <w:pPr>
              <w:pStyle w:val="TableParagraph"/>
              <w:spacing w:before="29"/>
              <w:ind w:left="140" w:right="32"/>
              <w:rPr>
                <w:sz w:val="16"/>
              </w:rPr>
            </w:pPr>
            <w:r>
              <w:rPr>
                <w:sz w:val="16"/>
              </w:rPr>
              <w:t>1009263,73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EFF" w14:textId="77777777" w:rsidR="00842BD8" w:rsidRDefault="00000000">
            <w:pPr>
              <w:pStyle w:val="TableParagraph"/>
              <w:spacing w:before="29"/>
              <w:ind w:left="137" w:right="27"/>
              <w:rPr>
                <w:sz w:val="16"/>
              </w:rPr>
            </w:pPr>
            <w:r>
              <w:rPr>
                <w:sz w:val="16"/>
              </w:rPr>
              <w:t>1049003,40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00" w14:textId="77777777" w:rsidR="00842BD8" w:rsidRDefault="00000000">
            <w:pPr>
              <w:pStyle w:val="TableParagraph"/>
              <w:spacing w:before="29"/>
              <w:ind w:left="95" w:right="69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01" w14:textId="77777777" w:rsidR="00842BD8" w:rsidRDefault="00000000">
            <w:pPr>
              <w:pStyle w:val="TableParagraph"/>
              <w:spacing w:before="29"/>
              <w:ind w:left="137" w:right="25"/>
              <w:rPr>
                <w:sz w:val="16"/>
              </w:rPr>
            </w:pPr>
            <w:r>
              <w:rPr>
                <w:sz w:val="16"/>
              </w:rPr>
              <w:t>1010174,87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F02" w14:textId="77777777" w:rsidR="00842BD8" w:rsidRDefault="00000000">
            <w:pPr>
              <w:pStyle w:val="TableParagraph"/>
              <w:spacing w:before="2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1047340,65</w:t>
            </w:r>
          </w:p>
        </w:tc>
      </w:tr>
      <w:tr w:rsidR="00842BD8" w14:paraId="6F6B5F10" w14:textId="77777777">
        <w:trPr>
          <w:trHeight w:val="278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04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05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1010414,77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06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1047313,82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07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08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1008784,19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09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1046545,37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0A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0B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1009332,77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0C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1049083,38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0D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0E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1010172,50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F0F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1047346,43</w:t>
            </w:r>
          </w:p>
        </w:tc>
      </w:tr>
      <w:tr w:rsidR="00842BD8" w14:paraId="6F6B5F1D" w14:textId="77777777">
        <w:trPr>
          <w:trHeight w:val="275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11" w14:textId="77777777" w:rsidR="00842BD8" w:rsidRDefault="00000000">
            <w:pPr>
              <w:pStyle w:val="TableParagraph"/>
              <w:spacing w:before="29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12" w14:textId="77777777" w:rsidR="00842BD8" w:rsidRDefault="00000000">
            <w:pPr>
              <w:pStyle w:val="TableParagraph"/>
              <w:spacing w:before="29"/>
              <w:ind w:left="135" w:right="30"/>
              <w:rPr>
                <w:sz w:val="16"/>
              </w:rPr>
            </w:pPr>
            <w:r>
              <w:rPr>
                <w:sz w:val="16"/>
              </w:rPr>
              <w:t>1010416,68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13" w14:textId="77777777" w:rsidR="00842BD8" w:rsidRDefault="00000000">
            <w:pPr>
              <w:pStyle w:val="TableParagraph"/>
              <w:spacing w:before="29"/>
              <w:ind w:left="136" w:right="30"/>
              <w:rPr>
                <w:sz w:val="16"/>
              </w:rPr>
            </w:pPr>
            <w:r>
              <w:rPr>
                <w:sz w:val="16"/>
              </w:rPr>
              <w:t>1047314,18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14" w14:textId="77777777" w:rsidR="00842BD8" w:rsidRDefault="00000000">
            <w:pPr>
              <w:pStyle w:val="TableParagraph"/>
              <w:spacing w:before="29"/>
              <w:ind w:left="99" w:right="81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15" w14:textId="77777777" w:rsidR="00842BD8" w:rsidRDefault="00000000">
            <w:pPr>
              <w:pStyle w:val="TableParagraph"/>
              <w:spacing w:before="29"/>
              <w:ind w:left="137" w:right="29"/>
              <w:rPr>
                <w:sz w:val="16"/>
              </w:rPr>
            </w:pPr>
            <w:r>
              <w:rPr>
                <w:sz w:val="16"/>
              </w:rPr>
              <w:t>1009170,45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16" w14:textId="77777777" w:rsidR="00842BD8" w:rsidRDefault="00000000">
            <w:pPr>
              <w:pStyle w:val="TableParagraph"/>
              <w:spacing w:before="29"/>
              <w:ind w:left="137" w:right="28"/>
              <w:rPr>
                <w:sz w:val="16"/>
              </w:rPr>
            </w:pPr>
            <w:r>
              <w:rPr>
                <w:sz w:val="16"/>
              </w:rPr>
              <w:t>1046958,28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17" w14:textId="77777777" w:rsidR="00842BD8" w:rsidRDefault="00000000">
            <w:pPr>
              <w:pStyle w:val="TableParagraph"/>
              <w:spacing w:before="29"/>
              <w:ind w:left="92" w:right="73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18" w14:textId="77777777" w:rsidR="00842BD8" w:rsidRDefault="00000000">
            <w:pPr>
              <w:pStyle w:val="TableParagraph"/>
              <w:spacing w:before="29"/>
              <w:ind w:left="140" w:right="32"/>
              <w:rPr>
                <w:sz w:val="16"/>
              </w:rPr>
            </w:pPr>
            <w:r>
              <w:rPr>
                <w:sz w:val="16"/>
              </w:rPr>
              <w:t>1009333,57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19" w14:textId="77777777" w:rsidR="00842BD8" w:rsidRDefault="00000000">
            <w:pPr>
              <w:pStyle w:val="TableParagraph"/>
              <w:spacing w:before="29"/>
              <w:ind w:left="137" w:right="27"/>
              <w:rPr>
                <w:sz w:val="16"/>
              </w:rPr>
            </w:pPr>
            <w:r>
              <w:rPr>
                <w:sz w:val="16"/>
              </w:rPr>
              <w:t>1049085,36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1A" w14:textId="77777777" w:rsidR="00842BD8" w:rsidRDefault="00000000">
            <w:pPr>
              <w:pStyle w:val="TableParagraph"/>
              <w:spacing w:before="29"/>
              <w:ind w:left="95" w:right="69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1B" w14:textId="77777777" w:rsidR="00842BD8" w:rsidRDefault="00000000">
            <w:pPr>
              <w:pStyle w:val="TableParagraph"/>
              <w:spacing w:before="29"/>
              <w:ind w:left="137" w:right="25"/>
              <w:rPr>
                <w:sz w:val="16"/>
              </w:rPr>
            </w:pPr>
            <w:r>
              <w:rPr>
                <w:sz w:val="16"/>
              </w:rPr>
              <w:t>1010172,08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F1C" w14:textId="77777777" w:rsidR="00842BD8" w:rsidRDefault="00000000">
            <w:pPr>
              <w:pStyle w:val="TableParagraph"/>
              <w:spacing w:before="2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1047353,34</w:t>
            </w:r>
          </w:p>
        </w:tc>
      </w:tr>
      <w:tr w:rsidR="00842BD8" w14:paraId="6F6B5F2A" w14:textId="77777777">
        <w:trPr>
          <w:trHeight w:val="278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1E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1F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1010417,44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20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1047310,78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21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22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1009106,52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23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1047015,53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24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25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1009382,01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26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1049124,43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27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28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1010173,67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F29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1047361,97</w:t>
            </w:r>
          </w:p>
        </w:tc>
      </w:tr>
      <w:tr w:rsidR="00842BD8" w14:paraId="6F6B5F37" w14:textId="77777777">
        <w:trPr>
          <w:trHeight w:val="275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2B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2C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1010416,43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2D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1047307,46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2E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2F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1009192,22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30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1047367,66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31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32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1009433,17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33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1049160,78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34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35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1010178,52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F36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1047369,85</w:t>
            </w:r>
          </w:p>
        </w:tc>
      </w:tr>
      <w:tr w:rsidR="00842BD8" w14:paraId="6F6B5F44" w14:textId="77777777">
        <w:trPr>
          <w:trHeight w:val="277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38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39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1010416,24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3A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1047295,42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3B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3C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1009281,01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3D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1047378,47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3E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3F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1009451,23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40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1049139,75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41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42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1010179,28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F43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1047375,90</w:t>
            </w:r>
          </w:p>
        </w:tc>
      </w:tr>
      <w:tr w:rsidR="00842BD8" w14:paraId="6F6B5F51" w14:textId="77777777">
        <w:trPr>
          <w:trHeight w:val="277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45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46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1010419,11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47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1047294,82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48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49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1009267,60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4A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1047461,73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4B" w14:textId="77777777" w:rsidR="00842BD8" w:rsidRDefault="00000000">
            <w:pPr>
              <w:pStyle w:val="TableParagraph"/>
              <w:spacing w:before="32"/>
              <w:ind w:left="92" w:right="73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4C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1009472,27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4D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1049137,17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4E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4F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1010153,26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F50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1047372,65</w:t>
            </w:r>
          </w:p>
        </w:tc>
      </w:tr>
      <w:tr w:rsidR="00842BD8" w14:paraId="6F6B5F5E" w14:textId="77777777">
        <w:trPr>
          <w:trHeight w:val="275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52" w14:textId="77777777" w:rsidR="00842BD8" w:rsidRDefault="00000000">
            <w:pPr>
              <w:pStyle w:val="TableParagraph"/>
              <w:spacing w:before="29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53" w14:textId="77777777" w:rsidR="00842BD8" w:rsidRDefault="00000000">
            <w:pPr>
              <w:pStyle w:val="TableParagraph"/>
              <w:spacing w:before="29"/>
              <w:ind w:left="135" w:right="30"/>
              <w:rPr>
                <w:sz w:val="16"/>
              </w:rPr>
            </w:pPr>
            <w:r>
              <w:rPr>
                <w:sz w:val="16"/>
              </w:rPr>
              <w:t>1010419,14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54" w14:textId="77777777" w:rsidR="00842BD8" w:rsidRDefault="00000000">
            <w:pPr>
              <w:pStyle w:val="TableParagraph"/>
              <w:spacing w:before="29"/>
              <w:ind w:left="136" w:right="30"/>
              <w:rPr>
                <w:sz w:val="16"/>
              </w:rPr>
            </w:pPr>
            <w:r>
              <w:rPr>
                <w:sz w:val="16"/>
              </w:rPr>
              <w:t>1047294,61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55" w14:textId="77777777" w:rsidR="00842BD8" w:rsidRDefault="00000000">
            <w:pPr>
              <w:pStyle w:val="TableParagraph"/>
              <w:spacing w:before="29"/>
              <w:ind w:left="99" w:right="81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56" w14:textId="77777777" w:rsidR="00842BD8" w:rsidRDefault="00000000">
            <w:pPr>
              <w:pStyle w:val="TableParagraph"/>
              <w:spacing w:before="29"/>
              <w:ind w:left="137" w:right="29"/>
              <w:rPr>
                <w:sz w:val="16"/>
              </w:rPr>
            </w:pPr>
            <w:r>
              <w:rPr>
                <w:sz w:val="16"/>
              </w:rPr>
              <w:t>1009324,50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57" w14:textId="77777777" w:rsidR="00842BD8" w:rsidRDefault="00000000">
            <w:pPr>
              <w:pStyle w:val="TableParagraph"/>
              <w:spacing w:before="29"/>
              <w:ind w:left="137" w:right="28"/>
              <w:rPr>
                <w:sz w:val="16"/>
              </w:rPr>
            </w:pPr>
            <w:r>
              <w:rPr>
                <w:sz w:val="16"/>
              </w:rPr>
              <w:t>1047470,34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58" w14:textId="77777777" w:rsidR="00842BD8" w:rsidRDefault="00000000">
            <w:pPr>
              <w:pStyle w:val="TableParagraph"/>
              <w:spacing w:before="29"/>
              <w:ind w:left="94" w:right="73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59" w14:textId="77777777" w:rsidR="00842BD8" w:rsidRDefault="00000000">
            <w:pPr>
              <w:pStyle w:val="TableParagraph"/>
              <w:spacing w:before="29"/>
              <w:ind w:left="140" w:right="32"/>
              <w:rPr>
                <w:sz w:val="16"/>
              </w:rPr>
            </w:pPr>
            <w:r>
              <w:rPr>
                <w:sz w:val="16"/>
              </w:rPr>
              <w:t>1009501,24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5A" w14:textId="77777777" w:rsidR="00842BD8" w:rsidRDefault="00000000">
            <w:pPr>
              <w:pStyle w:val="TableParagraph"/>
              <w:spacing w:before="29"/>
              <w:ind w:left="137" w:right="27"/>
              <w:rPr>
                <w:sz w:val="16"/>
              </w:rPr>
            </w:pPr>
            <w:r>
              <w:rPr>
                <w:sz w:val="16"/>
              </w:rPr>
              <w:t>1049143,32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5B" w14:textId="77777777" w:rsidR="00842BD8" w:rsidRDefault="00000000">
            <w:pPr>
              <w:pStyle w:val="TableParagraph"/>
              <w:spacing w:before="29"/>
              <w:ind w:left="95" w:right="69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5C" w14:textId="77777777" w:rsidR="00842BD8" w:rsidRDefault="00000000">
            <w:pPr>
              <w:pStyle w:val="TableParagraph"/>
              <w:spacing w:before="29"/>
              <w:ind w:left="137" w:right="25"/>
              <w:rPr>
                <w:sz w:val="16"/>
              </w:rPr>
            </w:pPr>
            <w:r>
              <w:rPr>
                <w:sz w:val="16"/>
              </w:rPr>
              <w:t>1010123,48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F5D" w14:textId="77777777" w:rsidR="00842BD8" w:rsidRDefault="00000000">
            <w:pPr>
              <w:pStyle w:val="TableParagraph"/>
              <w:spacing w:before="2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1047373,71</w:t>
            </w:r>
          </w:p>
        </w:tc>
      </w:tr>
      <w:tr w:rsidR="00842BD8" w14:paraId="6F6B5F6B" w14:textId="77777777">
        <w:trPr>
          <w:trHeight w:val="277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5F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60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1010419,98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61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1047288,22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62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63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1009325,45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64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1047486,80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65" w14:textId="77777777" w:rsidR="00842BD8" w:rsidRDefault="00000000">
            <w:pPr>
              <w:pStyle w:val="TableParagraph"/>
              <w:spacing w:before="32"/>
              <w:ind w:left="94" w:right="73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66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1009531,60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67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1049121,01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68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69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1010077,06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F6A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1047381,58</w:t>
            </w:r>
          </w:p>
        </w:tc>
      </w:tr>
      <w:tr w:rsidR="00842BD8" w14:paraId="6F6B5F78" w14:textId="77777777">
        <w:trPr>
          <w:trHeight w:val="275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6C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6D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1010347,30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6E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1047273,35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6F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70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1009332,65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71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1047517,46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72" w14:textId="77777777" w:rsidR="00842BD8" w:rsidRDefault="00000000">
            <w:pPr>
              <w:pStyle w:val="TableParagraph"/>
              <w:spacing w:before="32"/>
              <w:ind w:left="94" w:right="73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73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1009547,68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74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1049098,16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75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76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1010033,28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F77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1047409,35</w:t>
            </w:r>
          </w:p>
        </w:tc>
      </w:tr>
      <w:tr w:rsidR="00842BD8" w14:paraId="6F6B5F85" w14:textId="77777777">
        <w:trPr>
          <w:trHeight w:val="277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79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7A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1010261,11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7B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1047227,28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7C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7D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1009302,72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7E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1047523,00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7F" w14:textId="77777777" w:rsidR="00842BD8" w:rsidRDefault="00000000">
            <w:pPr>
              <w:pStyle w:val="TableParagraph"/>
              <w:spacing w:before="32"/>
              <w:ind w:left="94" w:right="73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80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1009558,40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81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1049059,99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82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83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1010027,40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F84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1047390,71</w:t>
            </w:r>
          </w:p>
        </w:tc>
      </w:tr>
      <w:tr w:rsidR="00842BD8" w14:paraId="6F6B5F92" w14:textId="77777777">
        <w:trPr>
          <w:trHeight w:val="278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86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87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1010174,67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88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1047121,96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89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8A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1009352,41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8B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1047746,90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8C" w14:textId="77777777" w:rsidR="00842BD8" w:rsidRDefault="00000000">
            <w:pPr>
              <w:pStyle w:val="TableParagraph"/>
              <w:spacing w:before="32"/>
              <w:ind w:left="94" w:right="73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8D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1009590,34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8E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1049085,99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8F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90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1010058,78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F91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1047371,06</w:t>
            </w:r>
          </w:p>
        </w:tc>
      </w:tr>
      <w:tr w:rsidR="00842BD8" w14:paraId="6F6B5F9F" w14:textId="77777777">
        <w:trPr>
          <w:trHeight w:val="275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93" w14:textId="77777777" w:rsidR="00842BD8" w:rsidRDefault="00000000">
            <w:pPr>
              <w:pStyle w:val="TableParagraph"/>
              <w:spacing w:before="29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94" w14:textId="77777777" w:rsidR="00842BD8" w:rsidRDefault="00000000">
            <w:pPr>
              <w:pStyle w:val="TableParagraph"/>
              <w:spacing w:before="29"/>
              <w:ind w:left="135" w:right="30"/>
              <w:rPr>
                <w:sz w:val="16"/>
              </w:rPr>
            </w:pPr>
            <w:r>
              <w:rPr>
                <w:sz w:val="16"/>
              </w:rPr>
              <w:t>1010126,35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95" w14:textId="77777777" w:rsidR="00842BD8" w:rsidRDefault="00000000">
            <w:pPr>
              <w:pStyle w:val="TableParagraph"/>
              <w:spacing w:before="29"/>
              <w:ind w:left="136" w:right="30"/>
              <w:rPr>
                <w:sz w:val="16"/>
              </w:rPr>
            </w:pPr>
            <w:r>
              <w:rPr>
                <w:sz w:val="16"/>
              </w:rPr>
              <w:t>1046999,56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96" w14:textId="77777777" w:rsidR="00842BD8" w:rsidRDefault="00000000">
            <w:pPr>
              <w:pStyle w:val="TableParagraph"/>
              <w:spacing w:before="29"/>
              <w:ind w:left="99" w:right="81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97" w14:textId="77777777" w:rsidR="00842BD8" w:rsidRDefault="00000000">
            <w:pPr>
              <w:pStyle w:val="TableParagraph"/>
              <w:spacing w:before="29"/>
              <w:ind w:left="137" w:right="29"/>
              <w:rPr>
                <w:sz w:val="16"/>
              </w:rPr>
            </w:pPr>
            <w:r>
              <w:rPr>
                <w:sz w:val="16"/>
              </w:rPr>
              <w:t>1009354,98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98" w14:textId="77777777" w:rsidR="00842BD8" w:rsidRDefault="00000000">
            <w:pPr>
              <w:pStyle w:val="TableParagraph"/>
              <w:spacing w:before="29"/>
              <w:ind w:left="137" w:right="28"/>
              <w:rPr>
                <w:sz w:val="16"/>
              </w:rPr>
            </w:pPr>
            <w:r>
              <w:rPr>
                <w:sz w:val="16"/>
              </w:rPr>
              <w:t>1047747,69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99" w14:textId="77777777" w:rsidR="00842BD8" w:rsidRDefault="00000000">
            <w:pPr>
              <w:pStyle w:val="TableParagraph"/>
              <w:spacing w:before="29"/>
              <w:ind w:left="94" w:right="73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9A" w14:textId="77777777" w:rsidR="00842BD8" w:rsidRDefault="00000000">
            <w:pPr>
              <w:pStyle w:val="TableParagraph"/>
              <w:spacing w:before="29"/>
              <w:ind w:left="140" w:right="32"/>
              <w:rPr>
                <w:sz w:val="16"/>
              </w:rPr>
            </w:pPr>
            <w:r>
              <w:rPr>
                <w:sz w:val="16"/>
              </w:rPr>
              <w:t>1009607,81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9B" w14:textId="77777777" w:rsidR="00842BD8" w:rsidRDefault="00000000">
            <w:pPr>
              <w:pStyle w:val="TableParagraph"/>
              <w:spacing w:before="29"/>
              <w:ind w:left="137" w:right="27"/>
              <w:rPr>
                <w:sz w:val="16"/>
              </w:rPr>
            </w:pPr>
            <w:r>
              <w:rPr>
                <w:sz w:val="16"/>
              </w:rPr>
              <w:t>1049092,73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9C" w14:textId="77777777" w:rsidR="00842BD8" w:rsidRDefault="00000000">
            <w:pPr>
              <w:pStyle w:val="TableParagraph"/>
              <w:spacing w:before="29"/>
              <w:ind w:left="95" w:right="69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9D" w14:textId="77777777" w:rsidR="00842BD8" w:rsidRDefault="00000000">
            <w:pPr>
              <w:pStyle w:val="TableParagraph"/>
              <w:spacing w:before="29"/>
              <w:ind w:left="137" w:right="25"/>
              <w:rPr>
                <w:sz w:val="16"/>
              </w:rPr>
            </w:pPr>
            <w:r>
              <w:rPr>
                <w:sz w:val="16"/>
              </w:rPr>
              <w:t>1009977,94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F9E" w14:textId="77777777" w:rsidR="00842BD8" w:rsidRDefault="00000000">
            <w:pPr>
              <w:pStyle w:val="TableParagraph"/>
              <w:spacing w:before="2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1047166,24</w:t>
            </w:r>
          </w:p>
        </w:tc>
      </w:tr>
      <w:tr w:rsidR="00842BD8" w14:paraId="6F6B5FAC" w14:textId="77777777">
        <w:trPr>
          <w:trHeight w:val="278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A0" w14:textId="77777777" w:rsidR="00842BD8" w:rsidRDefault="00000000">
            <w:pPr>
              <w:pStyle w:val="TableParagraph"/>
              <w:spacing w:before="32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A1" w14:textId="77777777" w:rsidR="00842BD8" w:rsidRDefault="00000000">
            <w:pPr>
              <w:pStyle w:val="TableParagraph"/>
              <w:spacing w:before="32"/>
              <w:ind w:left="135" w:right="30"/>
              <w:rPr>
                <w:sz w:val="16"/>
              </w:rPr>
            </w:pPr>
            <w:r>
              <w:rPr>
                <w:sz w:val="16"/>
              </w:rPr>
              <w:t>1010116,77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A2" w14:textId="77777777" w:rsidR="00842BD8" w:rsidRDefault="00000000">
            <w:pPr>
              <w:pStyle w:val="TableParagraph"/>
              <w:spacing w:before="32"/>
              <w:ind w:left="136" w:right="30"/>
              <w:rPr>
                <w:sz w:val="16"/>
              </w:rPr>
            </w:pPr>
            <w:r>
              <w:rPr>
                <w:sz w:val="16"/>
              </w:rPr>
              <w:t>1046902,29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A3" w14:textId="77777777" w:rsidR="00842BD8" w:rsidRDefault="00000000">
            <w:pPr>
              <w:pStyle w:val="TableParagraph"/>
              <w:spacing w:before="32"/>
              <w:ind w:left="99" w:right="81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A4" w14:textId="77777777" w:rsidR="00842BD8" w:rsidRDefault="00000000">
            <w:pPr>
              <w:pStyle w:val="TableParagraph"/>
              <w:spacing w:before="32"/>
              <w:ind w:left="137" w:right="29"/>
              <w:rPr>
                <w:sz w:val="16"/>
              </w:rPr>
            </w:pPr>
            <w:r>
              <w:rPr>
                <w:sz w:val="16"/>
              </w:rPr>
              <w:t>1009806,06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A5" w14:textId="77777777" w:rsidR="00842BD8" w:rsidRDefault="00000000">
            <w:pPr>
              <w:pStyle w:val="TableParagraph"/>
              <w:spacing w:before="32"/>
              <w:ind w:left="137" w:right="28"/>
              <w:rPr>
                <w:sz w:val="16"/>
              </w:rPr>
            </w:pPr>
            <w:r>
              <w:rPr>
                <w:sz w:val="16"/>
              </w:rPr>
              <w:t>1047938,18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A6" w14:textId="77777777" w:rsidR="00842BD8" w:rsidRDefault="00000000">
            <w:pPr>
              <w:pStyle w:val="TableParagraph"/>
              <w:spacing w:before="32"/>
              <w:ind w:left="94" w:right="73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A7" w14:textId="77777777" w:rsidR="00842BD8" w:rsidRDefault="00000000">
            <w:pPr>
              <w:pStyle w:val="TableParagraph"/>
              <w:spacing w:before="32"/>
              <w:ind w:left="140" w:right="32"/>
              <w:rPr>
                <w:sz w:val="16"/>
              </w:rPr>
            </w:pPr>
            <w:r>
              <w:rPr>
                <w:sz w:val="16"/>
              </w:rPr>
              <w:t>1009619,91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A8" w14:textId="77777777" w:rsidR="00842BD8" w:rsidRDefault="00000000">
            <w:pPr>
              <w:pStyle w:val="TableParagraph"/>
              <w:spacing w:before="32"/>
              <w:ind w:left="137" w:right="27"/>
              <w:rPr>
                <w:sz w:val="16"/>
              </w:rPr>
            </w:pPr>
            <w:r>
              <w:rPr>
                <w:sz w:val="16"/>
              </w:rPr>
              <w:t>1049103,85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A9" w14:textId="77777777" w:rsidR="00842BD8" w:rsidRDefault="00000000">
            <w:pPr>
              <w:pStyle w:val="TableParagraph"/>
              <w:spacing w:before="32"/>
              <w:ind w:left="95" w:right="69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AA" w14:textId="77777777" w:rsidR="00842BD8" w:rsidRDefault="00000000">
            <w:pPr>
              <w:pStyle w:val="TableParagraph"/>
              <w:spacing w:before="32"/>
              <w:ind w:left="137" w:right="25"/>
              <w:rPr>
                <w:sz w:val="16"/>
              </w:rPr>
            </w:pPr>
            <w:r>
              <w:rPr>
                <w:sz w:val="16"/>
              </w:rPr>
              <w:t>1010183,70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FAB" w14:textId="77777777" w:rsidR="00842BD8" w:rsidRDefault="00000000">
            <w:pPr>
              <w:pStyle w:val="TableParagraph"/>
              <w:spacing w:before="3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1048875,31</w:t>
            </w:r>
          </w:p>
        </w:tc>
      </w:tr>
      <w:tr w:rsidR="00842BD8" w14:paraId="6F6B5FB7" w14:textId="77777777">
        <w:trPr>
          <w:trHeight w:val="258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AD" w14:textId="77777777" w:rsidR="00842BD8" w:rsidRDefault="00000000">
            <w:pPr>
              <w:pStyle w:val="TableParagraph"/>
              <w:spacing w:before="29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AE" w14:textId="77777777" w:rsidR="00842BD8" w:rsidRDefault="00000000">
            <w:pPr>
              <w:pStyle w:val="TableParagraph"/>
              <w:spacing w:before="29"/>
              <w:ind w:left="135" w:right="30"/>
              <w:rPr>
                <w:sz w:val="16"/>
              </w:rPr>
            </w:pPr>
            <w:r>
              <w:rPr>
                <w:sz w:val="16"/>
              </w:rPr>
              <w:t>1010132,05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AF" w14:textId="77777777" w:rsidR="00842BD8" w:rsidRDefault="00000000">
            <w:pPr>
              <w:pStyle w:val="TableParagraph"/>
              <w:spacing w:before="29"/>
              <w:ind w:left="136" w:right="30"/>
              <w:rPr>
                <w:sz w:val="16"/>
              </w:rPr>
            </w:pPr>
            <w:r>
              <w:rPr>
                <w:sz w:val="16"/>
              </w:rPr>
              <w:t>1046825,48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B0" w14:textId="77777777" w:rsidR="00842BD8" w:rsidRDefault="00000000">
            <w:pPr>
              <w:pStyle w:val="TableParagraph"/>
              <w:spacing w:before="29"/>
              <w:ind w:left="99" w:right="81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B1" w14:textId="77777777" w:rsidR="00842BD8" w:rsidRDefault="00000000">
            <w:pPr>
              <w:pStyle w:val="TableParagraph"/>
              <w:spacing w:before="29"/>
              <w:ind w:left="137" w:right="29"/>
              <w:rPr>
                <w:sz w:val="16"/>
              </w:rPr>
            </w:pPr>
            <w:r>
              <w:rPr>
                <w:sz w:val="16"/>
              </w:rPr>
              <w:t>1009830,49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B2" w14:textId="77777777" w:rsidR="00842BD8" w:rsidRDefault="00000000">
            <w:pPr>
              <w:pStyle w:val="TableParagraph"/>
              <w:spacing w:before="29"/>
              <w:ind w:left="137" w:right="28"/>
              <w:rPr>
                <w:sz w:val="16"/>
              </w:rPr>
            </w:pPr>
            <w:r>
              <w:rPr>
                <w:sz w:val="16"/>
              </w:rPr>
              <w:t>1047948,89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B3" w14:textId="77777777" w:rsidR="00842BD8" w:rsidRDefault="00000000">
            <w:pPr>
              <w:pStyle w:val="TableParagraph"/>
              <w:spacing w:before="29"/>
              <w:ind w:left="94" w:right="73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B4" w14:textId="77777777" w:rsidR="00842BD8" w:rsidRDefault="00000000">
            <w:pPr>
              <w:pStyle w:val="TableParagraph"/>
              <w:spacing w:before="29"/>
              <w:ind w:left="140" w:right="32"/>
              <w:rPr>
                <w:sz w:val="16"/>
              </w:rPr>
            </w:pPr>
            <w:r>
              <w:rPr>
                <w:sz w:val="16"/>
              </w:rPr>
              <w:t>1009641,34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B5" w14:textId="77777777" w:rsidR="00842BD8" w:rsidRDefault="00000000">
            <w:pPr>
              <w:pStyle w:val="TableParagraph"/>
              <w:spacing w:before="29"/>
              <w:ind w:left="137" w:right="27"/>
              <w:rPr>
                <w:sz w:val="16"/>
              </w:rPr>
            </w:pPr>
            <w:r>
              <w:rPr>
                <w:sz w:val="16"/>
              </w:rPr>
              <w:t>1049115,96</w:t>
            </w:r>
          </w:p>
        </w:tc>
        <w:tc>
          <w:tcPr>
            <w:tcW w:w="284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6F6B5FB6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842BD8" w14:paraId="6F6B5FC2" w14:textId="77777777">
        <w:trPr>
          <w:trHeight w:val="295"/>
        </w:trPr>
        <w:tc>
          <w:tcPr>
            <w:tcW w:w="418" w:type="dxa"/>
            <w:tcBorders>
              <w:top w:val="single" w:sz="4" w:space="0" w:color="000000"/>
              <w:right w:val="single" w:sz="4" w:space="0" w:color="000000"/>
            </w:tcBorders>
          </w:tcPr>
          <w:p w14:paraId="6F6B5FB8" w14:textId="77777777" w:rsidR="00842BD8" w:rsidRDefault="00000000">
            <w:pPr>
              <w:pStyle w:val="TableParagraph"/>
              <w:spacing w:before="50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FB9" w14:textId="77777777" w:rsidR="00842BD8" w:rsidRDefault="00000000">
            <w:pPr>
              <w:pStyle w:val="TableParagraph"/>
              <w:spacing w:before="50"/>
              <w:ind w:left="135" w:right="30"/>
              <w:rPr>
                <w:sz w:val="16"/>
              </w:rPr>
            </w:pPr>
            <w:r>
              <w:rPr>
                <w:sz w:val="16"/>
              </w:rPr>
              <w:t>1010165,13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FBA" w14:textId="77777777" w:rsidR="00842BD8" w:rsidRDefault="00000000">
            <w:pPr>
              <w:pStyle w:val="TableParagraph"/>
              <w:spacing w:before="50"/>
              <w:ind w:left="136" w:right="30"/>
              <w:rPr>
                <w:sz w:val="16"/>
              </w:rPr>
            </w:pPr>
            <w:r>
              <w:rPr>
                <w:sz w:val="16"/>
              </w:rPr>
              <w:t>1046757,61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FBB" w14:textId="77777777" w:rsidR="00842BD8" w:rsidRDefault="00000000">
            <w:pPr>
              <w:pStyle w:val="TableParagraph"/>
              <w:spacing w:before="50"/>
              <w:ind w:left="99" w:right="81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FBC" w14:textId="77777777" w:rsidR="00842BD8" w:rsidRDefault="00000000">
            <w:pPr>
              <w:pStyle w:val="TableParagraph"/>
              <w:spacing w:before="50"/>
              <w:ind w:left="137" w:right="29"/>
              <w:rPr>
                <w:sz w:val="16"/>
              </w:rPr>
            </w:pPr>
            <w:r>
              <w:rPr>
                <w:sz w:val="16"/>
              </w:rPr>
              <w:t>1009826,02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FBD" w14:textId="77777777" w:rsidR="00842BD8" w:rsidRDefault="00000000">
            <w:pPr>
              <w:pStyle w:val="TableParagraph"/>
              <w:spacing w:before="50"/>
              <w:ind w:left="137" w:right="28"/>
              <w:rPr>
                <w:sz w:val="16"/>
              </w:rPr>
            </w:pPr>
            <w:r>
              <w:rPr>
                <w:sz w:val="16"/>
              </w:rPr>
              <w:t>1047958,29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FBE" w14:textId="77777777" w:rsidR="00842BD8" w:rsidRDefault="00000000">
            <w:pPr>
              <w:pStyle w:val="TableParagraph"/>
              <w:spacing w:before="50"/>
              <w:ind w:left="94" w:right="73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FBF" w14:textId="77777777" w:rsidR="00842BD8" w:rsidRDefault="00000000">
            <w:pPr>
              <w:pStyle w:val="TableParagraph"/>
              <w:spacing w:before="50"/>
              <w:ind w:left="140" w:right="32"/>
              <w:rPr>
                <w:sz w:val="16"/>
              </w:rPr>
            </w:pPr>
            <w:r>
              <w:rPr>
                <w:sz w:val="16"/>
              </w:rPr>
              <w:t>1009654,04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5FC0" w14:textId="77777777" w:rsidR="00842BD8" w:rsidRDefault="00000000">
            <w:pPr>
              <w:pStyle w:val="TableParagraph"/>
              <w:spacing w:before="50"/>
              <w:ind w:left="137" w:right="27"/>
              <w:rPr>
                <w:sz w:val="16"/>
              </w:rPr>
            </w:pPr>
            <w:r>
              <w:rPr>
                <w:sz w:val="16"/>
              </w:rPr>
              <w:t>1049131,04</w:t>
            </w:r>
          </w:p>
        </w:tc>
        <w:tc>
          <w:tcPr>
            <w:tcW w:w="2846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6F6B5FC1" w14:textId="77777777" w:rsidR="00842BD8" w:rsidRDefault="00842BD8">
            <w:pPr>
              <w:rPr>
                <w:sz w:val="2"/>
                <w:szCs w:val="2"/>
              </w:rPr>
            </w:pPr>
          </w:p>
        </w:tc>
      </w:tr>
    </w:tbl>
    <w:p w14:paraId="6F6B5FC3" w14:textId="77777777" w:rsidR="00842BD8" w:rsidRDefault="00000000">
      <w:pPr>
        <w:pStyle w:val="ListParagraph"/>
        <w:numPr>
          <w:ilvl w:val="0"/>
          <w:numId w:val="82"/>
        </w:numPr>
        <w:tabs>
          <w:tab w:val="left" w:pos="954"/>
        </w:tabs>
        <w:spacing w:before="215"/>
        <w:ind w:hanging="362"/>
        <w:rPr>
          <w:b/>
          <w:sz w:val="24"/>
        </w:rPr>
      </w:pPr>
      <w:r>
        <w:rPr>
          <w:b/>
          <w:sz w:val="24"/>
        </w:rPr>
        <w:t>Zona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expansión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urbana polígono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 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Fraguita</w:t>
      </w:r>
    </w:p>
    <w:p w14:paraId="6F6B5FC4" w14:textId="77777777" w:rsidR="00842BD8" w:rsidRDefault="00000000">
      <w:pPr>
        <w:pStyle w:val="BodyText"/>
        <w:spacing w:before="1"/>
        <w:rPr>
          <w:b/>
          <w:sz w:val="26"/>
        </w:rPr>
      </w:pPr>
      <w:r>
        <w:pict w14:anchorId="6F6B92EB">
          <v:group id="docshapegroup3" o:spid="_x0000_s2061" style="position:absolute;margin-left:34.2pt;margin-top:16.2pt;width:527.9pt;height:17.4pt;z-index:-15728640;mso-wrap-distance-left:0;mso-wrap-distance-right:0;mso-position-horizontal-relative:page" coordorigin="684,324" coordsize="10558,348">
            <v:shape id="docshape4" o:spid="_x0000_s2066" style="position:absolute;left:729;top:367;width:10469;height:296" coordorigin="730,367" coordsize="10469,296" path="m11198,367l778,367r,29l778,634r,-238l778,367r-48,l730,396r,238l730,662r10468,l11198,634r,-238l11198,367xe" fillcolor="silver" stroked="f">
              <v:path arrowok="t"/>
            </v:shape>
            <v:shape id="docshape5" o:spid="_x0000_s2065" style="position:absolute;left:684;top:323;width:10514;height:46" coordorigin="684,324" coordsize="10514,46" o:spt="100" adj="0,,0" path="m11198,353l727,353r-14,l713,367r,3l727,370r,-3l11198,367r,-14xm11198,324l727,324r-29,l684,324r,14l684,370r14,l698,338r29,l11198,338r,-14xe" fillcolor="black" stroked="f">
              <v:stroke joinstyle="round"/>
              <v:formulas/>
              <v:path arrowok="t" o:connecttype="segments"/>
            </v:shape>
            <v:rect id="docshape6" o:spid="_x0000_s2064" style="position:absolute;left:727;top:367;width:10471;height:3" fillcolor="silver" stroked="f"/>
            <v:shape id="docshape7" o:spid="_x0000_s2063" style="position:absolute;left:684;top:323;width:10558;height:348" coordorigin="684,324" coordsize="10558,348" path="m11241,324r-14,l11198,324r,14l11227,338r,32l11227,662r-15,l11212,370r,-3l11212,353r-14,l11198,367r,3l11198,662,727,662r,-292l713,370r,292l698,662r,-292l684,370r,292l684,672r10514,l11241,672r,-10l11241,370r,-32l11241,324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8" o:spid="_x0000_s2062" type="#_x0000_t202" style="position:absolute;left:712;top:352;width:10500;height:310" filled="f" stroked="f">
              <v:textbox inset="0,0,0,0">
                <w:txbxContent>
                  <w:p w14:paraId="6F6B92FC" w14:textId="77777777" w:rsidR="00842BD8" w:rsidRDefault="00000000">
                    <w:pPr>
                      <w:spacing w:before="42"/>
                      <w:ind w:left="3192" w:right="318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Coordenadas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zona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expansión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urbana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fraguita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6B5FC5" w14:textId="77777777" w:rsidR="00842BD8" w:rsidRDefault="00842BD8">
      <w:pPr>
        <w:rPr>
          <w:sz w:val="26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5FC6" w14:textId="77777777" w:rsidR="00842BD8" w:rsidRDefault="00842BD8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1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1024"/>
        <w:gridCol w:w="1024"/>
        <w:gridCol w:w="612"/>
        <w:gridCol w:w="983"/>
        <w:gridCol w:w="985"/>
        <w:gridCol w:w="611"/>
        <w:gridCol w:w="985"/>
        <w:gridCol w:w="983"/>
        <w:gridCol w:w="612"/>
        <w:gridCol w:w="986"/>
        <w:gridCol w:w="986"/>
      </w:tblGrid>
      <w:tr w:rsidR="00842BD8" w14:paraId="6F6B5FD3" w14:textId="77777777">
        <w:trPr>
          <w:trHeight w:val="280"/>
        </w:trPr>
        <w:tc>
          <w:tcPr>
            <w:tcW w:w="713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FC7" w14:textId="77777777" w:rsidR="00842BD8" w:rsidRDefault="00000000">
            <w:pPr>
              <w:pStyle w:val="TableParagraph"/>
              <w:spacing w:before="20"/>
              <w:ind w:left="87" w:right="87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10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FC8" w14:textId="77777777" w:rsidR="00842BD8" w:rsidRDefault="00000000">
            <w:pPr>
              <w:pStyle w:val="TableParagraph"/>
              <w:spacing w:before="20"/>
              <w:ind w:left="13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FC9" w14:textId="77777777" w:rsidR="00842BD8" w:rsidRDefault="00000000">
            <w:pPr>
              <w:pStyle w:val="TableParagraph"/>
              <w:spacing w:before="20"/>
              <w:ind w:left="14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FCA" w14:textId="77777777" w:rsidR="00842BD8" w:rsidRDefault="00000000">
            <w:pPr>
              <w:pStyle w:val="TableParagraph"/>
              <w:spacing w:before="20"/>
              <w:ind w:left="49" w:right="28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FCB" w14:textId="77777777" w:rsidR="00842BD8" w:rsidRDefault="00000000">
            <w:pPr>
              <w:pStyle w:val="TableParagraph"/>
              <w:spacing w:before="20"/>
              <w:ind w:left="2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FCC" w14:textId="77777777" w:rsidR="00842BD8" w:rsidRDefault="00000000">
            <w:pPr>
              <w:pStyle w:val="TableParagraph"/>
              <w:spacing w:before="20"/>
              <w:ind w:left="25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FCD" w14:textId="77777777" w:rsidR="00842BD8" w:rsidRDefault="00000000">
            <w:pPr>
              <w:pStyle w:val="TableParagraph"/>
              <w:spacing w:before="20"/>
              <w:ind w:left="50" w:right="22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FCE" w14:textId="77777777" w:rsidR="00842BD8" w:rsidRDefault="00000000">
            <w:pPr>
              <w:pStyle w:val="TableParagraph"/>
              <w:spacing w:before="20"/>
              <w:ind w:left="25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FCF" w14:textId="77777777" w:rsidR="00842BD8" w:rsidRDefault="00000000">
            <w:pPr>
              <w:pStyle w:val="TableParagraph"/>
              <w:spacing w:before="20"/>
              <w:ind w:left="3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FD0" w14:textId="77777777" w:rsidR="00842BD8" w:rsidRDefault="00000000">
            <w:pPr>
              <w:pStyle w:val="TableParagraph"/>
              <w:spacing w:before="20"/>
              <w:ind w:left="55" w:right="20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5FD1" w14:textId="77777777" w:rsidR="00842BD8" w:rsidRDefault="00000000">
            <w:pPr>
              <w:pStyle w:val="TableParagraph"/>
              <w:spacing w:before="20"/>
              <w:ind w:left="35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6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5FD2" w14:textId="77777777" w:rsidR="00842BD8" w:rsidRDefault="00000000">
            <w:pPr>
              <w:pStyle w:val="TableParagraph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5FE0" w14:textId="77777777">
        <w:trPr>
          <w:trHeight w:val="280"/>
        </w:trPr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D4" w14:textId="77777777" w:rsidR="00842BD8" w:rsidRDefault="00000000">
            <w:pPr>
              <w:pStyle w:val="TableParagraph"/>
              <w:spacing w:before="3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D5" w14:textId="77777777" w:rsidR="00842BD8" w:rsidRDefault="00000000">
            <w:pPr>
              <w:pStyle w:val="TableParagraph"/>
              <w:spacing w:before="34"/>
              <w:ind w:left="70" w:right="57"/>
              <w:rPr>
                <w:sz w:val="16"/>
              </w:rPr>
            </w:pPr>
            <w:r>
              <w:rPr>
                <w:sz w:val="16"/>
              </w:rPr>
              <w:t>1009347,26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D6" w14:textId="77777777" w:rsidR="00842BD8" w:rsidRDefault="00000000">
            <w:pPr>
              <w:pStyle w:val="TableParagraph"/>
              <w:spacing w:before="34"/>
              <w:ind w:left="70" w:right="56"/>
              <w:rPr>
                <w:sz w:val="16"/>
              </w:rPr>
            </w:pPr>
            <w:r>
              <w:rPr>
                <w:sz w:val="16"/>
              </w:rPr>
              <w:t>1045801,75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D7" w14:textId="77777777" w:rsidR="00842BD8" w:rsidRDefault="00000000">
            <w:pPr>
              <w:pStyle w:val="TableParagraph"/>
              <w:spacing w:before="34"/>
              <w:ind w:left="48" w:right="28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D8" w14:textId="77777777" w:rsidR="00842BD8" w:rsidRDefault="00000000">
            <w:pPr>
              <w:pStyle w:val="TableParagraph"/>
              <w:spacing w:before="34"/>
              <w:ind w:left="47" w:right="28"/>
              <w:rPr>
                <w:sz w:val="16"/>
              </w:rPr>
            </w:pPr>
            <w:r>
              <w:rPr>
                <w:sz w:val="16"/>
              </w:rPr>
              <w:t>1008079,49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D9" w14:textId="77777777" w:rsidR="00842BD8" w:rsidRDefault="00000000">
            <w:pPr>
              <w:pStyle w:val="TableParagraph"/>
              <w:spacing w:before="34"/>
              <w:ind w:left="46" w:right="22"/>
              <w:rPr>
                <w:sz w:val="16"/>
              </w:rPr>
            </w:pPr>
            <w:r>
              <w:rPr>
                <w:sz w:val="16"/>
              </w:rPr>
              <w:t>1045147,24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DA" w14:textId="77777777" w:rsidR="00842BD8" w:rsidRDefault="00000000">
            <w:pPr>
              <w:pStyle w:val="TableParagraph"/>
              <w:spacing w:before="34"/>
              <w:ind w:left="50" w:right="23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DB" w14:textId="77777777" w:rsidR="00842BD8" w:rsidRDefault="00000000">
            <w:pPr>
              <w:pStyle w:val="TableParagraph"/>
              <w:spacing w:before="34"/>
              <w:ind w:left="46" w:right="21"/>
              <w:rPr>
                <w:sz w:val="16"/>
              </w:rPr>
            </w:pPr>
            <w:r>
              <w:rPr>
                <w:sz w:val="16"/>
              </w:rPr>
              <w:t>1008412,78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DC" w14:textId="77777777" w:rsidR="00842BD8" w:rsidRDefault="00000000">
            <w:pPr>
              <w:pStyle w:val="TableParagraph"/>
              <w:spacing w:before="34"/>
              <w:ind w:left="52" w:right="22"/>
              <w:rPr>
                <w:sz w:val="16"/>
              </w:rPr>
            </w:pPr>
            <w:r>
              <w:rPr>
                <w:sz w:val="16"/>
              </w:rPr>
              <w:t>1045633,19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DD" w14:textId="77777777" w:rsidR="00842BD8" w:rsidRDefault="00000000">
            <w:pPr>
              <w:pStyle w:val="TableParagraph"/>
              <w:spacing w:before="34"/>
              <w:ind w:left="55" w:right="20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DE" w14:textId="77777777" w:rsidR="00842BD8" w:rsidRDefault="00000000">
            <w:pPr>
              <w:pStyle w:val="TableParagraph"/>
              <w:spacing w:before="34"/>
              <w:ind w:left="51" w:right="16"/>
              <w:rPr>
                <w:sz w:val="16"/>
              </w:rPr>
            </w:pPr>
            <w:r>
              <w:rPr>
                <w:sz w:val="16"/>
              </w:rPr>
              <w:t>1008698,05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FDF" w14:textId="77777777" w:rsidR="00842BD8" w:rsidRDefault="00000000">
            <w:pPr>
              <w:pStyle w:val="TableParagraph"/>
              <w:spacing w:before="34"/>
              <w:ind w:left="60" w:right="12"/>
              <w:rPr>
                <w:sz w:val="16"/>
              </w:rPr>
            </w:pPr>
            <w:r>
              <w:rPr>
                <w:sz w:val="16"/>
              </w:rPr>
              <w:t>1045474,17</w:t>
            </w:r>
          </w:p>
        </w:tc>
      </w:tr>
      <w:tr w:rsidR="00842BD8" w14:paraId="6F6B5FED" w14:textId="77777777">
        <w:trPr>
          <w:trHeight w:val="282"/>
        </w:trPr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E1" w14:textId="77777777" w:rsidR="00842BD8" w:rsidRDefault="00000000">
            <w:pPr>
              <w:pStyle w:val="TableParagraph"/>
              <w:spacing w:before="3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E2" w14:textId="77777777" w:rsidR="00842BD8" w:rsidRDefault="00000000">
            <w:pPr>
              <w:pStyle w:val="TableParagraph"/>
              <w:spacing w:before="34"/>
              <w:ind w:left="70" w:right="57"/>
              <w:rPr>
                <w:sz w:val="16"/>
              </w:rPr>
            </w:pPr>
            <w:r>
              <w:rPr>
                <w:sz w:val="16"/>
              </w:rPr>
              <w:t>1009380,70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E3" w14:textId="77777777" w:rsidR="00842BD8" w:rsidRDefault="00000000">
            <w:pPr>
              <w:pStyle w:val="TableParagraph"/>
              <w:spacing w:before="34"/>
              <w:ind w:left="70" w:right="56"/>
              <w:rPr>
                <w:sz w:val="16"/>
              </w:rPr>
            </w:pPr>
            <w:r>
              <w:rPr>
                <w:sz w:val="16"/>
              </w:rPr>
              <w:t>1045774,56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E4" w14:textId="77777777" w:rsidR="00842BD8" w:rsidRDefault="00000000">
            <w:pPr>
              <w:pStyle w:val="TableParagraph"/>
              <w:spacing w:before="34"/>
              <w:ind w:left="48" w:right="28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E5" w14:textId="77777777" w:rsidR="00842BD8" w:rsidRDefault="00000000">
            <w:pPr>
              <w:pStyle w:val="TableParagraph"/>
              <w:spacing w:before="34"/>
              <w:ind w:left="47" w:right="28"/>
              <w:rPr>
                <w:sz w:val="16"/>
              </w:rPr>
            </w:pPr>
            <w:r>
              <w:rPr>
                <w:sz w:val="16"/>
              </w:rPr>
              <w:t>1008052,57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E6" w14:textId="77777777" w:rsidR="00842BD8" w:rsidRDefault="00000000">
            <w:pPr>
              <w:pStyle w:val="TableParagraph"/>
              <w:spacing w:before="34"/>
              <w:ind w:left="46" w:right="22"/>
              <w:rPr>
                <w:sz w:val="16"/>
              </w:rPr>
            </w:pPr>
            <w:r>
              <w:rPr>
                <w:sz w:val="16"/>
              </w:rPr>
              <w:t>1045263,09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E7" w14:textId="77777777" w:rsidR="00842BD8" w:rsidRDefault="00000000">
            <w:pPr>
              <w:pStyle w:val="TableParagraph"/>
              <w:spacing w:before="34"/>
              <w:ind w:left="50" w:right="23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E8" w14:textId="77777777" w:rsidR="00842BD8" w:rsidRDefault="00000000">
            <w:pPr>
              <w:pStyle w:val="TableParagraph"/>
              <w:spacing w:before="34"/>
              <w:ind w:left="46" w:right="21"/>
              <w:rPr>
                <w:sz w:val="16"/>
              </w:rPr>
            </w:pPr>
            <w:r>
              <w:rPr>
                <w:sz w:val="16"/>
              </w:rPr>
              <w:t>1008404,86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E9" w14:textId="77777777" w:rsidR="00842BD8" w:rsidRDefault="00000000">
            <w:pPr>
              <w:pStyle w:val="TableParagraph"/>
              <w:spacing w:before="34"/>
              <w:ind w:left="52" w:right="22"/>
              <w:rPr>
                <w:sz w:val="16"/>
              </w:rPr>
            </w:pPr>
            <w:r>
              <w:rPr>
                <w:sz w:val="16"/>
              </w:rPr>
              <w:t>1045600,25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EA" w14:textId="77777777" w:rsidR="00842BD8" w:rsidRDefault="00000000">
            <w:pPr>
              <w:pStyle w:val="TableParagraph"/>
              <w:spacing w:before="34"/>
              <w:ind w:left="55" w:right="20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EB" w14:textId="77777777" w:rsidR="00842BD8" w:rsidRDefault="00000000">
            <w:pPr>
              <w:pStyle w:val="TableParagraph"/>
              <w:spacing w:before="34"/>
              <w:ind w:left="51" w:right="16"/>
              <w:rPr>
                <w:sz w:val="16"/>
              </w:rPr>
            </w:pPr>
            <w:r>
              <w:rPr>
                <w:sz w:val="16"/>
              </w:rPr>
              <w:t>1008596,90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FEC" w14:textId="77777777" w:rsidR="00842BD8" w:rsidRDefault="00000000">
            <w:pPr>
              <w:pStyle w:val="TableParagraph"/>
              <w:spacing w:before="34"/>
              <w:ind w:left="60" w:right="12"/>
              <w:rPr>
                <w:sz w:val="16"/>
              </w:rPr>
            </w:pPr>
            <w:r>
              <w:rPr>
                <w:sz w:val="16"/>
              </w:rPr>
              <w:t>1045471,47</w:t>
            </w:r>
          </w:p>
        </w:tc>
      </w:tr>
      <w:tr w:rsidR="00842BD8" w14:paraId="6F6B5FFA" w14:textId="77777777">
        <w:trPr>
          <w:trHeight w:val="280"/>
        </w:trPr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EE" w14:textId="77777777" w:rsidR="00842BD8" w:rsidRDefault="00000000">
            <w:pPr>
              <w:pStyle w:val="TableParagraph"/>
              <w:spacing w:before="32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EF" w14:textId="77777777" w:rsidR="00842BD8" w:rsidRDefault="00000000">
            <w:pPr>
              <w:pStyle w:val="TableParagraph"/>
              <w:spacing w:before="32"/>
              <w:ind w:left="70" w:right="57"/>
              <w:rPr>
                <w:sz w:val="16"/>
              </w:rPr>
            </w:pPr>
            <w:r>
              <w:rPr>
                <w:sz w:val="16"/>
              </w:rPr>
              <w:t>1009060,09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F0" w14:textId="77777777" w:rsidR="00842BD8" w:rsidRDefault="00000000">
            <w:pPr>
              <w:pStyle w:val="TableParagraph"/>
              <w:spacing w:before="32"/>
              <w:ind w:left="70" w:right="56"/>
              <w:rPr>
                <w:sz w:val="16"/>
              </w:rPr>
            </w:pPr>
            <w:r>
              <w:rPr>
                <w:sz w:val="16"/>
              </w:rPr>
              <w:t>1045218,54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F1" w14:textId="77777777" w:rsidR="00842BD8" w:rsidRDefault="00000000">
            <w:pPr>
              <w:pStyle w:val="TableParagraph"/>
              <w:spacing w:before="32"/>
              <w:ind w:left="48" w:right="28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F2" w14:textId="77777777" w:rsidR="00842BD8" w:rsidRDefault="00000000">
            <w:pPr>
              <w:pStyle w:val="TableParagraph"/>
              <w:spacing w:before="32"/>
              <w:ind w:left="47" w:right="28"/>
              <w:rPr>
                <w:sz w:val="16"/>
              </w:rPr>
            </w:pPr>
            <w:r>
              <w:rPr>
                <w:sz w:val="16"/>
              </w:rPr>
              <w:t>1008031,10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F3" w14:textId="77777777" w:rsidR="00842BD8" w:rsidRDefault="00000000">
            <w:pPr>
              <w:pStyle w:val="TableParagraph"/>
              <w:spacing w:before="32"/>
              <w:ind w:left="46" w:right="22"/>
              <w:rPr>
                <w:sz w:val="16"/>
              </w:rPr>
            </w:pPr>
            <w:r>
              <w:rPr>
                <w:sz w:val="16"/>
              </w:rPr>
              <w:t>1045459,72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F4" w14:textId="77777777" w:rsidR="00842BD8" w:rsidRDefault="00000000">
            <w:pPr>
              <w:pStyle w:val="TableParagraph"/>
              <w:spacing w:before="32"/>
              <w:ind w:left="50" w:right="23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F5" w14:textId="77777777" w:rsidR="00842BD8" w:rsidRDefault="00000000">
            <w:pPr>
              <w:pStyle w:val="TableParagraph"/>
              <w:spacing w:before="32"/>
              <w:ind w:left="46" w:right="21"/>
              <w:rPr>
                <w:sz w:val="16"/>
              </w:rPr>
            </w:pPr>
            <w:r>
              <w:rPr>
                <w:sz w:val="16"/>
              </w:rPr>
              <w:t>1008512,24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F6" w14:textId="77777777" w:rsidR="00842BD8" w:rsidRDefault="00000000">
            <w:pPr>
              <w:pStyle w:val="TableParagraph"/>
              <w:spacing w:before="32"/>
              <w:ind w:left="52" w:right="22"/>
              <w:rPr>
                <w:sz w:val="16"/>
              </w:rPr>
            </w:pPr>
            <w:r>
              <w:rPr>
                <w:sz w:val="16"/>
              </w:rPr>
              <w:t>1045504,29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F7" w14:textId="77777777" w:rsidR="00842BD8" w:rsidRDefault="00000000">
            <w:pPr>
              <w:pStyle w:val="TableParagraph"/>
              <w:spacing w:before="32"/>
              <w:ind w:left="55" w:right="20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F8" w14:textId="77777777" w:rsidR="00842BD8" w:rsidRDefault="00000000">
            <w:pPr>
              <w:pStyle w:val="TableParagraph"/>
              <w:spacing w:before="32"/>
              <w:ind w:left="51" w:right="16"/>
              <w:rPr>
                <w:sz w:val="16"/>
              </w:rPr>
            </w:pPr>
            <w:r>
              <w:rPr>
                <w:sz w:val="16"/>
              </w:rPr>
              <w:t>1008512,24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5FF9" w14:textId="77777777" w:rsidR="00842BD8" w:rsidRDefault="00000000">
            <w:pPr>
              <w:pStyle w:val="TableParagraph"/>
              <w:spacing w:before="32"/>
              <w:ind w:left="60" w:right="12"/>
              <w:rPr>
                <w:sz w:val="16"/>
              </w:rPr>
            </w:pPr>
            <w:r>
              <w:rPr>
                <w:sz w:val="16"/>
              </w:rPr>
              <w:t>1045504,29</w:t>
            </w:r>
          </w:p>
        </w:tc>
      </w:tr>
      <w:tr w:rsidR="00842BD8" w14:paraId="6F6B6007" w14:textId="77777777">
        <w:trPr>
          <w:trHeight w:val="280"/>
        </w:trPr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FB" w14:textId="77777777" w:rsidR="00842BD8" w:rsidRDefault="00000000">
            <w:pPr>
              <w:pStyle w:val="TableParagraph"/>
              <w:spacing w:before="32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FC" w14:textId="77777777" w:rsidR="00842BD8" w:rsidRDefault="00000000">
            <w:pPr>
              <w:pStyle w:val="TableParagraph"/>
              <w:spacing w:before="32"/>
              <w:ind w:left="70" w:right="57"/>
              <w:rPr>
                <w:sz w:val="16"/>
              </w:rPr>
            </w:pPr>
            <w:r>
              <w:rPr>
                <w:sz w:val="16"/>
              </w:rPr>
              <w:t>1009030,36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FD" w14:textId="77777777" w:rsidR="00842BD8" w:rsidRDefault="00000000">
            <w:pPr>
              <w:pStyle w:val="TableParagraph"/>
              <w:spacing w:before="32"/>
              <w:ind w:left="70" w:right="56"/>
              <w:rPr>
                <w:sz w:val="16"/>
              </w:rPr>
            </w:pPr>
            <w:r>
              <w:rPr>
                <w:sz w:val="16"/>
              </w:rPr>
              <w:t>1045091,78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FE" w14:textId="77777777" w:rsidR="00842BD8" w:rsidRDefault="00000000">
            <w:pPr>
              <w:pStyle w:val="TableParagraph"/>
              <w:spacing w:before="32"/>
              <w:ind w:left="48" w:right="28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FFF" w14:textId="77777777" w:rsidR="00842BD8" w:rsidRDefault="00000000">
            <w:pPr>
              <w:pStyle w:val="TableParagraph"/>
              <w:spacing w:before="32"/>
              <w:ind w:left="47" w:right="28"/>
              <w:rPr>
                <w:sz w:val="16"/>
              </w:rPr>
            </w:pPr>
            <w:r>
              <w:rPr>
                <w:sz w:val="16"/>
              </w:rPr>
              <w:t>1008034,97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00" w14:textId="77777777" w:rsidR="00842BD8" w:rsidRDefault="00000000">
            <w:pPr>
              <w:pStyle w:val="TableParagraph"/>
              <w:spacing w:before="32"/>
              <w:ind w:left="46" w:right="22"/>
              <w:rPr>
                <w:sz w:val="16"/>
              </w:rPr>
            </w:pPr>
            <w:r>
              <w:rPr>
                <w:sz w:val="16"/>
              </w:rPr>
              <w:t>1045745,73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01" w14:textId="77777777" w:rsidR="00842BD8" w:rsidRDefault="00000000">
            <w:pPr>
              <w:pStyle w:val="TableParagraph"/>
              <w:spacing w:before="32"/>
              <w:ind w:left="50" w:right="23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02" w14:textId="77777777" w:rsidR="00842BD8" w:rsidRDefault="00000000">
            <w:pPr>
              <w:pStyle w:val="TableParagraph"/>
              <w:spacing w:before="32"/>
              <w:ind w:left="46" w:right="21"/>
              <w:rPr>
                <w:sz w:val="16"/>
              </w:rPr>
            </w:pPr>
            <w:r>
              <w:rPr>
                <w:sz w:val="16"/>
              </w:rPr>
              <w:t>1008596,90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03" w14:textId="77777777" w:rsidR="00842BD8" w:rsidRDefault="00000000">
            <w:pPr>
              <w:pStyle w:val="TableParagraph"/>
              <w:spacing w:before="32"/>
              <w:ind w:left="52" w:right="22"/>
              <w:rPr>
                <w:sz w:val="16"/>
              </w:rPr>
            </w:pPr>
            <w:r>
              <w:rPr>
                <w:sz w:val="16"/>
              </w:rPr>
              <w:t>1045471,47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04" w14:textId="77777777" w:rsidR="00842BD8" w:rsidRDefault="00000000">
            <w:pPr>
              <w:pStyle w:val="TableParagraph"/>
              <w:spacing w:before="32"/>
              <w:ind w:left="55" w:right="20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05" w14:textId="77777777" w:rsidR="00842BD8" w:rsidRDefault="00000000">
            <w:pPr>
              <w:pStyle w:val="TableParagraph"/>
              <w:spacing w:before="32"/>
              <w:ind w:left="51" w:right="16"/>
              <w:rPr>
                <w:sz w:val="16"/>
              </w:rPr>
            </w:pPr>
            <w:r>
              <w:rPr>
                <w:sz w:val="16"/>
              </w:rPr>
              <w:t>1008404,86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006" w14:textId="77777777" w:rsidR="00842BD8" w:rsidRDefault="00000000">
            <w:pPr>
              <w:pStyle w:val="TableParagraph"/>
              <w:spacing w:before="32"/>
              <w:ind w:left="60" w:right="12"/>
              <w:rPr>
                <w:sz w:val="16"/>
              </w:rPr>
            </w:pPr>
            <w:r>
              <w:rPr>
                <w:sz w:val="16"/>
              </w:rPr>
              <w:t>1045600,25</w:t>
            </w:r>
          </w:p>
        </w:tc>
      </w:tr>
      <w:tr w:rsidR="00842BD8" w14:paraId="6F6B6014" w14:textId="77777777">
        <w:trPr>
          <w:trHeight w:val="280"/>
        </w:trPr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08" w14:textId="77777777" w:rsidR="00842BD8" w:rsidRDefault="00000000">
            <w:pPr>
              <w:pStyle w:val="TableParagraph"/>
              <w:spacing w:before="34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09" w14:textId="77777777" w:rsidR="00842BD8" w:rsidRDefault="00000000">
            <w:pPr>
              <w:pStyle w:val="TableParagraph"/>
              <w:spacing w:before="34"/>
              <w:ind w:left="70" w:right="57"/>
              <w:rPr>
                <w:sz w:val="16"/>
              </w:rPr>
            </w:pPr>
            <w:r>
              <w:rPr>
                <w:sz w:val="16"/>
              </w:rPr>
              <w:t>1008983,07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0A" w14:textId="77777777" w:rsidR="00842BD8" w:rsidRDefault="00000000">
            <w:pPr>
              <w:pStyle w:val="TableParagraph"/>
              <w:spacing w:before="34"/>
              <w:ind w:left="70" w:right="56"/>
              <w:rPr>
                <w:sz w:val="16"/>
              </w:rPr>
            </w:pPr>
            <w:r>
              <w:rPr>
                <w:sz w:val="16"/>
              </w:rPr>
              <w:t>1044953,27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0B" w14:textId="77777777" w:rsidR="00842BD8" w:rsidRDefault="00000000">
            <w:pPr>
              <w:pStyle w:val="TableParagraph"/>
              <w:spacing w:before="34"/>
              <w:ind w:left="48" w:right="28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0C" w14:textId="77777777" w:rsidR="00842BD8" w:rsidRDefault="00000000">
            <w:pPr>
              <w:pStyle w:val="TableParagraph"/>
              <w:spacing w:before="34"/>
              <w:ind w:left="47" w:right="28"/>
              <w:rPr>
                <w:sz w:val="16"/>
              </w:rPr>
            </w:pPr>
            <w:r>
              <w:rPr>
                <w:sz w:val="16"/>
              </w:rPr>
              <w:t>1008014,67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0D" w14:textId="77777777" w:rsidR="00842BD8" w:rsidRDefault="00000000">
            <w:pPr>
              <w:pStyle w:val="TableParagraph"/>
              <w:spacing w:before="34"/>
              <w:ind w:left="46" w:right="22"/>
              <w:rPr>
                <w:sz w:val="16"/>
              </w:rPr>
            </w:pPr>
            <w:r>
              <w:rPr>
                <w:sz w:val="16"/>
              </w:rPr>
              <w:t>1045746,41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0E" w14:textId="77777777" w:rsidR="00842BD8" w:rsidRDefault="00000000">
            <w:pPr>
              <w:pStyle w:val="TableParagraph"/>
              <w:spacing w:before="34"/>
              <w:ind w:left="50" w:right="23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0F" w14:textId="77777777" w:rsidR="00842BD8" w:rsidRDefault="00000000">
            <w:pPr>
              <w:pStyle w:val="TableParagraph"/>
              <w:spacing w:before="34"/>
              <w:ind w:left="46" w:right="21"/>
              <w:rPr>
                <w:sz w:val="16"/>
              </w:rPr>
            </w:pPr>
            <w:r>
              <w:rPr>
                <w:sz w:val="16"/>
              </w:rPr>
              <w:t>1008698,05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10" w14:textId="77777777" w:rsidR="00842BD8" w:rsidRDefault="00000000">
            <w:pPr>
              <w:pStyle w:val="TableParagraph"/>
              <w:spacing w:before="34"/>
              <w:ind w:left="52" w:right="22"/>
              <w:rPr>
                <w:sz w:val="16"/>
              </w:rPr>
            </w:pPr>
            <w:r>
              <w:rPr>
                <w:sz w:val="16"/>
              </w:rPr>
              <w:t>1045474,17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11" w14:textId="77777777" w:rsidR="00842BD8" w:rsidRDefault="00000000">
            <w:pPr>
              <w:pStyle w:val="TableParagraph"/>
              <w:spacing w:before="34"/>
              <w:ind w:left="55" w:right="20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12" w14:textId="77777777" w:rsidR="00842BD8" w:rsidRDefault="00000000">
            <w:pPr>
              <w:pStyle w:val="TableParagraph"/>
              <w:spacing w:before="34"/>
              <w:ind w:left="51" w:right="16"/>
              <w:rPr>
                <w:sz w:val="16"/>
              </w:rPr>
            </w:pPr>
            <w:r>
              <w:rPr>
                <w:sz w:val="16"/>
              </w:rPr>
              <w:t>1008412,78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013" w14:textId="77777777" w:rsidR="00842BD8" w:rsidRDefault="00000000">
            <w:pPr>
              <w:pStyle w:val="TableParagraph"/>
              <w:spacing w:before="34"/>
              <w:ind w:left="60" w:right="12"/>
              <w:rPr>
                <w:sz w:val="16"/>
              </w:rPr>
            </w:pPr>
            <w:r>
              <w:rPr>
                <w:sz w:val="16"/>
              </w:rPr>
              <w:t>1045633,19</w:t>
            </w:r>
          </w:p>
        </w:tc>
      </w:tr>
      <w:tr w:rsidR="00842BD8" w14:paraId="6F6B6021" w14:textId="77777777">
        <w:trPr>
          <w:trHeight w:val="282"/>
        </w:trPr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15" w14:textId="77777777" w:rsidR="00842BD8" w:rsidRDefault="00000000">
            <w:pPr>
              <w:pStyle w:val="TableParagraph"/>
              <w:spacing w:before="34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16" w14:textId="77777777" w:rsidR="00842BD8" w:rsidRDefault="00000000">
            <w:pPr>
              <w:pStyle w:val="TableParagraph"/>
              <w:spacing w:before="34"/>
              <w:ind w:left="70" w:right="57"/>
              <w:rPr>
                <w:sz w:val="16"/>
              </w:rPr>
            </w:pPr>
            <w:r>
              <w:rPr>
                <w:sz w:val="16"/>
              </w:rPr>
              <w:t>1008567,37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17" w14:textId="77777777" w:rsidR="00842BD8" w:rsidRDefault="00000000">
            <w:pPr>
              <w:pStyle w:val="TableParagraph"/>
              <w:spacing w:before="34"/>
              <w:ind w:left="70" w:right="56"/>
              <w:rPr>
                <w:sz w:val="16"/>
              </w:rPr>
            </w:pPr>
            <w:r>
              <w:rPr>
                <w:sz w:val="16"/>
              </w:rPr>
              <w:t>1045031,94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18" w14:textId="77777777" w:rsidR="00842BD8" w:rsidRDefault="00000000">
            <w:pPr>
              <w:pStyle w:val="TableParagraph"/>
              <w:spacing w:before="34"/>
              <w:ind w:left="48" w:right="28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19" w14:textId="77777777" w:rsidR="00842BD8" w:rsidRDefault="00000000">
            <w:pPr>
              <w:pStyle w:val="TableParagraph"/>
              <w:spacing w:before="34"/>
              <w:ind w:left="47" w:right="28"/>
              <w:rPr>
                <w:sz w:val="16"/>
              </w:rPr>
            </w:pPr>
            <w:r>
              <w:rPr>
                <w:sz w:val="16"/>
              </w:rPr>
              <w:t>1008016,60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1A" w14:textId="77777777" w:rsidR="00842BD8" w:rsidRDefault="00000000">
            <w:pPr>
              <w:pStyle w:val="TableParagraph"/>
              <w:spacing w:before="34"/>
              <w:ind w:left="46" w:right="22"/>
              <w:rPr>
                <w:sz w:val="16"/>
              </w:rPr>
            </w:pPr>
            <w:r>
              <w:rPr>
                <w:sz w:val="16"/>
              </w:rPr>
              <w:t>1045786,03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1B" w14:textId="77777777" w:rsidR="00842BD8" w:rsidRDefault="00000000">
            <w:pPr>
              <w:pStyle w:val="TableParagraph"/>
              <w:spacing w:before="34"/>
              <w:ind w:left="50" w:right="23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1C" w14:textId="77777777" w:rsidR="00842BD8" w:rsidRDefault="00000000">
            <w:pPr>
              <w:pStyle w:val="TableParagraph"/>
              <w:spacing w:before="34"/>
              <w:ind w:left="46" w:right="21"/>
              <w:rPr>
                <w:sz w:val="16"/>
              </w:rPr>
            </w:pPr>
            <w:r>
              <w:rPr>
                <w:sz w:val="16"/>
              </w:rPr>
              <w:t>1008922,03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1D" w14:textId="77777777" w:rsidR="00842BD8" w:rsidRDefault="00000000">
            <w:pPr>
              <w:pStyle w:val="TableParagraph"/>
              <w:spacing w:before="34"/>
              <w:ind w:left="52" w:right="22"/>
              <w:rPr>
                <w:sz w:val="16"/>
              </w:rPr>
            </w:pPr>
            <w:r>
              <w:rPr>
                <w:sz w:val="16"/>
              </w:rPr>
              <w:t>1045796,72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1E" w14:textId="77777777" w:rsidR="00842BD8" w:rsidRDefault="00000000">
            <w:pPr>
              <w:pStyle w:val="TableParagraph"/>
              <w:spacing w:before="34"/>
              <w:ind w:left="55" w:right="20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1F" w14:textId="77777777" w:rsidR="00842BD8" w:rsidRDefault="00000000">
            <w:pPr>
              <w:pStyle w:val="TableParagraph"/>
              <w:spacing w:before="34"/>
              <w:ind w:left="51" w:right="16"/>
              <w:rPr>
                <w:sz w:val="16"/>
              </w:rPr>
            </w:pPr>
            <w:r>
              <w:rPr>
                <w:sz w:val="16"/>
              </w:rPr>
              <w:t>1008389,09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020" w14:textId="77777777" w:rsidR="00842BD8" w:rsidRDefault="00000000">
            <w:pPr>
              <w:pStyle w:val="TableParagraph"/>
              <w:spacing w:before="34"/>
              <w:ind w:left="60" w:right="12"/>
              <w:rPr>
                <w:sz w:val="16"/>
              </w:rPr>
            </w:pPr>
            <w:r>
              <w:rPr>
                <w:sz w:val="16"/>
              </w:rPr>
              <w:t>1045674,17</w:t>
            </w:r>
          </w:p>
        </w:tc>
      </w:tr>
      <w:tr w:rsidR="00842BD8" w14:paraId="6F6B602E" w14:textId="77777777">
        <w:trPr>
          <w:trHeight w:val="280"/>
        </w:trPr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22" w14:textId="77777777" w:rsidR="00842BD8" w:rsidRDefault="00000000">
            <w:pPr>
              <w:pStyle w:val="TableParagraph"/>
              <w:spacing w:before="32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23" w14:textId="77777777" w:rsidR="00842BD8" w:rsidRDefault="00000000">
            <w:pPr>
              <w:pStyle w:val="TableParagraph"/>
              <w:spacing w:before="32"/>
              <w:ind w:left="70" w:right="57"/>
              <w:rPr>
                <w:sz w:val="16"/>
              </w:rPr>
            </w:pPr>
            <w:r>
              <w:rPr>
                <w:sz w:val="16"/>
              </w:rPr>
              <w:t>1008525,23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24" w14:textId="77777777" w:rsidR="00842BD8" w:rsidRDefault="00000000">
            <w:pPr>
              <w:pStyle w:val="TableParagraph"/>
              <w:spacing w:before="32"/>
              <w:ind w:left="70" w:right="56"/>
              <w:rPr>
                <w:sz w:val="16"/>
              </w:rPr>
            </w:pPr>
            <w:r>
              <w:rPr>
                <w:sz w:val="16"/>
              </w:rPr>
              <w:t>1044897,41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25" w14:textId="77777777" w:rsidR="00842BD8" w:rsidRDefault="00000000">
            <w:pPr>
              <w:pStyle w:val="TableParagraph"/>
              <w:spacing w:before="32"/>
              <w:ind w:left="48" w:right="2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26" w14:textId="77777777" w:rsidR="00842BD8" w:rsidRDefault="00000000">
            <w:pPr>
              <w:pStyle w:val="TableParagraph"/>
              <w:spacing w:before="32"/>
              <w:ind w:left="47" w:right="28"/>
              <w:rPr>
                <w:sz w:val="16"/>
              </w:rPr>
            </w:pPr>
            <w:r>
              <w:rPr>
                <w:sz w:val="16"/>
              </w:rPr>
              <w:t>1008016,62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27" w14:textId="77777777" w:rsidR="00842BD8" w:rsidRDefault="00000000">
            <w:pPr>
              <w:pStyle w:val="TableParagraph"/>
              <w:spacing w:before="32"/>
              <w:ind w:left="46" w:right="22"/>
              <w:rPr>
                <w:sz w:val="16"/>
              </w:rPr>
            </w:pPr>
            <w:r>
              <w:rPr>
                <w:sz w:val="16"/>
              </w:rPr>
              <w:t>1045786,03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28" w14:textId="77777777" w:rsidR="00842BD8" w:rsidRDefault="00000000">
            <w:pPr>
              <w:pStyle w:val="TableParagraph"/>
              <w:spacing w:before="32"/>
              <w:ind w:left="50" w:right="23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29" w14:textId="77777777" w:rsidR="00842BD8" w:rsidRDefault="00000000">
            <w:pPr>
              <w:pStyle w:val="TableParagraph"/>
              <w:spacing w:before="32"/>
              <w:ind w:left="46" w:right="21"/>
              <w:rPr>
                <w:sz w:val="16"/>
              </w:rPr>
            </w:pPr>
            <w:r>
              <w:rPr>
                <w:sz w:val="16"/>
              </w:rPr>
              <w:t>1009326,36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2A" w14:textId="77777777" w:rsidR="00842BD8" w:rsidRDefault="00000000">
            <w:pPr>
              <w:pStyle w:val="TableParagraph"/>
              <w:spacing w:before="32"/>
              <w:ind w:left="52" w:right="22"/>
              <w:rPr>
                <w:sz w:val="16"/>
              </w:rPr>
            </w:pPr>
            <w:r>
              <w:rPr>
                <w:sz w:val="16"/>
              </w:rPr>
              <w:t>1045798,38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2B" w14:textId="77777777" w:rsidR="00842BD8" w:rsidRDefault="00000000">
            <w:pPr>
              <w:pStyle w:val="TableParagraph"/>
              <w:spacing w:before="32"/>
              <w:ind w:left="55" w:right="20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2C" w14:textId="77777777" w:rsidR="00842BD8" w:rsidRDefault="00000000">
            <w:pPr>
              <w:pStyle w:val="TableParagraph"/>
              <w:spacing w:before="32"/>
              <w:ind w:left="51" w:right="16"/>
              <w:rPr>
                <w:sz w:val="16"/>
              </w:rPr>
            </w:pPr>
            <w:r>
              <w:rPr>
                <w:sz w:val="16"/>
              </w:rPr>
              <w:t>1008353,51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02D" w14:textId="77777777" w:rsidR="00842BD8" w:rsidRDefault="00000000">
            <w:pPr>
              <w:pStyle w:val="TableParagraph"/>
              <w:spacing w:before="32"/>
              <w:ind w:left="60" w:right="12"/>
              <w:rPr>
                <w:sz w:val="16"/>
              </w:rPr>
            </w:pPr>
            <w:r>
              <w:rPr>
                <w:sz w:val="16"/>
              </w:rPr>
              <w:t>1045675,19</w:t>
            </w:r>
          </w:p>
        </w:tc>
      </w:tr>
      <w:tr w:rsidR="00842BD8" w14:paraId="6F6B603B" w14:textId="77777777">
        <w:trPr>
          <w:trHeight w:val="280"/>
        </w:trPr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2F" w14:textId="77777777" w:rsidR="00842BD8" w:rsidRDefault="00000000">
            <w:pPr>
              <w:pStyle w:val="TableParagraph"/>
              <w:spacing w:before="32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30" w14:textId="77777777" w:rsidR="00842BD8" w:rsidRDefault="00000000">
            <w:pPr>
              <w:pStyle w:val="TableParagraph"/>
              <w:spacing w:before="32"/>
              <w:ind w:left="70" w:right="57"/>
              <w:rPr>
                <w:sz w:val="16"/>
              </w:rPr>
            </w:pPr>
            <w:r>
              <w:rPr>
                <w:sz w:val="16"/>
              </w:rPr>
              <w:t>1008289,11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31" w14:textId="77777777" w:rsidR="00842BD8" w:rsidRDefault="00000000">
            <w:pPr>
              <w:pStyle w:val="TableParagraph"/>
              <w:spacing w:before="32"/>
              <w:ind w:left="70" w:right="56"/>
              <w:rPr>
                <w:sz w:val="16"/>
              </w:rPr>
            </w:pPr>
            <w:r>
              <w:rPr>
                <w:sz w:val="16"/>
              </w:rPr>
              <w:t>1044999,74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32" w14:textId="77777777" w:rsidR="00842BD8" w:rsidRDefault="00000000">
            <w:pPr>
              <w:pStyle w:val="TableParagraph"/>
              <w:spacing w:before="32"/>
              <w:ind w:left="48" w:right="28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33" w14:textId="77777777" w:rsidR="00842BD8" w:rsidRDefault="00000000">
            <w:pPr>
              <w:pStyle w:val="TableParagraph"/>
              <w:spacing w:before="32"/>
              <w:ind w:left="47" w:right="28"/>
              <w:rPr>
                <w:sz w:val="16"/>
              </w:rPr>
            </w:pPr>
            <w:r>
              <w:rPr>
                <w:sz w:val="16"/>
              </w:rPr>
              <w:t>1008262,95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34" w14:textId="77777777" w:rsidR="00842BD8" w:rsidRDefault="00000000">
            <w:pPr>
              <w:pStyle w:val="TableParagraph"/>
              <w:spacing w:before="32"/>
              <w:ind w:left="46" w:right="22"/>
              <w:rPr>
                <w:sz w:val="16"/>
              </w:rPr>
            </w:pPr>
            <w:r>
              <w:rPr>
                <w:sz w:val="16"/>
              </w:rPr>
              <w:t>1045788,94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35" w14:textId="77777777" w:rsidR="00842BD8" w:rsidRDefault="00000000">
            <w:pPr>
              <w:pStyle w:val="TableParagraph"/>
              <w:spacing w:before="32"/>
              <w:ind w:left="50" w:right="23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36" w14:textId="77777777" w:rsidR="00842BD8" w:rsidRDefault="00000000">
            <w:pPr>
              <w:pStyle w:val="TableParagraph"/>
              <w:spacing w:before="32"/>
              <w:ind w:left="46" w:right="21"/>
              <w:rPr>
                <w:sz w:val="16"/>
              </w:rPr>
            </w:pPr>
            <w:r>
              <w:rPr>
                <w:sz w:val="16"/>
              </w:rPr>
              <w:t>1009347,26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37" w14:textId="77777777" w:rsidR="00842BD8" w:rsidRDefault="00000000">
            <w:pPr>
              <w:pStyle w:val="TableParagraph"/>
              <w:spacing w:before="32"/>
              <w:ind w:left="52" w:right="22"/>
              <w:rPr>
                <w:sz w:val="16"/>
              </w:rPr>
            </w:pPr>
            <w:r>
              <w:rPr>
                <w:sz w:val="16"/>
              </w:rPr>
              <w:t>1045801,75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38" w14:textId="77777777" w:rsidR="00842BD8" w:rsidRDefault="00000000">
            <w:pPr>
              <w:pStyle w:val="TableParagraph"/>
              <w:spacing w:before="32"/>
              <w:ind w:left="55" w:right="20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39" w14:textId="77777777" w:rsidR="00842BD8" w:rsidRDefault="00000000">
            <w:pPr>
              <w:pStyle w:val="TableParagraph"/>
              <w:spacing w:before="32"/>
              <w:ind w:left="51" w:right="16"/>
              <w:rPr>
                <w:sz w:val="16"/>
              </w:rPr>
            </w:pPr>
            <w:r>
              <w:rPr>
                <w:sz w:val="16"/>
              </w:rPr>
              <w:t>1008297,72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03A" w14:textId="77777777" w:rsidR="00842BD8" w:rsidRDefault="00000000">
            <w:pPr>
              <w:pStyle w:val="TableParagraph"/>
              <w:spacing w:before="32"/>
              <w:ind w:left="60" w:right="12"/>
              <w:rPr>
                <w:sz w:val="16"/>
              </w:rPr>
            </w:pPr>
            <w:r>
              <w:rPr>
                <w:sz w:val="16"/>
              </w:rPr>
              <w:t>1045698,42</w:t>
            </w:r>
          </w:p>
        </w:tc>
      </w:tr>
      <w:tr w:rsidR="00842BD8" w14:paraId="6F6B6048" w14:textId="77777777">
        <w:trPr>
          <w:trHeight w:val="280"/>
        </w:trPr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3C" w14:textId="77777777" w:rsidR="00842BD8" w:rsidRDefault="00000000">
            <w:pPr>
              <w:pStyle w:val="TableParagraph"/>
              <w:spacing w:before="34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3D" w14:textId="77777777" w:rsidR="00842BD8" w:rsidRDefault="00000000">
            <w:pPr>
              <w:pStyle w:val="TableParagraph"/>
              <w:spacing w:before="34"/>
              <w:ind w:left="70" w:right="57"/>
              <w:rPr>
                <w:sz w:val="16"/>
              </w:rPr>
            </w:pPr>
            <w:r>
              <w:rPr>
                <w:sz w:val="16"/>
              </w:rPr>
              <w:t>1008270,46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3E" w14:textId="77777777" w:rsidR="00842BD8" w:rsidRDefault="00000000">
            <w:pPr>
              <w:pStyle w:val="TableParagraph"/>
              <w:spacing w:before="34"/>
              <w:ind w:left="70" w:right="56"/>
              <w:rPr>
                <w:sz w:val="16"/>
              </w:rPr>
            </w:pPr>
            <w:r>
              <w:rPr>
                <w:sz w:val="16"/>
              </w:rPr>
              <w:t>1044997,01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3F" w14:textId="77777777" w:rsidR="00842BD8" w:rsidRDefault="00000000">
            <w:pPr>
              <w:pStyle w:val="TableParagraph"/>
              <w:spacing w:before="34"/>
              <w:ind w:left="48" w:right="28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40" w14:textId="77777777" w:rsidR="00842BD8" w:rsidRDefault="00000000">
            <w:pPr>
              <w:pStyle w:val="TableParagraph"/>
              <w:spacing w:before="34"/>
              <w:ind w:left="47" w:right="28"/>
              <w:rPr>
                <w:sz w:val="16"/>
              </w:rPr>
            </w:pPr>
            <w:r>
              <w:rPr>
                <w:sz w:val="16"/>
              </w:rPr>
              <w:t>1008261,49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41" w14:textId="77777777" w:rsidR="00842BD8" w:rsidRDefault="00000000">
            <w:pPr>
              <w:pStyle w:val="TableParagraph"/>
              <w:spacing w:before="34"/>
              <w:ind w:left="46" w:right="22"/>
              <w:rPr>
                <w:sz w:val="16"/>
              </w:rPr>
            </w:pPr>
            <w:r>
              <w:rPr>
                <w:sz w:val="16"/>
              </w:rPr>
              <w:t>1045680,07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42" w14:textId="77777777" w:rsidR="00842BD8" w:rsidRDefault="00000000">
            <w:pPr>
              <w:pStyle w:val="TableParagraph"/>
              <w:spacing w:before="34"/>
              <w:ind w:left="50" w:right="23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43" w14:textId="77777777" w:rsidR="00842BD8" w:rsidRDefault="00000000">
            <w:pPr>
              <w:pStyle w:val="TableParagraph"/>
              <w:spacing w:before="34"/>
              <w:ind w:left="46" w:right="21"/>
              <w:rPr>
                <w:sz w:val="16"/>
              </w:rPr>
            </w:pPr>
            <w:r>
              <w:rPr>
                <w:sz w:val="16"/>
              </w:rPr>
              <w:t>1009380,70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44" w14:textId="77777777" w:rsidR="00842BD8" w:rsidRDefault="00000000">
            <w:pPr>
              <w:pStyle w:val="TableParagraph"/>
              <w:spacing w:before="34"/>
              <w:ind w:left="52" w:right="22"/>
              <w:rPr>
                <w:sz w:val="16"/>
              </w:rPr>
            </w:pPr>
            <w:r>
              <w:rPr>
                <w:sz w:val="16"/>
              </w:rPr>
              <w:t>1045774,56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45" w14:textId="77777777" w:rsidR="00842BD8" w:rsidRDefault="00000000">
            <w:pPr>
              <w:pStyle w:val="TableParagraph"/>
              <w:spacing w:before="34"/>
              <w:ind w:left="55" w:right="20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46" w14:textId="77777777" w:rsidR="00842BD8" w:rsidRDefault="00000000">
            <w:pPr>
              <w:pStyle w:val="TableParagraph"/>
              <w:spacing w:before="34"/>
              <w:ind w:left="51" w:right="16"/>
              <w:rPr>
                <w:sz w:val="16"/>
              </w:rPr>
            </w:pPr>
            <w:r>
              <w:rPr>
                <w:sz w:val="16"/>
              </w:rPr>
              <w:t>1008261,49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047" w14:textId="77777777" w:rsidR="00842BD8" w:rsidRDefault="00000000">
            <w:pPr>
              <w:pStyle w:val="TableParagraph"/>
              <w:spacing w:before="34"/>
              <w:ind w:left="60" w:right="12"/>
              <w:rPr>
                <w:sz w:val="16"/>
              </w:rPr>
            </w:pPr>
            <w:r>
              <w:rPr>
                <w:sz w:val="16"/>
              </w:rPr>
              <w:t>1045680,07</w:t>
            </w:r>
          </w:p>
        </w:tc>
      </w:tr>
      <w:tr w:rsidR="00842BD8" w14:paraId="6F6B6055" w14:textId="77777777">
        <w:trPr>
          <w:trHeight w:val="283"/>
        </w:trPr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49" w14:textId="77777777" w:rsidR="00842BD8" w:rsidRDefault="00000000">
            <w:pPr>
              <w:pStyle w:val="TableParagraph"/>
              <w:spacing w:before="35"/>
              <w:ind w:left="87" w:right="87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4A" w14:textId="77777777" w:rsidR="00842BD8" w:rsidRDefault="00000000">
            <w:pPr>
              <w:pStyle w:val="TableParagraph"/>
              <w:spacing w:before="35"/>
              <w:ind w:left="70" w:right="57"/>
              <w:rPr>
                <w:sz w:val="16"/>
              </w:rPr>
            </w:pPr>
            <w:r>
              <w:rPr>
                <w:sz w:val="16"/>
              </w:rPr>
              <w:t>1008148,52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4B" w14:textId="77777777" w:rsidR="00842BD8" w:rsidRDefault="00000000">
            <w:pPr>
              <w:pStyle w:val="TableParagraph"/>
              <w:spacing w:before="35"/>
              <w:ind w:left="70" w:right="56"/>
              <w:rPr>
                <w:sz w:val="16"/>
              </w:rPr>
            </w:pPr>
            <w:r>
              <w:rPr>
                <w:sz w:val="16"/>
              </w:rPr>
              <w:t>1045051,53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4C" w14:textId="77777777" w:rsidR="00842BD8" w:rsidRDefault="00000000">
            <w:pPr>
              <w:pStyle w:val="TableParagraph"/>
              <w:spacing w:before="35"/>
              <w:ind w:left="48" w:right="28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4D" w14:textId="77777777" w:rsidR="00842BD8" w:rsidRDefault="00000000">
            <w:pPr>
              <w:pStyle w:val="TableParagraph"/>
              <w:spacing w:before="35"/>
              <w:ind w:left="47" w:right="28"/>
              <w:rPr>
                <w:sz w:val="16"/>
              </w:rPr>
            </w:pPr>
            <w:r>
              <w:rPr>
                <w:sz w:val="16"/>
              </w:rPr>
              <w:t>1008297,72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4E" w14:textId="77777777" w:rsidR="00842BD8" w:rsidRDefault="00000000">
            <w:pPr>
              <w:pStyle w:val="TableParagraph"/>
              <w:spacing w:before="35"/>
              <w:ind w:left="46" w:right="22"/>
              <w:rPr>
                <w:sz w:val="16"/>
              </w:rPr>
            </w:pPr>
            <w:r>
              <w:rPr>
                <w:sz w:val="16"/>
              </w:rPr>
              <w:t>1045698,42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4F" w14:textId="77777777" w:rsidR="00842BD8" w:rsidRDefault="00000000">
            <w:pPr>
              <w:pStyle w:val="TableParagraph"/>
              <w:spacing w:before="35"/>
              <w:ind w:left="50" w:right="23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50" w14:textId="77777777" w:rsidR="00842BD8" w:rsidRDefault="00000000">
            <w:pPr>
              <w:pStyle w:val="TableParagraph"/>
              <w:spacing w:before="35"/>
              <w:ind w:left="46" w:right="21"/>
              <w:rPr>
                <w:sz w:val="16"/>
              </w:rPr>
            </w:pPr>
            <w:r>
              <w:rPr>
                <w:sz w:val="16"/>
              </w:rPr>
              <w:t>1009347,26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51" w14:textId="77777777" w:rsidR="00842BD8" w:rsidRDefault="00000000">
            <w:pPr>
              <w:pStyle w:val="TableParagraph"/>
              <w:spacing w:before="35"/>
              <w:ind w:left="52" w:right="22"/>
              <w:rPr>
                <w:sz w:val="16"/>
              </w:rPr>
            </w:pPr>
            <w:r>
              <w:rPr>
                <w:sz w:val="16"/>
              </w:rPr>
              <w:t>1045801,75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52" w14:textId="77777777" w:rsidR="00842BD8" w:rsidRDefault="00000000">
            <w:pPr>
              <w:pStyle w:val="TableParagraph"/>
              <w:spacing w:before="35"/>
              <w:ind w:left="55" w:right="20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53" w14:textId="77777777" w:rsidR="00842BD8" w:rsidRDefault="00000000">
            <w:pPr>
              <w:pStyle w:val="TableParagraph"/>
              <w:spacing w:before="35"/>
              <w:ind w:left="51" w:right="16"/>
              <w:rPr>
                <w:sz w:val="16"/>
              </w:rPr>
            </w:pPr>
            <w:r>
              <w:rPr>
                <w:sz w:val="16"/>
              </w:rPr>
              <w:t>1008262,95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054" w14:textId="77777777" w:rsidR="00842BD8" w:rsidRDefault="00000000">
            <w:pPr>
              <w:pStyle w:val="TableParagraph"/>
              <w:spacing w:before="35"/>
              <w:ind w:left="60" w:right="12"/>
              <w:rPr>
                <w:sz w:val="16"/>
              </w:rPr>
            </w:pPr>
            <w:r>
              <w:rPr>
                <w:sz w:val="16"/>
              </w:rPr>
              <w:t>1045788,94</w:t>
            </w:r>
          </w:p>
        </w:tc>
      </w:tr>
      <w:tr w:rsidR="00842BD8" w14:paraId="6F6B6062" w14:textId="77777777">
        <w:trPr>
          <w:trHeight w:val="280"/>
        </w:trPr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56" w14:textId="77777777" w:rsidR="00842BD8" w:rsidRDefault="00000000">
            <w:pPr>
              <w:pStyle w:val="TableParagraph"/>
              <w:spacing w:before="32"/>
              <w:ind w:left="87" w:right="87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57" w14:textId="77777777" w:rsidR="00842BD8" w:rsidRDefault="00000000">
            <w:pPr>
              <w:pStyle w:val="TableParagraph"/>
              <w:spacing w:before="32"/>
              <w:ind w:left="70" w:right="57"/>
              <w:rPr>
                <w:sz w:val="16"/>
              </w:rPr>
            </w:pPr>
            <w:r>
              <w:rPr>
                <w:sz w:val="16"/>
              </w:rPr>
              <w:t>1008115,23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58" w14:textId="77777777" w:rsidR="00842BD8" w:rsidRDefault="00000000">
            <w:pPr>
              <w:pStyle w:val="TableParagraph"/>
              <w:spacing w:before="32"/>
              <w:ind w:left="70" w:right="56"/>
              <w:rPr>
                <w:sz w:val="16"/>
              </w:rPr>
            </w:pPr>
            <w:r>
              <w:rPr>
                <w:sz w:val="16"/>
              </w:rPr>
              <w:t>1045055,75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59" w14:textId="77777777" w:rsidR="00842BD8" w:rsidRDefault="00000000">
            <w:pPr>
              <w:pStyle w:val="TableParagraph"/>
              <w:spacing w:before="32"/>
              <w:ind w:left="48" w:right="28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5A" w14:textId="77777777" w:rsidR="00842BD8" w:rsidRDefault="00000000">
            <w:pPr>
              <w:pStyle w:val="TableParagraph"/>
              <w:spacing w:before="32"/>
              <w:ind w:left="47" w:right="28"/>
              <w:rPr>
                <w:sz w:val="16"/>
              </w:rPr>
            </w:pPr>
            <w:r>
              <w:rPr>
                <w:sz w:val="16"/>
              </w:rPr>
              <w:t>1008353,51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5B" w14:textId="77777777" w:rsidR="00842BD8" w:rsidRDefault="00000000">
            <w:pPr>
              <w:pStyle w:val="TableParagraph"/>
              <w:spacing w:before="32"/>
              <w:ind w:left="46" w:right="22"/>
              <w:rPr>
                <w:sz w:val="16"/>
              </w:rPr>
            </w:pPr>
            <w:r>
              <w:rPr>
                <w:sz w:val="16"/>
              </w:rPr>
              <w:t>1045675,19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5C" w14:textId="77777777" w:rsidR="00842BD8" w:rsidRDefault="00000000">
            <w:pPr>
              <w:pStyle w:val="TableParagraph"/>
              <w:spacing w:before="32"/>
              <w:ind w:left="50" w:right="23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5D" w14:textId="77777777" w:rsidR="00842BD8" w:rsidRDefault="00000000">
            <w:pPr>
              <w:pStyle w:val="TableParagraph"/>
              <w:spacing w:before="32"/>
              <w:ind w:left="46" w:right="21"/>
              <w:rPr>
                <w:sz w:val="16"/>
              </w:rPr>
            </w:pPr>
            <w:r>
              <w:rPr>
                <w:sz w:val="16"/>
              </w:rPr>
              <w:t>1009326,36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5E" w14:textId="77777777" w:rsidR="00842BD8" w:rsidRDefault="00000000">
            <w:pPr>
              <w:pStyle w:val="TableParagraph"/>
              <w:spacing w:before="32"/>
              <w:ind w:left="52" w:right="22"/>
              <w:rPr>
                <w:sz w:val="16"/>
              </w:rPr>
            </w:pPr>
            <w:r>
              <w:rPr>
                <w:sz w:val="16"/>
              </w:rPr>
              <w:t>1045798,38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5F" w14:textId="77777777" w:rsidR="00842BD8" w:rsidRDefault="00000000">
            <w:pPr>
              <w:pStyle w:val="TableParagraph"/>
              <w:spacing w:before="32"/>
              <w:ind w:left="55" w:right="20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60" w14:textId="77777777" w:rsidR="00842BD8" w:rsidRDefault="00000000">
            <w:pPr>
              <w:pStyle w:val="TableParagraph"/>
              <w:spacing w:before="32"/>
              <w:ind w:left="51" w:right="16"/>
              <w:rPr>
                <w:sz w:val="16"/>
              </w:rPr>
            </w:pPr>
            <w:r>
              <w:rPr>
                <w:sz w:val="16"/>
              </w:rPr>
              <w:t>1008016,62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061" w14:textId="77777777" w:rsidR="00842BD8" w:rsidRDefault="00000000">
            <w:pPr>
              <w:pStyle w:val="TableParagraph"/>
              <w:spacing w:before="32"/>
              <w:ind w:left="60" w:right="12"/>
              <w:rPr>
                <w:sz w:val="16"/>
              </w:rPr>
            </w:pPr>
            <w:r>
              <w:rPr>
                <w:sz w:val="16"/>
              </w:rPr>
              <w:t>1045786,03</w:t>
            </w:r>
          </w:p>
        </w:tc>
      </w:tr>
      <w:tr w:rsidR="00842BD8" w14:paraId="6F6B606F" w14:textId="77777777">
        <w:trPr>
          <w:trHeight w:val="280"/>
        </w:trPr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63" w14:textId="77777777" w:rsidR="00842BD8" w:rsidRDefault="00000000">
            <w:pPr>
              <w:pStyle w:val="TableParagraph"/>
              <w:spacing w:before="32"/>
              <w:ind w:left="87" w:right="87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64" w14:textId="77777777" w:rsidR="00842BD8" w:rsidRDefault="00000000">
            <w:pPr>
              <w:pStyle w:val="TableParagraph"/>
              <w:spacing w:before="32"/>
              <w:ind w:left="70" w:right="57"/>
              <w:rPr>
                <w:sz w:val="16"/>
              </w:rPr>
            </w:pPr>
            <w:r>
              <w:rPr>
                <w:sz w:val="16"/>
              </w:rPr>
              <w:t>1008114,93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65" w14:textId="77777777" w:rsidR="00842BD8" w:rsidRDefault="00000000">
            <w:pPr>
              <w:pStyle w:val="TableParagraph"/>
              <w:spacing w:before="32"/>
              <w:ind w:left="70" w:right="56"/>
              <w:rPr>
                <w:sz w:val="16"/>
              </w:rPr>
            </w:pPr>
            <w:r>
              <w:rPr>
                <w:sz w:val="16"/>
              </w:rPr>
              <w:t>1045055,84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66" w14:textId="77777777" w:rsidR="00842BD8" w:rsidRDefault="00000000">
            <w:pPr>
              <w:pStyle w:val="TableParagraph"/>
              <w:spacing w:before="32"/>
              <w:ind w:left="48" w:right="28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67" w14:textId="77777777" w:rsidR="00842BD8" w:rsidRDefault="00000000">
            <w:pPr>
              <w:pStyle w:val="TableParagraph"/>
              <w:spacing w:before="32"/>
              <w:ind w:left="47" w:right="28"/>
              <w:rPr>
                <w:sz w:val="16"/>
              </w:rPr>
            </w:pPr>
            <w:r>
              <w:rPr>
                <w:sz w:val="16"/>
              </w:rPr>
              <w:t>1008389,09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68" w14:textId="77777777" w:rsidR="00842BD8" w:rsidRDefault="00000000">
            <w:pPr>
              <w:pStyle w:val="TableParagraph"/>
              <w:spacing w:before="32"/>
              <w:ind w:left="46" w:right="22"/>
              <w:rPr>
                <w:sz w:val="16"/>
              </w:rPr>
            </w:pPr>
            <w:r>
              <w:rPr>
                <w:sz w:val="16"/>
              </w:rPr>
              <w:t>1045674,17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69" w14:textId="77777777" w:rsidR="00842BD8" w:rsidRDefault="00000000">
            <w:pPr>
              <w:pStyle w:val="TableParagraph"/>
              <w:spacing w:before="32"/>
              <w:ind w:left="50" w:right="23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6A" w14:textId="77777777" w:rsidR="00842BD8" w:rsidRDefault="00000000">
            <w:pPr>
              <w:pStyle w:val="TableParagraph"/>
              <w:spacing w:before="32"/>
              <w:ind w:left="46" w:right="21"/>
              <w:rPr>
                <w:sz w:val="16"/>
              </w:rPr>
            </w:pPr>
            <w:r>
              <w:rPr>
                <w:sz w:val="16"/>
              </w:rPr>
              <w:t>1008922,03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6B" w14:textId="77777777" w:rsidR="00842BD8" w:rsidRDefault="00000000">
            <w:pPr>
              <w:pStyle w:val="TableParagraph"/>
              <w:spacing w:before="32"/>
              <w:ind w:left="52" w:right="22"/>
              <w:rPr>
                <w:sz w:val="16"/>
              </w:rPr>
            </w:pPr>
            <w:r>
              <w:rPr>
                <w:sz w:val="16"/>
              </w:rPr>
              <w:t>1045796,72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6C" w14:textId="77777777" w:rsidR="00842BD8" w:rsidRDefault="00000000">
            <w:pPr>
              <w:pStyle w:val="TableParagraph"/>
              <w:spacing w:before="32"/>
              <w:ind w:left="55" w:right="20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6D" w14:textId="77777777" w:rsidR="00842BD8" w:rsidRDefault="00000000">
            <w:pPr>
              <w:pStyle w:val="TableParagraph"/>
              <w:spacing w:before="32"/>
              <w:ind w:left="51" w:right="16"/>
              <w:rPr>
                <w:sz w:val="16"/>
              </w:rPr>
            </w:pPr>
            <w:r>
              <w:rPr>
                <w:sz w:val="16"/>
              </w:rPr>
              <w:t>1008016,60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06E" w14:textId="77777777" w:rsidR="00842BD8" w:rsidRDefault="00000000">
            <w:pPr>
              <w:pStyle w:val="TableParagraph"/>
              <w:spacing w:before="32"/>
              <w:ind w:left="60" w:right="12"/>
              <w:rPr>
                <w:sz w:val="16"/>
              </w:rPr>
            </w:pPr>
            <w:r>
              <w:rPr>
                <w:sz w:val="16"/>
              </w:rPr>
              <w:t>1045786,03</w:t>
            </w:r>
          </w:p>
        </w:tc>
      </w:tr>
      <w:tr w:rsidR="00842BD8" w14:paraId="6F6B6074" w14:textId="77777777">
        <w:trPr>
          <w:trHeight w:val="282"/>
        </w:trPr>
        <w:tc>
          <w:tcPr>
            <w:tcW w:w="713" w:type="dxa"/>
            <w:tcBorders>
              <w:top w:val="single" w:sz="4" w:space="0" w:color="000000"/>
              <w:right w:val="single" w:sz="4" w:space="0" w:color="000000"/>
            </w:tcBorders>
          </w:tcPr>
          <w:p w14:paraId="6F6B6070" w14:textId="77777777" w:rsidR="00842BD8" w:rsidRDefault="00000000">
            <w:pPr>
              <w:pStyle w:val="TableParagraph"/>
              <w:spacing w:before="34"/>
              <w:ind w:left="87" w:right="87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071" w14:textId="77777777" w:rsidR="00842BD8" w:rsidRDefault="00000000">
            <w:pPr>
              <w:pStyle w:val="TableParagraph"/>
              <w:spacing w:before="34"/>
              <w:ind w:left="70" w:right="57"/>
              <w:rPr>
                <w:sz w:val="16"/>
              </w:rPr>
            </w:pPr>
            <w:r>
              <w:rPr>
                <w:sz w:val="16"/>
              </w:rPr>
              <w:t>1008079,53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072" w14:textId="77777777" w:rsidR="00842BD8" w:rsidRDefault="00000000">
            <w:pPr>
              <w:pStyle w:val="TableParagraph"/>
              <w:spacing w:before="34"/>
              <w:ind w:left="70" w:right="56"/>
              <w:rPr>
                <w:sz w:val="16"/>
              </w:rPr>
            </w:pPr>
            <w:r>
              <w:rPr>
                <w:sz w:val="16"/>
              </w:rPr>
              <w:t>1045147,24</w:t>
            </w:r>
          </w:p>
        </w:tc>
        <w:tc>
          <w:tcPr>
            <w:tcW w:w="7743" w:type="dxa"/>
            <w:gridSpan w:val="9"/>
            <w:tcBorders>
              <w:top w:val="single" w:sz="4" w:space="0" w:color="000000"/>
              <w:left w:val="single" w:sz="4" w:space="0" w:color="000000"/>
            </w:tcBorders>
          </w:tcPr>
          <w:p w14:paraId="6F6B6073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6F6B6075" w14:textId="77777777" w:rsidR="00842BD8" w:rsidRDefault="00842BD8">
      <w:pPr>
        <w:pStyle w:val="BodyText"/>
        <w:spacing w:before="9"/>
        <w:rPr>
          <w:b/>
          <w:sz w:val="19"/>
        </w:rPr>
      </w:pPr>
    </w:p>
    <w:p w14:paraId="6F6B6076" w14:textId="77777777" w:rsidR="00842BD8" w:rsidRDefault="00000000">
      <w:pPr>
        <w:pStyle w:val="BodyText"/>
        <w:spacing w:before="93" w:line="276" w:lineRule="auto"/>
        <w:ind w:left="592" w:right="609"/>
        <w:jc w:val="both"/>
      </w:pPr>
      <w:r>
        <w:rPr>
          <w:b/>
        </w:rPr>
        <w:t>ARTÍCULO 14.- SUELO RURAL</w:t>
      </w:r>
      <w:r>
        <w:t xml:space="preserve">. Forman parte del suelo rural, </w:t>
      </w:r>
      <w:proofErr w:type="gramStart"/>
      <w:r>
        <w:t>de acuerdo a</w:t>
      </w:r>
      <w:proofErr w:type="gramEnd"/>
      <w:r>
        <w:t xml:space="preserve"> lo señalado en</w:t>
      </w:r>
      <w:r>
        <w:rPr>
          <w:spacing w:val="1"/>
        </w:rPr>
        <w:t xml:space="preserve"> </w:t>
      </w:r>
      <w:r>
        <w:t>el artículo 33 de la Ley 388 de 1997, los suelos no aptos para el desarrollo de usos urbanos y</w:t>
      </w:r>
      <w:r>
        <w:rPr>
          <w:spacing w:val="-64"/>
        </w:rPr>
        <w:t xml:space="preserve"> </w:t>
      </w:r>
      <w:r>
        <w:t>que están destinados a usos agrícolas, pecuarios, forestales, mineros, agroindustriales y</w:t>
      </w:r>
      <w:r>
        <w:rPr>
          <w:spacing w:val="1"/>
        </w:rPr>
        <w:t xml:space="preserve"> </w:t>
      </w:r>
      <w:r>
        <w:t>actividades análogas. Igualmente, hacen parte del suelo rural, en la categoría de desarrollo</w:t>
      </w:r>
      <w:r>
        <w:rPr>
          <w:spacing w:val="1"/>
        </w:rPr>
        <w:t xml:space="preserve"> </w:t>
      </w:r>
      <w:r>
        <w:t>restringido, las áreas que presentan un grado de concentración de vivienda rural, con niveles</w:t>
      </w:r>
      <w:r>
        <w:rPr>
          <w:spacing w:val="1"/>
        </w:rPr>
        <w:t xml:space="preserve"> </w:t>
      </w:r>
      <w:r>
        <w:t>básicos de desarrollo de alguno de los siguientes sistemas estructurantes: servicios públicos,</w:t>
      </w:r>
      <w:r>
        <w:rPr>
          <w:spacing w:val="-64"/>
        </w:rPr>
        <w:t xml:space="preserve"> </w:t>
      </w:r>
      <w:r>
        <w:t>vial, equipamientos colectivos y espacio público y que requieren ser desarrollados a efectos</w:t>
      </w:r>
      <w:r>
        <w:rPr>
          <w:spacing w:val="1"/>
        </w:rPr>
        <w:t xml:space="preserve"> </w:t>
      </w:r>
      <w:r>
        <w:t>de mejorar las condiciones de calidad de vida de sus habitantes. Estas áreas se denominan</w:t>
      </w:r>
      <w:r>
        <w:rPr>
          <w:spacing w:val="1"/>
        </w:rPr>
        <w:t xml:space="preserve"> </w:t>
      </w:r>
      <w:r>
        <w:t>centros</w:t>
      </w:r>
      <w:r>
        <w:rPr>
          <w:spacing w:val="-10"/>
        </w:rPr>
        <w:t xml:space="preserve"> </w:t>
      </w:r>
      <w:r>
        <w:t>poblados</w:t>
      </w:r>
      <w:r>
        <w:rPr>
          <w:spacing w:val="-7"/>
        </w:rPr>
        <w:t xml:space="preserve"> </w:t>
      </w:r>
      <w:r>
        <w:t>rurales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corresponden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aquellos</w:t>
      </w:r>
      <w:r>
        <w:rPr>
          <w:spacing w:val="-8"/>
        </w:rPr>
        <w:t xml:space="preserve"> </w:t>
      </w:r>
      <w:r>
        <w:t>señalados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términos</w:t>
      </w:r>
      <w:r>
        <w:rPr>
          <w:spacing w:val="-9"/>
        </w:rPr>
        <w:t xml:space="preserve"> </w:t>
      </w:r>
      <w:r>
        <w:t>definidos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inciso segundo del parágrafo del artículo 1 de la Ley 505 de 1999, según el cual los centros</w:t>
      </w:r>
      <w:r>
        <w:rPr>
          <w:spacing w:val="1"/>
        </w:rPr>
        <w:t xml:space="preserve"> </w:t>
      </w:r>
      <w:r>
        <w:t>poblados se definen como caseríos con veinte (20) o más viviendas contiguas, localizados en</w:t>
      </w:r>
      <w:r>
        <w:rPr>
          <w:spacing w:val="-64"/>
        </w:rPr>
        <w:t xml:space="preserve"> </w:t>
      </w:r>
      <w:r>
        <w:t>la zona rural. En el Municipio de Zipaquirá se encuentran catorce (14) centros poblados que</w:t>
      </w:r>
      <w:r>
        <w:rPr>
          <w:spacing w:val="1"/>
        </w:rPr>
        <w:t xml:space="preserve"> </w:t>
      </w:r>
      <w:r>
        <w:rPr>
          <w:spacing w:val="-2"/>
        </w:rPr>
        <w:t>cumplen</w:t>
      </w:r>
      <w:r>
        <w:rPr>
          <w:spacing w:val="-13"/>
        </w:rPr>
        <w:t xml:space="preserve"> </w:t>
      </w:r>
      <w:r>
        <w:rPr>
          <w:spacing w:val="-1"/>
        </w:rPr>
        <w:t>con</w:t>
      </w:r>
      <w:r>
        <w:rPr>
          <w:spacing w:val="-15"/>
        </w:rPr>
        <w:t xml:space="preserve"> </w:t>
      </w:r>
      <w:r>
        <w:rPr>
          <w:spacing w:val="-1"/>
        </w:rPr>
        <w:t>las</w:t>
      </w:r>
      <w:r>
        <w:rPr>
          <w:spacing w:val="-14"/>
        </w:rPr>
        <w:t xml:space="preserve"> </w:t>
      </w:r>
      <w:r>
        <w:rPr>
          <w:spacing w:val="-1"/>
        </w:rPr>
        <w:t>características</w:t>
      </w:r>
      <w:r>
        <w:rPr>
          <w:spacing w:val="-14"/>
        </w:rPr>
        <w:t xml:space="preserve"> </w:t>
      </w:r>
      <w:r>
        <w:rPr>
          <w:spacing w:val="-1"/>
        </w:rPr>
        <w:t>indicadas,</w:t>
      </w:r>
      <w:r>
        <w:rPr>
          <w:spacing w:val="-14"/>
        </w:rPr>
        <w:t xml:space="preserve"> </w:t>
      </w:r>
      <w:r>
        <w:rPr>
          <w:spacing w:val="-1"/>
        </w:rPr>
        <w:t>en</w:t>
      </w:r>
      <w:r>
        <w:rPr>
          <w:spacing w:val="-13"/>
        </w:rPr>
        <w:t xml:space="preserve"> </w:t>
      </w:r>
      <w:r>
        <w:rPr>
          <w:spacing w:val="-1"/>
        </w:rPr>
        <w:t>los</w:t>
      </w:r>
      <w:r>
        <w:rPr>
          <w:spacing w:val="-14"/>
        </w:rPr>
        <w:t xml:space="preserve"> </w:t>
      </w:r>
      <w:r>
        <w:rPr>
          <w:spacing w:val="-1"/>
        </w:rPr>
        <w:t>que</w:t>
      </w:r>
      <w:r>
        <w:rPr>
          <w:spacing w:val="-15"/>
        </w:rPr>
        <w:t xml:space="preserve"> </w:t>
      </w:r>
      <w:r>
        <w:rPr>
          <w:spacing w:val="-1"/>
        </w:rPr>
        <w:t>predomina</w:t>
      </w:r>
      <w:r>
        <w:rPr>
          <w:spacing w:val="-14"/>
        </w:rPr>
        <w:t xml:space="preserve"> </w:t>
      </w:r>
      <w:r>
        <w:rPr>
          <w:spacing w:val="-1"/>
        </w:rPr>
        <w:t>el</w:t>
      </w:r>
      <w:r>
        <w:rPr>
          <w:spacing w:val="-16"/>
        </w:rPr>
        <w:t xml:space="preserve"> </w:t>
      </w:r>
      <w:r>
        <w:rPr>
          <w:spacing w:val="-1"/>
        </w:rPr>
        <w:t>uso</w:t>
      </w:r>
      <w:r>
        <w:rPr>
          <w:spacing w:val="-13"/>
        </w:rPr>
        <w:t xml:space="preserve"> </w:t>
      </w:r>
      <w:r>
        <w:rPr>
          <w:spacing w:val="-1"/>
        </w:rPr>
        <w:t>residencial,</w:t>
      </w:r>
      <w:r>
        <w:rPr>
          <w:spacing w:val="-12"/>
        </w:rPr>
        <w:t xml:space="preserve"> </w:t>
      </w:r>
      <w:r>
        <w:rPr>
          <w:spacing w:val="-1"/>
        </w:rPr>
        <w:t>con</w:t>
      </w:r>
      <w:r>
        <w:rPr>
          <w:spacing w:val="-13"/>
        </w:rPr>
        <w:t xml:space="preserve"> </w:t>
      </w:r>
      <w:r>
        <w:rPr>
          <w:spacing w:val="-1"/>
        </w:rPr>
        <w:t>algunos</w:t>
      </w:r>
      <w:r>
        <w:rPr>
          <w:spacing w:val="-65"/>
        </w:rPr>
        <w:t xml:space="preserve"> </w:t>
      </w:r>
      <w:r>
        <w:t>usos comerciales de bajo impacto y dotacionales como I.E.M., centros de salud, salones</w:t>
      </w:r>
      <w:r>
        <w:rPr>
          <w:spacing w:val="1"/>
        </w:rPr>
        <w:t xml:space="preserve"> </w:t>
      </w:r>
      <w:r>
        <w:t>comunales y equipamientos recreativos. Los polígonos de los centros poblados rurales se</w:t>
      </w:r>
      <w:r>
        <w:rPr>
          <w:spacing w:val="1"/>
        </w:rPr>
        <w:t xml:space="preserve"> </w:t>
      </w:r>
      <w:r>
        <w:t>presentan en el mapa CG-02. Asentamientos humanos y sus coordenadas se presentan a</w:t>
      </w:r>
      <w:r>
        <w:rPr>
          <w:spacing w:val="1"/>
        </w:rPr>
        <w:t xml:space="preserve"> </w:t>
      </w:r>
      <w:r>
        <w:t>continuación.</w:t>
      </w:r>
    </w:p>
    <w:p w14:paraId="6F6B6077" w14:textId="77777777" w:rsidR="00842BD8" w:rsidRDefault="00842BD8">
      <w:pPr>
        <w:pStyle w:val="BodyText"/>
        <w:spacing w:before="2"/>
        <w:rPr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2727"/>
        <w:gridCol w:w="624"/>
        <w:gridCol w:w="2741"/>
        <w:gridCol w:w="621"/>
        <w:gridCol w:w="2664"/>
      </w:tblGrid>
      <w:tr w:rsidR="00842BD8" w14:paraId="6F6B607E" w14:textId="77777777">
        <w:trPr>
          <w:trHeight w:val="318"/>
        </w:trPr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078" w14:textId="77777777" w:rsidR="00842BD8" w:rsidRDefault="00000000">
            <w:pPr>
              <w:pStyle w:val="TableParagraph"/>
              <w:spacing w:line="273" w:lineRule="exact"/>
              <w:ind w:left="88" w:right="90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079" w14:textId="77777777" w:rsidR="00842BD8" w:rsidRDefault="00000000">
            <w:pPr>
              <w:pStyle w:val="TableParagraph"/>
              <w:spacing w:line="273" w:lineRule="exact"/>
              <w:ind w:left="921" w:right="902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07A" w14:textId="77777777" w:rsidR="00842BD8" w:rsidRDefault="00000000">
            <w:pPr>
              <w:pStyle w:val="TableParagraph"/>
              <w:spacing w:line="273" w:lineRule="exact"/>
              <w:ind w:left="106" w:right="94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2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07B" w14:textId="77777777" w:rsidR="00842BD8" w:rsidRDefault="00000000">
            <w:pPr>
              <w:pStyle w:val="TableParagraph"/>
              <w:spacing w:line="273" w:lineRule="exact"/>
              <w:ind w:left="926" w:right="911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07C" w14:textId="77777777" w:rsidR="00842BD8" w:rsidRDefault="00000000">
            <w:pPr>
              <w:pStyle w:val="TableParagraph"/>
              <w:spacing w:line="273" w:lineRule="exact"/>
              <w:ind w:left="47" w:right="36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26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607D" w14:textId="77777777" w:rsidR="00842BD8" w:rsidRDefault="00000000">
            <w:pPr>
              <w:pStyle w:val="TableParagraph"/>
              <w:spacing w:line="273" w:lineRule="exact"/>
              <w:ind w:left="910"/>
              <w:jc w:val="lef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</w:tr>
      <w:tr w:rsidR="00842BD8" w14:paraId="6F6B6085" w14:textId="77777777">
        <w:trPr>
          <w:trHeight w:val="316"/>
        </w:trPr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7F" w14:textId="77777777" w:rsidR="00842BD8" w:rsidRDefault="00000000">
            <w:pPr>
              <w:pStyle w:val="TableParagraph"/>
              <w:spacing w:line="274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80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Aposentos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altos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81" w14:textId="77777777" w:rsidR="00842BD8" w:rsidRDefault="00000000"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82" w14:textId="77777777" w:rsidR="00842BD8" w:rsidRDefault="00000000">
            <w:pPr>
              <w:pStyle w:val="TableParagraph"/>
              <w:spacing w:line="274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proofErr w:type="spellStart"/>
            <w:r>
              <w:rPr>
                <w:sz w:val="24"/>
              </w:rPr>
              <w:t>Rudal</w:t>
            </w:r>
            <w:proofErr w:type="spellEnd"/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83" w14:textId="77777777" w:rsidR="00842BD8" w:rsidRDefault="00000000">
            <w:pPr>
              <w:pStyle w:val="TableParagraph"/>
              <w:spacing w:line="274" w:lineRule="exact"/>
              <w:ind w:left="47" w:right="3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084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Portachuelo</w:t>
            </w:r>
          </w:p>
        </w:tc>
      </w:tr>
      <w:tr w:rsidR="00842BD8" w14:paraId="6F6B608C" w14:textId="77777777">
        <w:trPr>
          <w:trHeight w:val="316"/>
        </w:trPr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86" w14:textId="77777777" w:rsidR="00842BD8" w:rsidRDefault="00000000">
            <w:pPr>
              <w:pStyle w:val="TableParagraph"/>
              <w:spacing w:line="274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87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Argelia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88" w14:textId="77777777" w:rsidR="00842BD8" w:rsidRDefault="00000000"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89" w14:textId="77777777" w:rsidR="00842BD8" w:rsidRDefault="00000000">
            <w:pPr>
              <w:pStyle w:val="TableParagraph"/>
              <w:spacing w:line="274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Mariela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8A" w14:textId="77777777" w:rsidR="00842BD8" w:rsidRDefault="00000000">
            <w:pPr>
              <w:pStyle w:val="TableParagraph"/>
              <w:spacing w:line="274" w:lineRule="exact"/>
              <w:ind w:left="47" w:right="3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08B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Jorge</w:t>
            </w:r>
          </w:p>
        </w:tc>
      </w:tr>
      <w:tr w:rsidR="00842BD8" w14:paraId="6F6B6093" w14:textId="77777777">
        <w:trPr>
          <w:trHeight w:val="318"/>
        </w:trPr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8D" w14:textId="77777777" w:rsidR="00842BD8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8E" w14:textId="77777777" w:rsidR="00842BD8" w:rsidRDefault="00000000">
            <w:pPr>
              <w:pStyle w:val="TableParagraph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Barandillas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8F" w14:textId="77777777" w:rsidR="00842BD8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90" w14:textId="77777777" w:rsidR="00842BD8" w:rsidRDefault="00000000">
            <w:pPr>
              <w:pStyle w:val="TableParagraph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Paz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91" w14:textId="77777777" w:rsidR="00842BD8" w:rsidRDefault="00000000">
            <w:pPr>
              <w:pStyle w:val="TableParagraph"/>
              <w:ind w:left="47" w:right="3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092" w14:textId="77777777" w:rsidR="00842BD8" w:rsidRDefault="00000000">
            <w:pPr>
              <w:pStyle w:val="TableParagraph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Miguel</w:t>
            </w:r>
          </w:p>
        </w:tc>
      </w:tr>
      <w:tr w:rsidR="00842BD8" w14:paraId="6F6B609A" w14:textId="77777777">
        <w:trPr>
          <w:trHeight w:val="316"/>
        </w:trPr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94" w14:textId="77777777" w:rsidR="00842BD8" w:rsidRDefault="00000000">
            <w:pPr>
              <w:pStyle w:val="TableParagraph"/>
              <w:spacing w:line="274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95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Bolívar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96" w14:textId="77777777" w:rsidR="00842BD8" w:rsidRDefault="00000000"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97" w14:textId="77777777" w:rsidR="00842BD8" w:rsidRDefault="00000000">
            <w:pPr>
              <w:pStyle w:val="TableParagraph"/>
              <w:spacing w:line="274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Malagón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98" w14:textId="77777777" w:rsidR="00842BD8" w:rsidRDefault="00000000">
            <w:pPr>
              <w:pStyle w:val="TableParagraph"/>
              <w:spacing w:line="274" w:lineRule="exact"/>
              <w:ind w:left="47" w:right="3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099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Santa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Isabel</w:t>
            </w:r>
          </w:p>
        </w:tc>
      </w:tr>
      <w:tr w:rsidR="00842BD8" w14:paraId="6F6B60A1" w14:textId="77777777">
        <w:trPr>
          <w:trHeight w:val="318"/>
        </w:trPr>
        <w:tc>
          <w:tcPr>
            <w:tcW w:w="620" w:type="dxa"/>
            <w:tcBorders>
              <w:top w:val="single" w:sz="4" w:space="0" w:color="000000"/>
              <w:right w:val="single" w:sz="4" w:space="0" w:color="000000"/>
            </w:tcBorders>
          </w:tcPr>
          <w:p w14:paraId="6F6B609B" w14:textId="77777777" w:rsidR="00842BD8" w:rsidRDefault="00000000">
            <w:pPr>
              <w:pStyle w:val="TableParagraph"/>
              <w:spacing w:line="274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09C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Bosques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Silesia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09D" w14:textId="77777777" w:rsidR="00842BD8" w:rsidRDefault="00000000">
            <w:pPr>
              <w:pStyle w:val="TableParagraph"/>
              <w:spacing w:line="274" w:lineRule="exact"/>
              <w:ind w:left="106" w:right="8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09E" w14:textId="77777777" w:rsidR="00842BD8" w:rsidRDefault="00000000">
            <w:pPr>
              <w:pStyle w:val="TableParagraph"/>
              <w:spacing w:line="274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Pasoancho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6F6B609F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EBEBE"/>
          </w:tcPr>
          <w:p w14:paraId="6F6B60A0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6F6B60A2" w14:textId="77777777" w:rsidR="00842BD8" w:rsidRDefault="00842BD8">
      <w:pPr>
        <w:pStyle w:val="BodyText"/>
        <w:spacing w:before="1"/>
        <w:rPr>
          <w:sz w:val="26"/>
        </w:rPr>
      </w:pPr>
    </w:p>
    <w:p w14:paraId="6F6B60A3" w14:textId="77777777" w:rsidR="00842BD8" w:rsidRDefault="00000000">
      <w:pPr>
        <w:pStyle w:val="ListParagraph"/>
        <w:numPr>
          <w:ilvl w:val="0"/>
          <w:numId w:val="81"/>
        </w:numPr>
        <w:tabs>
          <w:tab w:val="left" w:pos="954"/>
        </w:tabs>
        <w:spacing w:before="1"/>
        <w:ind w:hanging="362"/>
        <w:rPr>
          <w:b/>
          <w:sz w:val="24"/>
        </w:rPr>
      </w:pPr>
      <w:r>
        <w:rPr>
          <w:b/>
          <w:sz w:val="24"/>
        </w:rPr>
        <w:t>Centro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Poblado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Aposentos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altos</w:t>
      </w:r>
    </w:p>
    <w:p w14:paraId="6F6B60A4" w14:textId="77777777" w:rsidR="00842BD8" w:rsidRDefault="00842BD8">
      <w:pPr>
        <w:pStyle w:val="BodyText"/>
        <w:spacing w:before="1" w:after="1"/>
        <w:rPr>
          <w:b/>
          <w:sz w:val="29"/>
        </w:rPr>
      </w:pPr>
    </w:p>
    <w:tbl>
      <w:tblPr>
        <w:tblW w:w="0" w:type="auto"/>
        <w:tblInd w:w="47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1041"/>
        <w:gridCol w:w="983"/>
        <w:gridCol w:w="559"/>
        <w:gridCol w:w="1038"/>
        <w:gridCol w:w="1040"/>
        <w:gridCol w:w="558"/>
        <w:gridCol w:w="1038"/>
        <w:gridCol w:w="1039"/>
        <w:gridCol w:w="558"/>
        <w:gridCol w:w="985"/>
        <w:gridCol w:w="985"/>
      </w:tblGrid>
      <w:tr w:rsidR="00842BD8" w14:paraId="6F6B60A6" w14:textId="77777777">
        <w:trPr>
          <w:trHeight w:val="284"/>
        </w:trPr>
        <w:tc>
          <w:tcPr>
            <w:tcW w:w="10412" w:type="dxa"/>
            <w:gridSpan w:val="12"/>
            <w:tcBorders>
              <w:bottom w:val="single" w:sz="4" w:space="0" w:color="000000"/>
            </w:tcBorders>
            <w:shd w:val="clear" w:color="auto" w:fill="C0C0C0"/>
          </w:tcPr>
          <w:p w14:paraId="6F6B60A5" w14:textId="77777777" w:rsidR="00842BD8" w:rsidRDefault="00000000">
            <w:pPr>
              <w:pStyle w:val="TableParagraph"/>
              <w:spacing w:before="36"/>
              <w:ind w:left="3319" w:right="3294"/>
              <w:rPr>
                <w:sz w:val="16"/>
              </w:rPr>
            </w:pPr>
            <w:r>
              <w:rPr>
                <w:sz w:val="16"/>
              </w:rPr>
              <w:t>Coordenadas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Centro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Poblado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Rural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Aposentos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altos</w:t>
            </w:r>
          </w:p>
        </w:tc>
      </w:tr>
      <w:tr w:rsidR="00842BD8" w14:paraId="6F6B60B3" w14:textId="77777777">
        <w:trPr>
          <w:trHeight w:val="282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A7" w14:textId="77777777" w:rsidR="00842BD8" w:rsidRDefault="00000000">
            <w:pPr>
              <w:pStyle w:val="TableParagraph"/>
              <w:spacing w:before="34"/>
              <w:ind w:left="51" w:right="51"/>
              <w:rPr>
                <w:sz w:val="16"/>
              </w:rPr>
            </w:pPr>
            <w:r>
              <w:rPr>
                <w:sz w:val="16"/>
              </w:rPr>
              <w:t>Punto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A8" w14:textId="77777777" w:rsidR="00842BD8" w:rsidRDefault="00000000">
            <w:pPr>
              <w:pStyle w:val="TableParagraph"/>
              <w:spacing w:before="34"/>
              <w:ind w:left="17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A9" w14:textId="77777777" w:rsidR="00842BD8" w:rsidRDefault="00000000">
            <w:pPr>
              <w:pStyle w:val="TableParagraph"/>
              <w:spacing w:before="34"/>
              <w:ind w:left="19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AA" w14:textId="77777777" w:rsidR="00842BD8" w:rsidRDefault="00000000">
            <w:pPr>
              <w:pStyle w:val="TableParagraph"/>
              <w:spacing w:before="34"/>
              <w:ind w:left="56" w:right="33"/>
              <w:rPr>
                <w:sz w:val="16"/>
              </w:rPr>
            </w:pPr>
            <w:r>
              <w:rPr>
                <w:sz w:val="16"/>
              </w:rPr>
              <w:t>Punto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AB" w14:textId="77777777" w:rsidR="00842BD8" w:rsidRDefault="00000000">
            <w:pPr>
              <w:pStyle w:val="TableParagraph"/>
              <w:spacing w:before="34"/>
              <w:ind w:left="25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AC" w14:textId="77777777" w:rsidR="00842BD8" w:rsidRDefault="00000000">
            <w:pPr>
              <w:pStyle w:val="TableParagraph"/>
              <w:spacing w:before="34"/>
              <w:ind w:left="25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AD" w14:textId="77777777" w:rsidR="00842BD8" w:rsidRDefault="00000000">
            <w:pPr>
              <w:pStyle w:val="TableParagraph"/>
              <w:spacing w:before="34"/>
              <w:ind w:left="52" w:right="25"/>
              <w:rPr>
                <w:sz w:val="16"/>
              </w:rPr>
            </w:pPr>
            <w:r>
              <w:rPr>
                <w:sz w:val="16"/>
              </w:rPr>
              <w:t>Punto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AE" w14:textId="77777777" w:rsidR="00842BD8" w:rsidRDefault="00000000">
            <w:pPr>
              <w:pStyle w:val="TableParagraph"/>
              <w:spacing w:before="34"/>
              <w:ind w:left="29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AF" w14:textId="77777777" w:rsidR="00842BD8" w:rsidRDefault="00000000">
            <w:pPr>
              <w:pStyle w:val="TableParagraph"/>
              <w:spacing w:before="34"/>
              <w:ind w:left="30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B0" w14:textId="77777777" w:rsidR="00842BD8" w:rsidRDefault="00000000">
            <w:pPr>
              <w:pStyle w:val="TableParagraph"/>
              <w:spacing w:before="34"/>
              <w:ind w:left="58" w:right="19"/>
              <w:rPr>
                <w:sz w:val="16"/>
              </w:rPr>
            </w:pPr>
            <w:r>
              <w:rPr>
                <w:sz w:val="16"/>
              </w:rPr>
              <w:t>Punto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B1" w14:textId="77777777" w:rsidR="00842BD8" w:rsidRDefault="00000000">
            <w:pPr>
              <w:pStyle w:val="TableParagraph"/>
              <w:spacing w:before="34"/>
              <w:ind w:left="40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60B2" w14:textId="77777777" w:rsidR="00842BD8" w:rsidRDefault="00000000">
            <w:pPr>
              <w:pStyle w:val="TableParagraph"/>
              <w:spacing w:before="34"/>
              <w:ind w:left="60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</w:tr>
      <w:tr w:rsidR="00842BD8" w14:paraId="6F6B60C0" w14:textId="77777777">
        <w:trPr>
          <w:trHeight w:val="285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B4" w14:textId="77777777" w:rsidR="00842BD8" w:rsidRDefault="00000000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B5" w14:textId="77777777" w:rsidR="00842BD8" w:rsidRDefault="00000000">
            <w:pPr>
              <w:pStyle w:val="TableParagraph"/>
              <w:spacing w:before="37"/>
              <w:ind w:left="80" w:right="65"/>
              <w:rPr>
                <w:sz w:val="16"/>
              </w:rPr>
            </w:pPr>
            <w:r>
              <w:rPr>
                <w:sz w:val="16"/>
              </w:rPr>
              <w:t>1007500,36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B6" w14:textId="77777777" w:rsidR="00842BD8" w:rsidRDefault="00000000">
            <w:pPr>
              <w:pStyle w:val="TableParagraph"/>
              <w:spacing w:before="37"/>
              <w:ind w:left="45" w:right="28"/>
              <w:rPr>
                <w:sz w:val="16"/>
              </w:rPr>
            </w:pPr>
            <w:r>
              <w:rPr>
                <w:sz w:val="16"/>
              </w:rPr>
              <w:t>1048653,05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B7" w14:textId="77777777" w:rsidR="00842BD8" w:rsidRDefault="00000000">
            <w:pPr>
              <w:pStyle w:val="TableParagraph"/>
              <w:spacing w:before="37"/>
              <w:ind w:left="25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B8" w14:textId="77777777" w:rsidR="00842BD8" w:rsidRDefault="00000000">
            <w:pPr>
              <w:pStyle w:val="TableParagraph"/>
              <w:spacing w:before="37"/>
              <w:ind w:left="80" w:right="57"/>
              <w:rPr>
                <w:sz w:val="16"/>
              </w:rPr>
            </w:pPr>
            <w:r>
              <w:rPr>
                <w:sz w:val="16"/>
              </w:rPr>
              <w:t>1007703,75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B9" w14:textId="77777777" w:rsidR="00842BD8" w:rsidRDefault="00000000">
            <w:pPr>
              <w:pStyle w:val="TableParagraph"/>
              <w:spacing w:before="37"/>
              <w:ind w:left="83" w:right="60"/>
              <w:rPr>
                <w:sz w:val="16"/>
              </w:rPr>
            </w:pPr>
            <w:r>
              <w:rPr>
                <w:sz w:val="16"/>
              </w:rPr>
              <w:t>1048558,47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BA" w14:textId="77777777" w:rsidR="00842BD8" w:rsidRDefault="00000000">
            <w:pPr>
              <w:pStyle w:val="TableParagraph"/>
              <w:spacing w:before="37"/>
              <w:ind w:left="28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BB" w14:textId="77777777" w:rsidR="00842BD8" w:rsidRDefault="00000000">
            <w:pPr>
              <w:pStyle w:val="TableParagraph"/>
              <w:spacing w:before="37"/>
              <w:ind w:left="82" w:right="55"/>
              <w:rPr>
                <w:sz w:val="16"/>
              </w:rPr>
            </w:pPr>
            <w:r>
              <w:rPr>
                <w:sz w:val="16"/>
              </w:rPr>
              <w:t>1007478,92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BC" w14:textId="77777777" w:rsidR="00842BD8" w:rsidRDefault="00000000">
            <w:pPr>
              <w:pStyle w:val="TableParagraph"/>
              <w:spacing w:before="37"/>
              <w:ind w:left="85" w:right="57"/>
              <w:rPr>
                <w:sz w:val="16"/>
              </w:rPr>
            </w:pPr>
            <w:r>
              <w:rPr>
                <w:sz w:val="16"/>
              </w:rPr>
              <w:t>1048550,76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BD" w14:textId="77777777" w:rsidR="00842BD8" w:rsidRDefault="00000000">
            <w:pPr>
              <w:pStyle w:val="TableParagraph"/>
              <w:spacing w:before="37"/>
              <w:ind w:left="58" w:right="22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BE" w14:textId="77777777" w:rsidR="00842BD8" w:rsidRDefault="00000000">
            <w:pPr>
              <w:pStyle w:val="TableParagraph"/>
              <w:spacing w:before="37"/>
              <w:ind w:left="46" w:right="8"/>
              <w:rPr>
                <w:sz w:val="16"/>
              </w:rPr>
            </w:pPr>
            <w:r>
              <w:rPr>
                <w:sz w:val="16"/>
              </w:rPr>
              <w:t>1007351,59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0BF" w14:textId="77777777" w:rsidR="00842BD8" w:rsidRDefault="00000000">
            <w:pPr>
              <w:pStyle w:val="TableParagraph"/>
              <w:spacing w:before="37"/>
              <w:ind w:left="64" w:right="5"/>
              <w:rPr>
                <w:sz w:val="16"/>
              </w:rPr>
            </w:pPr>
            <w:r>
              <w:rPr>
                <w:sz w:val="16"/>
              </w:rPr>
              <w:t>1048649,76</w:t>
            </w:r>
          </w:p>
        </w:tc>
      </w:tr>
      <w:tr w:rsidR="00842BD8" w14:paraId="6F6B60CD" w14:textId="77777777">
        <w:trPr>
          <w:trHeight w:val="282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C1" w14:textId="77777777" w:rsidR="00842BD8" w:rsidRDefault="00000000">
            <w:pPr>
              <w:pStyle w:val="TableParagraph"/>
              <w:spacing w:before="3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C2" w14:textId="77777777" w:rsidR="00842BD8" w:rsidRDefault="00000000">
            <w:pPr>
              <w:pStyle w:val="TableParagraph"/>
              <w:spacing w:before="34"/>
              <w:ind w:left="80" w:right="65"/>
              <w:rPr>
                <w:sz w:val="16"/>
              </w:rPr>
            </w:pPr>
            <w:r>
              <w:rPr>
                <w:sz w:val="16"/>
              </w:rPr>
              <w:t>1007514,08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C3" w14:textId="77777777" w:rsidR="00842BD8" w:rsidRDefault="00000000">
            <w:pPr>
              <w:pStyle w:val="TableParagraph"/>
              <w:spacing w:before="34"/>
              <w:ind w:left="45" w:right="28"/>
              <w:rPr>
                <w:sz w:val="16"/>
              </w:rPr>
            </w:pPr>
            <w:r>
              <w:rPr>
                <w:sz w:val="16"/>
              </w:rPr>
              <w:t>1048646,31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C4" w14:textId="77777777" w:rsidR="00842BD8" w:rsidRDefault="00000000">
            <w:pPr>
              <w:pStyle w:val="TableParagraph"/>
              <w:spacing w:before="34"/>
              <w:ind w:left="25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C5" w14:textId="77777777" w:rsidR="00842BD8" w:rsidRDefault="00000000">
            <w:pPr>
              <w:pStyle w:val="TableParagraph"/>
              <w:spacing w:before="34"/>
              <w:ind w:left="80" w:right="57"/>
              <w:rPr>
                <w:sz w:val="16"/>
              </w:rPr>
            </w:pPr>
            <w:r>
              <w:rPr>
                <w:sz w:val="16"/>
              </w:rPr>
              <w:t>1007676,02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C6" w14:textId="77777777" w:rsidR="00842BD8" w:rsidRDefault="00000000">
            <w:pPr>
              <w:pStyle w:val="TableParagraph"/>
              <w:spacing w:before="34"/>
              <w:ind w:left="83" w:right="60"/>
              <w:rPr>
                <w:sz w:val="16"/>
              </w:rPr>
            </w:pPr>
            <w:r>
              <w:rPr>
                <w:sz w:val="16"/>
              </w:rPr>
              <w:t>1048552,45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C7" w14:textId="77777777" w:rsidR="00842BD8" w:rsidRDefault="00000000">
            <w:pPr>
              <w:pStyle w:val="TableParagraph"/>
              <w:spacing w:before="34"/>
              <w:ind w:left="50" w:right="25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C8" w14:textId="77777777" w:rsidR="00842BD8" w:rsidRDefault="00000000">
            <w:pPr>
              <w:pStyle w:val="TableParagraph"/>
              <w:spacing w:before="34"/>
              <w:ind w:left="82" w:right="55"/>
              <w:rPr>
                <w:sz w:val="16"/>
              </w:rPr>
            </w:pPr>
            <w:r>
              <w:rPr>
                <w:sz w:val="16"/>
              </w:rPr>
              <w:t>1007391,96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C9" w14:textId="77777777" w:rsidR="00842BD8" w:rsidRDefault="00000000">
            <w:pPr>
              <w:pStyle w:val="TableParagraph"/>
              <w:spacing w:before="34"/>
              <w:ind w:left="85" w:right="57"/>
              <w:rPr>
                <w:sz w:val="16"/>
              </w:rPr>
            </w:pPr>
            <w:r>
              <w:rPr>
                <w:sz w:val="16"/>
              </w:rPr>
              <w:t>1048550,61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CA" w14:textId="77777777" w:rsidR="00842BD8" w:rsidRDefault="00000000">
            <w:pPr>
              <w:pStyle w:val="TableParagraph"/>
              <w:spacing w:before="34"/>
              <w:ind w:left="58" w:right="22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CB" w14:textId="77777777" w:rsidR="00842BD8" w:rsidRDefault="00000000">
            <w:pPr>
              <w:pStyle w:val="TableParagraph"/>
              <w:spacing w:before="34"/>
              <w:ind w:left="46" w:right="8"/>
              <w:rPr>
                <w:sz w:val="16"/>
              </w:rPr>
            </w:pPr>
            <w:r>
              <w:rPr>
                <w:sz w:val="16"/>
              </w:rPr>
              <w:t>1007372,10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0CC" w14:textId="77777777" w:rsidR="00842BD8" w:rsidRDefault="00000000">
            <w:pPr>
              <w:pStyle w:val="TableParagraph"/>
              <w:spacing w:before="34"/>
              <w:ind w:left="64" w:right="5"/>
              <w:rPr>
                <w:sz w:val="16"/>
              </w:rPr>
            </w:pPr>
            <w:r>
              <w:rPr>
                <w:sz w:val="16"/>
              </w:rPr>
              <w:t>1048651,22</w:t>
            </w:r>
          </w:p>
        </w:tc>
      </w:tr>
      <w:tr w:rsidR="00842BD8" w14:paraId="6F6B60DA" w14:textId="77777777">
        <w:trPr>
          <w:trHeight w:val="285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CE" w14:textId="77777777" w:rsidR="00842BD8" w:rsidRDefault="00000000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CF" w14:textId="77777777" w:rsidR="00842BD8" w:rsidRDefault="00000000">
            <w:pPr>
              <w:pStyle w:val="TableParagraph"/>
              <w:spacing w:before="37"/>
              <w:ind w:left="80" w:right="65"/>
              <w:rPr>
                <w:sz w:val="16"/>
              </w:rPr>
            </w:pPr>
            <w:r>
              <w:rPr>
                <w:sz w:val="16"/>
              </w:rPr>
              <w:t>1007740,51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D0" w14:textId="77777777" w:rsidR="00842BD8" w:rsidRDefault="00000000">
            <w:pPr>
              <w:pStyle w:val="TableParagraph"/>
              <w:spacing w:before="37"/>
              <w:ind w:left="45" w:right="28"/>
              <w:rPr>
                <w:sz w:val="16"/>
              </w:rPr>
            </w:pPr>
            <w:r>
              <w:rPr>
                <w:sz w:val="16"/>
              </w:rPr>
              <w:t>1048649,88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D1" w14:textId="77777777" w:rsidR="00842BD8" w:rsidRDefault="00000000">
            <w:pPr>
              <w:pStyle w:val="TableParagraph"/>
              <w:spacing w:before="37"/>
              <w:ind w:left="25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D2" w14:textId="77777777" w:rsidR="00842BD8" w:rsidRDefault="00000000">
            <w:pPr>
              <w:pStyle w:val="TableParagraph"/>
              <w:spacing w:before="37"/>
              <w:ind w:left="80" w:right="57"/>
              <w:rPr>
                <w:sz w:val="16"/>
              </w:rPr>
            </w:pPr>
            <w:r>
              <w:rPr>
                <w:sz w:val="16"/>
              </w:rPr>
              <w:t>1007603,70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D3" w14:textId="77777777" w:rsidR="00842BD8" w:rsidRDefault="00000000">
            <w:pPr>
              <w:pStyle w:val="TableParagraph"/>
              <w:spacing w:before="37"/>
              <w:ind w:left="83" w:right="60"/>
              <w:rPr>
                <w:sz w:val="16"/>
              </w:rPr>
            </w:pPr>
            <w:r>
              <w:rPr>
                <w:sz w:val="16"/>
              </w:rPr>
              <w:t>1048550,04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D4" w14:textId="77777777" w:rsidR="00842BD8" w:rsidRDefault="00000000">
            <w:pPr>
              <w:pStyle w:val="TableParagraph"/>
              <w:spacing w:before="37"/>
              <w:ind w:left="50" w:right="25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D5" w14:textId="77777777" w:rsidR="00842BD8" w:rsidRDefault="00000000">
            <w:pPr>
              <w:pStyle w:val="TableParagraph"/>
              <w:spacing w:before="37"/>
              <w:ind w:left="82" w:right="55"/>
              <w:rPr>
                <w:sz w:val="16"/>
              </w:rPr>
            </w:pPr>
            <w:r>
              <w:rPr>
                <w:sz w:val="16"/>
              </w:rPr>
              <w:t>1007368,93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D6" w14:textId="77777777" w:rsidR="00842BD8" w:rsidRDefault="00000000">
            <w:pPr>
              <w:pStyle w:val="TableParagraph"/>
              <w:spacing w:before="37"/>
              <w:ind w:left="85" w:right="57"/>
              <w:rPr>
                <w:sz w:val="16"/>
              </w:rPr>
            </w:pPr>
            <w:r>
              <w:rPr>
                <w:sz w:val="16"/>
              </w:rPr>
              <w:t>1048589,73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D7" w14:textId="77777777" w:rsidR="00842BD8" w:rsidRDefault="00000000">
            <w:pPr>
              <w:pStyle w:val="TableParagraph"/>
              <w:spacing w:before="37"/>
              <w:ind w:left="58" w:right="22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D8" w14:textId="77777777" w:rsidR="00842BD8" w:rsidRDefault="00000000">
            <w:pPr>
              <w:pStyle w:val="TableParagraph"/>
              <w:spacing w:before="37"/>
              <w:ind w:left="46" w:right="8"/>
              <w:rPr>
                <w:sz w:val="16"/>
              </w:rPr>
            </w:pPr>
            <w:r>
              <w:rPr>
                <w:sz w:val="16"/>
              </w:rPr>
              <w:t>1007394,06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0D9" w14:textId="77777777" w:rsidR="00842BD8" w:rsidRDefault="00000000">
            <w:pPr>
              <w:pStyle w:val="TableParagraph"/>
              <w:spacing w:before="37"/>
              <w:ind w:left="64" w:right="5"/>
              <w:rPr>
                <w:sz w:val="16"/>
              </w:rPr>
            </w:pPr>
            <w:r>
              <w:rPr>
                <w:sz w:val="16"/>
              </w:rPr>
              <w:t>1048649,76</w:t>
            </w:r>
          </w:p>
        </w:tc>
      </w:tr>
      <w:tr w:rsidR="00842BD8" w14:paraId="6F6B60E7" w14:textId="77777777">
        <w:trPr>
          <w:trHeight w:val="284"/>
        </w:trPr>
        <w:tc>
          <w:tcPr>
            <w:tcW w:w="588" w:type="dxa"/>
            <w:tcBorders>
              <w:top w:val="single" w:sz="4" w:space="0" w:color="000000"/>
              <w:right w:val="single" w:sz="4" w:space="0" w:color="000000"/>
            </w:tcBorders>
          </w:tcPr>
          <w:p w14:paraId="6F6B60DB" w14:textId="77777777" w:rsidR="00842BD8" w:rsidRDefault="00000000">
            <w:pPr>
              <w:pStyle w:val="TableParagraph"/>
              <w:spacing w:before="3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0DC" w14:textId="77777777" w:rsidR="00842BD8" w:rsidRDefault="00000000">
            <w:pPr>
              <w:pStyle w:val="TableParagraph"/>
              <w:spacing w:before="34"/>
              <w:ind w:left="80" w:right="65"/>
              <w:rPr>
                <w:sz w:val="16"/>
              </w:rPr>
            </w:pPr>
            <w:r>
              <w:rPr>
                <w:sz w:val="16"/>
              </w:rPr>
              <w:t>1007719,01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0DD" w14:textId="77777777" w:rsidR="00842BD8" w:rsidRDefault="00000000">
            <w:pPr>
              <w:pStyle w:val="TableParagraph"/>
              <w:spacing w:before="34"/>
              <w:ind w:left="45" w:right="28"/>
              <w:rPr>
                <w:sz w:val="16"/>
              </w:rPr>
            </w:pPr>
            <w:r>
              <w:rPr>
                <w:sz w:val="16"/>
              </w:rPr>
              <w:t>1048558,47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0DE" w14:textId="77777777" w:rsidR="00842BD8" w:rsidRDefault="00000000">
            <w:pPr>
              <w:pStyle w:val="TableParagraph"/>
              <w:spacing w:before="34"/>
              <w:ind w:left="2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0DF" w14:textId="77777777" w:rsidR="00842BD8" w:rsidRDefault="00000000">
            <w:pPr>
              <w:pStyle w:val="TableParagraph"/>
              <w:spacing w:before="34"/>
              <w:ind w:left="80" w:right="57"/>
              <w:rPr>
                <w:sz w:val="16"/>
              </w:rPr>
            </w:pPr>
            <w:r>
              <w:rPr>
                <w:sz w:val="16"/>
              </w:rPr>
              <w:t>1007500,36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0E0" w14:textId="77777777" w:rsidR="00842BD8" w:rsidRDefault="00000000">
            <w:pPr>
              <w:pStyle w:val="TableParagraph"/>
              <w:spacing w:before="34"/>
              <w:ind w:left="83" w:right="60"/>
              <w:rPr>
                <w:sz w:val="16"/>
              </w:rPr>
            </w:pPr>
            <w:r>
              <w:rPr>
                <w:sz w:val="16"/>
              </w:rPr>
              <w:t>1048549,72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0E1" w14:textId="77777777" w:rsidR="00842BD8" w:rsidRDefault="00000000">
            <w:pPr>
              <w:pStyle w:val="TableParagraph"/>
              <w:spacing w:before="34"/>
              <w:ind w:left="50" w:right="25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0E2" w14:textId="77777777" w:rsidR="00842BD8" w:rsidRDefault="00000000">
            <w:pPr>
              <w:pStyle w:val="TableParagraph"/>
              <w:spacing w:before="34"/>
              <w:ind w:left="82" w:right="55"/>
              <w:rPr>
                <w:sz w:val="16"/>
              </w:rPr>
            </w:pPr>
            <w:r>
              <w:rPr>
                <w:sz w:val="16"/>
              </w:rPr>
              <w:t>1007366,33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0E3" w14:textId="77777777" w:rsidR="00842BD8" w:rsidRDefault="00000000">
            <w:pPr>
              <w:pStyle w:val="TableParagraph"/>
              <w:spacing w:before="34"/>
              <w:ind w:left="85" w:right="57"/>
              <w:rPr>
                <w:sz w:val="16"/>
              </w:rPr>
            </w:pPr>
            <w:r>
              <w:rPr>
                <w:sz w:val="16"/>
              </w:rPr>
              <w:t>1048609,57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0E4" w14:textId="77777777" w:rsidR="00842BD8" w:rsidRDefault="00000000">
            <w:pPr>
              <w:pStyle w:val="TableParagraph"/>
              <w:spacing w:before="34"/>
              <w:ind w:left="58" w:right="22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0E5" w14:textId="77777777" w:rsidR="00842BD8" w:rsidRDefault="00000000">
            <w:pPr>
              <w:pStyle w:val="TableParagraph"/>
              <w:spacing w:before="34"/>
              <w:ind w:left="46" w:right="8"/>
              <w:rPr>
                <w:sz w:val="16"/>
              </w:rPr>
            </w:pPr>
            <w:r>
              <w:rPr>
                <w:sz w:val="16"/>
              </w:rPr>
              <w:t>1007500,36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</w:tcBorders>
          </w:tcPr>
          <w:p w14:paraId="6F6B60E6" w14:textId="77777777" w:rsidR="00842BD8" w:rsidRDefault="00000000">
            <w:pPr>
              <w:pStyle w:val="TableParagraph"/>
              <w:spacing w:before="34"/>
              <w:ind w:left="64" w:right="5"/>
              <w:rPr>
                <w:sz w:val="16"/>
              </w:rPr>
            </w:pPr>
            <w:r>
              <w:rPr>
                <w:sz w:val="16"/>
              </w:rPr>
              <w:t>1048653,05</w:t>
            </w:r>
          </w:p>
        </w:tc>
      </w:tr>
    </w:tbl>
    <w:p w14:paraId="6F6B60E8" w14:textId="77777777" w:rsidR="00842BD8" w:rsidRDefault="00842BD8">
      <w:pPr>
        <w:rPr>
          <w:sz w:val="16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60E9" w14:textId="77777777" w:rsidR="00842BD8" w:rsidRDefault="00842BD8">
      <w:pPr>
        <w:pStyle w:val="BodyText"/>
        <w:spacing w:before="9"/>
        <w:rPr>
          <w:b/>
          <w:sz w:val="17"/>
        </w:rPr>
      </w:pPr>
    </w:p>
    <w:p w14:paraId="6F6B60EA" w14:textId="77777777" w:rsidR="00842BD8" w:rsidRDefault="00000000">
      <w:pPr>
        <w:pStyle w:val="ListParagraph"/>
        <w:numPr>
          <w:ilvl w:val="0"/>
          <w:numId w:val="81"/>
        </w:numPr>
        <w:tabs>
          <w:tab w:val="left" w:pos="954"/>
        </w:tabs>
        <w:spacing w:before="92"/>
        <w:ind w:hanging="362"/>
        <w:rPr>
          <w:b/>
          <w:sz w:val="24"/>
        </w:rPr>
      </w:pPr>
      <w:r>
        <w:rPr>
          <w:b/>
          <w:sz w:val="24"/>
        </w:rPr>
        <w:t>Centro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Poblado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Argelia</w:t>
      </w:r>
    </w:p>
    <w:p w14:paraId="6F6B60EB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991"/>
        <w:gridCol w:w="991"/>
        <w:gridCol w:w="615"/>
        <w:gridCol w:w="946"/>
        <w:gridCol w:w="946"/>
        <w:gridCol w:w="615"/>
        <w:gridCol w:w="946"/>
        <w:gridCol w:w="946"/>
        <w:gridCol w:w="615"/>
        <w:gridCol w:w="946"/>
        <w:gridCol w:w="956"/>
      </w:tblGrid>
      <w:tr w:rsidR="00842BD8" w14:paraId="6F6B60ED" w14:textId="77777777">
        <w:trPr>
          <w:trHeight w:val="349"/>
        </w:trPr>
        <w:tc>
          <w:tcPr>
            <w:tcW w:w="10173" w:type="dxa"/>
            <w:gridSpan w:val="12"/>
            <w:tcBorders>
              <w:bottom w:val="single" w:sz="4" w:space="0" w:color="000000"/>
            </w:tcBorders>
            <w:shd w:val="clear" w:color="auto" w:fill="C0C0C0"/>
          </w:tcPr>
          <w:p w14:paraId="6F6B60EC" w14:textId="77777777" w:rsidR="00842BD8" w:rsidRDefault="00000000">
            <w:pPr>
              <w:pStyle w:val="TableParagraph"/>
              <w:spacing w:before="56"/>
              <w:ind w:left="3130" w:right="3116"/>
              <w:rPr>
                <w:sz w:val="18"/>
              </w:rPr>
            </w:pPr>
            <w:r>
              <w:rPr>
                <w:sz w:val="18"/>
              </w:rPr>
              <w:t>Coordenadas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Poblado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Argélia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(1)</w:t>
            </w:r>
          </w:p>
        </w:tc>
      </w:tr>
      <w:tr w:rsidR="00842BD8" w14:paraId="6F6B60FA" w14:textId="77777777">
        <w:trPr>
          <w:trHeight w:val="350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EE" w14:textId="77777777" w:rsidR="00842BD8" w:rsidRDefault="00000000">
            <w:pPr>
              <w:pStyle w:val="TableParagraph"/>
              <w:spacing w:before="56"/>
              <w:ind w:left="60" w:right="62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EF" w14:textId="77777777" w:rsidR="00842BD8" w:rsidRDefault="00000000">
            <w:pPr>
              <w:pStyle w:val="TableParagraph"/>
              <w:spacing w:before="56"/>
              <w:ind w:left="17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F0" w14:textId="77777777" w:rsidR="00842BD8" w:rsidRDefault="00000000">
            <w:pPr>
              <w:pStyle w:val="TableParagraph"/>
              <w:spacing w:before="56"/>
              <w:ind w:left="13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F1" w14:textId="77777777" w:rsidR="00842BD8" w:rsidRDefault="00000000">
            <w:pPr>
              <w:pStyle w:val="TableParagraph"/>
              <w:spacing w:before="56"/>
              <w:ind w:left="54" w:right="37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F2" w14:textId="77777777" w:rsidR="00842BD8" w:rsidRDefault="00000000">
            <w:pPr>
              <w:pStyle w:val="TableParagraph"/>
              <w:spacing w:before="56"/>
              <w:ind w:left="2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F3" w14:textId="77777777" w:rsidR="00842BD8" w:rsidRDefault="00000000">
            <w:pPr>
              <w:pStyle w:val="TableParagraph"/>
              <w:spacing w:before="56"/>
              <w:ind w:left="19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F4" w14:textId="77777777" w:rsidR="00842BD8" w:rsidRDefault="00000000">
            <w:pPr>
              <w:pStyle w:val="TableParagraph"/>
              <w:spacing w:before="56"/>
              <w:ind w:left="53" w:right="38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F5" w14:textId="77777777" w:rsidR="00842BD8" w:rsidRDefault="00000000">
            <w:pPr>
              <w:pStyle w:val="TableParagraph"/>
              <w:spacing w:before="56"/>
              <w:ind w:left="18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F6" w14:textId="77777777" w:rsidR="00842BD8" w:rsidRDefault="00000000">
            <w:pPr>
              <w:pStyle w:val="TableParagraph"/>
              <w:spacing w:before="56"/>
              <w:ind w:left="17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F7" w14:textId="77777777" w:rsidR="00842BD8" w:rsidRDefault="00000000">
            <w:pPr>
              <w:pStyle w:val="TableParagraph"/>
              <w:spacing w:before="56"/>
              <w:ind w:left="52" w:right="38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0F8" w14:textId="77777777" w:rsidR="00842BD8" w:rsidRDefault="00000000">
            <w:pPr>
              <w:pStyle w:val="TableParagraph"/>
              <w:spacing w:before="56"/>
              <w:ind w:left="16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60F9" w14:textId="77777777" w:rsidR="00842BD8" w:rsidRDefault="00000000">
            <w:pPr>
              <w:pStyle w:val="TableParagraph"/>
              <w:spacing w:before="56"/>
              <w:ind w:left="2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107" w14:textId="77777777">
        <w:trPr>
          <w:trHeight w:val="347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FB" w14:textId="77777777" w:rsidR="00842BD8" w:rsidRDefault="00000000">
            <w:pPr>
              <w:pStyle w:val="TableParagraph"/>
              <w:spacing w:before="54"/>
              <w:ind w:right="3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FC" w14:textId="77777777" w:rsidR="00842BD8" w:rsidRDefault="00000000">
            <w:pPr>
              <w:pStyle w:val="TableParagraph"/>
              <w:spacing w:before="54"/>
              <w:ind w:left="127" w:right="109"/>
              <w:rPr>
                <w:sz w:val="18"/>
              </w:rPr>
            </w:pPr>
            <w:r>
              <w:rPr>
                <w:sz w:val="18"/>
              </w:rPr>
              <w:t>1009321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FD" w14:textId="77777777" w:rsidR="00842BD8" w:rsidRDefault="00000000">
            <w:pPr>
              <w:pStyle w:val="TableParagraph"/>
              <w:spacing w:before="54"/>
              <w:ind w:left="125" w:right="111"/>
              <w:rPr>
                <w:sz w:val="18"/>
              </w:rPr>
            </w:pPr>
            <w:r>
              <w:rPr>
                <w:sz w:val="18"/>
              </w:rPr>
              <w:t>1049156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FE" w14:textId="77777777" w:rsidR="00842BD8" w:rsidRDefault="00000000">
            <w:pPr>
              <w:pStyle w:val="TableParagraph"/>
              <w:spacing w:before="54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0FF" w14:textId="77777777" w:rsidR="00842BD8" w:rsidRDefault="00000000">
            <w:pPr>
              <w:pStyle w:val="TableParagraph"/>
              <w:spacing w:before="54"/>
              <w:ind w:left="106" w:right="85"/>
              <w:rPr>
                <w:sz w:val="18"/>
              </w:rPr>
            </w:pPr>
            <w:r>
              <w:rPr>
                <w:sz w:val="18"/>
              </w:rPr>
              <w:t>1009384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00" w14:textId="77777777" w:rsidR="00842BD8" w:rsidRDefault="00000000">
            <w:pPr>
              <w:pStyle w:val="TableParagraph"/>
              <w:spacing w:before="54"/>
              <w:ind w:left="106" w:right="86"/>
              <w:rPr>
                <w:sz w:val="18"/>
              </w:rPr>
            </w:pPr>
            <w:r>
              <w:rPr>
                <w:sz w:val="18"/>
              </w:rPr>
              <w:t>1049169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01" w14:textId="77777777" w:rsidR="00842BD8" w:rsidRDefault="00000000">
            <w:pPr>
              <w:pStyle w:val="TableParagraph"/>
              <w:spacing w:before="54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02" w14:textId="77777777" w:rsidR="00842BD8" w:rsidRDefault="00000000">
            <w:pPr>
              <w:pStyle w:val="TableParagraph"/>
              <w:spacing w:before="54"/>
              <w:ind w:left="106" w:right="87"/>
              <w:rPr>
                <w:sz w:val="18"/>
              </w:rPr>
            </w:pPr>
            <w:r>
              <w:rPr>
                <w:sz w:val="18"/>
              </w:rPr>
              <w:t>1009428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03" w14:textId="77777777" w:rsidR="00842BD8" w:rsidRDefault="00000000">
            <w:pPr>
              <w:pStyle w:val="TableParagraph"/>
              <w:spacing w:before="54"/>
              <w:ind w:left="105" w:right="87"/>
              <w:rPr>
                <w:sz w:val="18"/>
              </w:rPr>
            </w:pPr>
            <w:r>
              <w:rPr>
                <w:sz w:val="18"/>
              </w:rPr>
              <w:t>1049252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04" w14:textId="77777777" w:rsidR="00842BD8" w:rsidRDefault="00000000">
            <w:pPr>
              <w:pStyle w:val="TableParagraph"/>
              <w:spacing w:before="54"/>
              <w:ind w:left="54" w:right="37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05" w14:textId="77777777" w:rsidR="00842BD8" w:rsidRDefault="00000000">
            <w:pPr>
              <w:pStyle w:val="TableParagraph"/>
              <w:spacing w:before="54"/>
              <w:ind w:left="104" w:right="87"/>
              <w:rPr>
                <w:sz w:val="18"/>
              </w:rPr>
            </w:pPr>
            <w:r>
              <w:rPr>
                <w:sz w:val="18"/>
              </w:rPr>
              <w:t>1009365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106" w14:textId="77777777" w:rsidR="00842BD8" w:rsidRDefault="00000000">
            <w:pPr>
              <w:pStyle w:val="TableParagraph"/>
              <w:spacing w:before="54"/>
              <w:ind w:left="108" w:right="79"/>
              <w:rPr>
                <w:sz w:val="18"/>
              </w:rPr>
            </w:pPr>
            <w:r>
              <w:rPr>
                <w:sz w:val="18"/>
              </w:rPr>
              <w:t>1049111</w:t>
            </w:r>
          </w:p>
        </w:tc>
      </w:tr>
      <w:tr w:rsidR="00842BD8" w14:paraId="6F6B6114" w14:textId="77777777">
        <w:trPr>
          <w:trHeight w:val="350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08" w14:textId="77777777" w:rsidR="00842BD8" w:rsidRDefault="00000000">
            <w:pPr>
              <w:pStyle w:val="TableParagraph"/>
              <w:spacing w:before="56"/>
              <w:ind w:right="3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09" w14:textId="77777777" w:rsidR="00842BD8" w:rsidRDefault="00000000">
            <w:pPr>
              <w:pStyle w:val="TableParagraph"/>
              <w:spacing w:before="56"/>
              <w:ind w:left="127" w:right="109"/>
              <w:rPr>
                <w:sz w:val="18"/>
              </w:rPr>
            </w:pPr>
            <w:r>
              <w:rPr>
                <w:sz w:val="18"/>
              </w:rPr>
              <w:t>1009338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0A" w14:textId="77777777" w:rsidR="00842BD8" w:rsidRDefault="00000000">
            <w:pPr>
              <w:pStyle w:val="TableParagraph"/>
              <w:spacing w:before="56"/>
              <w:ind w:left="125" w:right="111"/>
              <w:rPr>
                <w:sz w:val="18"/>
              </w:rPr>
            </w:pPr>
            <w:r>
              <w:rPr>
                <w:sz w:val="18"/>
              </w:rPr>
              <w:t>1049144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0B" w14:textId="77777777" w:rsidR="00842BD8" w:rsidRDefault="00000000">
            <w:pPr>
              <w:pStyle w:val="TableParagraph"/>
              <w:spacing w:before="56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0C" w14:textId="77777777" w:rsidR="00842BD8" w:rsidRDefault="00000000">
            <w:pPr>
              <w:pStyle w:val="TableParagraph"/>
              <w:spacing w:before="56"/>
              <w:ind w:left="106" w:right="85"/>
              <w:rPr>
                <w:sz w:val="18"/>
              </w:rPr>
            </w:pPr>
            <w:r>
              <w:rPr>
                <w:sz w:val="18"/>
              </w:rPr>
              <w:t>1009411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0D" w14:textId="77777777" w:rsidR="00842BD8" w:rsidRDefault="00000000">
            <w:pPr>
              <w:pStyle w:val="TableParagraph"/>
              <w:spacing w:before="56"/>
              <w:ind w:left="106" w:right="86"/>
              <w:rPr>
                <w:sz w:val="18"/>
              </w:rPr>
            </w:pPr>
            <w:r>
              <w:rPr>
                <w:sz w:val="18"/>
              </w:rPr>
              <w:t>1049190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0E" w14:textId="77777777" w:rsidR="00842BD8" w:rsidRDefault="00000000">
            <w:pPr>
              <w:pStyle w:val="TableParagraph"/>
              <w:spacing w:before="56"/>
              <w:ind w:left="54" w:right="3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0F" w14:textId="77777777" w:rsidR="00842BD8" w:rsidRDefault="00000000">
            <w:pPr>
              <w:pStyle w:val="TableParagraph"/>
              <w:spacing w:before="56"/>
              <w:ind w:left="106" w:right="87"/>
              <w:rPr>
                <w:sz w:val="18"/>
              </w:rPr>
            </w:pPr>
            <w:r>
              <w:rPr>
                <w:sz w:val="18"/>
              </w:rPr>
              <w:t>1009488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10" w14:textId="77777777" w:rsidR="00842BD8" w:rsidRDefault="00000000">
            <w:pPr>
              <w:pStyle w:val="TableParagraph"/>
              <w:spacing w:before="56"/>
              <w:ind w:left="105" w:right="87"/>
              <w:rPr>
                <w:sz w:val="18"/>
              </w:rPr>
            </w:pPr>
            <w:r>
              <w:rPr>
                <w:sz w:val="18"/>
              </w:rPr>
              <w:t>1049205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11" w14:textId="77777777" w:rsidR="00842BD8" w:rsidRDefault="00000000">
            <w:pPr>
              <w:pStyle w:val="TableParagraph"/>
              <w:spacing w:before="56"/>
              <w:ind w:left="54" w:right="37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12" w14:textId="77777777" w:rsidR="00842BD8" w:rsidRDefault="00000000">
            <w:pPr>
              <w:pStyle w:val="TableParagraph"/>
              <w:spacing w:before="56"/>
              <w:ind w:left="104" w:right="87"/>
              <w:rPr>
                <w:sz w:val="18"/>
              </w:rPr>
            </w:pPr>
            <w:r>
              <w:rPr>
                <w:sz w:val="18"/>
              </w:rPr>
              <w:t>1009333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113" w14:textId="77777777" w:rsidR="00842BD8" w:rsidRDefault="00000000">
            <w:pPr>
              <w:pStyle w:val="TableParagraph"/>
              <w:spacing w:before="56"/>
              <w:ind w:left="108" w:right="79"/>
              <w:rPr>
                <w:sz w:val="18"/>
              </w:rPr>
            </w:pPr>
            <w:r>
              <w:rPr>
                <w:sz w:val="18"/>
              </w:rPr>
              <w:t>1049083</w:t>
            </w:r>
          </w:p>
        </w:tc>
      </w:tr>
      <w:tr w:rsidR="00842BD8" w14:paraId="6F6B6121" w14:textId="77777777">
        <w:trPr>
          <w:trHeight w:val="350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15" w14:textId="77777777" w:rsidR="00842BD8" w:rsidRDefault="00000000">
            <w:pPr>
              <w:pStyle w:val="TableParagraph"/>
              <w:spacing w:before="54"/>
              <w:ind w:right="3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16" w14:textId="77777777" w:rsidR="00842BD8" w:rsidRDefault="00000000">
            <w:pPr>
              <w:pStyle w:val="TableParagraph"/>
              <w:spacing w:before="54"/>
              <w:ind w:left="127" w:right="109"/>
              <w:rPr>
                <w:sz w:val="18"/>
              </w:rPr>
            </w:pPr>
            <w:r>
              <w:rPr>
                <w:sz w:val="18"/>
              </w:rPr>
              <w:t>1009343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17" w14:textId="77777777" w:rsidR="00842BD8" w:rsidRDefault="00000000">
            <w:pPr>
              <w:pStyle w:val="TableParagraph"/>
              <w:spacing w:before="54"/>
              <w:ind w:left="125" w:right="111"/>
              <w:rPr>
                <w:sz w:val="18"/>
              </w:rPr>
            </w:pPr>
            <w:r>
              <w:rPr>
                <w:sz w:val="18"/>
              </w:rPr>
              <w:t>1049148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18" w14:textId="77777777" w:rsidR="00842BD8" w:rsidRDefault="00000000">
            <w:pPr>
              <w:pStyle w:val="TableParagraph"/>
              <w:spacing w:before="54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19" w14:textId="77777777" w:rsidR="00842BD8" w:rsidRDefault="00000000">
            <w:pPr>
              <w:pStyle w:val="TableParagraph"/>
              <w:spacing w:before="54"/>
              <w:ind w:left="106" w:right="85"/>
              <w:rPr>
                <w:sz w:val="18"/>
              </w:rPr>
            </w:pPr>
            <w:r>
              <w:rPr>
                <w:sz w:val="18"/>
              </w:rPr>
              <w:t>1009392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1A" w14:textId="77777777" w:rsidR="00842BD8" w:rsidRDefault="00000000">
            <w:pPr>
              <w:pStyle w:val="TableParagraph"/>
              <w:spacing w:before="54"/>
              <w:ind w:left="106" w:right="86"/>
              <w:rPr>
                <w:sz w:val="18"/>
              </w:rPr>
            </w:pPr>
            <w:r>
              <w:rPr>
                <w:sz w:val="18"/>
              </w:rPr>
              <w:t>1049210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1B" w14:textId="77777777" w:rsidR="00842BD8" w:rsidRDefault="00000000">
            <w:pPr>
              <w:pStyle w:val="TableParagraph"/>
              <w:spacing w:before="54"/>
              <w:ind w:left="54" w:right="3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1C" w14:textId="77777777" w:rsidR="00842BD8" w:rsidRDefault="00000000">
            <w:pPr>
              <w:pStyle w:val="TableParagraph"/>
              <w:spacing w:before="54"/>
              <w:ind w:left="106" w:right="87"/>
              <w:rPr>
                <w:sz w:val="18"/>
              </w:rPr>
            </w:pPr>
            <w:r>
              <w:rPr>
                <w:sz w:val="18"/>
              </w:rPr>
              <w:t>1009485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1D" w14:textId="77777777" w:rsidR="00842BD8" w:rsidRDefault="00000000">
            <w:pPr>
              <w:pStyle w:val="TableParagraph"/>
              <w:spacing w:before="54"/>
              <w:ind w:left="105" w:right="87"/>
              <w:rPr>
                <w:sz w:val="18"/>
              </w:rPr>
            </w:pPr>
            <w:r>
              <w:rPr>
                <w:sz w:val="18"/>
              </w:rPr>
              <w:t>1049198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1E" w14:textId="77777777" w:rsidR="00842BD8" w:rsidRDefault="00000000">
            <w:pPr>
              <w:pStyle w:val="TableParagraph"/>
              <w:spacing w:before="54"/>
              <w:ind w:left="54" w:right="37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1F" w14:textId="77777777" w:rsidR="00842BD8" w:rsidRDefault="00000000">
            <w:pPr>
              <w:pStyle w:val="TableParagraph"/>
              <w:spacing w:before="54"/>
              <w:ind w:left="104" w:right="87"/>
              <w:rPr>
                <w:sz w:val="18"/>
              </w:rPr>
            </w:pPr>
            <w:r>
              <w:rPr>
                <w:sz w:val="18"/>
              </w:rPr>
              <w:t>1009317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120" w14:textId="77777777" w:rsidR="00842BD8" w:rsidRDefault="00000000">
            <w:pPr>
              <w:pStyle w:val="TableParagraph"/>
              <w:spacing w:before="54"/>
              <w:ind w:left="108" w:right="79"/>
              <w:rPr>
                <w:sz w:val="18"/>
              </w:rPr>
            </w:pPr>
            <w:r>
              <w:rPr>
                <w:sz w:val="18"/>
              </w:rPr>
              <w:t>1049123</w:t>
            </w:r>
          </w:p>
        </w:tc>
      </w:tr>
      <w:tr w:rsidR="00842BD8" w14:paraId="6F6B612E" w14:textId="77777777">
        <w:trPr>
          <w:trHeight w:val="347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22" w14:textId="77777777" w:rsidR="00842BD8" w:rsidRDefault="00000000">
            <w:pPr>
              <w:pStyle w:val="TableParagraph"/>
              <w:spacing w:before="54"/>
              <w:ind w:right="3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23" w14:textId="77777777" w:rsidR="00842BD8" w:rsidRDefault="00000000">
            <w:pPr>
              <w:pStyle w:val="TableParagraph"/>
              <w:spacing w:before="54"/>
              <w:ind w:left="127" w:right="109"/>
              <w:rPr>
                <w:sz w:val="18"/>
              </w:rPr>
            </w:pPr>
            <w:r>
              <w:rPr>
                <w:sz w:val="18"/>
              </w:rPr>
              <w:t>1009355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24" w14:textId="77777777" w:rsidR="00842BD8" w:rsidRDefault="00000000">
            <w:pPr>
              <w:pStyle w:val="TableParagraph"/>
              <w:spacing w:before="54"/>
              <w:ind w:left="125" w:right="111"/>
              <w:rPr>
                <w:sz w:val="18"/>
              </w:rPr>
            </w:pPr>
            <w:r>
              <w:rPr>
                <w:sz w:val="18"/>
              </w:rPr>
              <w:t>1049149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25" w14:textId="77777777" w:rsidR="00842BD8" w:rsidRDefault="00000000">
            <w:pPr>
              <w:pStyle w:val="TableParagraph"/>
              <w:spacing w:before="54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26" w14:textId="77777777" w:rsidR="00842BD8" w:rsidRDefault="00000000">
            <w:pPr>
              <w:pStyle w:val="TableParagraph"/>
              <w:spacing w:before="54"/>
              <w:ind w:left="106" w:right="85"/>
              <w:rPr>
                <w:sz w:val="18"/>
              </w:rPr>
            </w:pPr>
            <w:r>
              <w:rPr>
                <w:sz w:val="18"/>
              </w:rPr>
              <w:t>1009410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27" w14:textId="77777777" w:rsidR="00842BD8" w:rsidRDefault="00000000">
            <w:pPr>
              <w:pStyle w:val="TableParagraph"/>
              <w:spacing w:before="54"/>
              <w:ind w:left="106" w:right="86"/>
              <w:rPr>
                <w:sz w:val="18"/>
              </w:rPr>
            </w:pPr>
            <w:r>
              <w:rPr>
                <w:sz w:val="18"/>
              </w:rPr>
              <w:t>1049224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28" w14:textId="77777777" w:rsidR="00842BD8" w:rsidRDefault="00000000">
            <w:pPr>
              <w:pStyle w:val="TableParagraph"/>
              <w:spacing w:before="54"/>
              <w:ind w:left="54" w:right="3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29" w14:textId="77777777" w:rsidR="00842BD8" w:rsidRDefault="00000000">
            <w:pPr>
              <w:pStyle w:val="TableParagraph"/>
              <w:spacing w:before="54"/>
              <w:ind w:left="106" w:right="87"/>
              <w:rPr>
                <w:sz w:val="18"/>
              </w:rPr>
            </w:pPr>
            <w:r>
              <w:rPr>
                <w:sz w:val="18"/>
              </w:rPr>
              <w:t>1009426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2A" w14:textId="77777777" w:rsidR="00842BD8" w:rsidRDefault="00000000">
            <w:pPr>
              <w:pStyle w:val="TableParagraph"/>
              <w:spacing w:before="54"/>
              <w:ind w:left="105" w:right="87"/>
              <w:rPr>
                <w:sz w:val="18"/>
              </w:rPr>
            </w:pPr>
            <w:r>
              <w:rPr>
                <w:sz w:val="18"/>
              </w:rPr>
              <w:t>1049156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2B" w14:textId="77777777" w:rsidR="00842BD8" w:rsidRDefault="00000000">
            <w:pPr>
              <w:pStyle w:val="TableParagraph"/>
              <w:spacing w:before="54"/>
              <w:ind w:left="54" w:right="37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2C" w14:textId="77777777" w:rsidR="00842BD8" w:rsidRDefault="00000000">
            <w:pPr>
              <w:pStyle w:val="TableParagraph"/>
              <w:spacing w:before="54"/>
              <w:ind w:left="104" w:right="87"/>
              <w:rPr>
                <w:sz w:val="18"/>
              </w:rPr>
            </w:pPr>
            <w:r>
              <w:rPr>
                <w:sz w:val="18"/>
              </w:rPr>
              <w:t>1009320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12D" w14:textId="77777777" w:rsidR="00842BD8" w:rsidRDefault="00000000">
            <w:pPr>
              <w:pStyle w:val="TableParagraph"/>
              <w:spacing w:before="54"/>
              <w:ind w:left="108" w:right="79"/>
              <w:rPr>
                <w:sz w:val="18"/>
              </w:rPr>
            </w:pPr>
            <w:r>
              <w:rPr>
                <w:sz w:val="18"/>
              </w:rPr>
              <w:t>1049130</w:t>
            </w:r>
          </w:p>
        </w:tc>
      </w:tr>
      <w:tr w:rsidR="00842BD8" w14:paraId="6F6B6131" w14:textId="77777777">
        <w:trPr>
          <w:trHeight w:val="477"/>
        </w:trPr>
        <w:tc>
          <w:tcPr>
            <w:tcW w:w="10173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612F" w14:textId="77777777" w:rsidR="00842BD8" w:rsidRDefault="00842BD8"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 w14:paraId="6F6B6130" w14:textId="77777777" w:rsidR="00842BD8" w:rsidRDefault="00000000">
            <w:pPr>
              <w:pStyle w:val="TableParagraph"/>
              <w:ind w:left="3130" w:right="3116"/>
              <w:rPr>
                <w:sz w:val="18"/>
              </w:rPr>
            </w:pPr>
            <w:r>
              <w:rPr>
                <w:sz w:val="18"/>
              </w:rPr>
              <w:t>Coordenadas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Poblado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Argélia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(2)</w:t>
            </w:r>
          </w:p>
        </w:tc>
      </w:tr>
      <w:tr w:rsidR="00842BD8" w14:paraId="6F6B613E" w14:textId="77777777">
        <w:trPr>
          <w:trHeight w:val="347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32" w14:textId="77777777" w:rsidR="00842BD8" w:rsidRDefault="00000000">
            <w:pPr>
              <w:pStyle w:val="TableParagraph"/>
              <w:spacing w:before="54"/>
              <w:ind w:right="3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33" w14:textId="77777777" w:rsidR="00842BD8" w:rsidRDefault="00000000">
            <w:pPr>
              <w:pStyle w:val="TableParagraph"/>
              <w:spacing w:before="54"/>
              <w:ind w:left="127" w:right="109"/>
              <w:rPr>
                <w:sz w:val="18"/>
              </w:rPr>
            </w:pPr>
            <w:r>
              <w:rPr>
                <w:sz w:val="18"/>
              </w:rPr>
              <w:t>1009523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34" w14:textId="77777777" w:rsidR="00842BD8" w:rsidRDefault="00000000">
            <w:pPr>
              <w:pStyle w:val="TableParagraph"/>
              <w:spacing w:before="54"/>
              <w:ind w:left="125" w:right="111"/>
              <w:rPr>
                <w:sz w:val="18"/>
              </w:rPr>
            </w:pPr>
            <w:r>
              <w:rPr>
                <w:sz w:val="18"/>
              </w:rPr>
              <w:t>1049299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35" w14:textId="77777777" w:rsidR="00842BD8" w:rsidRDefault="00000000">
            <w:pPr>
              <w:pStyle w:val="TableParagraph"/>
              <w:spacing w:before="54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36" w14:textId="77777777" w:rsidR="00842BD8" w:rsidRDefault="00000000">
            <w:pPr>
              <w:pStyle w:val="TableParagraph"/>
              <w:spacing w:before="54"/>
              <w:ind w:left="106" w:right="85"/>
              <w:rPr>
                <w:sz w:val="18"/>
              </w:rPr>
            </w:pPr>
            <w:r>
              <w:rPr>
                <w:sz w:val="18"/>
              </w:rPr>
              <w:t>1009583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37" w14:textId="77777777" w:rsidR="00842BD8" w:rsidRDefault="00000000">
            <w:pPr>
              <w:pStyle w:val="TableParagraph"/>
              <w:spacing w:before="54"/>
              <w:ind w:left="106" w:right="86"/>
              <w:rPr>
                <w:sz w:val="18"/>
              </w:rPr>
            </w:pPr>
            <w:r>
              <w:rPr>
                <w:sz w:val="18"/>
              </w:rPr>
              <w:t>1049459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38" w14:textId="77777777" w:rsidR="00842BD8" w:rsidRDefault="00000000">
            <w:pPr>
              <w:pStyle w:val="TableParagraph"/>
              <w:spacing w:before="54"/>
              <w:ind w:left="54" w:right="3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39" w14:textId="77777777" w:rsidR="00842BD8" w:rsidRDefault="00000000">
            <w:pPr>
              <w:pStyle w:val="TableParagraph"/>
              <w:spacing w:before="54"/>
              <w:ind w:left="106" w:right="87"/>
              <w:rPr>
                <w:sz w:val="18"/>
              </w:rPr>
            </w:pPr>
            <w:r>
              <w:rPr>
                <w:sz w:val="18"/>
              </w:rPr>
              <w:t>1009597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3A" w14:textId="77777777" w:rsidR="00842BD8" w:rsidRDefault="00000000">
            <w:pPr>
              <w:pStyle w:val="TableParagraph"/>
              <w:spacing w:before="54"/>
              <w:ind w:left="105" w:right="87"/>
              <w:rPr>
                <w:sz w:val="18"/>
              </w:rPr>
            </w:pPr>
            <w:r>
              <w:rPr>
                <w:sz w:val="18"/>
              </w:rPr>
              <w:t>1049350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3B" w14:textId="77777777" w:rsidR="00842BD8" w:rsidRDefault="00000000">
            <w:pPr>
              <w:pStyle w:val="TableParagraph"/>
              <w:spacing w:before="54"/>
              <w:ind w:left="54" w:right="37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3C" w14:textId="77777777" w:rsidR="00842BD8" w:rsidRDefault="00000000">
            <w:pPr>
              <w:pStyle w:val="TableParagraph"/>
              <w:spacing w:before="54"/>
              <w:ind w:left="104" w:right="87"/>
              <w:rPr>
                <w:sz w:val="18"/>
              </w:rPr>
            </w:pPr>
            <w:r>
              <w:rPr>
                <w:sz w:val="18"/>
              </w:rPr>
              <w:t>1009589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13D" w14:textId="77777777" w:rsidR="00842BD8" w:rsidRDefault="00000000">
            <w:pPr>
              <w:pStyle w:val="TableParagraph"/>
              <w:spacing w:before="54"/>
              <w:ind w:left="108" w:right="79"/>
              <w:rPr>
                <w:sz w:val="18"/>
              </w:rPr>
            </w:pPr>
            <w:r>
              <w:rPr>
                <w:sz w:val="18"/>
              </w:rPr>
              <w:t>1049305</w:t>
            </w:r>
          </w:p>
        </w:tc>
      </w:tr>
      <w:tr w:rsidR="00842BD8" w14:paraId="6F6B614B" w14:textId="77777777">
        <w:trPr>
          <w:trHeight w:val="350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3F" w14:textId="77777777" w:rsidR="00842BD8" w:rsidRDefault="00000000">
            <w:pPr>
              <w:pStyle w:val="TableParagraph"/>
              <w:spacing w:before="56"/>
              <w:ind w:right="3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40" w14:textId="77777777" w:rsidR="00842BD8" w:rsidRDefault="00000000">
            <w:pPr>
              <w:pStyle w:val="TableParagraph"/>
              <w:spacing w:before="56"/>
              <w:ind w:left="127" w:right="109"/>
              <w:rPr>
                <w:sz w:val="18"/>
              </w:rPr>
            </w:pPr>
            <w:r>
              <w:rPr>
                <w:sz w:val="18"/>
              </w:rPr>
              <w:t>1009547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41" w14:textId="77777777" w:rsidR="00842BD8" w:rsidRDefault="00000000">
            <w:pPr>
              <w:pStyle w:val="TableParagraph"/>
              <w:spacing w:before="56"/>
              <w:ind w:left="125" w:right="111"/>
              <w:rPr>
                <w:sz w:val="18"/>
              </w:rPr>
            </w:pPr>
            <w:r>
              <w:rPr>
                <w:sz w:val="18"/>
              </w:rPr>
              <w:t>1049355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42" w14:textId="77777777" w:rsidR="00842BD8" w:rsidRDefault="00000000">
            <w:pPr>
              <w:pStyle w:val="TableParagraph"/>
              <w:spacing w:before="56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43" w14:textId="77777777" w:rsidR="00842BD8" w:rsidRDefault="00000000">
            <w:pPr>
              <w:pStyle w:val="TableParagraph"/>
              <w:spacing w:before="56"/>
              <w:ind w:left="106" w:right="85"/>
              <w:rPr>
                <w:sz w:val="18"/>
              </w:rPr>
            </w:pPr>
            <w:r>
              <w:rPr>
                <w:sz w:val="18"/>
              </w:rPr>
              <w:t>1009613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44" w14:textId="77777777" w:rsidR="00842BD8" w:rsidRDefault="00000000">
            <w:pPr>
              <w:pStyle w:val="TableParagraph"/>
              <w:spacing w:before="56"/>
              <w:ind w:left="106" w:right="86"/>
              <w:rPr>
                <w:sz w:val="18"/>
              </w:rPr>
            </w:pPr>
            <w:r>
              <w:rPr>
                <w:sz w:val="18"/>
              </w:rPr>
              <w:t>1049464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45" w14:textId="77777777" w:rsidR="00842BD8" w:rsidRDefault="00000000">
            <w:pPr>
              <w:pStyle w:val="TableParagraph"/>
              <w:spacing w:before="56"/>
              <w:ind w:left="54" w:right="3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46" w14:textId="77777777" w:rsidR="00842BD8" w:rsidRDefault="00000000">
            <w:pPr>
              <w:pStyle w:val="TableParagraph"/>
              <w:spacing w:before="56"/>
              <w:ind w:left="106" w:right="87"/>
              <w:rPr>
                <w:sz w:val="18"/>
              </w:rPr>
            </w:pPr>
            <w:r>
              <w:rPr>
                <w:sz w:val="18"/>
              </w:rPr>
              <w:t>1009667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47" w14:textId="77777777" w:rsidR="00842BD8" w:rsidRDefault="00000000">
            <w:pPr>
              <w:pStyle w:val="TableParagraph"/>
              <w:spacing w:before="56"/>
              <w:ind w:left="105" w:right="87"/>
              <w:rPr>
                <w:sz w:val="18"/>
              </w:rPr>
            </w:pPr>
            <w:r>
              <w:rPr>
                <w:sz w:val="18"/>
              </w:rPr>
              <w:t>1049329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48" w14:textId="77777777" w:rsidR="00842BD8" w:rsidRDefault="00000000">
            <w:pPr>
              <w:pStyle w:val="TableParagraph"/>
              <w:spacing w:before="56"/>
              <w:ind w:left="54" w:right="37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49" w14:textId="77777777" w:rsidR="00842BD8" w:rsidRDefault="00000000">
            <w:pPr>
              <w:pStyle w:val="TableParagraph"/>
              <w:spacing w:before="56"/>
              <w:ind w:left="104" w:right="87"/>
              <w:rPr>
                <w:sz w:val="18"/>
              </w:rPr>
            </w:pPr>
            <w:r>
              <w:rPr>
                <w:sz w:val="18"/>
              </w:rPr>
              <w:t>1009584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14A" w14:textId="77777777" w:rsidR="00842BD8" w:rsidRDefault="00000000">
            <w:pPr>
              <w:pStyle w:val="TableParagraph"/>
              <w:spacing w:before="56"/>
              <w:ind w:left="108" w:right="79"/>
              <w:rPr>
                <w:sz w:val="18"/>
              </w:rPr>
            </w:pPr>
            <w:r>
              <w:rPr>
                <w:sz w:val="18"/>
              </w:rPr>
              <w:t>1049295</w:t>
            </w:r>
          </w:p>
        </w:tc>
      </w:tr>
      <w:tr w:rsidR="00842BD8" w14:paraId="6F6B6158" w14:textId="77777777">
        <w:trPr>
          <w:trHeight w:val="350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4C" w14:textId="77777777" w:rsidR="00842BD8" w:rsidRDefault="00000000">
            <w:pPr>
              <w:pStyle w:val="TableParagraph"/>
              <w:spacing w:before="54"/>
              <w:ind w:right="3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4D" w14:textId="77777777" w:rsidR="00842BD8" w:rsidRDefault="00000000">
            <w:pPr>
              <w:pStyle w:val="TableParagraph"/>
              <w:spacing w:before="54"/>
              <w:ind w:left="127" w:right="109"/>
              <w:rPr>
                <w:sz w:val="18"/>
              </w:rPr>
            </w:pPr>
            <w:r>
              <w:rPr>
                <w:sz w:val="18"/>
              </w:rPr>
              <w:t>1009548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4E" w14:textId="77777777" w:rsidR="00842BD8" w:rsidRDefault="00000000">
            <w:pPr>
              <w:pStyle w:val="TableParagraph"/>
              <w:spacing w:before="54"/>
              <w:ind w:left="125" w:right="111"/>
              <w:rPr>
                <w:sz w:val="18"/>
              </w:rPr>
            </w:pPr>
            <w:r>
              <w:rPr>
                <w:sz w:val="18"/>
              </w:rPr>
              <w:t>1049355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4F" w14:textId="77777777" w:rsidR="00842BD8" w:rsidRDefault="00000000">
            <w:pPr>
              <w:pStyle w:val="TableParagraph"/>
              <w:spacing w:before="54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50" w14:textId="77777777" w:rsidR="00842BD8" w:rsidRDefault="00000000">
            <w:pPr>
              <w:pStyle w:val="TableParagraph"/>
              <w:spacing w:before="54"/>
              <w:ind w:left="106" w:right="85"/>
              <w:rPr>
                <w:sz w:val="18"/>
              </w:rPr>
            </w:pPr>
            <w:r>
              <w:rPr>
                <w:sz w:val="18"/>
              </w:rPr>
              <w:t>1009621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51" w14:textId="77777777" w:rsidR="00842BD8" w:rsidRDefault="00000000">
            <w:pPr>
              <w:pStyle w:val="TableParagraph"/>
              <w:spacing w:before="54"/>
              <w:ind w:left="106" w:right="86"/>
              <w:rPr>
                <w:sz w:val="18"/>
              </w:rPr>
            </w:pPr>
            <w:r>
              <w:rPr>
                <w:sz w:val="18"/>
              </w:rPr>
              <w:t>1049439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52" w14:textId="77777777" w:rsidR="00842BD8" w:rsidRDefault="00000000">
            <w:pPr>
              <w:pStyle w:val="TableParagraph"/>
              <w:spacing w:before="54"/>
              <w:ind w:left="54" w:right="3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53" w14:textId="77777777" w:rsidR="00842BD8" w:rsidRDefault="00000000">
            <w:pPr>
              <w:pStyle w:val="TableParagraph"/>
              <w:spacing w:before="54"/>
              <w:ind w:left="106" w:right="87"/>
              <w:rPr>
                <w:sz w:val="18"/>
              </w:rPr>
            </w:pPr>
            <w:r>
              <w:rPr>
                <w:sz w:val="18"/>
              </w:rPr>
              <w:t>1009657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54" w14:textId="77777777" w:rsidR="00842BD8" w:rsidRDefault="00000000">
            <w:pPr>
              <w:pStyle w:val="TableParagraph"/>
              <w:spacing w:before="54"/>
              <w:ind w:left="105" w:right="87"/>
              <w:rPr>
                <w:sz w:val="18"/>
              </w:rPr>
            </w:pPr>
            <w:r>
              <w:rPr>
                <w:sz w:val="18"/>
              </w:rPr>
              <w:t>1049306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55" w14:textId="77777777" w:rsidR="00842BD8" w:rsidRDefault="00000000">
            <w:pPr>
              <w:pStyle w:val="TableParagraph"/>
              <w:spacing w:before="54"/>
              <w:ind w:left="54" w:right="37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56" w14:textId="77777777" w:rsidR="00842BD8" w:rsidRDefault="00000000">
            <w:pPr>
              <w:pStyle w:val="TableParagraph"/>
              <w:spacing w:before="54"/>
              <w:ind w:left="104" w:right="87"/>
              <w:rPr>
                <w:sz w:val="18"/>
              </w:rPr>
            </w:pPr>
            <w:r>
              <w:rPr>
                <w:sz w:val="18"/>
              </w:rPr>
              <w:t>1009567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157" w14:textId="77777777" w:rsidR="00842BD8" w:rsidRDefault="00000000">
            <w:pPr>
              <w:pStyle w:val="TableParagraph"/>
              <w:spacing w:before="54"/>
              <w:ind w:left="108" w:right="79"/>
              <w:rPr>
                <w:sz w:val="18"/>
              </w:rPr>
            </w:pPr>
            <w:r>
              <w:rPr>
                <w:sz w:val="18"/>
              </w:rPr>
              <w:t>1049295</w:t>
            </w:r>
          </w:p>
        </w:tc>
      </w:tr>
      <w:tr w:rsidR="00842BD8" w14:paraId="6F6B6165" w14:textId="77777777">
        <w:trPr>
          <w:trHeight w:val="347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59" w14:textId="77777777" w:rsidR="00842BD8" w:rsidRDefault="00000000">
            <w:pPr>
              <w:pStyle w:val="TableParagraph"/>
              <w:spacing w:before="54"/>
              <w:ind w:right="3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5A" w14:textId="77777777" w:rsidR="00842BD8" w:rsidRDefault="00000000">
            <w:pPr>
              <w:pStyle w:val="TableParagraph"/>
              <w:spacing w:before="54"/>
              <w:ind w:left="127" w:right="109"/>
              <w:rPr>
                <w:sz w:val="18"/>
              </w:rPr>
            </w:pPr>
            <w:r>
              <w:rPr>
                <w:sz w:val="18"/>
              </w:rPr>
              <w:t>1009582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5B" w14:textId="77777777" w:rsidR="00842BD8" w:rsidRDefault="00000000">
            <w:pPr>
              <w:pStyle w:val="TableParagraph"/>
              <w:spacing w:before="54"/>
              <w:ind w:left="125" w:right="111"/>
              <w:rPr>
                <w:sz w:val="18"/>
              </w:rPr>
            </w:pPr>
            <w:r>
              <w:rPr>
                <w:sz w:val="18"/>
              </w:rPr>
              <w:t>1049443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5C" w14:textId="77777777" w:rsidR="00842BD8" w:rsidRDefault="00000000">
            <w:pPr>
              <w:pStyle w:val="TableParagraph"/>
              <w:spacing w:before="54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5D" w14:textId="77777777" w:rsidR="00842BD8" w:rsidRDefault="00000000">
            <w:pPr>
              <w:pStyle w:val="TableParagraph"/>
              <w:spacing w:before="54"/>
              <w:ind w:left="106" w:right="85"/>
              <w:rPr>
                <w:sz w:val="18"/>
              </w:rPr>
            </w:pPr>
            <w:r>
              <w:rPr>
                <w:sz w:val="18"/>
              </w:rPr>
              <w:t>1009594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5E" w14:textId="77777777" w:rsidR="00842BD8" w:rsidRDefault="00000000">
            <w:pPr>
              <w:pStyle w:val="TableParagraph"/>
              <w:spacing w:before="54"/>
              <w:ind w:left="106" w:right="86"/>
              <w:rPr>
                <w:sz w:val="18"/>
              </w:rPr>
            </w:pPr>
            <w:r>
              <w:rPr>
                <w:sz w:val="18"/>
              </w:rPr>
              <w:t>1049430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5F" w14:textId="77777777" w:rsidR="00842BD8" w:rsidRDefault="00000000">
            <w:pPr>
              <w:pStyle w:val="TableParagraph"/>
              <w:spacing w:before="54"/>
              <w:ind w:left="54" w:right="35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60" w14:textId="77777777" w:rsidR="00842BD8" w:rsidRDefault="00000000">
            <w:pPr>
              <w:pStyle w:val="TableParagraph"/>
              <w:spacing w:before="54"/>
              <w:ind w:left="106" w:right="87"/>
              <w:rPr>
                <w:sz w:val="18"/>
              </w:rPr>
            </w:pPr>
            <w:r>
              <w:rPr>
                <w:sz w:val="18"/>
              </w:rPr>
              <w:t>1009640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61" w14:textId="77777777" w:rsidR="00842BD8" w:rsidRDefault="00000000">
            <w:pPr>
              <w:pStyle w:val="TableParagraph"/>
              <w:spacing w:before="54"/>
              <w:ind w:left="105" w:right="87"/>
              <w:rPr>
                <w:sz w:val="18"/>
              </w:rPr>
            </w:pPr>
            <w:r>
              <w:rPr>
                <w:sz w:val="18"/>
              </w:rPr>
              <w:t>1049309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62" w14:textId="77777777" w:rsidR="00842BD8" w:rsidRDefault="00000000">
            <w:pPr>
              <w:pStyle w:val="TableParagraph"/>
              <w:spacing w:before="54"/>
              <w:ind w:left="54" w:right="37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63" w14:textId="77777777" w:rsidR="00842BD8" w:rsidRDefault="00000000">
            <w:pPr>
              <w:pStyle w:val="TableParagraph"/>
              <w:spacing w:before="54"/>
              <w:ind w:left="104" w:right="87"/>
              <w:rPr>
                <w:sz w:val="18"/>
              </w:rPr>
            </w:pPr>
            <w:r>
              <w:rPr>
                <w:sz w:val="18"/>
              </w:rPr>
              <w:t>1009563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164" w14:textId="77777777" w:rsidR="00842BD8" w:rsidRDefault="00000000">
            <w:pPr>
              <w:pStyle w:val="TableParagraph"/>
              <w:spacing w:before="54"/>
              <w:ind w:left="108" w:right="79"/>
              <w:rPr>
                <w:sz w:val="18"/>
              </w:rPr>
            </w:pPr>
            <w:r>
              <w:rPr>
                <w:sz w:val="18"/>
              </w:rPr>
              <w:t>1049289</w:t>
            </w:r>
          </w:p>
        </w:tc>
      </w:tr>
      <w:tr w:rsidR="00842BD8" w14:paraId="6F6B6172" w14:textId="77777777">
        <w:trPr>
          <w:trHeight w:val="350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66" w14:textId="77777777" w:rsidR="00842BD8" w:rsidRDefault="00000000">
            <w:pPr>
              <w:pStyle w:val="TableParagraph"/>
              <w:spacing w:before="54"/>
              <w:ind w:right="3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67" w14:textId="77777777" w:rsidR="00842BD8" w:rsidRDefault="00000000">
            <w:pPr>
              <w:pStyle w:val="TableParagraph"/>
              <w:spacing w:before="54"/>
              <w:ind w:left="127" w:right="109"/>
              <w:rPr>
                <w:sz w:val="18"/>
              </w:rPr>
            </w:pPr>
            <w:r>
              <w:rPr>
                <w:sz w:val="18"/>
              </w:rPr>
              <w:t>1009587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68" w14:textId="77777777" w:rsidR="00842BD8" w:rsidRDefault="00000000">
            <w:pPr>
              <w:pStyle w:val="TableParagraph"/>
              <w:spacing w:before="54"/>
              <w:ind w:left="125" w:right="111"/>
              <w:rPr>
                <w:sz w:val="18"/>
              </w:rPr>
            </w:pPr>
            <w:r>
              <w:rPr>
                <w:sz w:val="18"/>
              </w:rPr>
              <w:t>1049442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69" w14:textId="77777777" w:rsidR="00842BD8" w:rsidRDefault="00000000">
            <w:pPr>
              <w:pStyle w:val="TableParagraph"/>
              <w:spacing w:before="54"/>
              <w:ind w:left="54" w:right="3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6A" w14:textId="77777777" w:rsidR="00842BD8" w:rsidRDefault="00000000">
            <w:pPr>
              <w:pStyle w:val="TableParagraph"/>
              <w:spacing w:before="54"/>
              <w:ind w:left="106" w:right="85"/>
              <w:rPr>
                <w:sz w:val="18"/>
              </w:rPr>
            </w:pPr>
            <w:r>
              <w:rPr>
                <w:sz w:val="18"/>
              </w:rPr>
              <w:t>1009607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6B" w14:textId="77777777" w:rsidR="00842BD8" w:rsidRDefault="00000000">
            <w:pPr>
              <w:pStyle w:val="TableParagraph"/>
              <w:spacing w:before="54"/>
              <w:ind w:left="106" w:right="86"/>
              <w:rPr>
                <w:sz w:val="18"/>
              </w:rPr>
            </w:pPr>
            <w:r>
              <w:rPr>
                <w:sz w:val="18"/>
              </w:rPr>
              <w:t>1049397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6C" w14:textId="77777777" w:rsidR="00842BD8" w:rsidRDefault="00000000">
            <w:pPr>
              <w:pStyle w:val="TableParagraph"/>
              <w:spacing w:before="54"/>
              <w:ind w:left="54" w:right="35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6D" w14:textId="77777777" w:rsidR="00842BD8" w:rsidRDefault="00000000">
            <w:pPr>
              <w:pStyle w:val="TableParagraph"/>
              <w:spacing w:before="54"/>
              <w:ind w:left="106" w:right="87"/>
              <w:rPr>
                <w:sz w:val="18"/>
              </w:rPr>
            </w:pPr>
            <w:r>
              <w:rPr>
                <w:sz w:val="18"/>
              </w:rPr>
              <w:t>1009637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6E" w14:textId="77777777" w:rsidR="00842BD8" w:rsidRDefault="00000000">
            <w:pPr>
              <w:pStyle w:val="TableParagraph"/>
              <w:spacing w:before="54"/>
              <w:ind w:left="105" w:right="87"/>
              <w:rPr>
                <w:sz w:val="18"/>
              </w:rPr>
            </w:pPr>
            <w:r>
              <w:rPr>
                <w:sz w:val="18"/>
              </w:rPr>
              <w:t>1049299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6F" w14:textId="77777777" w:rsidR="00842BD8" w:rsidRDefault="00000000">
            <w:pPr>
              <w:pStyle w:val="TableParagraph"/>
              <w:spacing w:before="54"/>
              <w:ind w:left="54" w:right="37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70" w14:textId="77777777" w:rsidR="00842BD8" w:rsidRDefault="00000000">
            <w:pPr>
              <w:pStyle w:val="TableParagraph"/>
              <w:spacing w:before="54"/>
              <w:ind w:left="104" w:right="87"/>
              <w:rPr>
                <w:sz w:val="18"/>
              </w:rPr>
            </w:pPr>
            <w:r>
              <w:rPr>
                <w:sz w:val="18"/>
              </w:rPr>
              <w:t>1009563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171" w14:textId="77777777" w:rsidR="00842BD8" w:rsidRDefault="00000000">
            <w:pPr>
              <w:pStyle w:val="TableParagraph"/>
              <w:spacing w:before="54"/>
              <w:ind w:left="108" w:right="79"/>
              <w:rPr>
                <w:sz w:val="18"/>
              </w:rPr>
            </w:pPr>
            <w:r>
              <w:rPr>
                <w:sz w:val="18"/>
              </w:rPr>
              <w:t>1049289</w:t>
            </w:r>
          </w:p>
        </w:tc>
      </w:tr>
      <w:tr w:rsidR="00842BD8" w14:paraId="6F6B6174" w14:textId="77777777">
        <w:trPr>
          <w:trHeight w:val="347"/>
        </w:trPr>
        <w:tc>
          <w:tcPr>
            <w:tcW w:w="10173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6173" w14:textId="77777777" w:rsidR="00842BD8" w:rsidRDefault="00000000">
            <w:pPr>
              <w:pStyle w:val="TableParagraph"/>
              <w:spacing w:before="54"/>
              <w:ind w:left="3130" w:right="3116"/>
              <w:rPr>
                <w:sz w:val="18"/>
              </w:rPr>
            </w:pPr>
            <w:r>
              <w:rPr>
                <w:sz w:val="18"/>
              </w:rPr>
              <w:t>Coordenadas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Poblado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Argélia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(3)</w:t>
            </w:r>
          </w:p>
        </w:tc>
      </w:tr>
      <w:tr w:rsidR="00842BD8" w14:paraId="6F6B6181" w14:textId="77777777">
        <w:trPr>
          <w:trHeight w:val="350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75" w14:textId="77777777" w:rsidR="00842BD8" w:rsidRDefault="00000000">
            <w:pPr>
              <w:pStyle w:val="TableParagraph"/>
              <w:spacing w:before="56"/>
              <w:ind w:right="3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76" w14:textId="77777777" w:rsidR="00842BD8" w:rsidRDefault="00000000">
            <w:pPr>
              <w:pStyle w:val="TableParagraph"/>
              <w:spacing w:before="56"/>
              <w:ind w:left="127" w:right="109"/>
              <w:rPr>
                <w:sz w:val="18"/>
              </w:rPr>
            </w:pPr>
            <w:r>
              <w:rPr>
                <w:sz w:val="18"/>
              </w:rPr>
              <w:t>1009714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77" w14:textId="77777777" w:rsidR="00842BD8" w:rsidRDefault="00000000">
            <w:pPr>
              <w:pStyle w:val="TableParagraph"/>
              <w:spacing w:before="56"/>
              <w:ind w:left="125" w:right="111"/>
              <w:rPr>
                <w:sz w:val="18"/>
              </w:rPr>
            </w:pPr>
            <w:r>
              <w:rPr>
                <w:sz w:val="18"/>
              </w:rPr>
              <w:t>1049509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78" w14:textId="77777777" w:rsidR="00842BD8" w:rsidRDefault="00000000">
            <w:pPr>
              <w:pStyle w:val="TableParagraph"/>
              <w:spacing w:before="56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79" w14:textId="77777777" w:rsidR="00842BD8" w:rsidRDefault="00000000">
            <w:pPr>
              <w:pStyle w:val="TableParagraph"/>
              <w:spacing w:before="56"/>
              <w:ind w:left="106" w:right="85"/>
              <w:rPr>
                <w:sz w:val="18"/>
              </w:rPr>
            </w:pPr>
            <w:r>
              <w:rPr>
                <w:sz w:val="18"/>
              </w:rPr>
              <w:t>1009701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7A" w14:textId="77777777" w:rsidR="00842BD8" w:rsidRDefault="00000000">
            <w:pPr>
              <w:pStyle w:val="TableParagraph"/>
              <w:spacing w:before="56"/>
              <w:ind w:left="106" w:right="86"/>
              <w:rPr>
                <w:sz w:val="18"/>
              </w:rPr>
            </w:pPr>
            <w:r>
              <w:rPr>
                <w:sz w:val="18"/>
              </w:rPr>
              <w:t>1049438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7B" w14:textId="77777777" w:rsidR="00842BD8" w:rsidRDefault="00000000">
            <w:pPr>
              <w:pStyle w:val="TableParagraph"/>
              <w:spacing w:before="56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7C" w14:textId="77777777" w:rsidR="00842BD8" w:rsidRDefault="00000000">
            <w:pPr>
              <w:pStyle w:val="TableParagraph"/>
              <w:spacing w:before="56"/>
              <w:ind w:left="106" w:right="87"/>
              <w:rPr>
                <w:sz w:val="18"/>
              </w:rPr>
            </w:pPr>
            <w:r>
              <w:rPr>
                <w:sz w:val="18"/>
              </w:rPr>
              <w:t>1009703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7D" w14:textId="77777777" w:rsidR="00842BD8" w:rsidRDefault="00000000">
            <w:pPr>
              <w:pStyle w:val="TableParagraph"/>
              <w:spacing w:before="56"/>
              <w:ind w:left="105" w:right="87"/>
              <w:rPr>
                <w:sz w:val="18"/>
              </w:rPr>
            </w:pPr>
            <w:r>
              <w:rPr>
                <w:sz w:val="18"/>
              </w:rPr>
              <w:t>1049465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7E" w14:textId="77777777" w:rsidR="00842BD8" w:rsidRDefault="00000000">
            <w:pPr>
              <w:pStyle w:val="TableParagraph"/>
              <w:spacing w:before="56"/>
              <w:ind w:left="54" w:right="3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7F" w14:textId="77777777" w:rsidR="00842BD8" w:rsidRDefault="00000000">
            <w:pPr>
              <w:pStyle w:val="TableParagraph"/>
              <w:spacing w:before="56"/>
              <w:ind w:left="104" w:right="87"/>
              <w:rPr>
                <w:sz w:val="18"/>
              </w:rPr>
            </w:pPr>
            <w:r>
              <w:rPr>
                <w:sz w:val="18"/>
              </w:rPr>
              <w:t>1009701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180" w14:textId="77777777" w:rsidR="00842BD8" w:rsidRDefault="00000000">
            <w:pPr>
              <w:pStyle w:val="TableParagraph"/>
              <w:spacing w:before="56"/>
              <w:ind w:left="108" w:right="79"/>
              <w:rPr>
                <w:sz w:val="18"/>
              </w:rPr>
            </w:pPr>
            <w:r>
              <w:rPr>
                <w:sz w:val="18"/>
              </w:rPr>
              <w:t>1049483</w:t>
            </w:r>
          </w:p>
        </w:tc>
      </w:tr>
      <w:tr w:rsidR="00842BD8" w14:paraId="6F6B618E" w14:textId="77777777">
        <w:trPr>
          <w:trHeight w:val="347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82" w14:textId="77777777" w:rsidR="00842BD8" w:rsidRDefault="00000000">
            <w:pPr>
              <w:pStyle w:val="TableParagraph"/>
              <w:spacing w:before="54"/>
              <w:ind w:right="3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83" w14:textId="77777777" w:rsidR="00842BD8" w:rsidRDefault="00000000">
            <w:pPr>
              <w:pStyle w:val="TableParagraph"/>
              <w:spacing w:before="54"/>
              <w:ind w:left="127" w:right="109"/>
              <w:rPr>
                <w:sz w:val="18"/>
              </w:rPr>
            </w:pPr>
            <w:r>
              <w:rPr>
                <w:sz w:val="18"/>
              </w:rPr>
              <w:t>1009730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84" w14:textId="77777777" w:rsidR="00842BD8" w:rsidRDefault="00000000">
            <w:pPr>
              <w:pStyle w:val="TableParagraph"/>
              <w:spacing w:before="54"/>
              <w:ind w:left="125" w:right="111"/>
              <w:rPr>
                <w:sz w:val="18"/>
              </w:rPr>
            </w:pPr>
            <w:r>
              <w:rPr>
                <w:sz w:val="18"/>
              </w:rPr>
              <w:t>1049495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85" w14:textId="77777777" w:rsidR="00842BD8" w:rsidRDefault="00000000">
            <w:pPr>
              <w:pStyle w:val="TableParagraph"/>
              <w:spacing w:before="54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86" w14:textId="77777777" w:rsidR="00842BD8" w:rsidRDefault="00000000">
            <w:pPr>
              <w:pStyle w:val="TableParagraph"/>
              <w:spacing w:before="54"/>
              <w:ind w:left="106" w:right="85"/>
              <w:rPr>
                <w:sz w:val="18"/>
              </w:rPr>
            </w:pPr>
            <w:r>
              <w:rPr>
                <w:sz w:val="18"/>
              </w:rPr>
              <w:t>1009702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87" w14:textId="77777777" w:rsidR="00842BD8" w:rsidRDefault="00000000">
            <w:pPr>
              <w:pStyle w:val="TableParagraph"/>
              <w:spacing w:before="54"/>
              <w:ind w:left="106" w:right="86"/>
              <w:rPr>
                <w:sz w:val="18"/>
              </w:rPr>
            </w:pPr>
            <w:r>
              <w:rPr>
                <w:sz w:val="18"/>
              </w:rPr>
              <w:t>1049446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88" w14:textId="77777777" w:rsidR="00842BD8" w:rsidRDefault="00000000">
            <w:pPr>
              <w:pStyle w:val="TableParagraph"/>
              <w:spacing w:before="54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89" w14:textId="77777777" w:rsidR="00842BD8" w:rsidRDefault="00000000">
            <w:pPr>
              <w:pStyle w:val="TableParagraph"/>
              <w:spacing w:before="54"/>
              <w:ind w:left="106" w:right="87"/>
              <w:rPr>
                <w:sz w:val="18"/>
              </w:rPr>
            </w:pPr>
            <w:r>
              <w:rPr>
                <w:sz w:val="18"/>
              </w:rPr>
              <w:t>1009702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8A" w14:textId="77777777" w:rsidR="00842BD8" w:rsidRDefault="00000000">
            <w:pPr>
              <w:pStyle w:val="TableParagraph"/>
              <w:spacing w:before="54"/>
              <w:ind w:left="105" w:right="87"/>
              <w:rPr>
                <w:sz w:val="18"/>
              </w:rPr>
            </w:pPr>
            <w:r>
              <w:rPr>
                <w:sz w:val="18"/>
              </w:rPr>
              <w:t>1049475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8B" w14:textId="77777777" w:rsidR="00842BD8" w:rsidRDefault="00000000">
            <w:pPr>
              <w:pStyle w:val="TableParagraph"/>
              <w:spacing w:before="54"/>
              <w:ind w:left="54" w:right="3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8C" w14:textId="77777777" w:rsidR="00842BD8" w:rsidRDefault="00000000">
            <w:pPr>
              <w:pStyle w:val="TableParagraph"/>
              <w:spacing w:before="54"/>
              <w:ind w:left="104" w:right="87"/>
              <w:rPr>
                <w:sz w:val="18"/>
              </w:rPr>
            </w:pPr>
            <w:r>
              <w:rPr>
                <w:sz w:val="18"/>
              </w:rPr>
              <w:t>1009697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18D" w14:textId="77777777" w:rsidR="00842BD8" w:rsidRDefault="00000000">
            <w:pPr>
              <w:pStyle w:val="TableParagraph"/>
              <w:spacing w:before="54"/>
              <w:ind w:left="108" w:right="79"/>
              <w:rPr>
                <w:sz w:val="18"/>
              </w:rPr>
            </w:pPr>
            <w:r>
              <w:rPr>
                <w:sz w:val="18"/>
              </w:rPr>
              <w:t>1049490</w:t>
            </w:r>
          </w:p>
        </w:tc>
      </w:tr>
      <w:tr w:rsidR="00842BD8" w14:paraId="6F6B619B" w14:textId="77777777">
        <w:trPr>
          <w:trHeight w:val="352"/>
        </w:trPr>
        <w:tc>
          <w:tcPr>
            <w:tcW w:w="660" w:type="dxa"/>
            <w:tcBorders>
              <w:top w:val="single" w:sz="4" w:space="0" w:color="000000"/>
              <w:right w:val="single" w:sz="4" w:space="0" w:color="000000"/>
            </w:tcBorders>
          </w:tcPr>
          <w:p w14:paraId="6F6B618F" w14:textId="77777777" w:rsidR="00842BD8" w:rsidRDefault="00000000">
            <w:pPr>
              <w:pStyle w:val="TableParagraph"/>
              <w:spacing w:before="56"/>
              <w:ind w:right="3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190" w14:textId="77777777" w:rsidR="00842BD8" w:rsidRDefault="00000000">
            <w:pPr>
              <w:pStyle w:val="TableParagraph"/>
              <w:spacing w:before="56"/>
              <w:ind w:left="127" w:right="109"/>
              <w:rPr>
                <w:sz w:val="18"/>
              </w:rPr>
            </w:pPr>
            <w:r>
              <w:rPr>
                <w:sz w:val="18"/>
              </w:rPr>
              <w:t>1009752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191" w14:textId="77777777" w:rsidR="00842BD8" w:rsidRDefault="00000000">
            <w:pPr>
              <w:pStyle w:val="TableParagraph"/>
              <w:spacing w:before="56"/>
              <w:ind w:left="125" w:right="111"/>
              <w:rPr>
                <w:sz w:val="18"/>
              </w:rPr>
            </w:pPr>
            <w:r>
              <w:rPr>
                <w:sz w:val="18"/>
              </w:rPr>
              <w:t>1049473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192" w14:textId="77777777" w:rsidR="00842BD8" w:rsidRDefault="00000000">
            <w:pPr>
              <w:pStyle w:val="TableParagraph"/>
              <w:spacing w:before="56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193" w14:textId="77777777" w:rsidR="00842BD8" w:rsidRDefault="00000000">
            <w:pPr>
              <w:pStyle w:val="TableParagraph"/>
              <w:spacing w:before="56"/>
              <w:ind w:left="106" w:right="85"/>
              <w:rPr>
                <w:sz w:val="18"/>
              </w:rPr>
            </w:pPr>
            <w:r>
              <w:rPr>
                <w:sz w:val="18"/>
              </w:rPr>
              <w:t>1009704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194" w14:textId="77777777" w:rsidR="00842BD8" w:rsidRDefault="00000000">
            <w:pPr>
              <w:pStyle w:val="TableParagraph"/>
              <w:spacing w:before="56"/>
              <w:ind w:left="106" w:right="86"/>
              <w:rPr>
                <w:sz w:val="18"/>
              </w:rPr>
            </w:pPr>
            <w:r>
              <w:rPr>
                <w:sz w:val="18"/>
              </w:rPr>
              <w:t>1049456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195" w14:textId="77777777" w:rsidR="00842BD8" w:rsidRDefault="00000000">
            <w:pPr>
              <w:pStyle w:val="TableParagraph"/>
              <w:spacing w:before="56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196" w14:textId="77777777" w:rsidR="00842BD8" w:rsidRDefault="00000000">
            <w:pPr>
              <w:pStyle w:val="TableParagraph"/>
              <w:spacing w:before="56"/>
              <w:ind w:left="106" w:right="87"/>
              <w:rPr>
                <w:sz w:val="18"/>
              </w:rPr>
            </w:pPr>
            <w:r>
              <w:rPr>
                <w:sz w:val="18"/>
              </w:rPr>
              <w:t>1009701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197" w14:textId="77777777" w:rsidR="00842BD8" w:rsidRDefault="00000000">
            <w:pPr>
              <w:pStyle w:val="TableParagraph"/>
              <w:spacing w:before="56"/>
              <w:ind w:left="105" w:right="87"/>
              <w:rPr>
                <w:sz w:val="18"/>
              </w:rPr>
            </w:pPr>
            <w:r>
              <w:rPr>
                <w:sz w:val="18"/>
              </w:rPr>
              <w:t>1049482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198" w14:textId="77777777" w:rsidR="00842BD8" w:rsidRDefault="00000000">
            <w:pPr>
              <w:pStyle w:val="TableParagraph"/>
              <w:spacing w:before="56"/>
              <w:ind w:left="54" w:right="37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199" w14:textId="77777777" w:rsidR="00842BD8" w:rsidRDefault="00000000">
            <w:pPr>
              <w:pStyle w:val="TableParagraph"/>
              <w:spacing w:before="56"/>
              <w:ind w:left="104" w:right="87"/>
              <w:rPr>
                <w:sz w:val="18"/>
              </w:rPr>
            </w:pPr>
            <w:r>
              <w:rPr>
                <w:sz w:val="18"/>
              </w:rPr>
              <w:t>1009695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</w:tcBorders>
          </w:tcPr>
          <w:p w14:paraId="6F6B619A" w14:textId="77777777" w:rsidR="00842BD8" w:rsidRDefault="00000000">
            <w:pPr>
              <w:pStyle w:val="TableParagraph"/>
              <w:spacing w:before="56"/>
              <w:ind w:left="108" w:right="79"/>
              <w:rPr>
                <w:sz w:val="18"/>
              </w:rPr>
            </w:pPr>
            <w:r>
              <w:rPr>
                <w:sz w:val="18"/>
              </w:rPr>
              <w:t>1049495</w:t>
            </w:r>
          </w:p>
        </w:tc>
      </w:tr>
    </w:tbl>
    <w:p w14:paraId="6F6B619C" w14:textId="77777777" w:rsidR="00842BD8" w:rsidRDefault="00842BD8">
      <w:pPr>
        <w:pStyle w:val="BodyText"/>
        <w:rPr>
          <w:b/>
          <w:sz w:val="26"/>
        </w:rPr>
      </w:pPr>
    </w:p>
    <w:p w14:paraId="6F6B619D" w14:textId="77777777" w:rsidR="00842BD8" w:rsidRDefault="00842BD8">
      <w:pPr>
        <w:pStyle w:val="BodyText"/>
        <w:spacing w:before="8"/>
        <w:rPr>
          <w:b/>
          <w:sz w:val="27"/>
        </w:rPr>
      </w:pPr>
    </w:p>
    <w:p w14:paraId="6F6B619E" w14:textId="77777777" w:rsidR="00842BD8" w:rsidRDefault="00000000">
      <w:pPr>
        <w:pStyle w:val="ListParagraph"/>
        <w:numPr>
          <w:ilvl w:val="0"/>
          <w:numId w:val="81"/>
        </w:numPr>
        <w:tabs>
          <w:tab w:val="left" w:pos="954"/>
        </w:tabs>
        <w:ind w:hanging="362"/>
        <w:rPr>
          <w:b/>
          <w:sz w:val="24"/>
        </w:rPr>
      </w:pPr>
      <w:r>
        <w:rPr>
          <w:b/>
          <w:sz w:val="24"/>
        </w:rPr>
        <w:t>Centro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Poblado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Barandillas</w:t>
      </w:r>
    </w:p>
    <w:p w14:paraId="6F6B619F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"/>
        <w:gridCol w:w="1066"/>
        <w:gridCol w:w="1066"/>
        <w:gridCol w:w="407"/>
        <w:gridCol w:w="1066"/>
        <w:gridCol w:w="1066"/>
        <w:gridCol w:w="406"/>
        <w:gridCol w:w="1066"/>
        <w:gridCol w:w="1066"/>
        <w:gridCol w:w="407"/>
        <w:gridCol w:w="1066"/>
        <w:gridCol w:w="1035"/>
      </w:tblGrid>
      <w:tr w:rsidR="00842BD8" w14:paraId="6F6B61A1" w14:textId="77777777">
        <w:trPr>
          <w:trHeight w:val="286"/>
        </w:trPr>
        <w:tc>
          <w:tcPr>
            <w:tcW w:w="10121" w:type="dxa"/>
            <w:gridSpan w:val="12"/>
            <w:tcBorders>
              <w:bottom w:val="single" w:sz="4" w:space="0" w:color="000000"/>
            </w:tcBorders>
          </w:tcPr>
          <w:p w14:paraId="6F6B61A0" w14:textId="77777777" w:rsidR="00842BD8" w:rsidRDefault="00000000">
            <w:pPr>
              <w:pStyle w:val="TableParagraph"/>
              <w:spacing w:before="24"/>
              <w:ind w:left="2479" w:right="2473"/>
              <w:rPr>
                <w:sz w:val="18"/>
              </w:rPr>
            </w:pPr>
            <w:r>
              <w:rPr>
                <w:sz w:val="18"/>
              </w:rPr>
              <w:t>COORDENADAS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POBLADO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BARANDILLAS</w:t>
            </w:r>
          </w:p>
        </w:tc>
      </w:tr>
      <w:tr w:rsidR="00842BD8" w14:paraId="6F6B61AE" w14:textId="77777777">
        <w:trPr>
          <w:trHeight w:val="282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1A2" w14:textId="77777777" w:rsidR="00842BD8" w:rsidRDefault="00000000">
            <w:pPr>
              <w:pStyle w:val="TableParagraph"/>
              <w:spacing w:before="20"/>
              <w:ind w:left="41" w:right="4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1A3" w14:textId="77777777" w:rsidR="00842BD8" w:rsidRDefault="00000000">
            <w:pPr>
              <w:pStyle w:val="TableParagraph"/>
              <w:spacing w:before="20"/>
              <w:ind w:left="13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1A4" w14:textId="77777777" w:rsidR="00842BD8" w:rsidRDefault="00000000">
            <w:pPr>
              <w:pStyle w:val="TableParagraph"/>
              <w:spacing w:before="20"/>
              <w:ind w:left="17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1A5" w14:textId="77777777" w:rsidR="00842BD8" w:rsidRDefault="00000000">
            <w:pPr>
              <w:pStyle w:val="TableParagraph"/>
              <w:spacing w:before="20"/>
              <w:ind w:left="68" w:right="5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1A6" w14:textId="77777777" w:rsidR="00842BD8" w:rsidRDefault="00000000">
            <w:pPr>
              <w:pStyle w:val="TableParagraph"/>
              <w:spacing w:before="20"/>
              <w:ind w:left="1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1A7" w14:textId="77777777" w:rsidR="00842BD8" w:rsidRDefault="00000000">
            <w:pPr>
              <w:pStyle w:val="TableParagraph"/>
              <w:spacing w:before="20"/>
              <w:ind w:left="14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1A8" w14:textId="77777777" w:rsidR="00842BD8" w:rsidRDefault="00000000">
            <w:pPr>
              <w:pStyle w:val="TableParagraph"/>
              <w:spacing w:before="20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1A9" w14:textId="77777777" w:rsidR="00842BD8" w:rsidRDefault="00000000">
            <w:pPr>
              <w:pStyle w:val="TableParagraph"/>
              <w:spacing w:before="20"/>
              <w:ind w:left="13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1AA" w14:textId="77777777" w:rsidR="00842BD8" w:rsidRDefault="00000000">
            <w:pPr>
              <w:pStyle w:val="TableParagraph"/>
              <w:spacing w:before="20"/>
              <w:ind w:left="12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1AB" w14:textId="77777777" w:rsidR="00842BD8" w:rsidRDefault="00000000">
            <w:pPr>
              <w:pStyle w:val="TableParagraph"/>
              <w:spacing w:before="20"/>
              <w:ind w:right="78"/>
              <w:jc w:val="righ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1AC" w14:textId="77777777" w:rsidR="00842BD8" w:rsidRDefault="00000000">
            <w:pPr>
              <w:pStyle w:val="TableParagraph"/>
              <w:spacing w:before="20"/>
              <w:ind w:left="1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61AD" w14:textId="77777777" w:rsidR="00842BD8" w:rsidRDefault="00000000">
            <w:pPr>
              <w:pStyle w:val="TableParagraph"/>
              <w:spacing w:before="20"/>
              <w:ind w:left="24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1BB" w14:textId="77777777">
        <w:trPr>
          <w:trHeight w:val="285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AF" w14:textId="77777777" w:rsidR="00842BD8" w:rsidRDefault="00000000">
            <w:pPr>
              <w:pStyle w:val="TableParagraph"/>
              <w:spacing w:before="34"/>
              <w:ind w:right="3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B0" w14:textId="77777777" w:rsidR="00842BD8" w:rsidRDefault="00000000">
            <w:pPr>
              <w:pStyle w:val="TableParagraph"/>
              <w:spacing w:before="34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1012457,96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B1" w14:textId="77777777" w:rsidR="00842BD8" w:rsidRDefault="00000000">
            <w:pPr>
              <w:pStyle w:val="TableParagraph"/>
              <w:spacing w:before="34"/>
              <w:ind w:left="130" w:right="32"/>
              <w:rPr>
                <w:sz w:val="16"/>
              </w:rPr>
            </w:pPr>
            <w:r>
              <w:rPr>
                <w:sz w:val="16"/>
              </w:rPr>
              <w:t>1048084,24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B2" w14:textId="77777777" w:rsidR="00842BD8" w:rsidRDefault="00000000">
            <w:pPr>
              <w:pStyle w:val="TableParagraph"/>
              <w:spacing w:before="34"/>
              <w:ind w:left="68" w:right="55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B3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1012603,30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B4" w14:textId="77777777" w:rsidR="00842BD8" w:rsidRDefault="00000000">
            <w:pPr>
              <w:pStyle w:val="TableParagraph"/>
              <w:spacing w:before="34"/>
              <w:ind w:left="130" w:right="35"/>
              <w:rPr>
                <w:sz w:val="16"/>
              </w:rPr>
            </w:pPr>
            <w:r>
              <w:rPr>
                <w:sz w:val="16"/>
              </w:rPr>
              <w:t>1047281,47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B5" w14:textId="77777777" w:rsidR="00842BD8" w:rsidRDefault="00000000">
            <w:pPr>
              <w:pStyle w:val="TableParagraph"/>
              <w:spacing w:before="34"/>
              <w:ind w:left="114"/>
              <w:jc w:val="lef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B6" w14:textId="77777777" w:rsidR="00842BD8" w:rsidRDefault="00000000">
            <w:pPr>
              <w:pStyle w:val="TableParagraph"/>
              <w:spacing w:before="34"/>
              <w:ind w:left="130" w:right="36"/>
              <w:rPr>
                <w:sz w:val="16"/>
              </w:rPr>
            </w:pPr>
            <w:r>
              <w:rPr>
                <w:sz w:val="16"/>
              </w:rPr>
              <w:t>1011778,76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B7" w14:textId="77777777" w:rsidR="00842BD8" w:rsidRDefault="00000000">
            <w:pPr>
              <w:pStyle w:val="TableParagraph"/>
              <w:spacing w:before="34"/>
              <w:ind w:left="129" w:right="36"/>
              <w:rPr>
                <w:sz w:val="16"/>
              </w:rPr>
            </w:pPr>
            <w:r>
              <w:rPr>
                <w:sz w:val="16"/>
              </w:rPr>
              <w:t>1047291,49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B8" w14:textId="77777777" w:rsidR="00842BD8" w:rsidRDefault="00000000">
            <w:pPr>
              <w:pStyle w:val="TableParagraph"/>
              <w:spacing w:before="34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B9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1012072,79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1BA" w14:textId="77777777" w:rsidR="00842BD8" w:rsidRDefault="00000000">
            <w:pPr>
              <w:pStyle w:val="TableParagraph"/>
              <w:spacing w:before="34"/>
              <w:ind w:left="96" w:right="25"/>
              <w:rPr>
                <w:sz w:val="16"/>
              </w:rPr>
            </w:pPr>
            <w:r>
              <w:rPr>
                <w:sz w:val="16"/>
              </w:rPr>
              <w:t>1047807,97</w:t>
            </w:r>
          </w:p>
        </w:tc>
      </w:tr>
      <w:tr w:rsidR="00842BD8" w14:paraId="6F6B61C8" w14:textId="77777777">
        <w:trPr>
          <w:trHeight w:val="282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BC" w14:textId="77777777" w:rsidR="00842BD8" w:rsidRDefault="00000000">
            <w:pPr>
              <w:pStyle w:val="TableParagraph"/>
              <w:spacing w:before="34"/>
              <w:ind w:right="3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BD" w14:textId="77777777" w:rsidR="00842BD8" w:rsidRDefault="00000000">
            <w:pPr>
              <w:pStyle w:val="TableParagraph"/>
              <w:spacing w:before="34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1012520,56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BE" w14:textId="77777777" w:rsidR="00842BD8" w:rsidRDefault="00000000">
            <w:pPr>
              <w:pStyle w:val="TableParagraph"/>
              <w:spacing w:before="34"/>
              <w:ind w:left="130" w:right="32"/>
              <w:rPr>
                <w:sz w:val="16"/>
              </w:rPr>
            </w:pPr>
            <w:r>
              <w:rPr>
                <w:sz w:val="16"/>
              </w:rPr>
              <w:t>1048031,97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BF" w14:textId="77777777" w:rsidR="00842BD8" w:rsidRDefault="00000000">
            <w:pPr>
              <w:pStyle w:val="TableParagraph"/>
              <w:spacing w:before="34"/>
              <w:ind w:left="68" w:right="55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C0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1012784,85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C1" w14:textId="77777777" w:rsidR="00842BD8" w:rsidRDefault="00000000">
            <w:pPr>
              <w:pStyle w:val="TableParagraph"/>
              <w:spacing w:before="34"/>
              <w:ind w:left="130" w:right="35"/>
              <w:rPr>
                <w:sz w:val="16"/>
              </w:rPr>
            </w:pPr>
            <w:r>
              <w:rPr>
                <w:sz w:val="16"/>
              </w:rPr>
              <w:t>1047165,46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C2" w14:textId="77777777" w:rsidR="00842BD8" w:rsidRDefault="00000000">
            <w:pPr>
              <w:pStyle w:val="TableParagraph"/>
              <w:spacing w:before="34"/>
              <w:ind w:left="114"/>
              <w:jc w:val="lef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C3" w14:textId="77777777" w:rsidR="00842BD8" w:rsidRDefault="00000000">
            <w:pPr>
              <w:pStyle w:val="TableParagraph"/>
              <w:spacing w:before="34"/>
              <w:ind w:left="130" w:right="36"/>
              <w:rPr>
                <w:sz w:val="16"/>
              </w:rPr>
            </w:pPr>
            <w:r>
              <w:rPr>
                <w:sz w:val="16"/>
              </w:rPr>
              <w:t>1011743,58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C4" w14:textId="77777777" w:rsidR="00842BD8" w:rsidRDefault="00000000">
            <w:pPr>
              <w:pStyle w:val="TableParagraph"/>
              <w:spacing w:before="34"/>
              <w:ind w:left="129" w:right="36"/>
              <w:rPr>
                <w:sz w:val="16"/>
              </w:rPr>
            </w:pPr>
            <w:r>
              <w:rPr>
                <w:sz w:val="16"/>
              </w:rPr>
              <w:t>1047316,73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C5" w14:textId="77777777" w:rsidR="00842BD8" w:rsidRDefault="00000000">
            <w:pPr>
              <w:pStyle w:val="TableParagraph"/>
              <w:spacing w:before="34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C6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1012209,67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1C7" w14:textId="77777777" w:rsidR="00842BD8" w:rsidRDefault="00000000">
            <w:pPr>
              <w:pStyle w:val="TableParagraph"/>
              <w:spacing w:before="34"/>
              <w:ind w:left="96" w:right="25"/>
              <w:rPr>
                <w:sz w:val="16"/>
              </w:rPr>
            </w:pPr>
            <w:r>
              <w:rPr>
                <w:sz w:val="16"/>
              </w:rPr>
              <w:t>1047763,72</w:t>
            </w:r>
          </w:p>
        </w:tc>
      </w:tr>
      <w:tr w:rsidR="00842BD8" w14:paraId="6F6B61D5" w14:textId="77777777">
        <w:trPr>
          <w:trHeight w:val="285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C9" w14:textId="77777777" w:rsidR="00842BD8" w:rsidRDefault="00000000">
            <w:pPr>
              <w:pStyle w:val="TableParagraph"/>
              <w:spacing w:before="34"/>
              <w:ind w:right="3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CA" w14:textId="77777777" w:rsidR="00842BD8" w:rsidRDefault="00000000">
            <w:pPr>
              <w:pStyle w:val="TableParagraph"/>
              <w:spacing w:before="34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1012541,26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CB" w14:textId="77777777" w:rsidR="00842BD8" w:rsidRDefault="00000000">
            <w:pPr>
              <w:pStyle w:val="TableParagraph"/>
              <w:spacing w:before="34"/>
              <w:ind w:left="130" w:right="32"/>
              <w:rPr>
                <w:sz w:val="16"/>
              </w:rPr>
            </w:pPr>
            <w:r>
              <w:rPr>
                <w:sz w:val="16"/>
              </w:rPr>
              <w:t>1048059,93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CC" w14:textId="77777777" w:rsidR="00842BD8" w:rsidRDefault="00000000">
            <w:pPr>
              <w:pStyle w:val="TableParagraph"/>
              <w:spacing w:before="34"/>
              <w:ind w:left="68" w:right="55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CD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1012679,34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CE" w14:textId="77777777" w:rsidR="00842BD8" w:rsidRDefault="00000000">
            <w:pPr>
              <w:pStyle w:val="TableParagraph"/>
              <w:spacing w:before="34"/>
              <w:ind w:left="130" w:right="35"/>
              <w:rPr>
                <w:sz w:val="16"/>
              </w:rPr>
            </w:pPr>
            <w:r>
              <w:rPr>
                <w:sz w:val="16"/>
              </w:rPr>
              <w:t>1046992,13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CF" w14:textId="77777777" w:rsidR="00842BD8" w:rsidRDefault="00000000">
            <w:pPr>
              <w:pStyle w:val="TableParagraph"/>
              <w:spacing w:before="34"/>
              <w:ind w:left="114"/>
              <w:jc w:val="lef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D0" w14:textId="77777777" w:rsidR="00842BD8" w:rsidRDefault="00000000">
            <w:pPr>
              <w:pStyle w:val="TableParagraph"/>
              <w:spacing w:before="34"/>
              <w:ind w:left="130" w:right="36"/>
              <w:rPr>
                <w:sz w:val="16"/>
              </w:rPr>
            </w:pPr>
            <w:r>
              <w:rPr>
                <w:sz w:val="16"/>
              </w:rPr>
              <w:t>1011721,45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D1" w14:textId="77777777" w:rsidR="00842BD8" w:rsidRDefault="00000000">
            <w:pPr>
              <w:pStyle w:val="TableParagraph"/>
              <w:spacing w:before="34"/>
              <w:ind w:left="129" w:right="36"/>
              <w:rPr>
                <w:sz w:val="16"/>
              </w:rPr>
            </w:pPr>
            <w:r>
              <w:rPr>
                <w:sz w:val="16"/>
              </w:rPr>
              <w:t>1047336,64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D2" w14:textId="77777777" w:rsidR="00842BD8" w:rsidRDefault="00000000">
            <w:pPr>
              <w:pStyle w:val="TableParagraph"/>
              <w:spacing w:before="34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D3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1012246,82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1D4" w14:textId="77777777" w:rsidR="00842BD8" w:rsidRDefault="00000000">
            <w:pPr>
              <w:pStyle w:val="TableParagraph"/>
              <w:spacing w:before="34"/>
              <w:ind w:left="96" w:right="25"/>
              <w:rPr>
                <w:sz w:val="16"/>
              </w:rPr>
            </w:pPr>
            <w:r>
              <w:rPr>
                <w:sz w:val="16"/>
              </w:rPr>
              <w:t>1047922,95</w:t>
            </w:r>
          </w:p>
        </w:tc>
      </w:tr>
      <w:tr w:rsidR="00842BD8" w14:paraId="6F6B61E2" w14:textId="77777777">
        <w:trPr>
          <w:trHeight w:val="282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D6" w14:textId="77777777" w:rsidR="00842BD8" w:rsidRDefault="00000000">
            <w:pPr>
              <w:pStyle w:val="TableParagraph"/>
              <w:spacing w:before="34"/>
              <w:ind w:right="3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D7" w14:textId="77777777" w:rsidR="00842BD8" w:rsidRDefault="00000000">
            <w:pPr>
              <w:pStyle w:val="TableParagraph"/>
              <w:spacing w:before="34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1012737,71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D8" w14:textId="77777777" w:rsidR="00842BD8" w:rsidRDefault="00000000">
            <w:pPr>
              <w:pStyle w:val="TableParagraph"/>
              <w:spacing w:before="34"/>
              <w:ind w:left="130" w:right="32"/>
              <w:rPr>
                <w:sz w:val="16"/>
              </w:rPr>
            </w:pPr>
            <w:r>
              <w:rPr>
                <w:sz w:val="16"/>
              </w:rPr>
              <w:t>1047896,77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D9" w14:textId="77777777" w:rsidR="00842BD8" w:rsidRDefault="00000000">
            <w:pPr>
              <w:pStyle w:val="TableParagraph"/>
              <w:spacing w:before="34"/>
              <w:ind w:left="68" w:right="55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DA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1012709,71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DB" w14:textId="77777777" w:rsidR="00842BD8" w:rsidRDefault="00000000">
            <w:pPr>
              <w:pStyle w:val="TableParagraph"/>
              <w:spacing w:before="34"/>
              <w:ind w:left="130" w:right="35"/>
              <w:rPr>
                <w:sz w:val="16"/>
              </w:rPr>
            </w:pPr>
            <w:r>
              <w:rPr>
                <w:sz w:val="16"/>
              </w:rPr>
              <w:t>1046985,73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DC" w14:textId="77777777" w:rsidR="00842BD8" w:rsidRDefault="00000000">
            <w:pPr>
              <w:pStyle w:val="TableParagraph"/>
              <w:spacing w:before="34"/>
              <w:ind w:left="114"/>
              <w:jc w:val="lef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DD" w14:textId="77777777" w:rsidR="00842BD8" w:rsidRDefault="00000000">
            <w:pPr>
              <w:pStyle w:val="TableParagraph"/>
              <w:spacing w:before="34"/>
              <w:ind w:left="130" w:right="36"/>
              <w:rPr>
                <w:sz w:val="16"/>
              </w:rPr>
            </w:pPr>
            <w:r>
              <w:rPr>
                <w:sz w:val="16"/>
              </w:rPr>
              <w:t>1011704,27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DE" w14:textId="77777777" w:rsidR="00842BD8" w:rsidRDefault="00000000">
            <w:pPr>
              <w:pStyle w:val="TableParagraph"/>
              <w:spacing w:before="34"/>
              <w:ind w:left="129" w:right="36"/>
              <w:rPr>
                <w:sz w:val="16"/>
              </w:rPr>
            </w:pPr>
            <w:r>
              <w:rPr>
                <w:sz w:val="16"/>
              </w:rPr>
              <w:t>1047337,45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DF" w14:textId="77777777" w:rsidR="00842BD8" w:rsidRDefault="00000000">
            <w:pPr>
              <w:pStyle w:val="TableParagraph"/>
              <w:spacing w:before="34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E0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1012224,91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1E1" w14:textId="77777777" w:rsidR="00842BD8" w:rsidRDefault="00000000">
            <w:pPr>
              <w:pStyle w:val="TableParagraph"/>
              <w:spacing w:before="34"/>
              <w:ind w:left="96" w:right="25"/>
              <w:rPr>
                <w:sz w:val="16"/>
              </w:rPr>
            </w:pPr>
            <w:r>
              <w:rPr>
                <w:sz w:val="16"/>
              </w:rPr>
              <w:t>1047929,30</w:t>
            </w:r>
          </w:p>
        </w:tc>
      </w:tr>
      <w:tr w:rsidR="00842BD8" w14:paraId="6F6B61EF" w14:textId="77777777">
        <w:trPr>
          <w:trHeight w:val="285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E3" w14:textId="77777777" w:rsidR="00842BD8" w:rsidRDefault="00000000">
            <w:pPr>
              <w:pStyle w:val="TableParagraph"/>
              <w:spacing w:before="34"/>
              <w:ind w:right="3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E4" w14:textId="77777777" w:rsidR="00842BD8" w:rsidRDefault="00000000">
            <w:pPr>
              <w:pStyle w:val="TableParagraph"/>
              <w:spacing w:before="34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1012649,66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E5" w14:textId="77777777" w:rsidR="00842BD8" w:rsidRDefault="00000000">
            <w:pPr>
              <w:pStyle w:val="TableParagraph"/>
              <w:spacing w:before="34"/>
              <w:ind w:left="130" w:right="32"/>
              <w:rPr>
                <w:sz w:val="16"/>
              </w:rPr>
            </w:pPr>
            <w:r>
              <w:rPr>
                <w:sz w:val="16"/>
              </w:rPr>
              <w:t>1047791,06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E6" w14:textId="77777777" w:rsidR="00842BD8" w:rsidRDefault="00000000">
            <w:pPr>
              <w:pStyle w:val="TableParagraph"/>
              <w:spacing w:before="34"/>
              <w:ind w:left="68" w:right="55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E7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1012700,12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E8" w14:textId="77777777" w:rsidR="00842BD8" w:rsidRDefault="00000000">
            <w:pPr>
              <w:pStyle w:val="TableParagraph"/>
              <w:spacing w:before="34"/>
              <w:ind w:left="130" w:right="35"/>
              <w:rPr>
                <w:sz w:val="16"/>
              </w:rPr>
            </w:pPr>
            <w:r>
              <w:rPr>
                <w:sz w:val="16"/>
              </w:rPr>
              <w:t>1046945,09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E9" w14:textId="77777777" w:rsidR="00842BD8" w:rsidRDefault="00000000">
            <w:pPr>
              <w:pStyle w:val="TableParagraph"/>
              <w:spacing w:before="34"/>
              <w:ind w:left="114"/>
              <w:jc w:val="lef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EA" w14:textId="77777777" w:rsidR="00842BD8" w:rsidRDefault="00000000">
            <w:pPr>
              <w:pStyle w:val="TableParagraph"/>
              <w:spacing w:before="34"/>
              <w:ind w:left="130" w:right="36"/>
              <w:rPr>
                <w:sz w:val="16"/>
              </w:rPr>
            </w:pPr>
            <w:r>
              <w:rPr>
                <w:sz w:val="16"/>
              </w:rPr>
              <w:t>1011475,46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EB" w14:textId="77777777" w:rsidR="00842BD8" w:rsidRDefault="00000000">
            <w:pPr>
              <w:pStyle w:val="TableParagraph"/>
              <w:spacing w:before="34"/>
              <w:ind w:left="129" w:right="36"/>
              <w:rPr>
                <w:sz w:val="16"/>
              </w:rPr>
            </w:pPr>
            <w:r>
              <w:rPr>
                <w:sz w:val="16"/>
              </w:rPr>
              <w:t>1047499,41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EC" w14:textId="77777777" w:rsidR="00842BD8" w:rsidRDefault="00000000">
            <w:pPr>
              <w:pStyle w:val="TableParagraph"/>
              <w:spacing w:before="34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ED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1012243,01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1EE" w14:textId="77777777" w:rsidR="00842BD8" w:rsidRDefault="00000000">
            <w:pPr>
              <w:pStyle w:val="TableParagraph"/>
              <w:spacing w:before="34"/>
              <w:ind w:left="96" w:right="25"/>
              <w:rPr>
                <w:sz w:val="16"/>
              </w:rPr>
            </w:pPr>
            <w:r>
              <w:rPr>
                <w:sz w:val="16"/>
              </w:rPr>
              <w:t>1048029,63</w:t>
            </w:r>
          </w:p>
        </w:tc>
      </w:tr>
      <w:tr w:rsidR="00842BD8" w14:paraId="6F6B61FC" w14:textId="77777777">
        <w:trPr>
          <w:trHeight w:val="283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F0" w14:textId="77777777" w:rsidR="00842BD8" w:rsidRDefault="00000000">
            <w:pPr>
              <w:pStyle w:val="TableParagraph"/>
              <w:spacing w:before="35"/>
              <w:ind w:right="3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F1" w14:textId="77777777" w:rsidR="00842BD8" w:rsidRDefault="00000000">
            <w:pPr>
              <w:pStyle w:val="TableParagraph"/>
              <w:spacing w:before="35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1012730,92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F2" w14:textId="77777777" w:rsidR="00842BD8" w:rsidRDefault="00000000">
            <w:pPr>
              <w:pStyle w:val="TableParagraph"/>
              <w:spacing w:before="35"/>
              <w:ind w:left="130" w:right="32"/>
              <w:rPr>
                <w:sz w:val="16"/>
              </w:rPr>
            </w:pPr>
            <w:r>
              <w:rPr>
                <w:sz w:val="16"/>
              </w:rPr>
              <w:t>1047732,30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F3" w14:textId="77777777" w:rsidR="00842BD8" w:rsidRDefault="00000000">
            <w:pPr>
              <w:pStyle w:val="TableParagraph"/>
              <w:spacing w:before="35"/>
              <w:ind w:left="68" w:right="55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F4" w14:textId="77777777" w:rsidR="00842BD8" w:rsidRDefault="00000000">
            <w:pPr>
              <w:pStyle w:val="TableParagraph"/>
              <w:spacing w:before="35"/>
              <w:ind w:left="127" w:right="36"/>
              <w:rPr>
                <w:sz w:val="16"/>
              </w:rPr>
            </w:pPr>
            <w:r>
              <w:rPr>
                <w:sz w:val="16"/>
              </w:rPr>
              <w:t>1012695,08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F5" w14:textId="77777777" w:rsidR="00842BD8" w:rsidRDefault="00000000">
            <w:pPr>
              <w:pStyle w:val="TableParagraph"/>
              <w:spacing w:before="35"/>
              <w:ind w:left="130" w:right="35"/>
              <w:rPr>
                <w:sz w:val="16"/>
              </w:rPr>
            </w:pPr>
            <w:r>
              <w:rPr>
                <w:sz w:val="16"/>
              </w:rPr>
              <w:t>1046935,91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F6" w14:textId="77777777" w:rsidR="00842BD8" w:rsidRDefault="00000000">
            <w:pPr>
              <w:pStyle w:val="TableParagraph"/>
              <w:spacing w:before="35"/>
              <w:ind w:left="114"/>
              <w:jc w:val="lef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F7" w14:textId="77777777" w:rsidR="00842BD8" w:rsidRDefault="00000000">
            <w:pPr>
              <w:pStyle w:val="TableParagraph"/>
              <w:spacing w:before="35"/>
              <w:ind w:left="130" w:right="36"/>
              <w:rPr>
                <w:sz w:val="16"/>
              </w:rPr>
            </w:pPr>
            <w:r>
              <w:rPr>
                <w:sz w:val="16"/>
              </w:rPr>
              <w:t>1011591,01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F8" w14:textId="77777777" w:rsidR="00842BD8" w:rsidRDefault="00000000">
            <w:pPr>
              <w:pStyle w:val="TableParagraph"/>
              <w:spacing w:before="35"/>
              <w:ind w:left="129" w:right="36"/>
              <w:rPr>
                <w:sz w:val="16"/>
              </w:rPr>
            </w:pPr>
            <w:r>
              <w:rPr>
                <w:sz w:val="16"/>
              </w:rPr>
              <w:t>1047829,07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F9" w14:textId="77777777" w:rsidR="00842BD8" w:rsidRDefault="00000000">
            <w:pPr>
              <w:pStyle w:val="TableParagraph"/>
              <w:spacing w:before="35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FA" w14:textId="77777777" w:rsidR="00842BD8" w:rsidRDefault="00000000">
            <w:pPr>
              <w:pStyle w:val="TableParagraph"/>
              <w:spacing w:before="35"/>
              <w:ind w:left="127" w:right="36"/>
              <w:rPr>
                <w:sz w:val="16"/>
              </w:rPr>
            </w:pPr>
            <w:r>
              <w:rPr>
                <w:sz w:val="16"/>
              </w:rPr>
              <w:t>1012264,92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1FB" w14:textId="77777777" w:rsidR="00842BD8" w:rsidRDefault="00000000">
            <w:pPr>
              <w:pStyle w:val="TableParagraph"/>
              <w:spacing w:before="35"/>
              <w:ind w:left="96" w:right="25"/>
              <w:rPr>
                <w:sz w:val="16"/>
              </w:rPr>
            </w:pPr>
            <w:r>
              <w:rPr>
                <w:sz w:val="16"/>
              </w:rPr>
              <w:t>1048029,63</w:t>
            </w:r>
          </w:p>
        </w:tc>
      </w:tr>
      <w:tr w:rsidR="00842BD8" w14:paraId="6F6B6209" w14:textId="77777777">
        <w:trPr>
          <w:trHeight w:val="285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FD" w14:textId="77777777" w:rsidR="00842BD8" w:rsidRDefault="00000000">
            <w:pPr>
              <w:pStyle w:val="TableParagraph"/>
              <w:spacing w:before="34"/>
              <w:ind w:right="3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FE" w14:textId="77777777" w:rsidR="00842BD8" w:rsidRDefault="00000000">
            <w:pPr>
              <w:pStyle w:val="TableParagraph"/>
              <w:spacing w:before="34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1012730,79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1FF" w14:textId="77777777" w:rsidR="00842BD8" w:rsidRDefault="00000000">
            <w:pPr>
              <w:pStyle w:val="TableParagraph"/>
              <w:spacing w:before="34"/>
              <w:ind w:left="130" w:right="32"/>
              <w:rPr>
                <w:sz w:val="16"/>
              </w:rPr>
            </w:pPr>
            <w:r>
              <w:rPr>
                <w:sz w:val="16"/>
              </w:rPr>
              <w:t>1047732,07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00" w14:textId="77777777" w:rsidR="00842BD8" w:rsidRDefault="00000000">
            <w:pPr>
              <w:pStyle w:val="TableParagraph"/>
              <w:spacing w:before="34"/>
              <w:ind w:left="68" w:right="55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01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1012694,76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02" w14:textId="77777777" w:rsidR="00842BD8" w:rsidRDefault="00000000">
            <w:pPr>
              <w:pStyle w:val="TableParagraph"/>
              <w:spacing w:before="34"/>
              <w:ind w:left="130" w:right="35"/>
              <w:rPr>
                <w:sz w:val="16"/>
              </w:rPr>
            </w:pPr>
            <w:r>
              <w:rPr>
                <w:sz w:val="16"/>
              </w:rPr>
              <w:t>1046935,33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03" w14:textId="77777777" w:rsidR="00842BD8" w:rsidRDefault="00000000">
            <w:pPr>
              <w:pStyle w:val="TableParagraph"/>
              <w:spacing w:before="34"/>
              <w:ind w:left="114"/>
              <w:jc w:val="lef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04" w14:textId="77777777" w:rsidR="00842BD8" w:rsidRDefault="00000000">
            <w:pPr>
              <w:pStyle w:val="TableParagraph"/>
              <w:spacing w:before="34"/>
              <w:ind w:left="130" w:right="36"/>
              <w:rPr>
                <w:sz w:val="16"/>
              </w:rPr>
            </w:pPr>
            <w:r>
              <w:rPr>
                <w:sz w:val="16"/>
              </w:rPr>
              <w:t>1011619,20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05" w14:textId="77777777" w:rsidR="00842BD8" w:rsidRDefault="00000000">
            <w:pPr>
              <w:pStyle w:val="TableParagraph"/>
              <w:spacing w:before="34"/>
              <w:ind w:left="129" w:right="36"/>
              <w:rPr>
                <w:sz w:val="16"/>
              </w:rPr>
            </w:pPr>
            <w:r>
              <w:rPr>
                <w:sz w:val="16"/>
              </w:rPr>
              <w:t>1047818,96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06" w14:textId="77777777" w:rsidR="00842BD8" w:rsidRDefault="00000000">
            <w:pPr>
              <w:pStyle w:val="TableParagraph"/>
              <w:spacing w:before="34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07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1012262,70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208" w14:textId="77777777" w:rsidR="00842BD8" w:rsidRDefault="00000000">
            <w:pPr>
              <w:pStyle w:val="TableParagraph"/>
              <w:spacing w:before="34"/>
              <w:ind w:left="96" w:right="25"/>
              <w:rPr>
                <w:sz w:val="16"/>
              </w:rPr>
            </w:pPr>
            <w:r>
              <w:rPr>
                <w:sz w:val="16"/>
              </w:rPr>
              <w:t>1047997,56</w:t>
            </w:r>
          </w:p>
        </w:tc>
      </w:tr>
      <w:tr w:rsidR="00842BD8" w14:paraId="6F6B6216" w14:textId="77777777">
        <w:trPr>
          <w:trHeight w:val="282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0A" w14:textId="77777777" w:rsidR="00842BD8" w:rsidRDefault="00000000">
            <w:pPr>
              <w:pStyle w:val="TableParagraph"/>
              <w:spacing w:before="34"/>
              <w:ind w:right="3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0B" w14:textId="77777777" w:rsidR="00842BD8" w:rsidRDefault="00000000">
            <w:pPr>
              <w:pStyle w:val="TableParagraph"/>
              <w:spacing w:before="34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1012699,36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0C" w14:textId="77777777" w:rsidR="00842BD8" w:rsidRDefault="00000000">
            <w:pPr>
              <w:pStyle w:val="TableParagraph"/>
              <w:spacing w:before="34"/>
              <w:ind w:left="130" w:right="32"/>
              <w:rPr>
                <w:sz w:val="16"/>
              </w:rPr>
            </w:pPr>
            <w:r>
              <w:rPr>
                <w:sz w:val="16"/>
              </w:rPr>
              <w:t>1047680,67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0D" w14:textId="77777777" w:rsidR="00842BD8" w:rsidRDefault="00000000">
            <w:pPr>
              <w:pStyle w:val="TableParagraph"/>
              <w:spacing w:before="34"/>
              <w:ind w:left="68" w:right="55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0E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1012645,21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0F" w14:textId="77777777" w:rsidR="00842BD8" w:rsidRDefault="00000000">
            <w:pPr>
              <w:pStyle w:val="TableParagraph"/>
              <w:spacing w:before="34"/>
              <w:ind w:left="130" w:right="35"/>
              <w:rPr>
                <w:sz w:val="16"/>
              </w:rPr>
            </w:pPr>
            <w:r>
              <w:rPr>
                <w:sz w:val="16"/>
              </w:rPr>
              <w:t>1046834,46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10" w14:textId="77777777" w:rsidR="00842BD8" w:rsidRDefault="00000000">
            <w:pPr>
              <w:pStyle w:val="TableParagraph"/>
              <w:spacing w:before="34"/>
              <w:ind w:left="114"/>
              <w:jc w:val="lef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11" w14:textId="77777777" w:rsidR="00842BD8" w:rsidRDefault="00000000">
            <w:pPr>
              <w:pStyle w:val="TableParagraph"/>
              <w:spacing w:before="34"/>
              <w:ind w:left="130" w:right="36"/>
              <w:rPr>
                <w:sz w:val="16"/>
              </w:rPr>
            </w:pPr>
            <w:r>
              <w:rPr>
                <w:sz w:val="16"/>
              </w:rPr>
              <w:t>1011619,23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12" w14:textId="77777777" w:rsidR="00842BD8" w:rsidRDefault="00000000">
            <w:pPr>
              <w:pStyle w:val="TableParagraph"/>
              <w:spacing w:before="34"/>
              <w:ind w:left="129" w:right="36"/>
              <w:rPr>
                <w:sz w:val="16"/>
              </w:rPr>
            </w:pPr>
            <w:r>
              <w:rPr>
                <w:sz w:val="16"/>
              </w:rPr>
              <w:t>1047818,96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13" w14:textId="77777777" w:rsidR="00842BD8" w:rsidRDefault="00000000">
            <w:pPr>
              <w:pStyle w:val="TableParagraph"/>
              <w:spacing w:before="34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14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1012338,26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215" w14:textId="77777777" w:rsidR="00842BD8" w:rsidRDefault="00000000">
            <w:pPr>
              <w:pStyle w:val="TableParagraph"/>
              <w:spacing w:before="34"/>
              <w:ind w:left="96" w:right="25"/>
              <w:rPr>
                <w:sz w:val="16"/>
              </w:rPr>
            </w:pPr>
            <w:r>
              <w:rPr>
                <w:sz w:val="16"/>
              </w:rPr>
              <w:t>1047975,02</w:t>
            </w:r>
          </w:p>
        </w:tc>
      </w:tr>
      <w:tr w:rsidR="00842BD8" w14:paraId="6F6B6223" w14:textId="77777777">
        <w:trPr>
          <w:trHeight w:val="285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17" w14:textId="77777777" w:rsidR="00842BD8" w:rsidRDefault="00000000">
            <w:pPr>
              <w:pStyle w:val="TableParagraph"/>
              <w:spacing w:before="34"/>
              <w:ind w:right="3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18" w14:textId="77777777" w:rsidR="00842BD8" w:rsidRDefault="00000000">
            <w:pPr>
              <w:pStyle w:val="TableParagraph"/>
              <w:spacing w:before="34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1012666,53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19" w14:textId="77777777" w:rsidR="00842BD8" w:rsidRDefault="00000000">
            <w:pPr>
              <w:pStyle w:val="TableParagraph"/>
              <w:spacing w:before="34"/>
              <w:ind w:left="130" w:right="32"/>
              <w:rPr>
                <w:sz w:val="16"/>
              </w:rPr>
            </w:pPr>
            <w:r>
              <w:rPr>
                <w:sz w:val="16"/>
              </w:rPr>
              <w:t>1047709,02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1A" w14:textId="77777777" w:rsidR="00842BD8" w:rsidRDefault="00000000">
            <w:pPr>
              <w:pStyle w:val="TableParagraph"/>
              <w:spacing w:before="34"/>
              <w:ind w:left="68" w:right="55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1B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1012385,42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1C" w14:textId="77777777" w:rsidR="00842BD8" w:rsidRDefault="00000000">
            <w:pPr>
              <w:pStyle w:val="TableParagraph"/>
              <w:spacing w:before="34"/>
              <w:ind w:left="130" w:right="35"/>
              <w:rPr>
                <w:sz w:val="16"/>
              </w:rPr>
            </w:pPr>
            <w:r>
              <w:rPr>
                <w:sz w:val="16"/>
              </w:rPr>
              <w:t>1046830,79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1D" w14:textId="77777777" w:rsidR="00842BD8" w:rsidRDefault="00000000">
            <w:pPr>
              <w:pStyle w:val="TableParagraph"/>
              <w:spacing w:before="34"/>
              <w:ind w:left="114"/>
              <w:jc w:val="lef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1E" w14:textId="77777777" w:rsidR="00842BD8" w:rsidRDefault="00000000">
            <w:pPr>
              <w:pStyle w:val="TableParagraph"/>
              <w:spacing w:before="34"/>
              <w:ind w:left="130" w:right="36"/>
              <w:rPr>
                <w:sz w:val="16"/>
              </w:rPr>
            </w:pPr>
            <w:r>
              <w:rPr>
                <w:sz w:val="16"/>
              </w:rPr>
              <w:t>1011746,55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1F" w14:textId="77777777" w:rsidR="00842BD8" w:rsidRDefault="00000000">
            <w:pPr>
              <w:pStyle w:val="TableParagraph"/>
              <w:spacing w:before="34"/>
              <w:ind w:left="129" w:right="36"/>
              <w:rPr>
                <w:sz w:val="16"/>
              </w:rPr>
            </w:pPr>
            <w:r>
              <w:rPr>
                <w:sz w:val="16"/>
              </w:rPr>
              <w:t>1047765,04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20" w14:textId="77777777" w:rsidR="00842BD8" w:rsidRDefault="00000000">
            <w:pPr>
              <w:pStyle w:val="TableParagraph"/>
              <w:spacing w:before="34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21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1012370,00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222" w14:textId="77777777" w:rsidR="00842BD8" w:rsidRDefault="00000000">
            <w:pPr>
              <w:pStyle w:val="TableParagraph"/>
              <w:spacing w:before="34"/>
              <w:ind w:left="96" w:right="25"/>
              <w:rPr>
                <w:sz w:val="16"/>
              </w:rPr>
            </w:pPr>
            <w:r>
              <w:rPr>
                <w:sz w:val="16"/>
              </w:rPr>
              <w:t>1048067,38</w:t>
            </w:r>
          </w:p>
        </w:tc>
      </w:tr>
      <w:tr w:rsidR="00842BD8" w14:paraId="6F6B6230" w14:textId="77777777">
        <w:trPr>
          <w:trHeight w:val="282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24" w14:textId="77777777" w:rsidR="00842BD8" w:rsidRDefault="00000000">
            <w:pPr>
              <w:pStyle w:val="TableParagraph"/>
              <w:spacing w:before="34"/>
              <w:ind w:left="42" w:right="43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25" w14:textId="77777777" w:rsidR="00842BD8" w:rsidRDefault="00000000">
            <w:pPr>
              <w:pStyle w:val="TableParagraph"/>
              <w:spacing w:before="34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1012646,68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26" w14:textId="77777777" w:rsidR="00842BD8" w:rsidRDefault="00000000">
            <w:pPr>
              <w:pStyle w:val="TableParagraph"/>
              <w:spacing w:before="34"/>
              <w:ind w:left="130" w:right="32"/>
              <w:rPr>
                <w:sz w:val="16"/>
              </w:rPr>
            </w:pPr>
            <w:r>
              <w:rPr>
                <w:sz w:val="16"/>
              </w:rPr>
              <w:t>1047686,81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27" w14:textId="77777777" w:rsidR="00842BD8" w:rsidRDefault="00000000">
            <w:pPr>
              <w:pStyle w:val="TableParagraph"/>
              <w:spacing w:before="34"/>
              <w:ind w:left="68" w:right="55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28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1012385,17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29" w14:textId="77777777" w:rsidR="00842BD8" w:rsidRDefault="00000000">
            <w:pPr>
              <w:pStyle w:val="TableParagraph"/>
              <w:spacing w:before="34"/>
              <w:ind w:left="130" w:right="35"/>
              <w:rPr>
                <w:sz w:val="16"/>
              </w:rPr>
            </w:pPr>
            <w:r>
              <w:rPr>
                <w:sz w:val="16"/>
              </w:rPr>
              <w:t>1046830,86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2A" w14:textId="77777777" w:rsidR="00842BD8" w:rsidRDefault="00000000">
            <w:pPr>
              <w:pStyle w:val="TableParagraph"/>
              <w:spacing w:before="34"/>
              <w:ind w:left="114"/>
              <w:jc w:val="lef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2B" w14:textId="77777777" w:rsidR="00842BD8" w:rsidRDefault="00000000">
            <w:pPr>
              <w:pStyle w:val="TableParagraph"/>
              <w:spacing w:before="34"/>
              <w:ind w:left="130" w:right="36"/>
              <w:rPr>
                <w:sz w:val="16"/>
              </w:rPr>
            </w:pPr>
            <w:r>
              <w:rPr>
                <w:sz w:val="16"/>
              </w:rPr>
              <w:t>1011750,54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2C" w14:textId="77777777" w:rsidR="00842BD8" w:rsidRDefault="00000000">
            <w:pPr>
              <w:pStyle w:val="TableParagraph"/>
              <w:spacing w:before="34"/>
              <w:ind w:left="129" w:right="36"/>
              <w:rPr>
                <w:sz w:val="16"/>
              </w:rPr>
            </w:pPr>
            <w:r>
              <w:rPr>
                <w:sz w:val="16"/>
              </w:rPr>
              <w:t>1047767,96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2D" w14:textId="77777777" w:rsidR="00842BD8" w:rsidRDefault="00000000">
            <w:pPr>
              <w:pStyle w:val="TableParagraph"/>
              <w:spacing w:before="34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2E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1012354,06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22F" w14:textId="77777777" w:rsidR="00842BD8" w:rsidRDefault="00000000">
            <w:pPr>
              <w:pStyle w:val="TableParagraph"/>
              <w:spacing w:before="34"/>
              <w:ind w:left="96" w:right="25"/>
              <w:rPr>
                <w:sz w:val="16"/>
              </w:rPr>
            </w:pPr>
            <w:r>
              <w:rPr>
                <w:sz w:val="16"/>
              </w:rPr>
              <w:t>1048081,17</w:t>
            </w:r>
          </w:p>
        </w:tc>
      </w:tr>
      <w:tr w:rsidR="00842BD8" w14:paraId="6F6B623D" w14:textId="77777777">
        <w:trPr>
          <w:trHeight w:val="285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31" w14:textId="77777777" w:rsidR="00842BD8" w:rsidRDefault="00000000">
            <w:pPr>
              <w:pStyle w:val="TableParagraph"/>
              <w:spacing w:before="34"/>
              <w:ind w:left="42" w:right="43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32" w14:textId="77777777" w:rsidR="00842BD8" w:rsidRDefault="00000000">
            <w:pPr>
              <w:pStyle w:val="TableParagraph"/>
              <w:spacing w:before="34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1012618,15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33" w14:textId="77777777" w:rsidR="00842BD8" w:rsidRDefault="00000000">
            <w:pPr>
              <w:pStyle w:val="TableParagraph"/>
              <w:spacing w:before="34"/>
              <w:ind w:left="130" w:right="32"/>
              <w:rPr>
                <w:sz w:val="16"/>
              </w:rPr>
            </w:pPr>
            <w:r>
              <w:rPr>
                <w:sz w:val="16"/>
              </w:rPr>
              <w:t>1047704,68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34" w14:textId="77777777" w:rsidR="00842BD8" w:rsidRDefault="00000000">
            <w:pPr>
              <w:pStyle w:val="TableParagraph"/>
              <w:spacing w:before="34"/>
              <w:ind w:left="68" w:right="55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35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1012110,04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36" w14:textId="77777777" w:rsidR="00842BD8" w:rsidRDefault="00000000">
            <w:pPr>
              <w:pStyle w:val="TableParagraph"/>
              <w:spacing w:before="34"/>
              <w:ind w:left="130" w:right="35"/>
              <w:rPr>
                <w:sz w:val="16"/>
              </w:rPr>
            </w:pPr>
            <w:r>
              <w:rPr>
                <w:sz w:val="16"/>
              </w:rPr>
              <w:t>1047051,95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37" w14:textId="77777777" w:rsidR="00842BD8" w:rsidRDefault="00000000">
            <w:pPr>
              <w:pStyle w:val="TableParagraph"/>
              <w:spacing w:before="34"/>
              <w:ind w:left="114"/>
              <w:jc w:val="lef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38" w14:textId="77777777" w:rsidR="00842BD8" w:rsidRDefault="00000000">
            <w:pPr>
              <w:pStyle w:val="TableParagraph"/>
              <w:spacing w:before="34"/>
              <w:ind w:left="130" w:right="36"/>
              <w:rPr>
                <w:sz w:val="16"/>
              </w:rPr>
            </w:pPr>
            <w:r>
              <w:rPr>
                <w:sz w:val="16"/>
              </w:rPr>
              <w:t>1011883,17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39" w14:textId="77777777" w:rsidR="00842BD8" w:rsidRDefault="00000000">
            <w:pPr>
              <w:pStyle w:val="TableParagraph"/>
              <w:spacing w:before="34"/>
              <w:ind w:left="129" w:right="36"/>
              <w:rPr>
                <w:sz w:val="16"/>
              </w:rPr>
            </w:pPr>
            <w:r>
              <w:rPr>
                <w:sz w:val="16"/>
              </w:rPr>
              <w:t>1047712,68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3A" w14:textId="77777777" w:rsidR="00842BD8" w:rsidRDefault="00000000">
            <w:pPr>
              <w:pStyle w:val="TableParagraph"/>
              <w:spacing w:before="34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3B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1012353,82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23C" w14:textId="77777777" w:rsidR="00842BD8" w:rsidRDefault="00000000">
            <w:pPr>
              <w:pStyle w:val="TableParagraph"/>
              <w:spacing w:before="34"/>
              <w:ind w:left="96" w:right="25"/>
              <w:rPr>
                <w:sz w:val="16"/>
              </w:rPr>
            </w:pPr>
            <w:r>
              <w:rPr>
                <w:sz w:val="16"/>
              </w:rPr>
              <w:t>1048081,37</w:t>
            </w:r>
          </w:p>
        </w:tc>
      </w:tr>
      <w:tr w:rsidR="00842BD8" w14:paraId="6F6B624A" w14:textId="77777777">
        <w:trPr>
          <w:trHeight w:val="282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3E" w14:textId="77777777" w:rsidR="00842BD8" w:rsidRDefault="00000000">
            <w:pPr>
              <w:pStyle w:val="TableParagraph"/>
              <w:spacing w:before="34"/>
              <w:ind w:left="42" w:right="43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3F" w14:textId="77777777" w:rsidR="00842BD8" w:rsidRDefault="00000000">
            <w:pPr>
              <w:pStyle w:val="TableParagraph"/>
              <w:spacing w:before="34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1012597,77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40" w14:textId="77777777" w:rsidR="00842BD8" w:rsidRDefault="00000000">
            <w:pPr>
              <w:pStyle w:val="TableParagraph"/>
              <w:spacing w:before="34"/>
              <w:ind w:left="130" w:right="32"/>
              <w:rPr>
                <w:sz w:val="16"/>
              </w:rPr>
            </w:pPr>
            <w:r>
              <w:rPr>
                <w:sz w:val="16"/>
              </w:rPr>
              <w:t>1047674,72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41" w14:textId="77777777" w:rsidR="00842BD8" w:rsidRDefault="00000000">
            <w:pPr>
              <w:pStyle w:val="TableParagraph"/>
              <w:spacing w:before="34"/>
              <w:ind w:left="68" w:right="55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42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1012014,07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43" w14:textId="77777777" w:rsidR="00842BD8" w:rsidRDefault="00000000">
            <w:pPr>
              <w:pStyle w:val="TableParagraph"/>
              <w:spacing w:before="34"/>
              <w:ind w:left="130" w:right="35"/>
              <w:rPr>
                <w:sz w:val="16"/>
              </w:rPr>
            </w:pPr>
            <w:r>
              <w:rPr>
                <w:sz w:val="16"/>
              </w:rPr>
              <w:t>1047124,00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44" w14:textId="77777777" w:rsidR="00842BD8" w:rsidRDefault="00000000">
            <w:pPr>
              <w:pStyle w:val="TableParagraph"/>
              <w:spacing w:before="34"/>
              <w:ind w:left="114"/>
              <w:jc w:val="lef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45" w14:textId="77777777" w:rsidR="00842BD8" w:rsidRDefault="00000000">
            <w:pPr>
              <w:pStyle w:val="TableParagraph"/>
              <w:spacing w:before="34"/>
              <w:ind w:left="130" w:right="36"/>
              <w:rPr>
                <w:sz w:val="16"/>
              </w:rPr>
            </w:pPr>
            <w:r>
              <w:rPr>
                <w:sz w:val="16"/>
              </w:rPr>
              <w:t>1011936,55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46" w14:textId="77777777" w:rsidR="00842BD8" w:rsidRDefault="00000000">
            <w:pPr>
              <w:pStyle w:val="TableParagraph"/>
              <w:spacing w:before="34"/>
              <w:ind w:left="129" w:right="36"/>
              <w:rPr>
                <w:sz w:val="16"/>
              </w:rPr>
            </w:pPr>
            <w:r>
              <w:rPr>
                <w:sz w:val="16"/>
              </w:rPr>
              <w:t>1047855,92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47" w14:textId="77777777" w:rsidR="00842BD8" w:rsidRDefault="00000000">
            <w:pPr>
              <w:pStyle w:val="TableParagraph"/>
              <w:spacing w:before="34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48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1012323,79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249" w14:textId="77777777" w:rsidR="00842BD8" w:rsidRDefault="00000000">
            <w:pPr>
              <w:pStyle w:val="TableParagraph"/>
              <w:spacing w:before="34"/>
              <w:ind w:left="96" w:right="25"/>
              <w:rPr>
                <w:sz w:val="16"/>
              </w:rPr>
            </w:pPr>
            <w:r>
              <w:rPr>
                <w:sz w:val="16"/>
              </w:rPr>
              <w:t>1048048,54</w:t>
            </w:r>
          </w:p>
        </w:tc>
      </w:tr>
      <w:tr w:rsidR="00842BD8" w14:paraId="6F6B6257" w14:textId="77777777">
        <w:trPr>
          <w:trHeight w:val="285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4B" w14:textId="77777777" w:rsidR="00842BD8" w:rsidRDefault="00000000">
            <w:pPr>
              <w:pStyle w:val="TableParagraph"/>
              <w:spacing w:before="34"/>
              <w:ind w:left="42" w:right="43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4C" w14:textId="77777777" w:rsidR="00842BD8" w:rsidRDefault="00000000">
            <w:pPr>
              <w:pStyle w:val="TableParagraph"/>
              <w:spacing w:before="34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1012612,24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4D" w14:textId="77777777" w:rsidR="00842BD8" w:rsidRDefault="00000000">
            <w:pPr>
              <w:pStyle w:val="TableParagraph"/>
              <w:spacing w:before="34"/>
              <w:ind w:left="130" w:right="32"/>
              <w:rPr>
                <w:sz w:val="16"/>
              </w:rPr>
            </w:pPr>
            <w:r>
              <w:rPr>
                <w:sz w:val="16"/>
              </w:rPr>
              <w:t>1047662,16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4E" w14:textId="77777777" w:rsidR="00842BD8" w:rsidRDefault="00000000">
            <w:pPr>
              <w:pStyle w:val="TableParagraph"/>
              <w:spacing w:before="34"/>
              <w:ind w:left="68" w:right="55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4F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1011779,08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50" w14:textId="77777777" w:rsidR="00842BD8" w:rsidRDefault="00000000">
            <w:pPr>
              <w:pStyle w:val="TableParagraph"/>
              <w:spacing w:before="34"/>
              <w:ind w:left="130" w:right="35"/>
              <w:rPr>
                <w:sz w:val="16"/>
              </w:rPr>
            </w:pPr>
            <w:r>
              <w:rPr>
                <w:sz w:val="16"/>
              </w:rPr>
              <w:t>1047291,24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51" w14:textId="77777777" w:rsidR="00842BD8" w:rsidRDefault="00000000">
            <w:pPr>
              <w:pStyle w:val="TableParagraph"/>
              <w:spacing w:before="34"/>
              <w:ind w:left="114"/>
              <w:jc w:val="lef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52" w14:textId="77777777" w:rsidR="00842BD8" w:rsidRDefault="00000000">
            <w:pPr>
              <w:pStyle w:val="TableParagraph"/>
              <w:spacing w:before="34"/>
              <w:ind w:left="130" w:right="36"/>
              <w:rPr>
                <w:sz w:val="16"/>
              </w:rPr>
            </w:pPr>
            <w:r>
              <w:rPr>
                <w:sz w:val="16"/>
              </w:rPr>
              <w:t>1011940,11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53" w14:textId="77777777" w:rsidR="00842BD8" w:rsidRDefault="00000000">
            <w:pPr>
              <w:pStyle w:val="TableParagraph"/>
              <w:spacing w:before="34"/>
              <w:ind w:left="129" w:right="36"/>
              <w:rPr>
                <w:sz w:val="16"/>
              </w:rPr>
            </w:pPr>
            <w:r>
              <w:rPr>
                <w:sz w:val="16"/>
              </w:rPr>
              <w:t>1047855,01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54" w14:textId="77777777" w:rsidR="00842BD8" w:rsidRDefault="00000000">
            <w:pPr>
              <w:pStyle w:val="TableParagraph"/>
              <w:spacing w:before="34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55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1012267,89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256" w14:textId="77777777" w:rsidR="00842BD8" w:rsidRDefault="00000000">
            <w:pPr>
              <w:pStyle w:val="TableParagraph"/>
              <w:spacing w:before="34"/>
              <w:ind w:left="96" w:right="25"/>
              <w:rPr>
                <w:sz w:val="16"/>
              </w:rPr>
            </w:pPr>
            <w:r>
              <w:rPr>
                <w:sz w:val="16"/>
              </w:rPr>
              <w:t>1048102,30</w:t>
            </w:r>
          </w:p>
        </w:tc>
      </w:tr>
      <w:tr w:rsidR="00842BD8" w14:paraId="6F6B6264" w14:textId="77777777">
        <w:trPr>
          <w:trHeight w:val="282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58" w14:textId="77777777" w:rsidR="00842BD8" w:rsidRDefault="00000000">
            <w:pPr>
              <w:pStyle w:val="TableParagraph"/>
              <w:spacing w:before="34"/>
              <w:ind w:left="42" w:right="43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59" w14:textId="77777777" w:rsidR="00842BD8" w:rsidRDefault="00000000">
            <w:pPr>
              <w:pStyle w:val="TableParagraph"/>
              <w:spacing w:before="34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1012489,79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5A" w14:textId="77777777" w:rsidR="00842BD8" w:rsidRDefault="00000000">
            <w:pPr>
              <w:pStyle w:val="TableParagraph"/>
              <w:spacing w:before="34"/>
              <w:ind w:left="130" w:right="32"/>
              <w:rPr>
                <w:sz w:val="16"/>
              </w:rPr>
            </w:pPr>
            <w:r>
              <w:rPr>
                <w:sz w:val="16"/>
              </w:rPr>
              <w:t>1047462,05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5B" w14:textId="77777777" w:rsidR="00842BD8" w:rsidRDefault="00000000">
            <w:pPr>
              <w:pStyle w:val="TableParagraph"/>
              <w:spacing w:before="34"/>
              <w:ind w:left="68" w:right="55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5C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1011779,09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5D" w14:textId="77777777" w:rsidR="00842BD8" w:rsidRDefault="00000000">
            <w:pPr>
              <w:pStyle w:val="TableParagraph"/>
              <w:spacing w:before="34"/>
              <w:ind w:left="130" w:right="35"/>
              <w:rPr>
                <w:sz w:val="16"/>
              </w:rPr>
            </w:pPr>
            <w:r>
              <w:rPr>
                <w:sz w:val="16"/>
              </w:rPr>
              <w:t>1047291,25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5E" w14:textId="77777777" w:rsidR="00842BD8" w:rsidRDefault="00000000">
            <w:pPr>
              <w:pStyle w:val="TableParagraph"/>
              <w:spacing w:before="34"/>
              <w:ind w:left="114"/>
              <w:jc w:val="lef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5F" w14:textId="77777777" w:rsidR="00842BD8" w:rsidRDefault="00000000">
            <w:pPr>
              <w:pStyle w:val="TableParagraph"/>
              <w:spacing w:before="34"/>
              <w:ind w:left="130" w:right="36"/>
              <w:rPr>
                <w:sz w:val="16"/>
              </w:rPr>
            </w:pPr>
            <w:r>
              <w:rPr>
                <w:sz w:val="16"/>
              </w:rPr>
              <w:t>1011945,01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60" w14:textId="77777777" w:rsidR="00842BD8" w:rsidRDefault="00000000">
            <w:pPr>
              <w:pStyle w:val="TableParagraph"/>
              <w:spacing w:before="34"/>
              <w:ind w:left="129" w:right="36"/>
              <w:rPr>
                <w:sz w:val="16"/>
              </w:rPr>
            </w:pPr>
            <w:r>
              <w:rPr>
                <w:sz w:val="16"/>
              </w:rPr>
              <w:t>1047850,52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61" w14:textId="77777777" w:rsidR="00842BD8" w:rsidRDefault="00000000">
            <w:pPr>
              <w:pStyle w:val="TableParagraph"/>
              <w:spacing w:before="34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62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1012283,97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263" w14:textId="77777777" w:rsidR="00842BD8" w:rsidRDefault="00000000">
            <w:pPr>
              <w:pStyle w:val="TableParagraph"/>
              <w:spacing w:before="34"/>
              <w:ind w:left="96" w:right="25"/>
              <w:rPr>
                <w:sz w:val="16"/>
              </w:rPr>
            </w:pPr>
            <w:r>
              <w:rPr>
                <w:sz w:val="16"/>
              </w:rPr>
              <w:t>1048233,15</w:t>
            </w:r>
          </w:p>
        </w:tc>
      </w:tr>
      <w:tr w:rsidR="00842BD8" w14:paraId="6F6B6271" w14:textId="77777777">
        <w:trPr>
          <w:trHeight w:val="284"/>
        </w:trPr>
        <w:tc>
          <w:tcPr>
            <w:tcW w:w="404" w:type="dxa"/>
            <w:tcBorders>
              <w:top w:val="single" w:sz="4" w:space="0" w:color="000000"/>
              <w:right w:val="single" w:sz="4" w:space="0" w:color="000000"/>
            </w:tcBorders>
          </w:tcPr>
          <w:p w14:paraId="6F6B6265" w14:textId="77777777" w:rsidR="00842BD8" w:rsidRDefault="00000000">
            <w:pPr>
              <w:pStyle w:val="TableParagraph"/>
              <w:spacing w:before="34"/>
              <w:ind w:left="42" w:right="43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266" w14:textId="77777777" w:rsidR="00842BD8" w:rsidRDefault="00000000">
            <w:pPr>
              <w:pStyle w:val="TableParagraph"/>
              <w:spacing w:before="34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1012653,26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267" w14:textId="77777777" w:rsidR="00842BD8" w:rsidRDefault="00000000">
            <w:pPr>
              <w:pStyle w:val="TableParagraph"/>
              <w:spacing w:before="34"/>
              <w:ind w:left="130" w:right="32"/>
              <w:rPr>
                <w:sz w:val="16"/>
              </w:rPr>
            </w:pPr>
            <w:r>
              <w:rPr>
                <w:sz w:val="16"/>
              </w:rPr>
              <w:t>1047350,98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268" w14:textId="77777777" w:rsidR="00842BD8" w:rsidRDefault="00000000">
            <w:pPr>
              <w:pStyle w:val="TableParagraph"/>
              <w:spacing w:before="34"/>
              <w:ind w:left="68" w:right="55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269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1011779,09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26A" w14:textId="77777777" w:rsidR="00842BD8" w:rsidRDefault="00000000">
            <w:pPr>
              <w:pStyle w:val="TableParagraph"/>
              <w:spacing w:before="34"/>
              <w:ind w:left="130" w:right="35"/>
              <w:rPr>
                <w:sz w:val="16"/>
              </w:rPr>
            </w:pPr>
            <w:r>
              <w:rPr>
                <w:sz w:val="16"/>
              </w:rPr>
              <w:t>1047291,25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26B" w14:textId="77777777" w:rsidR="00842BD8" w:rsidRDefault="00000000">
            <w:pPr>
              <w:pStyle w:val="TableParagraph"/>
              <w:spacing w:before="34"/>
              <w:ind w:left="114"/>
              <w:jc w:val="lef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26C" w14:textId="77777777" w:rsidR="00842BD8" w:rsidRDefault="00000000">
            <w:pPr>
              <w:pStyle w:val="TableParagraph"/>
              <w:spacing w:before="34"/>
              <w:ind w:left="130" w:right="36"/>
              <w:rPr>
                <w:sz w:val="16"/>
              </w:rPr>
            </w:pPr>
            <w:r>
              <w:rPr>
                <w:sz w:val="16"/>
              </w:rPr>
              <w:t>1011945,06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26D" w14:textId="77777777" w:rsidR="00842BD8" w:rsidRDefault="00000000">
            <w:pPr>
              <w:pStyle w:val="TableParagraph"/>
              <w:spacing w:before="34"/>
              <w:ind w:left="129" w:right="36"/>
              <w:rPr>
                <w:sz w:val="16"/>
              </w:rPr>
            </w:pPr>
            <w:r>
              <w:rPr>
                <w:sz w:val="16"/>
              </w:rPr>
              <w:t>1047850,67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26E" w14:textId="77777777" w:rsidR="00842BD8" w:rsidRDefault="00000000">
            <w:pPr>
              <w:pStyle w:val="TableParagraph"/>
              <w:spacing w:before="34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26F" w14:textId="77777777" w:rsidR="00842BD8" w:rsidRDefault="00000000">
            <w:pPr>
              <w:pStyle w:val="TableParagraph"/>
              <w:spacing w:before="34"/>
              <w:ind w:left="127" w:right="36"/>
              <w:rPr>
                <w:sz w:val="16"/>
              </w:rPr>
            </w:pPr>
            <w:r>
              <w:rPr>
                <w:sz w:val="16"/>
              </w:rPr>
              <w:t>1012457,96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</w:tcBorders>
          </w:tcPr>
          <w:p w14:paraId="6F6B6270" w14:textId="77777777" w:rsidR="00842BD8" w:rsidRDefault="00000000">
            <w:pPr>
              <w:pStyle w:val="TableParagraph"/>
              <w:spacing w:before="34"/>
              <w:ind w:left="96" w:right="25"/>
              <w:rPr>
                <w:sz w:val="16"/>
              </w:rPr>
            </w:pPr>
            <w:r>
              <w:rPr>
                <w:sz w:val="16"/>
              </w:rPr>
              <w:t>1048084,24</w:t>
            </w:r>
          </w:p>
        </w:tc>
      </w:tr>
    </w:tbl>
    <w:p w14:paraId="6F6B6272" w14:textId="77777777" w:rsidR="00842BD8" w:rsidRDefault="00842BD8">
      <w:pPr>
        <w:pStyle w:val="BodyText"/>
        <w:spacing w:before="8"/>
        <w:rPr>
          <w:b/>
          <w:sz w:val="26"/>
        </w:rPr>
      </w:pPr>
    </w:p>
    <w:p w14:paraId="6F6B6273" w14:textId="77777777" w:rsidR="00842BD8" w:rsidRDefault="00000000">
      <w:pPr>
        <w:pStyle w:val="ListParagraph"/>
        <w:numPr>
          <w:ilvl w:val="0"/>
          <w:numId w:val="81"/>
        </w:numPr>
        <w:tabs>
          <w:tab w:val="left" w:pos="954"/>
        </w:tabs>
        <w:spacing w:before="1"/>
        <w:ind w:hanging="362"/>
        <w:rPr>
          <w:b/>
          <w:sz w:val="24"/>
        </w:rPr>
      </w:pPr>
      <w:r>
        <w:rPr>
          <w:b/>
          <w:sz w:val="24"/>
        </w:rPr>
        <w:t>Centro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Poblado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Bolívar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83</w:t>
      </w:r>
    </w:p>
    <w:p w14:paraId="6F6B6274" w14:textId="77777777" w:rsidR="00842BD8" w:rsidRDefault="00842BD8">
      <w:pPr>
        <w:pStyle w:val="BodyText"/>
        <w:spacing w:before="1" w:after="1"/>
        <w:rPr>
          <w:b/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986"/>
        <w:gridCol w:w="986"/>
        <w:gridCol w:w="612"/>
        <w:gridCol w:w="986"/>
        <w:gridCol w:w="984"/>
        <w:gridCol w:w="612"/>
        <w:gridCol w:w="986"/>
        <w:gridCol w:w="987"/>
        <w:gridCol w:w="610"/>
        <w:gridCol w:w="987"/>
        <w:gridCol w:w="987"/>
      </w:tblGrid>
      <w:tr w:rsidR="00842BD8" w14:paraId="6F6B6276" w14:textId="77777777">
        <w:trPr>
          <w:trHeight w:val="282"/>
        </w:trPr>
        <w:tc>
          <w:tcPr>
            <w:tcW w:w="10333" w:type="dxa"/>
            <w:gridSpan w:val="12"/>
            <w:tcBorders>
              <w:bottom w:val="single" w:sz="4" w:space="0" w:color="000000"/>
            </w:tcBorders>
            <w:shd w:val="clear" w:color="auto" w:fill="C0C0C0"/>
          </w:tcPr>
          <w:p w14:paraId="6F6B6275" w14:textId="77777777" w:rsidR="00842BD8" w:rsidRDefault="00000000">
            <w:pPr>
              <w:pStyle w:val="TableParagraph"/>
              <w:spacing w:before="22"/>
              <w:ind w:left="3125" w:right="3110"/>
              <w:rPr>
                <w:sz w:val="18"/>
              </w:rPr>
            </w:pPr>
            <w:r>
              <w:rPr>
                <w:sz w:val="18"/>
              </w:rPr>
              <w:t>Centro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Poblado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Bolívar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83</w:t>
            </w:r>
          </w:p>
        </w:tc>
      </w:tr>
      <w:tr w:rsidR="00842BD8" w14:paraId="6F6B6283" w14:textId="77777777">
        <w:trPr>
          <w:trHeight w:val="282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277" w14:textId="77777777" w:rsidR="00842BD8" w:rsidRDefault="00000000">
            <w:pPr>
              <w:pStyle w:val="TableParagraph"/>
              <w:spacing w:before="20"/>
              <w:ind w:left="36" w:right="36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278" w14:textId="77777777" w:rsidR="00842BD8" w:rsidRDefault="00000000">
            <w:pPr>
              <w:pStyle w:val="TableParagraph"/>
              <w:spacing w:before="20"/>
              <w:ind w:left="17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279" w14:textId="77777777" w:rsidR="00842BD8" w:rsidRDefault="00000000">
            <w:pPr>
              <w:pStyle w:val="TableParagraph"/>
              <w:spacing w:before="20"/>
              <w:ind w:left="1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27A" w14:textId="77777777" w:rsidR="00842BD8" w:rsidRDefault="00000000">
            <w:pPr>
              <w:pStyle w:val="TableParagraph"/>
              <w:spacing w:before="20"/>
              <w:ind w:left="47" w:right="28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27B" w14:textId="77777777" w:rsidR="00842BD8" w:rsidRDefault="00000000">
            <w:pPr>
              <w:pStyle w:val="TableParagraph"/>
              <w:spacing w:before="20"/>
              <w:ind w:left="15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27C" w14:textId="77777777" w:rsidR="00842BD8" w:rsidRDefault="00000000">
            <w:pPr>
              <w:pStyle w:val="TableParagraph"/>
              <w:spacing w:before="20"/>
              <w:ind w:left="1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27D" w14:textId="77777777" w:rsidR="00842BD8" w:rsidRDefault="00000000">
            <w:pPr>
              <w:pStyle w:val="TableParagraph"/>
              <w:spacing w:before="20"/>
              <w:ind w:left="50" w:right="28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27E" w14:textId="77777777" w:rsidR="00842BD8" w:rsidRDefault="00000000">
            <w:pPr>
              <w:pStyle w:val="TableParagraph"/>
              <w:spacing w:before="20"/>
              <w:ind w:left="21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27F" w14:textId="77777777" w:rsidR="00842BD8" w:rsidRDefault="00000000">
            <w:pPr>
              <w:pStyle w:val="TableParagraph"/>
              <w:spacing w:before="20"/>
              <w:ind w:left="16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280" w14:textId="77777777" w:rsidR="00842BD8" w:rsidRDefault="00000000">
            <w:pPr>
              <w:pStyle w:val="TableParagraph"/>
              <w:spacing w:before="20"/>
              <w:ind w:left="52" w:right="32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281" w14:textId="77777777" w:rsidR="00842BD8" w:rsidRDefault="00000000">
            <w:pPr>
              <w:pStyle w:val="TableParagraph"/>
              <w:spacing w:before="20"/>
              <w:ind w:left="2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6282" w14:textId="77777777" w:rsidR="00842BD8" w:rsidRDefault="00000000">
            <w:pPr>
              <w:pStyle w:val="TableParagraph"/>
              <w:spacing w:before="20"/>
              <w:ind w:left="36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290" w14:textId="77777777">
        <w:trPr>
          <w:trHeight w:val="280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84" w14:textId="77777777" w:rsidR="00842BD8" w:rsidRDefault="00000000">
            <w:pPr>
              <w:pStyle w:val="TableParagraph"/>
              <w:spacing w:before="34"/>
              <w:ind w:right="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85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1007421,81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86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1048165,19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87" w14:textId="77777777" w:rsidR="00842BD8" w:rsidRDefault="00000000">
            <w:pPr>
              <w:pStyle w:val="TableParagraph"/>
              <w:spacing w:before="34"/>
              <w:ind w:left="47" w:right="28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88" w14:textId="77777777" w:rsidR="00842BD8" w:rsidRDefault="00000000">
            <w:pPr>
              <w:pStyle w:val="TableParagraph"/>
              <w:spacing w:before="34"/>
              <w:ind w:left="41" w:right="27"/>
              <w:rPr>
                <w:sz w:val="16"/>
              </w:rPr>
            </w:pPr>
            <w:r>
              <w:rPr>
                <w:sz w:val="16"/>
              </w:rPr>
              <w:t>1007530,13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89" w14:textId="77777777" w:rsidR="00842BD8" w:rsidRDefault="00000000">
            <w:pPr>
              <w:pStyle w:val="TableParagraph"/>
              <w:spacing w:before="34"/>
              <w:ind w:left="51" w:right="34"/>
              <w:rPr>
                <w:sz w:val="16"/>
              </w:rPr>
            </w:pPr>
            <w:r>
              <w:rPr>
                <w:sz w:val="16"/>
              </w:rPr>
              <w:t>1048456,59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8A" w14:textId="77777777" w:rsidR="00842BD8" w:rsidRDefault="00000000">
            <w:pPr>
              <w:pStyle w:val="TableParagraph"/>
              <w:spacing w:before="34"/>
              <w:ind w:left="49" w:right="28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8B" w14:textId="77777777" w:rsidR="00842BD8" w:rsidRDefault="00000000">
            <w:pPr>
              <w:pStyle w:val="TableParagraph"/>
              <w:spacing w:before="34"/>
              <w:ind w:left="48" w:right="27"/>
              <w:rPr>
                <w:sz w:val="16"/>
              </w:rPr>
            </w:pPr>
            <w:r>
              <w:rPr>
                <w:sz w:val="16"/>
              </w:rPr>
              <w:t>1007558,65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8C" w14:textId="77777777" w:rsidR="00842BD8" w:rsidRDefault="00000000">
            <w:pPr>
              <w:pStyle w:val="TableParagraph"/>
              <w:spacing w:before="34"/>
              <w:ind w:left="45" w:right="29"/>
              <w:rPr>
                <w:sz w:val="16"/>
              </w:rPr>
            </w:pPr>
            <w:r>
              <w:rPr>
                <w:sz w:val="16"/>
              </w:rPr>
              <w:t>1048297,72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8D" w14:textId="77777777" w:rsidR="00842BD8" w:rsidRDefault="00000000">
            <w:pPr>
              <w:pStyle w:val="TableParagraph"/>
              <w:spacing w:before="34"/>
              <w:ind w:left="52" w:right="33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8E" w14:textId="77777777" w:rsidR="00842BD8" w:rsidRDefault="00000000">
            <w:pPr>
              <w:pStyle w:val="TableParagraph"/>
              <w:spacing w:before="34"/>
              <w:ind w:left="45" w:right="25"/>
              <w:rPr>
                <w:sz w:val="16"/>
              </w:rPr>
            </w:pPr>
            <w:r>
              <w:rPr>
                <w:sz w:val="16"/>
              </w:rPr>
              <w:t>1007573,32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28F" w14:textId="77777777" w:rsidR="00842BD8" w:rsidRDefault="00000000">
            <w:pPr>
              <w:pStyle w:val="TableParagraph"/>
              <w:spacing w:before="34"/>
              <w:ind w:left="55" w:right="19"/>
              <w:rPr>
                <w:sz w:val="16"/>
              </w:rPr>
            </w:pPr>
            <w:r>
              <w:rPr>
                <w:sz w:val="16"/>
              </w:rPr>
              <w:t>1048123,35</w:t>
            </w:r>
          </w:p>
        </w:tc>
      </w:tr>
      <w:tr w:rsidR="00842BD8" w14:paraId="6F6B629D" w14:textId="77777777">
        <w:trPr>
          <w:trHeight w:val="282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91" w14:textId="77777777" w:rsidR="00842BD8" w:rsidRDefault="00000000">
            <w:pPr>
              <w:pStyle w:val="TableParagraph"/>
              <w:spacing w:before="34"/>
              <w:ind w:right="2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92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1007421,81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93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1048165,19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94" w14:textId="77777777" w:rsidR="00842BD8" w:rsidRDefault="00000000">
            <w:pPr>
              <w:pStyle w:val="TableParagraph"/>
              <w:spacing w:before="34"/>
              <w:ind w:left="47" w:right="28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95" w14:textId="77777777" w:rsidR="00842BD8" w:rsidRDefault="00000000">
            <w:pPr>
              <w:pStyle w:val="TableParagraph"/>
              <w:spacing w:before="34"/>
              <w:ind w:left="41" w:right="27"/>
              <w:rPr>
                <w:sz w:val="16"/>
              </w:rPr>
            </w:pPr>
            <w:r>
              <w:rPr>
                <w:sz w:val="16"/>
              </w:rPr>
              <w:t>1007541,56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96" w14:textId="77777777" w:rsidR="00842BD8" w:rsidRDefault="00000000">
            <w:pPr>
              <w:pStyle w:val="TableParagraph"/>
              <w:spacing w:before="34"/>
              <w:ind w:left="51" w:right="34"/>
              <w:rPr>
                <w:sz w:val="16"/>
              </w:rPr>
            </w:pPr>
            <w:r>
              <w:rPr>
                <w:sz w:val="16"/>
              </w:rPr>
              <w:t>1048449,70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97" w14:textId="77777777" w:rsidR="00842BD8" w:rsidRDefault="00000000">
            <w:pPr>
              <w:pStyle w:val="TableParagraph"/>
              <w:spacing w:before="34"/>
              <w:ind w:left="49" w:right="28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98" w14:textId="77777777" w:rsidR="00842BD8" w:rsidRDefault="00000000">
            <w:pPr>
              <w:pStyle w:val="TableParagraph"/>
              <w:spacing w:before="34"/>
              <w:ind w:left="48" w:right="27"/>
              <w:rPr>
                <w:sz w:val="16"/>
              </w:rPr>
            </w:pPr>
            <w:r>
              <w:rPr>
                <w:sz w:val="16"/>
              </w:rPr>
              <w:t>1007562,32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99" w14:textId="77777777" w:rsidR="00842BD8" w:rsidRDefault="00000000">
            <w:pPr>
              <w:pStyle w:val="TableParagraph"/>
              <w:spacing w:before="34"/>
              <w:ind w:left="45" w:right="29"/>
              <w:rPr>
                <w:sz w:val="16"/>
              </w:rPr>
            </w:pPr>
            <w:r>
              <w:rPr>
                <w:sz w:val="16"/>
              </w:rPr>
              <w:t>1048283,85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9A" w14:textId="77777777" w:rsidR="00842BD8" w:rsidRDefault="00000000">
            <w:pPr>
              <w:pStyle w:val="TableParagraph"/>
              <w:spacing w:before="34"/>
              <w:ind w:left="52" w:right="33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9B" w14:textId="77777777" w:rsidR="00842BD8" w:rsidRDefault="00000000">
            <w:pPr>
              <w:pStyle w:val="TableParagraph"/>
              <w:spacing w:before="34"/>
              <w:ind w:left="45" w:right="25"/>
              <w:rPr>
                <w:sz w:val="16"/>
              </w:rPr>
            </w:pPr>
            <w:r>
              <w:rPr>
                <w:sz w:val="16"/>
              </w:rPr>
              <w:t>1007575,04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29C" w14:textId="77777777" w:rsidR="00842BD8" w:rsidRDefault="00000000">
            <w:pPr>
              <w:pStyle w:val="TableParagraph"/>
              <w:spacing w:before="34"/>
              <w:ind w:left="55" w:right="19"/>
              <w:rPr>
                <w:sz w:val="16"/>
              </w:rPr>
            </w:pPr>
            <w:r>
              <w:rPr>
                <w:sz w:val="16"/>
              </w:rPr>
              <w:t>1048103,27</w:t>
            </w:r>
          </w:p>
        </w:tc>
      </w:tr>
      <w:tr w:rsidR="00842BD8" w14:paraId="6F6B62AA" w14:textId="77777777">
        <w:trPr>
          <w:trHeight w:val="282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9E" w14:textId="77777777" w:rsidR="00842BD8" w:rsidRDefault="00000000">
            <w:pPr>
              <w:pStyle w:val="TableParagraph"/>
              <w:spacing w:before="34"/>
              <w:ind w:right="2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9F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1007421,81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A0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1048165,20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A1" w14:textId="77777777" w:rsidR="00842BD8" w:rsidRDefault="00000000">
            <w:pPr>
              <w:pStyle w:val="TableParagraph"/>
              <w:spacing w:before="34"/>
              <w:ind w:left="47" w:right="28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A2" w14:textId="77777777" w:rsidR="00842BD8" w:rsidRDefault="00000000">
            <w:pPr>
              <w:pStyle w:val="TableParagraph"/>
              <w:spacing w:before="34"/>
              <w:ind w:left="41" w:right="27"/>
              <w:rPr>
                <w:sz w:val="16"/>
              </w:rPr>
            </w:pPr>
            <w:r>
              <w:rPr>
                <w:sz w:val="16"/>
              </w:rPr>
              <w:t>1007555,31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A3" w14:textId="77777777" w:rsidR="00842BD8" w:rsidRDefault="00000000">
            <w:pPr>
              <w:pStyle w:val="TableParagraph"/>
              <w:spacing w:before="34"/>
              <w:ind w:left="51" w:right="34"/>
              <w:rPr>
                <w:sz w:val="16"/>
              </w:rPr>
            </w:pPr>
            <w:r>
              <w:rPr>
                <w:sz w:val="16"/>
              </w:rPr>
              <w:t>1048439,29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A4" w14:textId="77777777" w:rsidR="00842BD8" w:rsidRDefault="00000000">
            <w:pPr>
              <w:pStyle w:val="TableParagraph"/>
              <w:spacing w:before="34"/>
              <w:ind w:left="49" w:right="28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A5" w14:textId="77777777" w:rsidR="00842BD8" w:rsidRDefault="00000000">
            <w:pPr>
              <w:pStyle w:val="TableParagraph"/>
              <w:spacing w:before="34"/>
              <w:ind w:left="48" w:right="27"/>
              <w:rPr>
                <w:sz w:val="16"/>
              </w:rPr>
            </w:pPr>
            <w:r>
              <w:rPr>
                <w:sz w:val="16"/>
              </w:rPr>
              <w:t>1007563,28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A6" w14:textId="77777777" w:rsidR="00842BD8" w:rsidRDefault="00000000">
            <w:pPr>
              <w:pStyle w:val="TableParagraph"/>
              <w:spacing w:before="34"/>
              <w:ind w:left="45" w:right="29"/>
              <w:rPr>
                <w:sz w:val="16"/>
              </w:rPr>
            </w:pPr>
            <w:r>
              <w:rPr>
                <w:sz w:val="16"/>
              </w:rPr>
              <w:t>1048272,34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A7" w14:textId="77777777" w:rsidR="00842BD8" w:rsidRDefault="00000000">
            <w:pPr>
              <w:pStyle w:val="TableParagraph"/>
              <w:spacing w:before="34"/>
              <w:ind w:left="52" w:right="33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A8" w14:textId="77777777" w:rsidR="00842BD8" w:rsidRDefault="00000000">
            <w:pPr>
              <w:pStyle w:val="TableParagraph"/>
              <w:spacing w:before="34"/>
              <w:ind w:left="45" w:right="25"/>
              <w:rPr>
                <w:sz w:val="16"/>
              </w:rPr>
            </w:pPr>
            <w:r>
              <w:rPr>
                <w:sz w:val="16"/>
              </w:rPr>
              <w:t>1007578,81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2A9" w14:textId="77777777" w:rsidR="00842BD8" w:rsidRDefault="00000000">
            <w:pPr>
              <w:pStyle w:val="TableParagraph"/>
              <w:spacing w:before="34"/>
              <w:ind w:left="55" w:right="19"/>
              <w:rPr>
                <w:sz w:val="16"/>
              </w:rPr>
            </w:pPr>
            <w:r>
              <w:rPr>
                <w:sz w:val="16"/>
              </w:rPr>
              <w:t>1048102,38</w:t>
            </w:r>
          </w:p>
        </w:tc>
      </w:tr>
    </w:tbl>
    <w:p w14:paraId="6F6B62AB" w14:textId="77777777" w:rsidR="00842BD8" w:rsidRDefault="00842BD8">
      <w:pPr>
        <w:rPr>
          <w:sz w:val="16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62AC" w14:textId="77777777" w:rsidR="00842BD8" w:rsidRDefault="00842BD8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986"/>
        <w:gridCol w:w="986"/>
        <w:gridCol w:w="612"/>
        <w:gridCol w:w="986"/>
        <w:gridCol w:w="984"/>
        <w:gridCol w:w="612"/>
        <w:gridCol w:w="986"/>
        <w:gridCol w:w="987"/>
        <w:gridCol w:w="610"/>
        <w:gridCol w:w="987"/>
        <w:gridCol w:w="987"/>
      </w:tblGrid>
      <w:tr w:rsidR="00842BD8" w14:paraId="6F6B62B9" w14:textId="77777777">
        <w:trPr>
          <w:trHeight w:val="280"/>
        </w:trPr>
        <w:tc>
          <w:tcPr>
            <w:tcW w:w="61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62AD" w14:textId="77777777" w:rsidR="00842BD8" w:rsidRDefault="00000000">
            <w:pPr>
              <w:pStyle w:val="TableParagraph"/>
              <w:spacing w:before="34"/>
              <w:ind w:right="2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AE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1007417,46</w:t>
            </w:r>
          </w:p>
        </w:tc>
        <w:tc>
          <w:tcPr>
            <w:tcW w:w="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AF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1048198,15</w:t>
            </w:r>
          </w:p>
        </w:tc>
        <w:tc>
          <w:tcPr>
            <w:tcW w:w="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B0" w14:textId="77777777" w:rsidR="00842BD8" w:rsidRDefault="00000000">
            <w:pPr>
              <w:pStyle w:val="TableParagraph"/>
              <w:spacing w:before="34"/>
              <w:ind w:left="47" w:right="28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B1" w14:textId="77777777" w:rsidR="00842BD8" w:rsidRDefault="00000000">
            <w:pPr>
              <w:pStyle w:val="TableParagraph"/>
              <w:spacing w:before="34"/>
              <w:ind w:left="41" w:right="27"/>
              <w:rPr>
                <w:sz w:val="16"/>
              </w:rPr>
            </w:pPr>
            <w:r>
              <w:rPr>
                <w:sz w:val="16"/>
              </w:rPr>
              <w:t>1007559,31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B2" w14:textId="77777777" w:rsidR="00842BD8" w:rsidRDefault="00000000">
            <w:pPr>
              <w:pStyle w:val="TableParagraph"/>
              <w:spacing w:before="34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1048416,56</w:t>
            </w:r>
          </w:p>
        </w:tc>
        <w:tc>
          <w:tcPr>
            <w:tcW w:w="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B3" w14:textId="77777777" w:rsidR="00842BD8" w:rsidRDefault="00000000">
            <w:pPr>
              <w:pStyle w:val="TableParagraph"/>
              <w:spacing w:before="34"/>
              <w:ind w:left="49" w:right="28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B4" w14:textId="77777777" w:rsidR="00842BD8" w:rsidRDefault="00000000">
            <w:pPr>
              <w:pStyle w:val="TableParagraph"/>
              <w:spacing w:before="3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1007571,13</w:t>
            </w:r>
          </w:p>
        </w:tc>
        <w:tc>
          <w:tcPr>
            <w:tcW w:w="9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B5" w14:textId="77777777" w:rsidR="00842BD8" w:rsidRDefault="00000000">
            <w:pPr>
              <w:pStyle w:val="TableParagraph"/>
              <w:spacing w:before="34"/>
              <w:ind w:left="45" w:right="29"/>
              <w:rPr>
                <w:sz w:val="16"/>
              </w:rPr>
            </w:pPr>
            <w:r>
              <w:rPr>
                <w:sz w:val="16"/>
              </w:rPr>
              <w:t>1048231,60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B6" w14:textId="77777777" w:rsidR="00842BD8" w:rsidRDefault="00000000">
            <w:pPr>
              <w:pStyle w:val="TableParagraph"/>
              <w:spacing w:before="34"/>
              <w:ind w:left="52" w:right="33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9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B7" w14:textId="77777777" w:rsidR="00842BD8" w:rsidRDefault="00000000">
            <w:pPr>
              <w:pStyle w:val="TableParagraph"/>
              <w:spacing w:before="34"/>
              <w:ind w:left="45" w:right="25"/>
              <w:rPr>
                <w:sz w:val="16"/>
              </w:rPr>
            </w:pPr>
            <w:r>
              <w:rPr>
                <w:sz w:val="16"/>
              </w:rPr>
              <w:t>1007580,46</w:t>
            </w:r>
          </w:p>
        </w:tc>
        <w:tc>
          <w:tcPr>
            <w:tcW w:w="987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62B8" w14:textId="77777777" w:rsidR="00842BD8" w:rsidRDefault="00000000">
            <w:pPr>
              <w:pStyle w:val="TableParagraph"/>
              <w:spacing w:before="34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1048110,55</w:t>
            </w:r>
          </w:p>
        </w:tc>
      </w:tr>
      <w:tr w:rsidR="00842BD8" w14:paraId="6F6B62C6" w14:textId="77777777">
        <w:trPr>
          <w:trHeight w:val="282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BA" w14:textId="77777777" w:rsidR="00842BD8" w:rsidRDefault="00000000">
            <w:pPr>
              <w:pStyle w:val="TableParagraph"/>
              <w:spacing w:before="34"/>
              <w:ind w:right="2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BB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1007425,51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BC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1048347,50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BD" w14:textId="77777777" w:rsidR="00842BD8" w:rsidRDefault="00000000">
            <w:pPr>
              <w:pStyle w:val="TableParagraph"/>
              <w:spacing w:before="34"/>
              <w:ind w:left="47" w:right="28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BE" w14:textId="77777777" w:rsidR="00842BD8" w:rsidRDefault="00000000">
            <w:pPr>
              <w:pStyle w:val="TableParagraph"/>
              <w:spacing w:before="34"/>
              <w:ind w:left="41" w:right="27"/>
              <w:rPr>
                <w:sz w:val="16"/>
              </w:rPr>
            </w:pPr>
            <w:r>
              <w:rPr>
                <w:sz w:val="16"/>
              </w:rPr>
              <w:t>1007559,19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BF" w14:textId="77777777" w:rsidR="00842BD8" w:rsidRDefault="00000000">
            <w:pPr>
              <w:pStyle w:val="TableParagraph"/>
              <w:spacing w:before="34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1048400,14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C0" w14:textId="77777777" w:rsidR="00842BD8" w:rsidRDefault="00000000">
            <w:pPr>
              <w:pStyle w:val="TableParagraph"/>
              <w:spacing w:before="34"/>
              <w:ind w:left="49" w:right="28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C1" w14:textId="77777777" w:rsidR="00842BD8" w:rsidRDefault="00000000">
            <w:pPr>
              <w:pStyle w:val="TableParagraph"/>
              <w:spacing w:before="3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1007568,81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C2" w14:textId="77777777" w:rsidR="00842BD8" w:rsidRDefault="00000000">
            <w:pPr>
              <w:pStyle w:val="TableParagraph"/>
              <w:spacing w:before="34"/>
              <w:ind w:left="45" w:right="29"/>
              <w:rPr>
                <w:sz w:val="16"/>
              </w:rPr>
            </w:pPr>
            <w:r>
              <w:rPr>
                <w:sz w:val="16"/>
              </w:rPr>
              <w:t>1048213,71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C3" w14:textId="77777777" w:rsidR="00842BD8" w:rsidRDefault="00000000">
            <w:pPr>
              <w:pStyle w:val="TableParagraph"/>
              <w:spacing w:before="34"/>
              <w:ind w:left="52" w:right="33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C4" w14:textId="77777777" w:rsidR="00842BD8" w:rsidRDefault="00000000">
            <w:pPr>
              <w:pStyle w:val="TableParagraph"/>
              <w:spacing w:before="34"/>
              <w:ind w:left="45" w:right="25"/>
              <w:rPr>
                <w:sz w:val="16"/>
              </w:rPr>
            </w:pPr>
            <w:r>
              <w:rPr>
                <w:sz w:val="16"/>
              </w:rPr>
              <w:t>1007584,92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2C5" w14:textId="77777777" w:rsidR="00842BD8" w:rsidRDefault="00000000">
            <w:pPr>
              <w:pStyle w:val="TableParagraph"/>
              <w:spacing w:before="34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1048120,34</w:t>
            </w:r>
          </w:p>
        </w:tc>
      </w:tr>
      <w:tr w:rsidR="00842BD8" w14:paraId="6F6B62D3" w14:textId="77777777">
        <w:trPr>
          <w:trHeight w:val="282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C7" w14:textId="77777777" w:rsidR="00842BD8" w:rsidRDefault="00000000">
            <w:pPr>
              <w:pStyle w:val="TableParagraph"/>
              <w:spacing w:before="34"/>
              <w:ind w:right="2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C8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1007419,01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C9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1048445,62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CA" w14:textId="77777777" w:rsidR="00842BD8" w:rsidRDefault="00000000">
            <w:pPr>
              <w:pStyle w:val="TableParagraph"/>
              <w:spacing w:before="34"/>
              <w:ind w:left="47" w:right="28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CB" w14:textId="77777777" w:rsidR="00842BD8" w:rsidRDefault="00000000">
            <w:pPr>
              <w:pStyle w:val="TableParagraph"/>
              <w:spacing w:before="34"/>
              <w:ind w:left="41" w:right="27"/>
              <w:rPr>
                <w:sz w:val="16"/>
              </w:rPr>
            </w:pPr>
            <w:r>
              <w:rPr>
                <w:sz w:val="16"/>
              </w:rPr>
              <w:t>1007562,30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CC" w14:textId="77777777" w:rsidR="00842BD8" w:rsidRDefault="00000000">
            <w:pPr>
              <w:pStyle w:val="TableParagraph"/>
              <w:spacing w:before="34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1048383,92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CD" w14:textId="77777777" w:rsidR="00842BD8" w:rsidRDefault="00000000">
            <w:pPr>
              <w:pStyle w:val="TableParagraph"/>
              <w:spacing w:before="34"/>
              <w:ind w:left="49" w:right="28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CE" w14:textId="77777777" w:rsidR="00842BD8" w:rsidRDefault="00000000">
            <w:pPr>
              <w:pStyle w:val="TableParagraph"/>
              <w:spacing w:before="3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1007566,33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CF" w14:textId="77777777" w:rsidR="00842BD8" w:rsidRDefault="00000000">
            <w:pPr>
              <w:pStyle w:val="TableParagraph"/>
              <w:spacing w:before="34"/>
              <w:ind w:left="45" w:right="29"/>
              <w:rPr>
                <w:sz w:val="16"/>
              </w:rPr>
            </w:pPr>
            <w:r>
              <w:rPr>
                <w:sz w:val="16"/>
              </w:rPr>
              <w:t>1048206,92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D0" w14:textId="77777777" w:rsidR="00842BD8" w:rsidRDefault="00000000">
            <w:pPr>
              <w:pStyle w:val="TableParagraph"/>
              <w:spacing w:before="34"/>
              <w:ind w:left="52" w:right="33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D1" w14:textId="77777777" w:rsidR="00842BD8" w:rsidRDefault="00000000">
            <w:pPr>
              <w:pStyle w:val="TableParagraph"/>
              <w:spacing w:before="34"/>
              <w:ind w:left="45" w:right="25"/>
              <w:rPr>
                <w:sz w:val="16"/>
              </w:rPr>
            </w:pPr>
            <w:r>
              <w:rPr>
                <w:sz w:val="16"/>
              </w:rPr>
              <w:t>1007587,24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2D2" w14:textId="77777777" w:rsidR="00842BD8" w:rsidRDefault="00000000">
            <w:pPr>
              <w:pStyle w:val="TableParagraph"/>
              <w:spacing w:before="34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1048119,51</w:t>
            </w:r>
          </w:p>
        </w:tc>
      </w:tr>
      <w:tr w:rsidR="00842BD8" w14:paraId="6F6B62E0" w14:textId="77777777">
        <w:trPr>
          <w:trHeight w:val="280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D4" w14:textId="77777777" w:rsidR="00842BD8" w:rsidRDefault="00000000">
            <w:pPr>
              <w:pStyle w:val="TableParagraph"/>
              <w:spacing w:before="34"/>
              <w:ind w:right="2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D5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1007500,36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D6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1048445,67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D7" w14:textId="77777777" w:rsidR="00842BD8" w:rsidRDefault="00000000">
            <w:pPr>
              <w:pStyle w:val="TableParagraph"/>
              <w:spacing w:before="34"/>
              <w:ind w:left="47" w:right="28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D8" w14:textId="77777777" w:rsidR="00842BD8" w:rsidRDefault="00000000">
            <w:pPr>
              <w:pStyle w:val="TableParagraph"/>
              <w:spacing w:before="34"/>
              <w:ind w:left="41" w:right="27"/>
              <w:rPr>
                <w:sz w:val="16"/>
              </w:rPr>
            </w:pPr>
            <w:r>
              <w:rPr>
                <w:sz w:val="16"/>
              </w:rPr>
              <w:t>1007573,51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D9" w14:textId="77777777" w:rsidR="00842BD8" w:rsidRDefault="00000000">
            <w:pPr>
              <w:pStyle w:val="TableParagraph"/>
              <w:spacing w:before="34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1048354,62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DA" w14:textId="77777777" w:rsidR="00842BD8" w:rsidRDefault="00000000">
            <w:pPr>
              <w:pStyle w:val="TableParagraph"/>
              <w:spacing w:before="34"/>
              <w:ind w:left="49" w:right="28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DB" w14:textId="77777777" w:rsidR="00842BD8" w:rsidRDefault="00000000">
            <w:pPr>
              <w:pStyle w:val="TableParagraph"/>
              <w:spacing w:before="3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1007571,16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DC" w14:textId="77777777" w:rsidR="00842BD8" w:rsidRDefault="00000000">
            <w:pPr>
              <w:pStyle w:val="TableParagraph"/>
              <w:spacing w:before="34"/>
              <w:ind w:left="45" w:right="29"/>
              <w:rPr>
                <w:sz w:val="16"/>
              </w:rPr>
            </w:pPr>
            <w:r>
              <w:rPr>
                <w:sz w:val="16"/>
              </w:rPr>
              <w:t>1048193,73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DD" w14:textId="77777777" w:rsidR="00842BD8" w:rsidRDefault="00000000">
            <w:pPr>
              <w:pStyle w:val="TableParagraph"/>
              <w:spacing w:before="34"/>
              <w:ind w:left="52" w:right="33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DE" w14:textId="77777777" w:rsidR="00842BD8" w:rsidRDefault="00000000">
            <w:pPr>
              <w:pStyle w:val="TableParagraph"/>
              <w:spacing w:before="34"/>
              <w:ind w:left="45" w:right="25"/>
              <w:rPr>
                <w:sz w:val="16"/>
              </w:rPr>
            </w:pPr>
            <w:r>
              <w:rPr>
                <w:sz w:val="16"/>
              </w:rPr>
              <w:t>1007584,58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2DF" w14:textId="77777777" w:rsidR="00842BD8" w:rsidRDefault="00000000">
            <w:pPr>
              <w:pStyle w:val="TableParagraph"/>
              <w:spacing w:before="34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1048109,67</w:t>
            </w:r>
          </w:p>
        </w:tc>
      </w:tr>
      <w:tr w:rsidR="00842BD8" w14:paraId="6F6B62ED" w14:textId="77777777">
        <w:trPr>
          <w:trHeight w:val="282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E1" w14:textId="77777777" w:rsidR="00842BD8" w:rsidRDefault="00000000">
            <w:pPr>
              <w:pStyle w:val="TableParagraph"/>
              <w:spacing w:before="34"/>
              <w:ind w:right="2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E2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1007500,36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E3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1048476,73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E4" w14:textId="77777777" w:rsidR="00842BD8" w:rsidRDefault="00000000">
            <w:pPr>
              <w:pStyle w:val="TableParagraph"/>
              <w:spacing w:before="34"/>
              <w:ind w:left="47" w:right="2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E5" w14:textId="77777777" w:rsidR="00842BD8" w:rsidRDefault="00000000">
            <w:pPr>
              <w:pStyle w:val="TableParagraph"/>
              <w:spacing w:before="34"/>
              <w:ind w:left="41" w:right="27"/>
              <w:rPr>
                <w:sz w:val="16"/>
              </w:rPr>
            </w:pPr>
            <w:r>
              <w:rPr>
                <w:sz w:val="16"/>
              </w:rPr>
              <w:t>1007573,96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E6" w14:textId="77777777" w:rsidR="00842BD8" w:rsidRDefault="00000000">
            <w:pPr>
              <w:pStyle w:val="TableParagraph"/>
              <w:spacing w:before="34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1048349,73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E7" w14:textId="77777777" w:rsidR="00842BD8" w:rsidRDefault="00000000">
            <w:pPr>
              <w:pStyle w:val="TableParagraph"/>
              <w:spacing w:before="34"/>
              <w:ind w:left="49" w:right="28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E8" w14:textId="77777777" w:rsidR="00842BD8" w:rsidRDefault="00000000">
            <w:pPr>
              <w:pStyle w:val="TableParagraph"/>
              <w:spacing w:before="3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1007584,18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E9" w14:textId="77777777" w:rsidR="00842BD8" w:rsidRDefault="00000000">
            <w:pPr>
              <w:pStyle w:val="TableParagraph"/>
              <w:spacing w:before="34"/>
              <w:ind w:left="45" w:right="29"/>
              <w:rPr>
                <w:sz w:val="16"/>
              </w:rPr>
            </w:pPr>
            <w:r>
              <w:rPr>
                <w:sz w:val="16"/>
              </w:rPr>
              <w:t>1048190,83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EA" w14:textId="77777777" w:rsidR="00842BD8" w:rsidRDefault="00000000">
            <w:pPr>
              <w:pStyle w:val="TableParagraph"/>
              <w:spacing w:before="34"/>
              <w:ind w:left="52" w:right="33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EB" w14:textId="77777777" w:rsidR="00842BD8" w:rsidRDefault="00000000">
            <w:pPr>
              <w:pStyle w:val="TableParagraph"/>
              <w:spacing w:before="34"/>
              <w:ind w:left="45" w:right="25"/>
              <w:rPr>
                <w:sz w:val="16"/>
              </w:rPr>
            </w:pPr>
            <w:r>
              <w:rPr>
                <w:sz w:val="16"/>
              </w:rPr>
              <w:t>1007583,45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2EC" w14:textId="77777777" w:rsidR="00842BD8" w:rsidRDefault="00000000">
            <w:pPr>
              <w:pStyle w:val="TableParagraph"/>
              <w:spacing w:before="34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1048100,34</w:t>
            </w:r>
          </w:p>
        </w:tc>
      </w:tr>
      <w:tr w:rsidR="00842BD8" w14:paraId="6F6B62FA" w14:textId="77777777">
        <w:trPr>
          <w:trHeight w:val="282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EE" w14:textId="77777777" w:rsidR="00842BD8" w:rsidRDefault="00000000">
            <w:pPr>
              <w:pStyle w:val="TableParagraph"/>
              <w:spacing w:before="34"/>
              <w:ind w:right="2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EF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1007501,84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F0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1048473,67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F1" w14:textId="77777777" w:rsidR="00842BD8" w:rsidRDefault="00000000">
            <w:pPr>
              <w:pStyle w:val="TableParagraph"/>
              <w:spacing w:before="34"/>
              <w:ind w:left="47" w:right="28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F2" w14:textId="77777777" w:rsidR="00842BD8" w:rsidRDefault="00000000">
            <w:pPr>
              <w:pStyle w:val="TableParagraph"/>
              <w:spacing w:before="34"/>
              <w:ind w:left="41" w:right="27"/>
              <w:rPr>
                <w:sz w:val="16"/>
              </w:rPr>
            </w:pPr>
            <w:r>
              <w:rPr>
                <w:sz w:val="16"/>
              </w:rPr>
              <w:t>1007569,45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F3" w14:textId="77777777" w:rsidR="00842BD8" w:rsidRDefault="00000000">
            <w:pPr>
              <w:pStyle w:val="TableParagraph"/>
              <w:spacing w:before="34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1048339,63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F4" w14:textId="77777777" w:rsidR="00842BD8" w:rsidRDefault="00000000">
            <w:pPr>
              <w:pStyle w:val="TableParagraph"/>
              <w:spacing w:before="34"/>
              <w:ind w:left="49" w:right="28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F5" w14:textId="77777777" w:rsidR="00842BD8" w:rsidRDefault="00000000">
            <w:pPr>
              <w:pStyle w:val="TableParagraph"/>
              <w:spacing w:before="3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1007587,72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F6" w14:textId="77777777" w:rsidR="00842BD8" w:rsidRDefault="00000000">
            <w:pPr>
              <w:pStyle w:val="TableParagraph"/>
              <w:spacing w:before="34"/>
              <w:ind w:left="45" w:right="29"/>
              <w:rPr>
                <w:sz w:val="16"/>
              </w:rPr>
            </w:pPr>
            <w:r>
              <w:rPr>
                <w:sz w:val="16"/>
              </w:rPr>
              <w:t>1048175,49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F7" w14:textId="77777777" w:rsidR="00842BD8" w:rsidRDefault="00000000">
            <w:pPr>
              <w:pStyle w:val="TableParagraph"/>
              <w:spacing w:before="34"/>
              <w:ind w:left="52" w:right="33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F8" w14:textId="77777777" w:rsidR="00842BD8" w:rsidRDefault="00000000">
            <w:pPr>
              <w:pStyle w:val="TableParagraph"/>
              <w:spacing w:before="34"/>
              <w:ind w:left="45" w:right="25"/>
              <w:rPr>
                <w:sz w:val="16"/>
              </w:rPr>
            </w:pPr>
            <w:r>
              <w:rPr>
                <w:sz w:val="16"/>
              </w:rPr>
              <w:t>1007581,88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2F9" w14:textId="77777777" w:rsidR="00842BD8" w:rsidRDefault="00000000">
            <w:pPr>
              <w:pStyle w:val="TableParagraph"/>
              <w:spacing w:before="34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1048097,28</w:t>
            </w:r>
          </w:p>
        </w:tc>
      </w:tr>
      <w:tr w:rsidR="00842BD8" w14:paraId="6F6B6307" w14:textId="77777777">
        <w:trPr>
          <w:trHeight w:val="280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FB" w14:textId="77777777" w:rsidR="00842BD8" w:rsidRDefault="00000000">
            <w:pPr>
              <w:pStyle w:val="TableParagraph"/>
              <w:spacing w:before="34"/>
              <w:ind w:left="36" w:right="36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FC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1007507,81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FD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1048470,62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FE" w14:textId="77777777" w:rsidR="00842BD8" w:rsidRDefault="00000000">
            <w:pPr>
              <w:pStyle w:val="TableParagraph"/>
              <w:spacing w:before="34"/>
              <w:ind w:left="47" w:right="28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2FF" w14:textId="77777777" w:rsidR="00842BD8" w:rsidRDefault="00000000">
            <w:pPr>
              <w:pStyle w:val="TableParagraph"/>
              <w:spacing w:before="34"/>
              <w:ind w:left="41" w:right="27"/>
              <w:rPr>
                <w:sz w:val="16"/>
              </w:rPr>
            </w:pPr>
            <w:r>
              <w:rPr>
                <w:sz w:val="16"/>
              </w:rPr>
              <w:t>1007565,42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00" w14:textId="77777777" w:rsidR="00842BD8" w:rsidRDefault="00000000">
            <w:pPr>
              <w:pStyle w:val="TableParagraph"/>
              <w:spacing w:before="34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1048333,06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01" w14:textId="77777777" w:rsidR="00842BD8" w:rsidRDefault="00000000">
            <w:pPr>
              <w:pStyle w:val="TableParagraph"/>
              <w:spacing w:before="34"/>
              <w:ind w:left="49" w:right="28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02" w14:textId="77777777" w:rsidR="00842BD8" w:rsidRDefault="00000000">
            <w:pPr>
              <w:pStyle w:val="TableParagraph"/>
              <w:spacing w:before="3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1007585,33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03" w14:textId="77777777" w:rsidR="00842BD8" w:rsidRDefault="00000000">
            <w:pPr>
              <w:pStyle w:val="TableParagraph"/>
              <w:spacing w:before="34"/>
              <w:ind w:left="45" w:right="29"/>
              <w:rPr>
                <w:sz w:val="16"/>
              </w:rPr>
            </w:pPr>
            <w:r>
              <w:rPr>
                <w:sz w:val="16"/>
              </w:rPr>
              <w:t>1048174,47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04" w14:textId="77777777" w:rsidR="00842BD8" w:rsidRDefault="00000000">
            <w:pPr>
              <w:pStyle w:val="TableParagraph"/>
              <w:spacing w:before="34"/>
              <w:ind w:left="52" w:right="33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05" w14:textId="77777777" w:rsidR="00842BD8" w:rsidRDefault="00000000">
            <w:pPr>
              <w:pStyle w:val="TableParagraph"/>
              <w:spacing w:before="34"/>
              <w:ind w:left="45" w:right="25"/>
              <w:rPr>
                <w:sz w:val="16"/>
              </w:rPr>
            </w:pPr>
            <w:r>
              <w:rPr>
                <w:sz w:val="16"/>
              </w:rPr>
              <w:t>1007498,16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306" w14:textId="77777777" w:rsidR="00842BD8" w:rsidRDefault="00000000">
            <w:pPr>
              <w:pStyle w:val="TableParagraph"/>
              <w:spacing w:before="34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1048094,92</w:t>
            </w:r>
          </w:p>
        </w:tc>
      </w:tr>
      <w:tr w:rsidR="00842BD8" w14:paraId="6F6B6314" w14:textId="77777777">
        <w:trPr>
          <w:trHeight w:val="282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08" w14:textId="77777777" w:rsidR="00842BD8" w:rsidRDefault="00000000">
            <w:pPr>
              <w:pStyle w:val="TableParagraph"/>
              <w:spacing w:before="34"/>
              <w:ind w:left="36" w:right="36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09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1007512,09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0A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1048469,07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0B" w14:textId="77777777" w:rsidR="00842BD8" w:rsidRDefault="00000000">
            <w:pPr>
              <w:pStyle w:val="TableParagraph"/>
              <w:spacing w:before="34"/>
              <w:ind w:left="47" w:right="28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0C" w14:textId="77777777" w:rsidR="00842BD8" w:rsidRDefault="00000000">
            <w:pPr>
              <w:pStyle w:val="TableParagraph"/>
              <w:spacing w:before="34"/>
              <w:ind w:left="41" w:right="27"/>
              <w:rPr>
                <w:sz w:val="16"/>
              </w:rPr>
            </w:pPr>
            <w:r>
              <w:rPr>
                <w:sz w:val="16"/>
              </w:rPr>
              <w:t>1007559,80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0D" w14:textId="77777777" w:rsidR="00842BD8" w:rsidRDefault="00000000">
            <w:pPr>
              <w:pStyle w:val="TableParagraph"/>
              <w:spacing w:before="34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1048316,55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0E" w14:textId="77777777" w:rsidR="00842BD8" w:rsidRDefault="00000000">
            <w:pPr>
              <w:pStyle w:val="TableParagraph"/>
              <w:spacing w:before="34"/>
              <w:ind w:left="49" w:right="28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0F" w14:textId="77777777" w:rsidR="00842BD8" w:rsidRDefault="00000000">
            <w:pPr>
              <w:pStyle w:val="TableParagraph"/>
              <w:spacing w:before="3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1007585,63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10" w14:textId="77777777" w:rsidR="00842BD8" w:rsidRDefault="00000000">
            <w:pPr>
              <w:pStyle w:val="TableParagraph"/>
              <w:spacing w:before="34"/>
              <w:ind w:left="45" w:right="29"/>
              <w:rPr>
                <w:sz w:val="16"/>
              </w:rPr>
            </w:pPr>
            <w:r>
              <w:rPr>
                <w:sz w:val="16"/>
              </w:rPr>
              <w:t>1048164,81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11" w14:textId="77777777" w:rsidR="00842BD8" w:rsidRDefault="00000000">
            <w:pPr>
              <w:pStyle w:val="TableParagraph"/>
              <w:spacing w:before="34"/>
              <w:ind w:left="52" w:right="33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12" w14:textId="77777777" w:rsidR="00842BD8" w:rsidRDefault="00000000">
            <w:pPr>
              <w:pStyle w:val="TableParagraph"/>
              <w:spacing w:before="34"/>
              <w:ind w:left="45" w:right="25"/>
              <w:rPr>
                <w:sz w:val="16"/>
              </w:rPr>
            </w:pPr>
            <w:r>
              <w:rPr>
                <w:sz w:val="16"/>
              </w:rPr>
              <w:t>1007422,63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313" w14:textId="77777777" w:rsidR="00842BD8" w:rsidRDefault="00000000">
            <w:pPr>
              <w:pStyle w:val="TableParagraph"/>
              <w:spacing w:before="34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1048083,30</w:t>
            </w:r>
          </w:p>
        </w:tc>
      </w:tr>
      <w:tr w:rsidR="00842BD8" w14:paraId="6F6B6319" w14:textId="77777777">
        <w:trPr>
          <w:trHeight w:val="284"/>
        </w:trPr>
        <w:tc>
          <w:tcPr>
            <w:tcW w:w="610" w:type="dxa"/>
            <w:tcBorders>
              <w:top w:val="single" w:sz="4" w:space="0" w:color="000000"/>
              <w:right w:val="single" w:sz="4" w:space="0" w:color="000000"/>
            </w:tcBorders>
          </w:tcPr>
          <w:p w14:paraId="6F6B6315" w14:textId="77777777" w:rsidR="00842BD8" w:rsidRDefault="00000000">
            <w:pPr>
              <w:pStyle w:val="TableParagraph"/>
              <w:spacing w:before="34"/>
              <w:ind w:left="36" w:right="36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16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1007518,13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17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1048460,78</w:t>
            </w:r>
          </w:p>
        </w:tc>
        <w:tc>
          <w:tcPr>
            <w:tcW w:w="7751" w:type="dxa"/>
            <w:gridSpan w:val="9"/>
            <w:tcBorders>
              <w:top w:val="single" w:sz="4" w:space="0" w:color="000000"/>
              <w:left w:val="single" w:sz="4" w:space="0" w:color="000000"/>
            </w:tcBorders>
          </w:tcPr>
          <w:p w14:paraId="6F6B6318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14:paraId="6F6B631A" w14:textId="77777777" w:rsidR="00842BD8" w:rsidRDefault="00842BD8">
      <w:pPr>
        <w:pStyle w:val="BodyText"/>
        <w:spacing w:before="3"/>
        <w:rPr>
          <w:b/>
          <w:sz w:val="20"/>
        </w:rPr>
      </w:pPr>
    </w:p>
    <w:p w14:paraId="6F6B631B" w14:textId="77777777" w:rsidR="00842BD8" w:rsidRDefault="00000000">
      <w:pPr>
        <w:pStyle w:val="ListParagraph"/>
        <w:numPr>
          <w:ilvl w:val="0"/>
          <w:numId w:val="81"/>
        </w:numPr>
        <w:tabs>
          <w:tab w:val="left" w:pos="954"/>
        </w:tabs>
        <w:spacing w:before="92"/>
        <w:ind w:hanging="362"/>
        <w:rPr>
          <w:b/>
          <w:sz w:val="24"/>
        </w:rPr>
      </w:pPr>
      <w:r>
        <w:rPr>
          <w:b/>
          <w:sz w:val="24"/>
        </w:rPr>
        <w:t>Centro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Poblado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Bosques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Silesia</w:t>
      </w:r>
    </w:p>
    <w:p w14:paraId="6F6B631C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965"/>
        <w:gridCol w:w="965"/>
        <w:gridCol w:w="598"/>
        <w:gridCol w:w="965"/>
        <w:gridCol w:w="967"/>
        <w:gridCol w:w="598"/>
        <w:gridCol w:w="965"/>
        <w:gridCol w:w="965"/>
        <w:gridCol w:w="601"/>
        <w:gridCol w:w="965"/>
        <w:gridCol w:w="965"/>
      </w:tblGrid>
      <w:tr w:rsidR="00842BD8" w14:paraId="6F6B631E" w14:textId="77777777">
        <w:trPr>
          <w:trHeight w:val="284"/>
        </w:trPr>
        <w:tc>
          <w:tcPr>
            <w:tcW w:w="10117" w:type="dxa"/>
            <w:gridSpan w:val="12"/>
            <w:tcBorders>
              <w:bottom w:val="single" w:sz="4" w:space="0" w:color="000000"/>
            </w:tcBorders>
            <w:shd w:val="clear" w:color="auto" w:fill="C0C0C0"/>
          </w:tcPr>
          <w:p w14:paraId="6F6B631D" w14:textId="77777777" w:rsidR="00842BD8" w:rsidRDefault="00000000">
            <w:pPr>
              <w:pStyle w:val="TableParagraph"/>
              <w:spacing w:before="22"/>
              <w:ind w:left="2899" w:right="2889"/>
              <w:rPr>
                <w:sz w:val="18"/>
              </w:rPr>
            </w:pPr>
            <w:r>
              <w:rPr>
                <w:sz w:val="18"/>
              </w:rPr>
              <w:t>Coordenadas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poblado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bosques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silesia</w:t>
            </w:r>
          </w:p>
        </w:tc>
      </w:tr>
      <w:tr w:rsidR="00842BD8" w14:paraId="6F6B632F" w14:textId="77777777">
        <w:trPr>
          <w:trHeight w:val="477"/>
        </w:trPr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31F" w14:textId="77777777" w:rsidR="00842BD8" w:rsidRDefault="00000000">
            <w:pPr>
              <w:pStyle w:val="TableParagraph"/>
              <w:spacing w:line="206" w:lineRule="exact"/>
              <w:ind w:left="79" w:right="81"/>
              <w:rPr>
                <w:sz w:val="18"/>
              </w:rPr>
            </w:pPr>
            <w:proofErr w:type="spellStart"/>
            <w:r>
              <w:rPr>
                <w:sz w:val="18"/>
              </w:rPr>
              <w:t>Punt</w:t>
            </w:r>
            <w:proofErr w:type="spellEnd"/>
          </w:p>
          <w:p w14:paraId="6F6B6320" w14:textId="77777777" w:rsidR="00842BD8" w:rsidRDefault="00000000">
            <w:pPr>
              <w:pStyle w:val="TableParagraph"/>
              <w:spacing w:before="30"/>
              <w:ind w:right="3"/>
              <w:rPr>
                <w:sz w:val="18"/>
              </w:rPr>
            </w:pPr>
            <w:r>
              <w:rPr>
                <w:w w:val="99"/>
                <w:sz w:val="18"/>
              </w:rPr>
              <w:t>o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321" w14:textId="77777777" w:rsidR="00842BD8" w:rsidRDefault="00000000">
            <w:pPr>
              <w:pStyle w:val="TableParagraph"/>
              <w:spacing w:before="119"/>
              <w:ind w:left="14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322" w14:textId="77777777" w:rsidR="00842BD8" w:rsidRDefault="00000000">
            <w:pPr>
              <w:pStyle w:val="TableParagraph"/>
              <w:spacing w:before="119"/>
              <w:ind w:left="13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323" w14:textId="77777777" w:rsidR="00842BD8" w:rsidRDefault="00000000">
            <w:pPr>
              <w:pStyle w:val="TableParagraph"/>
              <w:spacing w:line="206" w:lineRule="exact"/>
              <w:ind w:left="94" w:right="82"/>
              <w:rPr>
                <w:sz w:val="18"/>
              </w:rPr>
            </w:pPr>
            <w:proofErr w:type="spellStart"/>
            <w:r>
              <w:rPr>
                <w:sz w:val="18"/>
              </w:rPr>
              <w:t>Punt</w:t>
            </w:r>
            <w:proofErr w:type="spellEnd"/>
          </w:p>
          <w:p w14:paraId="6F6B6324" w14:textId="77777777" w:rsidR="00842BD8" w:rsidRDefault="00000000">
            <w:pPr>
              <w:pStyle w:val="TableParagraph"/>
              <w:spacing w:before="30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o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325" w14:textId="77777777" w:rsidR="00842BD8" w:rsidRDefault="00000000">
            <w:pPr>
              <w:pStyle w:val="TableParagraph"/>
              <w:spacing w:before="119"/>
              <w:ind w:left="18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326" w14:textId="77777777" w:rsidR="00842BD8" w:rsidRDefault="00000000">
            <w:pPr>
              <w:pStyle w:val="TableParagraph"/>
              <w:spacing w:before="119"/>
              <w:ind w:left="16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327" w14:textId="77777777" w:rsidR="00842BD8" w:rsidRDefault="00000000">
            <w:pPr>
              <w:pStyle w:val="TableParagraph"/>
              <w:spacing w:line="206" w:lineRule="exact"/>
              <w:ind w:left="94" w:right="82"/>
              <w:rPr>
                <w:sz w:val="18"/>
              </w:rPr>
            </w:pPr>
            <w:proofErr w:type="spellStart"/>
            <w:r>
              <w:rPr>
                <w:sz w:val="18"/>
              </w:rPr>
              <w:t>Punt</w:t>
            </w:r>
            <w:proofErr w:type="spellEnd"/>
          </w:p>
          <w:p w14:paraId="6F6B6328" w14:textId="77777777" w:rsidR="00842BD8" w:rsidRDefault="00000000">
            <w:pPr>
              <w:pStyle w:val="TableParagraph"/>
              <w:spacing w:before="30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o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329" w14:textId="77777777" w:rsidR="00842BD8" w:rsidRDefault="00000000">
            <w:pPr>
              <w:pStyle w:val="TableParagraph"/>
              <w:spacing w:before="119"/>
              <w:ind w:left="18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32A" w14:textId="77777777" w:rsidR="00842BD8" w:rsidRDefault="00000000">
            <w:pPr>
              <w:pStyle w:val="TableParagraph"/>
              <w:spacing w:before="119"/>
              <w:ind w:left="1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32B" w14:textId="77777777" w:rsidR="00842BD8" w:rsidRDefault="00000000">
            <w:pPr>
              <w:pStyle w:val="TableParagraph"/>
              <w:spacing w:line="206" w:lineRule="exact"/>
              <w:ind w:left="96" w:right="83"/>
              <w:rPr>
                <w:sz w:val="18"/>
              </w:rPr>
            </w:pPr>
            <w:proofErr w:type="spellStart"/>
            <w:r>
              <w:rPr>
                <w:sz w:val="18"/>
              </w:rPr>
              <w:t>Punt</w:t>
            </w:r>
            <w:proofErr w:type="spellEnd"/>
          </w:p>
          <w:p w14:paraId="6F6B632C" w14:textId="77777777" w:rsidR="00842BD8" w:rsidRDefault="00000000">
            <w:pPr>
              <w:pStyle w:val="TableParagraph"/>
              <w:spacing w:before="30"/>
              <w:ind w:left="12"/>
              <w:rPr>
                <w:sz w:val="18"/>
              </w:rPr>
            </w:pPr>
            <w:r>
              <w:rPr>
                <w:w w:val="99"/>
                <w:sz w:val="18"/>
              </w:rPr>
              <w:t>o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32D" w14:textId="77777777" w:rsidR="00842BD8" w:rsidRDefault="00000000">
            <w:pPr>
              <w:pStyle w:val="TableParagraph"/>
              <w:spacing w:before="119"/>
              <w:ind w:left="12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632E" w14:textId="77777777" w:rsidR="00842BD8" w:rsidRDefault="00000000">
            <w:pPr>
              <w:pStyle w:val="TableParagraph"/>
              <w:spacing w:before="119"/>
              <w:ind w:left="34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344" w14:textId="77777777">
        <w:trPr>
          <w:trHeight w:val="422"/>
        </w:trPr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30" w14:textId="77777777" w:rsidR="00842BD8" w:rsidRDefault="00000000">
            <w:pPr>
              <w:pStyle w:val="TableParagraph"/>
              <w:spacing w:before="104"/>
              <w:ind w:right="1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32" w14:textId="1C7D63D7" w:rsidR="00842BD8" w:rsidRDefault="00000000" w:rsidP="0018185F">
            <w:pPr>
              <w:pStyle w:val="TableParagraph"/>
              <w:spacing w:line="183" w:lineRule="exact"/>
              <w:ind w:left="84" w:right="67"/>
              <w:rPr>
                <w:sz w:val="16"/>
              </w:rPr>
            </w:pPr>
            <w:r>
              <w:rPr>
                <w:sz w:val="16"/>
              </w:rPr>
              <w:t>1007621,23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34" w14:textId="57890DD6" w:rsidR="00842BD8" w:rsidRDefault="00000000" w:rsidP="0018185F">
            <w:pPr>
              <w:pStyle w:val="TableParagraph"/>
              <w:spacing w:line="183" w:lineRule="exact"/>
              <w:ind w:left="81" w:right="70"/>
              <w:rPr>
                <w:sz w:val="16"/>
              </w:rPr>
            </w:pPr>
            <w:r>
              <w:rPr>
                <w:sz w:val="16"/>
              </w:rPr>
              <w:t>1048729,17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35" w14:textId="77777777" w:rsidR="00842BD8" w:rsidRDefault="00000000">
            <w:pPr>
              <w:pStyle w:val="TableParagraph"/>
              <w:spacing w:before="104"/>
              <w:ind w:left="15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37" w14:textId="2FA65241" w:rsidR="00842BD8" w:rsidRDefault="00000000" w:rsidP="0018185F">
            <w:pPr>
              <w:pStyle w:val="TableParagraph"/>
              <w:spacing w:line="183" w:lineRule="exact"/>
              <w:ind w:left="84" w:right="68"/>
              <w:rPr>
                <w:sz w:val="16"/>
              </w:rPr>
            </w:pPr>
            <w:r>
              <w:rPr>
                <w:sz w:val="16"/>
              </w:rPr>
              <w:t>1007394,06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39" w14:textId="33813E07" w:rsidR="00842BD8" w:rsidRDefault="00000000" w:rsidP="0018185F">
            <w:pPr>
              <w:pStyle w:val="TableParagraph"/>
              <w:spacing w:line="183" w:lineRule="exact"/>
              <w:ind w:left="87" w:right="73"/>
              <w:rPr>
                <w:sz w:val="16"/>
              </w:rPr>
            </w:pPr>
            <w:r>
              <w:rPr>
                <w:sz w:val="16"/>
              </w:rPr>
              <w:t>1048649,76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3A" w14:textId="77777777" w:rsidR="00842BD8" w:rsidRDefault="00000000">
            <w:pPr>
              <w:pStyle w:val="TableParagraph"/>
              <w:spacing w:before="104"/>
              <w:ind w:left="211"/>
              <w:jc w:val="lef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3C" w14:textId="02BDCEB4" w:rsidR="00842BD8" w:rsidRDefault="00000000" w:rsidP="0018185F">
            <w:pPr>
              <w:pStyle w:val="TableParagraph"/>
              <w:spacing w:line="183" w:lineRule="exact"/>
              <w:ind w:left="84" w:right="68"/>
              <w:rPr>
                <w:sz w:val="16"/>
              </w:rPr>
            </w:pPr>
            <w:r>
              <w:rPr>
                <w:sz w:val="16"/>
              </w:rPr>
              <w:t>1007308,56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3E" w14:textId="053AE421" w:rsidR="00842BD8" w:rsidRDefault="00000000" w:rsidP="0018185F">
            <w:pPr>
              <w:pStyle w:val="TableParagraph"/>
              <w:spacing w:line="183" w:lineRule="exact"/>
              <w:ind w:left="84" w:right="68"/>
              <w:rPr>
                <w:sz w:val="16"/>
              </w:rPr>
            </w:pPr>
            <w:r>
              <w:rPr>
                <w:sz w:val="16"/>
              </w:rPr>
              <w:t>1048736,71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3F" w14:textId="77777777" w:rsidR="00842BD8" w:rsidRDefault="00000000">
            <w:pPr>
              <w:pStyle w:val="TableParagraph"/>
              <w:spacing w:before="104"/>
              <w:ind w:left="96" w:right="83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41" w14:textId="40146B77" w:rsidR="00842BD8" w:rsidRDefault="00000000" w:rsidP="0018185F">
            <w:pPr>
              <w:pStyle w:val="TableParagraph"/>
              <w:spacing w:line="183" w:lineRule="exact"/>
              <w:ind w:left="80" w:right="70"/>
              <w:rPr>
                <w:sz w:val="16"/>
              </w:rPr>
            </w:pPr>
            <w:r>
              <w:rPr>
                <w:sz w:val="16"/>
              </w:rPr>
              <w:t>1007602,75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343" w14:textId="2F312B1E" w:rsidR="00842BD8" w:rsidRDefault="00000000" w:rsidP="0018185F">
            <w:pPr>
              <w:pStyle w:val="TableParagraph"/>
              <w:spacing w:line="183" w:lineRule="exact"/>
              <w:ind w:left="86" w:right="54"/>
              <w:rPr>
                <w:sz w:val="16"/>
              </w:rPr>
            </w:pPr>
            <w:r>
              <w:rPr>
                <w:sz w:val="16"/>
              </w:rPr>
              <w:t>1049038,44</w:t>
            </w:r>
          </w:p>
        </w:tc>
      </w:tr>
      <w:tr w:rsidR="00842BD8" w14:paraId="6F6B6359" w14:textId="77777777">
        <w:trPr>
          <w:trHeight w:val="424"/>
        </w:trPr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45" w14:textId="77777777" w:rsidR="00842BD8" w:rsidRDefault="00000000">
            <w:pPr>
              <w:pStyle w:val="TableParagraph"/>
              <w:spacing w:before="104"/>
              <w:ind w:right="1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47" w14:textId="3D7CBAAD" w:rsidR="00842BD8" w:rsidRDefault="00000000" w:rsidP="0018185F">
            <w:pPr>
              <w:pStyle w:val="TableParagraph"/>
              <w:spacing w:line="183" w:lineRule="exact"/>
              <w:ind w:left="84" w:right="67"/>
              <w:rPr>
                <w:sz w:val="16"/>
              </w:rPr>
            </w:pPr>
            <w:r>
              <w:rPr>
                <w:sz w:val="16"/>
              </w:rPr>
              <w:t>1007673,37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49" w14:textId="67DAA46F" w:rsidR="00842BD8" w:rsidRDefault="00000000" w:rsidP="0018185F">
            <w:pPr>
              <w:pStyle w:val="TableParagraph"/>
              <w:spacing w:line="183" w:lineRule="exact"/>
              <w:ind w:left="81" w:right="70"/>
              <w:rPr>
                <w:sz w:val="16"/>
              </w:rPr>
            </w:pPr>
            <w:r>
              <w:rPr>
                <w:sz w:val="16"/>
              </w:rPr>
              <w:t>1048710,59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4A" w14:textId="77777777" w:rsidR="00842BD8" w:rsidRDefault="00000000">
            <w:pPr>
              <w:pStyle w:val="TableParagraph"/>
              <w:spacing w:before="104"/>
              <w:ind w:left="1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4C" w14:textId="1A0F4FBF" w:rsidR="00842BD8" w:rsidRDefault="00000000" w:rsidP="0018185F">
            <w:pPr>
              <w:pStyle w:val="TableParagraph"/>
              <w:spacing w:line="183" w:lineRule="exact"/>
              <w:ind w:left="84" w:right="68"/>
              <w:rPr>
                <w:sz w:val="16"/>
              </w:rPr>
            </w:pPr>
            <w:r>
              <w:rPr>
                <w:sz w:val="16"/>
              </w:rPr>
              <w:t>1007372,10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4E" w14:textId="2A3B6C0E" w:rsidR="00842BD8" w:rsidRDefault="00000000" w:rsidP="0018185F">
            <w:pPr>
              <w:pStyle w:val="TableParagraph"/>
              <w:spacing w:line="183" w:lineRule="exact"/>
              <w:ind w:left="87" w:right="73"/>
              <w:rPr>
                <w:sz w:val="16"/>
              </w:rPr>
            </w:pPr>
            <w:r>
              <w:rPr>
                <w:sz w:val="16"/>
              </w:rPr>
              <w:t>1048651,22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4F" w14:textId="77777777" w:rsidR="00842BD8" w:rsidRDefault="00000000">
            <w:pPr>
              <w:pStyle w:val="TableParagraph"/>
              <w:spacing w:before="104"/>
              <w:ind w:left="211"/>
              <w:jc w:val="lef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51" w14:textId="6284F2DC" w:rsidR="00842BD8" w:rsidRDefault="00000000" w:rsidP="0018185F">
            <w:pPr>
              <w:pStyle w:val="TableParagraph"/>
              <w:spacing w:line="183" w:lineRule="exact"/>
              <w:ind w:left="84" w:right="68"/>
              <w:rPr>
                <w:sz w:val="16"/>
              </w:rPr>
            </w:pPr>
            <w:r>
              <w:rPr>
                <w:sz w:val="16"/>
              </w:rPr>
              <w:t>1007311,16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53" w14:textId="1E84FAB9" w:rsidR="00842BD8" w:rsidRDefault="00000000" w:rsidP="0018185F">
            <w:pPr>
              <w:pStyle w:val="TableParagraph"/>
              <w:spacing w:line="183" w:lineRule="exact"/>
              <w:ind w:left="84" w:right="68"/>
              <w:rPr>
                <w:sz w:val="16"/>
              </w:rPr>
            </w:pPr>
            <w:r>
              <w:rPr>
                <w:sz w:val="16"/>
              </w:rPr>
              <w:t>1048736,61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54" w14:textId="77777777" w:rsidR="00842BD8" w:rsidRDefault="00000000">
            <w:pPr>
              <w:pStyle w:val="TableParagraph"/>
              <w:spacing w:before="104"/>
              <w:ind w:left="96" w:right="83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56" w14:textId="3B1FC13F" w:rsidR="00842BD8" w:rsidRDefault="00000000" w:rsidP="0018185F">
            <w:pPr>
              <w:pStyle w:val="TableParagraph"/>
              <w:spacing w:line="183" w:lineRule="exact"/>
              <w:ind w:left="80" w:right="70"/>
              <w:rPr>
                <w:sz w:val="16"/>
              </w:rPr>
            </w:pPr>
            <w:r>
              <w:rPr>
                <w:sz w:val="16"/>
              </w:rPr>
              <w:t>1007630,99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358" w14:textId="7E063C33" w:rsidR="00842BD8" w:rsidRDefault="00000000" w:rsidP="0018185F">
            <w:pPr>
              <w:pStyle w:val="TableParagraph"/>
              <w:spacing w:line="183" w:lineRule="exact"/>
              <w:ind w:left="86" w:right="54"/>
              <w:rPr>
                <w:sz w:val="16"/>
              </w:rPr>
            </w:pPr>
            <w:r>
              <w:rPr>
                <w:sz w:val="16"/>
              </w:rPr>
              <w:t>1049021,06</w:t>
            </w:r>
          </w:p>
        </w:tc>
      </w:tr>
      <w:tr w:rsidR="00842BD8" w14:paraId="6F6B636E" w14:textId="77777777">
        <w:trPr>
          <w:trHeight w:val="421"/>
        </w:trPr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5A" w14:textId="77777777" w:rsidR="00842BD8" w:rsidRDefault="00000000">
            <w:pPr>
              <w:pStyle w:val="TableParagraph"/>
              <w:spacing w:before="104"/>
              <w:ind w:right="1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5C" w14:textId="252BC8F8" w:rsidR="00842BD8" w:rsidRDefault="00000000" w:rsidP="0018185F">
            <w:pPr>
              <w:pStyle w:val="TableParagraph"/>
              <w:spacing w:line="183" w:lineRule="exact"/>
              <w:ind w:left="84" w:right="67"/>
              <w:rPr>
                <w:sz w:val="16"/>
              </w:rPr>
            </w:pPr>
            <w:r>
              <w:rPr>
                <w:sz w:val="16"/>
              </w:rPr>
              <w:t>1007722,39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5E" w14:textId="4D121960" w:rsidR="00842BD8" w:rsidRDefault="00000000" w:rsidP="0018185F">
            <w:pPr>
              <w:pStyle w:val="TableParagraph"/>
              <w:spacing w:line="183" w:lineRule="exact"/>
              <w:ind w:left="81" w:right="70"/>
              <w:rPr>
                <w:sz w:val="16"/>
              </w:rPr>
            </w:pPr>
            <w:r>
              <w:rPr>
                <w:sz w:val="16"/>
              </w:rPr>
              <w:t>1048700,42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5F" w14:textId="77777777" w:rsidR="00842BD8" w:rsidRDefault="00000000">
            <w:pPr>
              <w:pStyle w:val="TableParagraph"/>
              <w:spacing w:before="104"/>
              <w:ind w:left="15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61" w14:textId="3A78C958" w:rsidR="00842BD8" w:rsidRDefault="00000000" w:rsidP="0018185F">
            <w:pPr>
              <w:pStyle w:val="TableParagraph"/>
              <w:spacing w:line="183" w:lineRule="exact"/>
              <w:ind w:left="84" w:right="68"/>
              <w:rPr>
                <w:sz w:val="16"/>
              </w:rPr>
            </w:pPr>
            <w:r>
              <w:rPr>
                <w:sz w:val="16"/>
              </w:rPr>
              <w:t>1007351,59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63" w14:textId="6D0FC912" w:rsidR="00842BD8" w:rsidRDefault="00000000" w:rsidP="0018185F">
            <w:pPr>
              <w:pStyle w:val="TableParagraph"/>
              <w:spacing w:line="183" w:lineRule="exact"/>
              <w:ind w:left="87" w:right="73"/>
              <w:rPr>
                <w:sz w:val="16"/>
              </w:rPr>
            </w:pPr>
            <w:r>
              <w:rPr>
                <w:sz w:val="16"/>
              </w:rPr>
              <w:t>1048649,76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64" w14:textId="77777777" w:rsidR="00842BD8" w:rsidRDefault="00000000">
            <w:pPr>
              <w:pStyle w:val="TableParagraph"/>
              <w:spacing w:before="104"/>
              <w:ind w:left="211"/>
              <w:jc w:val="lef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66" w14:textId="1D404989" w:rsidR="00842BD8" w:rsidRDefault="00000000" w:rsidP="0018185F">
            <w:pPr>
              <w:pStyle w:val="TableParagraph"/>
              <w:spacing w:line="183" w:lineRule="exact"/>
              <w:ind w:left="84" w:right="68"/>
              <w:rPr>
                <w:sz w:val="16"/>
              </w:rPr>
            </w:pPr>
            <w:r>
              <w:rPr>
                <w:sz w:val="16"/>
              </w:rPr>
              <w:t>1007460,91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68" w14:textId="66343880" w:rsidR="00842BD8" w:rsidRDefault="00000000" w:rsidP="0018185F">
            <w:pPr>
              <w:pStyle w:val="TableParagraph"/>
              <w:spacing w:line="183" w:lineRule="exact"/>
              <w:ind w:left="84" w:right="68"/>
              <w:rPr>
                <w:sz w:val="16"/>
              </w:rPr>
            </w:pPr>
            <w:r>
              <w:rPr>
                <w:sz w:val="16"/>
              </w:rPr>
              <w:t>1048754,33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69" w14:textId="77777777" w:rsidR="00842BD8" w:rsidRDefault="00000000">
            <w:pPr>
              <w:pStyle w:val="TableParagraph"/>
              <w:spacing w:before="104"/>
              <w:ind w:left="96" w:right="83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6B" w14:textId="15DC4207" w:rsidR="00842BD8" w:rsidRDefault="00000000" w:rsidP="0018185F">
            <w:pPr>
              <w:pStyle w:val="TableParagraph"/>
              <w:spacing w:line="183" w:lineRule="exact"/>
              <w:ind w:left="80" w:right="70"/>
              <w:rPr>
                <w:sz w:val="16"/>
              </w:rPr>
            </w:pPr>
            <w:r>
              <w:rPr>
                <w:sz w:val="16"/>
              </w:rPr>
              <w:t>1007664,92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36D" w14:textId="03204219" w:rsidR="00842BD8" w:rsidRDefault="00000000" w:rsidP="0018185F">
            <w:pPr>
              <w:pStyle w:val="TableParagraph"/>
              <w:spacing w:line="183" w:lineRule="exact"/>
              <w:ind w:left="86" w:right="54"/>
              <w:rPr>
                <w:sz w:val="16"/>
              </w:rPr>
            </w:pPr>
            <w:r>
              <w:rPr>
                <w:sz w:val="16"/>
              </w:rPr>
              <w:t>1048988,63</w:t>
            </w:r>
          </w:p>
        </w:tc>
      </w:tr>
      <w:tr w:rsidR="00842BD8" w14:paraId="6F6B6383" w14:textId="77777777">
        <w:trPr>
          <w:trHeight w:val="424"/>
        </w:trPr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6F" w14:textId="77777777" w:rsidR="00842BD8" w:rsidRDefault="00000000">
            <w:pPr>
              <w:pStyle w:val="TableParagraph"/>
              <w:spacing w:before="104"/>
              <w:ind w:right="1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71" w14:textId="6A8732FE" w:rsidR="00842BD8" w:rsidRDefault="00000000" w:rsidP="0018185F">
            <w:pPr>
              <w:pStyle w:val="TableParagraph"/>
              <w:spacing w:line="183" w:lineRule="exact"/>
              <w:ind w:left="84" w:right="67"/>
              <w:rPr>
                <w:sz w:val="16"/>
              </w:rPr>
            </w:pPr>
            <w:r>
              <w:rPr>
                <w:sz w:val="16"/>
              </w:rPr>
              <w:t>1007747,17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73" w14:textId="29A0631A" w:rsidR="00842BD8" w:rsidRDefault="00000000" w:rsidP="0018185F">
            <w:pPr>
              <w:pStyle w:val="TableParagraph"/>
              <w:spacing w:line="183" w:lineRule="exact"/>
              <w:ind w:left="81" w:right="70"/>
              <w:rPr>
                <w:sz w:val="16"/>
              </w:rPr>
            </w:pPr>
            <w:r>
              <w:rPr>
                <w:sz w:val="16"/>
              </w:rPr>
              <w:t>1048696,52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74" w14:textId="77777777" w:rsidR="00842BD8" w:rsidRDefault="00000000">
            <w:pPr>
              <w:pStyle w:val="TableParagraph"/>
              <w:spacing w:before="104"/>
              <w:ind w:left="94" w:right="82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76" w14:textId="22CEE809" w:rsidR="00842BD8" w:rsidRDefault="00000000" w:rsidP="0018185F">
            <w:pPr>
              <w:pStyle w:val="TableParagraph"/>
              <w:spacing w:line="183" w:lineRule="exact"/>
              <w:ind w:left="84" w:right="68"/>
              <w:rPr>
                <w:sz w:val="16"/>
              </w:rPr>
            </w:pPr>
            <w:r>
              <w:rPr>
                <w:sz w:val="16"/>
              </w:rPr>
              <w:t>1007329,26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78" w14:textId="0F2BA19F" w:rsidR="00842BD8" w:rsidRDefault="00000000" w:rsidP="0018185F">
            <w:pPr>
              <w:pStyle w:val="TableParagraph"/>
              <w:spacing w:line="183" w:lineRule="exact"/>
              <w:ind w:left="87" w:right="73"/>
              <w:rPr>
                <w:sz w:val="16"/>
              </w:rPr>
            </w:pPr>
            <w:r>
              <w:rPr>
                <w:sz w:val="16"/>
              </w:rPr>
              <w:t>1048676,49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79" w14:textId="77777777" w:rsidR="00842BD8" w:rsidRDefault="00000000">
            <w:pPr>
              <w:pStyle w:val="TableParagraph"/>
              <w:spacing w:before="104"/>
              <w:ind w:left="211"/>
              <w:jc w:val="lef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7B" w14:textId="02AADC0A" w:rsidR="00842BD8" w:rsidRDefault="00000000" w:rsidP="0018185F">
            <w:pPr>
              <w:pStyle w:val="TableParagraph"/>
              <w:spacing w:line="183" w:lineRule="exact"/>
              <w:ind w:left="84" w:right="68"/>
              <w:rPr>
                <w:sz w:val="16"/>
              </w:rPr>
            </w:pPr>
            <w:r>
              <w:rPr>
                <w:sz w:val="16"/>
              </w:rPr>
              <w:t>1007472,73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7D" w14:textId="1C752C31" w:rsidR="00842BD8" w:rsidRDefault="00000000" w:rsidP="0018185F">
            <w:pPr>
              <w:pStyle w:val="TableParagraph"/>
              <w:spacing w:line="183" w:lineRule="exact"/>
              <w:ind w:left="84" w:right="68"/>
              <w:rPr>
                <w:sz w:val="16"/>
              </w:rPr>
            </w:pPr>
            <w:r>
              <w:rPr>
                <w:sz w:val="16"/>
              </w:rPr>
              <w:t>1048751,65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7E" w14:textId="77777777" w:rsidR="00842BD8" w:rsidRDefault="00000000">
            <w:pPr>
              <w:pStyle w:val="TableParagraph"/>
              <w:spacing w:before="104"/>
              <w:ind w:left="96" w:right="83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80" w14:textId="6F940963" w:rsidR="00842BD8" w:rsidRDefault="00000000" w:rsidP="0018185F">
            <w:pPr>
              <w:pStyle w:val="TableParagraph"/>
              <w:spacing w:line="183" w:lineRule="exact"/>
              <w:ind w:left="80" w:right="70"/>
              <w:rPr>
                <w:sz w:val="16"/>
              </w:rPr>
            </w:pPr>
            <w:r>
              <w:rPr>
                <w:sz w:val="16"/>
              </w:rPr>
              <w:t>1007718,27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382" w14:textId="73CF77C5" w:rsidR="00842BD8" w:rsidRDefault="00000000" w:rsidP="0018185F">
            <w:pPr>
              <w:pStyle w:val="TableParagraph"/>
              <w:spacing w:line="183" w:lineRule="exact"/>
              <w:ind w:left="86" w:right="54"/>
              <w:rPr>
                <w:sz w:val="16"/>
              </w:rPr>
            </w:pPr>
            <w:r>
              <w:rPr>
                <w:sz w:val="16"/>
              </w:rPr>
              <w:t>1048950,23</w:t>
            </w:r>
          </w:p>
        </w:tc>
      </w:tr>
      <w:tr w:rsidR="00842BD8" w14:paraId="6F6B6398" w14:textId="77777777">
        <w:trPr>
          <w:trHeight w:val="422"/>
        </w:trPr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84" w14:textId="77777777" w:rsidR="00842BD8" w:rsidRDefault="00000000">
            <w:pPr>
              <w:pStyle w:val="TableParagraph"/>
              <w:spacing w:before="104"/>
              <w:ind w:right="1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86" w14:textId="0B009208" w:rsidR="00842BD8" w:rsidRDefault="00000000" w:rsidP="0018185F">
            <w:pPr>
              <w:pStyle w:val="TableParagraph"/>
              <w:spacing w:line="183" w:lineRule="exact"/>
              <w:ind w:left="84" w:right="67"/>
              <w:rPr>
                <w:sz w:val="16"/>
              </w:rPr>
            </w:pPr>
            <w:r>
              <w:rPr>
                <w:sz w:val="16"/>
              </w:rPr>
              <w:t>1007514,08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88" w14:textId="73DBF8CA" w:rsidR="00842BD8" w:rsidRDefault="00000000" w:rsidP="0018185F">
            <w:pPr>
              <w:pStyle w:val="TableParagraph"/>
              <w:spacing w:line="183" w:lineRule="exact"/>
              <w:ind w:left="81" w:right="70"/>
              <w:rPr>
                <w:sz w:val="16"/>
              </w:rPr>
            </w:pPr>
            <w:r>
              <w:rPr>
                <w:sz w:val="16"/>
              </w:rPr>
              <w:t>1048646,31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89" w14:textId="77777777" w:rsidR="00842BD8" w:rsidRDefault="00000000">
            <w:pPr>
              <w:pStyle w:val="TableParagraph"/>
              <w:spacing w:before="104"/>
              <w:ind w:left="94" w:right="82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8B" w14:textId="6F37DAFE" w:rsidR="00842BD8" w:rsidRDefault="00000000" w:rsidP="0018185F">
            <w:pPr>
              <w:pStyle w:val="TableParagraph"/>
              <w:spacing w:line="183" w:lineRule="exact"/>
              <w:ind w:left="84" w:right="68"/>
              <w:rPr>
                <w:sz w:val="16"/>
              </w:rPr>
            </w:pPr>
            <w:r>
              <w:rPr>
                <w:sz w:val="16"/>
              </w:rPr>
              <w:t>1007316,18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8D" w14:textId="04807566" w:rsidR="00842BD8" w:rsidRDefault="00000000" w:rsidP="0018185F">
            <w:pPr>
              <w:pStyle w:val="TableParagraph"/>
              <w:spacing w:line="183" w:lineRule="exact"/>
              <w:ind w:left="87" w:right="73"/>
              <w:rPr>
                <w:sz w:val="16"/>
              </w:rPr>
            </w:pPr>
            <w:r>
              <w:rPr>
                <w:sz w:val="16"/>
              </w:rPr>
              <w:t>1048689,19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8E" w14:textId="77777777" w:rsidR="00842BD8" w:rsidRDefault="00000000">
            <w:pPr>
              <w:pStyle w:val="TableParagraph"/>
              <w:spacing w:before="104"/>
              <w:ind w:left="211"/>
              <w:jc w:val="lef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90" w14:textId="75195541" w:rsidR="00842BD8" w:rsidRDefault="00000000" w:rsidP="0018185F">
            <w:pPr>
              <w:pStyle w:val="TableParagraph"/>
              <w:spacing w:line="183" w:lineRule="exact"/>
              <w:ind w:left="84" w:right="68"/>
              <w:rPr>
                <w:sz w:val="16"/>
              </w:rPr>
            </w:pPr>
            <w:r>
              <w:rPr>
                <w:sz w:val="16"/>
              </w:rPr>
              <w:t>1007500,36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92" w14:textId="0C053906" w:rsidR="00842BD8" w:rsidRDefault="00000000" w:rsidP="0018185F">
            <w:pPr>
              <w:pStyle w:val="TableParagraph"/>
              <w:spacing w:line="183" w:lineRule="exact"/>
              <w:ind w:left="84" w:right="68"/>
              <w:rPr>
                <w:sz w:val="16"/>
              </w:rPr>
            </w:pPr>
            <w:r>
              <w:rPr>
                <w:sz w:val="16"/>
              </w:rPr>
              <w:t>1048753,37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93" w14:textId="77777777" w:rsidR="00842BD8" w:rsidRDefault="00000000">
            <w:pPr>
              <w:pStyle w:val="TableParagraph"/>
              <w:spacing w:before="104"/>
              <w:ind w:left="96" w:right="83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95" w14:textId="5D1A57C6" w:rsidR="00842BD8" w:rsidRDefault="00000000" w:rsidP="0018185F">
            <w:pPr>
              <w:pStyle w:val="TableParagraph"/>
              <w:spacing w:line="183" w:lineRule="exact"/>
              <w:ind w:left="80" w:right="70"/>
              <w:rPr>
                <w:sz w:val="16"/>
              </w:rPr>
            </w:pPr>
            <w:r>
              <w:rPr>
                <w:sz w:val="16"/>
              </w:rPr>
              <w:t>1007717,31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397" w14:textId="5DFDC41F" w:rsidR="00842BD8" w:rsidRDefault="00000000" w:rsidP="0018185F">
            <w:pPr>
              <w:pStyle w:val="TableParagraph"/>
              <w:spacing w:line="183" w:lineRule="exact"/>
              <w:ind w:left="86" w:right="54"/>
              <w:rPr>
                <w:sz w:val="16"/>
              </w:rPr>
            </w:pPr>
            <w:r>
              <w:rPr>
                <w:sz w:val="16"/>
              </w:rPr>
              <w:t>1048949,06</w:t>
            </w:r>
          </w:p>
        </w:tc>
      </w:tr>
      <w:tr w:rsidR="00842BD8" w14:paraId="6F6B63AD" w14:textId="77777777">
        <w:trPr>
          <w:trHeight w:val="423"/>
        </w:trPr>
        <w:tc>
          <w:tcPr>
            <w:tcW w:w="598" w:type="dxa"/>
            <w:tcBorders>
              <w:top w:val="single" w:sz="4" w:space="0" w:color="000000"/>
              <w:right w:val="single" w:sz="4" w:space="0" w:color="000000"/>
            </w:tcBorders>
          </w:tcPr>
          <w:p w14:paraId="6F6B6399" w14:textId="77777777" w:rsidR="00842BD8" w:rsidRDefault="00000000">
            <w:pPr>
              <w:pStyle w:val="TableParagraph"/>
              <w:spacing w:before="104"/>
              <w:ind w:right="1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9B" w14:textId="55CF0DA8" w:rsidR="00842BD8" w:rsidRDefault="00000000" w:rsidP="0018185F">
            <w:pPr>
              <w:pStyle w:val="TableParagraph"/>
              <w:spacing w:line="183" w:lineRule="exact"/>
              <w:ind w:left="84" w:right="67"/>
              <w:rPr>
                <w:sz w:val="16"/>
              </w:rPr>
            </w:pPr>
            <w:r>
              <w:rPr>
                <w:sz w:val="16"/>
              </w:rPr>
              <w:t>1007500,36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9D" w14:textId="0CC11E86" w:rsidR="00842BD8" w:rsidRDefault="00000000" w:rsidP="0018185F">
            <w:pPr>
              <w:pStyle w:val="TableParagraph"/>
              <w:spacing w:line="183" w:lineRule="exact"/>
              <w:ind w:left="81" w:right="70"/>
              <w:rPr>
                <w:sz w:val="16"/>
              </w:rPr>
            </w:pPr>
            <w:r>
              <w:rPr>
                <w:sz w:val="16"/>
              </w:rPr>
              <w:t>1048653,05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9E" w14:textId="77777777" w:rsidR="00842BD8" w:rsidRDefault="00000000">
            <w:pPr>
              <w:pStyle w:val="TableParagraph"/>
              <w:spacing w:before="104"/>
              <w:ind w:left="94" w:right="82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A0" w14:textId="48A93923" w:rsidR="00842BD8" w:rsidRDefault="00000000" w:rsidP="0018185F">
            <w:pPr>
              <w:pStyle w:val="TableParagraph"/>
              <w:spacing w:line="183" w:lineRule="exact"/>
              <w:ind w:left="84" w:right="68"/>
              <w:rPr>
                <w:sz w:val="16"/>
              </w:rPr>
            </w:pPr>
            <w:r>
              <w:rPr>
                <w:sz w:val="16"/>
              </w:rPr>
              <w:t>1007298,14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A2" w14:textId="1D0121BD" w:rsidR="00842BD8" w:rsidRDefault="00000000" w:rsidP="0018185F">
            <w:pPr>
              <w:pStyle w:val="TableParagraph"/>
              <w:spacing w:line="183" w:lineRule="exact"/>
              <w:ind w:left="87" w:right="73"/>
              <w:rPr>
                <w:sz w:val="16"/>
              </w:rPr>
            </w:pPr>
            <w:r>
              <w:rPr>
                <w:sz w:val="16"/>
              </w:rPr>
              <w:t>1048735,07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A3" w14:textId="77777777" w:rsidR="00842BD8" w:rsidRDefault="00000000">
            <w:pPr>
              <w:pStyle w:val="TableParagraph"/>
              <w:spacing w:before="104"/>
              <w:ind w:left="211"/>
              <w:jc w:val="lef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A5" w14:textId="7C9EDDDF" w:rsidR="00842BD8" w:rsidRDefault="00000000" w:rsidP="0018185F">
            <w:pPr>
              <w:pStyle w:val="TableParagraph"/>
              <w:spacing w:line="183" w:lineRule="exact"/>
              <w:ind w:left="84" w:right="68"/>
              <w:rPr>
                <w:sz w:val="16"/>
              </w:rPr>
            </w:pPr>
            <w:r>
              <w:rPr>
                <w:sz w:val="16"/>
              </w:rPr>
              <w:t>1007510,42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A7" w14:textId="6B175DB2" w:rsidR="00842BD8" w:rsidRDefault="00000000" w:rsidP="0018185F">
            <w:pPr>
              <w:pStyle w:val="TableParagraph"/>
              <w:spacing w:line="183" w:lineRule="exact"/>
              <w:ind w:left="84" w:right="68"/>
              <w:rPr>
                <w:sz w:val="16"/>
              </w:rPr>
            </w:pPr>
            <w:r>
              <w:rPr>
                <w:sz w:val="16"/>
              </w:rPr>
              <w:t>1048791,87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A8" w14:textId="77777777" w:rsidR="00842BD8" w:rsidRDefault="00000000">
            <w:pPr>
              <w:pStyle w:val="TableParagraph"/>
              <w:spacing w:before="104"/>
              <w:ind w:left="96" w:right="83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AA" w14:textId="55E72A87" w:rsidR="00842BD8" w:rsidRDefault="00000000" w:rsidP="0018185F">
            <w:pPr>
              <w:pStyle w:val="TableParagraph"/>
              <w:spacing w:line="183" w:lineRule="exact"/>
              <w:ind w:left="80" w:right="70"/>
              <w:rPr>
                <w:sz w:val="16"/>
              </w:rPr>
            </w:pPr>
            <w:r>
              <w:rPr>
                <w:sz w:val="16"/>
              </w:rPr>
              <w:t>1007733,61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</w:tcBorders>
          </w:tcPr>
          <w:p w14:paraId="6F6B63AC" w14:textId="3BB6B34A" w:rsidR="00842BD8" w:rsidRDefault="00000000" w:rsidP="0018185F">
            <w:pPr>
              <w:pStyle w:val="TableParagraph"/>
              <w:spacing w:line="183" w:lineRule="exact"/>
              <w:ind w:left="86" w:right="54"/>
              <w:rPr>
                <w:sz w:val="16"/>
              </w:rPr>
            </w:pPr>
            <w:r>
              <w:rPr>
                <w:sz w:val="16"/>
              </w:rPr>
              <w:t>1048649,88</w:t>
            </w:r>
          </w:p>
        </w:tc>
      </w:tr>
    </w:tbl>
    <w:p w14:paraId="6F6B63AE" w14:textId="77777777" w:rsidR="00842BD8" w:rsidRDefault="00842BD8">
      <w:pPr>
        <w:pStyle w:val="BodyText"/>
        <w:rPr>
          <w:b/>
          <w:sz w:val="26"/>
        </w:rPr>
      </w:pPr>
    </w:p>
    <w:p w14:paraId="6F6B63AF" w14:textId="77777777" w:rsidR="00842BD8" w:rsidRDefault="00842BD8">
      <w:pPr>
        <w:pStyle w:val="BodyText"/>
        <w:spacing w:before="9"/>
        <w:rPr>
          <w:b/>
          <w:sz w:val="27"/>
        </w:rPr>
      </w:pPr>
    </w:p>
    <w:p w14:paraId="6F6B63B0" w14:textId="77777777" w:rsidR="00842BD8" w:rsidRDefault="00000000">
      <w:pPr>
        <w:pStyle w:val="ListParagraph"/>
        <w:numPr>
          <w:ilvl w:val="0"/>
          <w:numId w:val="81"/>
        </w:numPr>
        <w:tabs>
          <w:tab w:val="left" w:pos="954"/>
        </w:tabs>
        <w:ind w:hanging="362"/>
        <w:rPr>
          <w:b/>
          <w:sz w:val="24"/>
        </w:rPr>
      </w:pPr>
      <w:r>
        <w:rPr>
          <w:b/>
          <w:sz w:val="24"/>
        </w:rPr>
        <w:t>Centro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Poblado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Rudal</w:t>
      </w:r>
      <w:proofErr w:type="spellEnd"/>
    </w:p>
    <w:p w14:paraId="6F6B63B1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9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1085"/>
        <w:gridCol w:w="1087"/>
        <w:gridCol w:w="425"/>
        <w:gridCol w:w="1084"/>
        <w:gridCol w:w="1087"/>
        <w:gridCol w:w="424"/>
        <w:gridCol w:w="1084"/>
        <w:gridCol w:w="1087"/>
        <w:gridCol w:w="424"/>
        <w:gridCol w:w="1084"/>
        <w:gridCol w:w="1087"/>
      </w:tblGrid>
      <w:tr w:rsidR="00842BD8" w14:paraId="6F6B63B3" w14:textId="77777777">
        <w:trPr>
          <w:trHeight w:val="284"/>
        </w:trPr>
        <w:tc>
          <w:tcPr>
            <w:tcW w:w="10386" w:type="dxa"/>
            <w:gridSpan w:val="12"/>
            <w:tcBorders>
              <w:bottom w:val="single" w:sz="4" w:space="0" w:color="000000"/>
            </w:tcBorders>
          </w:tcPr>
          <w:p w14:paraId="6F6B63B2" w14:textId="77777777" w:rsidR="00842BD8" w:rsidRDefault="00000000">
            <w:pPr>
              <w:pStyle w:val="TableParagraph"/>
              <w:spacing w:before="22"/>
              <w:ind w:left="2799" w:right="2781"/>
              <w:rPr>
                <w:sz w:val="18"/>
              </w:rPr>
            </w:pPr>
            <w:r>
              <w:rPr>
                <w:sz w:val="18"/>
              </w:rPr>
              <w:t>COORDENADAS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POBLADO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RUDAL</w:t>
            </w:r>
          </w:p>
        </w:tc>
      </w:tr>
      <w:tr w:rsidR="00842BD8" w14:paraId="6F6B63C0" w14:textId="77777777">
        <w:trPr>
          <w:trHeight w:val="282"/>
        </w:trPr>
        <w:tc>
          <w:tcPr>
            <w:tcW w:w="4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B4" w14:textId="77777777" w:rsidR="00842BD8" w:rsidRDefault="00000000">
            <w:pPr>
              <w:pStyle w:val="TableParagraph"/>
              <w:spacing w:before="20"/>
              <w:ind w:left="40" w:right="40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B5" w14:textId="77777777" w:rsidR="00842BD8" w:rsidRDefault="00000000">
            <w:pPr>
              <w:pStyle w:val="TableParagraph"/>
              <w:spacing w:before="20"/>
              <w:ind w:left="13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B6" w14:textId="77777777" w:rsidR="00842BD8" w:rsidRDefault="00000000">
            <w:pPr>
              <w:pStyle w:val="TableParagraph"/>
              <w:spacing w:before="20"/>
              <w:ind w:left="15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B7" w14:textId="77777777" w:rsidR="00842BD8" w:rsidRDefault="00000000">
            <w:pPr>
              <w:pStyle w:val="TableParagraph"/>
              <w:spacing w:before="20"/>
              <w:ind w:left="53" w:right="40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B8" w14:textId="77777777" w:rsidR="00842BD8" w:rsidRDefault="00000000">
            <w:pPr>
              <w:pStyle w:val="TableParagraph"/>
              <w:spacing w:before="20"/>
              <w:ind w:left="15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B9" w14:textId="77777777" w:rsidR="00842BD8" w:rsidRDefault="00000000">
            <w:pPr>
              <w:pStyle w:val="TableParagraph"/>
              <w:spacing w:before="20"/>
              <w:ind w:left="1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BA" w14:textId="77777777" w:rsidR="00842BD8" w:rsidRDefault="00000000">
            <w:pPr>
              <w:pStyle w:val="TableParagraph"/>
              <w:spacing w:before="20"/>
              <w:ind w:left="55" w:right="38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BB" w14:textId="77777777" w:rsidR="00842BD8" w:rsidRDefault="00000000">
            <w:pPr>
              <w:pStyle w:val="TableParagraph"/>
              <w:spacing w:before="20"/>
              <w:ind w:left="19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BC" w14:textId="77777777" w:rsidR="00842BD8" w:rsidRDefault="00000000">
            <w:pPr>
              <w:pStyle w:val="TableParagraph"/>
              <w:spacing w:before="20"/>
              <w:ind w:left="23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BD" w14:textId="77777777" w:rsidR="00842BD8" w:rsidRDefault="00000000">
            <w:pPr>
              <w:pStyle w:val="TableParagraph"/>
              <w:spacing w:before="20"/>
              <w:ind w:left="77"/>
              <w:jc w:val="left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BE" w14:textId="77777777" w:rsidR="00842BD8" w:rsidRDefault="00000000">
            <w:pPr>
              <w:pStyle w:val="TableParagraph"/>
              <w:spacing w:before="20"/>
              <w:ind w:left="24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63BF" w14:textId="77777777" w:rsidR="00842BD8" w:rsidRDefault="00000000">
            <w:pPr>
              <w:pStyle w:val="TableParagraph"/>
              <w:spacing w:before="20"/>
              <w:ind w:left="45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3CD" w14:textId="77777777">
        <w:trPr>
          <w:trHeight w:val="282"/>
        </w:trPr>
        <w:tc>
          <w:tcPr>
            <w:tcW w:w="4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C1" w14:textId="77777777" w:rsidR="00842BD8" w:rsidRDefault="00000000">
            <w:pPr>
              <w:pStyle w:val="TableParagraph"/>
              <w:spacing w:before="3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C2" w14:textId="77777777" w:rsidR="00842BD8" w:rsidRDefault="00000000">
            <w:pPr>
              <w:pStyle w:val="TableParagraph"/>
              <w:spacing w:before="34"/>
              <w:ind w:left="63" w:right="36"/>
              <w:rPr>
                <w:sz w:val="16"/>
              </w:rPr>
            </w:pPr>
            <w:r>
              <w:rPr>
                <w:sz w:val="16"/>
              </w:rPr>
              <w:t>1.010.349,38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C3" w14:textId="77777777" w:rsidR="00842BD8" w:rsidRDefault="00000000">
            <w:pPr>
              <w:pStyle w:val="TableParagraph"/>
              <w:spacing w:before="34"/>
              <w:ind w:left="62" w:right="32"/>
              <w:rPr>
                <w:sz w:val="16"/>
              </w:rPr>
            </w:pPr>
            <w:r>
              <w:rPr>
                <w:sz w:val="16"/>
              </w:rPr>
              <w:t>1.046.312,67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C4" w14:textId="77777777" w:rsidR="00842BD8" w:rsidRDefault="00000000">
            <w:pPr>
              <w:pStyle w:val="TableParagraph"/>
              <w:spacing w:before="34"/>
              <w:ind w:left="15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C5" w14:textId="77777777" w:rsidR="00842BD8" w:rsidRDefault="00000000">
            <w:pPr>
              <w:pStyle w:val="TableParagraph"/>
              <w:spacing w:before="34"/>
              <w:ind w:left="59" w:right="30"/>
              <w:rPr>
                <w:sz w:val="16"/>
              </w:rPr>
            </w:pPr>
            <w:r>
              <w:rPr>
                <w:sz w:val="16"/>
              </w:rPr>
              <w:t>1.010.330,84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C6" w14:textId="77777777" w:rsidR="00842BD8" w:rsidRDefault="00000000">
            <w:pPr>
              <w:pStyle w:val="TableParagraph"/>
              <w:spacing w:before="34"/>
              <w:ind w:left="65" w:right="32"/>
              <w:rPr>
                <w:sz w:val="16"/>
              </w:rPr>
            </w:pPr>
            <w:r>
              <w:rPr>
                <w:sz w:val="16"/>
              </w:rPr>
              <w:t>1.046.304,08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C7" w14:textId="77777777" w:rsidR="00842BD8" w:rsidRDefault="00000000">
            <w:pPr>
              <w:pStyle w:val="TableParagraph"/>
              <w:spacing w:before="34"/>
              <w:ind w:left="18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C8" w14:textId="77777777" w:rsidR="00842BD8" w:rsidRDefault="00000000">
            <w:pPr>
              <w:pStyle w:val="TableParagraph"/>
              <w:spacing w:before="34"/>
              <w:ind w:left="64" w:right="30"/>
              <w:rPr>
                <w:sz w:val="16"/>
              </w:rPr>
            </w:pPr>
            <w:r>
              <w:rPr>
                <w:sz w:val="16"/>
              </w:rPr>
              <w:t>1.010.173,00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C9" w14:textId="77777777" w:rsidR="00842BD8" w:rsidRDefault="00000000">
            <w:pPr>
              <w:pStyle w:val="TableParagraph"/>
              <w:spacing w:before="34"/>
              <w:ind w:left="66" w:right="29"/>
              <w:rPr>
                <w:sz w:val="16"/>
              </w:rPr>
            </w:pPr>
            <w:r>
              <w:rPr>
                <w:sz w:val="16"/>
              </w:rPr>
              <w:t>1.046.352,72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CA" w14:textId="77777777" w:rsidR="00842BD8" w:rsidRDefault="00000000">
            <w:pPr>
              <w:pStyle w:val="TableParagraph"/>
              <w:spacing w:before="34"/>
              <w:ind w:left="128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CB" w14:textId="77777777" w:rsidR="00842BD8" w:rsidRDefault="00000000">
            <w:pPr>
              <w:pStyle w:val="TableParagraph"/>
              <w:spacing w:before="34"/>
              <w:ind w:left="64" w:right="26"/>
              <w:rPr>
                <w:sz w:val="16"/>
              </w:rPr>
            </w:pPr>
            <w:r>
              <w:rPr>
                <w:sz w:val="16"/>
              </w:rPr>
              <w:t>1.010.387,48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3CC" w14:textId="77777777" w:rsidR="00842BD8" w:rsidRDefault="00000000">
            <w:pPr>
              <w:pStyle w:val="TableParagraph"/>
              <w:spacing w:before="34"/>
              <w:ind w:left="74" w:right="10"/>
              <w:rPr>
                <w:sz w:val="16"/>
              </w:rPr>
            </w:pPr>
            <w:r>
              <w:rPr>
                <w:sz w:val="16"/>
              </w:rPr>
              <w:t>1.046.480,75</w:t>
            </w:r>
          </w:p>
        </w:tc>
      </w:tr>
      <w:tr w:rsidR="00842BD8" w14:paraId="6F6B63DA" w14:textId="77777777">
        <w:trPr>
          <w:trHeight w:val="282"/>
        </w:trPr>
        <w:tc>
          <w:tcPr>
            <w:tcW w:w="4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CE" w14:textId="77777777" w:rsidR="00842BD8" w:rsidRDefault="00000000">
            <w:pPr>
              <w:pStyle w:val="TableParagraph"/>
              <w:spacing w:before="3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CF" w14:textId="77777777" w:rsidR="00842BD8" w:rsidRDefault="00000000">
            <w:pPr>
              <w:pStyle w:val="TableParagraph"/>
              <w:spacing w:before="34"/>
              <w:ind w:left="63" w:right="36"/>
              <w:rPr>
                <w:sz w:val="16"/>
              </w:rPr>
            </w:pPr>
            <w:r>
              <w:rPr>
                <w:sz w:val="16"/>
              </w:rPr>
              <w:t>1.010.334,93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D0" w14:textId="77777777" w:rsidR="00842BD8" w:rsidRDefault="00000000">
            <w:pPr>
              <w:pStyle w:val="TableParagraph"/>
              <w:spacing w:before="34"/>
              <w:ind w:left="62" w:right="32"/>
              <w:rPr>
                <w:sz w:val="16"/>
              </w:rPr>
            </w:pPr>
            <w:r>
              <w:rPr>
                <w:sz w:val="16"/>
              </w:rPr>
              <w:t>1.046.317,10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D1" w14:textId="77777777" w:rsidR="00842BD8" w:rsidRDefault="00000000">
            <w:pPr>
              <w:pStyle w:val="TableParagraph"/>
              <w:spacing w:before="34"/>
              <w:ind w:left="15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D2" w14:textId="77777777" w:rsidR="00842BD8" w:rsidRDefault="00000000">
            <w:pPr>
              <w:pStyle w:val="TableParagraph"/>
              <w:spacing w:before="34"/>
              <w:ind w:left="59" w:right="30"/>
              <w:rPr>
                <w:sz w:val="16"/>
              </w:rPr>
            </w:pPr>
            <w:r>
              <w:rPr>
                <w:sz w:val="16"/>
              </w:rPr>
              <w:t>1.010.289,68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D3" w14:textId="77777777" w:rsidR="00842BD8" w:rsidRDefault="00000000">
            <w:pPr>
              <w:pStyle w:val="TableParagraph"/>
              <w:spacing w:before="34"/>
              <w:ind w:left="65" w:right="32"/>
              <w:rPr>
                <w:sz w:val="16"/>
              </w:rPr>
            </w:pPr>
            <w:r>
              <w:rPr>
                <w:sz w:val="16"/>
              </w:rPr>
              <w:t>1.046.317,10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D4" w14:textId="77777777" w:rsidR="00842BD8" w:rsidRDefault="00000000">
            <w:pPr>
              <w:pStyle w:val="TableParagraph"/>
              <w:spacing w:before="34"/>
              <w:ind w:left="18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D5" w14:textId="77777777" w:rsidR="00842BD8" w:rsidRDefault="00000000">
            <w:pPr>
              <w:pStyle w:val="TableParagraph"/>
              <w:spacing w:before="34"/>
              <w:ind w:left="64" w:right="30"/>
              <w:rPr>
                <w:sz w:val="16"/>
              </w:rPr>
            </w:pPr>
            <w:r>
              <w:rPr>
                <w:sz w:val="16"/>
              </w:rPr>
              <w:t>1.010.225,31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D6" w14:textId="77777777" w:rsidR="00842BD8" w:rsidRDefault="00000000">
            <w:pPr>
              <w:pStyle w:val="TableParagraph"/>
              <w:spacing w:before="34"/>
              <w:ind w:left="66" w:right="29"/>
              <w:rPr>
                <w:sz w:val="16"/>
              </w:rPr>
            </w:pPr>
            <w:r>
              <w:rPr>
                <w:sz w:val="16"/>
              </w:rPr>
              <w:t>1.046.518,85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D7" w14:textId="77777777" w:rsidR="00842BD8" w:rsidRDefault="00000000">
            <w:pPr>
              <w:pStyle w:val="TableParagraph"/>
              <w:spacing w:before="34"/>
              <w:ind w:left="128"/>
              <w:jc w:val="lef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D8" w14:textId="77777777" w:rsidR="00842BD8" w:rsidRDefault="00000000">
            <w:pPr>
              <w:pStyle w:val="TableParagraph"/>
              <w:spacing w:before="34"/>
              <w:ind w:left="64" w:right="26"/>
              <w:rPr>
                <w:sz w:val="16"/>
              </w:rPr>
            </w:pPr>
            <w:r>
              <w:rPr>
                <w:sz w:val="16"/>
              </w:rPr>
              <w:t>1.010.383,44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3D9" w14:textId="77777777" w:rsidR="00842BD8" w:rsidRDefault="00000000">
            <w:pPr>
              <w:pStyle w:val="TableParagraph"/>
              <w:spacing w:before="34"/>
              <w:ind w:left="74" w:right="10"/>
              <w:rPr>
                <w:sz w:val="16"/>
              </w:rPr>
            </w:pPr>
            <w:r>
              <w:rPr>
                <w:sz w:val="16"/>
              </w:rPr>
              <w:t>1.046.462,24</w:t>
            </w:r>
          </w:p>
        </w:tc>
      </w:tr>
      <w:tr w:rsidR="00842BD8" w14:paraId="6F6B63E7" w14:textId="77777777">
        <w:trPr>
          <w:trHeight w:val="284"/>
        </w:trPr>
        <w:tc>
          <w:tcPr>
            <w:tcW w:w="428" w:type="dxa"/>
            <w:tcBorders>
              <w:top w:val="single" w:sz="4" w:space="0" w:color="000000"/>
              <w:right w:val="single" w:sz="4" w:space="0" w:color="000000"/>
            </w:tcBorders>
          </w:tcPr>
          <w:p w14:paraId="6F6B63DB" w14:textId="77777777" w:rsidR="00842BD8" w:rsidRDefault="00000000">
            <w:pPr>
              <w:pStyle w:val="TableParagraph"/>
              <w:spacing w:before="3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DC" w14:textId="77777777" w:rsidR="00842BD8" w:rsidRDefault="00000000">
            <w:pPr>
              <w:pStyle w:val="TableParagraph"/>
              <w:spacing w:before="34"/>
              <w:ind w:left="63" w:right="36"/>
              <w:rPr>
                <w:sz w:val="16"/>
              </w:rPr>
            </w:pPr>
            <w:r>
              <w:rPr>
                <w:sz w:val="16"/>
              </w:rPr>
              <w:t>1.010.330,88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DD" w14:textId="77777777" w:rsidR="00842BD8" w:rsidRDefault="00000000">
            <w:pPr>
              <w:pStyle w:val="TableParagraph"/>
              <w:spacing w:before="34"/>
              <w:ind w:left="62" w:right="32"/>
              <w:rPr>
                <w:sz w:val="16"/>
              </w:rPr>
            </w:pPr>
            <w:r>
              <w:rPr>
                <w:sz w:val="16"/>
              </w:rPr>
              <w:t>1.046.304,23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DE" w14:textId="77777777" w:rsidR="00842BD8" w:rsidRDefault="00000000">
            <w:pPr>
              <w:pStyle w:val="TableParagraph"/>
              <w:spacing w:before="34"/>
              <w:ind w:left="15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DF" w14:textId="77777777" w:rsidR="00842BD8" w:rsidRDefault="00000000">
            <w:pPr>
              <w:pStyle w:val="TableParagraph"/>
              <w:spacing w:before="34"/>
              <w:ind w:left="59" w:right="30"/>
              <w:rPr>
                <w:sz w:val="16"/>
              </w:rPr>
            </w:pPr>
            <w:r>
              <w:rPr>
                <w:sz w:val="16"/>
              </w:rPr>
              <w:t>1.010.229,74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E0" w14:textId="77777777" w:rsidR="00842BD8" w:rsidRDefault="00000000">
            <w:pPr>
              <w:pStyle w:val="TableParagraph"/>
              <w:spacing w:before="34"/>
              <w:ind w:left="65" w:right="32"/>
              <w:rPr>
                <w:sz w:val="16"/>
              </w:rPr>
            </w:pPr>
            <w:r>
              <w:rPr>
                <w:sz w:val="16"/>
              </w:rPr>
              <w:t>1.046.335,26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E1" w14:textId="77777777" w:rsidR="00842BD8" w:rsidRDefault="00000000">
            <w:pPr>
              <w:pStyle w:val="TableParagraph"/>
              <w:spacing w:before="34"/>
              <w:ind w:left="18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E2" w14:textId="77777777" w:rsidR="00842BD8" w:rsidRDefault="00000000">
            <w:pPr>
              <w:pStyle w:val="TableParagraph"/>
              <w:spacing w:before="34"/>
              <w:ind w:left="64" w:right="30"/>
              <w:rPr>
                <w:sz w:val="16"/>
              </w:rPr>
            </w:pPr>
            <w:r>
              <w:rPr>
                <w:sz w:val="16"/>
              </w:rPr>
              <w:t>1.010.257,99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E3" w14:textId="77777777" w:rsidR="00842BD8" w:rsidRDefault="00000000">
            <w:pPr>
              <w:pStyle w:val="TableParagraph"/>
              <w:spacing w:before="34"/>
              <w:ind w:left="66" w:right="29"/>
              <w:rPr>
                <w:sz w:val="16"/>
              </w:rPr>
            </w:pPr>
            <w:r>
              <w:rPr>
                <w:sz w:val="16"/>
              </w:rPr>
              <w:t>1.046.508,56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E4" w14:textId="77777777" w:rsidR="00842BD8" w:rsidRDefault="00000000">
            <w:pPr>
              <w:pStyle w:val="TableParagraph"/>
              <w:spacing w:before="34"/>
              <w:ind w:left="128"/>
              <w:jc w:val="lef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3E5" w14:textId="77777777" w:rsidR="00842BD8" w:rsidRDefault="00000000">
            <w:pPr>
              <w:pStyle w:val="TableParagraph"/>
              <w:spacing w:before="34"/>
              <w:ind w:left="64" w:right="26"/>
              <w:rPr>
                <w:sz w:val="16"/>
              </w:rPr>
            </w:pPr>
            <w:r>
              <w:rPr>
                <w:sz w:val="16"/>
              </w:rPr>
              <w:t>1.010.349,38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</w:tcBorders>
          </w:tcPr>
          <w:p w14:paraId="6F6B63E6" w14:textId="77777777" w:rsidR="00842BD8" w:rsidRDefault="00000000">
            <w:pPr>
              <w:pStyle w:val="TableParagraph"/>
              <w:spacing w:before="34"/>
              <w:ind w:left="74" w:right="10"/>
              <w:rPr>
                <w:sz w:val="16"/>
              </w:rPr>
            </w:pPr>
            <w:r>
              <w:rPr>
                <w:sz w:val="16"/>
              </w:rPr>
              <w:t>1.046.312,67</w:t>
            </w:r>
          </w:p>
        </w:tc>
      </w:tr>
    </w:tbl>
    <w:p w14:paraId="6F6B63E8" w14:textId="77777777" w:rsidR="00842BD8" w:rsidRDefault="00000000">
      <w:pPr>
        <w:pStyle w:val="ListParagraph"/>
        <w:numPr>
          <w:ilvl w:val="0"/>
          <w:numId w:val="81"/>
        </w:numPr>
        <w:tabs>
          <w:tab w:val="left" w:pos="954"/>
        </w:tabs>
        <w:spacing w:before="194"/>
        <w:ind w:hanging="362"/>
        <w:rPr>
          <w:b/>
          <w:sz w:val="24"/>
        </w:rPr>
      </w:pPr>
      <w:r>
        <w:rPr>
          <w:b/>
          <w:sz w:val="24"/>
        </w:rPr>
        <w:t>Centro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Poblado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 Mariela</w:t>
      </w:r>
    </w:p>
    <w:p w14:paraId="6F6B63E9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9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070"/>
        <w:gridCol w:w="1101"/>
        <w:gridCol w:w="420"/>
        <w:gridCol w:w="1070"/>
        <w:gridCol w:w="1106"/>
        <w:gridCol w:w="417"/>
        <w:gridCol w:w="1070"/>
        <w:gridCol w:w="1104"/>
        <w:gridCol w:w="417"/>
        <w:gridCol w:w="1067"/>
        <w:gridCol w:w="1103"/>
      </w:tblGrid>
      <w:tr w:rsidR="00842BD8" w14:paraId="6F6B63EB" w14:textId="77777777">
        <w:trPr>
          <w:trHeight w:val="282"/>
        </w:trPr>
        <w:tc>
          <w:tcPr>
            <w:tcW w:w="10365" w:type="dxa"/>
            <w:gridSpan w:val="12"/>
            <w:tcBorders>
              <w:bottom w:val="single" w:sz="4" w:space="0" w:color="000000"/>
            </w:tcBorders>
          </w:tcPr>
          <w:p w14:paraId="6F6B63EA" w14:textId="77777777" w:rsidR="00842BD8" w:rsidRDefault="00000000">
            <w:pPr>
              <w:pStyle w:val="TableParagraph"/>
              <w:spacing w:before="22"/>
              <w:ind w:left="2700" w:right="2678"/>
              <w:rPr>
                <w:sz w:val="18"/>
              </w:rPr>
            </w:pPr>
            <w:r>
              <w:rPr>
                <w:sz w:val="18"/>
              </w:rPr>
              <w:t>COORDENADAS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POBLADO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 MARIELA</w:t>
            </w:r>
          </w:p>
        </w:tc>
      </w:tr>
      <w:tr w:rsidR="00842BD8" w14:paraId="6F6B63F8" w14:textId="77777777">
        <w:trPr>
          <w:trHeight w:val="280"/>
        </w:trPr>
        <w:tc>
          <w:tcPr>
            <w:tcW w:w="4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EC" w14:textId="77777777" w:rsidR="00842BD8" w:rsidRDefault="00000000">
            <w:pPr>
              <w:pStyle w:val="TableParagraph"/>
              <w:spacing w:before="20"/>
              <w:ind w:left="80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ED" w14:textId="77777777" w:rsidR="00842BD8" w:rsidRDefault="00000000">
            <w:pPr>
              <w:pStyle w:val="TableParagraph"/>
              <w:spacing w:before="20"/>
              <w:ind w:left="15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EE" w14:textId="77777777" w:rsidR="00842BD8" w:rsidRDefault="00000000">
            <w:pPr>
              <w:pStyle w:val="TableParagraph"/>
              <w:spacing w:before="20"/>
              <w:ind w:left="19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EF" w14:textId="77777777" w:rsidR="00842BD8" w:rsidRDefault="00000000">
            <w:pPr>
              <w:pStyle w:val="TableParagraph"/>
              <w:spacing w:before="20"/>
              <w:ind w:left="51" w:right="3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F0" w14:textId="77777777" w:rsidR="00842BD8" w:rsidRDefault="00000000">
            <w:pPr>
              <w:pStyle w:val="TableParagraph"/>
              <w:spacing w:before="20"/>
              <w:ind w:left="18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F1" w14:textId="77777777" w:rsidR="00842BD8" w:rsidRDefault="00000000">
            <w:pPr>
              <w:pStyle w:val="TableParagraph"/>
              <w:spacing w:before="20"/>
              <w:ind w:left="17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F2" w14:textId="77777777" w:rsidR="00842BD8" w:rsidRDefault="00000000">
            <w:pPr>
              <w:pStyle w:val="TableParagraph"/>
              <w:spacing w:before="20"/>
              <w:ind w:left="76" w:righ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F3" w14:textId="77777777" w:rsidR="00842BD8" w:rsidRDefault="00000000">
            <w:pPr>
              <w:pStyle w:val="TableParagraph"/>
              <w:spacing w:before="20"/>
              <w:ind w:left="27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F4" w14:textId="77777777" w:rsidR="00842BD8" w:rsidRDefault="00000000">
            <w:pPr>
              <w:pStyle w:val="TableParagraph"/>
              <w:spacing w:before="20"/>
              <w:ind w:left="22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F5" w14:textId="77777777" w:rsidR="00842BD8" w:rsidRDefault="00000000">
            <w:pPr>
              <w:pStyle w:val="TableParagraph"/>
              <w:spacing w:before="20"/>
              <w:ind w:left="78" w:right="5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3F6" w14:textId="77777777" w:rsidR="00842BD8" w:rsidRDefault="00000000">
            <w:pPr>
              <w:pStyle w:val="TableParagraph"/>
              <w:spacing w:before="20"/>
              <w:ind w:left="23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63F7" w14:textId="77777777" w:rsidR="00842BD8" w:rsidRDefault="00000000">
            <w:pPr>
              <w:pStyle w:val="TableParagraph"/>
              <w:spacing w:before="20"/>
              <w:ind w:left="5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405" w14:textId="77777777">
        <w:trPr>
          <w:trHeight w:val="280"/>
        </w:trPr>
        <w:tc>
          <w:tcPr>
            <w:tcW w:w="4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F9" w14:textId="77777777" w:rsidR="00842BD8" w:rsidRDefault="00000000">
            <w:pPr>
              <w:pStyle w:val="TableParagraph"/>
              <w:spacing w:before="34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FA" w14:textId="77777777" w:rsidR="00842BD8" w:rsidRDefault="00000000">
            <w:pPr>
              <w:pStyle w:val="TableParagraph"/>
              <w:spacing w:before="34"/>
              <w:ind w:left="131" w:right="30"/>
              <w:rPr>
                <w:sz w:val="16"/>
              </w:rPr>
            </w:pPr>
            <w:r>
              <w:rPr>
                <w:sz w:val="16"/>
              </w:rPr>
              <w:t>1012645,21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FB" w14:textId="77777777" w:rsidR="00842BD8" w:rsidRDefault="00000000">
            <w:pPr>
              <w:pStyle w:val="TableParagraph"/>
              <w:spacing w:before="34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1046834,46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FC" w14:textId="77777777" w:rsidR="00842BD8" w:rsidRDefault="00000000">
            <w:pPr>
              <w:pStyle w:val="TableParagraph"/>
              <w:spacing w:before="34"/>
              <w:ind w:left="19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FD" w14:textId="77777777" w:rsidR="00842BD8" w:rsidRDefault="00000000">
            <w:pPr>
              <w:pStyle w:val="TableParagraph"/>
              <w:spacing w:before="34"/>
              <w:ind w:left="134" w:right="30"/>
              <w:rPr>
                <w:sz w:val="16"/>
              </w:rPr>
            </w:pPr>
            <w:r>
              <w:rPr>
                <w:sz w:val="16"/>
              </w:rPr>
              <w:t>1012611,76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FE" w14:textId="77777777" w:rsidR="00842BD8" w:rsidRDefault="00000000">
            <w:pPr>
              <w:pStyle w:val="TableParagraph"/>
              <w:spacing w:before="34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1046777,05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FF" w14:textId="77777777" w:rsidR="00842BD8" w:rsidRDefault="00000000">
            <w:pPr>
              <w:pStyle w:val="TableParagraph"/>
              <w:spacing w:before="34"/>
              <w:ind w:left="19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00" w14:textId="77777777" w:rsidR="00842BD8" w:rsidRDefault="00000000">
            <w:pPr>
              <w:pStyle w:val="TableParagraph"/>
              <w:spacing w:before="34"/>
              <w:ind w:left="137" w:right="24"/>
              <w:rPr>
                <w:sz w:val="16"/>
              </w:rPr>
            </w:pPr>
            <w:r>
              <w:rPr>
                <w:sz w:val="16"/>
              </w:rPr>
              <w:t>1012511,52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01" w14:textId="77777777" w:rsidR="00842BD8" w:rsidRDefault="00000000">
            <w:pPr>
              <w:pStyle w:val="TableParagraph"/>
              <w:spacing w:before="34"/>
              <w:ind w:left="175" w:right="33"/>
              <w:rPr>
                <w:sz w:val="16"/>
              </w:rPr>
            </w:pPr>
            <w:r>
              <w:rPr>
                <w:sz w:val="16"/>
              </w:rPr>
              <w:t>1046768,83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02" w14:textId="77777777" w:rsidR="00842BD8" w:rsidRDefault="00000000">
            <w:pPr>
              <w:pStyle w:val="TableParagraph"/>
              <w:spacing w:before="34"/>
              <w:ind w:left="78" w:right="5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03" w14:textId="77777777" w:rsidR="00842BD8" w:rsidRDefault="00000000">
            <w:pPr>
              <w:pStyle w:val="TableParagraph"/>
              <w:spacing w:before="34"/>
              <w:ind w:left="140" w:right="31"/>
              <w:rPr>
                <w:sz w:val="16"/>
              </w:rPr>
            </w:pPr>
            <w:r>
              <w:rPr>
                <w:sz w:val="16"/>
              </w:rPr>
              <w:t>1012645,21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404" w14:textId="77777777" w:rsidR="00842BD8" w:rsidRDefault="00000000">
            <w:pPr>
              <w:pStyle w:val="TableParagraph"/>
              <w:spacing w:before="34"/>
              <w:ind w:left="180" w:right="10"/>
              <w:rPr>
                <w:sz w:val="16"/>
              </w:rPr>
            </w:pPr>
            <w:r>
              <w:rPr>
                <w:sz w:val="16"/>
              </w:rPr>
              <w:t>1046834,46</w:t>
            </w:r>
          </w:p>
        </w:tc>
      </w:tr>
      <w:tr w:rsidR="00842BD8" w14:paraId="6F6B6410" w14:textId="77777777">
        <w:trPr>
          <w:trHeight w:val="265"/>
        </w:trPr>
        <w:tc>
          <w:tcPr>
            <w:tcW w:w="4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06" w14:textId="77777777" w:rsidR="00842BD8" w:rsidRDefault="00000000">
            <w:pPr>
              <w:pStyle w:val="TableParagraph"/>
              <w:spacing w:before="34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07" w14:textId="77777777" w:rsidR="00842BD8" w:rsidRDefault="00000000">
            <w:pPr>
              <w:pStyle w:val="TableParagraph"/>
              <w:spacing w:before="34"/>
              <w:ind w:left="131" w:right="30"/>
              <w:rPr>
                <w:sz w:val="16"/>
              </w:rPr>
            </w:pPr>
            <w:r>
              <w:rPr>
                <w:sz w:val="16"/>
              </w:rPr>
              <w:t>1012642,84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08" w14:textId="77777777" w:rsidR="00842BD8" w:rsidRDefault="00000000">
            <w:pPr>
              <w:pStyle w:val="TableParagraph"/>
              <w:spacing w:before="34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1046832,30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09" w14:textId="77777777" w:rsidR="00842BD8" w:rsidRDefault="00000000">
            <w:pPr>
              <w:pStyle w:val="TableParagraph"/>
              <w:spacing w:before="34"/>
              <w:ind w:left="19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0A" w14:textId="77777777" w:rsidR="00842BD8" w:rsidRDefault="00000000">
            <w:pPr>
              <w:pStyle w:val="TableParagraph"/>
              <w:spacing w:before="34"/>
              <w:ind w:left="134" w:right="30"/>
              <w:rPr>
                <w:sz w:val="16"/>
              </w:rPr>
            </w:pPr>
            <w:r>
              <w:rPr>
                <w:sz w:val="16"/>
              </w:rPr>
              <w:t>1012589,09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0B" w14:textId="77777777" w:rsidR="00842BD8" w:rsidRDefault="00000000">
            <w:pPr>
              <w:pStyle w:val="TableParagraph"/>
              <w:spacing w:before="34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1046729,27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0C" w14:textId="77777777" w:rsidR="00842BD8" w:rsidRDefault="00000000">
            <w:pPr>
              <w:pStyle w:val="TableParagraph"/>
              <w:spacing w:before="34"/>
              <w:ind w:left="1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0D" w14:textId="77777777" w:rsidR="00842BD8" w:rsidRDefault="00000000">
            <w:pPr>
              <w:pStyle w:val="TableParagraph"/>
              <w:spacing w:before="34"/>
              <w:ind w:left="137" w:right="24"/>
              <w:rPr>
                <w:sz w:val="16"/>
              </w:rPr>
            </w:pPr>
            <w:r>
              <w:rPr>
                <w:sz w:val="16"/>
              </w:rPr>
              <w:t>1012406,75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0E" w14:textId="77777777" w:rsidR="00842BD8" w:rsidRDefault="00000000">
            <w:pPr>
              <w:pStyle w:val="TableParagraph"/>
              <w:spacing w:before="34"/>
              <w:ind w:left="175" w:right="33"/>
              <w:rPr>
                <w:sz w:val="16"/>
              </w:rPr>
            </w:pPr>
            <w:r>
              <w:rPr>
                <w:sz w:val="16"/>
              </w:rPr>
              <w:t>1046824,87</w:t>
            </w:r>
          </w:p>
        </w:tc>
        <w:tc>
          <w:tcPr>
            <w:tcW w:w="258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6F6B640F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842BD8" w14:paraId="6F6B641B" w14:textId="77777777">
        <w:trPr>
          <w:trHeight w:val="298"/>
        </w:trPr>
        <w:tc>
          <w:tcPr>
            <w:tcW w:w="420" w:type="dxa"/>
            <w:tcBorders>
              <w:top w:val="single" w:sz="4" w:space="0" w:color="000000"/>
              <w:right w:val="single" w:sz="4" w:space="0" w:color="000000"/>
            </w:tcBorders>
          </w:tcPr>
          <w:p w14:paraId="6F6B6411" w14:textId="77777777" w:rsidR="00842BD8" w:rsidRDefault="00000000">
            <w:pPr>
              <w:pStyle w:val="TableParagraph"/>
              <w:spacing w:before="50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12" w14:textId="77777777" w:rsidR="00842BD8" w:rsidRDefault="00000000">
            <w:pPr>
              <w:pStyle w:val="TableParagraph"/>
              <w:spacing w:before="50"/>
              <w:ind w:left="131" w:right="30"/>
              <w:rPr>
                <w:sz w:val="16"/>
              </w:rPr>
            </w:pPr>
            <w:r>
              <w:rPr>
                <w:sz w:val="16"/>
              </w:rPr>
              <w:t>1012633,03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13" w14:textId="77777777" w:rsidR="00842BD8" w:rsidRDefault="00000000">
            <w:pPr>
              <w:pStyle w:val="TableParagraph"/>
              <w:spacing w:before="50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1046821,73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14" w14:textId="77777777" w:rsidR="00842BD8" w:rsidRDefault="00000000">
            <w:pPr>
              <w:pStyle w:val="TableParagraph"/>
              <w:spacing w:before="50"/>
              <w:ind w:left="19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15" w14:textId="77777777" w:rsidR="00842BD8" w:rsidRDefault="00000000">
            <w:pPr>
              <w:pStyle w:val="TableParagraph"/>
              <w:spacing w:before="50"/>
              <w:ind w:left="134" w:right="30"/>
              <w:rPr>
                <w:sz w:val="16"/>
              </w:rPr>
            </w:pPr>
            <w:r>
              <w:rPr>
                <w:sz w:val="16"/>
              </w:rPr>
              <w:t>1012552,33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16" w14:textId="77777777" w:rsidR="00842BD8" w:rsidRDefault="00000000">
            <w:pPr>
              <w:pStyle w:val="TableParagraph"/>
              <w:spacing w:before="50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1046748,00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17" w14:textId="77777777" w:rsidR="00842BD8" w:rsidRDefault="00000000">
            <w:pPr>
              <w:pStyle w:val="TableParagraph"/>
              <w:spacing w:before="50"/>
              <w:ind w:left="19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18" w14:textId="77777777" w:rsidR="00842BD8" w:rsidRDefault="00000000">
            <w:pPr>
              <w:pStyle w:val="TableParagraph"/>
              <w:spacing w:before="50"/>
              <w:ind w:left="137" w:right="24"/>
              <w:rPr>
                <w:sz w:val="16"/>
              </w:rPr>
            </w:pPr>
            <w:r>
              <w:rPr>
                <w:sz w:val="16"/>
              </w:rPr>
              <w:t>1012385,42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19" w14:textId="77777777" w:rsidR="00842BD8" w:rsidRDefault="00000000">
            <w:pPr>
              <w:pStyle w:val="TableParagraph"/>
              <w:spacing w:before="50"/>
              <w:ind w:left="175" w:right="33"/>
              <w:rPr>
                <w:sz w:val="16"/>
              </w:rPr>
            </w:pPr>
            <w:r>
              <w:rPr>
                <w:sz w:val="16"/>
              </w:rPr>
              <w:t>1046830,79</w:t>
            </w:r>
          </w:p>
        </w:tc>
        <w:tc>
          <w:tcPr>
            <w:tcW w:w="258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6F6B641A" w14:textId="77777777" w:rsidR="00842BD8" w:rsidRDefault="00842BD8">
            <w:pPr>
              <w:rPr>
                <w:sz w:val="2"/>
                <w:szCs w:val="2"/>
              </w:rPr>
            </w:pPr>
          </w:p>
        </w:tc>
      </w:tr>
    </w:tbl>
    <w:p w14:paraId="6F6B641C" w14:textId="77777777" w:rsidR="00842BD8" w:rsidRDefault="00000000">
      <w:pPr>
        <w:pStyle w:val="ListParagraph"/>
        <w:numPr>
          <w:ilvl w:val="0"/>
          <w:numId w:val="81"/>
        </w:numPr>
        <w:tabs>
          <w:tab w:val="left" w:pos="954"/>
        </w:tabs>
        <w:spacing w:before="192"/>
        <w:ind w:hanging="362"/>
        <w:rPr>
          <w:b/>
          <w:sz w:val="24"/>
        </w:rPr>
      </w:pPr>
      <w:r>
        <w:rPr>
          <w:b/>
          <w:sz w:val="24"/>
        </w:rPr>
        <w:t>Centro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Poblado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Malagón</w:t>
      </w:r>
    </w:p>
    <w:p w14:paraId="6F6B641D" w14:textId="77777777" w:rsidR="00842BD8" w:rsidRDefault="00842BD8">
      <w:pPr>
        <w:pStyle w:val="BodyText"/>
        <w:spacing w:before="4"/>
        <w:rPr>
          <w:b/>
          <w:sz w:val="29"/>
        </w:rPr>
      </w:pPr>
    </w:p>
    <w:tbl>
      <w:tblPr>
        <w:tblW w:w="0" w:type="auto"/>
        <w:tblInd w:w="47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075"/>
        <w:gridCol w:w="1075"/>
        <w:gridCol w:w="420"/>
        <w:gridCol w:w="1075"/>
        <w:gridCol w:w="1077"/>
        <w:gridCol w:w="422"/>
        <w:gridCol w:w="1074"/>
        <w:gridCol w:w="1079"/>
        <w:gridCol w:w="421"/>
        <w:gridCol w:w="1074"/>
        <w:gridCol w:w="1077"/>
      </w:tblGrid>
      <w:tr w:rsidR="00842BD8" w14:paraId="6F6B641F" w14:textId="77777777">
        <w:trPr>
          <w:trHeight w:val="267"/>
        </w:trPr>
        <w:tc>
          <w:tcPr>
            <w:tcW w:w="10409" w:type="dxa"/>
            <w:gridSpan w:val="12"/>
            <w:tcBorders>
              <w:bottom w:val="single" w:sz="4" w:space="0" w:color="000000"/>
            </w:tcBorders>
          </w:tcPr>
          <w:p w14:paraId="6F6B641E" w14:textId="77777777" w:rsidR="00842BD8" w:rsidRDefault="00000000">
            <w:pPr>
              <w:pStyle w:val="TableParagraph"/>
              <w:spacing w:before="15"/>
              <w:ind w:left="2800" w:right="2781"/>
              <w:rPr>
                <w:sz w:val="18"/>
              </w:rPr>
            </w:pPr>
            <w:r>
              <w:rPr>
                <w:sz w:val="18"/>
              </w:rPr>
              <w:t>COORDENADAS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POBLADO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MALAGÓN</w:t>
            </w:r>
          </w:p>
        </w:tc>
      </w:tr>
      <w:tr w:rsidR="00842BD8" w14:paraId="6F6B642C" w14:textId="77777777">
        <w:trPr>
          <w:trHeight w:val="271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20" w14:textId="77777777" w:rsidR="00842BD8" w:rsidRDefault="00000000">
            <w:pPr>
              <w:pStyle w:val="TableParagraph"/>
              <w:spacing w:before="16"/>
              <w:ind w:left="119" w:right="12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21" w14:textId="77777777" w:rsidR="00842BD8" w:rsidRDefault="00000000">
            <w:pPr>
              <w:pStyle w:val="TableParagraph"/>
              <w:spacing w:before="16"/>
              <w:ind w:left="15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22" w14:textId="77777777" w:rsidR="00842BD8" w:rsidRDefault="00000000">
            <w:pPr>
              <w:pStyle w:val="TableParagraph"/>
              <w:spacing w:before="16"/>
              <w:ind w:left="15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23" w14:textId="77777777" w:rsidR="00842BD8" w:rsidRDefault="00000000">
            <w:pPr>
              <w:pStyle w:val="TableParagraph"/>
              <w:spacing w:before="16"/>
              <w:ind w:left="50" w:right="3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24" w14:textId="77777777" w:rsidR="00842BD8" w:rsidRDefault="00000000">
            <w:pPr>
              <w:pStyle w:val="TableParagraph"/>
              <w:spacing w:before="16"/>
              <w:ind w:left="22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25" w14:textId="77777777" w:rsidR="00842BD8" w:rsidRDefault="00000000">
            <w:pPr>
              <w:pStyle w:val="TableParagraph"/>
              <w:spacing w:before="16"/>
              <w:ind w:left="2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26" w14:textId="77777777" w:rsidR="00842BD8" w:rsidRDefault="00000000">
            <w:pPr>
              <w:pStyle w:val="TableParagraph"/>
              <w:spacing w:before="16"/>
              <w:ind w:left="69" w:right="5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27" w14:textId="77777777" w:rsidR="00842BD8" w:rsidRDefault="00000000">
            <w:pPr>
              <w:pStyle w:val="TableParagraph"/>
              <w:spacing w:before="16"/>
              <w:ind w:left="21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28" w14:textId="77777777" w:rsidR="00842BD8" w:rsidRDefault="00000000">
            <w:pPr>
              <w:pStyle w:val="TableParagraph"/>
              <w:spacing w:before="16"/>
              <w:ind w:left="23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29" w14:textId="77777777" w:rsidR="00842BD8" w:rsidRDefault="00000000">
            <w:pPr>
              <w:pStyle w:val="TableParagraph"/>
              <w:spacing w:before="16"/>
              <w:ind w:left="57" w:right="3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2A" w14:textId="77777777" w:rsidR="00842BD8" w:rsidRDefault="00000000">
            <w:pPr>
              <w:pStyle w:val="TableParagraph"/>
              <w:spacing w:before="16"/>
              <w:ind w:left="3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642B" w14:textId="77777777" w:rsidR="00842BD8" w:rsidRDefault="00000000">
            <w:pPr>
              <w:pStyle w:val="TableParagraph"/>
              <w:spacing w:before="16"/>
              <w:ind w:left="46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439" w14:textId="77777777">
        <w:trPr>
          <w:trHeight w:val="268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2D" w14:textId="77777777" w:rsidR="00842BD8" w:rsidRDefault="00000000">
            <w:pPr>
              <w:pStyle w:val="TableParagraph"/>
              <w:spacing w:before="2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2E" w14:textId="77777777" w:rsidR="00842BD8" w:rsidRDefault="00000000">
            <w:pPr>
              <w:pStyle w:val="TableParagraph"/>
              <w:spacing w:before="27"/>
              <w:ind w:left="137" w:right="31"/>
              <w:rPr>
                <w:sz w:val="16"/>
              </w:rPr>
            </w:pPr>
            <w:r>
              <w:rPr>
                <w:sz w:val="16"/>
              </w:rPr>
              <w:t>1010877,42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2F" w14:textId="77777777" w:rsidR="00842BD8" w:rsidRDefault="00000000">
            <w:pPr>
              <w:pStyle w:val="TableParagraph"/>
              <w:spacing w:before="27"/>
              <w:ind w:left="137" w:right="31"/>
              <w:rPr>
                <w:sz w:val="16"/>
              </w:rPr>
            </w:pPr>
            <w:r>
              <w:rPr>
                <w:sz w:val="16"/>
              </w:rPr>
              <w:t>1047715,17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30" w14:textId="77777777" w:rsidR="00842BD8" w:rsidRDefault="00000000">
            <w:pPr>
              <w:pStyle w:val="TableParagraph"/>
              <w:spacing w:before="27"/>
              <w:ind w:left="17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31" w14:textId="77777777" w:rsidR="00842BD8" w:rsidRDefault="00000000">
            <w:pPr>
              <w:pStyle w:val="TableParagraph"/>
              <w:spacing w:before="27"/>
              <w:ind w:left="140" w:right="27"/>
              <w:rPr>
                <w:sz w:val="16"/>
              </w:rPr>
            </w:pPr>
            <w:r>
              <w:rPr>
                <w:sz w:val="16"/>
              </w:rPr>
              <w:t>1010898,60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32" w14:textId="77777777" w:rsidR="00842BD8" w:rsidRDefault="00000000">
            <w:pPr>
              <w:pStyle w:val="TableParagraph"/>
              <w:spacing w:before="27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1047667,51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33" w14:textId="77777777" w:rsidR="00842BD8" w:rsidRDefault="00000000">
            <w:pPr>
              <w:pStyle w:val="TableParagraph"/>
              <w:spacing w:before="27"/>
              <w:ind w:left="23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34" w14:textId="77777777" w:rsidR="00842BD8" w:rsidRDefault="00000000">
            <w:pPr>
              <w:pStyle w:val="TableParagraph"/>
              <w:spacing w:before="27"/>
              <w:ind w:left="135" w:right="23"/>
              <w:rPr>
                <w:sz w:val="16"/>
              </w:rPr>
            </w:pPr>
            <w:r>
              <w:rPr>
                <w:sz w:val="16"/>
              </w:rPr>
              <w:t>1010881,16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35" w14:textId="77777777" w:rsidR="00842BD8" w:rsidRDefault="00000000">
            <w:pPr>
              <w:pStyle w:val="TableParagraph"/>
              <w:spacing w:before="27"/>
              <w:ind w:left="153" w:right="29"/>
              <w:rPr>
                <w:sz w:val="16"/>
              </w:rPr>
            </w:pPr>
            <w:r>
              <w:rPr>
                <w:sz w:val="16"/>
              </w:rPr>
              <w:t>1047585,12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36" w14:textId="77777777" w:rsidR="00842BD8" w:rsidRDefault="00000000">
            <w:pPr>
              <w:pStyle w:val="TableParagraph"/>
              <w:spacing w:before="27"/>
              <w:ind w:left="57" w:right="3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37" w14:textId="77777777" w:rsidR="00842BD8" w:rsidRDefault="00000000">
            <w:pPr>
              <w:pStyle w:val="TableParagraph"/>
              <w:spacing w:before="27"/>
              <w:ind w:left="135" w:right="15"/>
              <w:rPr>
                <w:sz w:val="16"/>
              </w:rPr>
            </w:pPr>
            <w:r>
              <w:rPr>
                <w:sz w:val="16"/>
              </w:rPr>
              <w:t>1010832,22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438" w14:textId="77777777" w:rsidR="00842BD8" w:rsidRDefault="00000000">
            <w:pPr>
              <w:pStyle w:val="TableParagraph"/>
              <w:spacing w:before="27"/>
              <w:ind w:left="146" w:right="4"/>
              <w:rPr>
                <w:sz w:val="16"/>
              </w:rPr>
            </w:pPr>
            <w:r>
              <w:rPr>
                <w:sz w:val="16"/>
              </w:rPr>
              <w:t>1047676,65</w:t>
            </w:r>
          </w:p>
        </w:tc>
      </w:tr>
      <w:tr w:rsidR="00842BD8" w14:paraId="6F6B6446" w14:textId="77777777">
        <w:trPr>
          <w:trHeight w:val="268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3A" w14:textId="77777777" w:rsidR="00842BD8" w:rsidRDefault="00000000">
            <w:pPr>
              <w:pStyle w:val="TableParagraph"/>
              <w:spacing w:before="27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3B" w14:textId="77777777" w:rsidR="00842BD8" w:rsidRDefault="00000000">
            <w:pPr>
              <w:pStyle w:val="TableParagraph"/>
              <w:spacing w:before="27"/>
              <w:ind w:left="137" w:right="31"/>
              <w:rPr>
                <w:sz w:val="16"/>
              </w:rPr>
            </w:pPr>
            <w:r>
              <w:rPr>
                <w:sz w:val="16"/>
              </w:rPr>
              <w:t>1010877,89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3C" w14:textId="77777777" w:rsidR="00842BD8" w:rsidRDefault="00000000">
            <w:pPr>
              <w:pStyle w:val="TableParagraph"/>
              <w:spacing w:before="27"/>
              <w:ind w:left="137" w:right="31"/>
              <w:rPr>
                <w:sz w:val="16"/>
              </w:rPr>
            </w:pPr>
            <w:r>
              <w:rPr>
                <w:sz w:val="16"/>
              </w:rPr>
              <w:t>1047718,03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3D" w14:textId="77777777" w:rsidR="00842BD8" w:rsidRDefault="00000000">
            <w:pPr>
              <w:pStyle w:val="TableParagraph"/>
              <w:spacing w:before="27"/>
              <w:ind w:left="17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3E" w14:textId="77777777" w:rsidR="00842BD8" w:rsidRDefault="00000000">
            <w:pPr>
              <w:pStyle w:val="TableParagraph"/>
              <w:spacing w:before="27"/>
              <w:ind w:left="140" w:right="27"/>
              <w:rPr>
                <w:sz w:val="16"/>
              </w:rPr>
            </w:pPr>
            <w:r>
              <w:rPr>
                <w:sz w:val="16"/>
              </w:rPr>
              <w:t>1010899,52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3F" w14:textId="77777777" w:rsidR="00842BD8" w:rsidRDefault="00000000">
            <w:pPr>
              <w:pStyle w:val="TableParagraph"/>
              <w:spacing w:before="27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1047667,33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40" w14:textId="77777777" w:rsidR="00842BD8" w:rsidRDefault="00000000">
            <w:pPr>
              <w:pStyle w:val="TableParagraph"/>
              <w:spacing w:before="27"/>
              <w:ind w:left="23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41" w14:textId="77777777" w:rsidR="00842BD8" w:rsidRDefault="00000000">
            <w:pPr>
              <w:pStyle w:val="TableParagraph"/>
              <w:spacing w:before="27"/>
              <w:ind w:left="135" w:right="23"/>
              <w:rPr>
                <w:sz w:val="16"/>
              </w:rPr>
            </w:pPr>
            <w:r>
              <w:rPr>
                <w:sz w:val="16"/>
              </w:rPr>
              <w:t>1010816,55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42" w14:textId="77777777" w:rsidR="00842BD8" w:rsidRDefault="00000000">
            <w:pPr>
              <w:pStyle w:val="TableParagraph"/>
              <w:spacing w:before="27"/>
              <w:ind w:left="153" w:right="29"/>
              <w:rPr>
                <w:sz w:val="16"/>
              </w:rPr>
            </w:pPr>
            <w:r>
              <w:rPr>
                <w:sz w:val="16"/>
              </w:rPr>
              <w:t>1047590,72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43" w14:textId="77777777" w:rsidR="00842BD8" w:rsidRDefault="00000000">
            <w:pPr>
              <w:pStyle w:val="TableParagraph"/>
              <w:spacing w:before="27"/>
              <w:ind w:left="57" w:right="30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44" w14:textId="77777777" w:rsidR="00842BD8" w:rsidRDefault="00000000">
            <w:pPr>
              <w:pStyle w:val="TableParagraph"/>
              <w:spacing w:before="27"/>
              <w:ind w:left="135" w:right="15"/>
              <w:rPr>
                <w:sz w:val="16"/>
              </w:rPr>
            </w:pPr>
            <w:r>
              <w:rPr>
                <w:sz w:val="16"/>
              </w:rPr>
              <w:t>1010840,92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445" w14:textId="77777777" w:rsidR="00842BD8" w:rsidRDefault="00000000">
            <w:pPr>
              <w:pStyle w:val="TableParagraph"/>
              <w:spacing w:before="27"/>
              <w:ind w:left="146" w:right="4"/>
              <w:rPr>
                <w:sz w:val="16"/>
              </w:rPr>
            </w:pPr>
            <w:r>
              <w:rPr>
                <w:sz w:val="16"/>
              </w:rPr>
              <w:t>1047718,94</w:t>
            </w:r>
          </w:p>
        </w:tc>
      </w:tr>
      <w:tr w:rsidR="00842BD8" w14:paraId="6F6B6453" w14:textId="77777777">
        <w:trPr>
          <w:trHeight w:val="270"/>
        </w:trPr>
        <w:tc>
          <w:tcPr>
            <w:tcW w:w="540" w:type="dxa"/>
            <w:tcBorders>
              <w:top w:val="single" w:sz="4" w:space="0" w:color="000000"/>
              <w:right w:val="single" w:sz="4" w:space="0" w:color="000000"/>
            </w:tcBorders>
          </w:tcPr>
          <w:p w14:paraId="6F6B6447" w14:textId="77777777" w:rsidR="00842BD8" w:rsidRDefault="00000000">
            <w:pPr>
              <w:pStyle w:val="TableParagraph"/>
              <w:spacing w:before="27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48" w14:textId="77777777" w:rsidR="00842BD8" w:rsidRDefault="00000000">
            <w:pPr>
              <w:pStyle w:val="TableParagraph"/>
              <w:spacing w:before="27"/>
              <w:ind w:left="137" w:right="31"/>
              <w:rPr>
                <w:sz w:val="16"/>
              </w:rPr>
            </w:pPr>
            <w:r>
              <w:rPr>
                <w:sz w:val="16"/>
              </w:rPr>
              <w:t>1010909,79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49" w14:textId="77777777" w:rsidR="00842BD8" w:rsidRDefault="00000000">
            <w:pPr>
              <w:pStyle w:val="TableParagraph"/>
              <w:spacing w:before="27"/>
              <w:ind w:left="137" w:right="31"/>
              <w:rPr>
                <w:sz w:val="16"/>
              </w:rPr>
            </w:pPr>
            <w:r>
              <w:rPr>
                <w:sz w:val="16"/>
              </w:rPr>
              <w:t>1047715,75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4A" w14:textId="77777777" w:rsidR="00842BD8" w:rsidRDefault="00000000">
            <w:pPr>
              <w:pStyle w:val="TableParagraph"/>
              <w:spacing w:before="27"/>
              <w:ind w:left="17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4B" w14:textId="77777777" w:rsidR="00842BD8" w:rsidRDefault="00000000">
            <w:pPr>
              <w:pStyle w:val="TableParagraph"/>
              <w:spacing w:before="27"/>
              <w:ind w:left="140" w:right="27"/>
              <w:rPr>
                <w:sz w:val="16"/>
              </w:rPr>
            </w:pPr>
            <w:r>
              <w:rPr>
                <w:sz w:val="16"/>
              </w:rPr>
              <w:t>1010899,49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4C" w14:textId="77777777" w:rsidR="00842BD8" w:rsidRDefault="00000000">
            <w:pPr>
              <w:pStyle w:val="TableParagraph"/>
              <w:spacing w:before="27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1047667,22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4D" w14:textId="77777777" w:rsidR="00842BD8" w:rsidRDefault="00000000">
            <w:pPr>
              <w:pStyle w:val="TableParagraph"/>
              <w:spacing w:before="27"/>
              <w:ind w:left="23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4E" w14:textId="77777777" w:rsidR="00842BD8" w:rsidRDefault="00000000">
            <w:pPr>
              <w:pStyle w:val="TableParagraph"/>
              <w:spacing w:before="27"/>
              <w:ind w:left="135" w:right="23"/>
              <w:rPr>
                <w:sz w:val="16"/>
              </w:rPr>
            </w:pPr>
            <w:r>
              <w:rPr>
                <w:sz w:val="16"/>
              </w:rPr>
              <w:t>1010828,92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4F" w14:textId="77777777" w:rsidR="00842BD8" w:rsidRDefault="00000000">
            <w:pPr>
              <w:pStyle w:val="TableParagraph"/>
              <w:spacing w:before="27"/>
              <w:ind w:left="153" w:right="29"/>
              <w:rPr>
                <w:sz w:val="16"/>
              </w:rPr>
            </w:pPr>
            <w:r>
              <w:rPr>
                <w:sz w:val="16"/>
              </w:rPr>
              <w:t>1047677,33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50" w14:textId="77777777" w:rsidR="00842BD8" w:rsidRDefault="00000000">
            <w:pPr>
              <w:pStyle w:val="TableParagraph"/>
              <w:spacing w:before="27"/>
              <w:ind w:left="57" w:right="30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51" w14:textId="77777777" w:rsidR="00842BD8" w:rsidRDefault="00000000">
            <w:pPr>
              <w:pStyle w:val="TableParagraph"/>
              <w:spacing w:before="27"/>
              <w:ind w:left="135" w:right="15"/>
              <w:rPr>
                <w:sz w:val="16"/>
              </w:rPr>
            </w:pPr>
            <w:r>
              <w:rPr>
                <w:sz w:val="16"/>
              </w:rPr>
              <w:t>1010877,42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</w:tcBorders>
          </w:tcPr>
          <w:p w14:paraId="6F6B6452" w14:textId="77777777" w:rsidR="00842BD8" w:rsidRDefault="00000000">
            <w:pPr>
              <w:pStyle w:val="TableParagraph"/>
              <w:spacing w:before="27"/>
              <w:ind w:left="146" w:right="4"/>
              <w:rPr>
                <w:sz w:val="16"/>
              </w:rPr>
            </w:pPr>
            <w:r>
              <w:rPr>
                <w:sz w:val="16"/>
              </w:rPr>
              <w:t>1047715,17</w:t>
            </w:r>
          </w:p>
        </w:tc>
      </w:tr>
    </w:tbl>
    <w:p w14:paraId="6F6B6454" w14:textId="77777777" w:rsidR="00842BD8" w:rsidRDefault="00842BD8">
      <w:pPr>
        <w:pStyle w:val="BodyText"/>
        <w:spacing w:before="10"/>
        <w:rPr>
          <w:b/>
          <w:sz w:val="25"/>
        </w:rPr>
      </w:pPr>
    </w:p>
    <w:p w14:paraId="6F6B6455" w14:textId="77777777" w:rsidR="00842BD8" w:rsidRDefault="00000000">
      <w:pPr>
        <w:pStyle w:val="ListParagraph"/>
        <w:numPr>
          <w:ilvl w:val="0"/>
          <w:numId w:val="81"/>
        </w:numPr>
        <w:tabs>
          <w:tab w:val="left" w:pos="954"/>
        </w:tabs>
        <w:ind w:hanging="362"/>
        <w:rPr>
          <w:b/>
          <w:sz w:val="24"/>
        </w:rPr>
      </w:pPr>
      <w:r>
        <w:rPr>
          <w:b/>
          <w:sz w:val="24"/>
        </w:rPr>
        <w:t>Centro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Poblado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Rural 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Paz</w:t>
      </w:r>
    </w:p>
    <w:p w14:paraId="6F6B6456" w14:textId="77777777" w:rsidR="00842BD8" w:rsidRDefault="00842BD8">
      <w:pPr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6457" w14:textId="77777777" w:rsidR="00842BD8" w:rsidRDefault="00842BD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27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963"/>
        <w:gridCol w:w="1105"/>
        <w:gridCol w:w="597"/>
        <w:gridCol w:w="959"/>
        <w:gridCol w:w="1120"/>
        <w:gridCol w:w="640"/>
        <w:gridCol w:w="976"/>
        <w:gridCol w:w="996"/>
        <w:gridCol w:w="621"/>
        <w:gridCol w:w="995"/>
        <w:gridCol w:w="1010"/>
      </w:tblGrid>
      <w:tr w:rsidR="00842BD8" w14:paraId="6F6B6459" w14:textId="77777777">
        <w:trPr>
          <w:trHeight w:val="301"/>
        </w:trPr>
        <w:tc>
          <w:tcPr>
            <w:tcW w:w="10674" w:type="dxa"/>
            <w:gridSpan w:val="12"/>
            <w:tcBorders>
              <w:bottom w:val="single" w:sz="4" w:space="0" w:color="000000"/>
            </w:tcBorders>
            <w:shd w:val="clear" w:color="auto" w:fill="C0C0C0"/>
          </w:tcPr>
          <w:p w14:paraId="6F6B6458" w14:textId="77777777" w:rsidR="00842BD8" w:rsidRDefault="00000000">
            <w:pPr>
              <w:pStyle w:val="TableParagraph"/>
              <w:spacing w:before="32"/>
              <w:ind w:left="3933" w:right="3933"/>
              <w:rPr>
                <w:sz w:val="18"/>
              </w:rPr>
            </w:pPr>
            <w:r>
              <w:rPr>
                <w:sz w:val="18"/>
              </w:rPr>
              <w:t>Coordenadas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Zona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Urbana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Paz</w:t>
            </w:r>
          </w:p>
        </w:tc>
      </w:tr>
      <w:tr w:rsidR="00842BD8" w14:paraId="6F6B6467" w14:textId="77777777">
        <w:trPr>
          <w:trHeight w:val="474"/>
        </w:trPr>
        <w:tc>
          <w:tcPr>
            <w:tcW w:w="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45A" w14:textId="77777777" w:rsidR="00842BD8" w:rsidRDefault="00000000">
            <w:pPr>
              <w:pStyle w:val="TableParagraph"/>
              <w:spacing w:before="116"/>
              <w:ind w:left="77" w:right="77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45B" w14:textId="77777777" w:rsidR="00842BD8" w:rsidRDefault="00000000">
            <w:pPr>
              <w:pStyle w:val="TableParagraph"/>
              <w:spacing w:before="116"/>
              <w:ind w:left="1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45C" w14:textId="77777777" w:rsidR="00842BD8" w:rsidRDefault="00000000">
            <w:pPr>
              <w:pStyle w:val="TableParagraph"/>
              <w:spacing w:before="116"/>
              <w:ind w:left="16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45D" w14:textId="77777777" w:rsidR="00842BD8" w:rsidRDefault="00000000">
            <w:pPr>
              <w:pStyle w:val="TableParagraph"/>
              <w:spacing w:line="206" w:lineRule="exact"/>
              <w:ind w:left="93" w:right="83"/>
              <w:rPr>
                <w:sz w:val="18"/>
              </w:rPr>
            </w:pPr>
            <w:proofErr w:type="spellStart"/>
            <w:r>
              <w:rPr>
                <w:sz w:val="18"/>
              </w:rPr>
              <w:t>Punt</w:t>
            </w:r>
            <w:proofErr w:type="spellEnd"/>
          </w:p>
          <w:p w14:paraId="6F6B645E" w14:textId="77777777" w:rsidR="00842BD8" w:rsidRDefault="00000000">
            <w:pPr>
              <w:pStyle w:val="TableParagraph"/>
              <w:spacing w:before="30"/>
              <w:ind w:left="9"/>
              <w:rPr>
                <w:sz w:val="18"/>
              </w:rPr>
            </w:pPr>
            <w:r>
              <w:rPr>
                <w:w w:val="99"/>
                <w:sz w:val="18"/>
              </w:rPr>
              <w:t>o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45F" w14:textId="77777777" w:rsidR="00842BD8" w:rsidRDefault="00000000">
            <w:pPr>
              <w:pStyle w:val="TableParagraph"/>
              <w:spacing w:before="116"/>
              <w:ind w:left="4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460" w14:textId="77777777" w:rsidR="00842BD8" w:rsidRDefault="00000000">
            <w:pPr>
              <w:pStyle w:val="TableParagraph"/>
              <w:spacing w:before="116"/>
              <w:ind w:left="3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461" w14:textId="77777777" w:rsidR="00842BD8" w:rsidRDefault="00000000">
            <w:pPr>
              <w:pStyle w:val="TableParagraph"/>
              <w:spacing w:before="116"/>
              <w:ind w:left="60" w:right="58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462" w14:textId="77777777" w:rsidR="00842BD8" w:rsidRDefault="00000000">
            <w:pPr>
              <w:pStyle w:val="TableParagraph"/>
              <w:spacing w:before="116"/>
              <w:ind w:right="1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463" w14:textId="77777777" w:rsidR="00842BD8" w:rsidRDefault="00000000">
            <w:pPr>
              <w:pStyle w:val="TableParagraph"/>
              <w:spacing w:before="116"/>
              <w:ind w:right="3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464" w14:textId="77777777" w:rsidR="00842BD8" w:rsidRDefault="00000000">
            <w:pPr>
              <w:pStyle w:val="TableParagraph"/>
              <w:spacing w:before="116"/>
              <w:ind w:left="47" w:right="52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465" w14:textId="77777777" w:rsidR="00842BD8" w:rsidRDefault="00000000">
            <w:pPr>
              <w:pStyle w:val="TableParagraph"/>
              <w:spacing w:before="116"/>
              <w:ind w:right="1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6466" w14:textId="77777777" w:rsidR="00842BD8" w:rsidRDefault="00000000">
            <w:pPr>
              <w:pStyle w:val="TableParagraph"/>
              <w:spacing w:before="116"/>
              <w:ind w:left="1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477" w14:textId="77777777">
        <w:trPr>
          <w:trHeight w:val="424"/>
        </w:trPr>
        <w:tc>
          <w:tcPr>
            <w:tcW w:w="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68" w14:textId="77777777" w:rsidR="00842BD8" w:rsidRDefault="00000000">
            <w:pPr>
              <w:pStyle w:val="TableParagraph"/>
              <w:spacing w:before="10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6A" w14:textId="092B93D8" w:rsidR="00842BD8" w:rsidRDefault="00000000" w:rsidP="00206D75">
            <w:pPr>
              <w:pStyle w:val="TableParagraph"/>
              <w:spacing w:line="183" w:lineRule="exact"/>
              <w:ind w:left="84" w:right="71"/>
              <w:rPr>
                <w:sz w:val="16"/>
              </w:rPr>
            </w:pPr>
            <w:r>
              <w:rPr>
                <w:sz w:val="16"/>
              </w:rPr>
              <w:t>1010688,70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6B" w14:textId="77777777" w:rsidR="00842BD8" w:rsidRDefault="00000000">
            <w:pPr>
              <w:pStyle w:val="TableParagraph"/>
              <w:spacing w:before="104"/>
              <w:ind w:left="112" w:right="97"/>
              <w:rPr>
                <w:sz w:val="16"/>
              </w:rPr>
            </w:pPr>
            <w:r>
              <w:rPr>
                <w:sz w:val="16"/>
              </w:rPr>
              <w:t>1047254,88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6C" w14:textId="77777777" w:rsidR="00842BD8" w:rsidRDefault="00000000">
            <w:pPr>
              <w:pStyle w:val="TableParagraph"/>
              <w:spacing w:before="104"/>
              <w:ind w:right="24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6E" w14:textId="43C4E007" w:rsidR="00842BD8" w:rsidRDefault="00000000" w:rsidP="00206D75">
            <w:pPr>
              <w:pStyle w:val="TableParagraph"/>
              <w:spacing w:line="183" w:lineRule="exact"/>
              <w:ind w:left="79" w:right="73"/>
              <w:rPr>
                <w:sz w:val="16"/>
              </w:rPr>
            </w:pPr>
            <w:r>
              <w:rPr>
                <w:sz w:val="16"/>
              </w:rPr>
              <w:t>1010646,28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6F" w14:textId="77777777" w:rsidR="00842BD8" w:rsidRDefault="00000000">
            <w:pPr>
              <w:pStyle w:val="TableParagraph"/>
              <w:spacing w:before="104"/>
              <w:ind w:left="113" w:right="110"/>
              <w:rPr>
                <w:sz w:val="16"/>
              </w:rPr>
            </w:pPr>
            <w:r>
              <w:rPr>
                <w:sz w:val="16"/>
              </w:rPr>
              <w:t>1047085,12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70" w14:textId="77777777" w:rsidR="00842BD8" w:rsidRDefault="00000000">
            <w:pPr>
              <w:pStyle w:val="TableParagraph"/>
              <w:spacing w:before="104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72" w14:textId="71F4B56A" w:rsidR="00842BD8" w:rsidRDefault="00000000" w:rsidP="00206D75">
            <w:pPr>
              <w:pStyle w:val="TableParagraph"/>
              <w:spacing w:line="183" w:lineRule="exact"/>
              <w:ind w:left="84" w:right="84"/>
              <w:rPr>
                <w:sz w:val="16"/>
              </w:rPr>
            </w:pPr>
            <w:r>
              <w:rPr>
                <w:sz w:val="16"/>
              </w:rPr>
              <w:t>1010494,51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73" w14:textId="77777777" w:rsidR="00842BD8" w:rsidRDefault="00000000">
            <w:pPr>
              <w:pStyle w:val="TableParagraph"/>
              <w:spacing w:before="104"/>
              <w:ind w:left="48" w:right="52"/>
              <w:rPr>
                <w:sz w:val="16"/>
              </w:rPr>
            </w:pPr>
            <w:r>
              <w:rPr>
                <w:sz w:val="16"/>
              </w:rPr>
              <w:t>1047240,43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74" w14:textId="77777777" w:rsidR="00842BD8" w:rsidRDefault="00000000">
            <w:pPr>
              <w:pStyle w:val="TableParagraph"/>
              <w:spacing w:before="104"/>
              <w:ind w:left="44" w:right="52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75" w14:textId="77777777" w:rsidR="00842BD8" w:rsidRDefault="00000000">
            <w:pPr>
              <w:pStyle w:val="TableParagraph"/>
              <w:spacing w:before="104"/>
              <w:ind w:left="44" w:right="54"/>
              <w:rPr>
                <w:sz w:val="16"/>
              </w:rPr>
            </w:pPr>
            <w:r>
              <w:rPr>
                <w:sz w:val="16"/>
              </w:rPr>
              <w:t>1010762,04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476" w14:textId="77777777" w:rsidR="00842BD8" w:rsidRDefault="00000000">
            <w:pPr>
              <w:pStyle w:val="TableParagraph"/>
              <w:spacing w:before="104"/>
              <w:ind w:left="49" w:right="48"/>
              <w:rPr>
                <w:sz w:val="16"/>
              </w:rPr>
            </w:pPr>
            <w:r>
              <w:rPr>
                <w:sz w:val="16"/>
              </w:rPr>
              <w:t>1047586,60</w:t>
            </w:r>
          </w:p>
        </w:tc>
      </w:tr>
      <w:tr w:rsidR="00842BD8" w14:paraId="6F6B6487" w14:textId="77777777">
        <w:trPr>
          <w:trHeight w:val="422"/>
        </w:trPr>
        <w:tc>
          <w:tcPr>
            <w:tcW w:w="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78" w14:textId="77777777" w:rsidR="00842BD8" w:rsidRDefault="00000000">
            <w:pPr>
              <w:pStyle w:val="TableParagraph"/>
              <w:spacing w:before="10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7A" w14:textId="7F83DDC1" w:rsidR="00842BD8" w:rsidRDefault="00000000" w:rsidP="00206D75">
            <w:pPr>
              <w:pStyle w:val="TableParagraph"/>
              <w:spacing w:line="183" w:lineRule="exact"/>
              <w:ind w:left="84" w:right="71"/>
              <w:rPr>
                <w:sz w:val="16"/>
              </w:rPr>
            </w:pPr>
            <w:r>
              <w:rPr>
                <w:sz w:val="16"/>
              </w:rPr>
              <w:t>1010684,60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7B" w14:textId="77777777" w:rsidR="00842BD8" w:rsidRDefault="00000000">
            <w:pPr>
              <w:pStyle w:val="TableParagraph"/>
              <w:spacing w:before="104"/>
              <w:ind w:left="112" w:right="97"/>
              <w:rPr>
                <w:sz w:val="16"/>
              </w:rPr>
            </w:pPr>
            <w:r>
              <w:rPr>
                <w:sz w:val="16"/>
              </w:rPr>
              <w:t>1047256,23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7C" w14:textId="77777777" w:rsidR="00842BD8" w:rsidRDefault="00000000">
            <w:pPr>
              <w:pStyle w:val="TableParagraph"/>
              <w:spacing w:before="104"/>
              <w:ind w:right="24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7E" w14:textId="0EB4C82B" w:rsidR="00842BD8" w:rsidRDefault="00000000" w:rsidP="00206D75">
            <w:pPr>
              <w:pStyle w:val="TableParagraph"/>
              <w:spacing w:line="183" w:lineRule="exact"/>
              <w:ind w:left="79" w:right="73"/>
              <w:rPr>
                <w:sz w:val="16"/>
              </w:rPr>
            </w:pPr>
            <w:r>
              <w:rPr>
                <w:sz w:val="16"/>
              </w:rPr>
              <w:t>1010630,05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7F" w14:textId="77777777" w:rsidR="00842BD8" w:rsidRDefault="00000000">
            <w:pPr>
              <w:pStyle w:val="TableParagraph"/>
              <w:spacing w:before="104"/>
              <w:ind w:left="113" w:right="110"/>
              <w:rPr>
                <w:sz w:val="16"/>
              </w:rPr>
            </w:pPr>
            <w:r>
              <w:rPr>
                <w:sz w:val="16"/>
              </w:rPr>
              <w:t>1047075,66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80" w14:textId="77777777" w:rsidR="00842BD8" w:rsidRDefault="00000000">
            <w:pPr>
              <w:pStyle w:val="TableParagraph"/>
              <w:spacing w:before="104"/>
              <w:ind w:left="59" w:right="5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82" w14:textId="3197F93D" w:rsidR="00842BD8" w:rsidRDefault="00000000" w:rsidP="00206D75">
            <w:pPr>
              <w:pStyle w:val="TableParagraph"/>
              <w:spacing w:line="183" w:lineRule="exact"/>
              <w:ind w:left="84" w:right="84"/>
              <w:rPr>
                <w:sz w:val="16"/>
              </w:rPr>
            </w:pPr>
            <w:r>
              <w:rPr>
                <w:sz w:val="16"/>
              </w:rPr>
              <w:t>1010527,16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83" w14:textId="77777777" w:rsidR="00842BD8" w:rsidRDefault="00000000">
            <w:pPr>
              <w:pStyle w:val="TableParagraph"/>
              <w:spacing w:before="104"/>
              <w:ind w:left="48" w:right="52"/>
              <w:rPr>
                <w:sz w:val="16"/>
              </w:rPr>
            </w:pPr>
            <w:r>
              <w:rPr>
                <w:sz w:val="16"/>
              </w:rPr>
              <w:t>1047313,55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84" w14:textId="77777777" w:rsidR="00842BD8" w:rsidRDefault="00000000">
            <w:pPr>
              <w:pStyle w:val="TableParagraph"/>
              <w:spacing w:before="104"/>
              <w:ind w:left="44" w:right="52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85" w14:textId="77777777" w:rsidR="00842BD8" w:rsidRDefault="00000000">
            <w:pPr>
              <w:pStyle w:val="TableParagraph"/>
              <w:spacing w:before="104"/>
              <w:ind w:left="44" w:right="54"/>
              <w:rPr>
                <w:sz w:val="16"/>
              </w:rPr>
            </w:pPr>
            <w:r>
              <w:rPr>
                <w:sz w:val="16"/>
              </w:rPr>
              <w:t>1010817,43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486" w14:textId="77777777" w:rsidR="00842BD8" w:rsidRDefault="00000000">
            <w:pPr>
              <w:pStyle w:val="TableParagraph"/>
              <w:spacing w:before="104"/>
              <w:ind w:left="49" w:right="48"/>
              <w:rPr>
                <w:sz w:val="16"/>
              </w:rPr>
            </w:pPr>
            <w:r>
              <w:rPr>
                <w:sz w:val="16"/>
              </w:rPr>
              <w:t>1047596,41</w:t>
            </w:r>
          </w:p>
        </w:tc>
      </w:tr>
      <w:tr w:rsidR="00842BD8" w14:paraId="6F6B6497" w14:textId="77777777">
        <w:trPr>
          <w:trHeight w:val="424"/>
        </w:trPr>
        <w:tc>
          <w:tcPr>
            <w:tcW w:w="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88" w14:textId="77777777" w:rsidR="00842BD8" w:rsidRDefault="00000000">
            <w:pPr>
              <w:pStyle w:val="TableParagraph"/>
              <w:spacing w:before="10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8A" w14:textId="2C3E8DCB" w:rsidR="00842BD8" w:rsidRDefault="00000000" w:rsidP="00206D75">
            <w:pPr>
              <w:pStyle w:val="TableParagraph"/>
              <w:spacing w:line="183" w:lineRule="exact"/>
              <w:ind w:left="84" w:right="71"/>
              <w:rPr>
                <w:sz w:val="16"/>
              </w:rPr>
            </w:pPr>
            <w:r>
              <w:rPr>
                <w:sz w:val="16"/>
              </w:rPr>
              <w:t>1010629,50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8B" w14:textId="77777777" w:rsidR="00842BD8" w:rsidRDefault="00000000">
            <w:pPr>
              <w:pStyle w:val="TableParagraph"/>
              <w:spacing w:before="104"/>
              <w:ind w:left="112" w:right="97"/>
              <w:rPr>
                <w:sz w:val="16"/>
              </w:rPr>
            </w:pPr>
            <w:r>
              <w:rPr>
                <w:sz w:val="16"/>
              </w:rPr>
              <w:t>1047099,87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8C" w14:textId="77777777" w:rsidR="00842BD8" w:rsidRDefault="00000000">
            <w:pPr>
              <w:pStyle w:val="TableParagraph"/>
              <w:spacing w:before="104"/>
              <w:ind w:right="24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8E" w14:textId="501E640E" w:rsidR="00842BD8" w:rsidRDefault="00000000" w:rsidP="00206D75">
            <w:pPr>
              <w:pStyle w:val="TableParagraph"/>
              <w:spacing w:line="183" w:lineRule="exact"/>
              <w:ind w:left="79" w:right="73"/>
              <w:rPr>
                <w:sz w:val="16"/>
              </w:rPr>
            </w:pPr>
            <w:r>
              <w:rPr>
                <w:sz w:val="16"/>
              </w:rPr>
              <w:t>1010451,77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8F" w14:textId="77777777" w:rsidR="00842BD8" w:rsidRDefault="00000000">
            <w:pPr>
              <w:pStyle w:val="TableParagraph"/>
              <w:spacing w:before="104"/>
              <w:ind w:left="113" w:right="110"/>
              <w:rPr>
                <w:sz w:val="16"/>
              </w:rPr>
            </w:pPr>
            <w:r>
              <w:rPr>
                <w:sz w:val="16"/>
              </w:rPr>
              <w:t>1047155,78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90" w14:textId="77777777" w:rsidR="00842BD8" w:rsidRDefault="00000000">
            <w:pPr>
              <w:pStyle w:val="TableParagraph"/>
              <w:spacing w:before="104"/>
              <w:ind w:left="59" w:right="58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92" w14:textId="0D436A87" w:rsidR="00842BD8" w:rsidRDefault="00000000" w:rsidP="00206D75">
            <w:pPr>
              <w:pStyle w:val="TableParagraph"/>
              <w:spacing w:line="183" w:lineRule="exact"/>
              <w:ind w:left="84" w:right="84"/>
              <w:rPr>
                <w:sz w:val="16"/>
              </w:rPr>
            </w:pPr>
            <w:r>
              <w:rPr>
                <w:sz w:val="16"/>
              </w:rPr>
              <w:t>1010513,43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93" w14:textId="77777777" w:rsidR="00842BD8" w:rsidRDefault="00000000">
            <w:pPr>
              <w:pStyle w:val="TableParagraph"/>
              <w:spacing w:before="104"/>
              <w:ind w:left="48" w:right="52"/>
              <w:rPr>
                <w:sz w:val="16"/>
              </w:rPr>
            </w:pPr>
            <w:r>
              <w:rPr>
                <w:sz w:val="16"/>
              </w:rPr>
              <w:t>1047318,36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94" w14:textId="77777777" w:rsidR="00842BD8" w:rsidRDefault="00000000">
            <w:pPr>
              <w:pStyle w:val="TableParagraph"/>
              <w:spacing w:before="104"/>
              <w:ind w:left="44" w:right="52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95" w14:textId="77777777" w:rsidR="00842BD8" w:rsidRDefault="00000000">
            <w:pPr>
              <w:pStyle w:val="TableParagraph"/>
              <w:spacing w:before="104"/>
              <w:ind w:left="44" w:right="54"/>
              <w:rPr>
                <w:sz w:val="16"/>
              </w:rPr>
            </w:pPr>
            <w:r>
              <w:rPr>
                <w:sz w:val="16"/>
              </w:rPr>
              <w:t>1010470,48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496" w14:textId="77777777" w:rsidR="00842BD8" w:rsidRDefault="00000000">
            <w:pPr>
              <w:pStyle w:val="TableParagraph"/>
              <w:spacing w:before="104"/>
              <w:ind w:left="49" w:right="48"/>
              <w:rPr>
                <w:sz w:val="16"/>
              </w:rPr>
            </w:pPr>
            <w:r>
              <w:rPr>
                <w:sz w:val="16"/>
              </w:rPr>
              <w:t>1047174,27</w:t>
            </w:r>
          </w:p>
        </w:tc>
      </w:tr>
      <w:tr w:rsidR="00842BD8" w14:paraId="6F6B64A7" w14:textId="77777777">
        <w:trPr>
          <w:trHeight w:val="423"/>
        </w:trPr>
        <w:tc>
          <w:tcPr>
            <w:tcW w:w="692" w:type="dxa"/>
            <w:tcBorders>
              <w:top w:val="single" w:sz="4" w:space="0" w:color="000000"/>
              <w:right w:val="single" w:sz="4" w:space="0" w:color="000000"/>
            </w:tcBorders>
          </w:tcPr>
          <w:p w14:paraId="6F6B6498" w14:textId="77777777" w:rsidR="00842BD8" w:rsidRDefault="00000000">
            <w:pPr>
              <w:pStyle w:val="TableParagraph"/>
              <w:spacing w:before="10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9A" w14:textId="5E89547D" w:rsidR="00842BD8" w:rsidRDefault="00000000" w:rsidP="00206D75">
            <w:pPr>
              <w:pStyle w:val="TableParagraph"/>
              <w:spacing w:line="183" w:lineRule="exact"/>
              <w:ind w:left="84" w:right="71"/>
              <w:rPr>
                <w:sz w:val="16"/>
              </w:rPr>
            </w:pPr>
            <w:r>
              <w:rPr>
                <w:sz w:val="16"/>
              </w:rPr>
              <w:t>1010628,79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9B" w14:textId="77777777" w:rsidR="00842BD8" w:rsidRDefault="00000000">
            <w:pPr>
              <w:pStyle w:val="TableParagraph"/>
              <w:spacing w:before="104"/>
              <w:ind w:left="112" w:right="97"/>
              <w:rPr>
                <w:sz w:val="16"/>
              </w:rPr>
            </w:pPr>
            <w:r>
              <w:rPr>
                <w:sz w:val="16"/>
              </w:rPr>
              <w:t>1047092,99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9C" w14:textId="77777777" w:rsidR="00842BD8" w:rsidRDefault="00000000">
            <w:pPr>
              <w:pStyle w:val="TableParagraph"/>
              <w:spacing w:before="104"/>
              <w:ind w:right="24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9E" w14:textId="2A2C10A8" w:rsidR="00842BD8" w:rsidRDefault="00000000" w:rsidP="00206D75">
            <w:pPr>
              <w:pStyle w:val="TableParagraph"/>
              <w:spacing w:line="183" w:lineRule="exact"/>
              <w:ind w:left="79" w:right="73"/>
              <w:rPr>
                <w:sz w:val="16"/>
              </w:rPr>
            </w:pPr>
            <w:r>
              <w:rPr>
                <w:sz w:val="16"/>
              </w:rPr>
              <w:t>1010458,65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9F" w14:textId="77777777" w:rsidR="00842BD8" w:rsidRDefault="00000000">
            <w:pPr>
              <w:pStyle w:val="TableParagraph"/>
              <w:spacing w:before="104"/>
              <w:ind w:left="113" w:right="110"/>
              <w:rPr>
                <w:sz w:val="16"/>
              </w:rPr>
            </w:pPr>
            <w:r>
              <w:rPr>
                <w:sz w:val="16"/>
              </w:rPr>
              <w:t>1047170,18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A0" w14:textId="77777777" w:rsidR="00842BD8" w:rsidRDefault="00000000">
            <w:pPr>
              <w:pStyle w:val="TableParagraph"/>
              <w:spacing w:before="104"/>
              <w:ind w:left="59" w:right="58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A2" w14:textId="04E0669F" w:rsidR="00842BD8" w:rsidRDefault="00000000" w:rsidP="00206D75">
            <w:pPr>
              <w:pStyle w:val="TableParagraph"/>
              <w:spacing w:line="183" w:lineRule="exact"/>
              <w:ind w:left="84" w:right="84"/>
              <w:rPr>
                <w:sz w:val="16"/>
              </w:rPr>
            </w:pPr>
            <w:r>
              <w:rPr>
                <w:sz w:val="16"/>
              </w:rPr>
              <w:t>1010577,95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A3" w14:textId="77777777" w:rsidR="00842BD8" w:rsidRDefault="00000000">
            <w:pPr>
              <w:pStyle w:val="TableParagraph"/>
              <w:spacing w:before="104"/>
              <w:ind w:left="48" w:right="52"/>
              <w:rPr>
                <w:sz w:val="16"/>
              </w:rPr>
            </w:pPr>
            <w:r>
              <w:rPr>
                <w:sz w:val="16"/>
              </w:rPr>
              <w:t>1047506,02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A4" w14:textId="77777777" w:rsidR="00842BD8" w:rsidRDefault="00000000">
            <w:pPr>
              <w:pStyle w:val="TableParagraph"/>
              <w:spacing w:before="104"/>
              <w:ind w:left="44" w:right="52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A5" w14:textId="77777777" w:rsidR="00842BD8" w:rsidRDefault="00000000">
            <w:pPr>
              <w:pStyle w:val="TableParagraph"/>
              <w:spacing w:before="104"/>
              <w:ind w:left="44" w:right="54"/>
              <w:rPr>
                <w:sz w:val="16"/>
              </w:rPr>
            </w:pPr>
            <w:r>
              <w:rPr>
                <w:sz w:val="16"/>
              </w:rPr>
              <w:t>1010494,46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</w:tcBorders>
          </w:tcPr>
          <w:p w14:paraId="6F6B64A6" w14:textId="77777777" w:rsidR="00842BD8" w:rsidRDefault="00000000">
            <w:pPr>
              <w:pStyle w:val="TableParagraph"/>
              <w:spacing w:before="104"/>
              <w:ind w:left="49" w:right="48"/>
              <w:rPr>
                <w:sz w:val="16"/>
              </w:rPr>
            </w:pPr>
            <w:r>
              <w:rPr>
                <w:sz w:val="16"/>
              </w:rPr>
              <w:t>1047227,34</w:t>
            </w:r>
          </w:p>
        </w:tc>
      </w:tr>
    </w:tbl>
    <w:p w14:paraId="6F6B64A8" w14:textId="77777777" w:rsidR="00842BD8" w:rsidRDefault="00842BD8">
      <w:pPr>
        <w:pStyle w:val="BodyText"/>
        <w:spacing w:before="5"/>
        <w:rPr>
          <w:b/>
          <w:sz w:val="14"/>
        </w:rPr>
      </w:pPr>
    </w:p>
    <w:p w14:paraId="6F6B64A9" w14:textId="77777777" w:rsidR="00842BD8" w:rsidRDefault="00000000">
      <w:pPr>
        <w:pStyle w:val="ListParagraph"/>
        <w:numPr>
          <w:ilvl w:val="0"/>
          <w:numId w:val="81"/>
        </w:numPr>
        <w:tabs>
          <w:tab w:val="left" w:pos="954"/>
        </w:tabs>
        <w:spacing w:before="92"/>
        <w:ind w:hanging="362"/>
        <w:rPr>
          <w:b/>
          <w:sz w:val="24"/>
        </w:rPr>
      </w:pPr>
      <w:r>
        <w:rPr>
          <w:b/>
          <w:sz w:val="24"/>
        </w:rPr>
        <w:t>Centro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Poblado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Pasoancho</w:t>
      </w:r>
    </w:p>
    <w:p w14:paraId="6F6B64AA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33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154"/>
        <w:gridCol w:w="1089"/>
        <w:gridCol w:w="422"/>
        <w:gridCol w:w="1089"/>
        <w:gridCol w:w="1091"/>
        <w:gridCol w:w="419"/>
        <w:gridCol w:w="1091"/>
        <w:gridCol w:w="1089"/>
        <w:gridCol w:w="421"/>
        <w:gridCol w:w="1088"/>
        <w:gridCol w:w="812"/>
      </w:tblGrid>
      <w:tr w:rsidR="00842BD8" w14:paraId="6F6B64AC" w14:textId="77777777">
        <w:trPr>
          <w:trHeight w:val="301"/>
        </w:trPr>
        <w:tc>
          <w:tcPr>
            <w:tcW w:w="10332" w:type="dxa"/>
            <w:gridSpan w:val="12"/>
            <w:tcBorders>
              <w:bottom w:val="single" w:sz="4" w:space="0" w:color="000000"/>
            </w:tcBorders>
          </w:tcPr>
          <w:p w14:paraId="6F6B64AB" w14:textId="77777777" w:rsidR="00842BD8" w:rsidRDefault="00000000">
            <w:pPr>
              <w:pStyle w:val="TableParagraph"/>
              <w:spacing w:before="32"/>
              <w:ind w:left="3234" w:right="3212"/>
              <w:rPr>
                <w:sz w:val="18"/>
              </w:rPr>
            </w:pPr>
            <w:r>
              <w:rPr>
                <w:sz w:val="18"/>
              </w:rPr>
              <w:t>Coordenadas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Poblado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Pasoancho</w:t>
            </w:r>
          </w:p>
        </w:tc>
      </w:tr>
      <w:tr w:rsidR="00842BD8" w14:paraId="6F6B64B9" w14:textId="77777777">
        <w:trPr>
          <w:trHeight w:val="302"/>
        </w:trPr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AD" w14:textId="77777777" w:rsidR="00842BD8" w:rsidRDefault="00000000">
            <w:pPr>
              <w:pStyle w:val="TableParagraph"/>
              <w:spacing w:before="44"/>
              <w:ind w:left="124" w:right="126"/>
              <w:rPr>
                <w:sz w:val="16"/>
              </w:rPr>
            </w:pPr>
            <w:r>
              <w:rPr>
                <w:sz w:val="16"/>
              </w:rPr>
              <w:t>No.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AE" w14:textId="77777777" w:rsidR="00842BD8" w:rsidRDefault="00000000">
            <w:pPr>
              <w:pStyle w:val="TableParagraph"/>
              <w:spacing w:before="44"/>
              <w:ind w:left="18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AF" w14:textId="77777777" w:rsidR="00842BD8" w:rsidRDefault="00000000">
            <w:pPr>
              <w:pStyle w:val="TableParagraph"/>
              <w:spacing w:before="44"/>
              <w:ind w:left="21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B0" w14:textId="77777777" w:rsidR="00842BD8" w:rsidRDefault="00000000">
            <w:pPr>
              <w:pStyle w:val="TableParagraph"/>
              <w:spacing w:before="44"/>
              <w:ind w:left="71" w:right="51"/>
              <w:rPr>
                <w:sz w:val="16"/>
              </w:rPr>
            </w:pPr>
            <w:r>
              <w:rPr>
                <w:sz w:val="16"/>
              </w:rPr>
              <w:t>No.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B1" w14:textId="77777777" w:rsidR="00842BD8" w:rsidRDefault="00000000">
            <w:pPr>
              <w:pStyle w:val="TableParagraph"/>
              <w:spacing w:before="44"/>
              <w:ind w:left="25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B2" w14:textId="77777777" w:rsidR="00842BD8" w:rsidRDefault="00000000">
            <w:pPr>
              <w:pStyle w:val="TableParagraph"/>
              <w:spacing w:before="44"/>
              <w:ind w:left="24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B3" w14:textId="77777777" w:rsidR="00842BD8" w:rsidRDefault="00000000">
            <w:pPr>
              <w:pStyle w:val="TableParagraph"/>
              <w:spacing w:before="44"/>
              <w:ind w:left="92"/>
              <w:jc w:val="left"/>
              <w:rPr>
                <w:sz w:val="16"/>
              </w:rPr>
            </w:pPr>
            <w:r>
              <w:rPr>
                <w:sz w:val="16"/>
              </w:rPr>
              <w:t>No.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B4" w14:textId="77777777" w:rsidR="00842BD8" w:rsidRDefault="00000000">
            <w:pPr>
              <w:pStyle w:val="TableParagraph"/>
              <w:spacing w:before="44"/>
              <w:ind w:left="29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B5" w14:textId="77777777" w:rsidR="00842BD8" w:rsidRDefault="00000000">
            <w:pPr>
              <w:pStyle w:val="TableParagraph"/>
              <w:spacing w:before="44"/>
              <w:ind w:left="28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B6" w14:textId="77777777" w:rsidR="00842BD8" w:rsidRDefault="00000000">
            <w:pPr>
              <w:pStyle w:val="TableParagraph"/>
              <w:spacing w:before="44"/>
              <w:ind w:left="57" w:right="29"/>
              <w:rPr>
                <w:sz w:val="16"/>
              </w:rPr>
            </w:pPr>
            <w:r>
              <w:rPr>
                <w:sz w:val="16"/>
              </w:rPr>
              <w:t>No.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4B7" w14:textId="77777777" w:rsidR="00842BD8" w:rsidRDefault="00000000">
            <w:pPr>
              <w:pStyle w:val="TableParagraph"/>
              <w:spacing w:before="44"/>
              <w:ind w:left="34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64B8" w14:textId="77777777" w:rsidR="00842BD8" w:rsidRDefault="00000000">
            <w:pPr>
              <w:pStyle w:val="TableParagraph"/>
              <w:spacing w:before="44"/>
              <w:ind w:left="52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</w:tr>
      <w:tr w:rsidR="00842BD8" w14:paraId="6F6B64C7" w14:textId="77777777">
        <w:trPr>
          <w:trHeight w:val="422"/>
        </w:trPr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BA" w14:textId="77777777" w:rsidR="00842BD8" w:rsidRDefault="00000000">
            <w:pPr>
              <w:pStyle w:val="TableParagraph"/>
              <w:spacing w:before="104"/>
              <w:ind w:right="3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BB" w14:textId="77777777" w:rsidR="00842BD8" w:rsidRDefault="00000000">
            <w:pPr>
              <w:pStyle w:val="TableParagraph"/>
              <w:spacing w:before="104"/>
              <w:ind w:left="137" w:right="121"/>
              <w:rPr>
                <w:sz w:val="16"/>
              </w:rPr>
            </w:pPr>
            <w:r>
              <w:rPr>
                <w:sz w:val="16"/>
              </w:rPr>
              <w:t>1010420,06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BC" w14:textId="77777777" w:rsidR="00842BD8" w:rsidRDefault="00000000">
            <w:pPr>
              <w:pStyle w:val="TableParagraph"/>
              <w:spacing w:before="104"/>
              <w:ind w:left="102" w:right="83"/>
              <w:rPr>
                <w:sz w:val="16"/>
              </w:rPr>
            </w:pPr>
            <w:r>
              <w:rPr>
                <w:sz w:val="16"/>
              </w:rPr>
              <w:t>1045397,85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BD" w14:textId="77777777" w:rsidR="00842BD8" w:rsidRDefault="00000000">
            <w:pPr>
              <w:pStyle w:val="TableParagraph"/>
              <w:spacing w:before="104"/>
              <w:ind w:left="20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BE" w14:textId="77777777" w:rsidR="00842BD8" w:rsidRDefault="00000000">
            <w:pPr>
              <w:pStyle w:val="TableParagraph"/>
              <w:spacing w:before="104"/>
              <w:ind w:left="106" w:right="83"/>
              <w:rPr>
                <w:sz w:val="16"/>
              </w:rPr>
            </w:pPr>
            <w:r>
              <w:rPr>
                <w:sz w:val="16"/>
              </w:rPr>
              <w:t>1010886,04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BF" w14:textId="77777777" w:rsidR="00842BD8" w:rsidRDefault="00000000">
            <w:pPr>
              <w:pStyle w:val="TableParagraph"/>
              <w:spacing w:before="104"/>
              <w:ind w:left="47" w:right="25"/>
              <w:rPr>
                <w:sz w:val="16"/>
              </w:rPr>
            </w:pPr>
            <w:r>
              <w:rPr>
                <w:sz w:val="16"/>
              </w:rPr>
              <w:t>1045460,53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C0" w14:textId="77777777" w:rsidR="00842BD8" w:rsidRDefault="00000000">
            <w:pPr>
              <w:pStyle w:val="TableParagraph"/>
              <w:spacing w:before="104"/>
              <w:ind w:left="128"/>
              <w:jc w:val="lef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C1" w14:textId="77777777" w:rsidR="00842BD8" w:rsidRDefault="00000000">
            <w:pPr>
              <w:pStyle w:val="TableParagraph"/>
              <w:spacing w:before="104"/>
              <w:ind w:left="52" w:right="25"/>
              <w:rPr>
                <w:sz w:val="16"/>
              </w:rPr>
            </w:pPr>
            <w:r>
              <w:rPr>
                <w:sz w:val="16"/>
              </w:rPr>
              <w:t>1011257,48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C2" w14:textId="77777777" w:rsidR="00842BD8" w:rsidRDefault="00000000">
            <w:pPr>
              <w:pStyle w:val="TableParagraph"/>
              <w:spacing w:before="104"/>
              <w:ind w:left="106" w:right="80"/>
              <w:rPr>
                <w:sz w:val="16"/>
              </w:rPr>
            </w:pPr>
            <w:r>
              <w:rPr>
                <w:sz w:val="16"/>
              </w:rPr>
              <w:t>1045125,17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C3" w14:textId="77777777" w:rsidR="00842BD8" w:rsidRDefault="00000000">
            <w:pPr>
              <w:pStyle w:val="TableParagraph"/>
              <w:spacing w:before="104"/>
              <w:ind w:left="57" w:right="28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C4" w14:textId="77777777" w:rsidR="00842BD8" w:rsidRDefault="00000000">
            <w:pPr>
              <w:pStyle w:val="TableParagraph"/>
              <w:spacing w:before="104"/>
              <w:ind w:left="112" w:right="80"/>
              <w:rPr>
                <w:sz w:val="16"/>
              </w:rPr>
            </w:pPr>
            <w:r>
              <w:rPr>
                <w:sz w:val="16"/>
              </w:rPr>
              <w:t>1011055,59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4C6" w14:textId="47F844A6" w:rsidR="00842BD8" w:rsidRDefault="00000000" w:rsidP="004825F6">
            <w:pPr>
              <w:pStyle w:val="TableParagraph"/>
              <w:spacing w:line="183" w:lineRule="exact"/>
              <w:ind w:left="63" w:right="14"/>
              <w:rPr>
                <w:sz w:val="16"/>
              </w:rPr>
            </w:pPr>
            <w:r>
              <w:rPr>
                <w:sz w:val="16"/>
              </w:rPr>
              <w:t>1044999,71</w:t>
            </w:r>
          </w:p>
        </w:tc>
      </w:tr>
      <w:tr w:rsidR="00842BD8" w14:paraId="6F6B64D5" w14:textId="77777777">
        <w:trPr>
          <w:trHeight w:val="424"/>
        </w:trPr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C8" w14:textId="77777777" w:rsidR="00842BD8" w:rsidRDefault="00000000">
            <w:pPr>
              <w:pStyle w:val="TableParagraph"/>
              <w:spacing w:before="106"/>
              <w:ind w:right="3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C9" w14:textId="77777777" w:rsidR="00842BD8" w:rsidRDefault="00000000">
            <w:pPr>
              <w:pStyle w:val="TableParagraph"/>
              <w:spacing w:before="106"/>
              <w:ind w:left="137" w:right="121"/>
              <w:rPr>
                <w:sz w:val="16"/>
              </w:rPr>
            </w:pPr>
            <w:r>
              <w:rPr>
                <w:sz w:val="16"/>
              </w:rPr>
              <w:t>1010425,16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CA" w14:textId="77777777" w:rsidR="00842BD8" w:rsidRDefault="00000000">
            <w:pPr>
              <w:pStyle w:val="TableParagraph"/>
              <w:spacing w:before="106"/>
              <w:ind w:left="102" w:right="83"/>
              <w:rPr>
                <w:sz w:val="16"/>
              </w:rPr>
            </w:pPr>
            <w:r>
              <w:rPr>
                <w:sz w:val="16"/>
              </w:rPr>
              <w:t>1045404,65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CB" w14:textId="77777777" w:rsidR="00842BD8" w:rsidRDefault="00000000">
            <w:pPr>
              <w:pStyle w:val="TableParagraph"/>
              <w:spacing w:before="106"/>
              <w:ind w:left="20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CC" w14:textId="77777777" w:rsidR="00842BD8" w:rsidRDefault="00000000">
            <w:pPr>
              <w:pStyle w:val="TableParagraph"/>
              <w:spacing w:before="106"/>
              <w:ind w:left="106" w:right="83"/>
              <w:rPr>
                <w:sz w:val="16"/>
              </w:rPr>
            </w:pPr>
            <w:r>
              <w:rPr>
                <w:sz w:val="16"/>
              </w:rPr>
              <w:t>1010892,01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CD" w14:textId="77777777" w:rsidR="00842BD8" w:rsidRDefault="00000000">
            <w:pPr>
              <w:pStyle w:val="TableParagraph"/>
              <w:spacing w:before="106"/>
              <w:ind w:left="47" w:right="25"/>
              <w:rPr>
                <w:sz w:val="16"/>
              </w:rPr>
            </w:pPr>
            <w:r>
              <w:rPr>
                <w:sz w:val="16"/>
              </w:rPr>
              <w:t>1045454,78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CE" w14:textId="77777777" w:rsidR="00842BD8" w:rsidRDefault="00000000">
            <w:pPr>
              <w:pStyle w:val="TableParagraph"/>
              <w:spacing w:before="106"/>
              <w:ind w:left="128"/>
              <w:jc w:val="lef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CF" w14:textId="77777777" w:rsidR="00842BD8" w:rsidRDefault="00000000">
            <w:pPr>
              <w:pStyle w:val="TableParagraph"/>
              <w:spacing w:before="106"/>
              <w:ind w:left="52" w:right="25"/>
              <w:rPr>
                <w:sz w:val="16"/>
              </w:rPr>
            </w:pPr>
            <w:r>
              <w:rPr>
                <w:sz w:val="16"/>
              </w:rPr>
              <w:t>1011207,74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D0" w14:textId="77777777" w:rsidR="00842BD8" w:rsidRDefault="00000000">
            <w:pPr>
              <w:pStyle w:val="TableParagraph"/>
              <w:spacing w:before="106"/>
              <w:ind w:left="106" w:right="80"/>
              <w:rPr>
                <w:sz w:val="16"/>
              </w:rPr>
            </w:pPr>
            <w:r>
              <w:rPr>
                <w:sz w:val="16"/>
              </w:rPr>
              <w:t>1044999,71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D1" w14:textId="77777777" w:rsidR="00842BD8" w:rsidRDefault="00000000">
            <w:pPr>
              <w:pStyle w:val="TableParagraph"/>
              <w:spacing w:before="106"/>
              <w:ind w:left="57" w:right="28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D2" w14:textId="77777777" w:rsidR="00842BD8" w:rsidRDefault="00000000">
            <w:pPr>
              <w:pStyle w:val="TableParagraph"/>
              <w:spacing w:before="106"/>
              <w:ind w:left="112" w:right="80"/>
              <w:rPr>
                <w:sz w:val="16"/>
              </w:rPr>
            </w:pPr>
            <w:r>
              <w:rPr>
                <w:sz w:val="16"/>
              </w:rPr>
              <w:t>1010903,11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4D4" w14:textId="5F789FF6" w:rsidR="00842BD8" w:rsidRDefault="00000000" w:rsidP="004825F6">
            <w:pPr>
              <w:pStyle w:val="TableParagraph"/>
              <w:spacing w:before="1"/>
              <w:ind w:left="63" w:right="14"/>
              <w:rPr>
                <w:sz w:val="16"/>
              </w:rPr>
            </w:pPr>
            <w:r>
              <w:rPr>
                <w:sz w:val="16"/>
              </w:rPr>
              <w:t>1045091,73</w:t>
            </w:r>
          </w:p>
        </w:tc>
      </w:tr>
      <w:tr w:rsidR="00842BD8" w14:paraId="6F6B64E3" w14:textId="77777777">
        <w:trPr>
          <w:trHeight w:val="422"/>
        </w:trPr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D6" w14:textId="77777777" w:rsidR="00842BD8" w:rsidRDefault="00000000">
            <w:pPr>
              <w:pStyle w:val="TableParagraph"/>
              <w:spacing w:before="104"/>
              <w:ind w:right="3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D7" w14:textId="77777777" w:rsidR="00842BD8" w:rsidRDefault="00000000">
            <w:pPr>
              <w:pStyle w:val="TableParagraph"/>
              <w:spacing w:before="104"/>
              <w:ind w:left="137" w:right="121"/>
              <w:rPr>
                <w:sz w:val="16"/>
              </w:rPr>
            </w:pPr>
            <w:r>
              <w:rPr>
                <w:sz w:val="16"/>
              </w:rPr>
              <w:t>1010585,45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D8" w14:textId="77777777" w:rsidR="00842BD8" w:rsidRDefault="00000000">
            <w:pPr>
              <w:pStyle w:val="TableParagraph"/>
              <w:spacing w:before="104"/>
              <w:ind w:left="102" w:right="83"/>
              <w:rPr>
                <w:sz w:val="16"/>
              </w:rPr>
            </w:pPr>
            <w:r>
              <w:rPr>
                <w:sz w:val="16"/>
              </w:rPr>
              <w:t>1045657,07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D9" w14:textId="77777777" w:rsidR="00842BD8" w:rsidRDefault="00000000">
            <w:pPr>
              <w:pStyle w:val="TableParagraph"/>
              <w:spacing w:before="104"/>
              <w:ind w:left="71" w:right="4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DA" w14:textId="77777777" w:rsidR="00842BD8" w:rsidRDefault="00000000">
            <w:pPr>
              <w:pStyle w:val="TableParagraph"/>
              <w:spacing w:before="104"/>
              <w:ind w:left="106" w:right="83"/>
              <w:rPr>
                <w:sz w:val="16"/>
              </w:rPr>
            </w:pPr>
            <w:r>
              <w:rPr>
                <w:sz w:val="16"/>
              </w:rPr>
              <w:t>1011070,47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DB" w14:textId="77777777" w:rsidR="00842BD8" w:rsidRDefault="00000000">
            <w:pPr>
              <w:pStyle w:val="TableParagraph"/>
              <w:spacing w:before="104"/>
              <w:ind w:left="47" w:right="25"/>
              <w:rPr>
                <w:sz w:val="16"/>
              </w:rPr>
            </w:pPr>
            <w:r>
              <w:rPr>
                <w:sz w:val="16"/>
              </w:rPr>
              <w:t>1045334,21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DC" w14:textId="77777777" w:rsidR="00842BD8" w:rsidRDefault="00000000">
            <w:pPr>
              <w:pStyle w:val="TableParagraph"/>
              <w:spacing w:before="104"/>
              <w:ind w:left="128"/>
              <w:jc w:val="lef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DD" w14:textId="77777777" w:rsidR="00842BD8" w:rsidRDefault="00000000">
            <w:pPr>
              <w:pStyle w:val="TableParagraph"/>
              <w:spacing w:before="104"/>
              <w:ind w:left="52" w:right="25"/>
              <w:rPr>
                <w:sz w:val="16"/>
              </w:rPr>
            </w:pPr>
            <w:r>
              <w:rPr>
                <w:sz w:val="16"/>
              </w:rPr>
              <w:t>1011200,42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DE" w14:textId="77777777" w:rsidR="00842BD8" w:rsidRDefault="00000000">
            <w:pPr>
              <w:pStyle w:val="TableParagraph"/>
              <w:spacing w:before="104"/>
              <w:ind w:left="106" w:right="80"/>
              <w:rPr>
                <w:sz w:val="16"/>
              </w:rPr>
            </w:pPr>
            <w:r>
              <w:rPr>
                <w:sz w:val="16"/>
              </w:rPr>
              <w:t>1044981,37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DF" w14:textId="77777777" w:rsidR="00842BD8" w:rsidRDefault="00000000">
            <w:pPr>
              <w:pStyle w:val="TableParagraph"/>
              <w:spacing w:before="104"/>
              <w:ind w:left="57" w:right="28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E0" w14:textId="77777777" w:rsidR="00842BD8" w:rsidRDefault="00000000">
            <w:pPr>
              <w:pStyle w:val="TableParagraph"/>
              <w:spacing w:before="104"/>
              <w:ind w:left="112" w:right="80"/>
              <w:rPr>
                <w:sz w:val="16"/>
              </w:rPr>
            </w:pPr>
            <w:r>
              <w:rPr>
                <w:sz w:val="16"/>
              </w:rPr>
              <w:t>1010744,79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4E2" w14:textId="6D273FAE" w:rsidR="00842BD8" w:rsidRDefault="00000000" w:rsidP="004825F6">
            <w:pPr>
              <w:pStyle w:val="TableParagraph"/>
              <w:spacing w:line="183" w:lineRule="exact"/>
              <w:ind w:left="63" w:right="14"/>
              <w:rPr>
                <w:sz w:val="16"/>
              </w:rPr>
            </w:pPr>
            <w:r>
              <w:rPr>
                <w:sz w:val="16"/>
              </w:rPr>
              <w:t>1045189,83</w:t>
            </w:r>
          </w:p>
        </w:tc>
      </w:tr>
      <w:tr w:rsidR="00842BD8" w14:paraId="6F6B64F1" w14:textId="77777777">
        <w:trPr>
          <w:trHeight w:val="424"/>
        </w:trPr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E4" w14:textId="77777777" w:rsidR="00842BD8" w:rsidRDefault="00000000">
            <w:pPr>
              <w:pStyle w:val="TableParagraph"/>
              <w:spacing w:before="106"/>
              <w:ind w:right="3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E5" w14:textId="77777777" w:rsidR="00842BD8" w:rsidRDefault="00000000">
            <w:pPr>
              <w:pStyle w:val="TableParagraph"/>
              <w:spacing w:before="106"/>
              <w:ind w:left="137" w:right="121"/>
              <w:rPr>
                <w:sz w:val="16"/>
              </w:rPr>
            </w:pPr>
            <w:r>
              <w:rPr>
                <w:sz w:val="16"/>
              </w:rPr>
              <w:t>1010625,29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E6" w14:textId="77777777" w:rsidR="00842BD8" w:rsidRDefault="00000000">
            <w:pPr>
              <w:pStyle w:val="TableParagraph"/>
              <w:spacing w:before="106"/>
              <w:ind w:left="102" w:right="83"/>
              <w:rPr>
                <w:sz w:val="16"/>
              </w:rPr>
            </w:pPr>
            <w:r>
              <w:rPr>
                <w:sz w:val="16"/>
              </w:rPr>
              <w:t>1045630,22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E7" w14:textId="77777777" w:rsidR="00842BD8" w:rsidRDefault="00000000">
            <w:pPr>
              <w:pStyle w:val="TableParagraph"/>
              <w:spacing w:before="106"/>
              <w:ind w:left="71" w:right="49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E8" w14:textId="77777777" w:rsidR="00842BD8" w:rsidRDefault="00000000">
            <w:pPr>
              <w:pStyle w:val="TableParagraph"/>
              <w:spacing w:before="106"/>
              <w:ind w:left="106" w:right="83"/>
              <w:rPr>
                <w:sz w:val="16"/>
              </w:rPr>
            </w:pPr>
            <w:r>
              <w:rPr>
                <w:sz w:val="16"/>
              </w:rPr>
              <w:t>1011176,71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E9" w14:textId="77777777" w:rsidR="00842BD8" w:rsidRDefault="00000000">
            <w:pPr>
              <w:pStyle w:val="TableParagraph"/>
              <w:spacing w:before="106"/>
              <w:ind w:left="47" w:right="25"/>
              <w:rPr>
                <w:sz w:val="16"/>
              </w:rPr>
            </w:pPr>
            <w:r>
              <w:rPr>
                <w:sz w:val="16"/>
              </w:rPr>
              <w:t>1045261,65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EA" w14:textId="77777777" w:rsidR="00842BD8" w:rsidRDefault="00000000">
            <w:pPr>
              <w:pStyle w:val="TableParagraph"/>
              <w:spacing w:before="106"/>
              <w:ind w:left="128"/>
              <w:jc w:val="lef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EB" w14:textId="77777777" w:rsidR="00842BD8" w:rsidRDefault="00000000">
            <w:pPr>
              <w:pStyle w:val="TableParagraph"/>
              <w:spacing w:before="106"/>
              <w:ind w:left="52" w:right="25"/>
              <w:rPr>
                <w:sz w:val="16"/>
              </w:rPr>
            </w:pPr>
            <w:r>
              <w:rPr>
                <w:sz w:val="16"/>
              </w:rPr>
              <w:t>1011182,08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EC" w14:textId="77777777" w:rsidR="00842BD8" w:rsidRDefault="00000000">
            <w:pPr>
              <w:pStyle w:val="TableParagraph"/>
              <w:spacing w:before="106"/>
              <w:ind w:left="106" w:right="80"/>
              <w:rPr>
                <w:sz w:val="16"/>
              </w:rPr>
            </w:pPr>
            <w:r>
              <w:rPr>
                <w:sz w:val="16"/>
              </w:rPr>
              <w:t>1044931,29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ED" w14:textId="77777777" w:rsidR="00842BD8" w:rsidRDefault="00000000">
            <w:pPr>
              <w:pStyle w:val="TableParagraph"/>
              <w:spacing w:before="106"/>
              <w:ind w:left="57" w:right="28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EE" w14:textId="77777777" w:rsidR="00842BD8" w:rsidRDefault="00000000">
            <w:pPr>
              <w:pStyle w:val="TableParagraph"/>
              <w:spacing w:before="106"/>
              <w:ind w:left="112" w:right="80"/>
              <w:rPr>
                <w:sz w:val="16"/>
              </w:rPr>
            </w:pPr>
            <w:r>
              <w:rPr>
                <w:sz w:val="16"/>
              </w:rPr>
              <w:t>1010602,02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4F0" w14:textId="3530B1FE" w:rsidR="00842BD8" w:rsidRDefault="00000000" w:rsidP="004825F6">
            <w:pPr>
              <w:pStyle w:val="TableParagraph"/>
              <w:spacing w:line="183" w:lineRule="exact"/>
              <w:ind w:left="63" w:right="14"/>
              <w:rPr>
                <w:sz w:val="16"/>
              </w:rPr>
            </w:pPr>
            <w:r>
              <w:rPr>
                <w:sz w:val="16"/>
              </w:rPr>
              <w:t>1045278,22</w:t>
            </w:r>
          </w:p>
        </w:tc>
      </w:tr>
      <w:tr w:rsidR="00842BD8" w14:paraId="6F6B64FF" w14:textId="77777777">
        <w:trPr>
          <w:trHeight w:val="421"/>
        </w:trPr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F2" w14:textId="77777777" w:rsidR="00842BD8" w:rsidRDefault="00000000">
            <w:pPr>
              <w:pStyle w:val="TableParagraph"/>
              <w:spacing w:before="104"/>
              <w:ind w:right="3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F3" w14:textId="77777777" w:rsidR="00842BD8" w:rsidRDefault="00000000">
            <w:pPr>
              <w:pStyle w:val="TableParagraph"/>
              <w:spacing w:before="104"/>
              <w:ind w:left="137" w:right="121"/>
              <w:rPr>
                <w:sz w:val="16"/>
              </w:rPr>
            </w:pPr>
            <w:r>
              <w:rPr>
                <w:sz w:val="16"/>
              </w:rPr>
              <w:t>1010755,81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F4" w14:textId="77777777" w:rsidR="00842BD8" w:rsidRDefault="00000000">
            <w:pPr>
              <w:pStyle w:val="TableParagraph"/>
              <w:spacing w:before="104"/>
              <w:ind w:left="102" w:right="83"/>
              <w:rPr>
                <w:sz w:val="16"/>
              </w:rPr>
            </w:pPr>
            <w:r>
              <w:rPr>
                <w:sz w:val="16"/>
              </w:rPr>
              <w:t>1045544,73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F5" w14:textId="77777777" w:rsidR="00842BD8" w:rsidRDefault="00000000">
            <w:pPr>
              <w:pStyle w:val="TableParagraph"/>
              <w:spacing w:before="104"/>
              <w:ind w:left="71" w:right="49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F6" w14:textId="77777777" w:rsidR="00842BD8" w:rsidRDefault="00000000">
            <w:pPr>
              <w:pStyle w:val="TableParagraph"/>
              <w:spacing w:before="104"/>
              <w:ind w:left="106" w:right="83"/>
              <w:rPr>
                <w:sz w:val="16"/>
              </w:rPr>
            </w:pPr>
            <w:r>
              <w:rPr>
                <w:sz w:val="16"/>
              </w:rPr>
              <w:t>1011265,34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F7" w14:textId="77777777" w:rsidR="00842BD8" w:rsidRDefault="00000000">
            <w:pPr>
              <w:pStyle w:val="TableParagraph"/>
              <w:spacing w:before="104"/>
              <w:ind w:left="47" w:right="25"/>
              <w:rPr>
                <w:sz w:val="16"/>
              </w:rPr>
            </w:pPr>
            <w:r>
              <w:rPr>
                <w:sz w:val="16"/>
              </w:rPr>
              <w:t>1045201,99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F8" w14:textId="77777777" w:rsidR="00842BD8" w:rsidRDefault="00000000">
            <w:pPr>
              <w:pStyle w:val="TableParagraph"/>
              <w:spacing w:before="104"/>
              <w:ind w:left="128"/>
              <w:jc w:val="lef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F9" w14:textId="77777777" w:rsidR="00842BD8" w:rsidRDefault="00000000">
            <w:pPr>
              <w:pStyle w:val="TableParagraph"/>
              <w:spacing w:before="104"/>
              <w:ind w:left="52" w:right="25"/>
              <w:rPr>
                <w:sz w:val="16"/>
              </w:rPr>
            </w:pPr>
            <w:r>
              <w:rPr>
                <w:sz w:val="16"/>
              </w:rPr>
              <w:t>1011177,12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FA" w14:textId="77777777" w:rsidR="00842BD8" w:rsidRDefault="00000000">
            <w:pPr>
              <w:pStyle w:val="TableParagraph"/>
              <w:spacing w:before="104"/>
              <w:ind w:left="106" w:right="80"/>
              <w:rPr>
                <w:sz w:val="16"/>
              </w:rPr>
            </w:pPr>
            <w:r>
              <w:rPr>
                <w:sz w:val="16"/>
              </w:rPr>
              <w:t>1044919,12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FB" w14:textId="77777777" w:rsidR="00842BD8" w:rsidRDefault="00000000">
            <w:pPr>
              <w:pStyle w:val="TableParagraph"/>
              <w:spacing w:before="104"/>
              <w:ind w:left="57" w:right="28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4FC" w14:textId="77777777" w:rsidR="00842BD8" w:rsidRDefault="00000000">
            <w:pPr>
              <w:pStyle w:val="TableParagraph"/>
              <w:spacing w:before="104"/>
              <w:ind w:left="112" w:right="80"/>
              <w:rPr>
                <w:sz w:val="16"/>
              </w:rPr>
            </w:pPr>
            <w:r>
              <w:rPr>
                <w:sz w:val="16"/>
              </w:rPr>
              <w:t>1010474,78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4FE" w14:textId="3ACF03D3" w:rsidR="00842BD8" w:rsidRDefault="00000000" w:rsidP="004825F6">
            <w:pPr>
              <w:pStyle w:val="TableParagraph"/>
              <w:spacing w:line="183" w:lineRule="exact"/>
              <w:ind w:left="63" w:right="14"/>
              <w:rPr>
                <w:sz w:val="16"/>
              </w:rPr>
            </w:pPr>
            <w:r>
              <w:rPr>
                <w:sz w:val="16"/>
              </w:rPr>
              <w:t>1045357,86</w:t>
            </w:r>
          </w:p>
        </w:tc>
      </w:tr>
      <w:tr w:rsidR="00842BD8" w14:paraId="6F6B650D" w14:textId="77777777">
        <w:trPr>
          <w:trHeight w:val="424"/>
        </w:trPr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00" w14:textId="77777777" w:rsidR="00842BD8" w:rsidRDefault="00000000">
            <w:pPr>
              <w:pStyle w:val="TableParagraph"/>
              <w:spacing w:before="107"/>
              <w:ind w:right="3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01" w14:textId="77777777" w:rsidR="00842BD8" w:rsidRDefault="00000000">
            <w:pPr>
              <w:pStyle w:val="TableParagraph"/>
              <w:spacing w:before="107"/>
              <w:ind w:left="137" w:right="121"/>
              <w:rPr>
                <w:sz w:val="16"/>
              </w:rPr>
            </w:pPr>
            <w:r>
              <w:rPr>
                <w:sz w:val="16"/>
              </w:rPr>
              <w:t>1010853,86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02" w14:textId="77777777" w:rsidR="00842BD8" w:rsidRDefault="00000000">
            <w:pPr>
              <w:pStyle w:val="TableParagraph"/>
              <w:spacing w:before="107"/>
              <w:ind w:left="102" w:right="83"/>
              <w:rPr>
                <w:sz w:val="16"/>
              </w:rPr>
            </w:pPr>
            <w:r>
              <w:rPr>
                <w:sz w:val="16"/>
              </w:rPr>
              <w:t>1045479,16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03" w14:textId="77777777" w:rsidR="00842BD8" w:rsidRDefault="00000000">
            <w:pPr>
              <w:pStyle w:val="TableParagraph"/>
              <w:spacing w:before="107"/>
              <w:ind w:left="71" w:right="49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04" w14:textId="77777777" w:rsidR="00842BD8" w:rsidRDefault="00000000">
            <w:pPr>
              <w:pStyle w:val="TableParagraph"/>
              <w:spacing w:before="107"/>
              <w:ind w:left="106" w:right="83"/>
              <w:rPr>
                <w:sz w:val="16"/>
              </w:rPr>
            </w:pPr>
            <w:r>
              <w:rPr>
                <w:sz w:val="16"/>
              </w:rPr>
              <w:t>1011275,61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05" w14:textId="77777777" w:rsidR="00842BD8" w:rsidRDefault="00000000">
            <w:pPr>
              <w:pStyle w:val="TableParagraph"/>
              <w:spacing w:before="107"/>
              <w:ind w:left="47" w:right="25"/>
              <w:rPr>
                <w:sz w:val="16"/>
              </w:rPr>
            </w:pPr>
            <w:r>
              <w:rPr>
                <w:sz w:val="16"/>
              </w:rPr>
              <w:t>1045195,07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06" w14:textId="77777777" w:rsidR="00842BD8" w:rsidRDefault="00000000">
            <w:pPr>
              <w:pStyle w:val="TableParagraph"/>
              <w:spacing w:before="107"/>
              <w:ind w:left="128"/>
              <w:jc w:val="lef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07" w14:textId="77777777" w:rsidR="00842BD8" w:rsidRDefault="00000000">
            <w:pPr>
              <w:pStyle w:val="TableParagraph"/>
              <w:spacing w:before="107"/>
              <w:ind w:left="52" w:right="25"/>
              <w:rPr>
                <w:sz w:val="16"/>
              </w:rPr>
            </w:pPr>
            <w:r>
              <w:rPr>
                <w:sz w:val="16"/>
              </w:rPr>
              <w:t>1011101,54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08" w14:textId="77777777" w:rsidR="00842BD8" w:rsidRDefault="00000000">
            <w:pPr>
              <w:pStyle w:val="TableParagraph"/>
              <w:spacing w:before="107"/>
              <w:ind w:left="106" w:right="80"/>
              <w:rPr>
                <w:sz w:val="16"/>
              </w:rPr>
            </w:pPr>
            <w:r>
              <w:rPr>
                <w:sz w:val="16"/>
              </w:rPr>
              <w:t>1044969,24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09" w14:textId="77777777" w:rsidR="00842BD8" w:rsidRDefault="00000000">
            <w:pPr>
              <w:pStyle w:val="TableParagraph"/>
              <w:spacing w:before="107"/>
              <w:ind w:left="57" w:right="28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0A" w14:textId="77777777" w:rsidR="00842BD8" w:rsidRDefault="00000000">
            <w:pPr>
              <w:pStyle w:val="TableParagraph"/>
              <w:spacing w:before="107"/>
              <w:ind w:left="112" w:right="80"/>
              <w:rPr>
                <w:sz w:val="16"/>
              </w:rPr>
            </w:pPr>
            <w:r>
              <w:rPr>
                <w:sz w:val="16"/>
              </w:rPr>
              <w:t>1010420,06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50C" w14:textId="479498B3" w:rsidR="00842BD8" w:rsidRDefault="00000000" w:rsidP="004825F6">
            <w:pPr>
              <w:pStyle w:val="TableParagraph"/>
              <w:spacing w:line="183" w:lineRule="exact"/>
              <w:ind w:left="63" w:right="14"/>
              <w:rPr>
                <w:sz w:val="16"/>
              </w:rPr>
            </w:pPr>
            <w:r>
              <w:rPr>
                <w:sz w:val="16"/>
              </w:rPr>
              <w:t>1045397,85</w:t>
            </w:r>
          </w:p>
        </w:tc>
      </w:tr>
      <w:tr w:rsidR="00842BD8" w14:paraId="6F6B6515" w14:textId="77777777">
        <w:trPr>
          <w:trHeight w:val="301"/>
        </w:trPr>
        <w:tc>
          <w:tcPr>
            <w:tcW w:w="567" w:type="dxa"/>
            <w:tcBorders>
              <w:top w:val="single" w:sz="4" w:space="0" w:color="000000"/>
              <w:right w:val="single" w:sz="4" w:space="0" w:color="000000"/>
            </w:tcBorders>
          </w:tcPr>
          <w:p w14:paraId="6F6B650E" w14:textId="77777777" w:rsidR="00842BD8" w:rsidRDefault="00000000">
            <w:pPr>
              <w:pStyle w:val="TableParagraph"/>
              <w:spacing w:before="44"/>
              <w:ind w:right="3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50F" w14:textId="77777777" w:rsidR="00842BD8" w:rsidRDefault="00000000">
            <w:pPr>
              <w:pStyle w:val="TableParagraph"/>
              <w:spacing w:before="44"/>
              <w:ind w:left="137" w:right="121"/>
              <w:rPr>
                <w:sz w:val="16"/>
              </w:rPr>
            </w:pPr>
            <w:r>
              <w:rPr>
                <w:sz w:val="16"/>
              </w:rPr>
              <w:t>1010884,19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510" w14:textId="77777777" w:rsidR="00842BD8" w:rsidRDefault="00000000">
            <w:pPr>
              <w:pStyle w:val="TableParagraph"/>
              <w:spacing w:before="44"/>
              <w:ind w:left="102" w:right="83"/>
              <w:rPr>
                <w:sz w:val="16"/>
              </w:rPr>
            </w:pPr>
            <w:r>
              <w:rPr>
                <w:sz w:val="16"/>
              </w:rPr>
              <w:t>1045462,31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511" w14:textId="77777777" w:rsidR="00842BD8" w:rsidRDefault="00000000">
            <w:pPr>
              <w:pStyle w:val="TableParagraph"/>
              <w:spacing w:before="44"/>
              <w:ind w:left="71" w:right="49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512" w14:textId="77777777" w:rsidR="00842BD8" w:rsidRDefault="00000000">
            <w:pPr>
              <w:pStyle w:val="TableParagraph"/>
              <w:spacing w:before="44"/>
              <w:ind w:left="106" w:right="83"/>
              <w:rPr>
                <w:sz w:val="16"/>
              </w:rPr>
            </w:pPr>
            <w:r>
              <w:rPr>
                <w:sz w:val="16"/>
              </w:rPr>
              <w:t>1011285,75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513" w14:textId="77777777" w:rsidR="00842BD8" w:rsidRDefault="00000000">
            <w:pPr>
              <w:pStyle w:val="TableParagraph"/>
              <w:spacing w:before="44"/>
              <w:ind w:left="47" w:right="25"/>
              <w:rPr>
                <w:sz w:val="16"/>
              </w:rPr>
            </w:pPr>
            <w:r>
              <w:rPr>
                <w:sz w:val="16"/>
              </w:rPr>
              <w:t>1045190,03</w:t>
            </w:r>
          </w:p>
        </w:tc>
        <w:tc>
          <w:tcPr>
            <w:tcW w:w="4920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6F6B6514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14:paraId="6F6B6516" w14:textId="77777777" w:rsidR="00842BD8" w:rsidRDefault="00842BD8">
      <w:pPr>
        <w:pStyle w:val="BodyText"/>
        <w:rPr>
          <w:b/>
          <w:sz w:val="26"/>
        </w:rPr>
      </w:pPr>
    </w:p>
    <w:p w14:paraId="6F6B6517" w14:textId="77777777" w:rsidR="00842BD8" w:rsidRDefault="00842BD8">
      <w:pPr>
        <w:pStyle w:val="BodyText"/>
        <w:rPr>
          <w:b/>
          <w:sz w:val="26"/>
        </w:rPr>
      </w:pPr>
    </w:p>
    <w:p w14:paraId="6F6B6518" w14:textId="77777777" w:rsidR="00842BD8" w:rsidRDefault="00842BD8">
      <w:pPr>
        <w:pStyle w:val="BodyText"/>
        <w:spacing w:before="4"/>
        <w:rPr>
          <w:b/>
          <w:sz w:val="29"/>
        </w:rPr>
      </w:pPr>
    </w:p>
    <w:p w14:paraId="6F6B6519" w14:textId="77777777" w:rsidR="00842BD8" w:rsidRDefault="00000000">
      <w:pPr>
        <w:pStyle w:val="ListParagraph"/>
        <w:numPr>
          <w:ilvl w:val="0"/>
          <w:numId w:val="81"/>
        </w:numPr>
        <w:tabs>
          <w:tab w:val="left" w:pos="954"/>
        </w:tabs>
        <w:ind w:hanging="362"/>
        <w:rPr>
          <w:b/>
          <w:sz w:val="24"/>
        </w:rPr>
      </w:pPr>
      <w:r>
        <w:rPr>
          <w:b/>
          <w:sz w:val="24"/>
        </w:rPr>
        <w:t>Centro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Poblado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Portachuelo</w:t>
      </w:r>
    </w:p>
    <w:p w14:paraId="6F6B651A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986"/>
        <w:gridCol w:w="986"/>
        <w:gridCol w:w="612"/>
        <w:gridCol w:w="986"/>
        <w:gridCol w:w="984"/>
        <w:gridCol w:w="612"/>
        <w:gridCol w:w="986"/>
        <w:gridCol w:w="987"/>
        <w:gridCol w:w="610"/>
        <w:gridCol w:w="987"/>
        <w:gridCol w:w="987"/>
      </w:tblGrid>
      <w:tr w:rsidR="00842BD8" w14:paraId="6F6B651C" w14:textId="77777777">
        <w:trPr>
          <w:trHeight w:val="284"/>
        </w:trPr>
        <w:tc>
          <w:tcPr>
            <w:tcW w:w="10333" w:type="dxa"/>
            <w:gridSpan w:val="12"/>
            <w:tcBorders>
              <w:bottom w:val="single" w:sz="4" w:space="0" w:color="000000"/>
            </w:tcBorders>
            <w:shd w:val="clear" w:color="auto" w:fill="C0C0C0"/>
          </w:tcPr>
          <w:p w14:paraId="6F6B651B" w14:textId="77777777" w:rsidR="00842BD8" w:rsidRDefault="00000000">
            <w:pPr>
              <w:pStyle w:val="TableParagraph"/>
              <w:spacing w:before="46"/>
              <w:ind w:left="3125" w:right="3111"/>
              <w:rPr>
                <w:sz w:val="18"/>
              </w:rPr>
            </w:pPr>
            <w:r>
              <w:rPr>
                <w:sz w:val="18"/>
              </w:rPr>
              <w:t>Coordenadas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Poblado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Rural 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Portachuelo</w:t>
            </w:r>
          </w:p>
        </w:tc>
      </w:tr>
      <w:tr w:rsidR="00842BD8" w14:paraId="6F6B6529" w14:textId="77777777">
        <w:trPr>
          <w:trHeight w:val="285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1D" w14:textId="77777777" w:rsidR="00842BD8" w:rsidRDefault="00000000">
            <w:pPr>
              <w:pStyle w:val="TableParagraph"/>
              <w:spacing w:before="44"/>
              <w:ind w:left="36" w:right="36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1E" w14:textId="77777777" w:rsidR="00842BD8" w:rsidRDefault="00000000">
            <w:pPr>
              <w:pStyle w:val="TableParagraph"/>
              <w:spacing w:before="44"/>
              <w:ind w:left="17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1F" w14:textId="77777777" w:rsidR="00842BD8" w:rsidRDefault="00000000">
            <w:pPr>
              <w:pStyle w:val="TableParagraph"/>
              <w:spacing w:before="44"/>
              <w:ind w:left="1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20" w14:textId="77777777" w:rsidR="00842BD8" w:rsidRDefault="00000000">
            <w:pPr>
              <w:pStyle w:val="TableParagraph"/>
              <w:spacing w:before="44"/>
              <w:ind w:left="47" w:right="28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21" w14:textId="77777777" w:rsidR="00842BD8" w:rsidRDefault="00000000">
            <w:pPr>
              <w:pStyle w:val="TableParagraph"/>
              <w:spacing w:before="44"/>
              <w:ind w:left="15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22" w14:textId="77777777" w:rsidR="00842BD8" w:rsidRDefault="00000000">
            <w:pPr>
              <w:pStyle w:val="TableParagraph"/>
              <w:spacing w:before="44"/>
              <w:ind w:left="1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23" w14:textId="77777777" w:rsidR="00842BD8" w:rsidRDefault="00000000">
            <w:pPr>
              <w:pStyle w:val="TableParagraph"/>
              <w:spacing w:before="44"/>
              <w:ind w:left="50" w:right="28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24" w14:textId="77777777" w:rsidR="00842BD8" w:rsidRDefault="00000000">
            <w:pPr>
              <w:pStyle w:val="TableParagraph"/>
              <w:spacing w:before="44"/>
              <w:ind w:left="21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25" w14:textId="77777777" w:rsidR="00842BD8" w:rsidRDefault="00000000">
            <w:pPr>
              <w:pStyle w:val="TableParagraph"/>
              <w:spacing w:before="44"/>
              <w:ind w:left="16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26" w14:textId="77777777" w:rsidR="00842BD8" w:rsidRDefault="00000000">
            <w:pPr>
              <w:pStyle w:val="TableParagraph"/>
              <w:spacing w:before="44"/>
              <w:ind w:left="52" w:right="32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27" w14:textId="77777777" w:rsidR="00842BD8" w:rsidRDefault="00000000">
            <w:pPr>
              <w:pStyle w:val="TableParagraph"/>
              <w:spacing w:before="44"/>
              <w:ind w:left="2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6528" w14:textId="77777777" w:rsidR="00842BD8" w:rsidRDefault="00000000">
            <w:pPr>
              <w:pStyle w:val="TableParagraph"/>
              <w:spacing w:before="44"/>
              <w:ind w:left="36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536" w14:textId="77777777">
        <w:trPr>
          <w:trHeight w:val="282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2A" w14:textId="77777777" w:rsidR="00842BD8" w:rsidRDefault="00000000">
            <w:pPr>
              <w:pStyle w:val="TableParagraph"/>
              <w:spacing w:before="70"/>
              <w:ind w:right="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2B" w14:textId="77777777" w:rsidR="00842BD8" w:rsidRDefault="00000000">
            <w:pPr>
              <w:pStyle w:val="TableParagraph"/>
              <w:spacing w:before="70"/>
              <w:ind w:left="44" w:right="27"/>
              <w:rPr>
                <w:sz w:val="16"/>
              </w:rPr>
            </w:pPr>
            <w:r>
              <w:rPr>
                <w:sz w:val="16"/>
              </w:rPr>
              <w:t>1008098,20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2C" w14:textId="77777777" w:rsidR="00842BD8" w:rsidRDefault="00000000">
            <w:pPr>
              <w:pStyle w:val="TableParagraph"/>
              <w:spacing w:before="70"/>
              <w:ind w:left="44" w:right="27"/>
              <w:rPr>
                <w:sz w:val="16"/>
              </w:rPr>
            </w:pPr>
            <w:r>
              <w:rPr>
                <w:sz w:val="16"/>
              </w:rPr>
              <w:t>1045098,83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2D" w14:textId="77777777" w:rsidR="00842BD8" w:rsidRDefault="00000000">
            <w:pPr>
              <w:pStyle w:val="TableParagraph"/>
              <w:spacing w:before="70"/>
              <w:ind w:left="17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2E" w14:textId="77777777" w:rsidR="00842BD8" w:rsidRDefault="00000000">
            <w:pPr>
              <w:pStyle w:val="TableParagraph"/>
              <w:spacing w:before="70"/>
              <w:ind w:left="41" w:right="27"/>
              <w:rPr>
                <w:sz w:val="16"/>
              </w:rPr>
            </w:pPr>
            <w:r>
              <w:rPr>
                <w:sz w:val="16"/>
              </w:rPr>
              <w:t>1008125,20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2F" w14:textId="77777777" w:rsidR="00842BD8" w:rsidRDefault="00000000">
            <w:pPr>
              <w:pStyle w:val="TableParagraph"/>
              <w:spacing w:before="70"/>
              <w:ind w:left="51" w:right="34"/>
              <w:rPr>
                <w:sz w:val="16"/>
              </w:rPr>
            </w:pPr>
            <w:r>
              <w:rPr>
                <w:sz w:val="16"/>
              </w:rPr>
              <w:t>1044939,62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30" w14:textId="77777777" w:rsidR="00842BD8" w:rsidRDefault="00000000">
            <w:pPr>
              <w:pStyle w:val="TableParagraph"/>
              <w:spacing w:before="70"/>
              <w:ind w:left="49" w:right="28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31" w14:textId="77777777" w:rsidR="00842BD8" w:rsidRDefault="00000000">
            <w:pPr>
              <w:pStyle w:val="TableParagraph"/>
              <w:spacing w:before="70"/>
              <w:ind w:left="48" w:right="27"/>
              <w:rPr>
                <w:sz w:val="16"/>
              </w:rPr>
            </w:pPr>
            <w:r>
              <w:rPr>
                <w:sz w:val="16"/>
              </w:rPr>
              <w:t>1007972,64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32" w14:textId="77777777" w:rsidR="00842BD8" w:rsidRDefault="00000000">
            <w:pPr>
              <w:pStyle w:val="TableParagraph"/>
              <w:spacing w:before="70"/>
              <w:ind w:left="45" w:right="29"/>
              <w:rPr>
                <w:sz w:val="16"/>
              </w:rPr>
            </w:pPr>
            <w:r>
              <w:rPr>
                <w:sz w:val="16"/>
              </w:rPr>
              <w:t>1045004,21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33" w14:textId="77777777" w:rsidR="00842BD8" w:rsidRDefault="00000000">
            <w:pPr>
              <w:pStyle w:val="TableParagraph"/>
              <w:spacing w:before="70"/>
              <w:ind w:left="52" w:right="33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34" w14:textId="77777777" w:rsidR="00842BD8" w:rsidRDefault="00000000">
            <w:pPr>
              <w:pStyle w:val="TableParagraph"/>
              <w:spacing w:before="70"/>
              <w:ind w:left="45" w:right="25"/>
              <w:rPr>
                <w:sz w:val="16"/>
              </w:rPr>
            </w:pPr>
            <w:r>
              <w:rPr>
                <w:sz w:val="16"/>
              </w:rPr>
              <w:t>1007959,63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535" w14:textId="77777777" w:rsidR="00842BD8" w:rsidRDefault="00000000">
            <w:pPr>
              <w:pStyle w:val="TableParagraph"/>
              <w:spacing w:before="70"/>
              <w:ind w:left="55" w:right="19"/>
              <w:rPr>
                <w:sz w:val="16"/>
              </w:rPr>
            </w:pPr>
            <w:r>
              <w:rPr>
                <w:sz w:val="16"/>
              </w:rPr>
              <w:t>1045103,09</w:t>
            </w:r>
          </w:p>
        </w:tc>
      </w:tr>
      <w:tr w:rsidR="00842BD8" w14:paraId="6F6B6543" w14:textId="77777777">
        <w:trPr>
          <w:trHeight w:val="285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37" w14:textId="77777777" w:rsidR="00842BD8" w:rsidRDefault="00000000">
            <w:pPr>
              <w:pStyle w:val="TableParagraph"/>
              <w:spacing w:before="70"/>
              <w:ind w:right="2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38" w14:textId="77777777" w:rsidR="00842BD8" w:rsidRDefault="00000000">
            <w:pPr>
              <w:pStyle w:val="TableParagraph"/>
              <w:spacing w:before="70"/>
              <w:ind w:left="44" w:right="27"/>
              <w:rPr>
                <w:sz w:val="16"/>
              </w:rPr>
            </w:pPr>
            <w:r>
              <w:rPr>
                <w:sz w:val="16"/>
              </w:rPr>
              <w:t>1008100,34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39" w14:textId="77777777" w:rsidR="00842BD8" w:rsidRDefault="00000000">
            <w:pPr>
              <w:pStyle w:val="TableParagraph"/>
              <w:spacing w:before="70"/>
              <w:ind w:left="44" w:right="27"/>
              <w:rPr>
                <w:sz w:val="16"/>
              </w:rPr>
            </w:pPr>
            <w:r>
              <w:rPr>
                <w:sz w:val="16"/>
              </w:rPr>
              <w:t>1045096,38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3A" w14:textId="77777777" w:rsidR="00842BD8" w:rsidRDefault="00000000">
            <w:pPr>
              <w:pStyle w:val="TableParagraph"/>
              <w:spacing w:before="70"/>
              <w:ind w:left="1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3B" w14:textId="77777777" w:rsidR="00842BD8" w:rsidRDefault="00000000">
            <w:pPr>
              <w:pStyle w:val="TableParagraph"/>
              <w:spacing w:before="70"/>
              <w:ind w:left="41" w:right="27"/>
              <w:rPr>
                <w:sz w:val="16"/>
              </w:rPr>
            </w:pPr>
            <w:r>
              <w:rPr>
                <w:sz w:val="16"/>
              </w:rPr>
              <w:t>1008129,49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3C" w14:textId="77777777" w:rsidR="00842BD8" w:rsidRDefault="00000000">
            <w:pPr>
              <w:pStyle w:val="TableParagraph"/>
              <w:spacing w:before="70"/>
              <w:ind w:left="51" w:right="34"/>
              <w:rPr>
                <w:sz w:val="16"/>
              </w:rPr>
            </w:pPr>
            <w:r>
              <w:rPr>
                <w:sz w:val="16"/>
              </w:rPr>
              <w:t>1044901,25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3D" w14:textId="77777777" w:rsidR="00842BD8" w:rsidRDefault="00000000">
            <w:pPr>
              <w:pStyle w:val="TableParagraph"/>
              <w:spacing w:before="70"/>
              <w:ind w:left="49" w:right="28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3E" w14:textId="77777777" w:rsidR="00842BD8" w:rsidRDefault="00000000">
            <w:pPr>
              <w:pStyle w:val="TableParagraph"/>
              <w:spacing w:before="70"/>
              <w:ind w:left="48" w:right="27"/>
              <w:rPr>
                <w:sz w:val="16"/>
              </w:rPr>
            </w:pPr>
            <w:r>
              <w:rPr>
                <w:sz w:val="16"/>
              </w:rPr>
              <w:t>1007952,68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3F" w14:textId="77777777" w:rsidR="00842BD8" w:rsidRDefault="00000000">
            <w:pPr>
              <w:pStyle w:val="TableParagraph"/>
              <w:spacing w:before="70"/>
              <w:ind w:left="45" w:right="29"/>
              <w:rPr>
                <w:sz w:val="16"/>
              </w:rPr>
            </w:pPr>
            <w:r>
              <w:rPr>
                <w:sz w:val="16"/>
              </w:rPr>
              <w:t>1045005,24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40" w14:textId="77777777" w:rsidR="00842BD8" w:rsidRDefault="00000000">
            <w:pPr>
              <w:pStyle w:val="TableParagraph"/>
              <w:spacing w:before="70"/>
              <w:ind w:left="52" w:right="33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41" w14:textId="77777777" w:rsidR="00842BD8" w:rsidRDefault="00000000">
            <w:pPr>
              <w:pStyle w:val="TableParagraph"/>
              <w:spacing w:before="70"/>
              <w:ind w:left="45" w:right="25"/>
              <w:rPr>
                <w:sz w:val="16"/>
              </w:rPr>
            </w:pPr>
            <w:r>
              <w:rPr>
                <w:sz w:val="16"/>
              </w:rPr>
              <w:t>1007974,02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542" w14:textId="77777777" w:rsidR="00842BD8" w:rsidRDefault="00000000">
            <w:pPr>
              <w:pStyle w:val="TableParagraph"/>
              <w:spacing w:before="70"/>
              <w:ind w:left="55" w:right="19"/>
              <w:rPr>
                <w:sz w:val="16"/>
              </w:rPr>
            </w:pPr>
            <w:r>
              <w:rPr>
                <w:sz w:val="16"/>
              </w:rPr>
              <w:t>1045097,37</w:t>
            </w:r>
          </w:p>
        </w:tc>
      </w:tr>
      <w:tr w:rsidR="00842BD8" w14:paraId="6F6B6550" w14:textId="77777777">
        <w:trPr>
          <w:trHeight w:val="283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44" w14:textId="77777777" w:rsidR="00842BD8" w:rsidRDefault="00000000">
            <w:pPr>
              <w:pStyle w:val="TableParagraph"/>
              <w:spacing w:before="71"/>
              <w:ind w:right="2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45" w14:textId="77777777" w:rsidR="00842BD8" w:rsidRDefault="00000000">
            <w:pPr>
              <w:pStyle w:val="TableParagraph"/>
              <w:spacing w:before="71"/>
              <w:ind w:left="44" w:right="27"/>
              <w:rPr>
                <w:sz w:val="16"/>
              </w:rPr>
            </w:pPr>
            <w:r>
              <w:rPr>
                <w:sz w:val="16"/>
              </w:rPr>
              <w:t>1008125,58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46" w14:textId="77777777" w:rsidR="00842BD8" w:rsidRDefault="00000000">
            <w:pPr>
              <w:pStyle w:val="TableParagraph"/>
              <w:spacing w:before="71"/>
              <w:ind w:left="44" w:right="27"/>
              <w:rPr>
                <w:sz w:val="16"/>
              </w:rPr>
            </w:pPr>
            <w:r>
              <w:rPr>
                <w:sz w:val="16"/>
              </w:rPr>
              <w:t>1045026,08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47" w14:textId="77777777" w:rsidR="00842BD8" w:rsidRDefault="00000000">
            <w:pPr>
              <w:pStyle w:val="TableParagraph"/>
              <w:spacing w:before="71"/>
              <w:ind w:left="17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48" w14:textId="77777777" w:rsidR="00842BD8" w:rsidRDefault="00000000">
            <w:pPr>
              <w:pStyle w:val="TableParagraph"/>
              <w:spacing w:before="71"/>
              <w:ind w:left="41" w:right="27"/>
              <w:rPr>
                <w:sz w:val="16"/>
              </w:rPr>
            </w:pPr>
            <w:r>
              <w:rPr>
                <w:sz w:val="16"/>
              </w:rPr>
              <w:t>1008070,66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49" w14:textId="77777777" w:rsidR="00842BD8" w:rsidRDefault="00000000">
            <w:pPr>
              <w:pStyle w:val="TableParagraph"/>
              <w:spacing w:before="71"/>
              <w:ind w:left="51" w:right="34"/>
              <w:rPr>
                <w:sz w:val="16"/>
              </w:rPr>
            </w:pPr>
            <w:r>
              <w:rPr>
                <w:sz w:val="16"/>
              </w:rPr>
              <w:t>1044905,56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4A" w14:textId="77777777" w:rsidR="00842BD8" w:rsidRDefault="00000000">
            <w:pPr>
              <w:pStyle w:val="TableParagraph"/>
              <w:spacing w:before="71"/>
              <w:ind w:left="49" w:right="28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4B" w14:textId="77777777" w:rsidR="00842BD8" w:rsidRDefault="00000000">
            <w:pPr>
              <w:pStyle w:val="TableParagraph"/>
              <w:spacing w:before="71"/>
              <w:ind w:left="48" w:right="27"/>
              <w:rPr>
                <w:sz w:val="16"/>
              </w:rPr>
            </w:pPr>
            <w:r>
              <w:rPr>
                <w:sz w:val="16"/>
              </w:rPr>
              <w:t>1007955,50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4C" w14:textId="77777777" w:rsidR="00842BD8" w:rsidRDefault="00000000">
            <w:pPr>
              <w:pStyle w:val="TableParagraph"/>
              <w:spacing w:before="71"/>
              <w:ind w:left="45" w:right="29"/>
              <w:rPr>
                <w:sz w:val="16"/>
              </w:rPr>
            </w:pPr>
            <w:r>
              <w:rPr>
                <w:sz w:val="16"/>
              </w:rPr>
              <w:t>1045048,43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4D" w14:textId="77777777" w:rsidR="00842BD8" w:rsidRDefault="00000000">
            <w:pPr>
              <w:pStyle w:val="TableParagraph"/>
              <w:spacing w:before="71"/>
              <w:ind w:left="52" w:right="33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4E" w14:textId="77777777" w:rsidR="00842BD8" w:rsidRDefault="00000000">
            <w:pPr>
              <w:pStyle w:val="TableParagraph"/>
              <w:spacing w:before="71"/>
              <w:ind w:left="45" w:right="25"/>
              <w:rPr>
                <w:sz w:val="16"/>
              </w:rPr>
            </w:pPr>
            <w:r>
              <w:rPr>
                <w:sz w:val="16"/>
              </w:rPr>
              <w:t>1008079,49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54F" w14:textId="77777777" w:rsidR="00842BD8" w:rsidRDefault="00000000">
            <w:pPr>
              <w:pStyle w:val="TableParagraph"/>
              <w:spacing w:before="71"/>
              <w:ind w:left="55" w:right="19"/>
              <w:rPr>
                <w:sz w:val="16"/>
              </w:rPr>
            </w:pPr>
            <w:r>
              <w:rPr>
                <w:sz w:val="16"/>
              </w:rPr>
              <w:t>1045147,24</w:t>
            </w:r>
          </w:p>
        </w:tc>
      </w:tr>
      <w:tr w:rsidR="00842BD8" w14:paraId="6F6B655D" w14:textId="77777777">
        <w:trPr>
          <w:trHeight w:val="285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51" w14:textId="77777777" w:rsidR="00842BD8" w:rsidRDefault="00000000">
            <w:pPr>
              <w:pStyle w:val="TableParagraph"/>
              <w:spacing w:before="70"/>
              <w:ind w:right="2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52" w14:textId="77777777" w:rsidR="00842BD8" w:rsidRDefault="00000000">
            <w:pPr>
              <w:pStyle w:val="TableParagraph"/>
              <w:spacing w:before="70"/>
              <w:ind w:left="44" w:right="27"/>
              <w:rPr>
                <w:sz w:val="16"/>
              </w:rPr>
            </w:pPr>
            <w:r>
              <w:rPr>
                <w:sz w:val="16"/>
              </w:rPr>
              <w:t>1008116,01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53" w14:textId="77777777" w:rsidR="00842BD8" w:rsidRDefault="00000000">
            <w:pPr>
              <w:pStyle w:val="TableParagraph"/>
              <w:spacing w:before="70"/>
              <w:ind w:left="44" w:right="27"/>
              <w:rPr>
                <w:sz w:val="16"/>
              </w:rPr>
            </w:pPr>
            <w:r>
              <w:rPr>
                <w:sz w:val="16"/>
              </w:rPr>
              <w:t>1045018,55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54" w14:textId="77777777" w:rsidR="00842BD8" w:rsidRDefault="00000000">
            <w:pPr>
              <w:pStyle w:val="TableParagraph"/>
              <w:spacing w:before="70"/>
              <w:ind w:left="47" w:right="2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55" w14:textId="77777777" w:rsidR="00842BD8" w:rsidRDefault="00000000">
            <w:pPr>
              <w:pStyle w:val="TableParagraph"/>
              <w:spacing w:before="70"/>
              <w:ind w:left="41" w:right="27"/>
              <w:rPr>
                <w:sz w:val="16"/>
              </w:rPr>
            </w:pPr>
            <w:r>
              <w:rPr>
                <w:sz w:val="16"/>
              </w:rPr>
              <w:t>1007950,97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56" w14:textId="77777777" w:rsidR="00842BD8" w:rsidRDefault="00000000">
            <w:pPr>
              <w:pStyle w:val="TableParagraph"/>
              <w:spacing w:before="70"/>
              <w:ind w:left="51" w:right="34"/>
              <w:rPr>
                <w:sz w:val="16"/>
              </w:rPr>
            </w:pPr>
            <w:r>
              <w:rPr>
                <w:sz w:val="16"/>
              </w:rPr>
              <w:t>1044898,91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57" w14:textId="77777777" w:rsidR="00842BD8" w:rsidRDefault="00000000">
            <w:pPr>
              <w:pStyle w:val="TableParagraph"/>
              <w:spacing w:before="70"/>
              <w:ind w:left="49" w:right="28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58" w14:textId="77777777" w:rsidR="00842BD8" w:rsidRDefault="00000000">
            <w:pPr>
              <w:pStyle w:val="TableParagraph"/>
              <w:spacing w:before="70"/>
              <w:ind w:left="48" w:right="27"/>
              <w:rPr>
                <w:sz w:val="16"/>
              </w:rPr>
            </w:pPr>
            <w:r>
              <w:rPr>
                <w:sz w:val="16"/>
              </w:rPr>
              <w:t>1007945,60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59" w14:textId="77777777" w:rsidR="00842BD8" w:rsidRDefault="00000000">
            <w:pPr>
              <w:pStyle w:val="TableParagraph"/>
              <w:spacing w:before="70"/>
              <w:ind w:left="45" w:right="29"/>
              <w:rPr>
                <w:sz w:val="16"/>
              </w:rPr>
            </w:pPr>
            <w:r>
              <w:rPr>
                <w:sz w:val="16"/>
              </w:rPr>
              <w:t>1045048,80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5A" w14:textId="77777777" w:rsidR="00842BD8" w:rsidRDefault="00000000">
            <w:pPr>
              <w:pStyle w:val="TableParagraph"/>
              <w:spacing w:before="70"/>
              <w:ind w:left="52" w:right="33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5B" w14:textId="77777777" w:rsidR="00842BD8" w:rsidRDefault="00000000">
            <w:pPr>
              <w:pStyle w:val="TableParagraph"/>
              <w:spacing w:before="70"/>
              <w:ind w:left="45" w:right="25"/>
              <w:rPr>
                <w:sz w:val="16"/>
              </w:rPr>
            </w:pPr>
            <w:r>
              <w:rPr>
                <w:sz w:val="16"/>
              </w:rPr>
              <w:t>1008079,53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55C" w14:textId="77777777" w:rsidR="00842BD8" w:rsidRDefault="00000000">
            <w:pPr>
              <w:pStyle w:val="TableParagraph"/>
              <w:spacing w:before="70"/>
              <w:ind w:left="55" w:right="19"/>
              <w:rPr>
                <w:sz w:val="16"/>
              </w:rPr>
            </w:pPr>
            <w:r>
              <w:rPr>
                <w:sz w:val="16"/>
              </w:rPr>
              <w:t>1045147,24</w:t>
            </w:r>
          </w:p>
        </w:tc>
      </w:tr>
      <w:tr w:rsidR="00842BD8" w14:paraId="6F6B656A" w14:textId="77777777">
        <w:trPr>
          <w:trHeight w:val="282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5E" w14:textId="77777777" w:rsidR="00842BD8" w:rsidRDefault="00000000">
            <w:pPr>
              <w:pStyle w:val="TableParagraph"/>
              <w:spacing w:before="70"/>
              <w:ind w:right="2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5F" w14:textId="77777777" w:rsidR="00842BD8" w:rsidRDefault="00000000">
            <w:pPr>
              <w:pStyle w:val="TableParagraph"/>
              <w:spacing w:before="70"/>
              <w:ind w:left="44" w:right="27"/>
              <w:rPr>
                <w:sz w:val="16"/>
              </w:rPr>
            </w:pPr>
            <w:r>
              <w:rPr>
                <w:sz w:val="16"/>
              </w:rPr>
              <w:t>1008125,98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60" w14:textId="77777777" w:rsidR="00842BD8" w:rsidRDefault="00000000">
            <w:pPr>
              <w:pStyle w:val="TableParagraph"/>
              <w:spacing w:before="70"/>
              <w:ind w:left="44" w:right="27"/>
              <w:rPr>
                <w:sz w:val="16"/>
              </w:rPr>
            </w:pPr>
            <w:r>
              <w:rPr>
                <w:sz w:val="16"/>
              </w:rPr>
              <w:t>1044972,73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61" w14:textId="77777777" w:rsidR="00842BD8" w:rsidRDefault="00000000">
            <w:pPr>
              <w:pStyle w:val="TableParagraph"/>
              <w:spacing w:before="70"/>
              <w:ind w:left="47" w:right="28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62" w14:textId="77777777" w:rsidR="00842BD8" w:rsidRDefault="00000000">
            <w:pPr>
              <w:pStyle w:val="TableParagraph"/>
              <w:spacing w:before="70"/>
              <w:ind w:left="41" w:right="27"/>
              <w:rPr>
                <w:sz w:val="16"/>
              </w:rPr>
            </w:pPr>
            <w:r>
              <w:rPr>
                <w:sz w:val="16"/>
              </w:rPr>
              <w:t>1007942,96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63" w14:textId="77777777" w:rsidR="00842BD8" w:rsidRDefault="00000000">
            <w:pPr>
              <w:pStyle w:val="TableParagraph"/>
              <w:spacing w:before="70"/>
              <w:ind w:left="51" w:right="34"/>
              <w:rPr>
                <w:sz w:val="16"/>
              </w:rPr>
            </w:pPr>
            <w:r>
              <w:rPr>
                <w:sz w:val="16"/>
              </w:rPr>
              <w:t>1044971,61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64" w14:textId="77777777" w:rsidR="00842BD8" w:rsidRDefault="00000000">
            <w:pPr>
              <w:pStyle w:val="TableParagraph"/>
              <w:spacing w:before="70"/>
              <w:ind w:left="49" w:right="28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65" w14:textId="77777777" w:rsidR="00842BD8" w:rsidRDefault="00000000">
            <w:pPr>
              <w:pStyle w:val="TableParagraph"/>
              <w:spacing w:before="70"/>
              <w:ind w:left="48" w:right="27"/>
              <w:rPr>
                <w:sz w:val="16"/>
              </w:rPr>
            </w:pPr>
            <w:r>
              <w:rPr>
                <w:sz w:val="16"/>
              </w:rPr>
              <w:t>1007945,60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66" w14:textId="77777777" w:rsidR="00842BD8" w:rsidRDefault="00000000">
            <w:pPr>
              <w:pStyle w:val="TableParagraph"/>
              <w:spacing w:before="70"/>
              <w:ind w:left="45" w:right="29"/>
              <w:rPr>
                <w:sz w:val="16"/>
              </w:rPr>
            </w:pPr>
            <w:r>
              <w:rPr>
                <w:sz w:val="16"/>
              </w:rPr>
              <w:t>1045048,80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67" w14:textId="77777777" w:rsidR="00842BD8" w:rsidRDefault="00000000">
            <w:pPr>
              <w:pStyle w:val="TableParagraph"/>
              <w:spacing w:before="70"/>
              <w:ind w:left="52" w:right="33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68" w14:textId="77777777" w:rsidR="00842BD8" w:rsidRDefault="00000000">
            <w:pPr>
              <w:pStyle w:val="TableParagraph"/>
              <w:spacing w:before="70"/>
              <w:ind w:left="45" w:right="25"/>
              <w:rPr>
                <w:sz w:val="16"/>
              </w:rPr>
            </w:pPr>
            <w:r>
              <w:rPr>
                <w:sz w:val="16"/>
              </w:rPr>
              <w:t>1008092,05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569" w14:textId="77777777" w:rsidR="00842BD8" w:rsidRDefault="00000000">
            <w:pPr>
              <w:pStyle w:val="TableParagraph"/>
              <w:spacing w:before="70"/>
              <w:ind w:left="55" w:right="19"/>
              <w:rPr>
                <w:sz w:val="16"/>
              </w:rPr>
            </w:pPr>
            <w:r>
              <w:rPr>
                <w:sz w:val="16"/>
              </w:rPr>
              <w:t>1045118,39</w:t>
            </w:r>
          </w:p>
        </w:tc>
      </w:tr>
      <w:tr w:rsidR="00842BD8" w14:paraId="6F6B6577" w14:textId="77777777">
        <w:trPr>
          <w:trHeight w:val="284"/>
        </w:trPr>
        <w:tc>
          <w:tcPr>
            <w:tcW w:w="610" w:type="dxa"/>
            <w:tcBorders>
              <w:top w:val="single" w:sz="4" w:space="0" w:color="000000"/>
              <w:right w:val="single" w:sz="4" w:space="0" w:color="000000"/>
            </w:tcBorders>
          </w:tcPr>
          <w:p w14:paraId="6F6B656B" w14:textId="77777777" w:rsidR="00842BD8" w:rsidRDefault="00000000">
            <w:pPr>
              <w:pStyle w:val="TableParagraph"/>
              <w:spacing w:before="70"/>
              <w:ind w:right="2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56C" w14:textId="77777777" w:rsidR="00842BD8" w:rsidRDefault="00000000">
            <w:pPr>
              <w:pStyle w:val="TableParagraph"/>
              <w:spacing w:before="70"/>
              <w:ind w:left="44" w:right="27"/>
              <w:rPr>
                <w:sz w:val="16"/>
              </w:rPr>
            </w:pPr>
            <w:r>
              <w:rPr>
                <w:sz w:val="16"/>
              </w:rPr>
              <w:t>1008116,13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56D" w14:textId="77777777" w:rsidR="00842BD8" w:rsidRDefault="00000000">
            <w:pPr>
              <w:pStyle w:val="TableParagraph"/>
              <w:spacing w:before="70"/>
              <w:ind w:left="44" w:right="27"/>
              <w:rPr>
                <w:sz w:val="16"/>
              </w:rPr>
            </w:pPr>
            <w:r>
              <w:rPr>
                <w:sz w:val="16"/>
              </w:rPr>
              <w:t>1044970,80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56E" w14:textId="77777777" w:rsidR="00842BD8" w:rsidRDefault="00000000">
            <w:pPr>
              <w:pStyle w:val="TableParagraph"/>
              <w:spacing w:before="70"/>
              <w:ind w:left="47" w:right="28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56F" w14:textId="77777777" w:rsidR="00842BD8" w:rsidRDefault="00000000">
            <w:pPr>
              <w:pStyle w:val="TableParagraph"/>
              <w:spacing w:before="70"/>
              <w:ind w:left="41" w:right="27"/>
              <w:rPr>
                <w:sz w:val="16"/>
              </w:rPr>
            </w:pPr>
            <w:r>
              <w:rPr>
                <w:sz w:val="16"/>
              </w:rPr>
              <w:t>1007964,02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570" w14:textId="77777777" w:rsidR="00842BD8" w:rsidRDefault="00000000">
            <w:pPr>
              <w:pStyle w:val="TableParagraph"/>
              <w:spacing w:before="70"/>
              <w:ind w:left="51" w:right="34"/>
              <w:rPr>
                <w:sz w:val="16"/>
              </w:rPr>
            </w:pPr>
            <w:r>
              <w:rPr>
                <w:sz w:val="16"/>
              </w:rPr>
              <w:t>1044970,80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571" w14:textId="77777777" w:rsidR="00842BD8" w:rsidRDefault="00000000">
            <w:pPr>
              <w:pStyle w:val="TableParagraph"/>
              <w:spacing w:before="70"/>
              <w:ind w:left="49" w:right="28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572" w14:textId="77777777" w:rsidR="00842BD8" w:rsidRDefault="00000000">
            <w:pPr>
              <w:pStyle w:val="TableParagraph"/>
              <w:spacing w:before="70"/>
              <w:ind w:left="48" w:right="27"/>
              <w:rPr>
                <w:sz w:val="16"/>
              </w:rPr>
            </w:pPr>
            <w:r>
              <w:rPr>
                <w:sz w:val="16"/>
              </w:rPr>
              <w:t>1007948,44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573" w14:textId="77777777" w:rsidR="00842BD8" w:rsidRDefault="00000000">
            <w:pPr>
              <w:pStyle w:val="TableParagraph"/>
              <w:spacing w:before="70"/>
              <w:ind w:left="45" w:right="29"/>
              <w:rPr>
                <w:sz w:val="16"/>
              </w:rPr>
            </w:pPr>
            <w:r>
              <w:rPr>
                <w:sz w:val="16"/>
              </w:rPr>
              <w:t>1045096,32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574" w14:textId="77777777" w:rsidR="00842BD8" w:rsidRDefault="00000000">
            <w:pPr>
              <w:pStyle w:val="TableParagraph"/>
              <w:spacing w:before="70"/>
              <w:ind w:left="52" w:right="33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575" w14:textId="77777777" w:rsidR="00842BD8" w:rsidRDefault="00000000">
            <w:pPr>
              <w:pStyle w:val="TableParagraph"/>
              <w:spacing w:before="70"/>
              <w:ind w:left="45" w:right="25"/>
              <w:rPr>
                <w:sz w:val="16"/>
              </w:rPr>
            </w:pPr>
            <w:r>
              <w:rPr>
                <w:sz w:val="16"/>
              </w:rPr>
              <w:t>1008098,20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</w:tcBorders>
          </w:tcPr>
          <w:p w14:paraId="6F6B6576" w14:textId="77777777" w:rsidR="00842BD8" w:rsidRDefault="00000000">
            <w:pPr>
              <w:pStyle w:val="TableParagraph"/>
              <w:spacing w:before="70"/>
              <w:ind w:left="55" w:right="19"/>
              <w:rPr>
                <w:sz w:val="16"/>
              </w:rPr>
            </w:pPr>
            <w:r>
              <w:rPr>
                <w:sz w:val="16"/>
              </w:rPr>
              <w:t>1045098,83</w:t>
            </w:r>
          </w:p>
        </w:tc>
      </w:tr>
    </w:tbl>
    <w:p w14:paraId="6F6B6578" w14:textId="77777777" w:rsidR="00842BD8" w:rsidRDefault="00000000">
      <w:pPr>
        <w:pStyle w:val="ListParagraph"/>
        <w:numPr>
          <w:ilvl w:val="0"/>
          <w:numId w:val="81"/>
        </w:numPr>
        <w:tabs>
          <w:tab w:val="left" w:pos="954"/>
        </w:tabs>
        <w:spacing w:before="196"/>
        <w:ind w:hanging="362"/>
        <w:rPr>
          <w:b/>
          <w:sz w:val="24"/>
        </w:rPr>
      </w:pPr>
      <w:r>
        <w:rPr>
          <w:b/>
          <w:sz w:val="24"/>
        </w:rPr>
        <w:t>Centro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Poblado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Rural San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Jorge</w:t>
      </w:r>
    </w:p>
    <w:p w14:paraId="6F6B6579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47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986"/>
        <w:gridCol w:w="986"/>
        <w:gridCol w:w="610"/>
        <w:gridCol w:w="986"/>
        <w:gridCol w:w="986"/>
        <w:gridCol w:w="612"/>
        <w:gridCol w:w="984"/>
        <w:gridCol w:w="987"/>
        <w:gridCol w:w="612"/>
        <w:gridCol w:w="986"/>
        <w:gridCol w:w="984"/>
      </w:tblGrid>
      <w:tr w:rsidR="00842BD8" w14:paraId="6F6B657B" w14:textId="77777777">
        <w:trPr>
          <w:trHeight w:val="284"/>
        </w:trPr>
        <w:tc>
          <w:tcPr>
            <w:tcW w:w="10449" w:type="dxa"/>
            <w:gridSpan w:val="12"/>
            <w:tcBorders>
              <w:bottom w:val="single" w:sz="4" w:space="0" w:color="000000"/>
            </w:tcBorders>
            <w:shd w:val="clear" w:color="auto" w:fill="C0C0C0"/>
          </w:tcPr>
          <w:p w14:paraId="6F6B657A" w14:textId="77777777" w:rsidR="00842BD8" w:rsidRDefault="00000000">
            <w:pPr>
              <w:pStyle w:val="TableParagraph"/>
              <w:spacing w:before="22"/>
              <w:ind w:left="3139" w:right="3123"/>
              <w:rPr>
                <w:sz w:val="18"/>
              </w:rPr>
            </w:pPr>
            <w:r>
              <w:rPr>
                <w:sz w:val="18"/>
              </w:rPr>
              <w:t>Coordenadas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Poblado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Jorge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(1)</w:t>
            </w:r>
          </w:p>
        </w:tc>
      </w:tr>
      <w:tr w:rsidR="00842BD8" w14:paraId="6F6B6588" w14:textId="77777777">
        <w:trPr>
          <w:trHeight w:val="282"/>
        </w:trPr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7C" w14:textId="77777777" w:rsidR="00842BD8" w:rsidRDefault="00000000">
            <w:pPr>
              <w:pStyle w:val="TableParagraph"/>
              <w:spacing w:before="23"/>
              <w:ind w:left="96" w:right="96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7D" w14:textId="77777777" w:rsidR="00842BD8" w:rsidRDefault="00000000">
            <w:pPr>
              <w:pStyle w:val="TableParagraph"/>
              <w:spacing w:before="23"/>
              <w:ind w:left="17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7E" w14:textId="77777777" w:rsidR="00842BD8" w:rsidRDefault="00000000">
            <w:pPr>
              <w:pStyle w:val="TableParagraph"/>
              <w:spacing w:before="23"/>
              <w:ind w:left="13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7F" w14:textId="77777777" w:rsidR="00842BD8" w:rsidRDefault="00000000">
            <w:pPr>
              <w:pStyle w:val="TableParagraph"/>
              <w:spacing w:before="23"/>
              <w:ind w:left="50" w:right="34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80" w14:textId="77777777" w:rsidR="00842BD8" w:rsidRDefault="00000000">
            <w:pPr>
              <w:pStyle w:val="TableParagraph"/>
              <w:spacing w:before="23"/>
              <w:ind w:left="19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0C0C0"/>
          </w:tcPr>
          <w:p w14:paraId="6F6B6581" w14:textId="77777777" w:rsidR="00842BD8" w:rsidRDefault="00000000">
            <w:pPr>
              <w:pStyle w:val="TableParagraph"/>
              <w:spacing w:before="23"/>
              <w:ind w:left="22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82" w14:textId="77777777" w:rsidR="00842BD8" w:rsidRDefault="00000000">
            <w:pPr>
              <w:pStyle w:val="TableParagraph"/>
              <w:spacing w:before="23"/>
              <w:ind w:left="44" w:right="25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83" w14:textId="77777777" w:rsidR="00842BD8" w:rsidRDefault="00000000">
            <w:pPr>
              <w:pStyle w:val="TableParagraph"/>
              <w:spacing w:before="23"/>
              <w:ind w:left="18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84" w14:textId="77777777" w:rsidR="00842BD8" w:rsidRDefault="00000000">
            <w:pPr>
              <w:pStyle w:val="TableParagraph"/>
              <w:spacing w:before="23"/>
              <w:ind w:left="2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85" w14:textId="77777777" w:rsidR="00842BD8" w:rsidRDefault="00000000">
            <w:pPr>
              <w:pStyle w:val="TableParagraph"/>
              <w:spacing w:before="23"/>
              <w:ind w:left="50" w:right="28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586" w14:textId="77777777" w:rsidR="00842BD8" w:rsidRDefault="00000000">
            <w:pPr>
              <w:pStyle w:val="TableParagraph"/>
              <w:spacing w:before="23"/>
              <w:ind w:left="16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6587" w14:textId="77777777" w:rsidR="00842BD8" w:rsidRDefault="00000000">
            <w:pPr>
              <w:pStyle w:val="TableParagraph"/>
              <w:spacing w:before="23"/>
              <w:ind w:left="37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595" w14:textId="77777777">
        <w:trPr>
          <w:trHeight w:val="285"/>
        </w:trPr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89" w14:textId="77777777" w:rsidR="00842BD8" w:rsidRDefault="00000000">
            <w:pPr>
              <w:pStyle w:val="TableParagraph"/>
              <w:spacing w:before="37"/>
              <w:ind w:right="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8A" w14:textId="77777777" w:rsidR="00842BD8" w:rsidRDefault="00000000">
            <w:pPr>
              <w:pStyle w:val="TableParagraph"/>
              <w:spacing w:before="37"/>
              <w:ind w:left="44" w:right="27"/>
              <w:rPr>
                <w:sz w:val="16"/>
              </w:rPr>
            </w:pPr>
            <w:r>
              <w:rPr>
                <w:sz w:val="16"/>
              </w:rPr>
              <w:t>1004691,55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8B" w14:textId="77777777" w:rsidR="00842BD8" w:rsidRDefault="00000000">
            <w:pPr>
              <w:pStyle w:val="TableParagraph"/>
              <w:spacing w:before="37"/>
              <w:ind w:left="39" w:right="27"/>
              <w:rPr>
                <w:sz w:val="16"/>
              </w:rPr>
            </w:pPr>
            <w:r>
              <w:rPr>
                <w:sz w:val="16"/>
              </w:rPr>
              <w:t>1041509,27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8C" w14:textId="77777777" w:rsidR="00842BD8" w:rsidRDefault="00000000">
            <w:pPr>
              <w:pStyle w:val="TableParagraph"/>
              <w:spacing w:before="37"/>
              <w:ind w:left="50" w:right="34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8D" w14:textId="77777777" w:rsidR="00842BD8" w:rsidRDefault="00000000">
            <w:pPr>
              <w:pStyle w:val="TableParagraph"/>
              <w:spacing w:before="37"/>
              <w:ind w:left="45" w:right="27"/>
              <w:rPr>
                <w:sz w:val="16"/>
              </w:rPr>
            </w:pPr>
            <w:r>
              <w:rPr>
                <w:sz w:val="16"/>
              </w:rPr>
              <w:t>1004664,49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B658E" w14:textId="77777777" w:rsidR="00842BD8" w:rsidRDefault="00000000">
            <w:pPr>
              <w:pStyle w:val="TableParagraph"/>
              <w:spacing w:before="37"/>
              <w:ind w:left="54" w:right="32"/>
              <w:rPr>
                <w:sz w:val="16"/>
              </w:rPr>
            </w:pPr>
            <w:r>
              <w:rPr>
                <w:sz w:val="16"/>
              </w:rPr>
              <w:t>1041517,60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6B658F" w14:textId="77777777" w:rsidR="00842BD8" w:rsidRDefault="00000000">
            <w:pPr>
              <w:pStyle w:val="TableParagraph"/>
              <w:spacing w:before="37"/>
              <w:ind w:left="44" w:right="26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90" w14:textId="77777777" w:rsidR="00842BD8" w:rsidRDefault="00000000">
            <w:pPr>
              <w:pStyle w:val="TableParagraph"/>
              <w:spacing w:before="37"/>
              <w:ind w:left="52" w:right="34"/>
              <w:rPr>
                <w:sz w:val="16"/>
              </w:rPr>
            </w:pPr>
            <w:r>
              <w:rPr>
                <w:sz w:val="16"/>
              </w:rPr>
              <w:t>1005208,78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91" w14:textId="77777777" w:rsidR="00842BD8" w:rsidRDefault="00000000">
            <w:pPr>
              <w:pStyle w:val="TableParagraph"/>
              <w:spacing w:before="37"/>
              <w:ind w:left="45" w:right="25"/>
              <w:rPr>
                <w:sz w:val="16"/>
              </w:rPr>
            </w:pPr>
            <w:r>
              <w:rPr>
                <w:sz w:val="16"/>
              </w:rPr>
              <w:t>1043787,86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92" w14:textId="77777777" w:rsidR="00842BD8" w:rsidRDefault="00000000">
            <w:pPr>
              <w:pStyle w:val="TableParagraph"/>
              <w:spacing w:before="37"/>
              <w:ind w:left="49" w:right="28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93" w14:textId="77777777" w:rsidR="00842BD8" w:rsidRDefault="00000000">
            <w:pPr>
              <w:pStyle w:val="TableParagraph"/>
              <w:spacing w:before="37"/>
              <w:ind w:left="43" w:right="27"/>
              <w:rPr>
                <w:sz w:val="16"/>
              </w:rPr>
            </w:pPr>
            <w:r>
              <w:rPr>
                <w:sz w:val="16"/>
              </w:rPr>
              <w:t>1004985,48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594" w14:textId="77777777" w:rsidR="00842BD8" w:rsidRDefault="00000000">
            <w:pPr>
              <w:pStyle w:val="TableParagraph"/>
              <w:spacing w:before="37"/>
              <w:ind w:left="52" w:right="16"/>
              <w:rPr>
                <w:sz w:val="16"/>
              </w:rPr>
            </w:pPr>
            <w:r>
              <w:rPr>
                <w:sz w:val="16"/>
              </w:rPr>
              <w:t>1043859,94</w:t>
            </w:r>
          </w:p>
        </w:tc>
      </w:tr>
      <w:tr w:rsidR="00842BD8" w14:paraId="6F6B65A2" w14:textId="77777777">
        <w:trPr>
          <w:trHeight w:val="282"/>
        </w:trPr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96" w14:textId="77777777" w:rsidR="00842BD8" w:rsidRDefault="00000000">
            <w:pPr>
              <w:pStyle w:val="TableParagraph"/>
              <w:spacing w:before="34"/>
              <w:ind w:right="2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97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1004692,86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98" w14:textId="77777777" w:rsidR="00842BD8" w:rsidRDefault="00000000">
            <w:pPr>
              <w:pStyle w:val="TableParagraph"/>
              <w:spacing w:before="34"/>
              <w:ind w:left="39" w:right="27"/>
              <w:rPr>
                <w:sz w:val="16"/>
              </w:rPr>
            </w:pPr>
            <w:r>
              <w:rPr>
                <w:sz w:val="16"/>
              </w:rPr>
              <w:t>1041509,23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99" w14:textId="77777777" w:rsidR="00842BD8" w:rsidRDefault="00000000">
            <w:pPr>
              <w:pStyle w:val="TableParagraph"/>
              <w:spacing w:before="34"/>
              <w:ind w:left="50" w:right="34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9A" w14:textId="77777777" w:rsidR="00842BD8" w:rsidRDefault="00000000">
            <w:pPr>
              <w:pStyle w:val="TableParagraph"/>
              <w:spacing w:before="34"/>
              <w:ind w:left="45" w:right="27"/>
              <w:rPr>
                <w:sz w:val="16"/>
              </w:rPr>
            </w:pPr>
            <w:r>
              <w:rPr>
                <w:sz w:val="16"/>
              </w:rPr>
              <w:t>1004686,53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B659B" w14:textId="77777777" w:rsidR="00842BD8" w:rsidRDefault="00000000">
            <w:pPr>
              <w:pStyle w:val="TableParagraph"/>
              <w:spacing w:before="34"/>
              <w:ind w:left="54" w:right="32"/>
              <w:rPr>
                <w:sz w:val="16"/>
              </w:rPr>
            </w:pPr>
            <w:r>
              <w:rPr>
                <w:sz w:val="16"/>
              </w:rPr>
              <w:t>1041510,25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6B659C" w14:textId="77777777" w:rsidR="00842BD8" w:rsidRDefault="00000000">
            <w:pPr>
              <w:pStyle w:val="TableParagraph"/>
              <w:spacing w:before="34"/>
              <w:ind w:left="44" w:right="26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9D" w14:textId="77777777" w:rsidR="00842BD8" w:rsidRDefault="00000000">
            <w:pPr>
              <w:pStyle w:val="TableParagraph"/>
              <w:spacing w:before="34"/>
              <w:ind w:left="52" w:right="34"/>
              <w:rPr>
                <w:sz w:val="16"/>
              </w:rPr>
            </w:pPr>
            <w:r>
              <w:rPr>
                <w:sz w:val="16"/>
              </w:rPr>
              <w:t>1005210,85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9E" w14:textId="77777777" w:rsidR="00842BD8" w:rsidRDefault="00000000">
            <w:pPr>
              <w:pStyle w:val="TableParagraph"/>
              <w:spacing w:before="34"/>
              <w:ind w:left="45" w:right="25"/>
              <w:rPr>
                <w:sz w:val="16"/>
              </w:rPr>
            </w:pPr>
            <w:r>
              <w:rPr>
                <w:sz w:val="16"/>
              </w:rPr>
              <w:t>1043788,43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9F" w14:textId="77777777" w:rsidR="00842BD8" w:rsidRDefault="00000000">
            <w:pPr>
              <w:pStyle w:val="TableParagraph"/>
              <w:spacing w:before="34"/>
              <w:ind w:left="49" w:right="28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A0" w14:textId="77777777" w:rsidR="00842BD8" w:rsidRDefault="00000000">
            <w:pPr>
              <w:pStyle w:val="TableParagraph"/>
              <w:spacing w:before="34"/>
              <w:ind w:left="43" w:right="27"/>
              <w:rPr>
                <w:sz w:val="16"/>
              </w:rPr>
            </w:pPr>
            <w:r>
              <w:rPr>
                <w:sz w:val="16"/>
              </w:rPr>
              <w:t>1005008,61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5A1" w14:textId="77777777" w:rsidR="00842BD8" w:rsidRDefault="00000000">
            <w:pPr>
              <w:pStyle w:val="TableParagraph"/>
              <w:spacing w:before="34"/>
              <w:ind w:left="52" w:right="16"/>
              <w:rPr>
                <w:sz w:val="16"/>
              </w:rPr>
            </w:pPr>
            <w:r>
              <w:rPr>
                <w:sz w:val="16"/>
              </w:rPr>
              <w:t>1043871,64</w:t>
            </w:r>
          </w:p>
        </w:tc>
      </w:tr>
      <w:tr w:rsidR="00842BD8" w14:paraId="6F6B65AF" w14:textId="77777777">
        <w:trPr>
          <w:trHeight w:val="285"/>
        </w:trPr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A3" w14:textId="77777777" w:rsidR="00842BD8" w:rsidRDefault="00000000">
            <w:pPr>
              <w:pStyle w:val="TableParagraph"/>
              <w:spacing w:before="37"/>
              <w:ind w:right="2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A4" w14:textId="77777777" w:rsidR="00842BD8" w:rsidRDefault="00000000">
            <w:pPr>
              <w:pStyle w:val="TableParagraph"/>
              <w:spacing w:before="37"/>
              <w:ind w:left="44" w:right="27"/>
              <w:rPr>
                <w:sz w:val="16"/>
              </w:rPr>
            </w:pPr>
            <w:r>
              <w:rPr>
                <w:sz w:val="16"/>
              </w:rPr>
              <w:t>1004694,17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A5" w14:textId="77777777" w:rsidR="00842BD8" w:rsidRDefault="00000000">
            <w:pPr>
              <w:pStyle w:val="TableParagraph"/>
              <w:spacing w:before="37"/>
              <w:ind w:left="39" w:right="27"/>
              <w:rPr>
                <w:sz w:val="16"/>
              </w:rPr>
            </w:pPr>
            <w:r>
              <w:rPr>
                <w:sz w:val="16"/>
              </w:rPr>
              <w:t>1041509,27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A6" w14:textId="77777777" w:rsidR="00842BD8" w:rsidRDefault="00000000">
            <w:pPr>
              <w:pStyle w:val="TableParagraph"/>
              <w:spacing w:before="37"/>
              <w:ind w:left="50" w:right="34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A7" w14:textId="77777777" w:rsidR="00842BD8" w:rsidRDefault="00000000">
            <w:pPr>
              <w:pStyle w:val="TableParagraph"/>
              <w:spacing w:before="37"/>
              <w:ind w:left="45" w:right="27"/>
              <w:rPr>
                <w:sz w:val="16"/>
              </w:rPr>
            </w:pPr>
            <w:r>
              <w:rPr>
                <w:sz w:val="16"/>
              </w:rPr>
              <w:t>1004687,68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B65A8" w14:textId="77777777" w:rsidR="00842BD8" w:rsidRDefault="00000000">
            <w:pPr>
              <w:pStyle w:val="TableParagraph"/>
              <w:spacing w:before="37"/>
              <w:ind w:left="54" w:right="32"/>
              <w:rPr>
                <w:sz w:val="16"/>
              </w:rPr>
            </w:pPr>
            <w:r>
              <w:rPr>
                <w:sz w:val="16"/>
              </w:rPr>
              <w:t>1041509,91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6B65A9" w14:textId="77777777" w:rsidR="00842BD8" w:rsidRDefault="00000000">
            <w:pPr>
              <w:pStyle w:val="TableParagraph"/>
              <w:spacing w:before="37"/>
              <w:ind w:left="44" w:right="26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AA" w14:textId="77777777" w:rsidR="00842BD8" w:rsidRDefault="00000000">
            <w:pPr>
              <w:pStyle w:val="TableParagraph"/>
              <w:spacing w:before="37"/>
              <w:ind w:left="52" w:right="34"/>
              <w:rPr>
                <w:sz w:val="16"/>
              </w:rPr>
            </w:pPr>
            <w:r>
              <w:rPr>
                <w:sz w:val="16"/>
              </w:rPr>
              <w:t>1005169,49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AB" w14:textId="77777777" w:rsidR="00842BD8" w:rsidRDefault="00000000">
            <w:pPr>
              <w:pStyle w:val="TableParagraph"/>
              <w:spacing w:before="37"/>
              <w:ind w:left="45" w:right="25"/>
              <w:rPr>
                <w:sz w:val="16"/>
              </w:rPr>
            </w:pPr>
            <w:r>
              <w:rPr>
                <w:sz w:val="16"/>
              </w:rPr>
              <w:t>1043868,99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AC" w14:textId="77777777" w:rsidR="00842BD8" w:rsidRDefault="00000000">
            <w:pPr>
              <w:pStyle w:val="TableParagraph"/>
              <w:spacing w:before="37"/>
              <w:ind w:left="49" w:right="28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AD" w14:textId="77777777" w:rsidR="00842BD8" w:rsidRDefault="00000000">
            <w:pPr>
              <w:pStyle w:val="TableParagraph"/>
              <w:spacing w:before="37"/>
              <w:ind w:left="43" w:right="27"/>
              <w:rPr>
                <w:sz w:val="16"/>
              </w:rPr>
            </w:pPr>
            <w:r>
              <w:rPr>
                <w:sz w:val="16"/>
              </w:rPr>
              <w:t>1005069,80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5AE" w14:textId="77777777" w:rsidR="00842BD8" w:rsidRDefault="00000000">
            <w:pPr>
              <w:pStyle w:val="TableParagraph"/>
              <w:spacing w:before="37"/>
              <w:ind w:left="52" w:right="16"/>
              <w:rPr>
                <w:sz w:val="16"/>
              </w:rPr>
            </w:pPr>
            <w:r>
              <w:rPr>
                <w:sz w:val="16"/>
              </w:rPr>
              <w:t>1043900,73</w:t>
            </w:r>
          </w:p>
        </w:tc>
      </w:tr>
      <w:tr w:rsidR="00842BD8" w14:paraId="6F6B65BC" w14:textId="77777777">
        <w:trPr>
          <w:trHeight w:val="282"/>
        </w:trPr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B0" w14:textId="77777777" w:rsidR="00842BD8" w:rsidRDefault="00000000">
            <w:pPr>
              <w:pStyle w:val="TableParagraph"/>
              <w:spacing w:before="34"/>
              <w:ind w:right="2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B1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1004695,47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B2" w14:textId="77777777" w:rsidR="00842BD8" w:rsidRDefault="00000000">
            <w:pPr>
              <w:pStyle w:val="TableParagraph"/>
              <w:spacing w:before="34"/>
              <w:ind w:left="39" w:right="27"/>
              <w:rPr>
                <w:sz w:val="16"/>
              </w:rPr>
            </w:pPr>
            <w:r>
              <w:rPr>
                <w:sz w:val="16"/>
              </w:rPr>
              <w:t>1041509,40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B3" w14:textId="77777777" w:rsidR="00842BD8" w:rsidRDefault="00000000">
            <w:pPr>
              <w:pStyle w:val="TableParagraph"/>
              <w:spacing w:before="34"/>
              <w:ind w:left="50" w:right="34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B4" w14:textId="77777777" w:rsidR="00842BD8" w:rsidRDefault="00000000">
            <w:pPr>
              <w:pStyle w:val="TableParagraph"/>
              <w:spacing w:before="34"/>
              <w:ind w:left="45" w:right="27"/>
              <w:rPr>
                <w:sz w:val="16"/>
              </w:rPr>
            </w:pPr>
            <w:r>
              <w:rPr>
                <w:sz w:val="16"/>
              </w:rPr>
              <w:t>1004688,96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B65B5" w14:textId="77777777" w:rsidR="00842BD8" w:rsidRDefault="00000000">
            <w:pPr>
              <w:pStyle w:val="TableParagraph"/>
              <w:spacing w:before="34"/>
              <w:ind w:left="54" w:right="32"/>
              <w:rPr>
                <w:sz w:val="16"/>
              </w:rPr>
            </w:pPr>
            <w:r>
              <w:rPr>
                <w:sz w:val="16"/>
              </w:rPr>
              <w:t>1041509,61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6B65B6" w14:textId="77777777" w:rsidR="00842BD8" w:rsidRDefault="00000000">
            <w:pPr>
              <w:pStyle w:val="TableParagraph"/>
              <w:spacing w:before="34"/>
              <w:ind w:left="44" w:right="26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B7" w14:textId="77777777" w:rsidR="00842BD8" w:rsidRDefault="00000000">
            <w:pPr>
              <w:pStyle w:val="TableParagraph"/>
              <w:spacing w:before="34"/>
              <w:ind w:left="52" w:right="34"/>
              <w:rPr>
                <w:sz w:val="16"/>
              </w:rPr>
            </w:pPr>
            <w:r>
              <w:rPr>
                <w:sz w:val="16"/>
              </w:rPr>
              <w:t>1005132,87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B8" w14:textId="77777777" w:rsidR="00842BD8" w:rsidRDefault="00000000">
            <w:pPr>
              <w:pStyle w:val="TableParagraph"/>
              <w:spacing w:before="34"/>
              <w:ind w:left="45" w:right="25"/>
              <w:rPr>
                <w:sz w:val="16"/>
              </w:rPr>
            </w:pPr>
            <w:r>
              <w:rPr>
                <w:sz w:val="16"/>
              </w:rPr>
              <w:t>1043845,75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B9" w14:textId="77777777" w:rsidR="00842BD8" w:rsidRDefault="00000000">
            <w:pPr>
              <w:pStyle w:val="TableParagraph"/>
              <w:spacing w:before="34"/>
              <w:ind w:left="49" w:right="28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BA" w14:textId="77777777" w:rsidR="00842BD8" w:rsidRDefault="00000000">
            <w:pPr>
              <w:pStyle w:val="TableParagraph"/>
              <w:spacing w:before="34"/>
              <w:ind w:left="43" w:right="27"/>
              <w:rPr>
                <w:sz w:val="16"/>
              </w:rPr>
            </w:pPr>
            <w:r>
              <w:rPr>
                <w:sz w:val="16"/>
              </w:rPr>
              <w:t>1005213,74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5BB" w14:textId="77777777" w:rsidR="00842BD8" w:rsidRDefault="00000000">
            <w:pPr>
              <w:pStyle w:val="TableParagraph"/>
              <w:spacing w:before="34"/>
              <w:ind w:left="52" w:right="16"/>
              <w:rPr>
                <w:sz w:val="16"/>
              </w:rPr>
            </w:pPr>
            <w:r>
              <w:rPr>
                <w:sz w:val="16"/>
              </w:rPr>
              <w:t>1043988,29</w:t>
            </w:r>
          </w:p>
        </w:tc>
      </w:tr>
      <w:tr w:rsidR="00842BD8" w14:paraId="6F6B65C9" w14:textId="77777777">
        <w:trPr>
          <w:trHeight w:val="285"/>
        </w:trPr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BD" w14:textId="77777777" w:rsidR="00842BD8" w:rsidRDefault="00000000">
            <w:pPr>
              <w:pStyle w:val="TableParagraph"/>
              <w:spacing w:before="37"/>
              <w:ind w:right="2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BE" w14:textId="77777777" w:rsidR="00842BD8" w:rsidRDefault="00000000">
            <w:pPr>
              <w:pStyle w:val="TableParagraph"/>
              <w:spacing w:before="37"/>
              <w:ind w:left="44" w:right="27"/>
              <w:rPr>
                <w:sz w:val="16"/>
              </w:rPr>
            </w:pPr>
            <w:r>
              <w:rPr>
                <w:sz w:val="16"/>
              </w:rPr>
              <w:t>1004696,76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BF" w14:textId="77777777" w:rsidR="00842BD8" w:rsidRDefault="00000000">
            <w:pPr>
              <w:pStyle w:val="TableParagraph"/>
              <w:spacing w:before="37"/>
              <w:ind w:left="39" w:right="27"/>
              <w:rPr>
                <w:sz w:val="16"/>
              </w:rPr>
            </w:pPr>
            <w:r>
              <w:rPr>
                <w:sz w:val="16"/>
              </w:rPr>
              <w:t>1041509,61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C0" w14:textId="77777777" w:rsidR="00842BD8" w:rsidRDefault="00000000">
            <w:pPr>
              <w:pStyle w:val="TableParagraph"/>
              <w:spacing w:before="37"/>
              <w:ind w:left="50" w:right="34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C1" w14:textId="77777777" w:rsidR="00842BD8" w:rsidRDefault="00000000">
            <w:pPr>
              <w:pStyle w:val="TableParagraph"/>
              <w:spacing w:before="37"/>
              <w:ind w:left="45" w:right="27"/>
              <w:rPr>
                <w:sz w:val="16"/>
              </w:rPr>
            </w:pPr>
            <w:r>
              <w:rPr>
                <w:sz w:val="16"/>
              </w:rPr>
              <w:t>1004690,25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B65C2" w14:textId="77777777" w:rsidR="00842BD8" w:rsidRDefault="00000000">
            <w:pPr>
              <w:pStyle w:val="TableParagraph"/>
              <w:spacing w:before="37"/>
              <w:ind w:left="54" w:right="32"/>
              <w:rPr>
                <w:sz w:val="16"/>
              </w:rPr>
            </w:pPr>
            <w:r>
              <w:rPr>
                <w:sz w:val="16"/>
              </w:rPr>
              <w:t>1041509,40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6B65C3" w14:textId="77777777" w:rsidR="00842BD8" w:rsidRDefault="00000000">
            <w:pPr>
              <w:pStyle w:val="TableParagraph"/>
              <w:spacing w:before="37"/>
              <w:ind w:left="44" w:right="26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C4" w14:textId="77777777" w:rsidR="00842BD8" w:rsidRDefault="00000000">
            <w:pPr>
              <w:pStyle w:val="TableParagraph"/>
              <w:spacing w:before="37"/>
              <w:ind w:left="52" w:right="34"/>
              <w:rPr>
                <w:sz w:val="16"/>
              </w:rPr>
            </w:pPr>
            <w:r>
              <w:rPr>
                <w:sz w:val="16"/>
              </w:rPr>
              <w:t>1005099,20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C5" w14:textId="77777777" w:rsidR="00842BD8" w:rsidRDefault="00000000">
            <w:pPr>
              <w:pStyle w:val="TableParagraph"/>
              <w:spacing w:before="37"/>
              <w:ind w:left="45" w:right="25"/>
              <w:rPr>
                <w:sz w:val="16"/>
              </w:rPr>
            </w:pPr>
            <w:r>
              <w:rPr>
                <w:sz w:val="16"/>
              </w:rPr>
              <w:t>1043823,65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C6" w14:textId="77777777" w:rsidR="00842BD8" w:rsidRDefault="00000000">
            <w:pPr>
              <w:pStyle w:val="TableParagraph"/>
              <w:spacing w:before="37"/>
              <w:ind w:left="49" w:right="28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C7" w14:textId="77777777" w:rsidR="00842BD8" w:rsidRDefault="00000000">
            <w:pPr>
              <w:pStyle w:val="TableParagraph"/>
              <w:spacing w:before="37"/>
              <w:ind w:left="43" w:right="27"/>
              <w:rPr>
                <w:sz w:val="16"/>
              </w:rPr>
            </w:pPr>
            <w:r>
              <w:rPr>
                <w:sz w:val="16"/>
              </w:rPr>
              <w:t>1005323,96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5C8" w14:textId="77777777" w:rsidR="00842BD8" w:rsidRDefault="00000000">
            <w:pPr>
              <w:pStyle w:val="TableParagraph"/>
              <w:spacing w:before="37"/>
              <w:ind w:left="52" w:right="16"/>
              <w:rPr>
                <w:sz w:val="16"/>
              </w:rPr>
            </w:pPr>
            <w:r>
              <w:rPr>
                <w:sz w:val="16"/>
              </w:rPr>
              <w:t>1044053,37</w:t>
            </w:r>
          </w:p>
        </w:tc>
      </w:tr>
      <w:tr w:rsidR="00842BD8" w14:paraId="6F6B65D6" w14:textId="77777777">
        <w:trPr>
          <w:trHeight w:val="282"/>
        </w:trPr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CA" w14:textId="77777777" w:rsidR="00842BD8" w:rsidRDefault="00000000">
            <w:pPr>
              <w:pStyle w:val="TableParagraph"/>
              <w:spacing w:before="34"/>
              <w:ind w:right="2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CB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1004698,03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CC" w14:textId="77777777" w:rsidR="00842BD8" w:rsidRDefault="00000000">
            <w:pPr>
              <w:pStyle w:val="TableParagraph"/>
              <w:spacing w:before="34"/>
              <w:ind w:left="39" w:right="27"/>
              <w:rPr>
                <w:sz w:val="16"/>
              </w:rPr>
            </w:pPr>
            <w:r>
              <w:rPr>
                <w:sz w:val="16"/>
              </w:rPr>
              <w:t>1041509,91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CD" w14:textId="77777777" w:rsidR="00842BD8" w:rsidRDefault="00000000">
            <w:pPr>
              <w:pStyle w:val="TableParagraph"/>
              <w:spacing w:before="34"/>
              <w:ind w:left="50" w:right="34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CE" w14:textId="77777777" w:rsidR="00842BD8" w:rsidRDefault="00000000">
            <w:pPr>
              <w:pStyle w:val="TableParagraph"/>
              <w:spacing w:before="34"/>
              <w:ind w:left="45" w:right="27"/>
              <w:rPr>
                <w:sz w:val="16"/>
              </w:rPr>
            </w:pPr>
            <w:r>
              <w:rPr>
                <w:sz w:val="16"/>
              </w:rPr>
              <w:t>1004691,55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B65CF" w14:textId="77777777" w:rsidR="00842BD8" w:rsidRDefault="00000000">
            <w:pPr>
              <w:pStyle w:val="TableParagraph"/>
              <w:spacing w:before="34"/>
              <w:ind w:left="54" w:right="32"/>
              <w:rPr>
                <w:sz w:val="16"/>
              </w:rPr>
            </w:pPr>
            <w:r>
              <w:rPr>
                <w:sz w:val="16"/>
              </w:rPr>
              <w:t>1041509,27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6B65D0" w14:textId="77777777" w:rsidR="00842BD8" w:rsidRDefault="00000000">
            <w:pPr>
              <w:pStyle w:val="TableParagraph"/>
              <w:spacing w:before="34"/>
              <w:ind w:left="44" w:right="26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D1" w14:textId="77777777" w:rsidR="00842BD8" w:rsidRDefault="00000000">
            <w:pPr>
              <w:pStyle w:val="TableParagraph"/>
              <w:spacing w:before="34"/>
              <w:ind w:left="52" w:right="34"/>
              <w:rPr>
                <w:sz w:val="16"/>
              </w:rPr>
            </w:pPr>
            <w:r>
              <w:rPr>
                <w:sz w:val="16"/>
              </w:rPr>
              <w:t>1005074,37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D2" w14:textId="77777777" w:rsidR="00842BD8" w:rsidRDefault="00000000">
            <w:pPr>
              <w:pStyle w:val="TableParagraph"/>
              <w:spacing w:before="34"/>
              <w:ind w:left="45" w:right="25"/>
              <w:rPr>
                <w:sz w:val="16"/>
              </w:rPr>
            </w:pPr>
            <w:r>
              <w:rPr>
                <w:sz w:val="16"/>
              </w:rPr>
              <w:t>1043807,63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D3" w14:textId="77777777" w:rsidR="00842BD8" w:rsidRDefault="00000000">
            <w:pPr>
              <w:pStyle w:val="TableParagraph"/>
              <w:spacing w:before="34"/>
              <w:ind w:left="49" w:right="28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D4" w14:textId="77777777" w:rsidR="00842BD8" w:rsidRDefault="00000000">
            <w:pPr>
              <w:pStyle w:val="TableParagraph"/>
              <w:spacing w:before="34"/>
              <w:ind w:left="43" w:right="27"/>
              <w:rPr>
                <w:sz w:val="16"/>
              </w:rPr>
            </w:pPr>
            <w:r>
              <w:rPr>
                <w:sz w:val="16"/>
              </w:rPr>
              <w:t>1005339,73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5D5" w14:textId="77777777" w:rsidR="00842BD8" w:rsidRDefault="00000000">
            <w:pPr>
              <w:pStyle w:val="TableParagraph"/>
              <w:spacing w:before="34"/>
              <w:ind w:left="52" w:right="16"/>
              <w:rPr>
                <w:sz w:val="16"/>
              </w:rPr>
            </w:pPr>
            <w:r>
              <w:rPr>
                <w:sz w:val="16"/>
              </w:rPr>
              <w:t>1044062,37</w:t>
            </w:r>
          </w:p>
        </w:tc>
      </w:tr>
      <w:tr w:rsidR="00842BD8" w14:paraId="6F6B65E3" w14:textId="77777777">
        <w:trPr>
          <w:trHeight w:val="285"/>
        </w:trPr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D7" w14:textId="77777777" w:rsidR="00842BD8" w:rsidRDefault="00000000">
            <w:pPr>
              <w:pStyle w:val="TableParagraph"/>
              <w:spacing w:before="37"/>
              <w:ind w:right="2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D8" w14:textId="77777777" w:rsidR="00842BD8" w:rsidRDefault="00000000">
            <w:pPr>
              <w:pStyle w:val="TableParagraph"/>
              <w:spacing w:before="37"/>
              <w:ind w:left="44" w:right="27"/>
              <w:rPr>
                <w:sz w:val="16"/>
              </w:rPr>
            </w:pPr>
            <w:r>
              <w:rPr>
                <w:sz w:val="16"/>
              </w:rPr>
              <w:t>1004698,12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D9" w14:textId="77777777" w:rsidR="00842BD8" w:rsidRDefault="00000000">
            <w:pPr>
              <w:pStyle w:val="TableParagraph"/>
              <w:spacing w:before="37"/>
              <w:ind w:left="39" w:right="27"/>
              <w:rPr>
                <w:sz w:val="16"/>
              </w:rPr>
            </w:pPr>
            <w:r>
              <w:rPr>
                <w:sz w:val="16"/>
              </w:rPr>
              <w:t>1041509,93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DA" w14:textId="77777777" w:rsidR="00842BD8" w:rsidRDefault="00000000">
            <w:pPr>
              <w:pStyle w:val="TableParagraph"/>
              <w:spacing w:before="37"/>
              <w:ind w:left="50" w:right="34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DB" w14:textId="77777777" w:rsidR="00842BD8" w:rsidRDefault="00000000">
            <w:pPr>
              <w:pStyle w:val="TableParagraph"/>
              <w:spacing w:before="37"/>
              <w:ind w:left="45" w:right="27"/>
              <w:rPr>
                <w:sz w:val="16"/>
              </w:rPr>
            </w:pPr>
            <w:r>
              <w:rPr>
                <w:sz w:val="16"/>
              </w:rPr>
              <w:t>1005258,71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B65DC" w14:textId="77777777" w:rsidR="00842BD8" w:rsidRDefault="00000000">
            <w:pPr>
              <w:pStyle w:val="TableParagraph"/>
              <w:spacing w:before="37"/>
              <w:ind w:left="54" w:right="32"/>
              <w:rPr>
                <w:sz w:val="16"/>
              </w:rPr>
            </w:pPr>
            <w:r>
              <w:rPr>
                <w:sz w:val="16"/>
              </w:rPr>
              <w:t>1043863,66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6B65DD" w14:textId="77777777" w:rsidR="00842BD8" w:rsidRDefault="00000000">
            <w:pPr>
              <w:pStyle w:val="TableParagraph"/>
              <w:spacing w:before="37"/>
              <w:ind w:left="44" w:right="26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DE" w14:textId="77777777" w:rsidR="00842BD8" w:rsidRDefault="00000000">
            <w:pPr>
              <w:pStyle w:val="TableParagraph"/>
              <w:spacing w:before="37"/>
              <w:ind w:left="52" w:right="34"/>
              <w:rPr>
                <w:sz w:val="16"/>
              </w:rPr>
            </w:pPr>
            <w:r>
              <w:rPr>
                <w:sz w:val="16"/>
              </w:rPr>
              <w:t>1005045,30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DF" w14:textId="77777777" w:rsidR="00842BD8" w:rsidRDefault="00000000">
            <w:pPr>
              <w:pStyle w:val="TableParagraph"/>
              <w:spacing w:before="37"/>
              <w:ind w:left="45" w:right="25"/>
              <w:rPr>
                <w:sz w:val="16"/>
              </w:rPr>
            </w:pPr>
            <w:r>
              <w:rPr>
                <w:sz w:val="16"/>
              </w:rPr>
              <w:t>1043783,46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E0" w14:textId="77777777" w:rsidR="00842BD8" w:rsidRDefault="00000000">
            <w:pPr>
              <w:pStyle w:val="TableParagraph"/>
              <w:spacing w:before="37"/>
              <w:ind w:left="49" w:right="28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E1" w14:textId="77777777" w:rsidR="00842BD8" w:rsidRDefault="00000000">
            <w:pPr>
              <w:pStyle w:val="TableParagraph"/>
              <w:spacing w:before="37"/>
              <w:ind w:left="43" w:right="27"/>
              <w:rPr>
                <w:sz w:val="16"/>
              </w:rPr>
            </w:pPr>
            <w:r>
              <w:rPr>
                <w:sz w:val="16"/>
              </w:rPr>
              <w:t>1005333,59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5E2" w14:textId="77777777" w:rsidR="00842BD8" w:rsidRDefault="00000000">
            <w:pPr>
              <w:pStyle w:val="TableParagraph"/>
              <w:spacing w:before="37"/>
              <w:ind w:left="52" w:right="16"/>
              <w:rPr>
                <w:sz w:val="16"/>
              </w:rPr>
            </w:pPr>
            <w:r>
              <w:rPr>
                <w:sz w:val="16"/>
              </w:rPr>
              <w:t>1044072,96</w:t>
            </w:r>
          </w:p>
        </w:tc>
      </w:tr>
      <w:tr w:rsidR="00842BD8" w14:paraId="6F6B65F0" w14:textId="77777777">
        <w:trPr>
          <w:trHeight w:val="282"/>
        </w:trPr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E4" w14:textId="77777777" w:rsidR="00842BD8" w:rsidRDefault="00000000">
            <w:pPr>
              <w:pStyle w:val="TableParagraph"/>
              <w:spacing w:before="34"/>
              <w:ind w:right="2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E5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1004721,08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E6" w14:textId="77777777" w:rsidR="00842BD8" w:rsidRDefault="00000000">
            <w:pPr>
              <w:pStyle w:val="TableParagraph"/>
              <w:spacing w:before="34"/>
              <w:ind w:left="39" w:right="27"/>
              <w:rPr>
                <w:sz w:val="16"/>
              </w:rPr>
            </w:pPr>
            <w:r>
              <w:rPr>
                <w:sz w:val="16"/>
              </w:rPr>
              <w:t>1041516,19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E7" w14:textId="77777777" w:rsidR="00842BD8" w:rsidRDefault="00000000">
            <w:pPr>
              <w:pStyle w:val="TableParagraph"/>
              <w:spacing w:before="34"/>
              <w:ind w:left="50" w:right="34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E8" w14:textId="77777777" w:rsidR="00842BD8" w:rsidRDefault="00000000">
            <w:pPr>
              <w:pStyle w:val="TableParagraph"/>
              <w:spacing w:before="34"/>
              <w:ind w:left="45" w:right="27"/>
              <w:rPr>
                <w:sz w:val="16"/>
              </w:rPr>
            </w:pPr>
            <w:r>
              <w:rPr>
                <w:sz w:val="16"/>
              </w:rPr>
              <w:t>1005304,07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B65E9" w14:textId="77777777" w:rsidR="00842BD8" w:rsidRDefault="00000000">
            <w:pPr>
              <w:pStyle w:val="TableParagraph"/>
              <w:spacing w:before="34"/>
              <w:ind w:left="54" w:right="32"/>
              <w:rPr>
                <w:sz w:val="16"/>
              </w:rPr>
            </w:pPr>
            <w:r>
              <w:rPr>
                <w:sz w:val="16"/>
              </w:rPr>
              <w:t>1043825,90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6B65EA" w14:textId="77777777" w:rsidR="00842BD8" w:rsidRDefault="00000000">
            <w:pPr>
              <w:pStyle w:val="TableParagraph"/>
              <w:spacing w:before="34"/>
              <w:ind w:left="44" w:right="26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EB" w14:textId="77777777" w:rsidR="00842BD8" w:rsidRDefault="00000000">
            <w:pPr>
              <w:pStyle w:val="TableParagraph"/>
              <w:spacing w:before="34"/>
              <w:ind w:left="52" w:right="34"/>
              <w:rPr>
                <w:sz w:val="16"/>
              </w:rPr>
            </w:pPr>
            <w:r>
              <w:rPr>
                <w:sz w:val="16"/>
              </w:rPr>
              <w:t>1005037,24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EC" w14:textId="77777777" w:rsidR="00842BD8" w:rsidRDefault="00000000">
            <w:pPr>
              <w:pStyle w:val="TableParagraph"/>
              <w:spacing w:before="34"/>
              <w:ind w:left="45" w:right="25"/>
              <w:rPr>
                <w:sz w:val="16"/>
              </w:rPr>
            </w:pPr>
            <w:r>
              <w:rPr>
                <w:sz w:val="16"/>
              </w:rPr>
              <w:t>1043793,15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ED" w14:textId="77777777" w:rsidR="00842BD8" w:rsidRDefault="00000000">
            <w:pPr>
              <w:pStyle w:val="TableParagraph"/>
              <w:spacing w:before="34"/>
              <w:ind w:left="49" w:right="28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EE" w14:textId="77777777" w:rsidR="00842BD8" w:rsidRDefault="00000000">
            <w:pPr>
              <w:pStyle w:val="TableParagraph"/>
              <w:spacing w:before="34"/>
              <w:ind w:left="43" w:right="27"/>
              <w:rPr>
                <w:sz w:val="16"/>
              </w:rPr>
            </w:pPr>
            <w:r>
              <w:rPr>
                <w:sz w:val="16"/>
              </w:rPr>
              <w:t>1005368,18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5EF" w14:textId="77777777" w:rsidR="00842BD8" w:rsidRDefault="00000000">
            <w:pPr>
              <w:pStyle w:val="TableParagraph"/>
              <w:spacing w:before="34"/>
              <w:ind w:left="52" w:right="16"/>
              <w:rPr>
                <w:sz w:val="16"/>
              </w:rPr>
            </w:pPr>
            <w:r>
              <w:rPr>
                <w:sz w:val="16"/>
              </w:rPr>
              <w:t>1044100,85</w:t>
            </w:r>
          </w:p>
        </w:tc>
      </w:tr>
      <w:tr w:rsidR="00842BD8" w14:paraId="6F6B65FD" w14:textId="77777777">
        <w:trPr>
          <w:trHeight w:val="285"/>
        </w:trPr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F1" w14:textId="77777777" w:rsidR="00842BD8" w:rsidRDefault="00000000">
            <w:pPr>
              <w:pStyle w:val="TableParagraph"/>
              <w:spacing w:before="37"/>
              <w:ind w:right="2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F2" w14:textId="77777777" w:rsidR="00842BD8" w:rsidRDefault="00000000">
            <w:pPr>
              <w:pStyle w:val="TableParagraph"/>
              <w:spacing w:before="37"/>
              <w:ind w:left="44" w:right="27"/>
              <w:rPr>
                <w:sz w:val="16"/>
              </w:rPr>
            </w:pPr>
            <w:r>
              <w:rPr>
                <w:sz w:val="16"/>
              </w:rPr>
              <w:t>1004748,54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F3" w14:textId="77777777" w:rsidR="00842BD8" w:rsidRDefault="00000000">
            <w:pPr>
              <w:pStyle w:val="TableParagraph"/>
              <w:spacing w:before="37"/>
              <w:ind w:left="39" w:right="27"/>
              <w:rPr>
                <w:sz w:val="16"/>
              </w:rPr>
            </w:pPr>
            <w:r>
              <w:rPr>
                <w:sz w:val="16"/>
              </w:rPr>
              <w:t>1041513,45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F4" w14:textId="77777777" w:rsidR="00842BD8" w:rsidRDefault="00000000">
            <w:pPr>
              <w:pStyle w:val="TableParagraph"/>
              <w:spacing w:before="37"/>
              <w:ind w:left="50" w:right="34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F5" w14:textId="77777777" w:rsidR="00842BD8" w:rsidRDefault="00000000">
            <w:pPr>
              <w:pStyle w:val="TableParagraph"/>
              <w:spacing w:before="37"/>
              <w:ind w:left="45" w:right="27"/>
              <w:rPr>
                <w:sz w:val="16"/>
              </w:rPr>
            </w:pPr>
            <w:r>
              <w:rPr>
                <w:sz w:val="16"/>
              </w:rPr>
              <w:t>1005280,13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B65F6" w14:textId="77777777" w:rsidR="00842BD8" w:rsidRDefault="00000000">
            <w:pPr>
              <w:pStyle w:val="TableParagraph"/>
              <w:spacing w:before="37"/>
              <w:ind w:left="54" w:right="32"/>
              <w:rPr>
                <w:sz w:val="16"/>
              </w:rPr>
            </w:pPr>
            <w:r>
              <w:rPr>
                <w:sz w:val="16"/>
              </w:rPr>
              <w:t>1043792,14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6B65F7" w14:textId="77777777" w:rsidR="00842BD8" w:rsidRDefault="00000000">
            <w:pPr>
              <w:pStyle w:val="TableParagraph"/>
              <w:spacing w:before="37"/>
              <w:ind w:left="44" w:right="26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F8" w14:textId="77777777" w:rsidR="00842BD8" w:rsidRDefault="00000000">
            <w:pPr>
              <w:pStyle w:val="TableParagraph"/>
              <w:spacing w:before="37"/>
              <w:ind w:left="52" w:right="34"/>
              <w:rPr>
                <w:sz w:val="16"/>
              </w:rPr>
            </w:pPr>
            <w:r>
              <w:rPr>
                <w:sz w:val="16"/>
              </w:rPr>
              <w:t>1005008,24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F9" w14:textId="77777777" w:rsidR="00842BD8" w:rsidRDefault="00000000">
            <w:pPr>
              <w:pStyle w:val="TableParagraph"/>
              <w:spacing w:before="37"/>
              <w:ind w:left="45" w:right="25"/>
              <w:rPr>
                <w:sz w:val="16"/>
              </w:rPr>
            </w:pPr>
            <w:r>
              <w:rPr>
                <w:sz w:val="16"/>
              </w:rPr>
              <w:t>1043779,01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FA" w14:textId="77777777" w:rsidR="00842BD8" w:rsidRDefault="00000000">
            <w:pPr>
              <w:pStyle w:val="TableParagraph"/>
              <w:spacing w:before="37"/>
              <w:ind w:left="49" w:right="28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5FB" w14:textId="77777777" w:rsidR="00842BD8" w:rsidRDefault="00000000">
            <w:pPr>
              <w:pStyle w:val="TableParagraph"/>
              <w:spacing w:before="37"/>
              <w:ind w:left="43" w:right="27"/>
              <w:rPr>
                <w:sz w:val="16"/>
              </w:rPr>
            </w:pPr>
            <w:r>
              <w:rPr>
                <w:sz w:val="16"/>
              </w:rPr>
              <w:t>1005385,99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5FC" w14:textId="77777777" w:rsidR="00842BD8" w:rsidRDefault="00000000">
            <w:pPr>
              <w:pStyle w:val="TableParagraph"/>
              <w:spacing w:before="37"/>
              <w:ind w:left="52" w:right="16"/>
              <w:rPr>
                <w:sz w:val="16"/>
              </w:rPr>
            </w:pPr>
            <w:r>
              <w:rPr>
                <w:sz w:val="16"/>
              </w:rPr>
              <w:t>1044076,17</w:t>
            </w:r>
          </w:p>
        </w:tc>
      </w:tr>
    </w:tbl>
    <w:p w14:paraId="6F6B65FE" w14:textId="77777777" w:rsidR="00842BD8" w:rsidRDefault="00842BD8">
      <w:pPr>
        <w:rPr>
          <w:sz w:val="16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65FF" w14:textId="77777777" w:rsidR="00842BD8" w:rsidRDefault="00842BD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47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20"/>
        <w:gridCol w:w="830"/>
        <w:gridCol w:w="156"/>
        <w:gridCol w:w="835"/>
        <w:gridCol w:w="151"/>
        <w:gridCol w:w="461"/>
        <w:gridCol w:w="148"/>
        <w:gridCol w:w="986"/>
        <w:gridCol w:w="986"/>
        <w:gridCol w:w="612"/>
        <w:gridCol w:w="984"/>
        <w:gridCol w:w="987"/>
        <w:gridCol w:w="612"/>
        <w:gridCol w:w="986"/>
        <w:gridCol w:w="984"/>
      </w:tblGrid>
      <w:tr w:rsidR="00842BD8" w14:paraId="6F6B6601" w14:textId="77777777">
        <w:trPr>
          <w:trHeight w:val="284"/>
        </w:trPr>
        <w:tc>
          <w:tcPr>
            <w:tcW w:w="10448" w:type="dxa"/>
            <w:gridSpan w:val="16"/>
            <w:tcBorders>
              <w:bottom w:val="single" w:sz="4" w:space="0" w:color="000000"/>
            </w:tcBorders>
            <w:shd w:val="clear" w:color="auto" w:fill="C0C0C0"/>
          </w:tcPr>
          <w:p w14:paraId="6F6B6600" w14:textId="77777777" w:rsidR="00842BD8" w:rsidRDefault="00000000">
            <w:pPr>
              <w:pStyle w:val="TableParagraph"/>
              <w:spacing w:before="22"/>
              <w:ind w:left="3139" w:right="3122"/>
              <w:rPr>
                <w:sz w:val="18"/>
              </w:rPr>
            </w:pPr>
            <w:r>
              <w:rPr>
                <w:sz w:val="18"/>
              </w:rPr>
              <w:t>Coordenadas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Poblado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Jorge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(1)</w:t>
            </w:r>
          </w:p>
        </w:tc>
      </w:tr>
      <w:tr w:rsidR="00842BD8" w14:paraId="6F6B660E" w14:textId="77777777">
        <w:trPr>
          <w:trHeight w:val="285"/>
        </w:trPr>
        <w:tc>
          <w:tcPr>
            <w:tcW w:w="7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602" w14:textId="77777777" w:rsidR="00842BD8" w:rsidRDefault="00000000">
            <w:pPr>
              <w:pStyle w:val="TableParagraph"/>
              <w:spacing w:before="23"/>
              <w:ind w:left="114"/>
              <w:jc w:val="left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603" w14:textId="77777777" w:rsidR="00842BD8" w:rsidRDefault="00000000">
            <w:pPr>
              <w:pStyle w:val="TableParagraph"/>
              <w:spacing w:before="23"/>
              <w:ind w:left="17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604" w14:textId="77777777" w:rsidR="00842BD8" w:rsidRDefault="00000000">
            <w:pPr>
              <w:pStyle w:val="TableParagraph"/>
              <w:spacing w:before="23"/>
              <w:ind w:left="13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605" w14:textId="77777777" w:rsidR="00842BD8" w:rsidRDefault="00000000">
            <w:pPr>
              <w:pStyle w:val="TableParagraph"/>
              <w:spacing w:before="23"/>
              <w:ind w:left="72"/>
              <w:jc w:val="left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606" w14:textId="77777777" w:rsidR="00842BD8" w:rsidRDefault="00000000">
            <w:pPr>
              <w:pStyle w:val="TableParagraph"/>
              <w:spacing w:before="23"/>
              <w:ind w:left="21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0C0C0"/>
          </w:tcPr>
          <w:p w14:paraId="6F6B6607" w14:textId="77777777" w:rsidR="00842BD8" w:rsidRDefault="00000000">
            <w:pPr>
              <w:pStyle w:val="TableParagraph"/>
              <w:spacing w:before="23"/>
              <w:ind w:left="24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608" w14:textId="77777777" w:rsidR="00842BD8" w:rsidRDefault="00000000">
            <w:pPr>
              <w:pStyle w:val="TableParagraph"/>
              <w:spacing w:before="23"/>
              <w:ind w:left="44" w:right="23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609" w14:textId="77777777" w:rsidR="00842BD8" w:rsidRDefault="00000000">
            <w:pPr>
              <w:pStyle w:val="TableParagraph"/>
              <w:spacing w:before="23"/>
              <w:ind w:left="2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60A" w14:textId="77777777" w:rsidR="00842BD8" w:rsidRDefault="00000000">
            <w:pPr>
              <w:pStyle w:val="TableParagraph"/>
              <w:spacing w:before="23"/>
              <w:ind w:left="22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60B" w14:textId="77777777" w:rsidR="00842BD8" w:rsidRDefault="00000000">
            <w:pPr>
              <w:pStyle w:val="TableParagraph"/>
              <w:spacing w:before="23"/>
              <w:ind w:left="52" w:right="28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60C" w14:textId="77777777" w:rsidR="00842BD8" w:rsidRDefault="00000000">
            <w:pPr>
              <w:pStyle w:val="TableParagraph"/>
              <w:spacing w:before="23"/>
              <w:ind w:left="18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660D" w14:textId="77777777" w:rsidR="00842BD8" w:rsidRDefault="00000000">
            <w:pPr>
              <w:pStyle w:val="TableParagraph"/>
              <w:spacing w:before="23"/>
              <w:ind w:left="39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61B" w14:textId="77777777">
        <w:trPr>
          <w:trHeight w:val="282"/>
        </w:trPr>
        <w:tc>
          <w:tcPr>
            <w:tcW w:w="7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0F" w14:textId="77777777" w:rsidR="00842BD8" w:rsidRDefault="00000000">
            <w:pPr>
              <w:pStyle w:val="TableParagraph"/>
              <w:spacing w:before="34"/>
              <w:ind w:left="96" w:right="96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10" w14:textId="77777777" w:rsidR="00842BD8" w:rsidRDefault="00000000">
            <w:pPr>
              <w:pStyle w:val="TableParagraph"/>
              <w:spacing w:before="34"/>
              <w:ind w:left="74"/>
              <w:jc w:val="left"/>
              <w:rPr>
                <w:sz w:val="16"/>
              </w:rPr>
            </w:pPr>
            <w:r>
              <w:rPr>
                <w:sz w:val="16"/>
              </w:rPr>
              <w:t>1004749,22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11" w14:textId="77777777" w:rsidR="00842BD8" w:rsidRDefault="00000000">
            <w:pPr>
              <w:pStyle w:val="TableParagraph"/>
              <w:spacing w:before="34"/>
              <w:ind w:left="72"/>
              <w:jc w:val="left"/>
              <w:rPr>
                <w:sz w:val="16"/>
              </w:rPr>
            </w:pPr>
            <w:r>
              <w:rPr>
                <w:sz w:val="16"/>
              </w:rPr>
              <w:t>1041513,39</w:t>
            </w:r>
          </w:p>
        </w:tc>
        <w:tc>
          <w:tcPr>
            <w:tcW w:w="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12" w14:textId="77777777" w:rsidR="00842BD8" w:rsidRDefault="00000000">
            <w:pPr>
              <w:pStyle w:val="TableParagraph"/>
              <w:spacing w:before="34"/>
              <w:ind w:left="199" w:right="182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13" w14:textId="77777777" w:rsidR="00842BD8" w:rsidRDefault="00000000">
            <w:pPr>
              <w:pStyle w:val="TableParagraph"/>
              <w:spacing w:before="34"/>
              <w:ind w:left="47" w:right="27"/>
              <w:rPr>
                <w:sz w:val="16"/>
              </w:rPr>
            </w:pPr>
            <w:r>
              <w:rPr>
                <w:sz w:val="16"/>
              </w:rPr>
              <w:t>1005252,58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B6614" w14:textId="77777777" w:rsidR="00842BD8" w:rsidRDefault="00000000">
            <w:pPr>
              <w:pStyle w:val="TableParagraph"/>
              <w:spacing w:before="34"/>
              <w:ind w:left="55" w:right="31"/>
              <w:rPr>
                <w:sz w:val="16"/>
              </w:rPr>
            </w:pPr>
            <w:r>
              <w:rPr>
                <w:sz w:val="16"/>
              </w:rPr>
              <w:t>1043759,81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6B6615" w14:textId="77777777" w:rsidR="00842BD8" w:rsidRDefault="00000000">
            <w:pPr>
              <w:pStyle w:val="TableParagraph"/>
              <w:spacing w:before="34"/>
              <w:ind w:left="44" w:right="24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16" w14:textId="77777777" w:rsidR="00842BD8" w:rsidRDefault="00000000">
            <w:pPr>
              <w:pStyle w:val="TableParagraph"/>
              <w:spacing w:before="34"/>
              <w:ind w:left="52" w:right="32"/>
              <w:rPr>
                <w:sz w:val="16"/>
              </w:rPr>
            </w:pPr>
            <w:r>
              <w:rPr>
                <w:sz w:val="16"/>
              </w:rPr>
              <w:t>1004986,95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17" w14:textId="77777777" w:rsidR="00842BD8" w:rsidRDefault="00000000">
            <w:pPr>
              <w:pStyle w:val="TableParagraph"/>
              <w:spacing w:before="34"/>
              <w:ind w:left="45" w:right="23"/>
              <w:rPr>
                <w:sz w:val="16"/>
              </w:rPr>
            </w:pPr>
            <w:r>
              <w:rPr>
                <w:sz w:val="16"/>
              </w:rPr>
              <w:t>1043806,82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18" w14:textId="77777777" w:rsidR="00842BD8" w:rsidRDefault="00000000">
            <w:pPr>
              <w:pStyle w:val="TableParagraph"/>
              <w:spacing w:before="34"/>
              <w:ind w:left="51" w:right="28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19" w14:textId="77777777" w:rsidR="00842BD8" w:rsidRDefault="00000000">
            <w:pPr>
              <w:pStyle w:val="TableParagraph"/>
              <w:spacing w:before="34"/>
              <w:ind w:left="45" w:right="27"/>
              <w:rPr>
                <w:sz w:val="16"/>
              </w:rPr>
            </w:pPr>
            <w:r>
              <w:rPr>
                <w:sz w:val="16"/>
              </w:rPr>
              <w:t>1005392,72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61A" w14:textId="77777777" w:rsidR="00842BD8" w:rsidRDefault="00000000">
            <w:pPr>
              <w:pStyle w:val="TableParagraph"/>
              <w:spacing w:before="34"/>
              <w:ind w:left="53" w:right="15"/>
              <w:rPr>
                <w:sz w:val="16"/>
              </w:rPr>
            </w:pPr>
            <w:r>
              <w:rPr>
                <w:sz w:val="16"/>
              </w:rPr>
              <w:t>1044066,83</w:t>
            </w:r>
          </w:p>
        </w:tc>
      </w:tr>
      <w:tr w:rsidR="00842BD8" w14:paraId="6F6B6628" w14:textId="77777777">
        <w:trPr>
          <w:trHeight w:val="285"/>
        </w:trPr>
        <w:tc>
          <w:tcPr>
            <w:tcW w:w="7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1C" w14:textId="77777777" w:rsidR="00842BD8" w:rsidRDefault="00000000">
            <w:pPr>
              <w:pStyle w:val="TableParagraph"/>
              <w:spacing w:before="34"/>
              <w:ind w:left="96" w:right="96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1D" w14:textId="77777777" w:rsidR="00842BD8" w:rsidRDefault="00000000">
            <w:pPr>
              <w:pStyle w:val="TableParagraph"/>
              <w:spacing w:before="34"/>
              <w:ind w:left="74"/>
              <w:jc w:val="left"/>
              <w:rPr>
                <w:sz w:val="16"/>
              </w:rPr>
            </w:pPr>
            <w:r>
              <w:rPr>
                <w:sz w:val="16"/>
              </w:rPr>
              <w:t>1004750,53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1E" w14:textId="77777777" w:rsidR="00842BD8" w:rsidRDefault="00000000">
            <w:pPr>
              <w:pStyle w:val="TableParagraph"/>
              <w:spacing w:before="34"/>
              <w:ind w:left="72"/>
              <w:jc w:val="left"/>
              <w:rPr>
                <w:sz w:val="16"/>
              </w:rPr>
            </w:pPr>
            <w:r>
              <w:rPr>
                <w:sz w:val="16"/>
              </w:rPr>
              <w:t>1041513,35</w:t>
            </w:r>
          </w:p>
        </w:tc>
        <w:tc>
          <w:tcPr>
            <w:tcW w:w="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1F" w14:textId="77777777" w:rsidR="00842BD8" w:rsidRDefault="00000000">
            <w:pPr>
              <w:pStyle w:val="TableParagraph"/>
              <w:spacing w:before="34"/>
              <w:ind w:left="199" w:right="182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20" w14:textId="77777777" w:rsidR="00842BD8" w:rsidRDefault="00000000">
            <w:pPr>
              <w:pStyle w:val="TableParagraph"/>
              <w:spacing w:before="34"/>
              <w:ind w:left="47" w:right="27"/>
              <w:rPr>
                <w:sz w:val="16"/>
              </w:rPr>
            </w:pPr>
            <w:r>
              <w:rPr>
                <w:sz w:val="16"/>
              </w:rPr>
              <w:t>1005252,54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B6621" w14:textId="77777777" w:rsidR="00842BD8" w:rsidRDefault="00000000">
            <w:pPr>
              <w:pStyle w:val="TableParagraph"/>
              <w:spacing w:before="34"/>
              <w:ind w:left="55" w:right="31"/>
              <w:rPr>
                <w:sz w:val="16"/>
              </w:rPr>
            </w:pPr>
            <w:r>
              <w:rPr>
                <w:sz w:val="16"/>
              </w:rPr>
              <w:t>1043759,69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6B6622" w14:textId="77777777" w:rsidR="00842BD8" w:rsidRDefault="00000000">
            <w:pPr>
              <w:pStyle w:val="TableParagraph"/>
              <w:spacing w:before="34"/>
              <w:ind w:left="44" w:right="24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23" w14:textId="77777777" w:rsidR="00842BD8" w:rsidRDefault="00000000">
            <w:pPr>
              <w:pStyle w:val="TableParagraph"/>
              <w:spacing w:before="34"/>
              <w:ind w:left="52" w:right="32"/>
              <w:rPr>
                <w:sz w:val="16"/>
              </w:rPr>
            </w:pPr>
            <w:r>
              <w:rPr>
                <w:sz w:val="16"/>
              </w:rPr>
              <w:t>1004965,91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24" w14:textId="77777777" w:rsidR="00842BD8" w:rsidRDefault="00000000">
            <w:pPr>
              <w:pStyle w:val="TableParagraph"/>
              <w:spacing w:before="34"/>
              <w:ind w:left="45" w:right="23"/>
              <w:rPr>
                <w:sz w:val="16"/>
              </w:rPr>
            </w:pPr>
            <w:r>
              <w:rPr>
                <w:sz w:val="16"/>
              </w:rPr>
              <w:t>1043798,14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25" w14:textId="77777777" w:rsidR="00842BD8" w:rsidRDefault="00000000">
            <w:pPr>
              <w:pStyle w:val="TableParagraph"/>
              <w:spacing w:before="34"/>
              <w:ind w:left="51" w:right="28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26" w14:textId="77777777" w:rsidR="00842BD8" w:rsidRDefault="00000000">
            <w:pPr>
              <w:pStyle w:val="TableParagraph"/>
              <w:spacing w:before="34"/>
              <w:ind w:left="45" w:right="27"/>
              <w:rPr>
                <w:sz w:val="16"/>
              </w:rPr>
            </w:pPr>
            <w:r>
              <w:rPr>
                <w:sz w:val="16"/>
              </w:rPr>
              <w:t>1005402,27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627" w14:textId="77777777" w:rsidR="00842BD8" w:rsidRDefault="00000000">
            <w:pPr>
              <w:pStyle w:val="TableParagraph"/>
              <w:spacing w:before="34"/>
              <w:ind w:left="53" w:right="15"/>
              <w:rPr>
                <w:sz w:val="16"/>
              </w:rPr>
            </w:pPr>
            <w:r>
              <w:rPr>
                <w:sz w:val="16"/>
              </w:rPr>
              <w:t>1044047,19</w:t>
            </w:r>
          </w:p>
        </w:tc>
      </w:tr>
      <w:tr w:rsidR="00842BD8" w14:paraId="6F6B6635" w14:textId="77777777">
        <w:trPr>
          <w:trHeight w:val="282"/>
        </w:trPr>
        <w:tc>
          <w:tcPr>
            <w:tcW w:w="7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29" w14:textId="77777777" w:rsidR="00842BD8" w:rsidRDefault="00000000">
            <w:pPr>
              <w:pStyle w:val="TableParagraph"/>
              <w:spacing w:before="34"/>
              <w:ind w:left="96" w:right="96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2A" w14:textId="77777777" w:rsidR="00842BD8" w:rsidRDefault="00000000">
            <w:pPr>
              <w:pStyle w:val="TableParagraph"/>
              <w:spacing w:before="34"/>
              <w:ind w:left="74"/>
              <w:jc w:val="left"/>
              <w:rPr>
                <w:sz w:val="16"/>
              </w:rPr>
            </w:pPr>
            <w:r>
              <w:rPr>
                <w:sz w:val="16"/>
              </w:rPr>
              <w:t>1004751,84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2B" w14:textId="77777777" w:rsidR="00842BD8" w:rsidRDefault="00000000">
            <w:pPr>
              <w:pStyle w:val="TableParagraph"/>
              <w:spacing w:before="34"/>
              <w:ind w:left="72"/>
              <w:jc w:val="left"/>
              <w:rPr>
                <w:sz w:val="16"/>
              </w:rPr>
            </w:pPr>
            <w:r>
              <w:rPr>
                <w:sz w:val="16"/>
              </w:rPr>
              <w:t>1041513,39</w:t>
            </w:r>
          </w:p>
        </w:tc>
        <w:tc>
          <w:tcPr>
            <w:tcW w:w="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2C" w14:textId="77777777" w:rsidR="00842BD8" w:rsidRDefault="00000000">
            <w:pPr>
              <w:pStyle w:val="TableParagraph"/>
              <w:spacing w:before="34"/>
              <w:ind w:left="199" w:right="182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2D" w14:textId="77777777" w:rsidR="00842BD8" w:rsidRDefault="00000000">
            <w:pPr>
              <w:pStyle w:val="TableParagraph"/>
              <w:spacing w:before="34"/>
              <w:ind w:left="47" w:right="27"/>
              <w:rPr>
                <w:sz w:val="16"/>
              </w:rPr>
            </w:pPr>
            <w:r>
              <w:rPr>
                <w:sz w:val="16"/>
              </w:rPr>
              <w:t>1005244,72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B662E" w14:textId="77777777" w:rsidR="00842BD8" w:rsidRDefault="00000000">
            <w:pPr>
              <w:pStyle w:val="TableParagraph"/>
              <w:spacing w:before="34"/>
              <w:ind w:left="55" w:right="31"/>
              <w:rPr>
                <w:sz w:val="16"/>
              </w:rPr>
            </w:pPr>
            <w:r>
              <w:rPr>
                <w:sz w:val="16"/>
              </w:rPr>
              <w:t>1043764,30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6B662F" w14:textId="77777777" w:rsidR="00842BD8" w:rsidRDefault="00000000">
            <w:pPr>
              <w:pStyle w:val="TableParagraph"/>
              <w:spacing w:before="34"/>
              <w:ind w:left="44" w:right="24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30" w14:textId="77777777" w:rsidR="00842BD8" w:rsidRDefault="00000000">
            <w:pPr>
              <w:pStyle w:val="TableParagraph"/>
              <w:spacing w:before="34"/>
              <w:ind w:left="52" w:right="32"/>
              <w:rPr>
                <w:sz w:val="16"/>
              </w:rPr>
            </w:pPr>
            <w:r>
              <w:rPr>
                <w:sz w:val="16"/>
              </w:rPr>
              <w:t>1004903,39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31" w14:textId="77777777" w:rsidR="00842BD8" w:rsidRDefault="00000000">
            <w:pPr>
              <w:pStyle w:val="TableParagraph"/>
              <w:spacing w:before="34"/>
              <w:ind w:left="45" w:right="23"/>
              <w:rPr>
                <w:sz w:val="16"/>
              </w:rPr>
            </w:pPr>
            <w:r>
              <w:rPr>
                <w:sz w:val="16"/>
              </w:rPr>
              <w:t>1043772,29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32" w14:textId="77777777" w:rsidR="00842BD8" w:rsidRDefault="00000000">
            <w:pPr>
              <w:pStyle w:val="TableParagraph"/>
              <w:spacing w:before="34"/>
              <w:ind w:left="51" w:right="28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33" w14:textId="77777777" w:rsidR="00842BD8" w:rsidRDefault="00000000">
            <w:pPr>
              <w:pStyle w:val="TableParagraph"/>
              <w:spacing w:before="34"/>
              <w:ind w:left="45" w:right="27"/>
              <w:rPr>
                <w:sz w:val="16"/>
              </w:rPr>
            </w:pPr>
            <w:r>
              <w:rPr>
                <w:sz w:val="16"/>
              </w:rPr>
              <w:t>1005395,50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634" w14:textId="77777777" w:rsidR="00842BD8" w:rsidRDefault="00000000">
            <w:pPr>
              <w:pStyle w:val="TableParagraph"/>
              <w:spacing w:before="34"/>
              <w:ind w:left="53" w:right="15"/>
              <w:rPr>
                <w:sz w:val="16"/>
              </w:rPr>
            </w:pPr>
            <w:r>
              <w:rPr>
                <w:sz w:val="16"/>
              </w:rPr>
              <w:t>1044031,13</w:t>
            </w:r>
          </w:p>
        </w:tc>
      </w:tr>
      <w:tr w:rsidR="00842BD8" w14:paraId="6F6B6642" w14:textId="77777777">
        <w:trPr>
          <w:trHeight w:val="285"/>
        </w:trPr>
        <w:tc>
          <w:tcPr>
            <w:tcW w:w="7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36" w14:textId="77777777" w:rsidR="00842BD8" w:rsidRDefault="00000000">
            <w:pPr>
              <w:pStyle w:val="TableParagraph"/>
              <w:spacing w:before="34"/>
              <w:ind w:left="96" w:right="9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37" w14:textId="77777777" w:rsidR="00842BD8" w:rsidRDefault="00000000">
            <w:pPr>
              <w:pStyle w:val="TableParagraph"/>
              <w:spacing w:before="34"/>
              <w:ind w:left="74"/>
              <w:jc w:val="left"/>
              <w:rPr>
                <w:sz w:val="16"/>
              </w:rPr>
            </w:pPr>
            <w:r>
              <w:rPr>
                <w:sz w:val="16"/>
              </w:rPr>
              <w:t>1004752,80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38" w14:textId="77777777" w:rsidR="00842BD8" w:rsidRDefault="00000000">
            <w:pPr>
              <w:pStyle w:val="TableParagraph"/>
              <w:spacing w:before="34"/>
              <w:ind w:left="72"/>
              <w:jc w:val="left"/>
              <w:rPr>
                <w:sz w:val="16"/>
              </w:rPr>
            </w:pPr>
            <w:r>
              <w:rPr>
                <w:sz w:val="16"/>
              </w:rPr>
              <w:t>1041513,48</w:t>
            </w:r>
          </w:p>
        </w:tc>
        <w:tc>
          <w:tcPr>
            <w:tcW w:w="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39" w14:textId="77777777" w:rsidR="00842BD8" w:rsidRDefault="00000000">
            <w:pPr>
              <w:pStyle w:val="TableParagraph"/>
              <w:spacing w:before="34"/>
              <w:ind w:left="199" w:right="182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3A" w14:textId="77777777" w:rsidR="00842BD8" w:rsidRDefault="00000000">
            <w:pPr>
              <w:pStyle w:val="TableParagraph"/>
              <w:spacing w:before="34"/>
              <w:ind w:left="47" w:right="27"/>
              <w:rPr>
                <w:sz w:val="16"/>
              </w:rPr>
            </w:pPr>
            <w:r>
              <w:rPr>
                <w:sz w:val="16"/>
              </w:rPr>
              <w:t>1005232,38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B663B" w14:textId="77777777" w:rsidR="00842BD8" w:rsidRDefault="00000000">
            <w:pPr>
              <w:pStyle w:val="TableParagraph"/>
              <w:spacing w:before="34"/>
              <w:ind w:left="55" w:right="31"/>
              <w:rPr>
                <w:sz w:val="16"/>
              </w:rPr>
            </w:pPr>
            <w:r>
              <w:rPr>
                <w:sz w:val="16"/>
              </w:rPr>
              <w:t>1043772,71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6B663C" w14:textId="77777777" w:rsidR="00842BD8" w:rsidRDefault="00000000">
            <w:pPr>
              <w:pStyle w:val="TableParagraph"/>
              <w:spacing w:before="34"/>
              <w:ind w:left="44" w:right="24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3D" w14:textId="77777777" w:rsidR="00842BD8" w:rsidRDefault="00000000">
            <w:pPr>
              <w:pStyle w:val="TableParagraph"/>
              <w:spacing w:before="34"/>
              <w:ind w:left="52" w:right="32"/>
              <w:rPr>
                <w:sz w:val="16"/>
              </w:rPr>
            </w:pPr>
            <w:r>
              <w:rPr>
                <w:sz w:val="16"/>
              </w:rPr>
              <w:t>1004884,51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3E" w14:textId="77777777" w:rsidR="00842BD8" w:rsidRDefault="00000000">
            <w:pPr>
              <w:pStyle w:val="TableParagraph"/>
              <w:spacing w:before="34"/>
              <w:ind w:left="45" w:right="23"/>
              <w:rPr>
                <w:sz w:val="16"/>
              </w:rPr>
            </w:pPr>
            <w:r>
              <w:rPr>
                <w:sz w:val="16"/>
              </w:rPr>
              <w:t>1043839,22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3F" w14:textId="77777777" w:rsidR="00842BD8" w:rsidRDefault="00000000">
            <w:pPr>
              <w:pStyle w:val="TableParagraph"/>
              <w:spacing w:before="34"/>
              <w:ind w:left="51" w:right="28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40" w14:textId="77777777" w:rsidR="00842BD8" w:rsidRDefault="00000000">
            <w:pPr>
              <w:pStyle w:val="TableParagraph"/>
              <w:spacing w:before="34"/>
              <w:ind w:left="45" w:right="27"/>
              <w:rPr>
                <w:sz w:val="16"/>
              </w:rPr>
            </w:pPr>
            <w:r>
              <w:rPr>
                <w:sz w:val="16"/>
              </w:rPr>
              <w:t>1005326,52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641" w14:textId="77777777" w:rsidR="00842BD8" w:rsidRDefault="00000000">
            <w:pPr>
              <w:pStyle w:val="TableParagraph"/>
              <w:spacing w:before="34"/>
              <w:ind w:left="53" w:right="15"/>
              <w:rPr>
                <w:sz w:val="16"/>
              </w:rPr>
            </w:pPr>
            <w:r>
              <w:rPr>
                <w:sz w:val="16"/>
              </w:rPr>
              <w:t>1043959,21</w:t>
            </w:r>
          </w:p>
        </w:tc>
      </w:tr>
      <w:tr w:rsidR="00842BD8" w14:paraId="6F6B664F" w14:textId="77777777">
        <w:trPr>
          <w:trHeight w:val="282"/>
        </w:trPr>
        <w:tc>
          <w:tcPr>
            <w:tcW w:w="7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43" w14:textId="77777777" w:rsidR="00842BD8" w:rsidRDefault="00000000">
            <w:pPr>
              <w:pStyle w:val="TableParagraph"/>
              <w:spacing w:before="34"/>
              <w:ind w:left="96" w:right="96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44" w14:textId="77777777" w:rsidR="00842BD8" w:rsidRDefault="00000000">
            <w:pPr>
              <w:pStyle w:val="TableParagraph"/>
              <w:spacing w:before="34"/>
              <w:ind w:left="74"/>
              <w:jc w:val="left"/>
              <w:rPr>
                <w:sz w:val="16"/>
              </w:rPr>
            </w:pPr>
            <w:r>
              <w:rPr>
                <w:sz w:val="16"/>
              </w:rPr>
              <w:t>1004709,29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45" w14:textId="77777777" w:rsidR="00842BD8" w:rsidRDefault="00000000">
            <w:pPr>
              <w:pStyle w:val="TableParagraph"/>
              <w:spacing w:before="34"/>
              <w:ind w:left="72"/>
              <w:jc w:val="left"/>
              <w:rPr>
                <w:sz w:val="16"/>
              </w:rPr>
            </w:pPr>
            <w:r>
              <w:rPr>
                <w:sz w:val="16"/>
              </w:rPr>
              <w:t>1041487,45</w:t>
            </w:r>
          </w:p>
        </w:tc>
        <w:tc>
          <w:tcPr>
            <w:tcW w:w="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46" w14:textId="77777777" w:rsidR="00842BD8" w:rsidRDefault="00000000">
            <w:pPr>
              <w:pStyle w:val="TableParagraph"/>
              <w:spacing w:before="34"/>
              <w:ind w:left="199" w:right="182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47" w14:textId="77777777" w:rsidR="00842BD8" w:rsidRDefault="00000000">
            <w:pPr>
              <w:pStyle w:val="TableParagraph"/>
              <w:spacing w:before="34"/>
              <w:ind w:left="47" w:right="27"/>
              <w:rPr>
                <w:sz w:val="16"/>
              </w:rPr>
            </w:pPr>
            <w:r>
              <w:rPr>
                <w:sz w:val="16"/>
              </w:rPr>
              <w:t>1005209,94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B6648" w14:textId="77777777" w:rsidR="00842BD8" w:rsidRDefault="00000000">
            <w:pPr>
              <w:pStyle w:val="TableParagraph"/>
              <w:spacing w:before="34"/>
              <w:ind w:left="55" w:right="31"/>
              <w:rPr>
                <w:sz w:val="16"/>
              </w:rPr>
            </w:pPr>
            <w:r>
              <w:rPr>
                <w:sz w:val="16"/>
              </w:rPr>
              <w:t>1043784,89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6B6649" w14:textId="77777777" w:rsidR="00842BD8" w:rsidRDefault="00000000">
            <w:pPr>
              <w:pStyle w:val="TableParagraph"/>
              <w:spacing w:before="34"/>
              <w:ind w:left="44" w:right="24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4A" w14:textId="77777777" w:rsidR="00842BD8" w:rsidRDefault="00000000">
            <w:pPr>
              <w:pStyle w:val="TableParagraph"/>
              <w:spacing w:before="34"/>
              <w:ind w:left="52" w:right="32"/>
              <w:rPr>
                <w:sz w:val="16"/>
              </w:rPr>
            </w:pPr>
            <w:r>
              <w:rPr>
                <w:sz w:val="16"/>
              </w:rPr>
              <w:t>1004946,79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4B" w14:textId="77777777" w:rsidR="00842BD8" w:rsidRDefault="00000000">
            <w:pPr>
              <w:pStyle w:val="TableParagraph"/>
              <w:spacing w:before="34"/>
              <w:ind w:left="45" w:right="23"/>
              <w:rPr>
                <w:sz w:val="16"/>
              </w:rPr>
            </w:pPr>
            <w:r>
              <w:rPr>
                <w:sz w:val="16"/>
              </w:rPr>
              <w:t>1043859,47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4C" w14:textId="77777777" w:rsidR="00842BD8" w:rsidRDefault="00000000">
            <w:pPr>
              <w:pStyle w:val="TableParagraph"/>
              <w:spacing w:before="34"/>
              <w:ind w:left="51" w:right="28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4D" w14:textId="77777777" w:rsidR="00842BD8" w:rsidRDefault="00000000">
            <w:pPr>
              <w:pStyle w:val="TableParagraph"/>
              <w:spacing w:before="34"/>
              <w:ind w:left="45" w:right="27"/>
              <w:rPr>
                <w:sz w:val="16"/>
              </w:rPr>
            </w:pPr>
            <w:r>
              <w:rPr>
                <w:sz w:val="16"/>
              </w:rPr>
              <w:t>1005303,29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64E" w14:textId="77777777" w:rsidR="00842BD8" w:rsidRDefault="00000000">
            <w:pPr>
              <w:pStyle w:val="TableParagraph"/>
              <w:spacing w:before="34"/>
              <w:ind w:left="53" w:right="15"/>
              <w:rPr>
                <w:sz w:val="16"/>
              </w:rPr>
            </w:pPr>
            <w:r>
              <w:rPr>
                <w:sz w:val="16"/>
              </w:rPr>
              <w:t>1043934,86</w:t>
            </w:r>
          </w:p>
        </w:tc>
      </w:tr>
      <w:tr w:rsidR="00842BD8" w14:paraId="6F6B665C" w14:textId="77777777">
        <w:trPr>
          <w:trHeight w:val="285"/>
        </w:trPr>
        <w:tc>
          <w:tcPr>
            <w:tcW w:w="7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50" w14:textId="77777777" w:rsidR="00842BD8" w:rsidRDefault="00000000">
            <w:pPr>
              <w:pStyle w:val="TableParagraph"/>
              <w:spacing w:before="34"/>
              <w:ind w:left="96" w:right="96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51" w14:textId="77777777" w:rsidR="00842BD8" w:rsidRDefault="00000000">
            <w:pPr>
              <w:pStyle w:val="TableParagraph"/>
              <w:spacing w:before="34"/>
              <w:ind w:left="74"/>
              <w:jc w:val="left"/>
              <w:rPr>
                <w:sz w:val="16"/>
              </w:rPr>
            </w:pPr>
            <w:r>
              <w:rPr>
                <w:sz w:val="16"/>
              </w:rPr>
              <w:t>1004666,11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52" w14:textId="77777777" w:rsidR="00842BD8" w:rsidRDefault="00000000">
            <w:pPr>
              <w:pStyle w:val="TableParagraph"/>
              <w:spacing w:before="34"/>
              <w:ind w:left="72"/>
              <w:jc w:val="left"/>
              <w:rPr>
                <w:sz w:val="16"/>
              </w:rPr>
            </w:pPr>
            <w:r>
              <w:rPr>
                <w:sz w:val="16"/>
              </w:rPr>
              <w:t>1041504,67</w:t>
            </w:r>
          </w:p>
        </w:tc>
        <w:tc>
          <w:tcPr>
            <w:tcW w:w="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53" w14:textId="77777777" w:rsidR="00842BD8" w:rsidRDefault="00000000">
            <w:pPr>
              <w:pStyle w:val="TableParagraph"/>
              <w:spacing w:before="34"/>
              <w:ind w:left="199" w:right="182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54" w14:textId="77777777" w:rsidR="00842BD8" w:rsidRDefault="00000000">
            <w:pPr>
              <w:pStyle w:val="TableParagraph"/>
              <w:spacing w:before="34"/>
              <w:ind w:left="47" w:right="27"/>
              <w:rPr>
                <w:sz w:val="16"/>
              </w:rPr>
            </w:pPr>
            <w:r>
              <w:rPr>
                <w:sz w:val="16"/>
              </w:rPr>
              <w:t>1005208,10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B6655" w14:textId="77777777" w:rsidR="00842BD8" w:rsidRDefault="00000000">
            <w:pPr>
              <w:pStyle w:val="TableParagraph"/>
              <w:spacing w:before="34"/>
              <w:ind w:left="55" w:right="31"/>
              <w:rPr>
                <w:sz w:val="16"/>
              </w:rPr>
            </w:pPr>
            <w:r>
              <w:rPr>
                <w:sz w:val="16"/>
              </w:rPr>
              <w:t>1043786,05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6B6656" w14:textId="77777777" w:rsidR="00842BD8" w:rsidRDefault="00000000">
            <w:pPr>
              <w:pStyle w:val="TableParagraph"/>
              <w:spacing w:before="34"/>
              <w:ind w:left="44" w:right="24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57" w14:textId="77777777" w:rsidR="00842BD8" w:rsidRDefault="00000000">
            <w:pPr>
              <w:pStyle w:val="TableParagraph"/>
              <w:spacing w:before="34"/>
              <w:ind w:left="52" w:right="32"/>
              <w:rPr>
                <w:sz w:val="16"/>
              </w:rPr>
            </w:pPr>
            <w:r>
              <w:rPr>
                <w:sz w:val="16"/>
              </w:rPr>
              <w:t>1004949,13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58" w14:textId="77777777" w:rsidR="00842BD8" w:rsidRDefault="00000000">
            <w:pPr>
              <w:pStyle w:val="TableParagraph"/>
              <w:spacing w:before="34"/>
              <w:ind w:left="45" w:right="23"/>
              <w:rPr>
                <w:sz w:val="16"/>
              </w:rPr>
            </w:pPr>
            <w:r>
              <w:rPr>
                <w:sz w:val="16"/>
              </w:rPr>
              <w:t>1043841,56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59" w14:textId="77777777" w:rsidR="00842BD8" w:rsidRDefault="00000000">
            <w:pPr>
              <w:pStyle w:val="TableParagraph"/>
              <w:spacing w:before="34"/>
              <w:ind w:left="51" w:right="28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5A" w14:textId="77777777" w:rsidR="00842BD8" w:rsidRDefault="00000000">
            <w:pPr>
              <w:pStyle w:val="TableParagraph"/>
              <w:spacing w:before="34"/>
              <w:ind w:left="45" w:right="27"/>
              <w:rPr>
                <w:sz w:val="16"/>
              </w:rPr>
            </w:pPr>
            <w:r>
              <w:rPr>
                <w:sz w:val="16"/>
              </w:rPr>
              <w:t>1005279,87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65B" w14:textId="77777777" w:rsidR="00842BD8" w:rsidRDefault="00000000">
            <w:pPr>
              <w:pStyle w:val="TableParagraph"/>
              <w:spacing w:before="34"/>
              <w:ind w:left="53" w:right="15"/>
              <w:rPr>
                <w:sz w:val="16"/>
              </w:rPr>
            </w:pPr>
            <w:r>
              <w:rPr>
                <w:sz w:val="16"/>
              </w:rPr>
              <w:t>1043896,85</w:t>
            </w:r>
          </w:p>
        </w:tc>
      </w:tr>
      <w:tr w:rsidR="00842BD8" w14:paraId="6F6B665E" w14:textId="77777777">
        <w:trPr>
          <w:trHeight w:val="282"/>
        </w:trPr>
        <w:tc>
          <w:tcPr>
            <w:tcW w:w="10448" w:type="dxa"/>
            <w:gridSpan w:val="16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665D" w14:textId="77777777" w:rsidR="00842BD8" w:rsidRDefault="00000000">
            <w:pPr>
              <w:pStyle w:val="TableParagraph"/>
              <w:spacing w:before="34"/>
              <w:ind w:left="3139" w:right="3121"/>
              <w:rPr>
                <w:sz w:val="16"/>
              </w:rPr>
            </w:pPr>
            <w:r>
              <w:rPr>
                <w:sz w:val="16"/>
              </w:rPr>
              <w:t>Coordenadas Centro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Poblado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Rural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Jorge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(2)</w:t>
            </w:r>
          </w:p>
        </w:tc>
      </w:tr>
      <w:tr w:rsidR="00842BD8" w14:paraId="6F6B666B" w14:textId="77777777">
        <w:trPr>
          <w:trHeight w:val="285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5F" w14:textId="77777777" w:rsidR="00842BD8" w:rsidRDefault="00000000">
            <w:pPr>
              <w:pStyle w:val="TableParagraph"/>
              <w:spacing w:before="34"/>
              <w:ind w:right="247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60" w14:textId="77777777" w:rsidR="00842BD8" w:rsidRDefault="00000000">
            <w:pPr>
              <w:pStyle w:val="TableParagraph"/>
              <w:spacing w:before="34"/>
              <w:ind w:left="100"/>
              <w:jc w:val="left"/>
              <w:rPr>
                <w:sz w:val="16"/>
              </w:rPr>
            </w:pPr>
            <w:r>
              <w:rPr>
                <w:sz w:val="16"/>
              </w:rPr>
              <w:t>1005749,8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61" w14:textId="77777777" w:rsidR="00842BD8" w:rsidRDefault="00000000">
            <w:pPr>
              <w:pStyle w:val="TableParagraph"/>
              <w:spacing w:before="34"/>
              <w:ind w:left="184"/>
              <w:jc w:val="left"/>
              <w:rPr>
                <w:sz w:val="16"/>
              </w:rPr>
            </w:pPr>
            <w:r>
              <w:rPr>
                <w:sz w:val="16"/>
              </w:rPr>
              <w:t>1044404</w:t>
            </w:r>
          </w:p>
        </w:tc>
        <w:tc>
          <w:tcPr>
            <w:tcW w:w="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62" w14:textId="77777777" w:rsidR="00842BD8" w:rsidRDefault="00000000">
            <w:pPr>
              <w:pStyle w:val="TableParagraph"/>
              <w:spacing w:before="34"/>
              <w:ind w:left="17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63" w14:textId="77777777" w:rsidR="00842BD8" w:rsidRDefault="00000000">
            <w:pPr>
              <w:pStyle w:val="TableParagraph"/>
              <w:spacing w:before="34"/>
              <w:ind w:left="192"/>
              <w:jc w:val="left"/>
              <w:rPr>
                <w:sz w:val="16"/>
              </w:rPr>
            </w:pPr>
            <w:r>
              <w:rPr>
                <w:sz w:val="16"/>
              </w:rPr>
              <w:t>1005576,9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B6664" w14:textId="77777777" w:rsidR="00842BD8" w:rsidRDefault="00000000">
            <w:pPr>
              <w:pStyle w:val="TableParagraph"/>
              <w:spacing w:before="34"/>
              <w:ind w:left="55" w:right="28"/>
              <w:rPr>
                <w:sz w:val="16"/>
              </w:rPr>
            </w:pPr>
            <w:r>
              <w:rPr>
                <w:sz w:val="16"/>
              </w:rPr>
              <w:t>1044204,8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6B6665" w14:textId="77777777" w:rsidR="00842BD8" w:rsidRDefault="00000000">
            <w:pPr>
              <w:pStyle w:val="TableParagraph"/>
              <w:spacing w:before="34"/>
              <w:ind w:left="18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66" w14:textId="77777777" w:rsidR="00842BD8" w:rsidRDefault="00000000">
            <w:pPr>
              <w:pStyle w:val="TableParagraph"/>
              <w:spacing w:before="34"/>
              <w:ind w:left="52" w:right="29"/>
              <w:rPr>
                <w:sz w:val="16"/>
              </w:rPr>
            </w:pPr>
            <w:r>
              <w:rPr>
                <w:sz w:val="16"/>
              </w:rPr>
              <w:t>1005732,4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67" w14:textId="77777777" w:rsidR="00842BD8" w:rsidRDefault="00000000">
            <w:pPr>
              <w:pStyle w:val="TableParagraph"/>
              <w:spacing w:before="34"/>
              <w:ind w:left="45" w:right="20"/>
              <w:rPr>
                <w:sz w:val="16"/>
              </w:rPr>
            </w:pPr>
            <w:r>
              <w:rPr>
                <w:sz w:val="16"/>
              </w:rPr>
              <w:t>1044418,9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68" w14:textId="77777777" w:rsidR="00842BD8" w:rsidRDefault="00000000">
            <w:pPr>
              <w:pStyle w:val="TableParagraph"/>
              <w:spacing w:before="34"/>
              <w:ind w:left="51" w:right="2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69" w14:textId="77777777" w:rsidR="00842BD8" w:rsidRDefault="00000000">
            <w:pPr>
              <w:pStyle w:val="TableParagraph"/>
              <w:spacing w:before="34"/>
              <w:ind w:left="48" w:right="27"/>
              <w:rPr>
                <w:sz w:val="16"/>
              </w:rPr>
            </w:pPr>
            <w:r>
              <w:rPr>
                <w:sz w:val="16"/>
              </w:rPr>
              <w:t>1005944,4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66A" w14:textId="77777777" w:rsidR="00842BD8" w:rsidRDefault="00000000">
            <w:pPr>
              <w:pStyle w:val="TableParagraph"/>
              <w:spacing w:before="34"/>
              <w:ind w:left="53" w:right="12"/>
              <w:rPr>
                <w:sz w:val="16"/>
              </w:rPr>
            </w:pPr>
            <w:r>
              <w:rPr>
                <w:sz w:val="16"/>
              </w:rPr>
              <w:t>1044543,3</w:t>
            </w:r>
          </w:p>
        </w:tc>
      </w:tr>
      <w:tr w:rsidR="00842BD8" w14:paraId="6F6B6678" w14:textId="77777777">
        <w:trPr>
          <w:trHeight w:val="283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6C" w14:textId="77777777" w:rsidR="00842BD8" w:rsidRDefault="00000000">
            <w:pPr>
              <w:pStyle w:val="TableParagraph"/>
              <w:spacing w:before="35"/>
              <w:ind w:right="247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6D" w14:textId="77777777" w:rsidR="00842BD8" w:rsidRDefault="00000000">
            <w:pPr>
              <w:pStyle w:val="TableParagraph"/>
              <w:spacing w:before="35"/>
              <w:ind w:left="100"/>
              <w:jc w:val="left"/>
              <w:rPr>
                <w:sz w:val="16"/>
              </w:rPr>
            </w:pPr>
            <w:r>
              <w:rPr>
                <w:sz w:val="16"/>
              </w:rPr>
              <w:t>1005613,7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6E" w14:textId="77777777" w:rsidR="00842BD8" w:rsidRDefault="00000000">
            <w:pPr>
              <w:pStyle w:val="TableParagraph"/>
              <w:spacing w:before="35"/>
              <w:ind w:left="120"/>
              <w:jc w:val="left"/>
              <w:rPr>
                <w:sz w:val="16"/>
              </w:rPr>
            </w:pPr>
            <w:r>
              <w:rPr>
                <w:sz w:val="16"/>
              </w:rPr>
              <w:t>1044227,6</w:t>
            </w:r>
          </w:p>
        </w:tc>
        <w:tc>
          <w:tcPr>
            <w:tcW w:w="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6F" w14:textId="77777777" w:rsidR="00842BD8" w:rsidRDefault="00000000">
            <w:pPr>
              <w:pStyle w:val="TableParagraph"/>
              <w:spacing w:before="35"/>
              <w:ind w:left="17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70" w14:textId="77777777" w:rsidR="00842BD8" w:rsidRDefault="00000000">
            <w:pPr>
              <w:pStyle w:val="TableParagraph"/>
              <w:spacing w:before="35"/>
              <w:ind w:left="192"/>
              <w:jc w:val="left"/>
              <w:rPr>
                <w:sz w:val="16"/>
              </w:rPr>
            </w:pPr>
            <w:r>
              <w:rPr>
                <w:sz w:val="16"/>
              </w:rPr>
              <w:t>1005611,7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B6671" w14:textId="77777777" w:rsidR="00842BD8" w:rsidRDefault="00000000">
            <w:pPr>
              <w:pStyle w:val="TableParagraph"/>
              <w:spacing w:before="35"/>
              <w:ind w:left="54" w:right="32"/>
              <w:rPr>
                <w:sz w:val="16"/>
              </w:rPr>
            </w:pPr>
            <w:r>
              <w:rPr>
                <w:sz w:val="16"/>
              </w:rPr>
              <w:t>1044243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6B6672" w14:textId="77777777" w:rsidR="00842BD8" w:rsidRDefault="00000000">
            <w:pPr>
              <w:pStyle w:val="TableParagraph"/>
              <w:spacing w:before="35"/>
              <w:ind w:left="18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73" w14:textId="77777777" w:rsidR="00842BD8" w:rsidRDefault="00000000">
            <w:pPr>
              <w:pStyle w:val="TableParagraph"/>
              <w:spacing w:before="35"/>
              <w:ind w:left="52" w:right="34"/>
              <w:rPr>
                <w:sz w:val="16"/>
              </w:rPr>
            </w:pPr>
            <w:r>
              <w:rPr>
                <w:sz w:val="16"/>
              </w:rPr>
              <w:t>1005737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74" w14:textId="77777777" w:rsidR="00842BD8" w:rsidRDefault="00000000">
            <w:pPr>
              <w:pStyle w:val="TableParagraph"/>
              <w:spacing w:before="35"/>
              <w:ind w:left="45" w:right="20"/>
              <w:rPr>
                <w:sz w:val="16"/>
              </w:rPr>
            </w:pPr>
            <w:r>
              <w:rPr>
                <w:sz w:val="16"/>
              </w:rPr>
              <w:t>1044420,4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75" w14:textId="77777777" w:rsidR="00842BD8" w:rsidRDefault="00000000">
            <w:pPr>
              <w:pStyle w:val="TableParagraph"/>
              <w:spacing w:before="35"/>
              <w:ind w:left="51" w:right="28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76" w14:textId="77777777" w:rsidR="00842BD8" w:rsidRDefault="00000000">
            <w:pPr>
              <w:pStyle w:val="TableParagraph"/>
              <w:spacing w:before="35"/>
              <w:ind w:left="48" w:right="27"/>
              <w:rPr>
                <w:sz w:val="16"/>
              </w:rPr>
            </w:pPr>
            <w:r>
              <w:rPr>
                <w:sz w:val="16"/>
              </w:rPr>
              <w:t>1006015,3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677" w14:textId="77777777" w:rsidR="00842BD8" w:rsidRDefault="00000000">
            <w:pPr>
              <w:pStyle w:val="TableParagraph"/>
              <w:spacing w:before="35"/>
              <w:ind w:left="53" w:right="12"/>
              <w:rPr>
                <w:sz w:val="16"/>
              </w:rPr>
            </w:pPr>
            <w:r>
              <w:rPr>
                <w:sz w:val="16"/>
              </w:rPr>
              <w:t>1044576,3</w:t>
            </w:r>
          </w:p>
        </w:tc>
      </w:tr>
      <w:tr w:rsidR="00842BD8" w14:paraId="6F6B6685" w14:textId="77777777">
        <w:trPr>
          <w:trHeight w:val="284"/>
        </w:trPr>
        <w:tc>
          <w:tcPr>
            <w:tcW w:w="610" w:type="dxa"/>
            <w:tcBorders>
              <w:top w:val="single" w:sz="4" w:space="0" w:color="000000"/>
              <w:right w:val="single" w:sz="4" w:space="0" w:color="000000"/>
            </w:tcBorders>
          </w:tcPr>
          <w:p w14:paraId="6F6B6679" w14:textId="77777777" w:rsidR="00842BD8" w:rsidRDefault="00000000">
            <w:pPr>
              <w:pStyle w:val="TableParagraph"/>
              <w:spacing w:before="34"/>
              <w:ind w:right="247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67A" w14:textId="77777777" w:rsidR="00842BD8" w:rsidRDefault="00000000">
            <w:pPr>
              <w:pStyle w:val="TableParagraph"/>
              <w:spacing w:before="34"/>
              <w:ind w:left="100"/>
              <w:jc w:val="left"/>
              <w:rPr>
                <w:sz w:val="16"/>
              </w:rPr>
            </w:pPr>
            <w:r>
              <w:rPr>
                <w:sz w:val="16"/>
              </w:rPr>
              <w:t>1005584,5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67B" w14:textId="77777777" w:rsidR="00842BD8" w:rsidRDefault="00000000">
            <w:pPr>
              <w:pStyle w:val="TableParagraph"/>
              <w:spacing w:before="34"/>
              <w:ind w:left="120"/>
              <w:jc w:val="left"/>
              <w:rPr>
                <w:sz w:val="16"/>
              </w:rPr>
            </w:pPr>
            <w:r>
              <w:rPr>
                <w:sz w:val="16"/>
              </w:rPr>
              <w:t>1044196,6</w:t>
            </w:r>
          </w:p>
        </w:tc>
        <w:tc>
          <w:tcPr>
            <w:tcW w:w="6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67C" w14:textId="77777777" w:rsidR="00842BD8" w:rsidRDefault="00000000">
            <w:pPr>
              <w:pStyle w:val="TableParagraph"/>
              <w:spacing w:before="34"/>
              <w:ind w:left="17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67D" w14:textId="77777777" w:rsidR="00842BD8" w:rsidRDefault="00000000">
            <w:pPr>
              <w:pStyle w:val="TableParagraph"/>
              <w:spacing w:before="34"/>
              <w:ind w:left="192"/>
              <w:jc w:val="left"/>
              <w:rPr>
                <w:sz w:val="16"/>
              </w:rPr>
            </w:pPr>
            <w:r>
              <w:rPr>
                <w:sz w:val="16"/>
              </w:rPr>
              <w:t>1005623,4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6F6B667E" w14:textId="77777777" w:rsidR="00842BD8" w:rsidRDefault="00000000">
            <w:pPr>
              <w:pStyle w:val="TableParagraph"/>
              <w:spacing w:before="34"/>
              <w:ind w:left="55" w:right="28"/>
              <w:rPr>
                <w:sz w:val="16"/>
              </w:rPr>
            </w:pPr>
            <w:r>
              <w:rPr>
                <w:sz w:val="16"/>
              </w:rPr>
              <w:t>1044265,4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14:paraId="6F6B667F" w14:textId="77777777" w:rsidR="00842BD8" w:rsidRDefault="00000000">
            <w:pPr>
              <w:pStyle w:val="TableParagraph"/>
              <w:spacing w:before="34"/>
              <w:ind w:left="18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680" w14:textId="77777777" w:rsidR="00842BD8" w:rsidRDefault="00000000">
            <w:pPr>
              <w:pStyle w:val="TableParagraph"/>
              <w:spacing w:before="34"/>
              <w:ind w:left="52" w:right="34"/>
              <w:rPr>
                <w:sz w:val="16"/>
              </w:rPr>
            </w:pPr>
            <w:r>
              <w:rPr>
                <w:sz w:val="16"/>
              </w:rPr>
              <w:t>1005751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681" w14:textId="77777777" w:rsidR="00842BD8" w:rsidRDefault="00000000">
            <w:pPr>
              <w:pStyle w:val="TableParagraph"/>
              <w:spacing w:before="34"/>
              <w:ind w:left="45" w:right="20"/>
              <w:rPr>
                <w:sz w:val="16"/>
              </w:rPr>
            </w:pPr>
            <w:r>
              <w:rPr>
                <w:sz w:val="16"/>
              </w:rPr>
              <w:t>1044433,8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682" w14:textId="77777777" w:rsidR="00842BD8" w:rsidRDefault="00000000">
            <w:pPr>
              <w:pStyle w:val="TableParagraph"/>
              <w:spacing w:before="34"/>
              <w:ind w:left="51" w:right="28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683" w14:textId="77777777" w:rsidR="00842BD8" w:rsidRDefault="00000000">
            <w:pPr>
              <w:pStyle w:val="TableParagraph"/>
              <w:spacing w:before="34"/>
              <w:ind w:left="48" w:right="27"/>
              <w:rPr>
                <w:sz w:val="16"/>
              </w:rPr>
            </w:pPr>
            <w:r>
              <w:rPr>
                <w:sz w:val="16"/>
              </w:rPr>
              <w:t>1006020,5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</w:tcBorders>
          </w:tcPr>
          <w:p w14:paraId="6F6B6684" w14:textId="77777777" w:rsidR="00842BD8" w:rsidRDefault="00000000">
            <w:pPr>
              <w:pStyle w:val="TableParagraph"/>
              <w:spacing w:before="34"/>
              <w:ind w:left="53" w:right="12"/>
              <w:rPr>
                <w:sz w:val="16"/>
              </w:rPr>
            </w:pPr>
            <w:r>
              <w:rPr>
                <w:sz w:val="16"/>
              </w:rPr>
              <w:t>1044560,1</w:t>
            </w:r>
          </w:p>
        </w:tc>
      </w:tr>
    </w:tbl>
    <w:p w14:paraId="6F6B6686" w14:textId="77777777" w:rsidR="00842BD8" w:rsidRDefault="00842BD8">
      <w:pPr>
        <w:pStyle w:val="BodyText"/>
        <w:spacing w:before="2"/>
        <w:rPr>
          <w:b/>
          <w:sz w:val="18"/>
        </w:rPr>
      </w:pPr>
    </w:p>
    <w:p w14:paraId="6F6B6687" w14:textId="77777777" w:rsidR="00842BD8" w:rsidRDefault="00000000">
      <w:pPr>
        <w:pStyle w:val="ListParagraph"/>
        <w:numPr>
          <w:ilvl w:val="0"/>
          <w:numId w:val="81"/>
        </w:numPr>
        <w:tabs>
          <w:tab w:val="left" w:pos="954"/>
        </w:tabs>
        <w:spacing w:before="93"/>
        <w:ind w:hanging="362"/>
        <w:rPr>
          <w:b/>
          <w:sz w:val="24"/>
        </w:rPr>
      </w:pPr>
      <w:r>
        <w:rPr>
          <w:b/>
          <w:sz w:val="24"/>
        </w:rPr>
        <w:t>Centro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Poblado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San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Miguel</w:t>
      </w:r>
    </w:p>
    <w:p w14:paraId="6F6B6688" w14:textId="77777777" w:rsidR="00842BD8" w:rsidRDefault="00842BD8">
      <w:pPr>
        <w:pStyle w:val="BodyText"/>
        <w:spacing w:before="4"/>
        <w:rPr>
          <w:b/>
          <w:sz w:val="29"/>
        </w:rPr>
      </w:pPr>
    </w:p>
    <w:tbl>
      <w:tblPr>
        <w:tblW w:w="0" w:type="auto"/>
        <w:tblInd w:w="59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1075"/>
        <w:gridCol w:w="1075"/>
        <w:gridCol w:w="420"/>
        <w:gridCol w:w="1075"/>
        <w:gridCol w:w="1075"/>
        <w:gridCol w:w="420"/>
        <w:gridCol w:w="1075"/>
        <w:gridCol w:w="1076"/>
        <w:gridCol w:w="423"/>
        <w:gridCol w:w="1076"/>
        <w:gridCol w:w="1163"/>
      </w:tblGrid>
      <w:tr w:rsidR="00842BD8" w14:paraId="6F6B668A" w14:textId="77777777">
        <w:trPr>
          <w:trHeight w:val="277"/>
        </w:trPr>
        <w:tc>
          <w:tcPr>
            <w:tcW w:w="10376" w:type="dxa"/>
            <w:gridSpan w:val="12"/>
            <w:tcBorders>
              <w:bottom w:val="single" w:sz="4" w:space="0" w:color="000000"/>
            </w:tcBorders>
          </w:tcPr>
          <w:p w14:paraId="6F6B6689" w14:textId="77777777" w:rsidR="00842BD8" w:rsidRDefault="00000000">
            <w:pPr>
              <w:pStyle w:val="TableParagraph"/>
              <w:spacing w:before="20"/>
              <w:ind w:left="2676" w:right="2663"/>
              <w:rPr>
                <w:sz w:val="18"/>
              </w:rPr>
            </w:pPr>
            <w:r>
              <w:rPr>
                <w:sz w:val="18"/>
              </w:rPr>
              <w:t>COORDENADAS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POBLADO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MIGUEL</w:t>
            </w:r>
          </w:p>
        </w:tc>
      </w:tr>
      <w:tr w:rsidR="00842BD8" w14:paraId="6F6B6697" w14:textId="77777777">
        <w:trPr>
          <w:trHeight w:val="278"/>
        </w:trPr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68B" w14:textId="77777777" w:rsidR="00842BD8" w:rsidRDefault="00000000">
            <w:pPr>
              <w:pStyle w:val="TableParagraph"/>
              <w:spacing w:before="20"/>
              <w:ind w:left="37" w:right="37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68C" w14:textId="77777777" w:rsidR="00842BD8" w:rsidRDefault="00000000">
            <w:pPr>
              <w:pStyle w:val="TableParagraph"/>
              <w:spacing w:before="20"/>
              <w:ind w:left="14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68D" w14:textId="77777777" w:rsidR="00842BD8" w:rsidRDefault="00000000">
            <w:pPr>
              <w:pStyle w:val="TableParagraph"/>
              <w:spacing w:before="20"/>
              <w:ind w:left="14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68E" w14:textId="77777777" w:rsidR="00842BD8" w:rsidRDefault="00000000">
            <w:pPr>
              <w:pStyle w:val="TableParagraph"/>
              <w:spacing w:before="20"/>
              <w:ind w:left="51" w:right="37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68F" w14:textId="77777777" w:rsidR="00842BD8" w:rsidRDefault="00000000">
            <w:pPr>
              <w:pStyle w:val="TableParagraph"/>
              <w:spacing w:before="20"/>
              <w:ind w:left="21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690" w14:textId="77777777" w:rsidR="00842BD8" w:rsidRDefault="00000000">
            <w:pPr>
              <w:pStyle w:val="TableParagraph"/>
              <w:spacing w:before="20"/>
              <w:ind w:left="21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691" w14:textId="77777777" w:rsidR="00842BD8" w:rsidRDefault="00000000">
            <w:pPr>
              <w:pStyle w:val="TableParagraph"/>
              <w:spacing w:before="20"/>
              <w:ind w:left="75"/>
              <w:jc w:val="left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692" w14:textId="77777777" w:rsidR="00842BD8" w:rsidRDefault="00000000">
            <w:pPr>
              <w:pStyle w:val="TableParagraph"/>
              <w:spacing w:before="20"/>
              <w:ind w:left="22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693" w14:textId="77777777" w:rsidR="00842BD8" w:rsidRDefault="00000000">
            <w:pPr>
              <w:pStyle w:val="TableParagraph"/>
              <w:spacing w:before="20"/>
              <w:ind w:left="22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694" w14:textId="77777777" w:rsidR="00842BD8" w:rsidRDefault="00000000">
            <w:pPr>
              <w:pStyle w:val="TableParagraph"/>
              <w:spacing w:before="20"/>
              <w:ind w:left="75"/>
              <w:jc w:val="left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695" w14:textId="77777777" w:rsidR="00842BD8" w:rsidRDefault="00000000">
            <w:pPr>
              <w:pStyle w:val="TableParagraph"/>
              <w:spacing w:before="20"/>
              <w:ind w:left="15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6696" w14:textId="77777777" w:rsidR="00842BD8" w:rsidRDefault="00000000">
            <w:pPr>
              <w:pStyle w:val="TableParagraph"/>
              <w:spacing w:before="20"/>
              <w:ind w:left="3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6A4" w14:textId="77777777">
        <w:trPr>
          <w:trHeight w:val="278"/>
        </w:trPr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98" w14:textId="77777777" w:rsidR="00842BD8" w:rsidRDefault="00000000">
            <w:pPr>
              <w:pStyle w:val="TableParagraph"/>
              <w:spacing w:before="3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99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1.013.035,05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9A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1.048.742,12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9B" w14:textId="77777777" w:rsidR="00842BD8" w:rsidRDefault="00000000">
            <w:pPr>
              <w:pStyle w:val="TableParagraph"/>
              <w:spacing w:before="32"/>
              <w:ind w:left="50" w:right="37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9C" w14:textId="77777777" w:rsidR="00842BD8" w:rsidRDefault="00000000">
            <w:pPr>
              <w:pStyle w:val="TableParagraph"/>
              <w:spacing w:before="32"/>
              <w:ind w:left="54" w:right="29"/>
              <w:rPr>
                <w:sz w:val="16"/>
              </w:rPr>
            </w:pPr>
            <w:r>
              <w:rPr>
                <w:sz w:val="16"/>
              </w:rPr>
              <w:t>1.013.534,25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9D" w14:textId="77777777" w:rsidR="00842BD8" w:rsidRDefault="00000000">
            <w:pPr>
              <w:pStyle w:val="TableParagraph"/>
              <w:spacing w:before="32"/>
              <w:ind w:left="54" w:right="28"/>
              <w:rPr>
                <w:sz w:val="16"/>
              </w:rPr>
            </w:pPr>
            <w:r>
              <w:rPr>
                <w:sz w:val="16"/>
              </w:rPr>
              <w:t>1.048.465,15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9E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9F" w14:textId="77777777" w:rsidR="00842BD8" w:rsidRDefault="00000000">
            <w:pPr>
              <w:pStyle w:val="TableParagraph"/>
              <w:spacing w:before="32"/>
              <w:ind w:left="54" w:right="27"/>
              <w:rPr>
                <w:sz w:val="16"/>
              </w:rPr>
            </w:pPr>
            <w:r>
              <w:rPr>
                <w:sz w:val="16"/>
              </w:rPr>
              <w:t>1.013.349,22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A0" w14:textId="77777777" w:rsidR="00842BD8" w:rsidRDefault="00000000">
            <w:pPr>
              <w:pStyle w:val="TableParagraph"/>
              <w:spacing w:before="32"/>
              <w:ind w:left="55" w:right="29"/>
              <w:rPr>
                <w:sz w:val="16"/>
              </w:rPr>
            </w:pPr>
            <w:r>
              <w:rPr>
                <w:sz w:val="16"/>
              </w:rPr>
              <w:t>1.048.227,43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A1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A2" w14:textId="77777777" w:rsidR="00842BD8" w:rsidRDefault="00000000">
            <w:pPr>
              <w:pStyle w:val="TableParagraph"/>
              <w:spacing w:before="32"/>
              <w:ind w:left="52" w:right="32"/>
              <w:rPr>
                <w:sz w:val="16"/>
              </w:rPr>
            </w:pPr>
            <w:r>
              <w:rPr>
                <w:sz w:val="16"/>
              </w:rPr>
              <w:t>1.012.755,97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6A3" w14:textId="77777777" w:rsidR="00842BD8" w:rsidRDefault="00000000">
            <w:pPr>
              <w:pStyle w:val="TableParagraph"/>
              <w:spacing w:before="32"/>
              <w:ind w:left="141" w:right="19"/>
              <w:rPr>
                <w:sz w:val="16"/>
              </w:rPr>
            </w:pPr>
            <w:r>
              <w:rPr>
                <w:sz w:val="16"/>
              </w:rPr>
              <w:t>1.048.716,89</w:t>
            </w:r>
          </w:p>
        </w:tc>
      </w:tr>
      <w:tr w:rsidR="00842BD8" w14:paraId="6F6B66B1" w14:textId="77777777">
        <w:trPr>
          <w:trHeight w:val="277"/>
        </w:trPr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A5" w14:textId="77777777" w:rsidR="00842BD8" w:rsidRDefault="00000000">
            <w:pPr>
              <w:pStyle w:val="TableParagraph"/>
              <w:spacing w:before="32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A6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1.013.070,14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A7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1.048.685,79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A8" w14:textId="77777777" w:rsidR="00842BD8" w:rsidRDefault="00000000">
            <w:pPr>
              <w:pStyle w:val="TableParagraph"/>
              <w:spacing w:before="32"/>
              <w:ind w:left="50" w:right="37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A9" w14:textId="77777777" w:rsidR="00842BD8" w:rsidRDefault="00000000">
            <w:pPr>
              <w:pStyle w:val="TableParagraph"/>
              <w:spacing w:before="32"/>
              <w:ind w:left="54" w:right="29"/>
              <w:rPr>
                <w:sz w:val="16"/>
              </w:rPr>
            </w:pPr>
            <w:r>
              <w:rPr>
                <w:sz w:val="16"/>
              </w:rPr>
              <w:t>1.013.623,92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AA" w14:textId="77777777" w:rsidR="00842BD8" w:rsidRDefault="00000000">
            <w:pPr>
              <w:pStyle w:val="TableParagraph"/>
              <w:spacing w:before="32"/>
              <w:ind w:left="54" w:right="28"/>
              <w:rPr>
                <w:sz w:val="16"/>
              </w:rPr>
            </w:pPr>
            <w:r>
              <w:rPr>
                <w:sz w:val="16"/>
              </w:rPr>
              <w:t>1.048.393,71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AB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AC" w14:textId="77777777" w:rsidR="00842BD8" w:rsidRDefault="00000000">
            <w:pPr>
              <w:pStyle w:val="TableParagraph"/>
              <w:spacing w:before="32"/>
              <w:ind w:left="54" w:right="27"/>
              <w:rPr>
                <w:sz w:val="16"/>
              </w:rPr>
            </w:pPr>
            <w:r>
              <w:rPr>
                <w:sz w:val="16"/>
              </w:rPr>
              <w:t>1.013.309,87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AD" w14:textId="77777777" w:rsidR="00842BD8" w:rsidRDefault="00000000">
            <w:pPr>
              <w:pStyle w:val="TableParagraph"/>
              <w:spacing w:before="32"/>
              <w:ind w:left="55" w:right="29"/>
              <w:rPr>
                <w:sz w:val="16"/>
              </w:rPr>
            </w:pPr>
            <w:r>
              <w:rPr>
                <w:sz w:val="16"/>
              </w:rPr>
              <w:t>1.048.252,89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AE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AF" w14:textId="77777777" w:rsidR="00842BD8" w:rsidRDefault="00000000">
            <w:pPr>
              <w:pStyle w:val="TableParagraph"/>
              <w:spacing w:before="32"/>
              <w:ind w:left="52" w:right="32"/>
              <w:rPr>
                <w:sz w:val="16"/>
              </w:rPr>
            </w:pPr>
            <w:r>
              <w:rPr>
                <w:sz w:val="16"/>
              </w:rPr>
              <w:t>1.012.761,60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6B0" w14:textId="77777777" w:rsidR="00842BD8" w:rsidRDefault="00000000">
            <w:pPr>
              <w:pStyle w:val="TableParagraph"/>
              <w:spacing w:before="32"/>
              <w:ind w:left="141" w:right="19"/>
              <w:rPr>
                <w:sz w:val="16"/>
              </w:rPr>
            </w:pPr>
            <w:r>
              <w:rPr>
                <w:sz w:val="16"/>
              </w:rPr>
              <w:t>1.048.718,98</w:t>
            </w:r>
          </w:p>
        </w:tc>
      </w:tr>
      <w:tr w:rsidR="00842BD8" w14:paraId="6F6B66BE" w14:textId="77777777">
        <w:trPr>
          <w:trHeight w:val="277"/>
        </w:trPr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B2" w14:textId="77777777" w:rsidR="00842BD8" w:rsidRDefault="00000000">
            <w:pPr>
              <w:pStyle w:val="TableParagraph"/>
              <w:spacing w:before="32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B3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1.013.051,41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B4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1.048.671,55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B5" w14:textId="77777777" w:rsidR="00842BD8" w:rsidRDefault="00000000">
            <w:pPr>
              <w:pStyle w:val="TableParagraph"/>
              <w:spacing w:before="32"/>
              <w:ind w:left="50" w:right="37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B6" w14:textId="77777777" w:rsidR="00842BD8" w:rsidRDefault="00000000">
            <w:pPr>
              <w:pStyle w:val="TableParagraph"/>
              <w:spacing w:before="32"/>
              <w:ind w:left="54" w:right="29"/>
              <w:rPr>
                <w:sz w:val="16"/>
              </w:rPr>
            </w:pPr>
            <w:r>
              <w:rPr>
                <w:sz w:val="16"/>
              </w:rPr>
              <w:t>1.013.658,57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B7" w14:textId="77777777" w:rsidR="00842BD8" w:rsidRDefault="00000000">
            <w:pPr>
              <w:pStyle w:val="TableParagraph"/>
              <w:spacing w:before="32"/>
              <w:ind w:left="54" w:right="28"/>
              <w:rPr>
                <w:sz w:val="16"/>
              </w:rPr>
            </w:pPr>
            <w:r>
              <w:rPr>
                <w:sz w:val="16"/>
              </w:rPr>
              <w:t>1.048.358,70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B8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B9" w14:textId="77777777" w:rsidR="00842BD8" w:rsidRDefault="00000000">
            <w:pPr>
              <w:pStyle w:val="TableParagraph"/>
              <w:spacing w:before="32"/>
              <w:ind w:left="54" w:right="27"/>
              <w:rPr>
                <w:sz w:val="16"/>
              </w:rPr>
            </w:pPr>
            <w:r>
              <w:rPr>
                <w:sz w:val="16"/>
              </w:rPr>
              <w:t>1.013.271,60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BA" w14:textId="77777777" w:rsidR="00842BD8" w:rsidRDefault="00000000">
            <w:pPr>
              <w:pStyle w:val="TableParagraph"/>
              <w:spacing w:before="32"/>
              <w:ind w:left="55" w:right="29"/>
              <w:rPr>
                <w:sz w:val="16"/>
              </w:rPr>
            </w:pPr>
            <w:r>
              <w:rPr>
                <w:sz w:val="16"/>
              </w:rPr>
              <w:t>1.048.270,13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BB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BC" w14:textId="77777777" w:rsidR="00842BD8" w:rsidRDefault="00000000">
            <w:pPr>
              <w:pStyle w:val="TableParagraph"/>
              <w:spacing w:before="32"/>
              <w:ind w:left="52" w:right="32"/>
              <w:rPr>
                <w:sz w:val="16"/>
              </w:rPr>
            </w:pPr>
            <w:r>
              <w:rPr>
                <w:sz w:val="16"/>
              </w:rPr>
              <w:t>1.012.762,31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6BD" w14:textId="77777777" w:rsidR="00842BD8" w:rsidRDefault="00000000">
            <w:pPr>
              <w:pStyle w:val="TableParagraph"/>
              <w:spacing w:before="32"/>
              <w:ind w:left="141" w:right="19"/>
              <w:rPr>
                <w:sz w:val="16"/>
              </w:rPr>
            </w:pPr>
            <w:r>
              <w:rPr>
                <w:sz w:val="16"/>
              </w:rPr>
              <w:t>1.048.717,02</w:t>
            </w:r>
          </w:p>
        </w:tc>
      </w:tr>
      <w:tr w:rsidR="00842BD8" w14:paraId="6F6B66CB" w14:textId="77777777">
        <w:trPr>
          <w:trHeight w:val="277"/>
        </w:trPr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BF" w14:textId="77777777" w:rsidR="00842BD8" w:rsidRDefault="00000000">
            <w:pPr>
              <w:pStyle w:val="TableParagraph"/>
              <w:spacing w:before="32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C0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1.013.228,44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C1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1.048.436,09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C2" w14:textId="77777777" w:rsidR="00842BD8" w:rsidRDefault="00000000">
            <w:pPr>
              <w:pStyle w:val="TableParagraph"/>
              <w:spacing w:before="32"/>
              <w:ind w:left="50" w:right="37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C3" w14:textId="77777777" w:rsidR="00842BD8" w:rsidRDefault="00000000">
            <w:pPr>
              <w:pStyle w:val="TableParagraph"/>
              <w:spacing w:before="32"/>
              <w:ind w:left="54" w:right="29"/>
              <w:rPr>
                <w:sz w:val="16"/>
              </w:rPr>
            </w:pPr>
            <w:r>
              <w:rPr>
                <w:sz w:val="16"/>
              </w:rPr>
              <w:t>1.013.603,05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C4" w14:textId="77777777" w:rsidR="00842BD8" w:rsidRDefault="00000000">
            <w:pPr>
              <w:pStyle w:val="TableParagraph"/>
              <w:spacing w:before="32"/>
              <w:ind w:left="54" w:right="28"/>
              <w:rPr>
                <w:sz w:val="16"/>
              </w:rPr>
            </w:pPr>
            <w:r>
              <w:rPr>
                <w:sz w:val="16"/>
              </w:rPr>
              <w:t>1.048.309,29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C5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C6" w14:textId="77777777" w:rsidR="00842BD8" w:rsidRDefault="00000000">
            <w:pPr>
              <w:pStyle w:val="TableParagraph"/>
              <w:spacing w:before="32"/>
              <w:ind w:left="54" w:right="27"/>
              <w:rPr>
                <w:sz w:val="16"/>
              </w:rPr>
            </w:pPr>
            <w:r>
              <w:rPr>
                <w:sz w:val="16"/>
              </w:rPr>
              <w:t>1.013.268,45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C7" w14:textId="77777777" w:rsidR="00842BD8" w:rsidRDefault="00000000">
            <w:pPr>
              <w:pStyle w:val="TableParagraph"/>
              <w:spacing w:before="32"/>
              <w:ind w:left="55" w:right="29"/>
              <w:rPr>
                <w:sz w:val="16"/>
              </w:rPr>
            </w:pPr>
            <w:r>
              <w:rPr>
                <w:sz w:val="16"/>
              </w:rPr>
              <w:t>1.048.273,97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C8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C9" w14:textId="77777777" w:rsidR="00842BD8" w:rsidRDefault="00000000">
            <w:pPr>
              <w:pStyle w:val="TableParagraph"/>
              <w:spacing w:before="32"/>
              <w:ind w:left="52" w:right="32"/>
              <w:rPr>
                <w:sz w:val="16"/>
              </w:rPr>
            </w:pPr>
            <w:r>
              <w:rPr>
                <w:sz w:val="16"/>
              </w:rPr>
              <w:t>1.012.771,03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6CA" w14:textId="77777777" w:rsidR="00842BD8" w:rsidRDefault="00000000">
            <w:pPr>
              <w:pStyle w:val="TableParagraph"/>
              <w:spacing w:before="32"/>
              <w:ind w:left="141" w:right="19"/>
              <w:rPr>
                <w:sz w:val="16"/>
              </w:rPr>
            </w:pPr>
            <w:r>
              <w:rPr>
                <w:sz w:val="16"/>
              </w:rPr>
              <w:t>1.048.720,34</w:t>
            </w:r>
          </w:p>
        </w:tc>
      </w:tr>
      <w:tr w:rsidR="00842BD8" w14:paraId="6F6B66D8" w14:textId="77777777">
        <w:trPr>
          <w:trHeight w:val="278"/>
        </w:trPr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CC" w14:textId="77777777" w:rsidR="00842BD8" w:rsidRDefault="00000000">
            <w:pPr>
              <w:pStyle w:val="TableParagraph"/>
              <w:spacing w:before="32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CD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1.013.237,22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CE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1.048.444,45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CF" w14:textId="77777777" w:rsidR="00842BD8" w:rsidRDefault="00000000">
            <w:pPr>
              <w:pStyle w:val="TableParagraph"/>
              <w:spacing w:before="32"/>
              <w:ind w:left="50" w:right="37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D0" w14:textId="77777777" w:rsidR="00842BD8" w:rsidRDefault="00000000">
            <w:pPr>
              <w:pStyle w:val="TableParagraph"/>
              <w:spacing w:before="32"/>
              <w:ind w:left="54" w:right="29"/>
              <w:rPr>
                <w:sz w:val="16"/>
              </w:rPr>
            </w:pPr>
            <w:r>
              <w:rPr>
                <w:sz w:val="16"/>
              </w:rPr>
              <w:t>1.013.572,83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D1" w14:textId="77777777" w:rsidR="00842BD8" w:rsidRDefault="00000000">
            <w:pPr>
              <w:pStyle w:val="TableParagraph"/>
              <w:spacing w:before="32"/>
              <w:ind w:left="54" w:right="28"/>
              <w:rPr>
                <w:sz w:val="16"/>
              </w:rPr>
            </w:pPr>
            <w:r>
              <w:rPr>
                <w:sz w:val="16"/>
              </w:rPr>
              <w:t>1.048.266,35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D2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D3" w14:textId="77777777" w:rsidR="00842BD8" w:rsidRDefault="00000000">
            <w:pPr>
              <w:pStyle w:val="TableParagraph"/>
              <w:spacing w:before="32"/>
              <w:ind w:left="54" w:right="27"/>
              <w:rPr>
                <w:sz w:val="16"/>
              </w:rPr>
            </w:pPr>
            <w:r>
              <w:rPr>
                <w:sz w:val="16"/>
              </w:rPr>
              <w:t>1.013.129,10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D4" w14:textId="77777777" w:rsidR="00842BD8" w:rsidRDefault="00000000">
            <w:pPr>
              <w:pStyle w:val="TableParagraph"/>
              <w:spacing w:before="32"/>
              <w:ind w:left="55" w:right="29"/>
              <w:rPr>
                <w:sz w:val="16"/>
              </w:rPr>
            </w:pPr>
            <w:r>
              <w:rPr>
                <w:sz w:val="16"/>
              </w:rPr>
              <w:t>1.048.349,51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D5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D6" w14:textId="77777777" w:rsidR="00842BD8" w:rsidRDefault="00000000">
            <w:pPr>
              <w:pStyle w:val="TableParagraph"/>
              <w:spacing w:before="32"/>
              <w:ind w:left="52" w:right="32"/>
              <w:rPr>
                <w:sz w:val="16"/>
              </w:rPr>
            </w:pPr>
            <w:r>
              <w:rPr>
                <w:sz w:val="16"/>
              </w:rPr>
              <w:t>1.012.789,44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6D7" w14:textId="77777777" w:rsidR="00842BD8" w:rsidRDefault="00000000">
            <w:pPr>
              <w:pStyle w:val="TableParagraph"/>
              <w:spacing w:before="32"/>
              <w:ind w:left="141" w:right="19"/>
              <w:rPr>
                <w:sz w:val="16"/>
              </w:rPr>
            </w:pPr>
            <w:r>
              <w:rPr>
                <w:sz w:val="16"/>
              </w:rPr>
              <w:t>1.048.722,19</w:t>
            </w:r>
          </w:p>
        </w:tc>
      </w:tr>
      <w:tr w:rsidR="00842BD8" w14:paraId="6F6B66E5" w14:textId="77777777">
        <w:trPr>
          <w:trHeight w:val="277"/>
        </w:trPr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D9" w14:textId="77777777" w:rsidR="00842BD8" w:rsidRDefault="00000000">
            <w:pPr>
              <w:pStyle w:val="TableParagraph"/>
              <w:spacing w:before="32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DA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1.013.237,75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DB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1.048.443,65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DC" w14:textId="77777777" w:rsidR="00842BD8" w:rsidRDefault="00000000">
            <w:pPr>
              <w:pStyle w:val="TableParagraph"/>
              <w:spacing w:before="32"/>
              <w:ind w:left="50" w:right="37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DD" w14:textId="77777777" w:rsidR="00842BD8" w:rsidRDefault="00000000">
            <w:pPr>
              <w:pStyle w:val="TableParagraph"/>
              <w:spacing w:before="32"/>
              <w:ind w:left="54" w:right="29"/>
              <w:rPr>
                <w:sz w:val="16"/>
              </w:rPr>
            </w:pPr>
            <w:r>
              <w:rPr>
                <w:sz w:val="16"/>
              </w:rPr>
              <w:t>1.013.548,92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DE" w14:textId="77777777" w:rsidR="00842BD8" w:rsidRDefault="00000000">
            <w:pPr>
              <w:pStyle w:val="TableParagraph"/>
              <w:spacing w:before="32"/>
              <w:ind w:left="54" w:right="28"/>
              <w:rPr>
                <w:sz w:val="16"/>
              </w:rPr>
            </w:pPr>
            <w:r>
              <w:rPr>
                <w:sz w:val="16"/>
              </w:rPr>
              <w:t>1.048.227,82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DF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E0" w14:textId="77777777" w:rsidR="00842BD8" w:rsidRDefault="00000000">
            <w:pPr>
              <w:pStyle w:val="TableParagraph"/>
              <w:spacing w:before="32"/>
              <w:ind w:left="54" w:right="27"/>
              <w:rPr>
                <w:sz w:val="16"/>
              </w:rPr>
            </w:pPr>
            <w:r>
              <w:rPr>
                <w:sz w:val="16"/>
              </w:rPr>
              <w:t>1.012.850,62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E1" w14:textId="77777777" w:rsidR="00842BD8" w:rsidRDefault="00000000">
            <w:pPr>
              <w:pStyle w:val="TableParagraph"/>
              <w:spacing w:before="32"/>
              <w:ind w:left="55" w:right="29"/>
              <w:rPr>
                <w:sz w:val="16"/>
              </w:rPr>
            </w:pPr>
            <w:r>
              <w:rPr>
                <w:sz w:val="16"/>
              </w:rPr>
              <w:t>1.048.504,69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E2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E3" w14:textId="77777777" w:rsidR="00842BD8" w:rsidRDefault="00000000">
            <w:pPr>
              <w:pStyle w:val="TableParagraph"/>
              <w:spacing w:before="32"/>
              <w:ind w:left="52" w:right="32"/>
              <w:rPr>
                <w:sz w:val="16"/>
              </w:rPr>
            </w:pPr>
            <w:r>
              <w:rPr>
                <w:sz w:val="16"/>
              </w:rPr>
              <w:t>1.012.790,43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6E4" w14:textId="77777777" w:rsidR="00842BD8" w:rsidRDefault="00000000">
            <w:pPr>
              <w:pStyle w:val="TableParagraph"/>
              <w:spacing w:before="32"/>
              <w:ind w:left="141" w:right="19"/>
              <w:rPr>
                <w:sz w:val="16"/>
              </w:rPr>
            </w:pPr>
            <w:r>
              <w:rPr>
                <w:sz w:val="16"/>
              </w:rPr>
              <w:t>1.048.719,41</w:t>
            </w:r>
          </w:p>
        </w:tc>
      </w:tr>
      <w:tr w:rsidR="00842BD8" w14:paraId="6F6B66F2" w14:textId="77777777">
        <w:trPr>
          <w:trHeight w:val="277"/>
        </w:trPr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E6" w14:textId="77777777" w:rsidR="00842BD8" w:rsidRDefault="00000000">
            <w:pPr>
              <w:pStyle w:val="TableParagraph"/>
              <w:spacing w:before="32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E7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1.013.256,68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E8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1.048.430,35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E9" w14:textId="77777777" w:rsidR="00842BD8" w:rsidRDefault="00000000">
            <w:pPr>
              <w:pStyle w:val="TableParagraph"/>
              <w:spacing w:before="32"/>
              <w:ind w:left="50" w:right="37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EA" w14:textId="77777777" w:rsidR="00842BD8" w:rsidRDefault="00000000">
            <w:pPr>
              <w:pStyle w:val="TableParagraph"/>
              <w:spacing w:before="32"/>
              <w:ind w:left="54" w:right="29"/>
              <w:rPr>
                <w:sz w:val="16"/>
              </w:rPr>
            </w:pPr>
            <w:r>
              <w:rPr>
                <w:sz w:val="16"/>
              </w:rPr>
              <w:t>1.013.531,95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EB" w14:textId="77777777" w:rsidR="00842BD8" w:rsidRDefault="00000000">
            <w:pPr>
              <w:pStyle w:val="TableParagraph"/>
              <w:spacing w:before="32"/>
              <w:ind w:left="54" w:right="28"/>
              <w:rPr>
                <w:sz w:val="16"/>
              </w:rPr>
            </w:pPr>
            <w:r>
              <w:rPr>
                <w:sz w:val="16"/>
              </w:rPr>
              <w:t>1.048.238,44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EC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ED" w14:textId="77777777" w:rsidR="00842BD8" w:rsidRDefault="00000000">
            <w:pPr>
              <w:pStyle w:val="TableParagraph"/>
              <w:spacing w:before="32"/>
              <w:ind w:left="54" w:right="27"/>
              <w:rPr>
                <w:sz w:val="16"/>
              </w:rPr>
            </w:pPr>
            <w:r>
              <w:rPr>
                <w:sz w:val="16"/>
              </w:rPr>
              <w:t>1.012.820,91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EE" w14:textId="77777777" w:rsidR="00842BD8" w:rsidRDefault="00000000">
            <w:pPr>
              <w:pStyle w:val="TableParagraph"/>
              <w:spacing w:before="32"/>
              <w:ind w:left="55" w:right="29"/>
              <w:rPr>
                <w:sz w:val="16"/>
              </w:rPr>
            </w:pPr>
            <w:r>
              <w:rPr>
                <w:sz w:val="16"/>
              </w:rPr>
              <w:t>1.048.453,16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EF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F0" w14:textId="77777777" w:rsidR="00842BD8" w:rsidRDefault="00000000">
            <w:pPr>
              <w:pStyle w:val="TableParagraph"/>
              <w:spacing w:before="32"/>
              <w:ind w:left="52" w:right="32"/>
              <w:rPr>
                <w:sz w:val="16"/>
              </w:rPr>
            </w:pPr>
            <w:r>
              <w:rPr>
                <w:sz w:val="16"/>
              </w:rPr>
              <w:t>1.012.807,06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6F1" w14:textId="77777777" w:rsidR="00842BD8" w:rsidRDefault="00000000">
            <w:pPr>
              <w:pStyle w:val="TableParagraph"/>
              <w:spacing w:before="32"/>
              <w:ind w:left="141" w:right="19"/>
              <w:rPr>
                <w:sz w:val="16"/>
              </w:rPr>
            </w:pPr>
            <w:r>
              <w:rPr>
                <w:sz w:val="16"/>
              </w:rPr>
              <w:t>1.048.723,27</w:t>
            </w:r>
          </w:p>
        </w:tc>
      </w:tr>
      <w:tr w:rsidR="00842BD8" w14:paraId="6F6B66FF" w14:textId="77777777">
        <w:trPr>
          <w:trHeight w:val="278"/>
        </w:trPr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F3" w14:textId="77777777" w:rsidR="00842BD8" w:rsidRDefault="00000000">
            <w:pPr>
              <w:pStyle w:val="TableParagraph"/>
              <w:spacing w:before="32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F4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1.013.260,51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F5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1.048.427,66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F6" w14:textId="77777777" w:rsidR="00842BD8" w:rsidRDefault="00000000">
            <w:pPr>
              <w:pStyle w:val="TableParagraph"/>
              <w:spacing w:before="32"/>
              <w:ind w:left="50" w:right="37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F7" w14:textId="77777777" w:rsidR="00842BD8" w:rsidRDefault="00000000">
            <w:pPr>
              <w:pStyle w:val="TableParagraph"/>
              <w:spacing w:before="32"/>
              <w:ind w:left="54" w:right="29"/>
              <w:rPr>
                <w:sz w:val="16"/>
              </w:rPr>
            </w:pPr>
            <w:r>
              <w:rPr>
                <w:sz w:val="16"/>
              </w:rPr>
              <w:t>1.013.535,44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F8" w14:textId="77777777" w:rsidR="00842BD8" w:rsidRDefault="00000000">
            <w:pPr>
              <w:pStyle w:val="TableParagraph"/>
              <w:spacing w:before="32"/>
              <w:ind w:left="54" w:right="28"/>
              <w:rPr>
                <w:sz w:val="16"/>
              </w:rPr>
            </w:pPr>
            <w:r>
              <w:rPr>
                <w:sz w:val="16"/>
              </w:rPr>
              <w:t>1.048.243,93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F9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FA" w14:textId="77777777" w:rsidR="00842BD8" w:rsidRDefault="00000000">
            <w:pPr>
              <w:pStyle w:val="TableParagraph"/>
              <w:spacing w:before="32"/>
              <w:ind w:left="54" w:right="27"/>
              <w:rPr>
                <w:sz w:val="16"/>
              </w:rPr>
            </w:pPr>
            <w:r>
              <w:rPr>
                <w:sz w:val="16"/>
              </w:rPr>
              <w:t>1.012.765,49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FB" w14:textId="77777777" w:rsidR="00842BD8" w:rsidRDefault="00000000">
            <w:pPr>
              <w:pStyle w:val="TableParagraph"/>
              <w:spacing w:before="32"/>
              <w:ind w:left="55" w:right="29"/>
              <w:rPr>
                <w:sz w:val="16"/>
              </w:rPr>
            </w:pPr>
            <w:r>
              <w:rPr>
                <w:sz w:val="16"/>
              </w:rPr>
              <w:t>1.048.485,22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FC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6FD" w14:textId="77777777" w:rsidR="00842BD8" w:rsidRDefault="00000000">
            <w:pPr>
              <w:pStyle w:val="TableParagraph"/>
              <w:spacing w:before="32"/>
              <w:ind w:left="52" w:right="32"/>
              <w:rPr>
                <w:sz w:val="16"/>
              </w:rPr>
            </w:pPr>
            <w:r>
              <w:rPr>
                <w:sz w:val="16"/>
              </w:rPr>
              <w:t>1.012.983,88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6FE" w14:textId="77777777" w:rsidR="00842BD8" w:rsidRDefault="00000000">
            <w:pPr>
              <w:pStyle w:val="TableParagraph"/>
              <w:spacing w:before="32"/>
              <w:ind w:left="141" w:right="19"/>
              <w:rPr>
                <w:sz w:val="16"/>
              </w:rPr>
            </w:pPr>
            <w:r>
              <w:rPr>
                <w:sz w:val="16"/>
              </w:rPr>
              <w:t>1.048.747,19</w:t>
            </w:r>
          </w:p>
        </w:tc>
      </w:tr>
      <w:tr w:rsidR="00842BD8" w14:paraId="6F6B670C" w14:textId="77777777">
        <w:trPr>
          <w:trHeight w:val="278"/>
        </w:trPr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00" w14:textId="77777777" w:rsidR="00842BD8" w:rsidRDefault="00000000">
            <w:pPr>
              <w:pStyle w:val="TableParagraph"/>
              <w:spacing w:before="32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01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1.013.328,45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02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1.048.530,21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03" w14:textId="77777777" w:rsidR="00842BD8" w:rsidRDefault="00000000">
            <w:pPr>
              <w:pStyle w:val="TableParagraph"/>
              <w:spacing w:before="32"/>
              <w:ind w:left="50" w:right="37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04" w14:textId="77777777" w:rsidR="00842BD8" w:rsidRDefault="00000000">
            <w:pPr>
              <w:pStyle w:val="TableParagraph"/>
              <w:spacing w:before="32"/>
              <w:ind w:left="54" w:right="29"/>
              <w:rPr>
                <w:sz w:val="16"/>
              </w:rPr>
            </w:pPr>
            <w:r>
              <w:rPr>
                <w:sz w:val="16"/>
              </w:rPr>
              <w:t>1.013.527,24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05" w14:textId="77777777" w:rsidR="00842BD8" w:rsidRDefault="00000000">
            <w:pPr>
              <w:pStyle w:val="TableParagraph"/>
              <w:spacing w:before="32"/>
              <w:ind w:left="54" w:right="28"/>
              <w:rPr>
                <w:sz w:val="16"/>
              </w:rPr>
            </w:pPr>
            <w:r>
              <w:rPr>
                <w:sz w:val="16"/>
              </w:rPr>
              <w:t>1.048.237,36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06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07" w14:textId="77777777" w:rsidR="00842BD8" w:rsidRDefault="00000000">
            <w:pPr>
              <w:pStyle w:val="TableParagraph"/>
              <w:spacing w:before="32"/>
              <w:ind w:left="54" w:right="27"/>
              <w:rPr>
                <w:sz w:val="16"/>
              </w:rPr>
            </w:pPr>
            <w:r>
              <w:rPr>
                <w:sz w:val="16"/>
              </w:rPr>
              <w:t>1.012.762,87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08" w14:textId="77777777" w:rsidR="00842BD8" w:rsidRDefault="00000000">
            <w:pPr>
              <w:pStyle w:val="TableParagraph"/>
              <w:spacing w:before="32"/>
              <w:ind w:left="55" w:right="29"/>
              <w:rPr>
                <w:sz w:val="16"/>
              </w:rPr>
            </w:pPr>
            <w:r>
              <w:rPr>
                <w:sz w:val="16"/>
              </w:rPr>
              <w:t>1.048.480,79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09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0A" w14:textId="77777777" w:rsidR="00842BD8" w:rsidRDefault="00000000">
            <w:pPr>
              <w:pStyle w:val="TableParagraph"/>
              <w:spacing w:before="32"/>
              <w:ind w:left="52" w:right="32"/>
              <w:rPr>
                <w:sz w:val="16"/>
              </w:rPr>
            </w:pPr>
            <w:r>
              <w:rPr>
                <w:sz w:val="16"/>
              </w:rPr>
              <w:t>1.013.005,65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70B" w14:textId="77777777" w:rsidR="00842BD8" w:rsidRDefault="00000000">
            <w:pPr>
              <w:pStyle w:val="TableParagraph"/>
              <w:spacing w:before="32"/>
              <w:ind w:left="141" w:right="19"/>
              <w:rPr>
                <w:sz w:val="16"/>
              </w:rPr>
            </w:pPr>
            <w:r>
              <w:rPr>
                <w:sz w:val="16"/>
              </w:rPr>
              <w:t>1.048.750,03</w:t>
            </w:r>
          </w:p>
        </w:tc>
      </w:tr>
      <w:tr w:rsidR="00842BD8" w14:paraId="6F6B6719" w14:textId="77777777">
        <w:trPr>
          <w:trHeight w:val="277"/>
        </w:trPr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0D" w14:textId="77777777" w:rsidR="00842BD8" w:rsidRDefault="00000000">
            <w:pPr>
              <w:pStyle w:val="TableParagraph"/>
              <w:spacing w:before="32"/>
              <w:ind w:left="36" w:right="37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0E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1.013.374,81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0F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1.048.596,46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10" w14:textId="77777777" w:rsidR="00842BD8" w:rsidRDefault="00000000">
            <w:pPr>
              <w:pStyle w:val="TableParagraph"/>
              <w:spacing w:before="32"/>
              <w:ind w:left="50" w:right="37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11" w14:textId="77777777" w:rsidR="00842BD8" w:rsidRDefault="00000000">
            <w:pPr>
              <w:pStyle w:val="TableParagraph"/>
              <w:spacing w:before="32"/>
              <w:ind w:left="54" w:right="29"/>
              <w:rPr>
                <w:sz w:val="16"/>
              </w:rPr>
            </w:pPr>
            <w:r>
              <w:rPr>
                <w:sz w:val="16"/>
              </w:rPr>
              <w:t>1.013.478,36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12" w14:textId="77777777" w:rsidR="00842BD8" w:rsidRDefault="00000000">
            <w:pPr>
              <w:pStyle w:val="TableParagraph"/>
              <w:spacing w:before="32"/>
              <w:ind w:left="54" w:right="28"/>
              <w:rPr>
                <w:sz w:val="16"/>
              </w:rPr>
            </w:pPr>
            <w:r>
              <w:rPr>
                <w:sz w:val="16"/>
              </w:rPr>
              <w:t>1.048.162,76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13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14" w14:textId="77777777" w:rsidR="00842BD8" w:rsidRDefault="00000000">
            <w:pPr>
              <w:pStyle w:val="TableParagraph"/>
              <w:spacing w:before="32"/>
              <w:ind w:left="54" w:right="27"/>
              <w:rPr>
                <w:sz w:val="16"/>
              </w:rPr>
            </w:pPr>
            <w:r>
              <w:rPr>
                <w:sz w:val="16"/>
              </w:rPr>
              <w:t>1.012.639,88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15" w14:textId="77777777" w:rsidR="00842BD8" w:rsidRDefault="00000000">
            <w:pPr>
              <w:pStyle w:val="TableParagraph"/>
              <w:spacing w:before="32"/>
              <w:ind w:left="55" w:right="29"/>
              <w:rPr>
                <w:sz w:val="16"/>
              </w:rPr>
            </w:pPr>
            <w:r>
              <w:rPr>
                <w:sz w:val="16"/>
              </w:rPr>
              <w:t>1.048.649,00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16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17" w14:textId="77777777" w:rsidR="00842BD8" w:rsidRDefault="00000000">
            <w:pPr>
              <w:pStyle w:val="TableParagraph"/>
              <w:spacing w:before="32"/>
              <w:ind w:left="52" w:right="32"/>
              <w:rPr>
                <w:sz w:val="16"/>
              </w:rPr>
            </w:pPr>
            <w:r>
              <w:rPr>
                <w:sz w:val="16"/>
              </w:rPr>
              <w:t>1.013.018,58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718" w14:textId="77777777" w:rsidR="00842BD8" w:rsidRDefault="00000000">
            <w:pPr>
              <w:pStyle w:val="TableParagraph"/>
              <w:spacing w:before="32"/>
              <w:ind w:left="141" w:right="19"/>
              <w:rPr>
                <w:sz w:val="16"/>
              </w:rPr>
            </w:pPr>
            <w:r>
              <w:rPr>
                <w:sz w:val="16"/>
              </w:rPr>
              <w:t>1.048.775,30</w:t>
            </w:r>
          </w:p>
        </w:tc>
      </w:tr>
      <w:tr w:rsidR="00842BD8" w14:paraId="6F6B6726" w14:textId="77777777">
        <w:trPr>
          <w:trHeight w:val="277"/>
        </w:trPr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1A" w14:textId="77777777" w:rsidR="00842BD8" w:rsidRDefault="00000000">
            <w:pPr>
              <w:pStyle w:val="TableParagraph"/>
              <w:spacing w:before="32"/>
              <w:ind w:left="36" w:right="37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1B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1.013.374,82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1C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1.048.596,44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1D" w14:textId="77777777" w:rsidR="00842BD8" w:rsidRDefault="00000000">
            <w:pPr>
              <w:pStyle w:val="TableParagraph"/>
              <w:spacing w:before="32"/>
              <w:ind w:left="50" w:right="37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1E" w14:textId="77777777" w:rsidR="00842BD8" w:rsidRDefault="00000000">
            <w:pPr>
              <w:pStyle w:val="TableParagraph"/>
              <w:spacing w:before="32"/>
              <w:ind w:left="54" w:right="29"/>
              <w:rPr>
                <w:sz w:val="16"/>
              </w:rPr>
            </w:pPr>
            <w:r>
              <w:rPr>
                <w:sz w:val="16"/>
              </w:rPr>
              <w:t>1.013.477,76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1F" w14:textId="77777777" w:rsidR="00842BD8" w:rsidRDefault="00000000">
            <w:pPr>
              <w:pStyle w:val="TableParagraph"/>
              <w:spacing w:before="32"/>
              <w:ind w:left="54" w:right="28"/>
              <w:rPr>
                <w:sz w:val="16"/>
              </w:rPr>
            </w:pPr>
            <w:r>
              <w:rPr>
                <w:sz w:val="16"/>
              </w:rPr>
              <w:t>1.048.160,13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20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21" w14:textId="77777777" w:rsidR="00842BD8" w:rsidRDefault="00000000">
            <w:pPr>
              <w:pStyle w:val="TableParagraph"/>
              <w:spacing w:before="32"/>
              <w:ind w:left="54" w:right="27"/>
              <w:rPr>
                <w:sz w:val="16"/>
              </w:rPr>
            </w:pPr>
            <w:r>
              <w:rPr>
                <w:sz w:val="16"/>
              </w:rPr>
              <w:t>1.012.711,90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22" w14:textId="77777777" w:rsidR="00842BD8" w:rsidRDefault="00000000">
            <w:pPr>
              <w:pStyle w:val="TableParagraph"/>
              <w:spacing w:before="32"/>
              <w:ind w:left="55" w:right="29"/>
              <w:rPr>
                <w:sz w:val="16"/>
              </w:rPr>
            </w:pPr>
            <w:r>
              <w:rPr>
                <w:sz w:val="16"/>
              </w:rPr>
              <w:t>1.048.696,08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23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24" w14:textId="77777777" w:rsidR="00842BD8" w:rsidRDefault="00000000">
            <w:pPr>
              <w:pStyle w:val="TableParagraph"/>
              <w:spacing w:before="32"/>
              <w:ind w:left="52" w:right="32"/>
              <w:rPr>
                <w:sz w:val="16"/>
              </w:rPr>
            </w:pPr>
            <w:r>
              <w:rPr>
                <w:sz w:val="16"/>
              </w:rPr>
              <w:t>1.013.030,64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725" w14:textId="77777777" w:rsidR="00842BD8" w:rsidRDefault="00000000">
            <w:pPr>
              <w:pStyle w:val="TableParagraph"/>
              <w:spacing w:before="32"/>
              <w:ind w:left="141" w:right="19"/>
              <w:rPr>
                <w:sz w:val="16"/>
              </w:rPr>
            </w:pPr>
            <w:r>
              <w:rPr>
                <w:sz w:val="16"/>
              </w:rPr>
              <w:t>1.048.785,03</w:t>
            </w:r>
          </w:p>
        </w:tc>
      </w:tr>
      <w:tr w:rsidR="00842BD8" w14:paraId="6F6B6733" w14:textId="77777777">
        <w:trPr>
          <w:trHeight w:val="279"/>
        </w:trPr>
        <w:tc>
          <w:tcPr>
            <w:tcW w:w="423" w:type="dxa"/>
            <w:tcBorders>
              <w:top w:val="single" w:sz="4" w:space="0" w:color="000000"/>
              <w:right w:val="single" w:sz="4" w:space="0" w:color="000000"/>
            </w:tcBorders>
          </w:tcPr>
          <w:p w14:paraId="6F6B6727" w14:textId="77777777" w:rsidR="00842BD8" w:rsidRDefault="00000000">
            <w:pPr>
              <w:pStyle w:val="TableParagraph"/>
              <w:spacing w:before="32"/>
              <w:ind w:left="36" w:right="37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28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1.013.434,38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29" w14:textId="77777777" w:rsidR="00842BD8" w:rsidRDefault="00000000">
            <w:pPr>
              <w:pStyle w:val="TableParagraph"/>
              <w:spacing w:before="32"/>
              <w:ind w:left="50" w:right="31"/>
              <w:rPr>
                <w:sz w:val="16"/>
              </w:rPr>
            </w:pPr>
            <w:r>
              <w:rPr>
                <w:sz w:val="16"/>
              </w:rPr>
              <w:t>1.048.546,11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2A" w14:textId="77777777" w:rsidR="00842BD8" w:rsidRDefault="00000000">
            <w:pPr>
              <w:pStyle w:val="TableParagraph"/>
              <w:spacing w:before="32"/>
              <w:ind w:left="50" w:right="37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2B" w14:textId="77777777" w:rsidR="00842BD8" w:rsidRDefault="00000000">
            <w:pPr>
              <w:pStyle w:val="TableParagraph"/>
              <w:spacing w:before="32"/>
              <w:ind w:left="54" w:right="29"/>
              <w:rPr>
                <w:sz w:val="16"/>
              </w:rPr>
            </w:pPr>
            <w:r>
              <w:rPr>
                <w:sz w:val="16"/>
              </w:rPr>
              <w:t>1.013.356,66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2C" w14:textId="77777777" w:rsidR="00842BD8" w:rsidRDefault="00000000">
            <w:pPr>
              <w:pStyle w:val="TableParagraph"/>
              <w:spacing w:before="32"/>
              <w:ind w:left="54" w:right="28"/>
              <w:rPr>
                <w:sz w:val="16"/>
              </w:rPr>
            </w:pPr>
            <w:r>
              <w:rPr>
                <w:sz w:val="16"/>
              </w:rPr>
              <w:t>1.048.225,85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2D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2E" w14:textId="77777777" w:rsidR="00842BD8" w:rsidRDefault="00000000">
            <w:pPr>
              <w:pStyle w:val="TableParagraph"/>
              <w:spacing w:before="32"/>
              <w:ind w:left="54" w:right="27"/>
              <w:rPr>
                <w:sz w:val="16"/>
              </w:rPr>
            </w:pPr>
            <w:r>
              <w:rPr>
                <w:sz w:val="16"/>
              </w:rPr>
              <w:t>1.012.755,67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2F" w14:textId="77777777" w:rsidR="00842BD8" w:rsidRDefault="00000000">
            <w:pPr>
              <w:pStyle w:val="TableParagraph"/>
              <w:spacing w:before="32"/>
              <w:ind w:left="55" w:right="29"/>
              <w:rPr>
                <w:sz w:val="16"/>
              </w:rPr>
            </w:pPr>
            <w:r>
              <w:rPr>
                <w:sz w:val="16"/>
              </w:rPr>
              <w:t>1.048.717,69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30" w14:textId="77777777" w:rsidR="00842BD8" w:rsidRDefault="00000000">
            <w:pPr>
              <w:pStyle w:val="TableParagraph"/>
              <w:spacing w:before="32"/>
              <w:ind w:left="126"/>
              <w:jc w:val="lef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31" w14:textId="77777777" w:rsidR="00842BD8" w:rsidRDefault="00000000">
            <w:pPr>
              <w:pStyle w:val="TableParagraph"/>
              <w:spacing w:before="32"/>
              <w:ind w:left="52" w:right="32"/>
              <w:rPr>
                <w:sz w:val="16"/>
              </w:rPr>
            </w:pPr>
            <w:r>
              <w:rPr>
                <w:sz w:val="16"/>
              </w:rPr>
              <w:t>1.013.035,05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</w:tcBorders>
          </w:tcPr>
          <w:p w14:paraId="6F6B6732" w14:textId="77777777" w:rsidR="00842BD8" w:rsidRDefault="00000000">
            <w:pPr>
              <w:pStyle w:val="TableParagraph"/>
              <w:spacing w:before="32"/>
              <w:ind w:left="141" w:right="19"/>
              <w:rPr>
                <w:sz w:val="16"/>
              </w:rPr>
            </w:pPr>
            <w:r>
              <w:rPr>
                <w:sz w:val="16"/>
              </w:rPr>
              <w:t>1.048.742,12</w:t>
            </w:r>
          </w:p>
        </w:tc>
      </w:tr>
    </w:tbl>
    <w:p w14:paraId="6F6B6734" w14:textId="77777777" w:rsidR="00842BD8" w:rsidRDefault="00842BD8">
      <w:pPr>
        <w:pStyle w:val="BodyText"/>
        <w:rPr>
          <w:b/>
          <w:sz w:val="26"/>
        </w:rPr>
      </w:pPr>
    </w:p>
    <w:p w14:paraId="6F6B6735" w14:textId="77777777" w:rsidR="00842BD8" w:rsidRDefault="00842BD8">
      <w:pPr>
        <w:pStyle w:val="BodyText"/>
        <w:spacing w:before="2"/>
        <w:rPr>
          <w:b/>
          <w:sz w:val="28"/>
        </w:rPr>
      </w:pPr>
    </w:p>
    <w:p w14:paraId="6F6B6736" w14:textId="77777777" w:rsidR="00842BD8" w:rsidRDefault="00000000">
      <w:pPr>
        <w:pStyle w:val="ListParagraph"/>
        <w:numPr>
          <w:ilvl w:val="0"/>
          <w:numId w:val="81"/>
        </w:numPr>
        <w:tabs>
          <w:tab w:val="left" w:pos="1021"/>
        </w:tabs>
        <w:spacing w:before="1"/>
        <w:ind w:left="1020" w:hanging="429"/>
        <w:rPr>
          <w:b/>
          <w:sz w:val="24"/>
        </w:rPr>
      </w:pPr>
      <w:r>
        <w:rPr>
          <w:b/>
          <w:sz w:val="24"/>
        </w:rPr>
        <w:t>Centro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Poblado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Santa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Isabel</w:t>
      </w:r>
    </w:p>
    <w:p w14:paraId="6F6B6737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986"/>
        <w:gridCol w:w="986"/>
        <w:gridCol w:w="612"/>
        <w:gridCol w:w="986"/>
        <w:gridCol w:w="984"/>
        <w:gridCol w:w="612"/>
        <w:gridCol w:w="986"/>
        <w:gridCol w:w="987"/>
        <w:gridCol w:w="610"/>
        <w:gridCol w:w="987"/>
        <w:gridCol w:w="987"/>
      </w:tblGrid>
      <w:tr w:rsidR="00842BD8" w14:paraId="6F6B6739" w14:textId="77777777">
        <w:trPr>
          <w:trHeight w:val="282"/>
        </w:trPr>
        <w:tc>
          <w:tcPr>
            <w:tcW w:w="10333" w:type="dxa"/>
            <w:gridSpan w:val="12"/>
            <w:tcBorders>
              <w:bottom w:val="single" w:sz="4" w:space="0" w:color="000000"/>
            </w:tcBorders>
            <w:shd w:val="clear" w:color="auto" w:fill="C0C0C0"/>
          </w:tcPr>
          <w:p w14:paraId="6F6B6738" w14:textId="77777777" w:rsidR="00842BD8" w:rsidRDefault="00000000">
            <w:pPr>
              <w:pStyle w:val="TableParagraph"/>
              <w:spacing w:before="20"/>
              <w:ind w:left="3125" w:right="3111"/>
              <w:rPr>
                <w:sz w:val="18"/>
              </w:rPr>
            </w:pPr>
            <w:r>
              <w:rPr>
                <w:sz w:val="18"/>
              </w:rPr>
              <w:t>Coordenadas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Poblado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Isabel</w:t>
            </w:r>
          </w:p>
        </w:tc>
      </w:tr>
      <w:tr w:rsidR="00842BD8" w14:paraId="6F6B6746" w14:textId="77777777">
        <w:trPr>
          <w:trHeight w:val="280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73A" w14:textId="77777777" w:rsidR="00842BD8" w:rsidRDefault="00000000">
            <w:pPr>
              <w:pStyle w:val="TableParagraph"/>
              <w:spacing w:before="20"/>
              <w:ind w:left="36" w:right="36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73B" w14:textId="77777777" w:rsidR="00842BD8" w:rsidRDefault="00000000">
            <w:pPr>
              <w:pStyle w:val="TableParagraph"/>
              <w:spacing w:before="20"/>
              <w:ind w:left="17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73C" w14:textId="77777777" w:rsidR="00842BD8" w:rsidRDefault="00000000">
            <w:pPr>
              <w:pStyle w:val="TableParagraph"/>
              <w:spacing w:before="20"/>
              <w:ind w:left="1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73D" w14:textId="77777777" w:rsidR="00842BD8" w:rsidRDefault="00000000">
            <w:pPr>
              <w:pStyle w:val="TableParagraph"/>
              <w:spacing w:before="20"/>
              <w:ind w:left="47" w:right="28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73E" w14:textId="77777777" w:rsidR="00842BD8" w:rsidRDefault="00000000">
            <w:pPr>
              <w:pStyle w:val="TableParagraph"/>
              <w:spacing w:before="20"/>
              <w:ind w:left="15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73F" w14:textId="77777777" w:rsidR="00842BD8" w:rsidRDefault="00000000">
            <w:pPr>
              <w:pStyle w:val="TableParagraph"/>
              <w:spacing w:before="20"/>
              <w:ind w:left="1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740" w14:textId="77777777" w:rsidR="00842BD8" w:rsidRDefault="00000000">
            <w:pPr>
              <w:pStyle w:val="TableParagraph"/>
              <w:spacing w:before="20"/>
              <w:ind w:left="50" w:right="28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741" w14:textId="77777777" w:rsidR="00842BD8" w:rsidRDefault="00000000">
            <w:pPr>
              <w:pStyle w:val="TableParagraph"/>
              <w:spacing w:before="20"/>
              <w:ind w:left="21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742" w14:textId="77777777" w:rsidR="00842BD8" w:rsidRDefault="00000000">
            <w:pPr>
              <w:pStyle w:val="TableParagraph"/>
              <w:spacing w:before="20"/>
              <w:ind w:left="16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743" w14:textId="77777777" w:rsidR="00842BD8" w:rsidRDefault="00000000">
            <w:pPr>
              <w:pStyle w:val="TableParagraph"/>
              <w:spacing w:before="20"/>
              <w:ind w:left="52" w:right="32"/>
              <w:rPr>
                <w:sz w:val="18"/>
              </w:rPr>
            </w:pPr>
            <w:r>
              <w:rPr>
                <w:sz w:val="18"/>
              </w:rPr>
              <w:t>Punto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744" w14:textId="77777777" w:rsidR="00842BD8" w:rsidRDefault="00000000">
            <w:pPr>
              <w:pStyle w:val="TableParagraph"/>
              <w:spacing w:before="20"/>
              <w:ind w:left="2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6745" w14:textId="77777777" w:rsidR="00842BD8" w:rsidRDefault="00000000">
            <w:pPr>
              <w:pStyle w:val="TableParagraph"/>
              <w:spacing w:before="20"/>
              <w:ind w:left="36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753" w14:textId="77777777">
        <w:trPr>
          <w:trHeight w:val="280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47" w14:textId="77777777" w:rsidR="00842BD8" w:rsidRDefault="00000000">
            <w:pPr>
              <w:pStyle w:val="TableParagraph"/>
              <w:spacing w:before="32"/>
              <w:ind w:right="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48" w14:textId="77777777" w:rsidR="00842BD8" w:rsidRDefault="00000000">
            <w:pPr>
              <w:pStyle w:val="TableParagraph"/>
              <w:spacing w:before="32"/>
              <w:ind w:left="44" w:right="27"/>
              <w:rPr>
                <w:sz w:val="16"/>
              </w:rPr>
            </w:pPr>
            <w:r>
              <w:rPr>
                <w:sz w:val="16"/>
              </w:rPr>
              <w:t>1011033,93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49" w14:textId="77777777" w:rsidR="00842BD8" w:rsidRDefault="00000000">
            <w:pPr>
              <w:pStyle w:val="TableParagraph"/>
              <w:spacing w:before="32"/>
              <w:ind w:left="44" w:right="27"/>
              <w:rPr>
                <w:sz w:val="16"/>
              </w:rPr>
            </w:pPr>
            <w:r>
              <w:rPr>
                <w:sz w:val="16"/>
              </w:rPr>
              <w:t>1048315,00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4A" w14:textId="77777777" w:rsidR="00842BD8" w:rsidRDefault="00000000">
            <w:pPr>
              <w:pStyle w:val="TableParagraph"/>
              <w:spacing w:before="32"/>
              <w:ind w:left="17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4B" w14:textId="77777777" w:rsidR="00842BD8" w:rsidRDefault="00000000">
            <w:pPr>
              <w:pStyle w:val="TableParagraph"/>
              <w:spacing w:before="32"/>
              <w:ind w:left="41" w:right="27"/>
              <w:rPr>
                <w:sz w:val="16"/>
              </w:rPr>
            </w:pPr>
            <w:r>
              <w:rPr>
                <w:sz w:val="16"/>
              </w:rPr>
              <w:t>1011049,26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4C" w14:textId="77777777" w:rsidR="00842BD8" w:rsidRDefault="00000000">
            <w:pPr>
              <w:pStyle w:val="TableParagraph"/>
              <w:spacing w:before="32"/>
              <w:ind w:left="51" w:right="34"/>
              <w:rPr>
                <w:sz w:val="16"/>
              </w:rPr>
            </w:pPr>
            <w:r>
              <w:rPr>
                <w:sz w:val="16"/>
              </w:rPr>
              <w:t>1048280,94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4D" w14:textId="77777777" w:rsidR="00842BD8" w:rsidRDefault="00000000">
            <w:pPr>
              <w:pStyle w:val="TableParagraph"/>
              <w:spacing w:before="32"/>
              <w:ind w:left="19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4E" w14:textId="77777777" w:rsidR="00842BD8" w:rsidRDefault="00000000">
            <w:pPr>
              <w:pStyle w:val="TableParagraph"/>
              <w:spacing w:before="32"/>
              <w:ind w:left="48" w:right="27"/>
              <w:rPr>
                <w:sz w:val="16"/>
              </w:rPr>
            </w:pPr>
            <w:r>
              <w:rPr>
                <w:sz w:val="16"/>
              </w:rPr>
              <w:t>1011023,60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4F" w14:textId="77777777" w:rsidR="00842BD8" w:rsidRDefault="00000000">
            <w:pPr>
              <w:pStyle w:val="TableParagraph"/>
              <w:spacing w:before="32"/>
              <w:ind w:left="45" w:right="29"/>
              <w:rPr>
                <w:sz w:val="16"/>
              </w:rPr>
            </w:pPr>
            <w:r>
              <w:rPr>
                <w:sz w:val="16"/>
              </w:rPr>
              <w:t>1048274,84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50" w14:textId="77777777" w:rsidR="00842BD8" w:rsidRDefault="00000000">
            <w:pPr>
              <w:pStyle w:val="TableParagraph"/>
              <w:spacing w:before="32"/>
              <w:ind w:left="52" w:right="33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51" w14:textId="77777777" w:rsidR="00842BD8" w:rsidRDefault="00000000">
            <w:pPr>
              <w:pStyle w:val="TableParagraph"/>
              <w:spacing w:before="32"/>
              <w:ind w:left="45" w:right="25"/>
              <w:rPr>
                <w:sz w:val="16"/>
              </w:rPr>
            </w:pPr>
            <w:r>
              <w:rPr>
                <w:sz w:val="16"/>
              </w:rPr>
              <w:t>1010854,56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752" w14:textId="77777777" w:rsidR="00842BD8" w:rsidRDefault="00000000">
            <w:pPr>
              <w:pStyle w:val="TableParagraph"/>
              <w:spacing w:before="32"/>
              <w:ind w:left="55" w:right="19"/>
              <w:rPr>
                <w:sz w:val="16"/>
              </w:rPr>
            </w:pPr>
            <w:r>
              <w:rPr>
                <w:sz w:val="16"/>
              </w:rPr>
              <w:t>1048356,58</w:t>
            </w:r>
          </w:p>
        </w:tc>
      </w:tr>
      <w:tr w:rsidR="00842BD8" w14:paraId="6F6B6760" w14:textId="77777777">
        <w:trPr>
          <w:trHeight w:val="280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54" w14:textId="77777777" w:rsidR="00842BD8" w:rsidRDefault="00000000">
            <w:pPr>
              <w:pStyle w:val="TableParagraph"/>
              <w:spacing w:before="34"/>
              <w:ind w:right="2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55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1011032,19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56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1048315,56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57" w14:textId="77777777" w:rsidR="00842BD8" w:rsidRDefault="00000000">
            <w:pPr>
              <w:pStyle w:val="TableParagraph"/>
              <w:spacing w:before="34"/>
              <w:ind w:left="17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58" w14:textId="77777777" w:rsidR="00842BD8" w:rsidRDefault="00000000">
            <w:pPr>
              <w:pStyle w:val="TableParagraph"/>
              <w:spacing w:before="34"/>
              <w:ind w:left="41" w:right="27"/>
              <w:rPr>
                <w:sz w:val="16"/>
              </w:rPr>
            </w:pPr>
            <w:r>
              <w:rPr>
                <w:sz w:val="16"/>
              </w:rPr>
              <w:t>1011044,28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59" w14:textId="77777777" w:rsidR="00842BD8" w:rsidRDefault="00000000">
            <w:pPr>
              <w:pStyle w:val="TableParagraph"/>
              <w:spacing w:before="34"/>
              <w:ind w:left="51" w:right="34"/>
              <w:rPr>
                <w:sz w:val="16"/>
              </w:rPr>
            </w:pPr>
            <w:r>
              <w:rPr>
                <w:sz w:val="16"/>
              </w:rPr>
              <w:t>1048282,25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5A" w14:textId="77777777" w:rsidR="00842BD8" w:rsidRDefault="00000000">
            <w:pPr>
              <w:pStyle w:val="TableParagraph"/>
              <w:spacing w:before="34"/>
              <w:ind w:left="49" w:right="2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5B" w14:textId="77777777" w:rsidR="00842BD8" w:rsidRDefault="00000000">
            <w:pPr>
              <w:pStyle w:val="TableParagraph"/>
              <w:spacing w:before="34"/>
              <w:ind w:left="48" w:right="27"/>
              <w:rPr>
                <w:sz w:val="16"/>
              </w:rPr>
            </w:pPr>
            <w:r>
              <w:rPr>
                <w:sz w:val="16"/>
              </w:rPr>
              <w:t>1011024,32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5C" w14:textId="77777777" w:rsidR="00842BD8" w:rsidRDefault="00000000">
            <w:pPr>
              <w:pStyle w:val="TableParagraph"/>
              <w:spacing w:before="34"/>
              <w:ind w:left="45" w:right="29"/>
              <w:rPr>
                <w:sz w:val="16"/>
              </w:rPr>
            </w:pPr>
            <w:r>
              <w:rPr>
                <w:sz w:val="16"/>
              </w:rPr>
              <w:t>1048274,63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5D" w14:textId="77777777" w:rsidR="00842BD8" w:rsidRDefault="00000000">
            <w:pPr>
              <w:pStyle w:val="TableParagraph"/>
              <w:spacing w:before="34"/>
              <w:ind w:left="52" w:right="33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5E" w14:textId="77777777" w:rsidR="00842BD8" w:rsidRDefault="00000000">
            <w:pPr>
              <w:pStyle w:val="TableParagraph"/>
              <w:spacing w:before="34"/>
              <w:ind w:left="45" w:right="25"/>
              <w:rPr>
                <w:sz w:val="16"/>
              </w:rPr>
            </w:pPr>
            <w:r>
              <w:rPr>
                <w:sz w:val="16"/>
              </w:rPr>
              <w:t>1011008,56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75F" w14:textId="77777777" w:rsidR="00842BD8" w:rsidRDefault="00000000">
            <w:pPr>
              <w:pStyle w:val="TableParagraph"/>
              <w:spacing w:before="34"/>
              <w:ind w:left="55" w:right="19"/>
              <w:rPr>
                <w:sz w:val="16"/>
              </w:rPr>
            </w:pPr>
            <w:r>
              <w:rPr>
                <w:sz w:val="16"/>
              </w:rPr>
              <w:t>1048425,77</w:t>
            </w:r>
          </w:p>
        </w:tc>
      </w:tr>
      <w:tr w:rsidR="00842BD8" w14:paraId="6F6B676D" w14:textId="77777777">
        <w:trPr>
          <w:trHeight w:val="282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61" w14:textId="77777777" w:rsidR="00842BD8" w:rsidRDefault="00000000">
            <w:pPr>
              <w:pStyle w:val="TableParagraph"/>
              <w:spacing w:before="34"/>
              <w:ind w:right="2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62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1011029,96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63" w14:textId="77777777" w:rsidR="00842BD8" w:rsidRDefault="00000000">
            <w:pPr>
              <w:pStyle w:val="TableParagraph"/>
              <w:spacing w:before="34"/>
              <w:ind w:left="44" w:right="27"/>
              <w:rPr>
                <w:sz w:val="16"/>
              </w:rPr>
            </w:pPr>
            <w:r>
              <w:rPr>
                <w:sz w:val="16"/>
              </w:rPr>
              <w:t>1048307,01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64" w14:textId="77777777" w:rsidR="00842BD8" w:rsidRDefault="00000000">
            <w:pPr>
              <w:pStyle w:val="TableParagraph"/>
              <w:spacing w:before="34"/>
              <w:ind w:left="17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65" w14:textId="77777777" w:rsidR="00842BD8" w:rsidRDefault="00000000">
            <w:pPr>
              <w:pStyle w:val="TableParagraph"/>
              <w:spacing w:before="34"/>
              <w:ind w:left="41" w:right="27"/>
              <w:rPr>
                <w:sz w:val="16"/>
              </w:rPr>
            </w:pPr>
            <w:r>
              <w:rPr>
                <w:sz w:val="16"/>
              </w:rPr>
              <w:t>1011042,28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66" w14:textId="77777777" w:rsidR="00842BD8" w:rsidRDefault="00000000">
            <w:pPr>
              <w:pStyle w:val="TableParagraph"/>
              <w:spacing w:before="34"/>
              <w:ind w:left="51" w:right="34"/>
              <w:rPr>
                <w:sz w:val="16"/>
              </w:rPr>
            </w:pPr>
            <w:r>
              <w:rPr>
                <w:sz w:val="16"/>
              </w:rPr>
              <w:t>1048277,13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67" w14:textId="77777777" w:rsidR="00842BD8" w:rsidRDefault="00000000">
            <w:pPr>
              <w:pStyle w:val="TableParagraph"/>
              <w:spacing w:before="34"/>
              <w:ind w:left="49" w:right="28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68" w14:textId="77777777" w:rsidR="00842BD8" w:rsidRDefault="00000000">
            <w:pPr>
              <w:pStyle w:val="TableParagraph"/>
              <w:spacing w:before="34"/>
              <w:ind w:left="48" w:right="27"/>
              <w:rPr>
                <w:sz w:val="16"/>
              </w:rPr>
            </w:pPr>
            <w:r>
              <w:rPr>
                <w:sz w:val="16"/>
              </w:rPr>
              <w:t>1011020,01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69" w14:textId="77777777" w:rsidR="00842BD8" w:rsidRDefault="00000000">
            <w:pPr>
              <w:pStyle w:val="TableParagraph"/>
              <w:spacing w:before="34"/>
              <w:ind w:left="45" w:right="29"/>
              <w:rPr>
                <w:sz w:val="16"/>
              </w:rPr>
            </w:pPr>
            <w:r>
              <w:rPr>
                <w:sz w:val="16"/>
              </w:rPr>
              <w:t>1048259,41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6A" w14:textId="77777777" w:rsidR="00842BD8" w:rsidRDefault="00000000">
            <w:pPr>
              <w:pStyle w:val="TableParagraph"/>
              <w:spacing w:before="34"/>
              <w:ind w:left="52" w:right="33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6B" w14:textId="77777777" w:rsidR="00842BD8" w:rsidRDefault="00000000">
            <w:pPr>
              <w:pStyle w:val="TableParagraph"/>
              <w:spacing w:before="34"/>
              <w:ind w:left="45" w:right="25"/>
              <w:rPr>
                <w:sz w:val="16"/>
              </w:rPr>
            </w:pPr>
            <w:r>
              <w:rPr>
                <w:sz w:val="16"/>
              </w:rPr>
              <w:t>1011001,96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76C" w14:textId="77777777" w:rsidR="00842BD8" w:rsidRDefault="00000000">
            <w:pPr>
              <w:pStyle w:val="TableParagraph"/>
              <w:spacing w:before="34"/>
              <w:ind w:left="55" w:right="19"/>
              <w:rPr>
                <w:sz w:val="16"/>
              </w:rPr>
            </w:pPr>
            <w:r>
              <w:rPr>
                <w:sz w:val="16"/>
              </w:rPr>
              <w:t>1048400,73</w:t>
            </w:r>
          </w:p>
        </w:tc>
      </w:tr>
      <w:tr w:rsidR="00842BD8" w14:paraId="6F6B677A" w14:textId="77777777">
        <w:trPr>
          <w:trHeight w:val="282"/>
        </w:trPr>
        <w:tc>
          <w:tcPr>
            <w:tcW w:w="610" w:type="dxa"/>
            <w:tcBorders>
              <w:top w:val="single" w:sz="4" w:space="0" w:color="000000"/>
              <w:right w:val="single" w:sz="4" w:space="0" w:color="000000"/>
            </w:tcBorders>
          </w:tcPr>
          <w:p w14:paraId="6F6B676E" w14:textId="77777777" w:rsidR="00842BD8" w:rsidRDefault="00000000">
            <w:pPr>
              <w:pStyle w:val="TableParagraph"/>
              <w:spacing w:before="32"/>
              <w:ind w:right="2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6F" w14:textId="77777777" w:rsidR="00842BD8" w:rsidRDefault="00000000">
            <w:pPr>
              <w:pStyle w:val="TableParagraph"/>
              <w:spacing w:before="32"/>
              <w:ind w:left="44" w:right="27"/>
              <w:rPr>
                <w:sz w:val="16"/>
              </w:rPr>
            </w:pPr>
            <w:r>
              <w:rPr>
                <w:sz w:val="16"/>
              </w:rPr>
              <w:t>1011055,19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70" w14:textId="77777777" w:rsidR="00842BD8" w:rsidRDefault="00000000">
            <w:pPr>
              <w:pStyle w:val="TableParagraph"/>
              <w:spacing w:before="32"/>
              <w:ind w:left="44" w:right="27"/>
              <w:rPr>
                <w:sz w:val="16"/>
              </w:rPr>
            </w:pPr>
            <w:r>
              <w:rPr>
                <w:sz w:val="16"/>
              </w:rPr>
              <w:t>1048300,33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71" w14:textId="77777777" w:rsidR="00842BD8" w:rsidRDefault="00000000">
            <w:pPr>
              <w:pStyle w:val="TableParagraph"/>
              <w:spacing w:before="32"/>
              <w:ind w:left="1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72" w14:textId="77777777" w:rsidR="00842BD8" w:rsidRDefault="00000000">
            <w:pPr>
              <w:pStyle w:val="TableParagraph"/>
              <w:spacing w:before="32"/>
              <w:ind w:left="41" w:right="27"/>
              <w:rPr>
                <w:sz w:val="16"/>
              </w:rPr>
            </w:pPr>
            <w:r>
              <w:rPr>
                <w:sz w:val="16"/>
              </w:rPr>
              <w:t>1011024,64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73" w14:textId="77777777" w:rsidR="00842BD8" w:rsidRDefault="00000000">
            <w:pPr>
              <w:pStyle w:val="TableParagraph"/>
              <w:spacing w:before="32"/>
              <w:ind w:left="51" w:right="34"/>
              <w:rPr>
                <w:sz w:val="16"/>
              </w:rPr>
            </w:pPr>
            <w:r>
              <w:rPr>
                <w:sz w:val="16"/>
              </w:rPr>
              <w:t>1048279,96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74" w14:textId="77777777" w:rsidR="00842BD8" w:rsidRDefault="00000000">
            <w:pPr>
              <w:pStyle w:val="TableParagraph"/>
              <w:spacing w:before="32"/>
              <w:ind w:left="49" w:right="28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75" w14:textId="77777777" w:rsidR="00842BD8" w:rsidRDefault="00000000">
            <w:pPr>
              <w:pStyle w:val="TableParagraph"/>
              <w:spacing w:before="32"/>
              <w:ind w:left="48" w:right="27"/>
              <w:rPr>
                <w:sz w:val="16"/>
              </w:rPr>
            </w:pPr>
            <w:r>
              <w:rPr>
                <w:sz w:val="16"/>
              </w:rPr>
              <w:t>1010841,84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76" w14:textId="77777777" w:rsidR="00842BD8" w:rsidRDefault="00000000">
            <w:pPr>
              <w:pStyle w:val="TableParagraph"/>
              <w:spacing w:before="32"/>
              <w:ind w:left="45" w:right="29"/>
              <w:rPr>
                <w:sz w:val="16"/>
              </w:rPr>
            </w:pPr>
            <w:r>
              <w:rPr>
                <w:sz w:val="16"/>
              </w:rPr>
              <w:t>1048309,40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77" w14:textId="77777777" w:rsidR="00842BD8" w:rsidRDefault="00000000">
            <w:pPr>
              <w:pStyle w:val="TableParagraph"/>
              <w:spacing w:before="32"/>
              <w:ind w:left="52" w:right="33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778" w14:textId="77777777" w:rsidR="00842BD8" w:rsidRDefault="00000000">
            <w:pPr>
              <w:pStyle w:val="TableParagraph"/>
              <w:spacing w:before="32"/>
              <w:ind w:left="45" w:right="25"/>
              <w:rPr>
                <w:sz w:val="16"/>
              </w:rPr>
            </w:pPr>
            <w:r>
              <w:rPr>
                <w:sz w:val="16"/>
              </w:rPr>
              <w:t>1011052,75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</w:tcBorders>
          </w:tcPr>
          <w:p w14:paraId="6F6B6779" w14:textId="77777777" w:rsidR="00842BD8" w:rsidRDefault="00000000">
            <w:pPr>
              <w:pStyle w:val="TableParagraph"/>
              <w:spacing w:before="32"/>
              <w:ind w:left="55" w:right="19"/>
              <w:rPr>
                <w:sz w:val="16"/>
              </w:rPr>
            </w:pPr>
            <w:r>
              <w:rPr>
                <w:sz w:val="16"/>
              </w:rPr>
              <w:t>1048386,64</w:t>
            </w:r>
          </w:p>
        </w:tc>
      </w:tr>
    </w:tbl>
    <w:p w14:paraId="6F6B677B" w14:textId="77777777" w:rsidR="00842BD8" w:rsidRDefault="00000000">
      <w:pPr>
        <w:pStyle w:val="BodyText"/>
        <w:spacing w:before="196" w:line="276" w:lineRule="auto"/>
        <w:ind w:left="592" w:right="614"/>
        <w:jc w:val="both"/>
      </w:pPr>
      <w:r>
        <w:rPr>
          <w:b/>
        </w:rPr>
        <w:t>ARTÍCULO</w:t>
      </w:r>
      <w:r>
        <w:rPr>
          <w:b/>
          <w:spacing w:val="1"/>
        </w:rPr>
        <w:t xml:space="preserve"> </w:t>
      </w:r>
      <w:r>
        <w:rPr>
          <w:b/>
        </w:rPr>
        <w:t>15.-</w:t>
      </w:r>
      <w:r>
        <w:rPr>
          <w:b/>
          <w:spacing w:val="1"/>
        </w:rPr>
        <w:t xml:space="preserve"> </w:t>
      </w:r>
      <w:r>
        <w:rPr>
          <w:b/>
        </w:rPr>
        <w:t>SUELO</w:t>
      </w:r>
      <w:r>
        <w:rPr>
          <w:b/>
          <w:spacing w:val="1"/>
        </w:rPr>
        <w:t xml:space="preserve"> </w:t>
      </w:r>
      <w:r>
        <w:rPr>
          <w:b/>
        </w:rPr>
        <w:t>SUBURBANO</w:t>
      </w:r>
      <w:r>
        <w:t>.</w:t>
      </w:r>
      <w:r>
        <w:rPr>
          <w:spacing w:val="1"/>
        </w:rPr>
        <w:t xml:space="preserve"> </w:t>
      </w:r>
      <w:r>
        <w:t>Forman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suburbano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ubicadas en suelo rural, en las que se mezclan los usos del suelo y las formas de vida del</w:t>
      </w:r>
      <w:r>
        <w:rPr>
          <w:spacing w:val="1"/>
        </w:rPr>
        <w:t xml:space="preserve"> </w:t>
      </w:r>
      <w:r>
        <w:t>campo y la ciudad, que pueden ser objeto de desarrollo con restricciones de uso y baja</w:t>
      </w:r>
      <w:r>
        <w:rPr>
          <w:spacing w:val="1"/>
        </w:rPr>
        <w:t xml:space="preserve"> </w:t>
      </w:r>
      <w:r>
        <w:t>densidad,</w:t>
      </w:r>
      <w:r>
        <w:rPr>
          <w:spacing w:val="-1"/>
        </w:rPr>
        <w:t xml:space="preserve"> </w:t>
      </w:r>
      <w:r>
        <w:t>garantizando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autoabastecimiento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públicos</w:t>
      </w:r>
      <w:r>
        <w:rPr>
          <w:spacing w:val="-3"/>
        </w:rPr>
        <w:t xml:space="preserve"> </w:t>
      </w:r>
      <w:r>
        <w:t>domiciliarios.</w:t>
      </w:r>
    </w:p>
    <w:p w14:paraId="6F6B677C" w14:textId="77777777" w:rsidR="00842BD8" w:rsidRDefault="00842BD8">
      <w:pPr>
        <w:pStyle w:val="BodyText"/>
        <w:spacing w:before="6"/>
        <w:rPr>
          <w:sz w:val="27"/>
        </w:rPr>
      </w:pPr>
    </w:p>
    <w:p w14:paraId="6F6B677D" w14:textId="77777777" w:rsidR="00842BD8" w:rsidRDefault="00000000">
      <w:pPr>
        <w:pStyle w:val="BodyText"/>
        <w:spacing w:line="276" w:lineRule="auto"/>
        <w:ind w:left="592" w:right="614"/>
        <w:jc w:val="both"/>
      </w:pPr>
      <w:r>
        <w:t>Forman parte del suelo suburbano las siguientes áreas, que aparecen cartografiadas en los</w:t>
      </w:r>
      <w:r>
        <w:rPr>
          <w:spacing w:val="1"/>
        </w:rPr>
        <w:t xml:space="preserve"> </w:t>
      </w:r>
      <w:r>
        <w:t>mapas</w:t>
      </w:r>
      <w:r>
        <w:rPr>
          <w:spacing w:val="1"/>
        </w:rPr>
        <w:t xml:space="preserve"> </w:t>
      </w:r>
      <w:r>
        <w:t>CG-01</w:t>
      </w:r>
      <w:r>
        <w:rPr>
          <w:spacing w:val="1"/>
        </w:rPr>
        <w:t xml:space="preserve"> </w:t>
      </w:r>
      <w:r>
        <w:t>Clasificación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Territorio,</w:t>
      </w:r>
      <w:r>
        <w:rPr>
          <w:spacing w:val="1"/>
        </w:rPr>
        <w:t xml:space="preserve"> </w:t>
      </w:r>
      <w:r>
        <w:t>CG–05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Ordenamiento</w:t>
      </w:r>
      <w:r>
        <w:rPr>
          <w:spacing w:val="1"/>
        </w:rPr>
        <w:t xml:space="preserve"> </w:t>
      </w:r>
      <w:r>
        <w:t>Territorial y CR – 01 Áreas de Actividad en Suelo Rural, y las coordenadas que lo delimitan,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las 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presentan a</w:t>
      </w:r>
      <w:r>
        <w:rPr>
          <w:spacing w:val="-1"/>
        </w:rPr>
        <w:t xml:space="preserve"> </w:t>
      </w:r>
      <w:r>
        <w:t>continuación:</w:t>
      </w:r>
    </w:p>
    <w:p w14:paraId="6F6B677E" w14:textId="77777777" w:rsidR="00842BD8" w:rsidRDefault="00842BD8">
      <w:pPr>
        <w:pStyle w:val="BodyText"/>
        <w:spacing w:before="4"/>
        <w:rPr>
          <w:sz w:val="27"/>
        </w:rPr>
      </w:pPr>
    </w:p>
    <w:p w14:paraId="6F6B677F" w14:textId="77777777" w:rsidR="00842BD8" w:rsidRDefault="00000000">
      <w:pPr>
        <w:pStyle w:val="ListParagraph"/>
        <w:numPr>
          <w:ilvl w:val="0"/>
          <w:numId w:val="80"/>
        </w:numPr>
        <w:tabs>
          <w:tab w:val="left" w:pos="954"/>
        </w:tabs>
        <w:ind w:hanging="362"/>
        <w:rPr>
          <w:sz w:val="24"/>
        </w:rPr>
      </w:pPr>
      <w:r>
        <w:rPr>
          <w:b/>
          <w:sz w:val="24"/>
        </w:rPr>
        <w:t>Área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prestadora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servicios: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Localizada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tres</w:t>
      </w:r>
      <w:r>
        <w:rPr>
          <w:spacing w:val="-3"/>
          <w:sz w:val="24"/>
        </w:rPr>
        <w:t xml:space="preserve"> </w:t>
      </w:r>
      <w:r>
        <w:rPr>
          <w:sz w:val="24"/>
        </w:rPr>
        <w:t>polígonos,</w:t>
      </w:r>
      <w:r>
        <w:rPr>
          <w:spacing w:val="-3"/>
          <w:sz w:val="24"/>
        </w:rPr>
        <w:t xml:space="preserve"> </w:t>
      </w:r>
      <w:r>
        <w:rPr>
          <w:sz w:val="24"/>
        </w:rPr>
        <w:t>así:</w:t>
      </w:r>
    </w:p>
    <w:p w14:paraId="6F6B6780" w14:textId="77777777" w:rsidR="00842BD8" w:rsidRDefault="00842BD8">
      <w:pPr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6781" w14:textId="77777777" w:rsidR="00842BD8" w:rsidRDefault="00842BD8">
      <w:pPr>
        <w:pStyle w:val="BodyText"/>
        <w:spacing w:before="11"/>
        <w:rPr>
          <w:sz w:val="17"/>
        </w:rPr>
      </w:pPr>
    </w:p>
    <w:p w14:paraId="6F6B6782" w14:textId="77777777" w:rsidR="00842BD8" w:rsidRDefault="00000000">
      <w:pPr>
        <w:pStyle w:val="BodyText"/>
        <w:spacing w:before="92" w:line="276" w:lineRule="auto"/>
        <w:ind w:left="953" w:right="611"/>
        <w:jc w:val="both"/>
      </w:pPr>
      <w:r>
        <w:t xml:space="preserve">Al norte, entre la vía férrea, la vía Zipaquirá – Ubaté y el río </w:t>
      </w:r>
      <w:proofErr w:type="spellStart"/>
      <w:r>
        <w:t>Susagua</w:t>
      </w:r>
      <w:proofErr w:type="spellEnd"/>
      <w:r>
        <w:t xml:space="preserve"> costado oriental y al</w:t>
      </w:r>
      <w:r>
        <w:rPr>
          <w:spacing w:val="1"/>
        </w:rPr>
        <w:t xml:space="preserve"> </w:t>
      </w:r>
      <w:r>
        <w:t xml:space="preserve">costado occidental de la vía Zipaquirá – </w:t>
      </w:r>
      <w:proofErr w:type="spellStart"/>
      <w:r>
        <w:t>Ubate</w:t>
      </w:r>
      <w:proofErr w:type="spellEnd"/>
      <w:r>
        <w:t xml:space="preserve"> a continuación del área urbana de Santa</w:t>
      </w:r>
      <w:r>
        <w:rPr>
          <w:spacing w:val="1"/>
        </w:rPr>
        <w:t xml:space="preserve"> </w:t>
      </w:r>
      <w:r>
        <w:t xml:space="preserve">Isabel; Al norte del C.P.R. de Santa Isabel y el rio </w:t>
      </w:r>
      <w:proofErr w:type="spellStart"/>
      <w:r>
        <w:t>Susaguá</w:t>
      </w:r>
      <w:proofErr w:type="spellEnd"/>
      <w:r>
        <w:t>. En el centro, entre el C.P.R.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Santa</w:t>
      </w:r>
      <w:r>
        <w:rPr>
          <w:spacing w:val="4"/>
        </w:rPr>
        <w:t xml:space="preserve"> </w:t>
      </w:r>
      <w:r>
        <w:t>Isabel</w:t>
      </w:r>
      <w:r>
        <w:rPr>
          <w:spacing w:val="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calle</w:t>
      </w:r>
      <w:r>
        <w:rPr>
          <w:spacing w:val="4"/>
        </w:rPr>
        <w:t xml:space="preserve"> </w:t>
      </w:r>
      <w:r>
        <w:t>8</w:t>
      </w:r>
      <w:r>
        <w:rPr>
          <w:spacing w:val="9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vía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Barandillas;</w:t>
      </w:r>
      <w:r>
        <w:rPr>
          <w:spacing w:val="4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sur,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C.P.R.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proofErr w:type="spellStart"/>
      <w:r>
        <w:t>Rudal</w:t>
      </w:r>
      <w:proofErr w:type="spellEnd"/>
      <w:r>
        <w:rPr>
          <w:spacing w:val="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calle</w:t>
      </w:r>
      <w:r>
        <w:rPr>
          <w:spacing w:val="2"/>
        </w:rPr>
        <w:t xml:space="preserve"> </w:t>
      </w:r>
      <w:r>
        <w:t>4</w:t>
      </w:r>
    </w:p>
    <w:p w14:paraId="6F6B6783" w14:textId="77777777" w:rsidR="00842BD8" w:rsidRDefault="00000000">
      <w:pPr>
        <w:pStyle w:val="BodyText"/>
        <w:ind w:left="953"/>
        <w:jc w:val="both"/>
      </w:pPr>
      <w:r>
        <w:t>–</w:t>
      </w:r>
      <w:r>
        <w:rPr>
          <w:spacing w:val="-2"/>
        </w:rPr>
        <w:t xml:space="preserve"> </w:t>
      </w:r>
      <w:r>
        <w:t>vía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Pasoancho.</w:t>
      </w:r>
    </w:p>
    <w:p w14:paraId="6F6B6784" w14:textId="77777777" w:rsidR="00842BD8" w:rsidRDefault="00842BD8">
      <w:pPr>
        <w:pStyle w:val="BodyText"/>
        <w:rPr>
          <w:sz w:val="20"/>
        </w:rPr>
      </w:pPr>
    </w:p>
    <w:p w14:paraId="6F6B6785" w14:textId="77777777" w:rsidR="00842BD8" w:rsidRDefault="00842BD8">
      <w:pPr>
        <w:pStyle w:val="BodyText"/>
        <w:spacing w:before="6"/>
        <w:rPr>
          <w:sz w:val="12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"/>
        <w:gridCol w:w="1075"/>
        <w:gridCol w:w="1073"/>
        <w:gridCol w:w="373"/>
        <w:gridCol w:w="1073"/>
        <w:gridCol w:w="1073"/>
        <w:gridCol w:w="373"/>
        <w:gridCol w:w="1073"/>
        <w:gridCol w:w="1075"/>
        <w:gridCol w:w="406"/>
        <w:gridCol w:w="1075"/>
        <w:gridCol w:w="1077"/>
      </w:tblGrid>
      <w:tr w:rsidR="00842BD8" w14:paraId="6F6B6787" w14:textId="77777777">
        <w:trPr>
          <w:trHeight w:val="315"/>
        </w:trPr>
        <w:tc>
          <w:tcPr>
            <w:tcW w:w="10116" w:type="dxa"/>
            <w:gridSpan w:val="12"/>
            <w:tcBorders>
              <w:bottom w:val="single" w:sz="4" w:space="0" w:color="000000"/>
            </w:tcBorders>
          </w:tcPr>
          <w:p w14:paraId="6F6B6786" w14:textId="77777777" w:rsidR="00842BD8" w:rsidRDefault="00000000">
            <w:pPr>
              <w:pStyle w:val="TableParagraph"/>
              <w:spacing w:before="34"/>
              <w:ind w:left="2370" w:right="2359"/>
              <w:rPr>
                <w:b/>
                <w:sz w:val="18"/>
              </w:rPr>
            </w:pPr>
            <w:r>
              <w:rPr>
                <w:b/>
                <w:sz w:val="18"/>
              </w:rPr>
              <w:t>COORDENADAS AREA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PRESTADORA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SERVICIOS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NORTE</w:t>
            </w:r>
          </w:p>
        </w:tc>
      </w:tr>
      <w:tr w:rsidR="00842BD8" w14:paraId="6F6B6794" w14:textId="77777777">
        <w:trPr>
          <w:trHeight w:val="301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788" w14:textId="77777777" w:rsidR="00842BD8" w:rsidRDefault="00000000">
            <w:pPr>
              <w:pStyle w:val="TableParagraph"/>
              <w:spacing w:before="30"/>
              <w:ind w:left="35" w:right="3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789" w14:textId="77777777" w:rsidR="00842BD8" w:rsidRDefault="00000000">
            <w:pPr>
              <w:pStyle w:val="TableParagraph"/>
              <w:spacing w:before="30"/>
              <w:ind w:left="19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78A" w14:textId="77777777" w:rsidR="00842BD8" w:rsidRDefault="00000000">
            <w:pPr>
              <w:pStyle w:val="TableParagraph"/>
              <w:spacing w:before="30"/>
              <w:ind w:left="17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78B" w14:textId="77777777" w:rsidR="00842BD8" w:rsidRDefault="00000000">
            <w:pPr>
              <w:pStyle w:val="TableParagraph"/>
              <w:spacing w:before="30"/>
              <w:ind w:left="52" w:righ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78C" w14:textId="77777777" w:rsidR="00842BD8" w:rsidRDefault="00000000">
            <w:pPr>
              <w:pStyle w:val="TableParagraph"/>
              <w:spacing w:before="30"/>
              <w:ind w:left="15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78D" w14:textId="77777777" w:rsidR="00842BD8" w:rsidRDefault="00000000">
            <w:pPr>
              <w:pStyle w:val="TableParagraph"/>
              <w:spacing w:before="30"/>
              <w:ind w:left="15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78E" w14:textId="77777777" w:rsidR="00842BD8" w:rsidRDefault="00000000">
            <w:pPr>
              <w:pStyle w:val="TableParagraph"/>
              <w:spacing w:before="30"/>
              <w:ind w:left="52" w:right="3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78F" w14:textId="77777777" w:rsidR="00842BD8" w:rsidRDefault="00000000">
            <w:pPr>
              <w:pStyle w:val="TableParagraph"/>
              <w:spacing w:before="30"/>
              <w:ind w:left="9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790" w14:textId="77777777" w:rsidR="00842BD8" w:rsidRDefault="00000000">
            <w:pPr>
              <w:pStyle w:val="TableParagraph"/>
              <w:spacing w:before="30"/>
              <w:ind w:left="11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791" w14:textId="77777777" w:rsidR="00842BD8" w:rsidRDefault="00000000">
            <w:pPr>
              <w:pStyle w:val="TableParagraph"/>
              <w:spacing w:before="3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792" w14:textId="77777777" w:rsidR="00842BD8" w:rsidRDefault="00000000">
            <w:pPr>
              <w:pStyle w:val="TableParagraph"/>
              <w:spacing w:before="30"/>
              <w:ind w:left="12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6793" w14:textId="77777777" w:rsidR="00842BD8" w:rsidRDefault="00000000">
            <w:pPr>
              <w:pStyle w:val="TableParagraph"/>
              <w:spacing w:before="30"/>
              <w:ind w:left="32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7A1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95" w14:textId="77777777" w:rsidR="00842BD8" w:rsidRDefault="00000000">
            <w:pPr>
              <w:pStyle w:val="TableParagraph"/>
              <w:spacing w:before="41"/>
              <w:ind w:right="3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96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1011001,12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97" w14:textId="77777777" w:rsidR="00842BD8" w:rsidRDefault="00000000">
            <w:pPr>
              <w:pStyle w:val="TableParagraph"/>
              <w:spacing w:before="41"/>
              <w:ind w:left="138" w:right="31"/>
              <w:rPr>
                <w:sz w:val="16"/>
              </w:rPr>
            </w:pPr>
            <w:r>
              <w:rPr>
                <w:sz w:val="16"/>
              </w:rPr>
              <w:t>1048422,73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98" w14:textId="77777777" w:rsidR="00842BD8" w:rsidRDefault="00000000">
            <w:pPr>
              <w:pStyle w:val="TableParagraph"/>
              <w:spacing w:before="41"/>
              <w:ind w:left="52" w:right="37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99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1011126,87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9A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1049076,03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9B" w14:textId="77777777" w:rsidR="00842BD8" w:rsidRDefault="00000000">
            <w:pPr>
              <w:pStyle w:val="TableParagraph"/>
              <w:spacing w:before="41"/>
              <w:ind w:left="52" w:right="38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9C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1011244,64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9D" w14:textId="77777777" w:rsidR="00842BD8" w:rsidRDefault="00000000">
            <w:pPr>
              <w:pStyle w:val="TableParagraph"/>
              <w:spacing w:before="41"/>
              <w:ind w:left="133" w:right="31"/>
              <w:rPr>
                <w:sz w:val="16"/>
              </w:rPr>
            </w:pPr>
            <w:r>
              <w:rPr>
                <w:sz w:val="16"/>
              </w:rPr>
              <w:t>1048897,85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9E" w14:textId="77777777" w:rsidR="00842BD8" w:rsidRDefault="00000000">
            <w:pPr>
              <w:pStyle w:val="TableParagraph"/>
              <w:spacing w:before="41"/>
              <w:ind w:left="113"/>
              <w:jc w:val="lef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9F" w14:textId="77777777" w:rsidR="00842BD8" w:rsidRDefault="00000000">
            <w:pPr>
              <w:pStyle w:val="TableParagraph"/>
              <w:spacing w:before="41"/>
              <w:ind w:left="134" w:right="31"/>
              <w:rPr>
                <w:sz w:val="16"/>
              </w:rPr>
            </w:pPr>
            <w:r>
              <w:rPr>
                <w:sz w:val="16"/>
              </w:rPr>
              <w:t>1011292,26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7A0" w14:textId="77777777" w:rsidR="00842BD8" w:rsidRDefault="00000000">
            <w:pPr>
              <w:pStyle w:val="TableParagraph"/>
              <w:spacing w:before="41"/>
              <w:ind w:left="139" w:right="11"/>
              <w:rPr>
                <w:sz w:val="16"/>
              </w:rPr>
            </w:pPr>
            <w:r>
              <w:rPr>
                <w:sz w:val="16"/>
              </w:rPr>
              <w:t>1048824,19</w:t>
            </w:r>
          </w:p>
        </w:tc>
      </w:tr>
      <w:tr w:rsidR="00842BD8" w14:paraId="6F6B67AE" w14:textId="77777777">
        <w:trPr>
          <w:trHeight w:val="300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A2" w14:textId="77777777" w:rsidR="00842BD8" w:rsidRDefault="00000000">
            <w:pPr>
              <w:pStyle w:val="TableParagraph"/>
              <w:spacing w:before="42"/>
              <w:ind w:right="3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A3" w14:textId="77777777" w:rsidR="00842BD8" w:rsidRDefault="00000000">
            <w:pPr>
              <w:pStyle w:val="TableParagraph"/>
              <w:spacing w:before="42"/>
              <w:ind w:left="140" w:right="30"/>
              <w:rPr>
                <w:sz w:val="16"/>
              </w:rPr>
            </w:pPr>
            <w:r>
              <w:rPr>
                <w:sz w:val="16"/>
              </w:rPr>
              <w:t>1010989,25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A4" w14:textId="77777777" w:rsidR="00842BD8" w:rsidRDefault="00000000">
            <w:pPr>
              <w:pStyle w:val="TableParagraph"/>
              <w:spacing w:before="42"/>
              <w:ind w:left="138" w:right="31"/>
              <w:rPr>
                <w:sz w:val="16"/>
              </w:rPr>
            </w:pPr>
            <w:r>
              <w:rPr>
                <w:sz w:val="16"/>
              </w:rPr>
              <w:t>1048420,13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A5" w14:textId="77777777" w:rsidR="00842BD8" w:rsidRDefault="00000000">
            <w:pPr>
              <w:pStyle w:val="TableParagraph"/>
              <w:spacing w:before="42"/>
              <w:ind w:left="52" w:right="37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A6" w14:textId="77777777" w:rsidR="00842BD8" w:rsidRDefault="00000000">
            <w:pPr>
              <w:pStyle w:val="TableParagraph"/>
              <w:spacing w:before="42"/>
              <w:ind w:left="138" w:right="32"/>
              <w:rPr>
                <w:sz w:val="16"/>
              </w:rPr>
            </w:pPr>
            <w:r>
              <w:rPr>
                <w:sz w:val="16"/>
              </w:rPr>
              <w:t>1011140,84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A7" w14:textId="77777777" w:rsidR="00842BD8" w:rsidRDefault="00000000">
            <w:pPr>
              <w:pStyle w:val="TableParagraph"/>
              <w:spacing w:before="42"/>
              <w:ind w:left="138" w:right="32"/>
              <w:rPr>
                <w:sz w:val="16"/>
              </w:rPr>
            </w:pPr>
            <w:r>
              <w:rPr>
                <w:sz w:val="16"/>
              </w:rPr>
              <w:t>1049078,26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A8" w14:textId="77777777" w:rsidR="00842BD8" w:rsidRDefault="00000000">
            <w:pPr>
              <w:pStyle w:val="TableParagraph"/>
              <w:spacing w:before="42"/>
              <w:ind w:left="52" w:right="38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A9" w14:textId="77777777" w:rsidR="00842BD8" w:rsidRDefault="00000000">
            <w:pPr>
              <w:pStyle w:val="TableParagraph"/>
              <w:spacing w:before="42"/>
              <w:ind w:left="134" w:right="35"/>
              <w:rPr>
                <w:sz w:val="16"/>
              </w:rPr>
            </w:pPr>
            <w:r>
              <w:rPr>
                <w:sz w:val="16"/>
              </w:rPr>
              <w:t>1011249,40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AA" w14:textId="77777777" w:rsidR="00842BD8" w:rsidRDefault="00000000">
            <w:pPr>
              <w:pStyle w:val="TableParagraph"/>
              <w:spacing w:before="42"/>
              <w:ind w:left="133" w:right="31"/>
              <w:rPr>
                <w:sz w:val="16"/>
              </w:rPr>
            </w:pPr>
            <w:r>
              <w:rPr>
                <w:sz w:val="16"/>
              </w:rPr>
              <w:t>1048889,59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AB" w14:textId="77777777" w:rsidR="00842BD8" w:rsidRDefault="00000000">
            <w:pPr>
              <w:pStyle w:val="TableParagraph"/>
              <w:spacing w:before="42"/>
              <w:ind w:left="113"/>
              <w:jc w:val="lef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AC" w14:textId="77777777" w:rsidR="00842BD8" w:rsidRDefault="00000000">
            <w:pPr>
              <w:pStyle w:val="TableParagraph"/>
              <w:spacing w:before="42"/>
              <w:ind w:left="134" w:right="31"/>
              <w:rPr>
                <w:sz w:val="16"/>
              </w:rPr>
            </w:pPr>
            <w:r>
              <w:rPr>
                <w:sz w:val="16"/>
              </w:rPr>
              <w:t>1011282,73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7AD" w14:textId="77777777" w:rsidR="00842BD8" w:rsidRDefault="00000000">
            <w:pPr>
              <w:pStyle w:val="TableParagraph"/>
              <w:spacing w:before="42"/>
              <w:ind w:left="139" w:right="11"/>
              <w:rPr>
                <w:sz w:val="16"/>
              </w:rPr>
            </w:pPr>
            <w:r>
              <w:rPr>
                <w:sz w:val="16"/>
              </w:rPr>
              <w:t>1048807,36</w:t>
            </w:r>
          </w:p>
        </w:tc>
      </w:tr>
      <w:tr w:rsidR="00842BD8" w14:paraId="6F6B67BB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AF" w14:textId="77777777" w:rsidR="00842BD8" w:rsidRDefault="00000000">
            <w:pPr>
              <w:pStyle w:val="TableParagraph"/>
              <w:spacing w:before="41"/>
              <w:ind w:right="3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B0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1010866,22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B1" w14:textId="77777777" w:rsidR="00842BD8" w:rsidRDefault="00000000">
            <w:pPr>
              <w:pStyle w:val="TableParagraph"/>
              <w:spacing w:before="41"/>
              <w:ind w:left="138" w:right="31"/>
              <w:rPr>
                <w:sz w:val="16"/>
              </w:rPr>
            </w:pPr>
            <w:r>
              <w:rPr>
                <w:sz w:val="16"/>
              </w:rPr>
              <w:t>1048366,95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B2" w14:textId="77777777" w:rsidR="00842BD8" w:rsidRDefault="00000000">
            <w:pPr>
              <w:pStyle w:val="TableParagraph"/>
              <w:spacing w:before="41"/>
              <w:ind w:left="52" w:right="37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B3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1011145,92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B4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1049078,57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B5" w14:textId="77777777" w:rsidR="00842BD8" w:rsidRDefault="00000000">
            <w:pPr>
              <w:pStyle w:val="TableParagraph"/>
              <w:spacing w:before="41"/>
              <w:ind w:left="52" w:right="38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B6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1011254,48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B7" w14:textId="77777777" w:rsidR="00842BD8" w:rsidRDefault="00000000">
            <w:pPr>
              <w:pStyle w:val="TableParagraph"/>
              <w:spacing w:before="41"/>
              <w:ind w:left="133" w:right="31"/>
              <w:rPr>
                <w:sz w:val="16"/>
              </w:rPr>
            </w:pPr>
            <w:r>
              <w:rPr>
                <w:sz w:val="16"/>
              </w:rPr>
              <w:t>1048885,15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B8" w14:textId="77777777" w:rsidR="00842BD8" w:rsidRDefault="00000000">
            <w:pPr>
              <w:pStyle w:val="TableParagraph"/>
              <w:spacing w:before="41"/>
              <w:ind w:left="113"/>
              <w:jc w:val="lef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B9" w14:textId="77777777" w:rsidR="00842BD8" w:rsidRDefault="00000000">
            <w:pPr>
              <w:pStyle w:val="TableParagraph"/>
              <w:spacing w:before="41"/>
              <w:ind w:left="134" w:right="31"/>
              <w:rPr>
                <w:sz w:val="16"/>
              </w:rPr>
            </w:pPr>
            <w:r>
              <w:rPr>
                <w:sz w:val="16"/>
              </w:rPr>
              <w:t>1011276,70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7BA" w14:textId="77777777" w:rsidR="00842BD8" w:rsidRDefault="00000000">
            <w:pPr>
              <w:pStyle w:val="TableParagraph"/>
              <w:spacing w:before="41"/>
              <w:ind w:left="139" w:right="11"/>
              <w:rPr>
                <w:sz w:val="16"/>
              </w:rPr>
            </w:pPr>
            <w:r>
              <w:rPr>
                <w:sz w:val="16"/>
              </w:rPr>
              <w:t>1048786,41</w:t>
            </w:r>
          </w:p>
        </w:tc>
      </w:tr>
      <w:tr w:rsidR="00842BD8" w14:paraId="6F6B67C8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BC" w14:textId="77777777" w:rsidR="00842BD8" w:rsidRDefault="00000000">
            <w:pPr>
              <w:pStyle w:val="TableParagraph"/>
              <w:spacing w:before="44"/>
              <w:ind w:right="3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BD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1010970,96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BE" w14:textId="77777777" w:rsidR="00842BD8" w:rsidRDefault="00000000">
            <w:pPr>
              <w:pStyle w:val="TableParagraph"/>
              <w:spacing w:before="44"/>
              <w:ind w:left="138" w:right="31"/>
              <w:rPr>
                <w:sz w:val="16"/>
              </w:rPr>
            </w:pPr>
            <w:r>
              <w:rPr>
                <w:sz w:val="16"/>
              </w:rPr>
              <w:t>1048606,80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BF" w14:textId="77777777" w:rsidR="00842BD8" w:rsidRDefault="00000000">
            <w:pPr>
              <w:pStyle w:val="TableParagraph"/>
              <w:spacing w:before="44"/>
              <w:ind w:left="52" w:right="37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C0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1011151,00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C1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1049078,57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C2" w14:textId="77777777" w:rsidR="00842BD8" w:rsidRDefault="00000000">
            <w:pPr>
              <w:pStyle w:val="TableParagraph"/>
              <w:spacing w:before="44"/>
              <w:ind w:left="52" w:right="38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C3" w14:textId="77777777" w:rsidR="00842BD8" w:rsidRDefault="00000000">
            <w:pPr>
              <w:pStyle w:val="TableParagraph"/>
              <w:spacing w:before="44"/>
              <w:ind w:left="134" w:right="35"/>
              <w:rPr>
                <w:sz w:val="16"/>
              </w:rPr>
            </w:pPr>
            <w:r>
              <w:rPr>
                <w:sz w:val="16"/>
              </w:rPr>
              <w:t>1011257,34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C4" w14:textId="77777777" w:rsidR="00842BD8" w:rsidRDefault="00000000">
            <w:pPr>
              <w:pStyle w:val="TableParagraph"/>
              <w:spacing w:before="44"/>
              <w:ind w:left="133" w:right="31"/>
              <w:rPr>
                <w:sz w:val="16"/>
              </w:rPr>
            </w:pPr>
            <w:r>
              <w:rPr>
                <w:sz w:val="16"/>
              </w:rPr>
              <w:t>1048884,83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C5" w14:textId="77777777" w:rsidR="00842BD8" w:rsidRDefault="00000000">
            <w:pPr>
              <w:pStyle w:val="TableParagraph"/>
              <w:spacing w:before="44"/>
              <w:ind w:left="113"/>
              <w:jc w:val="lef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C6" w14:textId="77777777" w:rsidR="00842BD8" w:rsidRDefault="00000000">
            <w:pPr>
              <w:pStyle w:val="TableParagraph"/>
              <w:spacing w:before="44"/>
              <w:ind w:left="134" w:right="31"/>
              <w:rPr>
                <w:sz w:val="16"/>
              </w:rPr>
            </w:pPr>
            <w:r>
              <w:rPr>
                <w:sz w:val="16"/>
              </w:rPr>
              <w:t>1011274,48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7C7" w14:textId="77777777" w:rsidR="00842BD8" w:rsidRDefault="00000000">
            <w:pPr>
              <w:pStyle w:val="TableParagraph"/>
              <w:spacing w:before="44"/>
              <w:ind w:left="139" w:right="11"/>
              <w:rPr>
                <w:sz w:val="16"/>
              </w:rPr>
            </w:pPr>
            <w:r>
              <w:rPr>
                <w:sz w:val="16"/>
              </w:rPr>
              <w:t>1048765,13</w:t>
            </w:r>
          </w:p>
        </w:tc>
      </w:tr>
      <w:tr w:rsidR="00842BD8" w14:paraId="6F6B67D5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C9" w14:textId="77777777" w:rsidR="00842BD8" w:rsidRDefault="00000000">
            <w:pPr>
              <w:pStyle w:val="TableParagraph"/>
              <w:spacing w:before="44"/>
              <w:ind w:right="3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CA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1010970,90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CB" w14:textId="77777777" w:rsidR="00842BD8" w:rsidRDefault="00000000">
            <w:pPr>
              <w:pStyle w:val="TableParagraph"/>
              <w:spacing w:before="44"/>
              <w:ind w:left="138" w:right="31"/>
              <w:rPr>
                <w:sz w:val="16"/>
              </w:rPr>
            </w:pPr>
            <w:r>
              <w:rPr>
                <w:sz w:val="16"/>
              </w:rPr>
              <w:t>1048606,81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CC" w14:textId="77777777" w:rsidR="00842BD8" w:rsidRDefault="00000000">
            <w:pPr>
              <w:pStyle w:val="TableParagraph"/>
              <w:spacing w:before="44"/>
              <w:ind w:left="52" w:right="37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CD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1011153,54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CE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1049074,13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CF" w14:textId="77777777" w:rsidR="00842BD8" w:rsidRDefault="00000000">
            <w:pPr>
              <w:pStyle w:val="TableParagraph"/>
              <w:spacing w:before="44"/>
              <w:ind w:left="52" w:right="38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D0" w14:textId="77777777" w:rsidR="00842BD8" w:rsidRDefault="00000000">
            <w:pPr>
              <w:pStyle w:val="TableParagraph"/>
              <w:spacing w:before="44"/>
              <w:ind w:left="134" w:right="35"/>
              <w:rPr>
                <w:sz w:val="16"/>
              </w:rPr>
            </w:pPr>
            <w:r>
              <w:rPr>
                <w:sz w:val="16"/>
              </w:rPr>
              <w:t>1011257,65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D1" w14:textId="77777777" w:rsidR="00842BD8" w:rsidRDefault="00000000">
            <w:pPr>
              <w:pStyle w:val="TableParagraph"/>
              <w:spacing w:before="44"/>
              <w:ind w:left="133" w:right="31"/>
              <w:rPr>
                <w:sz w:val="16"/>
              </w:rPr>
            </w:pPr>
            <w:r>
              <w:rPr>
                <w:sz w:val="16"/>
              </w:rPr>
              <w:t>1048890,23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D2" w14:textId="77777777" w:rsidR="00842BD8" w:rsidRDefault="00000000">
            <w:pPr>
              <w:pStyle w:val="TableParagraph"/>
              <w:spacing w:before="44"/>
              <w:ind w:left="113"/>
              <w:jc w:val="lef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D3" w14:textId="77777777" w:rsidR="00842BD8" w:rsidRDefault="00000000">
            <w:pPr>
              <w:pStyle w:val="TableParagraph"/>
              <w:spacing w:before="44"/>
              <w:ind w:left="134" w:right="31"/>
              <w:rPr>
                <w:sz w:val="16"/>
              </w:rPr>
            </w:pPr>
            <w:r>
              <w:rPr>
                <w:sz w:val="16"/>
              </w:rPr>
              <w:t>1011273,84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7D4" w14:textId="77777777" w:rsidR="00842BD8" w:rsidRDefault="00000000">
            <w:pPr>
              <w:pStyle w:val="TableParagraph"/>
              <w:spacing w:before="44"/>
              <w:ind w:left="139" w:right="11"/>
              <w:rPr>
                <w:sz w:val="16"/>
              </w:rPr>
            </w:pPr>
            <w:r>
              <w:rPr>
                <w:sz w:val="16"/>
              </w:rPr>
              <w:t>1048753,70</w:t>
            </w:r>
          </w:p>
        </w:tc>
      </w:tr>
      <w:tr w:rsidR="00842BD8" w14:paraId="6F6B67E2" w14:textId="77777777">
        <w:trPr>
          <w:trHeight w:val="302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D6" w14:textId="77777777" w:rsidR="00842BD8" w:rsidRDefault="00000000">
            <w:pPr>
              <w:pStyle w:val="TableParagraph"/>
              <w:spacing w:before="44"/>
              <w:ind w:right="3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D7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1010938,29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D8" w14:textId="77777777" w:rsidR="00842BD8" w:rsidRDefault="00000000">
            <w:pPr>
              <w:pStyle w:val="TableParagraph"/>
              <w:spacing w:before="44"/>
              <w:ind w:left="138" w:right="31"/>
              <w:rPr>
                <w:sz w:val="16"/>
              </w:rPr>
            </w:pPr>
            <w:r>
              <w:rPr>
                <w:sz w:val="16"/>
              </w:rPr>
              <w:t>1048611,87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D9" w14:textId="77777777" w:rsidR="00842BD8" w:rsidRDefault="00000000">
            <w:pPr>
              <w:pStyle w:val="TableParagraph"/>
              <w:spacing w:before="44"/>
              <w:ind w:left="52" w:right="37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DA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1011155,45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DB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1049062,70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DC" w14:textId="77777777" w:rsidR="00842BD8" w:rsidRDefault="00000000">
            <w:pPr>
              <w:pStyle w:val="TableParagraph"/>
              <w:spacing w:before="44"/>
              <w:ind w:left="52" w:right="38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DD" w14:textId="77777777" w:rsidR="00842BD8" w:rsidRDefault="00000000">
            <w:pPr>
              <w:pStyle w:val="TableParagraph"/>
              <w:spacing w:before="44"/>
              <w:ind w:left="134" w:right="35"/>
              <w:rPr>
                <w:sz w:val="16"/>
              </w:rPr>
            </w:pPr>
            <w:r>
              <w:rPr>
                <w:sz w:val="16"/>
              </w:rPr>
              <w:t>1011258,61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DE" w14:textId="77777777" w:rsidR="00842BD8" w:rsidRDefault="00000000">
            <w:pPr>
              <w:pStyle w:val="TableParagraph"/>
              <w:spacing w:before="44"/>
              <w:ind w:left="133" w:right="31"/>
              <w:rPr>
                <w:sz w:val="16"/>
              </w:rPr>
            </w:pPr>
            <w:r>
              <w:rPr>
                <w:sz w:val="16"/>
              </w:rPr>
              <w:t>1048895,31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DF" w14:textId="77777777" w:rsidR="00842BD8" w:rsidRDefault="00000000">
            <w:pPr>
              <w:pStyle w:val="TableParagraph"/>
              <w:spacing w:before="44"/>
              <w:ind w:left="113"/>
              <w:jc w:val="lef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E0" w14:textId="77777777" w:rsidR="00842BD8" w:rsidRDefault="00000000">
            <w:pPr>
              <w:pStyle w:val="TableParagraph"/>
              <w:spacing w:before="44"/>
              <w:ind w:left="134" w:right="31"/>
              <w:rPr>
                <w:sz w:val="16"/>
              </w:rPr>
            </w:pPr>
            <w:r>
              <w:rPr>
                <w:sz w:val="16"/>
              </w:rPr>
              <w:t>1011277,02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7E1" w14:textId="77777777" w:rsidR="00842BD8" w:rsidRDefault="00000000">
            <w:pPr>
              <w:pStyle w:val="TableParagraph"/>
              <w:spacing w:before="44"/>
              <w:ind w:left="139" w:right="11"/>
              <w:rPr>
                <w:sz w:val="16"/>
              </w:rPr>
            </w:pPr>
            <w:r>
              <w:rPr>
                <w:sz w:val="16"/>
              </w:rPr>
              <w:t>1048742,91</w:t>
            </w:r>
          </w:p>
        </w:tc>
      </w:tr>
      <w:tr w:rsidR="00842BD8" w14:paraId="6F6B67EF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E3" w14:textId="77777777" w:rsidR="00842BD8" w:rsidRDefault="00000000">
            <w:pPr>
              <w:pStyle w:val="TableParagraph"/>
              <w:spacing w:before="41"/>
              <w:ind w:right="3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E4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1010938,36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E5" w14:textId="77777777" w:rsidR="00842BD8" w:rsidRDefault="00000000">
            <w:pPr>
              <w:pStyle w:val="TableParagraph"/>
              <w:spacing w:before="41"/>
              <w:ind w:left="138" w:right="31"/>
              <w:rPr>
                <w:sz w:val="16"/>
              </w:rPr>
            </w:pPr>
            <w:r>
              <w:rPr>
                <w:sz w:val="16"/>
              </w:rPr>
              <w:t>1048612,03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E6" w14:textId="77777777" w:rsidR="00842BD8" w:rsidRDefault="00000000">
            <w:pPr>
              <w:pStyle w:val="TableParagraph"/>
              <w:spacing w:before="41"/>
              <w:ind w:left="52" w:right="37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E7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1011157,03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E8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1049053,49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E9" w14:textId="77777777" w:rsidR="00842BD8" w:rsidRDefault="00000000">
            <w:pPr>
              <w:pStyle w:val="TableParagraph"/>
              <w:spacing w:before="41"/>
              <w:ind w:left="52" w:right="38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EA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1011263,69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EB" w14:textId="77777777" w:rsidR="00842BD8" w:rsidRDefault="00000000">
            <w:pPr>
              <w:pStyle w:val="TableParagraph"/>
              <w:spacing w:before="41"/>
              <w:ind w:left="133" w:right="31"/>
              <w:rPr>
                <w:sz w:val="16"/>
              </w:rPr>
            </w:pPr>
            <w:r>
              <w:rPr>
                <w:sz w:val="16"/>
              </w:rPr>
              <w:t>1048892,45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EC" w14:textId="77777777" w:rsidR="00842BD8" w:rsidRDefault="00000000">
            <w:pPr>
              <w:pStyle w:val="TableParagraph"/>
              <w:spacing w:before="41"/>
              <w:ind w:left="113"/>
              <w:jc w:val="lef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ED" w14:textId="77777777" w:rsidR="00842BD8" w:rsidRDefault="00000000">
            <w:pPr>
              <w:pStyle w:val="TableParagraph"/>
              <w:spacing w:before="41"/>
              <w:ind w:left="134" w:right="31"/>
              <w:rPr>
                <w:sz w:val="16"/>
              </w:rPr>
            </w:pPr>
            <w:r>
              <w:rPr>
                <w:sz w:val="16"/>
              </w:rPr>
              <w:t>1011280,51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7EE" w14:textId="77777777" w:rsidR="00842BD8" w:rsidRDefault="00000000">
            <w:pPr>
              <w:pStyle w:val="TableParagraph"/>
              <w:spacing w:before="41"/>
              <w:ind w:left="139" w:right="11"/>
              <w:rPr>
                <w:sz w:val="16"/>
              </w:rPr>
            </w:pPr>
            <w:r>
              <w:rPr>
                <w:sz w:val="16"/>
              </w:rPr>
              <w:t>1048733,70</w:t>
            </w:r>
          </w:p>
        </w:tc>
      </w:tr>
      <w:tr w:rsidR="00842BD8" w14:paraId="6F6B67FC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F0" w14:textId="77777777" w:rsidR="00842BD8" w:rsidRDefault="00000000">
            <w:pPr>
              <w:pStyle w:val="TableParagraph"/>
              <w:spacing w:before="41"/>
              <w:ind w:right="3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F1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1010938,30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F2" w14:textId="77777777" w:rsidR="00842BD8" w:rsidRDefault="00000000">
            <w:pPr>
              <w:pStyle w:val="TableParagraph"/>
              <w:spacing w:before="41"/>
              <w:ind w:left="138" w:right="31"/>
              <w:rPr>
                <w:sz w:val="16"/>
              </w:rPr>
            </w:pPr>
            <w:r>
              <w:rPr>
                <w:sz w:val="16"/>
              </w:rPr>
              <w:t>1048612,03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F3" w14:textId="77777777" w:rsidR="00842BD8" w:rsidRDefault="00000000">
            <w:pPr>
              <w:pStyle w:val="TableParagraph"/>
              <w:spacing w:before="41"/>
              <w:ind w:left="52" w:right="37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F4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1011159,26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F5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1049045,87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F6" w14:textId="77777777" w:rsidR="00842BD8" w:rsidRDefault="00000000">
            <w:pPr>
              <w:pStyle w:val="TableParagraph"/>
              <w:spacing w:before="41"/>
              <w:ind w:left="52" w:right="38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F7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1011269,08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F8" w14:textId="77777777" w:rsidR="00842BD8" w:rsidRDefault="00000000">
            <w:pPr>
              <w:pStyle w:val="TableParagraph"/>
              <w:spacing w:before="41"/>
              <w:ind w:left="133" w:right="31"/>
              <w:rPr>
                <w:sz w:val="16"/>
              </w:rPr>
            </w:pPr>
            <w:r>
              <w:rPr>
                <w:sz w:val="16"/>
              </w:rPr>
              <w:t>1048889,91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F9" w14:textId="77777777" w:rsidR="00842BD8" w:rsidRDefault="00000000">
            <w:pPr>
              <w:pStyle w:val="TableParagraph"/>
              <w:spacing w:before="41"/>
              <w:ind w:left="113"/>
              <w:jc w:val="lef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FA" w14:textId="77777777" w:rsidR="00842BD8" w:rsidRDefault="00000000">
            <w:pPr>
              <w:pStyle w:val="TableParagraph"/>
              <w:spacing w:before="41"/>
              <w:ind w:left="134" w:right="31"/>
              <w:rPr>
                <w:sz w:val="16"/>
              </w:rPr>
            </w:pPr>
            <w:r>
              <w:rPr>
                <w:sz w:val="16"/>
              </w:rPr>
              <w:t>1011284,32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7FB" w14:textId="77777777" w:rsidR="00842BD8" w:rsidRDefault="00000000">
            <w:pPr>
              <w:pStyle w:val="TableParagraph"/>
              <w:spacing w:before="41"/>
              <w:ind w:left="139" w:right="11"/>
              <w:rPr>
                <w:sz w:val="16"/>
              </w:rPr>
            </w:pPr>
            <w:r>
              <w:rPr>
                <w:sz w:val="16"/>
              </w:rPr>
              <w:t>1048727,03</w:t>
            </w:r>
          </w:p>
        </w:tc>
      </w:tr>
      <w:tr w:rsidR="00842BD8" w14:paraId="6F6B6809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FD" w14:textId="77777777" w:rsidR="00842BD8" w:rsidRDefault="00000000">
            <w:pPr>
              <w:pStyle w:val="TableParagraph"/>
              <w:spacing w:before="41"/>
              <w:ind w:right="3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FE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1010880,42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7FF" w14:textId="77777777" w:rsidR="00842BD8" w:rsidRDefault="00000000">
            <w:pPr>
              <w:pStyle w:val="TableParagraph"/>
              <w:spacing w:before="41"/>
              <w:ind w:left="138" w:right="31"/>
              <w:rPr>
                <w:sz w:val="16"/>
              </w:rPr>
            </w:pPr>
            <w:r>
              <w:rPr>
                <w:sz w:val="16"/>
              </w:rPr>
              <w:t>1048613,02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00" w14:textId="77777777" w:rsidR="00842BD8" w:rsidRDefault="00000000">
            <w:pPr>
              <w:pStyle w:val="TableParagraph"/>
              <w:spacing w:before="41"/>
              <w:ind w:left="52" w:right="37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01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1011161,80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02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1049039,52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03" w14:textId="77777777" w:rsidR="00842BD8" w:rsidRDefault="00000000">
            <w:pPr>
              <w:pStyle w:val="TableParagraph"/>
              <w:spacing w:before="41"/>
              <w:ind w:left="52" w:right="38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04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1011277,34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05" w14:textId="77777777" w:rsidR="00842BD8" w:rsidRDefault="00000000">
            <w:pPr>
              <w:pStyle w:val="TableParagraph"/>
              <w:spacing w:before="41"/>
              <w:ind w:left="133" w:right="31"/>
              <w:rPr>
                <w:sz w:val="16"/>
              </w:rPr>
            </w:pPr>
            <w:r>
              <w:rPr>
                <w:sz w:val="16"/>
              </w:rPr>
              <w:t>1048888,01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06" w14:textId="77777777" w:rsidR="00842BD8" w:rsidRDefault="00000000">
            <w:pPr>
              <w:pStyle w:val="TableParagraph"/>
              <w:spacing w:before="41"/>
              <w:ind w:left="113"/>
              <w:jc w:val="lef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07" w14:textId="77777777" w:rsidR="00842BD8" w:rsidRDefault="00000000">
            <w:pPr>
              <w:pStyle w:val="TableParagraph"/>
              <w:spacing w:before="41"/>
              <w:ind w:left="134" w:right="31"/>
              <w:rPr>
                <w:sz w:val="16"/>
              </w:rPr>
            </w:pPr>
            <w:r>
              <w:rPr>
                <w:sz w:val="16"/>
              </w:rPr>
              <w:t>1011288,45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808" w14:textId="77777777" w:rsidR="00842BD8" w:rsidRDefault="00000000">
            <w:pPr>
              <w:pStyle w:val="TableParagraph"/>
              <w:spacing w:before="41"/>
              <w:ind w:left="139" w:right="11"/>
              <w:rPr>
                <w:sz w:val="16"/>
              </w:rPr>
            </w:pPr>
            <w:r>
              <w:rPr>
                <w:sz w:val="16"/>
              </w:rPr>
              <w:t>1048722,91</w:t>
            </w:r>
          </w:p>
        </w:tc>
      </w:tr>
      <w:tr w:rsidR="00842BD8" w14:paraId="6F6B6816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0A" w14:textId="77777777" w:rsidR="00842BD8" w:rsidRDefault="00000000">
            <w:pPr>
              <w:pStyle w:val="TableParagraph"/>
              <w:spacing w:before="44"/>
              <w:ind w:left="35" w:right="36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0B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1010869,20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0C" w14:textId="77777777" w:rsidR="00842BD8" w:rsidRDefault="00000000">
            <w:pPr>
              <w:pStyle w:val="TableParagraph"/>
              <w:spacing w:before="44"/>
              <w:ind w:left="138" w:right="31"/>
              <w:rPr>
                <w:sz w:val="16"/>
              </w:rPr>
            </w:pPr>
            <w:r>
              <w:rPr>
                <w:sz w:val="16"/>
              </w:rPr>
              <w:t>1048615,19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0D" w14:textId="77777777" w:rsidR="00842BD8" w:rsidRDefault="00000000">
            <w:pPr>
              <w:pStyle w:val="TableParagraph"/>
              <w:spacing w:before="44"/>
              <w:ind w:left="52" w:right="37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0E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1011169,42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0F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1049027,46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10" w14:textId="77777777" w:rsidR="00842BD8" w:rsidRDefault="00000000">
            <w:pPr>
              <w:pStyle w:val="TableParagraph"/>
              <w:spacing w:before="44"/>
              <w:ind w:left="52" w:right="38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11" w14:textId="77777777" w:rsidR="00842BD8" w:rsidRDefault="00000000">
            <w:pPr>
              <w:pStyle w:val="TableParagraph"/>
              <w:spacing w:before="44"/>
              <w:ind w:left="134" w:right="35"/>
              <w:rPr>
                <w:sz w:val="16"/>
              </w:rPr>
            </w:pPr>
            <w:r>
              <w:rPr>
                <w:sz w:val="16"/>
              </w:rPr>
              <w:t>1011284,64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12" w14:textId="77777777" w:rsidR="00842BD8" w:rsidRDefault="00000000">
            <w:pPr>
              <w:pStyle w:val="TableParagraph"/>
              <w:spacing w:before="44"/>
              <w:ind w:left="133" w:right="31"/>
              <w:rPr>
                <w:sz w:val="16"/>
              </w:rPr>
            </w:pPr>
            <w:r>
              <w:rPr>
                <w:sz w:val="16"/>
              </w:rPr>
              <w:t>1048886,74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13" w14:textId="77777777" w:rsidR="00842BD8" w:rsidRDefault="00000000">
            <w:pPr>
              <w:pStyle w:val="TableParagraph"/>
              <w:spacing w:before="44"/>
              <w:ind w:left="113"/>
              <w:jc w:val="lef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14" w14:textId="77777777" w:rsidR="00842BD8" w:rsidRDefault="00000000">
            <w:pPr>
              <w:pStyle w:val="TableParagraph"/>
              <w:spacing w:before="44"/>
              <w:ind w:left="134" w:right="31"/>
              <w:rPr>
                <w:sz w:val="16"/>
              </w:rPr>
            </w:pPr>
            <w:r>
              <w:rPr>
                <w:sz w:val="16"/>
              </w:rPr>
              <w:t>1011295,43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815" w14:textId="77777777" w:rsidR="00842BD8" w:rsidRDefault="00000000">
            <w:pPr>
              <w:pStyle w:val="TableParagraph"/>
              <w:spacing w:before="44"/>
              <w:ind w:left="139" w:right="11"/>
              <w:rPr>
                <w:sz w:val="16"/>
              </w:rPr>
            </w:pPr>
            <w:r>
              <w:rPr>
                <w:sz w:val="16"/>
              </w:rPr>
              <w:t>1048717,19</w:t>
            </w:r>
          </w:p>
        </w:tc>
      </w:tr>
      <w:tr w:rsidR="00842BD8" w14:paraId="6F6B6823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17" w14:textId="77777777" w:rsidR="00842BD8" w:rsidRDefault="00000000">
            <w:pPr>
              <w:pStyle w:val="TableParagraph"/>
              <w:spacing w:before="44"/>
              <w:ind w:left="35" w:right="36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18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1010846,19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19" w14:textId="77777777" w:rsidR="00842BD8" w:rsidRDefault="00000000">
            <w:pPr>
              <w:pStyle w:val="TableParagraph"/>
              <w:spacing w:before="44"/>
              <w:ind w:left="138" w:right="31"/>
              <w:rPr>
                <w:sz w:val="16"/>
              </w:rPr>
            </w:pPr>
            <w:r>
              <w:rPr>
                <w:sz w:val="16"/>
              </w:rPr>
              <w:t>1048613,25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1A" w14:textId="77777777" w:rsidR="00842BD8" w:rsidRDefault="00000000">
            <w:pPr>
              <w:pStyle w:val="TableParagraph"/>
              <w:spacing w:before="44"/>
              <w:ind w:left="52" w:right="37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1B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1011178,30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1C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1049012,85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1D" w14:textId="77777777" w:rsidR="00842BD8" w:rsidRDefault="00000000">
            <w:pPr>
              <w:pStyle w:val="TableParagraph"/>
              <w:spacing w:before="44"/>
              <w:ind w:left="52" w:right="38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1E" w14:textId="77777777" w:rsidR="00842BD8" w:rsidRDefault="00000000">
            <w:pPr>
              <w:pStyle w:val="TableParagraph"/>
              <w:spacing w:before="44"/>
              <w:ind w:left="134" w:right="35"/>
              <w:rPr>
                <w:sz w:val="16"/>
              </w:rPr>
            </w:pPr>
            <w:r>
              <w:rPr>
                <w:sz w:val="16"/>
              </w:rPr>
              <w:t>1011289,09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1F" w14:textId="77777777" w:rsidR="00842BD8" w:rsidRDefault="00000000">
            <w:pPr>
              <w:pStyle w:val="TableParagraph"/>
              <w:spacing w:before="44"/>
              <w:ind w:left="133" w:right="31"/>
              <w:rPr>
                <w:sz w:val="16"/>
              </w:rPr>
            </w:pPr>
            <w:r>
              <w:rPr>
                <w:sz w:val="16"/>
              </w:rPr>
              <w:t>1048884,20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20" w14:textId="77777777" w:rsidR="00842BD8" w:rsidRDefault="00000000">
            <w:pPr>
              <w:pStyle w:val="TableParagraph"/>
              <w:spacing w:before="44"/>
              <w:ind w:left="113"/>
              <w:jc w:val="lef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21" w14:textId="77777777" w:rsidR="00842BD8" w:rsidRDefault="00000000">
            <w:pPr>
              <w:pStyle w:val="TableParagraph"/>
              <w:spacing w:before="44"/>
              <w:ind w:left="134" w:right="31"/>
              <w:rPr>
                <w:sz w:val="16"/>
              </w:rPr>
            </w:pPr>
            <w:r>
              <w:rPr>
                <w:sz w:val="16"/>
              </w:rPr>
              <w:t>1011301,47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822" w14:textId="77777777" w:rsidR="00842BD8" w:rsidRDefault="00000000">
            <w:pPr>
              <w:pStyle w:val="TableParagraph"/>
              <w:spacing w:before="44"/>
              <w:ind w:left="139" w:right="11"/>
              <w:rPr>
                <w:sz w:val="16"/>
              </w:rPr>
            </w:pPr>
            <w:r>
              <w:rPr>
                <w:sz w:val="16"/>
              </w:rPr>
              <w:t>1048711,48</w:t>
            </w:r>
          </w:p>
        </w:tc>
      </w:tr>
      <w:tr w:rsidR="00842BD8" w14:paraId="6F6B6830" w14:textId="77777777">
        <w:trPr>
          <w:trHeight w:val="302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24" w14:textId="77777777" w:rsidR="00842BD8" w:rsidRDefault="00000000">
            <w:pPr>
              <w:pStyle w:val="TableParagraph"/>
              <w:spacing w:before="44"/>
              <w:ind w:left="35" w:right="36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25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1010811,28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26" w14:textId="77777777" w:rsidR="00842BD8" w:rsidRDefault="00000000">
            <w:pPr>
              <w:pStyle w:val="TableParagraph"/>
              <w:spacing w:before="44"/>
              <w:ind w:left="138" w:right="31"/>
              <w:rPr>
                <w:sz w:val="16"/>
              </w:rPr>
            </w:pPr>
            <w:r>
              <w:rPr>
                <w:sz w:val="16"/>
              </w:rPr>
              <w:t>1048610,58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27" w14:textId="77777777" w:rsidR="00842BD8" w:rsidRDefault="00000000">
            <w:pPr>
              <w:pStyle w:val="TableParagraph"/>
              <w:spacing w:before="44"/>
              <w:ind w:left="52" w:right="37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28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1011184,02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29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1049003,64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2A" w14:textId="77777777" w:rsidR="00842BD8" w:rsidRDefault="00000000">
            <w:pPr>
              <w:pStyle w:val="TableParagraph"/>
              <w:spacing w:before="44"/>
              <w:ind w:left="52" w:right="38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2B" w14:textId="77777777" w:rsidR="00842BD8" w:rsidRDefault="00000000">
            <w:pPr>
              <w:pStyle w:val="TableParagraph"/>
              <w:spacing w:before="44"/>
              <w:ind w:left="134" w:right="35"/>
              <w:rPr>
                <w:sz w:val="16"/>
              </w:rPr>
            </w:pPr>
            <w:r>
              <w:rPr>
                <w:sz w:val="16"/>
              </w:rPr>
              <w:t>1011293,85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2C" w14:textId="77777777" w:rsidR="00842BD8" w:rsidRDefault="00000000">
            <w:pPr>
              <w:pStyle w:val="TableParagraph"/>
              <w:spacing w:before="44"/>
              <w:ind w:left="133" w:right="31"/>
              <w:rPr>
                <w:sz w:val="16"/>
              </w:rPr>
            </w:pPr>
            <w:r>
              <w:rPr>
                <w:sz w:val="16"/>
              </w:rPr>
              <w:t>1048883,88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2D" w14:textId="77777777" w:rsidR="00842BD8" w:rsidRDefault="00000000">
            <w:pPr>
              <w:pStyle w:val="TableParagraph"/>
              <w:spacing w:before="44"/>
              <w:ind w:left="113"/>
              <w:jc w:val="lef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2E" w14:textId="77777777" w:rsidR="00842BD8" w:rsidRDefault="00000000">
            <w:pPr>
              <w:pStyle w:val="TableParagraph"/>
              <w:spacing w:before="44"/>
              <w:ind w:left="134" w:right="31"/>
              <w:rPr>
                <w:sz w:val="16"/>
              </w:rPr>
            </w:pPr>
            <w:r>
              <w:rPr>
                <w:sz w:val="16"/>
              </w:rPr>
              <w:t>1011310,99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82F" w14:textId="77777777" w:rsidR="00842BD8" w:rsidRDefault="00000000">
            <w:pPr>
              <w:pStyle w:val="TableParagraph"/>
              <w:spacing w:before="44"/>
              <w:ind w:left="139" w:right="11"/>
              <w:rPr>
                <w:sz w:val="16"/>
              </w:rPr>
            </w:pPr>
            <w:r>
              <w:rPr>
                <w:sz w:val="16"/>
              </w:rPr>
              <w:t>1048699,09</w:t>
            </w:r>
          </w:p>
        </w:tc>
      </w:tr>
      <w:tr w:rsidR="00842BD8" w14:paraId="6F6B683D" w14:textId="77777777">
        <w:trPr>
          <w:trHeight w:val="300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31" w14:textId="77777777" w:rsidR="00842BD8" w:rsidRDefault="00000000">
            <w:pPr>
              <w:pStyle w:val="TableParagraph"/>
              <w:spacing w:before="42"/>
              <w:ind w:left="35" w:right="3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32" w14:textId="77777777" w:rsidR="00842BD8" w:rsidRDefault="00000000">
            <w:pPr>
              <w:pStyle w:val="TableParagraph"/>
              <w:spacing w:before="42"/>
              <w:ind w:left="140" w:right="30"/>
              <w:rPr>
                <w:sz w:val="16"/>
              </w:rPr>
            </w:pPr>
            <w:r>
              <w:rPr>
                <w:sz w:val="16"/>
              </w:rPr>
              <w:t>1010670,89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33" w14:textId="77777777" w:rsidR="00842BD8" w:rsidRDefault="00000000">
            <w:pPr>
              <w:pStyle w:val="TableParagraph"/>
              <w:spacing w:before="42"/>
              <w:ind w:left="138" w:right="31"/>
              <w:rPr>
                <w:sz w:val="16"/>
              </w:rPr>
            </w:pPr>
            <w:r>
              <w:rPr>
                <w:sz w:val="16"/>
              </w:rPr>
              <w:t>1048600,12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34" w14:textId="77777777" w:rsidR="00842BD8" w:rsidRDefault="00000000">
            <w:pPr>
              <w:pStyle w:val="TableParagraph"/>
              <w:spacing w:before="42"/>
              <w:ind w:left="52" w:right="37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35" w14:textId="77777777" w:rsidR="00842BD8" w:rsidRDefault="00000000">
            <w:pPr>
              <w:pStyle w:val="TableParagraph"/>
              <w:spacing w:before="42"/>
              <w:ind w:left="138" w:right="32"/>
              <w:rPr>
                <w:sz w:val="16"/>
              </w:rPr>
            </w:pPr>
            <w:r>
              <w:rPr>
                <w:sz w:val="16"/>
              </w:rPr>
              <w:t>1011187,83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36" w14:textId="77777777" w:rsidR="00842BD8" w:rsidRDefault="00000000">
            <w:pPr>
              <w:pStyle w:val="TableParagraph"/>
              <w:spacing w:before="42"/>
              <w:ind w:left="138" w:right="32"/>
              <w:rPr>
                <w:sz w:val="16"/>
              </w:rPr>
            </w:pPr>
            <w:r>
              <w:rPr>
                <w:sz w:val="16"/>
              </w:rPr>
              <w:t>1048995,39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37" w14:textId="77777777" w:rsidR="00842BD8" w:rsidRDefault="00000000">
            <w:pPr>
              <w:pStyle w:val="TableParagraph"/>
              <w:spacing w:before="42"/>
              <w:ind w:left="52" w:right="38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38" w14:textId="77777777" w:rsidR="00842BD8" w:rsidRDefault="00000000">
            <w:pPr>
              <w:pStyle w:val="TableParagraph"/>
              <w:spacing w:before="42"/>
              <w:ind w:left="134" w:right="35"/>
              <w:rPr>
                <w:sz w:val="16"/>
              </w:rPr>
            </w:pPr>
            <w:r>
              <w:rPr>
                <w:sz w:val="16"/>
              </w:rPr>
              <w:t>1011301,79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39" w14:textId="77777777" w:rsidR="00842BD8" w:rsidRDefault="00000000">
            <w:pPr>
              <w:pStyle w:val="TableParagraph"/>
              <w:spacing w:before="42"/>
              <w:ind w:left="133" w:right="31"/>
              <w:rPr>
                <w:sz w:val="16"/>
              </w:rPr>
            </w:pPr>
            <w:r>
              <w:rPr>
                <w:sz w:val="16"/>
              </w:rPr>
              <w:t>1048885,78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3A" w14:textId="77777777" w:rsidR="00842BD8" w:rsidRDefault="00000000">
            <w:pPr>
              <w:pStyle w:val="TableParagraph"/>
              <w:spacing w:before="42"/>
              <w:ind w:left="113"/>
              <w:jc w:val="lef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3B" w14:textId="77777777" w:rsidR="00842BD8" w:rsidRDefault="00000000">
            <w:pPr>
              <w:pStyle w:val="TableParagraph"/>
              <w:spacing w:before="42"/>
              <w:ind w:left="134" w:right="31"/>
              <w:rPr>
                <w:sz w:val="16"/>
              </w:rPr>
            </w:pPr>
            <w:r>
              <w:rPr>
                <w:sz w:val="16"/>
              </w:rPr>
              <w:t>1011323,06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83C" w14:textId="77777777" w:rsidR="00842BD8" w:rsidRDefault="00000000">
            <w:pPr>
              <w:pStyle w:val="TableParagraph"/>
              <w:spacing w:before="42"/>
              <w:ind w:left="139" w:right="11"/>
              <w:rPr>
                <w:sz w:val="16"/>
              </w:rPr>
            </w:pPr>
            <w:r>
              <w:rPr>
                <w:sz w:val="16"/>
              </w:rPr>
              <w:t>1048683,54</w:t>
            </w:r>
          </w:p>
        </w:tc>
      </w:tr>
      <w:tr w:rsidR="00842BD8" w14:paraId="6F6B684A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3E" w14:textId="77777777" w:rsidR="00842BD8" w:rsidRDefault="00000000">
            <w:pPr>
              <w:pStyle w:val="TableParagraph"/>
              <w:spacing w:before="41"/>
              <w:ind w:left="35" w:right="36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3F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1010663,21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40" w14:textId="77777777" w:rsidR="00842BD8" w:rsidRDefault="00000000">
            <w:pPr>
              <w:pStyle w:val="TableParagraph"/>
              <w:spacing w:before="41"/>
              <w:ind w:left="138" w:right="31"/>
              <w:rPr>
                <w:sz w:val="16"/>
              </w:rPr>
            </w:pPr>
            <w:r>
              <w:rPr>
                <w:sz w:val="16"/>
              </w:rPr>
              <w:t>1048597,85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41" w14:textId="77777777" w:rsidR="00842BD8" w:rsidRDefault="00000000">
            <w:pPr>
              <w:pStyle w:val="TableParagraph"/>
              <w:spacing w:before="41"/>
              <w:ind w:left="52" w:right="37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42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1011191,32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43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1048986,82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44" w14:textId="77777777" w:rsidR="00842BD8" w:rsidRDefault="00000000">
            <w:pPr>
              <w:pStyle w:val="TableParagraph"/>
              <w:spacing w:before="41"/>
              <w:ind w:left="52" w:right="38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45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1011305,91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46" w14:textId="77777777" w:rsidR="00842BD8" w:rsidRDefault="00000000">
            <w:pPr>
              <w:pStyle w:val="TableParagraph"/>
              <w:spacing w:before="41"/>
              <w:ind w:left="133" w:right="31"/>
              <w:rPr>
                <w:sz w:val="16"/>
              </w:rPr>
            </w:pPr>
            <w:r>
              <w:rPr>
                <w:sz w:val="16"/>
              </w:rPr>
              <w:t>1048890,55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47" w14:textId="77777777" w:rsidR="00842BD8" w:rsidRDefault="00000000">
            <w:pPr>
              <w:pStyle w:val="TableParagraph"/>
              <w:spacing w:before="41"/>
              <w:ind w:left="113"/>
              <w:jc w:val="lef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48" w14:textId="77777777" w:rsidR="00842BD8" w:rsidRDefault="00000000">
            <w:pPr>
              <w:pStyle w:val="TableParagraph"/>
              <w:spacing w:before="41"/>
              <w:ind w:left="134" w:right="31"/>
              <w:rPr>
                <w:sz w:val="16"/>
              </w:rPr>
            </w:pPr>
            <w:r>
              <w:rPr>
                <w:sz w:val="16"/>
              </w:rPr>
              <w:t>1011332,90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849" w14:textId="77777777" w:rsidR="00842BD8" w:rsidRDefault="00000000">
            <w:pPr>
              <w:pStyle w:val="TableParagraph"/>
              <w:spacing w:before="41"/>
              <w:ind w:left="139" w:right="11"/>
              <w:rPr>
                <w:sz w:val="16"/>
              </w:rPr>
            </w:pPr>
            <w:r>
              <w:rPr>
                <w:sz w:val="16"/>
              </w:rPr>
              <w:t>1048668,93</w:t>
            </w:r>
          </w:p>
        </w:tc>
      </w:tr>
      <w:tr w:rsidR="00842BD8" w14:paraId="6F6B6857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4B" w14:textId="77777777" w:rsidR="00842BD8" w:rsidRDefault="00000000">
            <w:pPr>
              <w:pStyle w:val="TableParagraph"/>
              <w:spacing w:before="41"/>
              <w:ind w:left="35" w:right="36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4C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1010626,36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4D" w14:textId="77777777" w:rsidR="00842BD8" w:rsidRDefault="00000000">
            <w:pPr>
              <w:pStyle w:val="TableParagraph"/>
              <w:spacing w:before="41"/>
              <w:ind w:left="138" w:right="31"/>
              <w:rPr>
                <w:sz w:val="16"/>
              </w:rPr>
            </w:pPr>
            <w:r>
              <w:rPr>
                <w:sz w:val="16"/>
              </w:rPr>
              <w:t>1048595,69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4E" w14:textId="77777777" w:rsidR="00842BD8" w:rsidRDefault="00000000">
            <w:pPr>
              <w:pStyle w:val="TableParagraph"/>
              <w:spacing w:before="41"/>
              <w:ind w:left="52" w:right="37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4F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1011201,63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50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1048977,95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51" w14:textId="77777777" w:rsidR="00842BD8" w:rsidRDefault="00000000">
            <w:pPr>
              <w:pStyle w:val="TableParagraph"/>
              <w:spacing w:before="41"/>
              <w:ind w:left="52" w:right="38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52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1011312,90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53" w14:textId="77777777" w:rsidR="00842BD8" w:rsidRDefault="00000000">
            <w:pPr>
              <w:pStyle w:val="TableParagraph"/>
              <w:spacing w:before="41"/>
              <w:ind w:left="133" w:right="31"/>
              <w:rPr>
                <w:sz w:val="16"/>
              </w:rPr>
            </w:pPr>
            <w:r>
              <w:rPr>
                <w:sz w:val="16"/>
              </w:rPr>
              <w:t>1048894,04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54" w14:textId="77777777" w:rsidR="00842BD8" w:rsidRDefault="00000000">
            <w:pPr>
              <w:pStyle w:val="TableParagraph"/>
              <w:spacing w:before="41"/>
              <w:ind w:left="113"/>
              <w:jc w:val="lef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55" w14:textId="77777777" w:rsidR="00842BD8" w:rsidRDefault="00000000">
            <w:pPr>
              <w:pStyle w:val="TableParagraph"/>
              <w:spacing w:before="41"/>
              <w:ind w:left="134" w:right="31"/>
              <w:rPr>
                <w:sz w:val="16"/>
              </w:rPr>
            </w:pPr>
            <w:r>
              <w:rPr>
                <w:sz w:val="16"/>
              </w:rPr>
              <w:t>1011340,20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856" w14:textId="77777777" w:rsidR="00842BD8" w:rsidRDefault="00000000">
            <w:pPr>
              <w:pStyle w:val="TableParagraph"/>
              <w:spacing w:before="41"/>
              <w:ind w:left="139" w:right="11"/>
              <w:rPr>
                <w:sz w:val="16"/>
              </w:rPr>
            </w:pPr>
            <w:r>
              <w:rPr>
                <w:sz w:val="16"/>
              </w:rPr>
              <w:t>1048656,55</w:t>
            </w:r>
          </w:p>
        </w:tc>
      </w:tr>
      <w:tr w:rsidR="00842BD8" w14:paraId="6F6B6864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58" w14:textId="77777777" w:rsidR="00842BD8" w:rsidRDefault="00000000">
            <w:pPr>
              <w:pStyle w:val="TableParagraph"/>
              <w:spacing w:before="44"/>
              <w:ind w:left="35" w:right="36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59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1010641,41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5A" w14:textId="77777777" w:rsidR="00842BD8" w:rsidRDefault="00000000">
            <w:pPr>
              <w:pStyle w:val="TableParagraph"/>
              <w:spacing w:before="44"/>
              <w:ind w:left="138" w:right="31"/>
              <w:rPr>
                <w:sz w:val="16"/>
              </w:rPr>
            </w:pPr>
            <w:r>
              <w:rPr>
                <w:sz w:val="16"/>
              </w:rPr>
              <w:t>1048669,64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5B" w14:textId="77777777" w:rsidR="00842BD8" w:rsidRDefault="00000000">
            <w:pPr>
              <w:pStyle w:val="TableParagraph"/>
              <w:spacing w:before="44"/>
              <w:ind w:left="52" w:right="37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5C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1011226,89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5D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1048960,00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5E" w14:textId="77777777" w:rsidR="00842BD8" w:rsidRDefault="00000000">
            <w:pPr>
              <w:pStyle w:val="TableParagraph"/>
              <w:spacing w:before="44"/>
              <w:ind w:left="52" w:right="38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5F" w14:textId="77777777" w:rsidR="00842BD8" w:rsidRDefault="00000000">
            <w:pPr>
              <w:pStyle w:val="TableParagraph"/>
              <w:spacing w:before="44"/>
              <w:ind w:left="134" w:right="35"/>
              <w:rPr>
                <w:sz w:val="16"/>
              </w:rPr>
            </w:pPr>
            <w:r>
              <w:rPr>
                <w:sz w:val="16"/>
              </w:rPr>
              <w:t>1011313,96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60" w14:textId="77777777" w:rsidR="00842BD8" w:rsidRDefault="00000000">
            <w:pPr>
              <w:pStyle w:val="TableParagraph"/>
              <w:spacing w:before="44"/>
              <w:ind w:left="133" w:right="31"/>
              <w:rPr>
                <w:sz w:val="16"/>
              </w:rPr>
            </w:pPr>
            <w:r>
              <w:rPr>
                <w:sz w:val="16"/>
              </w:rPr>
              <w:t>1048894,28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61" w14:textId="77777777" w:rsidR="00842BD8" w:rsidRDefault="00000000">
            <w:pPr>
              <w:pStyle w:val="TableParagraph"/>
              <w:spacing w:before="44"/>
              <w:ind w:left="113"/>
              <w:jc w:val="lef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62" w14:textId="77777777" w:rsidR="00842BD8" w:rsidRDefault="00000000">
            <w:pPr>
              <w:pStyle w:val="TableParagraph"/>
              <w:spacing w:before="44"/>
              <w:ind w:left="134" w:right="31"/>
              <w:rPr>
                <w:sz w:val="16"/>
              </w:rPr>
            </w:pPr>
            <w:r>
              <w:rPr>
                <w:sz w:val="16"/>
              </w:rPr>
              <w:t>1011343,06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863" w14:textId="77777777" w:rsidR="00842BD8" w:rsidRDefault="00000000">
            <w:pPr>
              <w:pStyle w:val="TableParagraph"/>
              <w:spacing w:before="44"/>
              <w:ind w:left="139" w:right="11"/>
              <w:rPr>
                <w:sz w:val="16"/>
              </w:rPr>
            </w:pPr>
            <w:r>
              <w:rPr>
                <w:sz w:val="16"/>
              </w:rPr>
              <w:t>1048647,02</w:t>
            </w:r>
          </w:p>
        </w:tc>
      </w:tr>
      <w:tr w:rsidR="00842BD8" w14:paraId="6F6B6871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65" w14:textId="77777777" w:rsidR="00842BD8" w:rsidRDefault="00000000">
            <w:pPr>
              <w:pStyle w:val="TableParagraph"/>
              <w:spacing w:before="44"/>
              <w:ind w:left="35" w:right="36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66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1010643,67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67" w14:textId="77777777" w:rsidR="00842BD8" w:rsidRDefault="00000000">
            <w:pPr>
              <w:pStyle w:val="TableParagraph"/>
              <w:spacing w:before="44"/>
              <w:ind w:left="138" w:right="31"/>
              <w:rPr>
                <w:sz w:val="16"/>
              </w:rPr>
            </w:pPr>
            <w:r>
              <w:rPr>
                <w:sz w:val="16"/>
              </w:rPr>
              <w:t>1048713,23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68" w14:textId="77777777" w:rsidR="00842BD8" w:rsidRDefault="00000000">
            <w:pPr>
              <w:pStyle w:val="TableParagraph"/>
              <w:spacing w:before="44"/>
              <w:ind w:left="52" w:right="37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69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1011230,67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6A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1048959,13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6B" w14:textId="77777777" w:rsidR="00842BD8" w:rsidRDefault="00000000">
            <w:pPr>
              <w:pStyle w:val="TableParagraph"/>
              <w:spacing w:before="44"/>
              <w:ind w:left="52" w:right="38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6C" w14:textId="77777777" w:rsidR="00842BD8" w:rsidRDefault="00000000">
            <w:pPr>
              <w:pStyle w:val="TableParagraph"/>
              <w:spacing w:before="44"/>
              <w:ind w:left="134" w:right="35"/>
              <w:rPr>
                <w:sz w:val="16"/>
              </w:rPr>
            </w:pPr>
            <w:r>
              <w:rPr>
                <w:sz w:val="16"/>
              </w:rPr>
              <w:t>1011319,88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6D" w14:textId="77777777" w:rsidR="00842BD8" w:rsidRDefault="00000000">
            <w:pPr>
              <w:pStyle w:val="TableParagraph"/>
              <w:spacing w:before="44"/>
              <w:ind w:left="133" w:right="31"/>
              <w:rPr>
                <w:sz w:val="16"/>
              </w:rPr>
            </w:pPr>
            <w:r>
              <w:rPr>
                <w:sz w:val="16"/>
              </w:rPr>
              <w:t>1048895,62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6E" w14:textId="77777777" w:rsidR="00842BD8" w:rsidRDefault="00000000">
            <w:pPr>
              <w:pStyle w:val="TableParagraph"/>
              <w:spacing w:before="44"/>
              <w:ind w:left="113"/>
              <w:jc w:val="lef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6F" w14:textId="77777777" w:rsidR="00842BD8" w:rsidRDefault="00000000">
            <w:pPr>
              <w:pStyle w:val="TableParagraph"/>
              <w:spacing w:before="44"/>
              <w:ind w:left="134" w:right="31"/>
              <w:rPr>
                <w:sz w:val="16"/>
              </w:rPr>
            </w:pPr>
            <w:r>
              <w:rPr>
                <w:sz w:val="16"/>
              </w:rPr>
              <w:t>1011347,19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870" w14:textId="77777777" w:rsidR="00842BD8" w:rsidRDefault="00000000">
            <w:pPr>
              <w:pStyle w:val="TableParagraph"/>
              <w:spacing w:before="44"/>
              <w:ind w:left="139" w:right="11"/>
              <w:rPr>
                <w:sz w:val="16"/>
              </w:rPr>
            </w:pPr>
            <w:r>
              <w:rPr>
                <w:sz w:val="16"/>
              </w:rPr>
              <w:t>1048631,46</w:t>
            </w:r>
          </w:p>
        </w:tc>
      </w:tr>
      <w:tr w:rsidR="00842BD8" w14:paraId="6F6B687E" w14:textId="77777777">
        <w:trPr>
          <w:trHeight w:val="302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72" w14:textId="77777777" w:rsidR="00842BD8" w:rsidRDefault="00000000">
            <w:pPr>
              <w:pStyle w:val="TableParagraph"/>
              <w:spacing w:before="44"/>
              <w:ind w:left="35" w:right="36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73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1010648,71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74" w14:textId="77777777" w:rsidR="00842BD8" w:rsidRDefault="00000000">
            <w:pPr>
              <w:pStyle w:val="TableParagraph"/>
              <w:spacing w:before="44"/>
              <w:ind w:left="138" w:right="31"/>
              <w:rPr>
                <w:sz w:val="16"/>
              </w:rPr>
            </w:pPr>
            <w:r>
              <w:rPr>
                <w:sz w:val="16"/>
              </w:rPr>
              <w:t>1048715,99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75" w14:textId="77777777" w:rsidR="00842BD8" w:rsidRDefault="00000000">
            <w:pPr>
              <w:pStyle w:val="TableParagraph"/>
              <w:spacing w:before="44"/>
              <w:ind w:left="52" w:right="37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76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1011236,70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77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1048959,13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78" w14:textId="77777777" w:rsidR="00842BD8" w:rsidRDefault="00000000">
            <w:pPr>
              <w:pStyle w:val="TableParagraph"/>
              <w:spacing w:before="44"/>
              <w:ind w:left="52" w:right="38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79" w14:textId="77777777" w:rsidR="00842BD8" w:rsidRDefault="00000000">
            <w:pPr>
              <w:pStyle w:val="TableParagraph"/>
              <w:spacing w:before="44"/>
              <w:ind w:left="134" w:right="35"/>
              <w:rPr>
                <w:sz w:val="16"/>
              </w:rPr>
            </w:pPr>
            <w:r>
              <w:rPr>
                <w:sz w:val="16"/>
              </w:rPr>
              <w:t>1011324,33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7A" w14:textId="77777777" w:rsidR="00842BD8" w:rsidRDefault="00000000">
            <w:pPr>
              <w:pStyle w:val="TableParagraph"/>
              <w:spacing w:before="44"/>
              <w:ind w:left="133" w:right="31"/>
              <w:rPr>
                <w:sz w:val="16"/>
              </w:rPr>
            </w:pPr>
            <w:r>
              <w:rPr>
                <w:sz w:val="16"/>
              </w:rPr>
              <w:t>1048896,26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7B" w14:textId="77777777" w:rsidR="00842BD8" w:rsidRDefault="00000000">
            <w:pPr>
              <w:pStyle w:val="TableParagraph"/>
              <w:spacing w:before="44"/>
              <w:ind w:left="113"/>
              <w:jc w:val="lef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7C" w14:textId="77777777" w:rsidR="00842BD8" w:rsidRDefault="00000000">
            <w:pPr>
              <w:pStyle w:val="TableParagraph"/>
              <w:spacing w:before="44"/>
              <w:ind w:left="134" w:right="31"/>
              <w:rPr>
                <w:sz w:val="16"/>
              </w:rPr>
            </w:pPr>
            <w:r>
              <w:rPr>
                <w:sz w:val="16"/>
              </w:rPr>
              <w:t>1011353,22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87D" w14:textId="77777777" w:rsidR="00842BD8" w:rsidRDefault="00000000">
            <w:pPr>
              <w:pStyle w:val="TableParagraph"/>
              <w:spacing w:before="44"/>
              <w:ind w:left="139" w:right="11"/>
              <w:rPr>
                <w:sz w:val="16"/>
              </w:rPr>
            </w:pPr>
            <w:r>
              <w:rPr>
                <w:sz w:val="16"/>
              </w:rPr>
              <w:t>1048623,84</w:t>
            </w:r>
          </w:p>
        </w:tc>
      </w:tr>
      <w:tr w:rsidR="00842BD8" w14:paraId="6F6B688B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7F" w14:textId="77777777" w:rsidR="00842BD8" w:rsidRDefault="00000000">
            <w:pPr>
              <w:pStyle w:val="TableParagraph"/>
              <w:spacing w:before="41"/>
              <w:ind w:left="35" w:right="36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80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1010874,77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81" w14:textId="77777777" w:rsidR="00842BD8" w:rsidRDefault="00000000">
            <w:pPr>
              <w:pStyle w:val="TableParagraph"/>
              <w:spacing w:before="41"/>
              <w:ind w:left="138" w:right="31"/>
              <w:rPr>
                <w:sz w:val="16"/>
              </w:rPr>
            </w:pPr>
            <w:r>
              <w:rPr>
                <w:sz w:val="16"/>
              </w:rPr>
              <w:t>1048936,34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82" w14:textId="77777777" w:rsidR="00842BD8" w:rsidRDefault="00000000">
            <w:pPr>
              <w:pStyle w:val="TableParagraph"/>
              <w:spacing w:before="41"/>
              <w:ind w:left="52" w:right="37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83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1011240,19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84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1048958,49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85" w14:textId="77777777" w:rsidR="00842BD8" w:rsidRDefault="00000000">
            <w:pPr>
              <w:pStyle w:val="TableParagraph"/>
              <w:spacing w:before="41"/>
              <w:ind w:left="52" w:right="38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86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1011333,54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87" w14:textId="77777777" w:rsidR="00842BD8" w:rsidRDefault="00000000">
            <w:pPr>
              <w:pStyle w:val="TableParagraph"/>
              <w:spacing w:before="41"/>
              <w:ind w:left="133" w:right="31"/>
              <w:rPr>
                <w:sz w:val="16"/>
              </w:rPr>
            </w:pPr>
            <w:r>
              <w:rPr>
                <w:sz w:val="16"/>
              </w:rPr>
              <w:t>1048895,62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88" w14:textId="77777777" w:rsidR="00842BD8" w:rsidRDefault="00000000">
            <w:pPr>
              <w:pStyle w:val="TableParagraph"/>
              <w:spacing w:before="41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89" w14:textId="77777777" w:rsidR="00842BD8" w:rsidRDefault="00000000">
            <w:pPr>
              <w:pStyle w:val="TableParagraph"/>
              <w:spacing w:before="41"/>
              <w:ind w:left="134" w:right="31"/>
              <w:rPr>
                <w:sz w:val="16"/>
              </w:rPr>
            </w:pPr>
            <w:r>
              <w:rPr>
                <w:sz w:val="16"/>
              </w:rPr>
              <w:t>1011359,89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88A" w14:textId="77777777" w:rsidR="00842BD8" w:rsidRDefault="00000000">
            <w:pPr>
              <w:pStyle w:val="TableParagraph"/>
              <w:spacing w:before="41"/>
              <w:ind w:left="139" w:right="11"/>
              <w:rPr>
                <w:sz w:val="16"/>
              </w:rPr>
            </w:pPr>
            <w:r>
              <w:rPr>
                <w:sz w:val="16"/>
              </w:rPr>
              <w:t>1048616,86</w:t>
            </w:r>
          </w:p>
        </w:tc>
      </w:tr>
      <w:tr w:rsidR="00842BD8" w14:paraId="6F6B6898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8C" w14:textId="77777777" w:rsidR="00842BD8" w:rsidRDefault="00000000">
            <w:pPr>
              <w:pStyle w:val="TableParagraph"/>
              <w:spacing w:before="41"/>
              <w:ind w:left="35" w:right="36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8D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1010999,55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8E" w14:textId="77777777" w:rsidR="00842BD8" w:rsidRDefault="00000000">
            <w:pPr>
              <w:pStyle w:val="TableParagraph"/>
              <w:spacing w:before="41"/>
              <w:ind w:left="138" w:right="31"/>
              <w:rPr>
                <w:sz w:val="16"/>
              </w:rPr>
            </w:pPr>
            <w:r>
              <w:rPr>
                <w:sz w:val="16"/>
              </w:rPr>
              <w:t>1049061,11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8F" w14:textId="77777777" w:rsidR="00842BD8" w:rsidRDefault="00000000">
            <w:pPr>
              <w:pStyle w:val="TableParagraph"/>
              <w:spacing w:before="41"/>
              <w:ind w:left="52" w:right="37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90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1011239,56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91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1048952,46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92" w14:textId="77777777" w:rsidR="00842BD8" w:rsidRDefault="00000000">
            <w:pPr>
              <w:pStyle w:val="TableParagraph"/>
              <w:spacing w:before="41"/>
              <w:ind w:left="52" w:right="38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93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1011341,16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94" w14:textId="77777777" w:rsidR="00842BD8" w:rsidRDefault="00000000">
            <w:pPr>
              <w:pStyle w:val="TableParagraph"/>
              <w:spacing w:before="41"/>
              <w:ind w:left="133" w:right="31"/>
              <w:rPr>
                <w:sz w:val="16"/>
              </w:rPr>
            </w:pPr>
            <w:r>
              <w:rPr>
                <w:sz w:val="16"/>
              </w:rPr>
              <w:t>1048892,13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95" w14:textId="77777777" w:rsidR="00842BD8" w:rsidRDefault="00000000">
            <w:pPr>
              <w:pStyle w:val="TableParagraph"/>
              <w:spacing w:before="41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96" w14:textId="77777777" w:rsidR="00842BD8" w:rsidRDefault="00000000">
            <w:pPr>
              <w:pStyle w:val="TableParagraph"/>
              <w:spacing w:before="41"/>
              <w:ind w:left="134" w:right="31"/>
              <w:rPr>
                <w:sz w:val="16"/>
              </w:rPr>
            </w:pPr>
            <w:r>
              <w:rPr>
                <w:sz w:val="16"/>
              </w:rPr>
              <w:t>1011370,68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897" w14:textId="77777777" w:rsidR="00842BD8" w:rsidRDefault="00000000">
            <w:pPr>
              <w:pStyle w:val="TableParagraph"/>
              <w:spacing w:before="41"/>
              <w:ind w:left="139" w:right="11"/>
              <w:rPr>
                <w:sz w:val="16"/>
              </w:rPr>
            </w:pPr>
            <w:r>
              <w:rPr>
                <w:sz w:val="16"/>
              </w:rPr>
              <w:t>1048610,51</w:t>
            </w:r>
          </w:p>
        </w:tc>
      </w:tr>
      <w:tr w:rsidR="00842BD8" w14:paraId="6F6B68A5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99" w14:textId="77777777" w:rsidR="00842BD8" w:rsidRDefault="00000000">
            <w:pPr>
              <w:pStyle w:val="TableParagraph"/>
              <w:spacing w:before="41"/>
              <w:ind w:left="35" w:right="36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9A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1011010,03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9B" w14:textId="77777777" w:rsidR="00842BD8" w:rsidRDefault="00000000">
            <w:pPr>
              <w:pStyle w:val="TableParagraph"/>
              <w:spacing w:before="41"/>
              <w:ind w:left="138" w:right="31"/>
              <w:rPr>
                <w:sz w:val="16"/>
              </w:rPr>
            </w:pPr>
            <w:r>
              <w:rPr>
                <w:sz w:val="16"/>
              </w:rPr>
              <w:t>1049059,21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9C" w14:textId="77777777" w:rsidR="00842BD8" w:rsidRDefault="00000000">
            <w:pPr>
              <w:pStyle w:val="TableParagraph"/>
              <w:spacing w:before="41"/>
              <w:ind w:left="52" w:right="37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9D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1011237,88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9E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1048943,25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9F" w14:textId="77777777" w:rsidR="00842BD8" w:rsidRDefault="00000000">
            <w:pPr>
              <w:pStyle w:val="TableParagraph"/>
              <w:spacing w:before="41"/>
              <w:ind w:left="52" w:right="38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A0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1011343,70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A1" w14:textId="77777777" w:rsidR="00842BD8" w:rsidRDefault="00000000">
            <w:pPr>
              <w:pStyle w:val="TableParagraph"/>
              <w:spacing w:before="41"/>
              <w:ind w:left="133" w:right="31"/>
              <w:rPr>
                <w:sz w:val="16"/>
              </w:rPr>
            </w:pPr>
            <w:r>
              <w:rPr>
                <w:sz w:val="16"/>
              </w:rPr>
              <w:t>1048885,46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A2" w14:textId="77777777" w:rsidR="00842BD8" w:rsidRDefault="00000000">
            <w:pPr>
              <w:pStyle w:val="TableParagraph"/>
              <w:spacing w:before="41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A3" w14:textId="77777777" w:rsidR="00842BD8" w:rsidRDefault="00000000">
            <w:pPr>
              <w:pStyle w:val="TableParagraph"/>
              <w:spacing w:before="41"/>
              <w:ind w:left="134" w:right="31"/>
              <w:rPr>
                <w:sz w:val="16"/>
              </w:rPr>
            </w:pPr>
            <w:r>
              <w:rPr>
                <w:sz w:val="16"/>
              </w:rPr>
              <w:t>1011377,35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8A4" w14:textId="77777777" w:rsidR="00842BD8" w:rsidRDefault="00000000">
            <w:pPr>
              <w:pStyle w:val="TableParagraph"/>
              <w:spacing w:before="41"/>
              <w:ind w:left="139" w:right="11"/>
              <w:rPr>
                <w:sz w:val="16"/>
              </w:rPr>
            </w:pPr>
            <w:r>
              <w:rPr>
                <w:sz w:val="16"/>
              </w:rPr>
              <w:t>1048604,79</w:t>
            </w:r>
          </w:p>
        </w:tc>
      </w:tr>
      <w:tr w:rsidR="00842BD8" w14:paraId="6F6B68B2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A6" w14:textId="77777777" w:rsidR="00842BD8" w:rsidRDefault="00000000">
            <w:pPr>
              <w:pStyle w:val="TableParagraph"/>
              <w:spacing w:before="44"/>
              <w:ind w:left="35" w:right="36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A7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1011053,85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A8" w14:textId="77777777" w:rsidR="00842BD8" w:rsidRDefault="00000000">
            <w:pPr>
              <w:pStyle w:val="TableParagraph"/>
              <w:spacing w:before="44"/>
              <w:ind w:left="138" w:right="31"/>
              <w:rPr>
                <w:sz w:val="16"/>
              </w:rPr>
            </w:pPr>
            <w:r>
              <w:rPr>
                <w:sz w:val="16"/>
              </w:rPr>
              <w:t>1049103,02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A9" w14:textId="77777777" w:rsidR="00842BD8" w:rsidRDefault="00000000">
            <w:pPr>
              <w:pStyle w:val="TableParagraph"/>
              <w:spacing w:before="44"/>
              <w:ind w:left="52" w:right="37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AA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1011242,10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AB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1048935,31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AC" w14:textId="77777777" w:rsidR="00842BD8" w:rsidRDefault="00000000">
            <w:pPr>
              <w:pStyle w:val="TableParagraph"/>
              <w:spacing w:before="44"/>
              <w:ind w:left="52" w:right="38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AD" w14:textId="77777777" w:rsidR="00842BD8" w:rsidRDefault="00000000">
            <w:pPr>
              <w:pStyle w:val="TableParagraph"/>
              <w:spacing w:before="44"/>
              <w:ind w:left="134" w:right="35"/>
              <w:rPr>
                <w:sz w:val="16"/>
              </w:rPr>
            </w:pPr>
            <w:r>
              <w:rPr>
                <w:sz w:val="16"/>
              </w:rPr>
              <w:t>1011344,33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AE" w14:textId="77777777" w:rsidR="00842BD8" w:rsidRDefault="00000000">
            <w:pPr>
              <w:pStyle w:val="TableParagraph"/>
              <w:spacing w:before="44"/>
              <w:ind w:left="133" w:right="31"/>
              <w:rPr>
                <w:sz w:val="16"/>
              </w:rPr>
            </w:pPr>
            <w:r>
              <w:rPr>
                <w:sz w:val="16"/>
              </w:rPr>
              <w:t>1048878,48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AF" w14:textId="77777777" w:rsidR="00842BD8" w:rsidRDefault="00000000">
            <w:pPr>
              <w:pStyle w:val="TableParagraph"/>
              <w:spacing w:before="44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B0" w14:textId="77777777" w:rsidR="00842BD8" w:rsidRDefault="00000000">
            <w:pPr>
              <w:pStyle w:val="TableParagraph"/>
              <w:spacing w:before="44"/>
              <w:ind w:left="134" w:right="31"/>
              <w:rPr>
                <w:sz w:val="16"/>
              </w:rPr>
            </w:pPr>
            <w:r>
              <w:rPr>
                <w:sz w:val="16"/>
              </w:rPr>
              <w:t>1011380,84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8B1" w14:textId="77777777" w:rsidR="00842BD8" w:rsidRDefault="00000000">
            <w:pPr>
              <w:pStyle w:val="TableParagraph"/>
              <w:spacing w:before="44"/>
              <w:ind w:left="139" w:right="11"/>
              <w:rPr>
                <w:sz w:val="16"/>
              </w:rPr>
            </w:pPr>
            <w:r>
              <w:rPr>
                <w:sz w:val="16"/>
              </w:rPr>
              <w:t>1048596,54</w:t>
            </w:r>
          </w:p>
        </w:tc>
      </w:tr>
      <w:tr w:rsidR="00842BD8" w14:paraId="6F6B68BF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B3" w14:textId="77777777" w:rsidR="00842BD8" w:rsidRDefault="00000000">
            <w:pPr>
              <w:pStyle w:val="TableParagraph"/>
              <w:spacing w:before="44"/>
              <w:ind w:left="35" w:right="36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B4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1011088,77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B5" w14:textId="77777777" w:rsidR="00842BD8" w:rsidRDefault="00000000">
            <w:pPr>
              <w:pStyle w:val="TableParagraph"/>
              <w:spacing w:before="44"/>
              <w:ind w:left="138" w:right="31"/>
              <w:rPr>
                <w:sz w:val="16"/>
              </w:rPr>
            </w:pPr>
            <w:r>
              <w:rPr>
                <w:sz w:val="16"/>
              </w:rPr>
              <w:t>1049103,98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B6" w14:textId="77777777" w:rsidR="00842BD8" w:rsidRDefault="00000000">
            <w:pPr>
              <w:pStyle w:val="TableParagraph"/>
              <w:spacing w:before="44"/>
              <w:ind w:left="52" w:right="37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B7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1011239,87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B8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1048931,50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B9" w14:textId="77777777" w:rsidR="00842BD8" w:rsidRDefault="00000000">
            <w:pPr>
              <w:pStyle w:val="TableParagraph"/>
              <w:spacing w:before="44"/>
              <w:ind w:left="52" w:right="38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BA" w14:textId="77777777" w:rsidR="00842BD8" w:rsidRDefault="00000000">
            <w:pPr>
              <w:pStyle w:val="TableParagraph"/>
              <w:spacing w:before="44"/>
              <w:ind w:left="134" w:right="35"/>
              <w:rPr>
                <w:sz w:val="16"/>
              </w:rPr>
            </w:pPr>
            <w:r>
              <w:rPr>
                <w:sz w:val="16"/>
              </w:rPr>
              <w:t>1011339,25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BB" w14:textId="77777777" w:rsidR="00842BD8" w:rsidRDefault="00000000">
            <w:pPr>
              <w:pStyle w:val="TableParagraph"/>
              <w:spacing w:before="44"/>
              <w:ind w:left="133" w:right="31"/>
              <w:rPr>
                <w:sz w:val="16"/>
              </w:rPr>
            </w:pPr>
            <w:r>
              <w:rPr>
                <w:sz w:val="16"/>
              </w:rPr>
              <w:t>1048870,22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BC" w14:textId="77777777" w:rsidR="00842BD8" w:rsidRDefault="00000000">
            <w:pPr>
              <w:pStyle w:val="TableParagraph"/>
              <w:spacing w:before="44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BD" w14:textId="77777777" w:rsidR="00842BD8" w:rsidRDefault="00000000">
            <w:pPr>
              <w:pStyle w:val="TableParagraph"/>
              <w:spacing w:before="44"/>
              <w:ind w:left="134" w:right="31"/>
              <w:rPr>
                <w:sz w:val="16"/>
              </w:rPr>
            </w:pPr>
            <w:r>
              <w:rPr>
                <w:sz w:val="16"/>
              </w:rPr>
              <w:t>1011385,11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8BE" w14:textId="77777777" w:rsidR="00842BD8" w:rsidRDefault="00000000">
            <w:pPr>
              <w:pStyle w:val="TableParagraph"/>
              <w:spacing w:before="44"/>
              <w:ind w:left="139" w:right="11"/>
              <w:rPr>
                <w:sz w:val="16"/>
              </w:rPr>
            </w:pPr>
            <w:r>
              <w:rPr>
                <w:sz w:val="16"/>
              </w:rPr>
              <w:t>1048584,25</w:t>
            </w:r>
          </w:p>
        </w:tc>
      </w:tr>
      <w:tr w:rsidR="00842BD8" w14:paraId="6F6B68CC" w14:textId="77777777">
        <w:trPr>
          <w:trHeight w:val="302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C0" w14:textId="77777777" w:rsidR="00842BD8" w:rsidRDefault="00000000">
            <w:pPr>
              <w:pStyle w:val="TableParagraph"/>
              <w:spacing w:before="44"/>
              <w:ind w:left="35" w:right="36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C1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1011119,89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C2" w14:textId="77777777" w:rsidR="00842BD8" w:rsidRDefault="00000000">
            <w:pPr>
              <w:pStyle w:val="TableParagraph"/>
              <w:spacing w:before="44"/>
              <w:ind w:left="138" w:right="31"/>
              <w:rPr>
                <w:sz w:val="16"/>
              </w:rPr>
            </w:pPr>
            <w:r>
              <w:rPr>
                <w:sz w:val="16"/>
              </w:rPr>
              <w:t>1049115,09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C3" w14:textId="77777777" w:rsidR="00842BD8" w:rsidRDefault="00000000">
            <w:pPr>
              <w:pStyle w:val="TableParagraph"/>
              <w:spacing w:before="44"/>
              <w:ind w:left="52" w:right="37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C4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1011237,65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C5" w14:textId="77777777" w:rsidR="00842BD8" w:rsidRDefault="00000000">
            <w:pPr>
              <w:pStyle w:val="TableParagraph"/>
              <w:spacing w:before="44"/>
              <w:ind w:left="138" w:right="32"/>
              <w:rPr>
                <w:sz w:val="16"/>
              </w:rPr>
            </w:pPr>
            <w:r>
              <w:rPr>
                <w:sz w:val="16"/>
              </w:rPr>
              <w:t>1048926,42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C6" w14:textId="77777777" w:rsidR="00842BD8" w:rsidRDefault="00000000">
            <w:pPr>
              <w:pStyle w:val="TableParagraph"/>
              <w:spacing w:before="44"/>
              <w:ind w:left="52" w:right="38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C7" w14:textId="77777777" w:rsidR="00842BD8" w:rsidRDefault="00000000">
            <w:pPr>
              <w:pStyle w:val="TableParagraph"/>
              <w:spacing w:before="44"/>
              <w:ind w:left="134" w:right="35"/>
              <w:rPr>
                <w:sz w:val="16"/>
              </w:rPr>
            </w:pPr>
            <w:r>
              <w:rPr>
                <w:sz w:val="16"/>
              </w:rPr>
              <w:t>1011334,81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C8" w14:textId="77777777" w:rsidR="00842BD8" w:rsidRDefault="00000000">
            <w:pPr>
              <w:pStyle w:val="TableParagraph"/>
              <w:spacing w:before="44"/>
              <w:ind w:left="133" w:right="31"/>
              <w:rPr>
                <w:sz w:val="16"/>
              </w:rPr>
            </w:pPr>
            <w:r>
              <w:rPr>
                <w:sz w:val="16"/>
              </w:rPr>
              <w:t>1048864,51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C9" w14:textId="77777777" w:rsidR="00842BD8" w:rsidRDefault="00000000">
            <w:pPr>
              <w:pStyle w:val="TableParagraph"/>
              <w:spacing w:before="44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CA" w14:textId="77777777" w:rsidR="00842BD8" w:rsidRDefault="00000000">
            <w:pPr>
              <w:pStyle w:val="TableParagraph"/>
              <w:spacing w:before="44"/>
              <w:ind w:left="134" w:right="31"/>
              <w:rPr>
                <w:sz w:val="16"/>
              </w:rPr>
            </w:pPr>
            <w:r>
              <w:rPr>
                <w:sz w:val="16"/>
              </w:rPr>
              <w:t>1011385,40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8CB" w14:textId="77777777" w:rsidR="00842BD8" w:rsidRDefault="00000000">
            <w:pPr>
              <w:pStyle w:val="TableParagraph"/>
              <w:spacing w:before="44"/>
              <w:ind w:left="139" w:right="11"/>
              <w:rPr>
                <w:sz w:val="16"/>
              </w:rPr>
            </w:pPr>
            <w:r>
              <w:rPr>
                <w:sz w:val="16"/>
              </w:rPr>
              <w:t>1048583,42</w:t>
            </w:r>
          </w:p>
        </w:tc>
      </w:tr>
      <w:tr w:rsidR="00842BD8" w14:paraId="6F6B68D9" w14:textId="77777777">
        <w:trPr>
          <w:trHeight w:val="299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CD" w14:textId="77777777" w:rsidR="00842BD8" w:rsidRDefault="00000000">
            <w:pPr>
              <w:pStyle w:val="TableParagraph"/>
              <w:spacing w:before="41"/>
              <w:ind w:left="35" w:right="36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CE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1011127,19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CF" w14:textId="77777777" w:rsidR="00842BD8" w:rsidRDefault="00000000">
            <w:pPr>
              <w:pStyle w:val="TableParagraph"/>
              <w:spacing w:before="41"/>
              <w:ind w:left="138" w:right="31"/>
              <w:rPr>
                <w:sz w:val="16"/>
              </w:rPr>
            </w:pPr>
            <w:r>
              <w:rPr>
                <w:sz w:val="16"/>
              </w:rPr>
              <w:t>1049111,59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D0" w14:textId="77777777" w:rsidR="00842BD8" w:rsidRDefault="00000000">
            <w:pPr>
              <w:pStyle w:val="TableParagraph"/>
              <w:spacing w:before="41"/>
              <w:ind w:left="52" w:right="37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D1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1011232,57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D2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1048922,93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D3" w14:textId="77777777" w:rsidR="00842BD8" w:rsidRDefault="00000000">
            <w:pPr>
              <w:pStyle w:val="TableParagraph"/>
              <w:spacing w:before="41"/>
              <w:ind w:left="52" w:right="38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D4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1011326,87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D5" w14:textId="77777777" w:rsidR="00842BD8" w:rsidRDefault="00000000">
            <w:pPr>
              <w:pStyle w:val="TableParagraph"/>
              <w:spacing w:before="41"/>
              <w:ind w:left="133" w:right="31"/>
              <w:rPr>
                <w:sz w:val="16"/>
              </w:rPr>
            </w:pPr>
            <w:r>
              <w:rPr>
                <w:sz w:val="16"/>
              </w:rPr>
              <w:t>1048855,94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D6" w14:textId="77777777" w:rsidR="00842BD8" w:rsidRDefault="00000000">
            <w:pPr>
              <w:pStyle w:val="TableParagraph"/>
              <w:spacing w:before="41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D7" w14:textId="77777777" w:rsidR="00842BD8" w:rsidRDefault="00000000">
            <w:pPr>
              <w:pStyle w:val="TableParagraph"/>
              <w:spacing w:before="41"/>
              <w:ind w:left="134" w:right="31"/>
              <w:rPr>
                <w:sz w:val="16"/>
              </w:rPr>
            </w:pPr>
            <w:r>
              <w:rPr>
                <w:sz w:val="16"/>
              </w:rPr>
              <w:t>1011001,12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8D8" w14:textId="77777777" w:rsidR="00842BD8" w:rsidRDefault="00000000">
            <w:pPr>
              <w:pStyle w:val="TableParagraph"/>
              <w:spacing w:before="41"/>
              <w:ind w:left="139" w:right="11"/>
              <w:rPr>
                <w:sz w:val="16"/>
              </w:rPr>
            </w:pPr>
            <w:r>
              <w:rPr>
                <w:sz w:val="16"/>
              </w:rPr>
              <w:t>1048422,73</w:t>
            </w:r>
          </w:p>
        </w:tc>
      </w:tr>
      <w:tr w:rsidR="00842BD8" w14:paraId="6F6B68E4" w14:textId="77777777">
        <w:trPr>
          <w:trHeight w:val="282"/>
        </w:trPr>
        <w:tc>
          <w:tcPr>
            <w:tcW w:w="3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DA" w14:textId="77777777" w:rsidR="00842BD8" w:rsidRDefault="00000000">
            <w:pPr>
              <w:pStyle w:val="TableParagraph"/>
              <w:spacing w:before="41"/>
              <w:ind w:left="35" w:right="36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DB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1011126,24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DC" w14:textId="77777777" w:rsidR="00842BD8" w:rsidRDefault="00000000">
            <w:pPr>
              <w:pStyle w:val="TableParagraph"/>
              <w:spacing w:before="41"/>
              <w:ind w:left="138" w:right="31"/>
              <w:rPr>
                <w:sz w:val="16"/>
              </w:rPr>
            </w:pPr>
            <w:r>
              <w:rPr>
                <w:sz w:val="16"/>
              </w:rPr>
              <w:t>1049099,53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DD" w14:textId="77777777" w:rsidR="00842BD8" w:rsidRDefault="00000000">
            <w:pPr>
              <w:pStyle w:val="TableParagraph"/>
              <w:spacing w:before="41"/>
              <w:ind w:left="52" w:right="37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DE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1011232,57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DF" w14:textId="77777777" w:rsidR="00842BD8" w:rsidRDefault="00000000">
            <w:pPr>
              <w:pStyle w:val="TableParagraph"/>
              <w:spacing w:before="41"/>
              <w:ind w:left="138" w:right="32"/>
              <w:rPr>
                <w:sz w:val="16"/>
              </w:rPr>
            </w:pPr>
            <w:r>
              <w:rPr>
                <w:sz w:val="16"/>
              </w:rPr>
              <w:t>1048915,31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E0" w14:textId="77777777" w:rsidR="00842BD8" w:rsidRDefault="00000000">
            <w:pPr>
              <w:pStyle w:val="TableParagraph"/>
              <w:spacing w:before="41"/>
              <w:ind w:left="52" w:right="38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E1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1011311,94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8E2" w14:textId="77777777" w:rsidR="00842BD8" w:rsidRDefault="00000000">
            <w:pPr>
              <w:pStyle w:val="TableParagraph"/>
              <w:spacing w:before="41"/>
              <w:ind w:left="133" w:right="31"/>
              <w:rPr>
                <w:sz w:val="16"/>
              </w:rPr>
            </w:pPr>
            <w:r>
              <w:rPr>
                <w:sz w:val="16"/>
              </w:rPr>
              <w:t>1048842,92</w:t>
            </w:r>
          </w:p>
        </w:tc>
        <w:tc>
          <w:tcPr>
            <w:tcW w:w="25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6F6B68E3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842BD8" w14:paraId="6F6B68EF" w14:textId="77777777">
        <w:trPr>
          <w:trHeight w:val="334"/>
        </w:trPr>
        <w:tc>
          <w:tcPr>
            <w:tcW w:w="370" w:type="dxa"/>
            <w:tcBorders>
              <w:top w:val="single" w:sz="4" w:space="0" w:color="000000"/>
              <w:right w:val="single" w:sz="4" w:space="0" w:color="000000"/>
            </w:tcBorders>
          </w:tcPr>
          <w:p w14:paraId="6F6B68E5" w14:textId="77777777" w:rsidR="00842BD8" w:rsidRDefault="00000000">
            <w:pPr>
              <w:pStyle w:val="TableParagraph"/>
              <w:spacing w:before="67"/>
              <w:ind w:left="35" w:right="36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8E6" w14:textId="77777777" w:rsidR="00842BD8" w:rsidRDefault="00000000">
            <w:pPr>
              <w:pStyle w:val="TableParagraph"/>
              <w:spacing w:before="67"/>
              <w:ind w:left="140" w:right="30"/>
              <w:rPr>
                <w:sz w:val="16"/>
              </w:rPr>
            </w:pPr>
            <w:r>
              <w:rPr>
                <w:sz w:val="16"/>
              </w:rPr>
              <w:t>1011120,20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8E7" w14:textId="77777777" w:rsidR="00842BD8" w:rsidRDefault="00000000">
            <w:pPr>
              <w:pStyle w:val="TableParagraph"/>
              <w:spacing w:before="67"/>
              <w:ind w:left="138" w:right="31"/>
              <w:rPr>
                <w:sz w:val="16"/>
              </w:rPr>
            </w:pPr>
            <w:r>
              <w:rPr>
                <w:sz w:val="16"/>
              </w:rPr>
              <w:t>1049078,26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8E8" w14:textId="77777777" w:rsidR="00842BD8" w:rsidRDefault="00000000">
            <w:pPr>
              <w:pStyle w:val="TableParagraph"/>
              <w:spacing w:before="67"/>
              <w:ind w:left="52" w:right="37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8E9" w14:textId="77777777" w:rsidR="00842BD8" w:rsidRDefault="00000000">
            <w:pPr>
              <w:pStyle w:val="TableParagraph"/>
              <w:spacing w:before="67"/>
              <w:ind w:left="138" w:right="32"/>
              <w:rPr>
                <w:sz w:val="16"/>
              </w:rPr>
            </w:pPr>
            <w:r>
              <w:rPr>
                <w:sz w:val="16"/>
              </w:rPr>
              <w:t>1011236,38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8EA" w14:textId="77777777" w:rsidR="00842BD8" w:rsidRDefault="00000000">
            <w:pPr>
              <w:pStyle w:val="TableParagraph"/>
              <w:spacing w:before="67"/>
              <w:ind w:left="138" w:right="32"/>
              <w:rPr>
                <w:sz w:val="16"/>
              </w:rPr>
            </w:pPr>
            <w:r>
              <w:rPr>
                <w:sz w:val="16"/>
              </w:rPr>
              <w:t>1048908,96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8EB" w14:textId="77777777" w:rsidR="00842BD8" w:rsidRDefault="00000000">
            <w:pPr>
              <w:pStyle w:val="TableParagraph"/>
              <w:spacing w:before="67"/>
              <w:ind w:left="52" w:right="38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8EC" w14:textId="77777777" w:rsidR="00842BD8" w:rsidRDefault="00000000">
            <w:pPr>
              <w:pStyle w:val="TableParagraph"/>
              <w:spacing w:before="67"/>
              <w:ind w:left="134" w:right="35"/>
              <w:rPr>
                <w:sz w:val="16"/>
              </w:rPr>
            </w:pPr>
            <w:r>
              <w:rPr>
                <w:sz w:val="16"/>
              </w:rPr>
              <w:t>1011300,20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8ED" w14:textId="77777777" w:rsidR="00842BD8" w:rsidRDefault="00000000">
            <w:pPr>
              <w:pStyle w:val="TableParagraph"/>
              <w:spacing w:before="67"/>
              <w:ind w:left="133" w:right="31"/>
              <w:rPr>
                <w:sz w:val="16"/>
              </w:rPr>
            </w:pPr>
            <w:r>
              <w:rPr>
                <w:sz w:val="16"/>
              </w:rPr>
              <w:t>1048833,40</w:t>
            </w:r>
          </w:p>
        </w:tc>
        <w:tc>
          <w:tcPr>
            <w:tcW w:w="2558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6F6B68EE" w14:textId="77777777" w:rsidR="00842BD8" w:rsidRDefault="00842BD8">
            <w:pPr>
              <w:rPr>
                <w:sz w:val="2"/>
                <w:szCs w:val="2"/>
              </w:rPr>
            </w:pPr>
          </w:p>
        </w:tc>
      </w:tr>
    </w:tbl>
    <w:p w14:paraId="6F6B68F0" w14:textId="77777777" w:rsidR="00842BD8" w:rsidRDefault="00842BD8">
      <w:pPr>
        <w:pStyle w:val="BodyText"/>
        <w:spacing w:before="7"/>
        <w:rPr>
          <w:sz w:val="28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"/>
        <w:gridCol w:w="1089"/>
        <w:gridCol w:w="1091"/>
        <w:gridCol w:w="345"/>
        <w:gridCol w:w="1091"/>
        <w:gridCol w:w="1091"/>
        <w:gridCol w:w="343"/>
        <w:gridCol w:w="1091"/>
        <w:gridCol w:w="1091"/>
        <w:gridCol w:w="345"/>
        <w:gridCol w:w="1091"/>
        <w:gridCol w:w="1091"/>
      </w:tblGrid>
      <w:tr w:rsidR="00842BD8" w14:paraId="6F6B68F2" w14:textId="77777777">
        <w:trPr>
          <w:trHeight w:val="315"/>
        </w:trPr>
        <w:tc>
          <w:tcPr>
            <w:tcW w:w="10105" w:type="dxa"/>
            <w:gridSpan w:val="12"/>
            <w:tcBorders>
              <w:bottom w:val="single" w:sz="4" w:space="0" w:color="000000"/>
            </w:tcBorders>
          </w:tcPr>
          <w:p w14:paraId="6F6B68F1" w14:textId="77777777" w:rsidR="00842BD8" w:rsidRDefault="00000000">
            <w:pPr>
              <w:pStyle w:val="TableParagraph"/>
              <w:spacing w:before="50"/>
              <w:ind w:left="2634" w:right="2612"/>
              <w:rPr>
                <w:sz w:val="16"/>
              </w:rPr>
            </w:pPr>
            <w:r>
              <w:rPr>
                <w:sz w:val="16"/>
              </w:rPr>
              <w:t>COORDENADAS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AREA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PRESTADORA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SERVICIOS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CENTRO</w:t>
            </w:r>
          </w:p>
        </w:tc>
      </w:tr>
      <w:tr w:rsidR="00842BD8" w14:paraId="6F6B68FF" w14:textId="77777777">
        <w:trPr>
          <w:trHeight w:val="299"/>
        </w:trPr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8F3" w14:textId="77777777" w:rsidR="00842BD8" w:rsidRDefault="00000000">
            <w:pPr>
              <w:pStyle w:val="TableParagraph"/>
              <w:spacing w:before="41"/>
              <w:ind w:left="34" w:right="38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8F4" w14:textId="77777777" w:rsidR="00842BD8" w:rsidRDefault="00000000">
            <w:pPr>
              <w:pStyle w:val="TableParagraph"/>
              <w:spacing w:before="41"/>
              <w:ind w:left="16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8F5" w14:textId="77777777" w:rsidR="00842BD8" w:rsidRDefault="00000000">
            <w:pPr>
              <w:pStyle w:val="TableParagraph"/>
              <w:spacing w:before="41"/>
              <w:ind w:left="20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8F6" w14:textId="77777777" w:rsidR="00842BD8" w:rsidRDefault="00000000">
            <w:pPr>
              <w:pStyle w:val="TableParagraph"/>
              <w:spacing w:before="41"/>
              <w:ind w:left="44" w:right="2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8F7" w14:textId="77777777" w:rsidR="00842BD8" w:rsidRDefault="00000000">
            <w:pPr>
              <w:pStyle w:val="TableParagraph"/>
              <w:spacing w:before="41"/>
              <w:ind w:left="20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8F8" w14:textId="77777777" w:rsidR="00842BD8" w:rsidRDefault="00000000">
            <w:pPr>
              <w:pStyle w:val="TableParagraph"/>
              <w:spacing w:before="41"/>
              <w:ind w:left="22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8F9" w14:textId="77777777" w:rsidR="00842BD8" w:rsidRDefault="00000000">
            <w:pPr>
              <w:pStyle w:val="TableParagraph"/>
              <w:spacing w:before="41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8FA" w14:textId="77777777" w:rsidR="00842BD8" w:rsidRDefault="00000000">
            <w:pPr>
              <w:pStyle w:val="TableParagraph"/>
              <w:spacing w:before="41"/>
              <w:ind w:left="30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8FB" w14:textId="77777777" w:rsidR="00842BD8" w:rsidRDefault="00000000">
            <w:pPr>
              <w:pStyle w:val="TableParagraph"/>
              <w:spacing w:before="41"/>
              <w:ind w:left="32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8FC" w14:textId="77777777" w:rsidR="00842BD8" w:rsidRDefault="00000000">
            <w:pPr>
              <w:pStyle w:val="TableParagraph"/>
              <w:spacing w:before="41"/>
              <w:ind w:left="52" w:right="21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8FD" w14:textId="77777777" w:rsidR="00842BD8" w:rsidRDefault="00000000">
            <w:pPr>
              <w:pStyle w:val="TableParagraph"/>
              <w:spacing w:before="41"/>
              <w:ind w:left="36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68FE" w14:textId="77777777" w:rsidR="00842BD8" w:rsidRDefault="00000000">
            <w:pPr>
              <w:pStyle w:val="TableParagraph"/>
              <w:spacing w:before="41"/>
              <w:ind w:left="56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</w:tr>
      <w:tr w:rsidR="00842BD8" w14:paraId="6F6B690C" w14:textId="77777777">
        <w:trPr>
          <w:trHeight w:val="299"/>
        </w:trPr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00" w14:textId="77777777" w:rsidR="00842BD8" w:rsidRDefault="00000000">
            <w:pPr>
              <w:pStyle w:val="TableParagraph"/>
              <w:spacing w:before="44"/>
              <w:ind w:right="3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01" w14:textId="77777777" w:rsidR="00842BD8" w:rsidRDefault="00000000">
            <w:pPr>
              <w:pStyle w:val="TableParagraph"/>
              <w:spacing w:before="44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1010818,56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02" w14:textId="77777777" w:rsidR="00842BD8" w:rsidRDefault="00000000">
            <w:pPr>
              <w:pStyle w:val="TableParagraph"/>
              <w:spacing w:before="44"/>
              <w:ind w:left="149" w:right="25"/>
              <w:rPr>
                <w:sz w:val="16"/>
              </w:rPr>
            </w:pPr>
            <w:r>
              <w:rPr>
                <w:sz w:val="16"/>
              </w:rPr>
              <w:t>1047603,80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03" w14:textId="77777777" w:rsidR="00842BD8" w:rsidRDefault="00000000">
            <w:pPr>
              <w:pStyle w:val="TableParagraph"/>
              <w:spacing w:before="44"/>
              <w:ind w:left="16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04" w14:textId="77777777" w:rsidR="00842BD8" w:rsidRDefault="00000000">
            <w:pPr>
              <w:pStyle w:val="TableParagraph"/>
              <w:spacing w:before="44"/>
              <w:ind w:left="153" w:right="25"/>
              <w:rPr>
                <w:sz w:val="16"/>
              </w:rPr>
            </w:pPr>
            <w:r>
              <w:rPr>
                <w:sz w:val="16"/>
              </w:rPr>
              <w:t>1010699,58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05" w14:textId="77777777" w:rsidR="00842BD8" w:rsidRDefault="00000000">
            <w:pPr>
              <w:pStyle w:val="TableParagraph"/>
              <w:spacing w:before="44"/>
              <w:ind w:left="155" w:right="25"/>
              <w:rPr>
                <w:sz w:val="16"/>
              </w:rPr>
            </w:pPr>
            <w:r>
              <w:rPr>
                <w:sz w:val="16"/>
              </w:rPr>
              <w:t>1047901,28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06" w14:textId="77777777" w:rsidR="00842BD8" w:rsidRDefault="00000000">
            <w:pPr>
              <w:pStyle w:val="TableParagraph"/>
              <w:spacing w:before="44"/>
              <w:ind w:left="88"/>
              <w:jc w:val="lef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07" w14:textId="77777777" w:rsidR="00842BD8" w:rsidRDefault="00000000">
            <w:pPr>
              <w:pStyle w:val="TableParagraph"/>
              <w:spacing w:before="44"/>
              <w:ind w:left="159" w:right="21"/>
              <w:rPr>
                <w:sz w:val="16"/>
              </w:rPr>
            </w:pPr>
            <w:r>
              <w:rPr>
                <w:sz w:val="16"/>
              </w:rPr>
              <w:t>1011014,34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08" w14:textId="77777777" w:rsidR="00842BD8" w:rsidRDefault="00000000">
            <w:pPr>
              <w:pStyle w:val="TableParagraph"/>
              <w:spacing w:before="44"/>
              <w:ind w:left="159" w:right="19"/>
              <w:rPr>
                <w:sz w:val="16"/>
              </w:rPr>
            </w:pPr>
            <w:r>
              <w:rPr>
                <w:sz w:val="16"/>
              </w:rPr>
              <w:t>1048261,02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09" w14:textId="77777777" w:rsidR="00842BD8" w:rsidRDefault="00000000">
            <w:pPr>
              <w:pStyle w:val="TableParagraph"/>
              <w:spacing w:before="44"/>
              <w:ind w:left="52" w:right="23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0A" w14:textId="77777777" w:rsidR="00842BD8" w:rsidRDefault="00000000">
            <w:pPr>
              <w:pStyle w:val="TableParagraph"/>
              <w:spacing w:before="44"/>
              <w:ind w:left="159" w:right="14"/>
              <w:rPr>
                <w:sz w:val="16"/>
              </w:rPr>
            </w:pPr>
            <w:r>
              <w:rPr>
                <w:sz w:val="16"/>
              </w:rPr>
              <w:t>1010877,89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90B" w14:textId="77777777" w:rsidR="00842BD8" w:rsidRDefault="00000000">
            <w:pPr>
              <w:pStyle w:val="TableParagraph"/>
              <w:spacing w:before="44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1047718,03</w:t>
            </w:r>
          </w:p>
        </w:tc>
      </w:tr>
      <w:tr w:rsidR="00842BD8" w14:paraId="6F6B6919" w14:textId="77777777">
        <w:trPr>
          <w:trHeight w:val="299"/>
        </w:trPr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0D" w14:textId="77777777" w:rsidR="00842BD8" w:rsidRDefault="00000000">
            <w:pPr>
              <w:pStyle w:val="TableParagraph"/>
              <w:spacing w:before="44"/>
              <w:ind w:right="3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0E" w14:textId="77777777" w:rsidR="00842BD8" w:rsidRDefault="00000000">
            <w:pPr>
              <w:pStyle w:val="TableParagraph"/>
              <w:spacing w:before="44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1010757,75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0F" w14:textId="77777777" w:rsidR="00842BD8" w:rsidRDefault="00000000">
            <w:pPr>
              <w:pStyle w:val="TableParagraph"/>
              <w:spacing w:before="44"/>
              <w:ind w:left="149" w:right="25"/>
              <w:rPr>
                <w:sz w:val="16"/>
              </w:rPr>
            </w:pPr>
            <w:r>
              <w:rPr>
                <w:sz w:val="16"/>
              </w:rPr>
              <w:t>1047588,69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10" w14:textId="77777777" w:rsidR="00842BD8" w:rsidRDefault="00000000">
            <w:pPr>
              <w:pStyle w:val="TableParagraph"/>
              <w:spacing w:before="44"/>
              <w:ind w:left="42" w:right="2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11" w14:textId="77777777" w:rsidR="00842BD8" w:rsidRDefault="00000000">
            <w:pPr>
              <w:pStyle w:val="TableParagraph"/>
              <w:spacing w:before="44"/>
              <w:ind w:left="153" w:right="25"/>
              <w:rPr>
                <w:sz w:val="16"/>
              </w:rPr>
            </w:pPr>
            <w:r>
              <w:rPr>
                <w:sz w:val="16"/>
              </w:rPr>
              <w:t>1010719,05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12" w14:textId="77777777" w:rsidR="00842BD8" w:rsidRDefault="00000000">
            <w:pPr>
              <w:pStyle w:val="TableParagraph"/>
              <w:spacing w:before="44"/>
              <w:ind w:left="155" w:right="25"/>
              <w:rPr>
                <w:sz w:val="16"/>
              </w:rPr>
            </w:pPr>
            <w:r>
              <w:rPr>
                <w:sz w:val="16"/>
              </w:rPr>
              <w:t>1047967,11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13" w14:textId="77777777" w:rsidR="00842BD8" w:rsidRDefault="00000000">
            <w:pPr>
              <w:pStyle w:val="TableParagraph"/>
              <w:spacing w:before="44"/>
              <w:ind w:left="88"/>
              <w:jc w:val="lef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14" w14:textId="77777777" w:rsidR="00842BD8" w:rsidRDefault="00000000">
            <w:pPr>
              <w:pStyle w:val="TableParagraph"/>
              <w:spacing w:before="44"/>
              <w:ind w:left="159" w:right="21"/>
              <w:rPr>
                <w:sz w:val="16"/>
              </w:rPr>
            </w:pPr>
            <w:r>
              <w:rPr>
                <w:sz w:val="16"/>
              </w:rPr>
              <w:t>1010930,76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15" w14:textId="77777777" w:rsidR="00842BD8" w:rsidRDefault="00000000">
            <w:pPr>
              <w:pStyle w:val="TableParagraph"/>
              <w:spacing w:before="44"/>
              <w:ind w:left="159" w:right="19"/>
              <w:rPr>
                <w:sz w:val="16"/>
              </w:rPr>
            </w:pPr>
            <w:r>
              <w:rPr>
                <w:sz w:val="16"/>
              </w:rPr>
              <w:t>1047945,42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16" w14:textId="77777777" w:rsidR="00842BD8" w:rsidRDefault="00000000">
            <w:pPr>
              <w:pStyle w:val="TableParagraph"/>
              <w:spacing w:before="44"/>
              <w:ind w:left="52" w:right="23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17" w14:textId="77777777" w:rsidR="00842BD8" w:rsidRDefault="00000000">
            <w:pPr>
              <w:pStyle w:val="TableParagraph"/>
              <w:spacing w:before="44"/>
              <w:ind w:left="159" w:right="14"/>
              <w:rPr>
                <w:sz w:val="16"/>
              </w:rPr>
            </w:pPr>
            <w:r>
              <w:rPr>
                <w:sz w:val="16"/>
              </w:rPr>
              <w:t>1010877,42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918" w14:textId="77777777" w:rsidR="00842BD8" w:rsidRDefault="00000000">
            <w:pPr>
              <w:pStyle w:val="TableParagraph"/>
              <w:spacing w:before="44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1047715,17</w:t>
            </w:r>
          </w:p>
        </w:tc>
      </w:tr>
      <w:tr w:rsidR="00842BD8" w14:paraId="6F6B6926" w14:textId="77777777">
        <w:trPr>
          <w:trHeight w:val="301"/>
        </w:trPr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1A" w14:textId="77777777" w:rsidR="00842BD8" w:rsidRDefault="00000000">
            <w:pPr>
              <w:pStyle w:val="TableParagraph"/>
              <w:spacing w:before="44"/>
              <w:ind w:right="3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1B" w14:textId="77777777" w:rsidR="00842BD8" w:rsidRDefault="00000000">
            <w:pPr>
              <w:pStyle w:val="TableParagraph"/>
              <w:spacing w:before="44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1010667,58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1C" w14:textId="77777777" w:rsidR="00842BD8" w:rsidRDefault="00000000">
            <w:pPr>
              <w:pStyle w:val="TableParagraph"/>
              <w:spacing w:before="44"/>
              <w:ind w:left="149" w:right="25"/>
              <w:rPr>
                <w:sz w:val="16"/>
              </w:rPr>
            </w:pPr>
            <w:r>
              <w:rPr>
                <w:sz w:val="16"/>
              </w:rPr>
              <w:t>1047546,46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1D" w14:textId="77777777" w:rsidR="00842BD8" w:rsidRDefault="00000000">
            <w:pPr>
              <w:pStyle w:val="TableParagraph"/>
              <w:spacing w:before="44"/>
              <w:ind w:left="42" w:right="29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1E" w14:textId="77777777" w:rsidR="00842BD8" w:rsidRDefault="00000000">
            <w:pPr>
              <w:pStyle w:val="TableParagraph"/>
              <w:spacing w:before="44"/>
              <w:ind w:left="153" w:right="25"/>
              <w:rPr>
                <w:sz w:val="16"/>
              </w:rPr>
            </w:pPr>
            <w:r>
              <w:rPr>
                <w:sz w:val="16"/>
              </w:rPr>
              <w:t>1010738,91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1F" w14:textId="77777777" w:rsidR="00842BD8" w:rsidRDefault="00000000">
            <w:pPr>
              <w:pStyle w:val="TableParagraph"/>
              <w:spacing w:before="44"/>
              <w:ind w:left="155" w:right="25"/>
              <w:rPr>
                <w:sz w:val="16"/>
              </w:rPr>
            </w:pPr>
            <w:r>
              <w:rPr>
                <w:sz w:val="16"/>
              </w:rPr>
              <w:t>1048000,32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20" w14:textId="77777777" w:rsidR="00842BD8" w:rsidRDefault="00000000">
            <w:pPr>
              <w:pStyle w:val="TableParagraph"/>
              <w:spacing w:before="44"/>
              <w:ind w:left="88"/>
              <w:jc w:val="lef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21" w14:textId="77777777" w:rsidR="00842BD8" w:rsidRDefault="00000000">
            <w:pPr>
              <w:pStyle w:val="TableParagraph"/>
              <w:spacing w:before="44"/>
              <w:ind w:left="159" w:right="21"/>
              <w:rPr>
                <w:sz w:val="16"/>
              </w:rPr>
            </w:pPr>
            <w:r>
              <w:rPr>
                <w:sz w:val="16"/>
              </w:rPr>
              <w:t>1010923,97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22" w14:textId="77777777" w:rsidR="00842BD8" w:rsidRDefault="00000000">
            <w:pPr>
              <w:pStyle w:val="TableParagraph"/>
              <w:spacing w:before="44"/>
              <w:ind w:left="159" w:right="19"/>
              <w:rPr>
                <w:sz w:val="16"/>
              </w:rPr>
            </w:pPr>
            <w:r>
              <w:rPr>
                <w:sz w:val="16"/>
              </w:rPr>
              <w:t>1047914,59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23" w14:textId="77777777" w:rsidR="00842BD8" w:rsidRDefault="00000000">
            <w:pPr>
              <w:pStyle w:val="TableParagraph"/>
              <w:spacing w:before="44"/>
              <w:ind w:left="52" w:right="23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24" w14:textId="77777777" w:rsidR="00842BD8" w:rsidRDefault="00000000">
            <w:pPr>
              <w:pStyle w:val="TableParagraph"/>
              <w:spacing w:before="44"/>
              <w:ind w:left="159" w:right="14"/>
              <w:rPr>
                <w:sz w:val="16"/>
              </w:rPr>
            </w:pPr>
            <w:r>
              <w:rPr>
                <w:sz w:val="16"/>
              </w:rPr>
              <w:t>1010841,61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925" w14:textId="77777777" w:rsidR="00842BD8" w:rsidRDefault="00000000">
            <w:pPr>
              <w:pStyle w:val="TableParagraph"/>
              <w:spacing w:before="44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1047722,28</w:t>
            </w:r>
          </w:p>
        </w:tc>
      </w:tr>
      <w:tr w:rsidR="00842BD8" w14:paraId="6F6B6933" w14:textId="77777777">
        <w:trPr>
          <w:trHeight w:val="299"/>
        </w:trPr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27" w14:textId="77777777" w:rsidR="00842BD8" w:rsidRDefault="00000000">
            <w:pPr>
              <w:pStyle w:val="TableParagraph"/>
              <w:spacing w:before="41"/>
              <w:ind w:right="3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28" w14:textId="77777777" w:rsidR="00842BD8" w:rsidRDefault="00000000">
            <w:pPr>
              <w:pStyle w:val="TableParagraph"/>
              <w:spacing w:before="4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1010580,58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29" w14:textId="77777777" w:rsidR="00842BD8" w:rsidRDefault="00000000">
            <w:pPr>
              <w:pStyle w:val="TableParagraph"/>
              <w:spacing w:before="41"/>
              <w:ind w:left="149" w:right="25"/>
              <w:rPr>
                <w:sz w:val="16"/>
              </w:rPr>
            </w:pPr>
            <w:r>
              <w:rPr>
                <w:sz w:val="16"/>
              </w:rPr>
              <w:t>1047510,58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2A" w14:textId="77777777" w:rsidR="00842BD8" w:rsidRDefault="00000000">
            <w:pPr>
              <w:pStyle w:val="TableParagraph"/>
              <w:spacing w:before="41"/>
              <w:ind w:left="42" w:right="29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2B" w14:textId="77777777" w:rsidR="00842BD8" w:rsidRDefault="00000000">
            <w:pPr>
              <w:pStyle w:val="TableParagraph"/>
              <w:spacing w:before="41"/>
              <w:ind w:left="153" w:right="25"/>
              <w:rPr>
                <w:sz w:val="16"/>
              </w:rPr>
            </w:pPr>
            <w:r>
              <w:rPr>
                <w:sz w:val="16"/>
              </w:rPr>
              <w:t>1010742,88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2C" w14:textId="77777777" w:rsidR="00842BD8" w:rsidRDefault="00000000">
            <w:pPr>
              <w:pStyle w:val="TableParagraph"/>
              <w:spacing w:before="41"/>
              <w:ind w:left="155" w:right="25"/>
              <w:rPr>
                <w:sz w:val="16"/>
              </w:rPr>
            </w:pPr>
            <w:r>
              <w:rPr>
                <w:sz w:val="16"/>
              </w:rPr>
              <w:t>1048003,96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2D" w14:textId="77777777" w:rsidR="00842BD8" w:rsidRDefault="00000000">
            <w:pPr>
              <w:pStyle w:val="TableParagraph"/>
              <w:spacing w:before="41"/>
              <w:ind w:left="88"/>
              <w:jc w:val="lef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2E" w14:textId="77777777" w:rsidR="00842BD8" w:rsidRDefault="00000000">
            <w:pPr>
              <w:pStyle w:val="TableParagraph"/>
              <w:spacing w:before="41"/>
              <w:ind w:left="159" w:right="21"/>
              <w:rPr>
                <w:sz w:val="16"/>
              </w:rPr>
            </w:pPr>
            <w:r>
              <w:rPr>
                <w:sz w:val="16"/>
              </w:rPr>
              <w:t>1010922,85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2F" w14:textId="77777777" w:rsidR="00842BD8" w:rsidRDefault="00000000">
            <w:pPr>
              <w:pStyle w:val="TableParagraph"/>
              <w:spacing w:before="41"/>
              <w:ind w:left="159" w:right="19"/>
              <w:rPr>
                <w:sz w:val="16"/>
              </w:rPr>
            </w:pPr>
            <w:r>
              <w:rPr>
                <w:sz w:val="16"/>
              </w:rPr>
              <w:t>1047898,08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30" w14:textId="77777777" w:rsidR="00842BD8" w:rsidRDefault="00000000">
            <w:pPr>
              <w:pStyle w:val="TableParagraph"/>
              <w:spacing w:before="41"/>
              <w:ind w:left="52" w:right="23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31" w14:textId="77777777" w:rsidR="00842BD8" w:rsidRDefault="00000000">
            <w:pPr>
              <w:pStyle w:val="TableParagraph"/>
              <w:spacing w:before="41"/>
              <w:ind w:left="159" w:right="14"/>
              <w:rPr>
                <w:sz w:val="16"/>
              </w:rPr>
            </w:pPr>
            <w:r>
              <w:rPr>
                <w:sz w:val="16"/>
              </w:rPr>
              <w:t>1010832,22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932" w14:textId="77777777" w:rsidR="00842BD8" w:rsidRDefault="00000000">
            <w:pPr>
              <w:pStyle w:val="TableParagraph"/>
              <w:spacing w:before="41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1047676,65</w:t>
            </w:r>
          </w:p>
        </w:tc>
      </w:tr>
      <w:tr w:rsidR="00842BD8" w14:paraId="6F6B6940" w14:textId="77777777">
        <w:trPr>
          <w:trHeight w:val="300"/>
        </w:trPr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34" w14:textId="77777777" w:rsidR="00842BD8" w:rsidRDefault="00000000">
            <w:pPr>
              <w:pStyle w:val="TableParagraph"/>
              <w:spacing w:before="42"/>
              <w:ind w:right="3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35" w14:textId="77777777" w:rsidR="00842BD8" w:rsidRDefault="00000000">
            <w:pPr>
              <w:pStyle w:val="TableParagraph"/>
              <w:spacing w:before="42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1010581,57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36" w14:textId="77777777" w:rsidR="00842BD8" w:rsidRDefault="00000000">
            <w:pPr>
              <w:pStyle w:val="TableParagraph"/>
              <w:spacing w:before="42"/>
              <w:ind w:left="149" w:right="25"/>
              <w:rPr>
                <w:sz w:val="16"/>
              </w:rPr>
            </w:pPr>
            <w:r>
              <w:rPr>
                <w:sz w:val="16"/>
              </w:rPr>
              <w:t>1047513,57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37" w14:textId="77777777" w:rsidR="00842BD8" w:rsidRDefault="00000000">
            <w:pPr>
              <w:pStyle w:val="TableParagraph"/>
              <w:spacing w:before="42"/>
              <w:ind w:left="42" w:right="29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38" w14:textId="77777777" w:rsidR="00842BD8" w:rsidRDefault="00000000">
            <w:pPr>
              <w:pStyle w:val="TableParagraph"/>
              <w:spacing w:before="42"/>
              <w:ind w:left="153" w:right="25"/>
              <w:rPr>
                <w:sz w:val="16"/>
              </w:rPr>
            </w:pPr>
            <w:r>
              <w:rPr>
                <w:sz w:val="16"/>
              </w:rPr>
              <w:t>1010742,49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39" w14:textId="77777777" w:rsidR="00842BD8" w:rsidRDefault="00000000">
            <w:pPr>
              <w:pStyle w:val="TableParagraph"/>
              <w:spacing w:before="42"/>
              <w:ind w:left="155" w:right="25"/>
              <w:rPr>
                <w:sz w:val="16"/>
              </w:rPr>
            </w:pPr>
            <w:r>
              <w:rPr>
                <w:sz w:val="16"/>
              </w:rPr>
              <w:t>1048012,05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3A" w14:textId="77777777" w:rsidR="00842BD8" w:rsidRDefault="00000000">
            <w:pPr>
              <w:pStyle w:val="TableParagraph"/>
              <w:spacing w:before="42"/>
              <w:ind w:left="88"/>
              <w:jc w:val="lef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3B" w14:textId="77777777" w:rsidR="00842BD8" w:rsidRDefault="00000000">
            <w:pPr>
              <w:pStyle w:val="TableParagraph"/>
              <w:spacing w:before="42"/>
              <w:ind w:left="159" w:right="21"/>
              <w:rPr>
                <w:sz w:val="16"/>
              </w:rPr>
            </w:pPr>
            <w:r>
              <w:rPr>
                <w:sz w:val="16"/>
              </w:rPr>
              <w:t>1010934,35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3C" w14:textId="77777777" w:rsidR="00842BD8" w:rsidRDefault="00000000">
            <w:pPr>
              <w:pStyle w:val="TableParagraph"/>
              <w:spacing w:before="42"/>
              <w:ind w:left="159" w:right="19"/>
              <w:rPr>
                <w:sz w:val="16"/>
              </w:rPr>
            </w:pPr>
            <w:r>
              <w:rPr>
                <w:sz w:val="16"/>
              </w:rPr>
              <w:t>1047834,80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3D" w14:textId="77777777" w:rsidR="00842BD8" w:rsidRDefault="00000000">
            <w:pPr>
              <w:pStyle w:val="TableParagraph"/>
              <w:spacing w:before="42"/>
              <w:ind w:left="52" w:right="23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3E" w14:textId="77777777" w:rsidR="00842BD8" w:rsidRDefault="00000000">
            <w:pPr>
              <w:pStyle w:val="TableParagraph"/>
              <w:spacing w:before="42"/>
              <w:ind w:left="159" w:right="14"/>
              <w:rPr>
                <w:sz w:val="16"/>
              </w:rPr>
            </w:pPr>
            <w:r>
              <w:rPr>
                <w:sz w:val="16"/>
              </w:rPr>
              <w:t>1010828,92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93F" w14:textId="77777777" w:rsidR="00842BD8" w:rsidRDefault="00000000">
            <w:pPr>
              <w:pStyle w:val="TableParagraph"/>
              <w:spacing w:before="42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1047677,33</w:t>
            </w:r>
          </w:p>
        </w:tc>
      </w:tr>
      <w:tr w:rsidR="00842BD8" w14:paraId="6F6B694D" w14:textId="77777777">
        <w:trPr>
          <w:trHeight w:val="299"/>
        </w:trPr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41" w14:textId="77777777" w:rsidR="00842BD8" w:rsidRDefault="00000000">
            <w:pPr>
              <w:pStyle w:val="TableParagraph"/>
              <w:spacing w:before="41"/>
              <w:ind w:right="3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42" w14:textId="77777777" w:rsidR="00842BD8" w:rsidRDefault="00000000">
            <w:pPr>
              <w:pStyle w:val="TableParagraph"/>
              <w:spacing w:before="4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1010632,33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43" w14:textId="77777777" w:rsidR="00842BD8" w:rsidRDefault="00000000">
            <w:pPr>
              <w:pStyle w:val="TableParagraph"/>
              <w:spacing w:before="41"/>
              <w:ind w:left="149" w:right="25"/>
              <w:rPr>
                <w:sz w:val="16"/>
              </w:rPr>
            </w:pPr>
            <w:r>
              <w:rPr>
                <w:sz w:val="16"/>
              </w:rPr>
              <w:t>1047670,29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44" w14:textId="77777777" w:rsidR="00842BD8" w:rsidRDefault="00000000">
            <w:pPr>
              <w:pStyle w:val="TableParagraph"/>
              <w:spacing w:before="41"/>
              <w:ind w:left="42" w:right="29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45" w14:textId="77777777" w:rsidR="00842BD8" w:rsidRDefault="00000000">
            <w:pPr>
              <w:pStyle w:val="TableParagraph"/>
              <w:spacing w:before="41"/>
              <w:ind w:left="153" w:right="25"/>
              <w:rPr>
                <w:sz w:val="16"/>
              </w:rPr>
            </w:pPr>
            <w:r>
              <w:rPr>
                <w:sz w:val="16"/>
              </w:rPr>
              <w:t>1010771,44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46" w14:textId="77777777" w:rsidR="00842BD8" w:rsidRDefault="00000000">
            <w:pPr>
              <w:pStyle w:val="TableParagraph"/>
              <w:spacing w:before="41"/>
              <w:ind w:left="155" w:right="25"/>
              <w:rPr>
                <w:sz w:val="16"/>
              </w:rPr>
            </w:pPr>
            <w:r>
              <w:rPr>
                <w:sz w:val="16"/>
              </w:rPr>
              <w:t>1048099,33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47" w14:textId="77777777" w:rsidR="00842BD8" w:rsidRDefault="00000000">
            <w:pPr>
              <w:pStyle w:val="TableParagraph"/>
              <w:spacing w:before="41"/>
              <w:ind w:left="88"/>
              <w:jc w:val="lef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48" w14:textId="77777777" w:rsidR="00842BD8" w:rsidRDefault="00000000">
            <w:pPr>
              <w:pStyle w:val="TableParagraph"/>
              <w:spacing w:before="41"/>
              <w:ind w:left="159" w:right="21"/>
              <w:rPr>
                <w:sz w:val="16"/>
              </w:rPr>
            </w:pPr>
            <w:r>
              <w:rPr>
                <w:sz w:val="16"/>
              </w:rPr>
              <w:t>1010934,68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49" w14:textId="77777777" w:rsidR="00842BD8" w:rsidRDefault="00000000">
            <w:pPr>
              <w:pStyle w:val="TableParagraph"/>
              <w:spacing w:before="41"/>
              <w:ind w:left="159" w:right="19"/>
              <w:rPr>
                <w:sz w:val="16"/>
              </w:rPr>
            </w:pPr>
            <w:r>
              <w:rPr>
                <w:sz w:val="16"/>
              </w:rPr>
              <w:t>1047796,21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4A" w14:textId="77777777" w:rsidR="00842BD8" w:rsidRDefault="00000000">
            <w:pPr>
              <w:pStyle w:val="TableParagraph"/>
              <w:spacing w:before="41"/>
              <w:ind w:left="52" w:right="23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4B" w14:textId="77777777" w:rsidR="00842BD8" w:rsidRDefault="00000000">
            <w:pPr>
              <w:pStyle w:val="TableParagraph"/>
              <w:spacing w:before="41"/>
              <w:ind w:left="159" w:right="14"/>
              <w:rPr>
                <w:sz w:val="16"/>
              </w:rPr>
            </w:pPr>
            <w:r>
              <w:rPr>
                <w:sz w:val="16"/>
              </w:rPr>
              <w:t>1010818,56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94C" w14:textId="77777777" w:rsidR="00842BD8" w:rsidRDefault="00000000">
            <w:pPr>
              <w:pStyle w:val="TableParagraph"/>
              <w:spacing w:before="41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1047603,80</w:t>
            </w:r>
          </w:p>
        </w:tc>
      </w:tr>
      <w:tr w:rsidR="00842BD8" w14:paraId="6F6B695A" w14:textId="77777777">
        <w:trPr>
          <w:trHeight w:val="299"/>
        </w:trPr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4E" w14:textId="77777777" w:rsidR="00842BD8" w:rsidRDefault="00000000">
            <w:pPr>
              <w:pStyle w:val="TableParagraph"/>
              <w:spacing w:before="44"/>
              <w:ind w:right="3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4F" w14:textId="77777777" w:rsidR="00842BD8" w:rsidRDefault="00000000">
            <w:pPr>
              <w:pStyle w:val="TableParagraph"/>
              <w:spacing w:before="44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1010685,04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50" w14:textId="77777777" w:rsidR="00842BD8" w:rsidRDefault="00000000">
            <w:pPr>
              <w:pStyle w:val="TableParagraph"/>
              <w:spacing w:before="44"/>
              <w:ind w:left="149" w:right="25"/>
              <w:rPr>
                <w:sz w:val="16"/>
              </w:rPr>
            </w:pPr>
            <w:r>
              <w:rPr>
                <w:sz w:val="16"/>
              </w:rPr>
              <w:t>1047837,93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51" w14:textId="77777777" w:rsidR="00842BD8" w:rsidRDefault="00000000">
            <w:pPr>
              <w:pStyle w:val="TableParagraph"/>
              <w:spacing w:before="44"/>
              <w:ind w:left="42" w:right="29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52" w14:textId="77777777" w:rsidR="00842BD8" w:rsidRDefault="00000000">
            <w:pPr>
              <w:pStyle w:val="TableParagraph"/>
              <w:spacing w:before="44"/>
              <w:ind w:left="153" w:right="25"/>
              <w:rPr>
                <w:sz w:val="16"/>
              </w:rPr>
            </w:pPr>
            <w:r>
              <w:rPr>
                <w:sz w:val="16"/>
              </w:rPr>
              <w:t>1010839,21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53" w14:textId="77777777" w:rsidR="00842BD8" w:rsidRDefault="00000000">
            <w:pPr>
              <w:pStyle w:val="TableParagraph"/>
              <w:spacing w:before="44"/>
              <w:ind w:left="155" w:right="25"/>
              <w:rPr>
                <w:sz w:val="16"/>
              </w:rPr>
            </w:pPr>
            <w:r>
              <w:rPr>
                <w:sz w:val="16"/>
              </w:rPr>
              <w:t>1048305,47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54" w14:textId="77777777" w:rsidR="00842BD8" w:rsidRDefault="00000000">
            <w:pPr>
              <w:pStyle w:val="TableParagraph"/>
              <w:spacing w:before="44"/>
              <w:ind w:left="88"/>
              <w:jc w:val="lef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55" w14:textId="77777777" w:rsidR="00842BD8" w:rsidRDefault="00000000">
            <w:pPr>
              <w:pStyle w:val="TableParagraph"/>
              <w:spacing w:before="44"/>
              <w:ind w:left="159" w:right="21"/>
              <w:rPr>
                <w:sz w:val="16"/>
              </w:rPr>
            </w:pPr>
            <w:r>
              <w:rPr>
                <w:sz w:val="16"/>
              </w:rPr>
              <w:t>1010925,39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56" w14:textId="77777777" w:rsidR="00842BD8" w:rsidRDefault="00000000">
            <w:pPr>
              <w:pStyle w:val="TableParagraph"/>
              <w:spacing w:before="44"/>
              <w:ind w:left="159" w:right="19"/>
              <w:rPr>
                <w:sz w:val="16"/>
              </w:rPr>
            </w:pPr>
            <w:r>
              <w:rPr>
                <w:sz w:val="16"/>
              </w:rPr>
              <w:t>1047753,47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57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58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959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842BD8" w14:paraId="6F6B6967" w14:textId="77777777">
        <w:trPr>
          <w:trHeight w:val="315"/>
        </w:trPr>
        <w:tc>
          <w:tcPr>
            <w:tcW w:w="346" w:type="dxa"/>
            <w:tcBorders>
              <w:top w:val="single" w:sz="4" w:space="0" w:color="000000"/>
              <w:right w:val="single" w:sz="4" w:space="0" w:color="000000"/>
            </w:tcBorders>
          </w:tcPr>
          <w:p w14:paraId="6F6B695B" w14:textId="77777777" w:rsidR="00842BD8" w:rsidRDefault="00000000">
            <w:pPr>
              <w:pStyle w:val="TableParagraph"/>
              <w:spacing w:before="51"/>
              <w:ind w:right="3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5C" w14:textId="77777777" w:rsidR="00842BD8" w:rsidRDefault="00000000">
            <w:pPr>
              <w:pStyle w:val="TableParagraph"/>
              <w:spacing w:before="5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1010691,17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5D" w14:textId="77777777" w:rsidR="00842BD8" w:rsidRDefault="00000000">
            <w:pPr>
              <w:pStyle w:val="TableParagraph"/>
              <w:spacing w:before="51"/>
              <w:ind w:left="149" w:right="25"/>
              <w:rPr>
                <w:sz w:val="16"/>
              </w:rPr>
            </w:pPr>
            <w:r>
              <w:rPr>
                <w:sz w:val="16"/>
              </w:rPr>
              <w:t>1047866,50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5E" w14:textId="77777777" w:rsidR="00842BD8" w:rsidRDefault="00000000">
            <w:pPr>
              <w:pStyle w:val="TableParagraph"/>
              <w:spacing w:before="51"/>
              <w:ind w:left="42" w:right="29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5F" w14:textId="77777777" w:rsidR="00842BD8" w:rsidRDefault="00000000">
            <w:pPr>
              <w:pStyle w:val="TableParagraph"/>
              <w:spacing w:before="51"/>
              <w:ind w:left="153" w:right="25"/>
              <w:rPr>
                <w:sz w:val="16"/>
              </w:rPr>
            </w:pPr>
            <w:r>
              <w:rPr>
                <w:sz w:val="16"/>
              </w:rPr>
              <w:t>1010841,84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60" w14:textId="77777777" w:rsidR="00842BD8" w:rsidRDefault="00000000">
            <w:pPr>
              <w:pStyle w:val="TableParagraph"/>
              <w:spacing w:before="51"/>
              <w:ind w:left="155" w:right="25"/>
              <w:rPr>
                <w:sz w:val="16"/>
              </w:rPr>
            </w:pPr>
            <w:r>
              <w:rPr>
                <w:sz w:val="16"/>
              </w:rPr>
              <w:t>1048309,40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61" w14:textId="77777777" w:rsidR="00842BD8" w:rsidRDefault="00000000">
            <w:pPr>
              <w:pStyle w:val="TableParagraph"/>
              <w:spacing w:before="51"/>
              <w:ind w:left="88"/>
              <w:jc w:val="lef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62" w14:textId="77777777" w:rsidR="00842BD8" w:rsidRDefault="00000000">
            <w:pPr>
              <w:pStyle w:val="TableParagraph"/>
              <w:spacing w:before="51"/>
              <w:ind w:left="159" w:right="21"/>
              <w:rPr>
                <w:sz w:val="16"/>
              </w:rPr>
            </w:pPr>
            <w:r>
              <w:rPr>
                <w:sz w:val="16"/>
              </w:rPr>
              <w:t>1010909,79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63" w14:textId="77777777" w:rsidR="00842BD8" w:rsidRDefault="00000000">
            <w:pPr>
              <w:pStyle w:val="TableParagraph"/>
              <w:spacing w:before="51"/>
              <w:ind w:left="159" w:right="19"/>
              <w:rPr>
                <w:sz w:val="16"/>
              </w:rPr>
            </w:pPr>
            <w:r>
              <w:rPr>
                <w:sz w:val="16"/>
              </w:rPr>
              <w:t>1047715,75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64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65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</w:tcBorders>
          </w:tcPr>
          <w:p w14:paraId="6F6B6966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14:paraId="6F6B6968" w14:textId="77777777" w:rsidR="00842BD8" w:rsidRDefault="00000000">
      <w:pPr>
        <w:pStyle w:val="BodyText"/>
        <w:spacing w:before="9"/>
      </w:pPr>
      <w:r>
        <w:pict w14:anchorId="6F6B92EC">
          <v:group id="docshapegroup9" o:spid="_x0000_s2058" style="position:absolute;margin-left:52.1pt;margin-top:15.45pt;width:507.95pt;height:18.5pt;z-index:-15728128;mso-wrap-distance-left:0;mso-wrap-distance-right:0;mso-position-horizontal-relative:page;mso-position-vertical-relative:text" coordorigin="1042,309" coordsize="10159,370">
            <v:shape id="docshape10" o:spid="_x0000_s2060" style="position:absolute;left:1041;top:309;width:10159;height:370" coordorigin="1042,309" coordsize="10159,370" o:spt="100" adj="0,,0" path="m1085,309r-29,l1056,309r-14,l1042,309r,14l1042,355r,314l1056,669r,-314l1056,323r29,l1085,309xm11172,338r-15,l1085,338r-15,l1070,352r,3l1070,669r15,l1085,355r,-3l11157,352r,3l11157,669r15,l11172,355r,-3l11172,338xm11200,669r-43,l1042,669r,10l11157,679r43,l11200,669xm11200,309r,l11200,309r-14,l11186,309r-29,l1085,309r,14l11157,323r29,l11186,355r,314l11200,669r,-314l11200,323r,l11200,309xe" fillcolor="black" stroked="f">
              <v:stroke joinstyle="round"/>
              <v:formulas/>
              <v:path arrowok="t" o:connecttype="segments"/>
            </v:shape>
            <v:shape id="docshape11" o:spid="_x0000_s2059" type="#_x0000_t202" style="position:absolute;left:1070;top:337;width:10102;height:332" filled="f" stroked="f">
              <v:textbox inset="0,0,0,0">
                <w:txbxContent>
                  <w:p w14:paraId="6F6B92FD" w14:textId="77777777" w:rsidR="00842BD8" w:rsidRDefault="00000000">
                    <w:pPr>
                      <w:spacing w:before="66"/>
                      <w:ind w:left="2812" w:right="281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COORDENADAS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PRESTADORA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SERVICIOS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6B6969" w14:textId="77777777" w:rsidR="00842BD8" w:rsidRDefault="00842BD8">
      <w:p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696A" w14:textId="77777777" w:rsidR="00842BD8" w:rsidRDefault="00842BD8">
      <w:pPr>
        <w:pStyle w:val="BodyText"/>
        <w:spacing w:before="2"/>
        <w:rPr>
          <w:sz w:val="26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"/>
        <w:gridCol w:w="1089"/>
        <w:gridCol w:w="1091"/>
        <w:gridCol w:w="345"/>
        <w:gridCol w:w="1091"/>
        <w:gridCol w:w="1091"/>
        <w:gridCol w:w="343"/>
        <w:gridCol w:w="1091"/>
        <w:gridCol w:w="1091"/>
        <w:gridCol w:w="345"/>
        <w:gridCol w:w="1091"/>
        <w:gridCol w:w="1091"/>
      </w:tblGrid>
      <w:tr w:rsidR="00842BD8" w14:paraId="6F6B6977" w14:textId="77777777">
        <w:trPr>
          <w:trHeight w:val="299"/>
        </w:trPr>
        <w:tc>
          <w:tcPr>
            <w:tcW w:w="346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6B" w14:textId="77777777" w:rsidR="00842BD8" w:rsidRDefault="00000000">
            <w:pPr>
              <w:pStyle w:val="TableParagraph"/>
              <w:spacing w:before="42"/>
              <w:ind w:left="34" w:right="38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0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6C" w14:textId="77777777" w:rsidR="00842BD8" w:rsidRDefault="00000000">
            <w:pPr>
              <w:pStyle w:val="TableParagraph"/>
              <w:spacing w:before="42"/>
              <w:ind w:left="16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6D" w14:textId="77777777" w:rsidR="00842BD8" w:rsidRDefault="00000000">
            <w:pPr>
              <w:pStyle w:val="TableParagraph"/>
              <w:spacing w:before="42"/>
              <w:ind w:left="74"/>
              <w:jc w:val="left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3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6E" w14:textId="77777777" w:rsidR="00842BD8" w:rsidRDefault="00000000">
            <w:pPr>
              <w:pStyle w:val="TableParagraph"/>
              <w:spacing w:before="42"/>
              <w:ind w:left="44" w:right="2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6F" w14:textId="77777777" w:rsidR="00842BD8" w:rsidRDefault="00000000">
            <w:pPr>
              <w:pStyle w:val="TableParagraph"/>
              <w:spacing w:before="42"/>
              <w:ind w:left="20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70" w14:textId="77777777" w:rsidR="00842BD8" w:rsidRDefault="00000000">
            <w:pPr>
              <w:pStyle w:val="TableParagraph"/>
              <w:spacing w:before="42"/>
              <w:ind w:left="22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71" w14:textId="77777777" w:rsidR="00842BD8" w:rsidRDefault="00000000">
            <w:pPr>
              <w:pStyle w:val="TableParagraph"/>
              <w:spacing w:before="42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72" w14:textId="77777777" w:rsidR="00842BD8" w:rsidRDefault="00000000">
            <w:pPr>
              <w:pStyle w:val="TableParagraph"/>
              <w:spacing w:before="42"/>
              <w:ind w:left="30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73" w14:textId="77777777" w:rsidR="00842BD8" w:rsidRDefault="00000000">
            <w:pPr>
              <w:pStyle w:val="TableParagraph"/>
              <w:spacing w:before="42"/>
              <w:ind w:left="32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3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74" w14:textId="77777777" w:rsidR="00842BD8" w:rsidRDefault="00000000">
            <w:pPr>
              <w:pStyle w:val="TableParagraph"/>
              <w:spacing w:before="42"/>
              <w:ind w:left="52" w:right="21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75" w14:textId="77777777" w:rsidR="00842BD8" w:rsidRDefault="00000000">
            <w:pPr>
              <w:pStyle w:val="TableParagraph"/>
              <w:spacing w:before="42"/>
              <w:ind w:left="36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6976" w14:textId="77777777" w:rsidR="00842BD8" w:rsidRDefault="00000000">
            <w:pPr>
              <w:pStyle w:val="TableParagraph"/>
              <w:spacing w:before="42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</w:tr>
      <w:tr w:rsidR="00842BD8" w14:paraId="6F6B6984" w14:textId="77777777">
        <w:trPr>
          <w:trHeight w:val="299"/>
        </w:trPr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78" w14:textId="77777777" w:rsidR="00842BD8" w:rsidRDefault="00000000">
            <w:pPr>
              <w:pStyle w:val="TableParagraph"/>
              <w:spacing w:before="44"/>
              <w:ind w:right="3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79" w14:textId="77777777" w:rsidR="00842BD8" w:rsidRDefault="00000000">
            <w:pPr>
              <w:pStyle w:val="TableParagraph"/>
              <w:spacing w:before="44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1010749,01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7A" w14:textId="77777777" w:rsidR="00842BD8" w:rsidRDefault="00000000">
            <w:pPr>
              <w:pStyle w:val="TableParagraph"/>
              <w:spacing w:before="44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1046344,01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7B" w14:textId="77777777" w:rsidR="00842BD8" w:rsidRDefault="00000000">
            <w:pPr>
              <w:pStyle w:val="TableParagraph"/>
              <w:spacing w:before="44"/>
              <w:ind w:left="16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7C" w14:textId="77777777" w:rsidR="00842BD8" w:rsidRDefault="00000000">
            <w:pPr>
              <w:pStyle w:val="TableParagraph"/>
              <w:spacing w:before="44"/>
              <w:ind w:left="153" w:right="25"/>
              <w:rPr>
                <w:sz w:val="16"/>
              </w:rPr>
            </w:pPr>
            <w:r>
              <w:rPr>
                <w:sz w:val="16"/>
              </w:rPr>
              <w:t>1010785,46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7D" w14:textId="77777777" w:rsidR="00842BD8" w:rsidRDefault="00000000">
            <w:pPr>
              <w:pStyle w:val="TableParagraph"/>
              <w:spacing w:before="44"/>
              <w:ind w:left="155" w:right="25"/>
              <w:rPr>
                <w:sz w:val="16"/>
              </w:rPr>
            </w:pPr>
            <w:r>
              <w:rPr>
                <w:sz w:val="16"/>
              </w:rPr>
              <w:t>1046253,55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7E" w14:textId="77777777" w:rsidR="00842BD8" w:rsidRDefault="00000000">
            <w:pPr>
              <w:pStyle w:val="TableParagraph"/>
              <w:spacing w:before="44"/>
              <w:ind w:left="88"/>
              <w:jc w:val="lef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7F" w14:textId="77777777" w:rsidR="00842BD8" w:rsidRDefault="00000000">
            <w:pPr>
              <w:pStyle w:val="TableParagraph"/>
              <w:spacing w:before="44"/>
              <w:ind w:left="159" w:right="21"/>
              <w:rPr>
                <w:sz w:val="16"/>
              </w:rPr>
            </w:pPr>
            <w:r>
              <w:rPr>
                <w:sz w:val="16"/>
              </w:rPr>
              <w:t>1009997,20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80" w14:textId="77777777" w:rsidR="00842BD8" w:rsidRDefault="00000000">
            <w:pPr>
              <w:pStyle w:val="TableParagraph"/>
              <w:spacing w:before="44"/>
              <w:ind w:left="159" w:right="19"/>
              <w:rPr>
                <w:sz w:val="16"/>
              </w:rPr>
            </w:pPr>
            <w:r>
              <w:rPr>
                <w:sz w:val="16"/>
              </w:rPr>
              <w:t>1045662,23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81" w14:textId="77777777" w:rsidR="00842BD8" w:rsidRDefault="00000000">
            <w:pPr>
              <w:pStyle w:val="TableParagraph"/>
              <w:spacing w:before="44"/>
              <w:ind w:left="52" w:right="23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82" w14:textId="77777777" w:rsidR="00842BD8" w:rsidRDefault="00000000">
            <w:pPr>
              <w:pStyle w:val="TableParagraph"/>
              <w:spacing w:before="44"/>
              <w:ind w:left="159" w:right="14"/>
              <w:rPr>
                <w:sz w:val="16"/>
              </w:rPr>
            </w:pPr>
            <w:r>
              <w:rPr>
                <w:sz w:val="16"/>
              </w:rPr>
              <w:t>1010334,93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983" w14:textId="77777777" w:rsidR="00842BD8" w:rsidRDefault="00000000">
            <w:pPr>
              <w:pStyle w:val="TableParagraph"/>
              <w:spacing w:before="44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1046317,10</w:t>
            </w:r>
          </w:p>
        </w:tc>
      </w:tr>
      <w:tr w:rsidR="00842BD8" w14:paraId="6F6B6991" w14:textId="77777777">
        <w:trPr>
          <w:trHeight w:val="299"/>
        </w:trPr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85" w14:textId="77777777" w:rsidR="00842BD8" w:rsidRDefault="00000000">
            <w:pPr>
              <w:pStyle w:val="TableParagraph"/>
              <w:spacing w:before="44"/>
              <w:ind w:right="3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86" w14:textId="77777777" w:rsidR="00842BD8" w:rsidRDefault="00000000">
            <w:pPr>
              <w:pStyle w:val="TableParagraph"/>
              <w:spacing w:before="44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1010809,85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87" w14:textId="77777777" w:rsidR="00842BD8" w:rsidRDefault="00000000">
            <w:pPr>
              <w:pStyle w:val="TableParagraph"/>
              <w:spacing w:before="44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1046358,71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88" w14:textId="77777777" w:rsidR="00842BD8" w:rsidRDefault="00000000">
            <w:pPr>
              <w:pStyle w:val="TableParagraph"/>
              <w:spacing w:before="44"/>
              <w:ind w:left="16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89" w14:textId="77777777" w:rsidR="00842BD8" w:rsidRDefault="00000000">
            <w:pPr>
              <w:pStyle w:val="TableParagraph"/>
              <w:spacing w:before="44"/>
              <w:ind w:left="153" w:right="25"/>
              <w:rPr>
                <w:sz w:val="16"/>
              </w:rPr>
            </w:pPr>
            <w:r>
              <w:rPr>
                <w:sz w:val="16"/>
              </w:rPr>
              <w:t>1010653,65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8A" w14:textId="77777777" w:rsidR="00842BD8" w:rsidRDefault="00000000">
            <w:pPr>
              <w:pStyle w:val="TableParagraph"/>
              <w:spacing w:before="44"/>
              <w:ind w:left="155" w:right="25"/>
              <w:rPr>
                <w:sz w:val="16"/>
              </w:rPr>
            </w:pPr>
            <w:r>
              <w:rPr>
                <w:sz w:val="16"/>
              </w:rPr>
              <w:t>1046153,30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8B" w14:textId="77777777" w:rsidR="00842BD8" w:rsidRDefault="00000000">
            <w:pPr>
              <w:pStyle w:val="TableParagraph"/>
              <w:spacing w:before="44"/>
              <w:ind w:left="88"/>
              <w:jc w:val="lef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8C" w14:textId="77777777" w:rsidR="00842BD8" w:rsidRDefault="00000000">
            <w:pPr>
              <w:pStyle w:val="TableParagraph"/>
              <w:spacing w:before="44"/>
              <w:ind w:left="159" w:right="21"/>
              <w:rPr>
                <w:sz w:val="16"/>
              </w:rPr>
            </w:pPr>
            <w:r>
              <w:rPr>
                <w:sz w:val="16"/>
              </w:rPr>
              <w:t>1009930,19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8D" w14:textId="77777777" w:rsidR="00842BD8" w:rsidRDefault="00000000">
            <w:pPr>
              <w:pStyle w:val="TableParagraph"/>
              <w:spacing w:before="44"/>
              <w:ind w:left="159" w:right="19"/>
              <w:rPr>
                <w:sz w:val="16"/>
              </w:rPr>
            </w:pPr>
            <w:r>
              <w:rPr>
                <w:sz w:val="16"/>
              </w:rPr>
              <w:t>1045689,99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8E" w14:textId="77777777" w:rsidR="00842BD8" w:rsidRDefault="00000000">
            <w:pPr>
              <w:pStyle w:val="TableParagraph"/>
              <w:spacing w:before="44"/>
              <w:ind w:left="52" w:right="23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8F" w14:textId="77777777" w:rsidR="00842BD8" w:rsidRDefault="00000000">
            <w:pPr>
              <w:pStyle w:val="TableParagraph"/>
              <w:spacing w:before="44"/>
              <w:ind w:left="159" w:right="14"/>
              <w:rPr>
                <w:sz w:val="16"/>
              </w:rPr>
            </w:pPr>
            <w:r>
              <w:rPr>
                <w:sz w:val="16"/>
              </w:rPr>
              <w:t>1010349,38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990" w14:textId="77777777" w:rsidR="00842BD8" w:rsidRDefault="00000000">
            <w:pPr>
              <w:pStyle w:val="TableParagraph"/>
              <w:spacing w:before="44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1046312,67</w:t>
            </w:r>
          </w:p>
        </w:tc>
      </w:tr>
      <w:tr w:rsidR="00842BD8" w14:paraId="6F6B699E" w14:textId="77777777">
        <w:trPr>
          <w:trHeight w:val="299"/>
        </w:trPr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92" w14:textId="77777777" w:rsidR="00842BD8" w:rsidRDefault="00000000">
            <w:pPr>
              <w:pStyle w:val="TableParagraph"/>
              <w:spacing w:before="44"/>
              <w:ind w:right="3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93" w14:textId="77777777" w:rsidR="00842BD8" w:rsidRDefault="00000000">
            <w:pPr>
              <w:pStyle w:val="TableParagraph"/>
              <w:spacing w:before="44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1010820,81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94" w14:textId="77777777" w:rsidR="00842BD8" w:rsidRDefault="00000000">
            <w:pPr>
              <w:pStyle w:val="TableParagraph"/>
              <w:spacing w:before="44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1046352,13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95" w14:textId="77777777" w:rsidR="00842BD8" w:rsidRDefault="00000000">
            <w:pPr>
              <w:pStyle w:val="TableParagraph"/>
              <w:spacing w:before="44"/>
              <w:ind w:left="1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96" w14:textId="77777777" w:rsidR="00842BD8" w:rsidRDefault="00000000">
            <w:pPr>
              <w:pStyle w:val="TableParagraph"/>
              <w:spacing w:before="44"/>
              <w:ind w:left="153" w:right="25"/>
              <w:rPr>
                <w:sz w:val="16"/>
              </w:rPr>
            </w:pPr>
            <w:r>
              <w:rPr>
                <w:sz w:val="16"/>
              </w:rPr>
              <w:t>1010350,36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97" w14:textId="77777777" w:rsidR="00842BD8" w:rsidRDefault="00000000">
            <w:pPr>
              <w:pStyle w:val="TableParagraph"/>
              <w:spacing w:before="44"/>
              <w:ind w:left="155" w:right="25"/>
              <w:rPr>
                <w:sz w:val="16"/>
              </w:rPr>
            </w:pPr>
            <w:r>
              <w:rPr>
                <w:sz w:val="16"/>
              </w:rPr>
              <w:t>1045945,37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98" w14:textId="77777777" w:rsidR="00842BD8" w:rsidRDefault="00000000">
            <w:pPr>
              <w:pStyle w:val="TableParagraph"/>
              <w:spacing w:before="44"/>
              <w:ind w:left="88"/>
              <w:jc w:val="lef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99" w14:textId="77777777" w:rsidR="00842BD8" w:rsidRDefault="00000000">
            <w:pPr>
              <w:pStyle w:val="TableParagraph"/>
              <w:spacing w:before="44"/>
              <w:ind w:left="159" w:right="21"/>
              <w:rPr>
                <w:sz w:val="16"/>
              </w:rPr>
            </w:pPr>
            <w:r>
              <w:rPr>
                <w:sz w:val="16"/>
              </w:rPr>
              <w:t>1010162,18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9A" w14:textId="77777777" w:rsidR="00842BD8" w:rsidRDefault="00000000">
            <w:pPr>
              <w:pStyle w:val="TableParagraph"/>
              <w:spacing w:before="44"/>
              <w:ind w:left="159" w:right="19"/>
              <w:rPr>
                <w:sz w:val="16"/>
              </w:rPr>
            </w:pPr>
            <w:r>
              <w:rPr>
                <w:sz w:val="16"/>
              </w:rPr>
              <w:t>1046343,82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9B" w14:textId="77777777" w:rsidR="00842BD8" w:rsidRDefault="00000000">
            <w:pPr>
              <w:pStyle w:val="TableParagraph"/>
              <w:spacing w:before="44"/>
              <w:ind w:left="52" w:right="23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9C" w14:textId="77777777" w:rsidR="00842BD8" w:rsidRDefault="00000000">
            <w:pPr>
              <w:pStyle w:val="TableParagraph"/>
              <w:spacing w:before="44"/>
              <w:ind w:left="159" w:right="14"/>
              <w:rPr>
                <w:sz w:val="16"/>
              </w:rPr>
            </w:pPr>
            <w:r>
              <w:rPr>
                <w:sz w:val="16"/>
              </w:rPr>
              <w:t>1010376,93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99D" w14:textId="77777777" w:rsidR="00842BD8" w:rsidRDefault="00000000">
            <w:pPr>
              <w:pStyle w:val="TableParagraph"/>
              <w:spacing w:before="44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1046453,60</w:t>
            </w:r>
          </w:p>
        </w:tc>
      </w:tr>
      <w:tr w:rsidR="00842BD8" w14:paraId="6F6B69AB" w14:textId="77777777">
        <w:trPr>
          <w:trHeight w:val="301"/>
        </w:trPr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9F" w14:textId="77777777" w:rsidR="00842BD8" w:rsidRDefault="00000000">
            <w:pPr>
              <w:pStyle w:val="TableParagraph"/>
              <w:spacing w:before="44"/>
              <w:ind w:right="3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A0" w14:textId="77777777" w:rsidR="00842BD8" w:rsidRDefault="00000000">
            <w:pPr>
              <w:pStyle w:val="TableParagraph"/>
              <w:spacing w:before="44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1010828,81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A1" w14:textId="77777777" w:rsidR="00842BD8" w:rsidRDefault="00000000">
            <w:pPr>
              <w:pStyle w:val="TableParagraph"/>
              <w:spacing w:before="44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1046366,16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A2" w14:textId="77777777" w:rsidR="00842BD8" w:rsidRDefault="00000000">
            <w:pPr>
              <w:pStyle w:val="TableParagraph"/>
              <w:spacing w:before="44"/>
              <w:ind w:left="16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A3" w14:textId="77777777" w:rsidR="00842BD8" w:rsidRDefault="00000000">
            <w:pPr>
              <w:pStyle w:val="TableParagraph"/>
              <w:spacing w:before="44"/>
              <w:ind w:left="153" w:right="25"/>
              <w:rPr>
                <w:sz w:val="16"/>
              </w:rPr>
            </w:pPr>
            <w:r>
              <w:rPr>
                <w:sz w:val="16"/>
              </w:rPr>
              <w:t>1010092,52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A4" w14:textId="77777777" w:rsidR="00842BD8" w:rsidRDefault="00000000">
            <w:pPr>
              <w:pStyle w:val="TableParagraph"/>
              <w:spacing w:before="44"/>
              <w:ind w:left="155" w:right="25"/>
              <w:rPr>
                <w:sz w:val="16"/>
              </w:rPr>
            </w:pPr>
            <w:r>
              <w:rPr>
                <w:sz w:val="16"/>
              </w:rPr>
              <w:t>1045781,20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A5" w14:textId="77777777" w:rsidR="00842BD8" w:rsidRDefault="00000000">
            <w:pPr>
              <w:pStyle w:val="TableParagraph"/>
              <w:spacing w:before="44"/>
              <w:ind w:left="88"/>
              <w:jc w:val="lef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A6" w14:textId="77777777" w:rsidR="00842BD8" w:rsidRDefault="00000000">
            <w:pPr>
              <w:pStyle w:val="TableParagraph"/>
              <w:spacing w:before="44"/>
              <w:ind w:left="159" w:right="21"/>
              <w:rPr>
                <w:sz w:val="16"/>
              </w:rPr>
            </w:pPr>
            <w:r>
              <w:rPr>
                <w:sz w:val="16"/>
              </w:rPr>
              <w:t>1010168,46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A7" w14:textId="77777777" w:rsidR="00842BD8" w:rsidRDefault="00000000">
            <w:pPr>
              <w:pStyle w:val="TableParagraph"/>
              <w:spacing w:before="44"/>
              <w:ind w:left="159" w:right="19"/>
              <w:rPr>
                <w:sz w:val="16"/>
              </w:rPr>
            </w:pPr>
            <w:r>
              <w:rPr>
                <w:sz w:val="16"/>
              </w:rPr>
              <w:t>1046353,90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A8" w14:textId="77777777" w:rsidR="00842BD8" w:rsidRDefault="00000000">
            <w:pPr>
              <w:pStyle w:val="TableParagraph"/>
              <w:spacing w:before="44"/>
              <w:ind w:left="52" w:right="23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A9" w14:textId="77777777" w:rsidR="00842BD8" w:rsidRDefault="00000000">
            <w:pPr>
              <w:pStyle w:val="TableParagraph"/>
              <w:spacing w:before="44"/>
              <w:ind w:left="159" w:right="14"/>
              <w:rPr>
                <w:sz w:val="16"/>
              </w:rPr>
            </w:pPr>
            <w:r>
              <w:rPr>
                <w:sz w:val="16"/>
              </w:rPr>
              <w:t>1010596,07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9AA" w14:textId="77777777" w:rsidR="00842BD8" w:rsidRDefault="00000000">
            <w:pPr>
              <w:pStyle w:val="TableParagraph"/>
              <w:spacing w:before="44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1046363,86</w:t>
            </w:r>
          </w:p>
        </w:tc>
      </w:tr>
      <w:tr w:rsidR="00842BD8" w14:paraId="6F6B69B8" w14:textId="77777777">
        <w:trPr>
          <w:trHeight w:val="315"/>
        </w:trPr>
        <w:tc>
          <w:tcPr>
            <w:tcW w:w="346" w:type="dxa"/>
            <w:tcBorders>
              <w:top w:val="single" w:sz="4" w:space="0" w:color="000000"/>
              <w:right w:val="single" w:sz="4" w:space="0" w:color="000000"/>
            </w:tcBorders>
          </w:tcPr>
          <w:p w14:paraId="6F6B69AC" w14:textId="77777777" w:rsidR="00842BD8" w:rsidRDefault="00000000">
            <w:pPr>
              <w:pStyle w:val="TableParagraph"/>
              <w:spacing w:before="49"/>
              <w:ind w:right="3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AD" w14:textId="77777777" w:rsidR="00842BD8" w:rsidRDefault="00000000">
            <w:pPr>
              <w:pStyle w:val="TableParagraph"/>
              <w:spacing w:before="49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1010875,59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AE" w14:textId="77777777" w:rsidR="00842BD8" w:rsidRDefault="00000000">
            <w:pPr>
              <w:pStyle w:val="TableParagraph"/>
              <w:spacing w:before="49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1046391,42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AF" w14:textId="77777777" w:rsidR="00842BD8" w:rsidRDefault="00000000">
            <w:pPr>
              <w:pStyle w:val="TableParagraph"/>
              <w:spacing w:before="49"/>
              <w:ind w:left="42" w:right="2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B0" w14:textId="77777777" w:rsidR="00842BD8" w:rsidRDefault="00000000">
            <w:pPr>
              <w:pStyle w:val="TableParagraph"/>
              <w:spacing w:before="49"/>
              <w:ind w:left="153" w:right="25"/>
              <w:rPr>
                <w:sz w:val="16"/>
              </w:rPr>
            </w:pPr>
            <w:r>
              <w:rPr>
                <w:sz w:val="16"/>
              </w:rPr>
              <w:t>1010084,82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B1" w14:textId="77777777" w:rsidR="00842BD8" w:rsidRDefault="00000000">
            <w:pPr>
              <w:pStyle w:val="TableParagraph"/>
              <w:spacing w:before="49"/>
              <w:ind w:left="155" w:right="25"/>
              <w:rPr>
                <w:sz w:val="16"/>
              </w:rPr>
            </w:pPr>
            <w:r>
              <w:rPr>
                <w:sz w:val="16"/>
              </w:rPr>
              <w:t>1045776,65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B2" w14:textId="77777777" w:rsidR="00842BD8" w:rsidRDefault="00000000">
            <w:pPr>
              <w:pStyle w:val="TableParagraph"/>
              <w:spacing w:before="49"/>
              <w:ind w:left="88"/>
              <w:jc w:val="lef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B3" w14:textId="77777777" w:rsidR="00842BD8" w:rsidRDefault="00000000">
            <w:pPr>
              <w:pStyle w:val="TableParagraph"/>
              <w:spacing w:before="49"/>
              <w:ind w:left="159" w:right="21"/>
              <w:rPr>
                <w:sz w:val="16"/>
              </w:rPr>
            </w:pPr>
            <w:r>
              <w:rPr>
                <w:sz w:val="16"/>
              </w:rPr>
              <w:t>1010330,84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B4" w14:textId="77777777" w:rsidR="00842BD8" w:rsidRDefault="00000000">
            <w:pPr>
              <w:pStyle w:val="TableParagraph"/>
              <w:spacing w:before="49"/>
              <w:ind w:left="159" w:right="19"/>
              <w:rPr>
                <w:sz w:val="16"/>
              </w:rPr>
            </w:pPr>
            <w:r>
              <w:rPr>
                <w:sz w:val="16"/>
              </w:rPr>
              <w:t>1046304,08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B5" w14:textId="77777777" w:rsidR="00842BD8" w:rsidRDefault="00000000">
            <w:pPr>
              <w:pStyle w:val="TableParagraph"/>
              <w:spacing w:before="49"/>
              <w:ind w:left="52" w:right="23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9B6" w14:textId="77777777" w:rsidR="00842BD8" w:rsidRDefault="00000000">
            <w:pPr>
              <w:pStyle w:val="TableParagraph"/>
              <w:spacing w:before="49"/>
              <w:ind w:left="159" w:right="14"/>
              <w:rPr>
                <w:sz w:val="16"/>
              </w:rPr>
            </w:pPr>
            <w:r>
              <w:rPr>
                <w:sz w:val="16"/>
              </w:rPr>
              <w:t>1010749,01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</w:tcBorders>
          </w:tcPr>
          <w:p w14:paraId="6F6B69B7" w14:textId="77777777" w:rsidR="00842BD8" w:rsidRDefault="00000000">
            <w:pPr>
              <w:pStyle w:val="TableParagraph"/>
              <w:spacing w:before="49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1046344,01</w:t>
            </w:r>
          </w:p>
        </w:tc>
      </w:tr>
    </w:tbl>
    <w:p w14:paraId="6F6B69B9" w14:textId="77777777" w:rsidR="00842BD8" w:rsidRDefault="00842BD8">
      <w:pPr>
        <w:pStyle w:val="BodyText"/>
        <w:spacing w:before="3"/>
        <w:rPr>
          <w:sz w:val="19"/>
        </w:rPr>
      </w:pPr>
    </w:p>
    <w:p w14:paraId="6F6B69BA" w14:textId="77777777" w:rsidR="00842BD8" w:rsidRDefault="00000000">
      <w:pPr>
        <w:pStyle w:val="ListParagraph"/>
        <w:numPr>
          <w:ilvl w:val="0"/>
          <w:numId w:val="80"/>
        </w:numPr>
        <w:tabs>
          <w:tab w:val="left" w:pos="954"/>
        </w:tabs>
        <w:spacing w:before="94"/>
        <w:ind w:right="610"/>
        <w:jc w:val="both"/>
      </w:pPr>
      <w:r>
        <w:rPr>
          <w:b/>
        </w:rPr>
        <w:t xml:space="preserve">Zona Institucional, de Servicios de Dotación Urbana y Servicios de Transporte: </w:t>
      </w:r>
      <w:r>
        <w:t>Localizada al</w:t>
      </w:r>
      <w:r>
        <w:rPr>
          <w:spacing w:val="-59"/>
        </w:rPr>
        <w:t xml:space="preserve"> </w:t>
      </w:r>
      <w:r>
        <w:t>oriente y sur de la zona de expansión urbana de Algarra; al occidente de la variante de la</w:t>
      </w:r>
      <w:r>
        <w:rPr>
          <w:spacing w:val="1"/>
        </w:rPr>
        <w:t xml:space="preserve"> </w:t>
      </w:r>
      <w:r>
        <w:t>Concesión</w:t>
      </w:r>
      <w:r>
        <w:rPr>
          <w:spacing w:val="-1"/>
        </w:rPr>
        <w:t xml:space="preserve"> </w:t>
      </w:r>
      <w:r>
        <w:t>Los Comuneros;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sur del Centro</w:t>
      </w:r>
      <w:r>
        <w:rPr>
          <w:spacing w:val="-3"/>
        </w:rPr>
        <w:t xml:space="preserve"> </w:t>
      </w:r>
      <w:r>
        <w:t>Poblado Rural</w:t>
      </w:r>
      <w:r>
        <w:rPr>
          <w:spacing w:val="-2"/>
        </w:rPr>
        <w:t xml:space="preserve"> </w:t>
      </w:r>
      <w:r>
        <w:t xml:space="preserve">El </w:t>
      </w:r>
      <w:proofErr w:type="spellStart"/>
      <w:r>
        <w:t>Rudal</w:t>
      </w:r>
      <w:proofErr w:type="spellEnd"/>
      <w:r>
        <w:rPr>
          <w:spacing w:val="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PTAR</w:t>
      </w:r>
      <w:r>
        <w:rPr>
          <w:spacing w:val="-1"/>
        </w:rPr>
        <w:t xml:space="preserve"> </w:t>
      </w:r>
      <w:r>
        <w:t>I.</w:t>
      </w:r>
    </w:p>
    <w:p w14:paraId="6F6B69BB" w14:textId="77777777" w:rsidR="00842BD8" w:rsidRDefault="00842BD8">
      <w:pPr>
        <w:pStyle w:val="BodyText"/>
        <w:spacing w:before="2"/>
        <w:rPr>
          <w:sz w:val="29"/>
        </w:rPr>
      </w:pPr>
    </w:p>
    <w:tbl>
      <w:tblPr>
        <w:tblW w:w="0" w:type="auto"/>
        <w:tblInd w:w="33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1094"/>
        <w:gridCol w:w="1075"/>
        <w:gridCol w:w="408"/>
        <w:gridCol w:w="1149"/>
        <w:gridCol w:w="1075"/>
        <w:gridCol w:w="420"/>
        <w:gridCol w:w="1075"/>
        <w:gridCol w:w="1076"/>
        <w:gridCol w:w="420"/>
        <w:gridCol w:w="1099"/>
        <w:gridCol w:w="1075"/>
      </w:tblGrid>
      <w:tr w:rsidR="00842BD8" w14:paraId="6F6B69BD" w14:textId="77777777">
        <w:trPr>
          <w:trHeight w:val="286"/>
        </w:trPr>
        <w:tc>
          <w:tcPr>
            <w:tcW w:w="10540" w:type="dxa"/>
            <w:gridSpan w:val="12"/>
            <w:tcBorders>
              <w:bottom w:val="single" w:sz="4" w:space="0" w:color="000000"/>
            </w:tcBorders>
          </w:tcPr>
          <w:p w14:paraId="6F6B69BC" w14:textId="77777777" w:rsidR="00842BD8" w:rsidRDefault="00000000">
            <w:pPr>
              <w:pStyle w:val="TableParagraph"/>
              <w:spacing w:before="20"/>
              <w:ind w:left="38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COORDENADAS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ZONA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INSTITUCIONAL,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SERVICIOS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DOTACIÓN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URBANA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SERVICIOS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TRANSPORTE</w:t>
            </w:r>
          </w:p>
        </w:tc>
      </w:tr>
      <w:tr w:rsidR="00842BD8" w14:paraId="6F6B69CA" w14:textId="77777777">
        <w:trPr>
          <w:trHeight w:val="282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BE" w14:textId="77777777" w:rsidR="00842BD8" w:rsidRDefault="00000000">
            <w:pPr>
              <w:pStyle w:val="TableParagraph"/>
              <w:spacing w:before="34"/>
              <w:ind w:right="171"/>
              <w:jc w:val="right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BF" w14:textId="77777777" w:rsidR="00842BD8" w:rsidRDefault="00000000">
            <w:pPr>
              <w:pStyle w:val="TableParagraph"/>
              <w:spacing w:before="34"/>
              <w:ind w:left="16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C0" w14:textId="77777777" w:rsidR="00842BD8" w:rsidRDefault="00000000">
            <w:pPr>
              <w:pStyle w:val="TableParagraph"/>
              <w:spacing w:before="34"/>
              <w:ind w:left="17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C1" w14:textId="77777777" w:rsidR="00842BD8" w:rsidRDefault="00000000">
            <w:pPr>
              <w:pStyle w:val="TableParagraph"/>
              <w:spacing w:before="34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C2" w14:textId="77777777" w:rsidR="00842BD8" w:rsidRDefault="00000000">
            <w:pPr>
              <w:pStyle w:val="TableParagraph"/>
              <w:spacing w:before="34"/>
              <w:ind w:left="21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C3" w14:textId="77777777" w:rsidR="00842BD8" w:rsidRDefault="00000000">
            <w:pPr>
              <w:pStyle w:val="TableParagraph"/>
              <w:spacing w:before="34"/>
              <w:ind w:left="19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C4" w14:textId="77777777" w:rsidR="00842BD8" w:rsidRDefault="00000000">
            <w:pPr>
              <w:pStyle w:val="TableParagraph"/>
              <w:spacing w:before="34"/>
              <w:ind w:left="51" w:right="33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C5" w14:textId="77777777" w:rsidR="00842BD8" w:rsidRDefault="00000000">
            <w:pPr>
              <w:pStyle w:val="TableParagraph"/>
              <w:spacing w:before="34"/>
              <w:ind w:left="25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C6" w14:textId="77777777" w:rsidR="00842BD8" w:rsidRDefault="00000000">
            <w:pPr>
              <w:pStyle w:val="TableParagraph"/>
              <w:spacing w:before="34"/>
              <w:ind w:left="25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C7" w14:textId="77777777" w:rsidR="00842BD8" w:rsidRDefault="00000000">
            <w:pPr>
              <w:pStyle w:val="TableParagraph"/>
              <w:spacing w:before="34"/>
              <w:ind w:left="51" w:right="28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9C8" w14:textId="77777777" w:rsidR="00842BD8" w:rsidRDefault="00000000">
            <w:pPr>
              <w:pStyle w:val="TableParagraph"/>
              <w:spacing w:before="34"/>
              <w:ind w:left="21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69C9" w14:textId="77777777" w:rsidR="00842BD8" w:rsidRDefault="00000000">
            <w:pPr>
              <w:pStyle w:val="TableParagraph"/>
              <w:spacing w:before="34"/>
              <w:ind w:left="43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</w:tr>
      <w:tr w:rsidR="00842BD8" w14:paraId="6F6B69D7" w14:textId="77777777">
        <w:trPr>
          <w:trHeight w:val="285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CB" w14:textId="77777777" w:rsidR="00842BD8" w:rsidRDefault="00000000">
            <w:pPr>
              <w:pStyle w:val="TableParagraph"/>
              <w:spacing w:before="34"/>
              <w:ind w:right="22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CC" w14:textId="77777777" w:rsidR="00842BD8" w:rsidRDefault="00000000">
            <w:pPr>
              <w:pStyle w:val="TableParagraph"/>
              <w:spacing w:before="34"/>
              <w:ind w:left="161" w:right="36"/>
              <w:rPr>
                <w:sz w:val="16"/>
              </w:rPr>
            </w:pPr>
            <w:r>
              <w:rPr>
                <w:sz w:val="16"/>
              </w:rPr>
              <w:t>1010281,12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CD" w14:textId="77777777" w:rsidR="00842BD8" w:rsidRDefault="00000000">
            <w:pPr>
              <w:pStyle w:val="TableParagraph"/>
              <w:spacing w:before="34"/>
              <w:ind w:left="137" w:right="31"/>
              <w:rPr>
                <w:sz w:val="16"/>
              </w:rPr>
            </w:pPr>
            <w:r>
              <w:rPr>
                <w:sz w:val="16"/>
              </w:rPr>
              <w:t>1046504,71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CE" w14:textId="77777777" w:rsidR="00842BD8" w:rsidRDefault="00000000">
            <w:pPr>
              <w:pStyle w:val="TableParagraph"/>
              <w:spacing w:before="34"/>
              <w:ind w:left="163"/>
              <w:jc w:val="lef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CF" w14:textId="77777777" w:rsidR="00842BD8" w:rsidRDefault="00000000">
            <w:pPr>
              <w:pStyle w:val="TableParagraph"/>
              <w:spacing w:before="34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1010162,18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D0" w14:textId="77777777" w:rsidR="00842BD8" w:rsidRDefault="00000000">
            <w:pPr>
              <w:pStyle w:val="TableParagraph"/>
              <w:spacing w:before="34"/>
              <w:ind w:left="140" w:right="31"/>
              <w:rPr>
                <w:sz w:val="16"/>
              </w:rPr>
            </w:pPr>
            <w:r>
              <w:rPr>
                <w:sz w:val="16"/>
              </w:rPr>
              <w:t>1046343,82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D1" w14:textId="77777777" w:rsidR="00842BD8" w:rsidRDefault="00000000">
            <w:pPr>
              <w:pStyle w:val="TableParagraph"/>
              <w:spacing w:before="34"/>
              <w:ind w:left="51" w:right="35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D2" w14:textId="77777777" w:rsidR="00842BD8" w:rsidRDefault="00000000">
            <w:pPr>
              <w:pStyle w:val="TableParagraph"/>
              <w:spacing w:before="34"/>
              <w:ind w:left="140" w:right="25"/>
              <w:rPr>
                <w:sz w:val="16"/>
              </w:rPr>
            </w:pPr>
            <w:r>
              <w:rPr>
                <w:sz w:val="16"/>
              </w:rPr>
              <w:t>1009926,01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D3" w14:textId="77777777" w:rsidR="00842BD8" w:rsidRDefault="00000000">
            <w:pPr>
              <w:pStyle w:val="TableParagraph"/>
              <w:spacing w:before="34"/>
              <w:ind w:left="145" w:right="31"/>
              <w:rPr>
                <w:sz w:val="16"/>
              </w:rPr>
            </w:pPr>
            <w:r>
              <w:rPr>
                <w:sz w:val="16"/>
              </w:rPr>
              <w:t>1045866,13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D4" w14:textId="77777777" w:rsidR="00842BD8" w:rsidRDefault="00000000">
            <w:pPr>
              <w:pStyle w:val="TableParagraph"/>
              <w:spacing w:before="34"/>
              <w:ind w:left="51" w:right="30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D5" w14:textId="77777777" w:rsidR="00842BD8" w:rsidRDefault="00000000">
            <w:pPr>
              <w:pStyle w:val="TableParagraph"/>
              <w:spacing w:before="34"/>
              <w:ind w:left="144" w:right="10"/>
              <w:rPr>
                <w:sz w:val="16"/>
              </w:rPr>
            </w:pPr>
            <w:r>
              <w:rPr>
                <w:sz w:val="16"/>
              </w:rPr>
              <w:t>1009812,43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9D6" w14:textId="77777777" w:rsidR="00842BD8" w:rsidRDefault="00000000">
            <w:pPr>
              <w:pStyle w:val="TableParagraph"/>
              <w:spacing w:before="34"/>
              <w:ind w:left="147" w:right="14"/>
              <w:rPr>
                <w:sz w:val="16"/>
              </w:rPr>
            </w:pPr>
            <w:r>
              <w:rPr>
                <w:sz w:val="16"/>
              </w:rPr>
              <w:t>1046370,97</w:t>
            </w:r>
          </w:p>
        </w:tc>
      </w:tr>
      <w:tr w:rsidR="00842BD8" w14:paraId="6F6B69E4" w14:textId="77777777">
        <w:trPr>
          <w:trHeight w:val="282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D8" w14:textId="77777777" w:rsidR="00842BD8" w:rsidRDefault="00000000">
            <w:pPr>
              <w:pStyle w:val="TableParagraph"/>
              <w:spacing w:before="34"/>
              <w:ind w:right="22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D9" w14:textId="77777777" w:rsidR="00842BD8" w:rsidRDefault="00000000">
            <w:pPr>
              <w:pStyle w:val="TableParagraph"/>
              <w:spacing w:before="34"/>
              <w:ind w:left="161" w:right="36"/>
              <w:rPr>
                <w:sz w:val="16"/>
              </w:rPr>
            </w:pPr>
            <w:r>
              <w:rPr>
                <w:sz w:val="16"/>
              </w:rPr>
              <w:t>1010280,87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DA" w14:textId="77777777" w:rsidR="00842BD8" w:rsidRDefault="00000000">
            <w:pPr>
              <w:pStyle w:val="TableParagraph"/>
              <w:spacing w:before="34"/>
              <w:ind w:left="137" w:right="31"/>
              <w:rPr>
                <w:sz w:val="16"/>
              </w:rPr>
            </w:pPr>
            <w:r>
              <w:rPr>
                <w:sz w:val="16"/>
              </w:rPr>
              <w:t>1046503,63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DB" w14:textId="77777777" w:rsidR="00842BD8" w:rsidRDefault="00000000">
            <w:pPr>
              <w:pStyle w:val="TableParagraph"/>
              <w:spacing w:before="34"/>
              <w:ind w:left="163"/>
              <w:jc w:val="lef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DC" w14:textId="77777777" w:rsidR="00842BD8" w:rsidRDefault="00000000">
            <w:pPr>
              <w:pStyle w:val="TableParagraph"/>
              <w:spacing w:before="34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1010129,31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DD" w14:textId="77777777" w:rsidR="00842BD8" w:rsidRDefault="00000000">
            <w:pPr>
              <w:pStyle w:val="TableParagraph"/>
              <w:spacing w:before="34"/>
              <w:ind w:left="140" w:right="31"/>
              <w:rPr>
                <w:sz w:val="16"/>
              </w:rPr>
            </w:pPr>
            <w:r>
              <w:rPr>
                <w:sz w:val="16"/>
              </w:rPr>
              <w:t>1046242,03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DE" w14:textId="77777777" w:rsidR="00842BD8" w:rsidRDefault="00000000">
            <w:pPr>
              <w:pStyle w:val="TableParagraph"/>
              <w:spacing w:before="34"/>
              <w:ind w:left="51" w:right="35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DF" w14:textId="77777777" w:rsidR="00842BD8" w:rsidRDefault="00000000">
            <w:pPr>
              <w:pStyle w:val="TableParagraph"/>
              <w:spacing w:before="34"/>
              <w:ind w:left="140" w:right="25"/>
              <w:rPr>
                <w:sz w:val="16"/>
              </w:rPr>
            </w:pPr>
            <w:r>
              <w:rPr>
                <w:sz w:val="16"/>
              </w:rPr>
              <w:t>1009932,18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E0" w14:textId="77777777" w:rsidR="00842BD8" w:rsidRDefault="00000000">
            <w:pPr>
              <w:pStyle w:val="TableParagraph"/>
              <w:spacing w:before="34"/>
              <w:ind w:left="145" w:right="31"/>
              <w:rPr>
                <w:sz w:val="16"/>
              </w:rPr>
            </w:pPr>
            <w:r>
              <w:rPr>
                <w:sz w:val="16"/>
              </w:rPr>
              <w:t>1045873,47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E1" w14:textId="77777777" w:rsidR="00842BD8" w:rsidRDefault="00000000">
            <w:pPr>
              <w:pStyle w:val="TableParagraph"/>
              <w:spacing w:before="34"/>
              <w:ind w:left="51" w:right="30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E2" w14:textId="77777777" w:rsidR="00842BD8" w:rsidRDefault="00000000">
            <w:pPr>
              <w:pStyle w:val="TableParagraph"/>
              <w:spacing w:before="34"/>
              <w:ind w:left="144" w:right="10"/>
              <w:rPr>
                <w:sz w:val="16"/>
              </w:rPr>
            </w:pPr>
            <w:r>
              <w:rPr>
                <w:sz w:val="16"/>
              </w:rPr>
              <w:t>1009977,37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9E3" w14:textId="77777777" w:rsidR="00842BD8" w:rsidRDefault="00000000">
            <w:pPr>
              <w:pStyle w:val="TableParagraph"/>
              <w:spacing w:before="34"/>
              <w:ind w:left="147" w:right="14"/>
              <w:rPr>
                <w:sz w:val="16"/>
              </w:rPr>
            </w:pPr>
            <w:r>
              <w:rPr>
                <w:sz w:val="16"/>
              </w:rPr>
              <w:t>1046820,47</w:t>
            </w:r>
          </w:p>
        </w:tc>
      </w:tr>
      <w:tr w:rsidR="00842BD8" w14:paraId="6F6B69F1" w14:textId="77777777">
        <w:trPr>
          <w:trHeight w:val="285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E5" w14:textId="77777777" w:rsidR="00842BD8" w:rsidRDefault="00000000">
            <w:pPr>
              <w:pStyle w:val="TableParagraph"/>
              <w:spacing w:before="34"/>
              <w:ind w:right="22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E6" w14:textId="77777777" w:rsidR="00842BD8" w:rsidRDefault="00000000">
            <w:pPr>
              <w:pStyle w:val="TableParagraph"/>
              <w:spacing w:before="34"/>
              <w:ind w:left="161" w:right="36"/>
              <w:rPr>
                <w:sz w:val="16"/>
              </w:rPr>
            </w:pPr>
            <w:r>
              <w:rPr>
                <w:sz w:val="16"/>
              </w:rPr>
              <w:t>1010225,31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E7" w14:textId="77777777" w:rsidR="00842BD8" w:rsidRDefault="00000000">
            <w:pPr>
              <w:pStyle w:val="TableParagraph"/>
              <w:spacing w:before="34"/>
              <w:ind w:left="137" w:right="31"/>
              <w:rPr>
                <w:sz w:val="16"/>
              </w:rPr>
            </w:pPr>
            <w:r>
              <w:rPr>
                <w:sz w:val="16"/>
              </w:rPr>
              <w:t>1046518,85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E8" w14:textId="77777777" w:rsidR="00842BD8" w:rsidRDefault="00000000">
            <w:pPr>
              <w:pStyle w:val="TableParagraph"/>
              <w:spacing w:before="34"/>
              <w:ind w:left="163"/>
              <w:jc w:val="lef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E9" w14:textId="77777777" w:rsidR="00842BD8" w:rsidRDefault="00000000">
            <w:pPr>
              <w:pStyle w:val="TableParagraph"/>
              <w:spacing w:before="34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1010089,10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EA" w14:textId="77777777" w:rsidR="00842BD8" w:rsidRDefault="00000000">
            <w:pPr>
              <w:pStyle w:val="TableParagraph"/>
              <w:spacing w:before="34"/>
              <w:ind w:left="140" w:right="31"/>
              <w:rPr>
                <w:sz w:val="16"/>
              </w:rPr>
            </w:pPr>
            <w:r>
              <w:rPr>
                <w:sz w:val="16"/>
              </w:rPr>
              <w:t>1046118,22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EB" w14:textId="77777777" w:rsidR="00842BD8" w:rsidRDefault="00000000">
            <w:pPr>
              <w:pStyle w:val="TableParagraph"/>
              <w:spacing w:before="34"/>
              <w:ind w:left="51" w:right="35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EC" w14:textId="77777777" w:rsidR="00842BD8" w:rsidRDefault="00000000">
            <w:pPr>
              <w:pStyle w:val="TableParagraph"/>
              <w:spacing w:before="34"/>
              <w:ind w:left="140" w:right="25"/>
              <w:rPr>
                <w:sz w:val="16"/>
              </w:rPr>
            </w:pPr>
            <w:r>
              <w:rPr>
                <w:sz w:val="16"/>
              </w:rPr>
              <w:t>1009685,26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ED" w14:textId="77777777" w:rsidR="00842BD8" w:rsidRDefault="00000000">
            <w:pPr>
              <w:pStyle w:val="TableParagraph"/>
              <w:spacing w:before="34"/>
              <w:ind w:left="145" w:right="31"/>
              <w:rPr>
                <w:sz w:val="16"/>
              </w:rPr>
            </w:pPr>
            <w:r>
              <w:rPr>
                <w:sz w:val="16"/>
              </w:rPr>
              <w:t>1046125,62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EE" w14:textId="77777777" w:rsidR="00842BD8" w:rsidRDefault="00000000">
            <w:pPr>
              <w:pStyle w:val="TableParagraph"/>
              <w:spacing w:before="34"/>
              <w:ind w:left="51" w:right="30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EF" w14:textId="77777777" w:rsidR="00842BD8" w:rsidRDefault="00000000">
            <w:pPr>
              <w:pStyle w:val="TableParagraph"/>
              <w:spacing w:before="34"/>
              <w:ind w:left="144" w:right="10"/>
              <w:rPr>
                <w:sz w:val="16"/>
              </w:rPr>
            </w:pPr>
            <w:r>
              <w:rPr>
                <w:sz w:val="16"/>
              </w:rPr>
              <w:t>1010165,10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9F0" w14:textId="77777777" w:rsidR="00842BD8" w:rsidRDefault="00000000">
            <w:pPr>
              <w:pStyle w:val="TableParagraph"/>
              <w:spacing w:before="34"/>
              <w:ind w:left="147" w:right="14"/>
              <w:rPr>
                <w:sz w:val="16"/>
              </w:rPr>
            </w:pPr>
            <w:r>
              <w:rPr>
                <w:sz w:val="16"/>
              </w:rPr>
              <w:t>1046730,21</w:t>
            </w:r>
          </w:p>
        </w:tc>
      </w:tr>
      <w:tr w:rsidR="00842BD8" w14:paraId="6F6B69FE" w14:textId="77777777">
        <w:trPr>
          <w:trHeight w:val="282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F2" w14:textId="77777777" w:rsidR="00842BD8" w:rsidRDefault="00000000">
            <w:pPr>
              <w:pStyle w:val="TableParagraph"/>
              <w:spacing w:before="34"/>
              <w:ind w:right="22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F3" w14:textId="77777777" w:rsidR="00842BD8" w:rsidRDefault="00000000">
            <w:pPr>
              <w:pStyle w:val="TableParagraph"/>
              <w:spacing w:before="34"/>
              <w:ind w:left="161" w:right="36"/>
              <w:rPr>
                <w:sz w:val="16"/>
              </w:rPr>
            </w:pPr>
            <w:r>
              <w:rPr>
                <w:sz w:val="16"/>
              </w:rPr>
              <w:t>1010173,00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F4" w14:textId="77777777" w:rsidR="00842BD8" w:rsidRDefault="00000000">
            <w:pPr>
              <w:pStyle w:val="TableParagraph"/>
              <w:spacing w:before="34"/>
              <w:ind w:left="137" w:right="31"/>
              <w:rPr>
                <w:sz w:val="16"/>
              </w:rPr>
            </w:pPr>
            <w:r>
              <w:rPr>
                <w:sz w:val="16"/>
              </w:rPr>
              <w:t>1046352,72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F5" w14:textId="77777777" w:rsidR="00842BD8" w:rsidRDefault="00000000">
            <w:pPr>
              <w:pStyle w:val="TableParagraph"/>
              <w:spacing w:before="34"/>
              <w:ind w:left="163"/>
              <w:jc w:val="lef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F6" w14:textId="77777777" w:rsidR="00842BD8" w:rsidRDefault="00000000">
            <w:pPr>
              <w:pStyle w:val="TableParagraph"/>
              <w:spacing w:before="34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1009973,90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F7" w14:textId="77777777" w:rsidR="00842BD8" w:rsidRDefault="00000000">
            <w:pPr>
              <w:pStyle w:val="TableParagraph"/>
              <w:spacing w:before="34"/>
              <w:ind w:left="140" w:right="31"/>
              <w:rPr>
                <w:sz w:val="16"/>
              </w:rPr>
            </w:pPr>
            <w:r>
              <w:rPr>
                <w:sz w:val="16"/>
              </w:rPr>
              <w:t>1045816,58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F8" w14:textId="77777777" w:rsidR="00842BD8" w:rsidRDefault="00000000">
            <w:pPr>
              <w:pStyle w:val="TableParagraph"/>
              <w:spacing w:before="34"/>
              <w:ind w:left="51" w:right="35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F9" w14:textId="77777777" w:rsidR="00842BD8" w:rsidRDefault="00000000">
            <w:pPr>
              <w:pStyle w:val="TableParagraph"/>
              <w:spacing w:before="34"/>
              <w:ind w:left="140" w:right="25"/>
              <w:rPr>
                <w:sz w:val="16"/>
              </w:rPr>
            </w:pPr>
            <w:r>
              <w:rPr>
                <w:sz w:val="16"/>
              </w:rPr>
              <w:t>1009878,45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FA" w14:textId="77777777" w:rsidR="00842BD8" w:rsidRDefault="00000000">
            <w:pPr>
              <w:pStyle w:val="TableParagraph"/>
              <w:spacing w:before="34"/>
              <w:ind w:left="145" w:right="31"/>
              <w:rPr>
                <w:sz w:val="16"/>
              </w:rPr>
            </w:pPr>
            <w:r>
              <w:rPr>
                <w:sz w:val="16"/>
              </w:rPr>
              <w:t>1046283,00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FB" w14:textId="77777777" w:rsidR="00842BD8" w:rsidRDefault="00000000">
            <w:pPr>
              <w:pStyle w:val="TableParagraph"/>
              <w:spacing w:before="34"/>
              <w:ind w:left="51" w:right="30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9FC" w14:textId="77777777" w:rsidR="00842BD8" w:rsidRDefault="00000000">
            <w:pPr>
              <w:pStyle w:val="TableParagraph"/>
              <w:spacing w:before="34"/>
              <w:ind w:left="144" w:right="10"/>
              <w:rPr>
                <w:sz w:val="16"/>
              </w:rPr>
            </w:pPr>
            <w:r>
              <w:rPr>
                <w:sz w:val="16"/>
              </w:rPr>
              <w:t>1010180,64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9FD" w14:textId="77777777" w:rsidR="00842BD8" w:rsidRDefault="00000000">
            <w:pPr>
              <w:pStyle w:val="TableParagraph"/>
              <w:spacing w:before="34"/>
              <w:ind w:left="147" w:right="14"/>
              <w:rPr>
                <w:sz w:val="16"/>
              </w:rPr>
            </w:pPr>
            <w:r>
              <w:rPr>
                <w:sz w:val="16"/>
              </w:rPr>
              <w:t>1046645,49</w:t>
            </w:r>
          </w:p>
        </w:tc>
      </w:tr>
      <w:tr w:rsidR="00842BD8" w14:paraId="6F6B6A0B" w14:textId="77777777">
        <w:trPr>
          <w:trHeight w:val="284"/>
        </w:trPr>
        <w:tc>
          <w:tcPr>
            <w:tcW w:w="574" w:type="dxa"/>
            <w:tcBorders>
              <w:top w:val="single" w:sz="4" w:space="0" w:color="000000"/>
              <w:right w:val="single" w:sz="4" w:space="0" w:color="000000"/>
            </w:tcBorders>
          </w:tcPr>
          <w:p w14:paraId="6F6B69FF" w14:textId="77777777" w:rsidR="00842BD8" w:rsidRDefault="00000000">
            <w:pPr>
              <w:pStyle w:val="TableParagraph"/>
              <w:spacing w:before="34"/>
              <w:ind w:right="22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A00" w14:textId="77777777" w:rsidR="00842BD8" w:rsidRDefault="00000000">
            <w:pPr>
              <w:pStyle w:val="TableParagraph"/>
              <w:spacing w:before="34"/>
              <w:ind w:left="161" w:right="36"/>
              <w:rPr>
                <w:sz w:val="16"/>
              </w:rPr>
            </w:pPr>
            <w:r>
              <w:rPr>
                <w:sz w:val="16"/>
              </w:rPr>
              <w:t>1010168,46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A01" w14:textId="77777777" w:rsidR="00842BD8" w:rsidRDefault="00000000">
            <w:pPr>
              <w:pStyle w:val="TableParagraph"/>
              <w:spacing w:before="34"/>
              <w:ind w:left="137" w:right="31"/>
              <w:rPr>
                <w:sz w:val="16"/>
              </w:rPr>
            </w:pPr>
            <w:r>
              <w:rPr>
                <w:sz w:val="16"/>
              </w:rPr>
              <w:t>1046353,90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A02" w14:textId="77777777" w:rsidR="00842BD8" w:rsidRDefault="00000000">
            <w:pPr>
              <w:pStyle w:val="TableParagraph"/>
              <w:spacing w:before="34"/>
              <w:ind w:left="117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A03" w14:textId="77777777" w:rsidR="00842BD8" w:rsidRDefault="00000000">
            <w:pPr>
              <w:pStyle w:val="TableParagraph"/>
              <w:spacing w:before="34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1009973,69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A04" w14:textId="77777777" w:rsidR="00842BD8" w:rsidRDefault="00000000">
            <w:pPr>
              <w:pStyle w:val="TableParagraph"/>
              <w:spacing w:before="34"/>
              <w:ind w:left="140" w:right="31"/>
              <w:rPr>
                <w:sz w:val="16"/>
              </w:rPr>
            </w:pPr>
            <w:r>
              <w:rPr>
                <w:sz w:val="16"/>
              </w:rPr>
              <w:t>1045816,03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A05" w14:textId="77777777" w:rsidR="00842BD8" w:rsidRDefault="00000000">
            <w:pPr>
              <w:pStyle w:val="TableParagraph"/>
              <w:spacing w:before="34"/>
              <w:ind w:left="51" w:right="35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A06" w14:textId="77777777" w:rsidR="00842BD8" w:rsidRDefault="00000000">
            <w:pPr>
              <w:pStyle w:val="TableParagraph"/>
              <w:spacing w:before="34"/>
              <w:ind w:left="140" w:right="25"/>
              <w:rPr>
                <w:sz w:val="16"/>
              </w:rPr>
            </w:pPr>
            <w:r>
              <w:rPr>
                <w:sz w:val="16"/>
              </w:rPr>
              <w:t>1009811,51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A07" w14:textId="77777777" w:rsidR="00842BD8" w:rsidRDefault="00000000">
            <w:pPr>
              <w:pStyle w:val="TableParagraph"/>
              <w:spacing w:before="34"/>
              <w:ind w:left="145" w:right="31"/>
              <w:rPr>
                <w:sz w:val="16"/>
              </w:rPr>
            </w:pPr>
            <w:r>
              <w:rPr>
                <w:sz w:val="16"/>
              </w:rPr>
              <w:t>1046369,74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A08" w14:textId="77777777" w:rsidR="00842BD8" w:rsidRDefault="00000000">
            <w:pPr>
              <w:pStyle w:val="TableParagraph"/>
              <w:spacing w:before="34"/>
              <w:ind w:left="51" w:right="30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A09" w14:textId="77777777" w:rsidR="00842BD8" w:rsidRDefault="00000000">
            <w:pPr>
              <w:pStyle w:val="TableParagraph"/>
              <w:spacing w:before="34"/>
              <w:ind w:left="144" w:right="10"/>
              <w:rPr>
                <w:sz w:val="16"/>
              </w:rPr>
            </w:pPr>
            <w:r>
              <w:rPr>
                <w:sz w:val="16"/>
              </w:rPr>
              <w:t>1010281,12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</w:tcPr>
          <w:p w14:paraId="6F6B6A0A" w14:textId="77777777" w:rsidR="00842BD8" w:rsidRDefault="00000000">
            <w:pPr>
              <w:pStyle w:val="TableParagraph"/>
              <w:spacing w:before="34"/>
              <w:ind w:left="147" w:right="14"/>
              <w:rPr>
                <w:sz w:val="16"/>
              </w:rPr>
            </w:pPr>
            <w:r>
              <w:rPr>
                <w:sz w:val="16"/>
              </w:rPr>
              <w:t>1046504,71</w:t>
            </w:r>
          </w:p>
        </w:tc>
      </w:tr>
    </w:tbl>
    <w:p w14:paraId="6F6B6A0C" w14:textId="77777777" w:rsidR="00842BD8" w:rsidRDefault="00842BD8">
      <w:pPr>
        <w:pStyle w:val="BodyText"/>
        <w:spacing w:before="3"/>
        <w:rPr>
          <w:sz w:val="26"/>
        </w:rPr>
      </w:pPr>
    </w:p>
    <w:p w14:paraId="6F6B6A0D" w14:textId="77777777" w:rsidR="00842BD8" w:rsidRDefault="00000000">
      <w:pPr>
        <w:pStyle w:val="ListParagraph"/>
        <w:numPr>
          <w:ilvl w:val="0"/>
          <w:numId w:val="80"/>
        </w:numPr>
        <w:tabs>
          <w:tab w:val="left" w:pos="954"/>
        </w:tabs>
        <w:spacing w:before="1"/>
        <w:ind w:right="611"/>
        <w:jc w:val="both"/>
        <w:rPr>
          <w:sz w:val="24"/>
        </w:rPr>
      </w:pPr>
      <w:r>
        <w:rPr>
          <w:b/>
          <w:sz w:val="24"/>
        </w:rPr>
        <w:t xml:space="preserve">Área institucional, recreativa y cultural: </w:t>
      </w:r>
      <w:r>
        <w:rPr>
          <w:sz w:val="24"/>
        </w:rPr>
        <w:t>localizadas: al sur de la vía férrea; al occidente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del río </w:t>
      </w:r>
      <w:proofErr w:type="spellStart"/>
      <w:r>
        <w:rPr>
          <w:sz w:val="24"/>
        </w:rPr>
        <w:t>Susaguá</w:t>
      </w:r>
      <w:proofErr w:type="spellEnd"/>
      <w:r>
        <w:rPr>
          <w:sz w:val="24"/>
        </w:rPr>
        <w:t xml:space="preserve"> y la variante de Zipaquirá; al norte con la vía Zipaquirá – </w:t>
      </w:r>
      <w:proofErr w:type="spellStart"/>
      <w:r>
        <w:rPr>
          <w:sz w:val="24"/>
        </w:rPr>
        <w:t>Nemocon</w:t>
      </w:r>
      <w:proofErr w:type="spellEnd"/>
      <w:r>
        <w:rPr>
          <w:sz w:val="24"/>
        </w:rPr>
        <w:t>, y al</w:t>
      </w:r>
      <w:r>
        <w:rPr>
          <w:spacing w:val="1"/>
          <w:sz w:val="24"/>
        </w:rPr>
        <w:t xml:space="preserve"> </w:t>
      </w:r>
      <w:r>
        <w:rPr>
          <w:sz w:val="24"/>
        </w:rPr>
        <w:t>oriente del C.P.R. la Paz, el área de actividad prestadora de servicios y el C.P.R. Santa</w:t>
      </w:r>
      <w:r>
        <w:rPr>
          <w:spacing w:val="1"/>
          <w:sz w:val="24"/>
        </w:rPr>
        <w:t xml:space="preserve"> </w:t>
      </w:r>
      <w:r>
        <w:rPr>
          <w:sz w:val="24"/>
        </w:rPr>
        <w:t>Isabel.</w:t>
      </w:r>
    </w:p>
    <w:p w14:paraId="6F6B6A0E" w14:textId="77777777" w:rsidR="00842BD8" w:rsidRDefault="00842BD8">
      <w:pPr>
        <w:pStyle w:val="BodyText"/>
        <w:spacing w:before="5"/>
        <w:rPr>
          <w:sz w:val="15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1019"/>
        <w:gridCol w:w="1019"/>
        <w:gridCol w:w="441"/>
        <w:gridCol w:w="1019"/>
        <w:gridCol w:w="1019"/>
        <w:gridCol w:w="508"/>
        <w:gridCol w:w="1019"/>
        <w:gridCol w:w="1019"/>
        <w:gridCol w:w="460"/>
        <w:gridCol w:w="1019"/>
        <w:gridCol w:w="985"/>
      </w:tblGrid>
      <w:tr w:rsidR="00842BD8" w14:paraId="6F6B6A10" w14:textId="77777777">
        <w:trPr>
          <w:trHeight w:val="284"/>
        </w:trPr>
        <w:tc>
          <w:tcPr>
            <w:tcW w:w="10103" w:type="dxa"/>
            <w:gridSpan w:val="12"/>
            <w:tcBorders>
              <w:bottom w:val="single" w:sz="4" w:space="0" w:color="000000"/>
            </w:tcBorders>
          </w:tcPr>
          <w:p w14:paraId="6F6B6A0F" w14:textId="77777777" w:rsidR="00842BD8" w:rsidRDefault="00000000">
            <w:pPr>
              <w:pStyle w:val="TableParagraph"/>
              <w:spacing w:before="17"/>
              <w:ind w:left="2161" w:right="2141"/>
              <w:rPr>
                <w:b/>
                <w:sz w:val="18"/>
              </w:rPr>
            </w:pPr>
            <w:r>
              <w:rPr>
                <w:b/>
                <w:sz w:val="18"/>
              </w:rPr>
              <w:t>COORDENADAS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INTITUCIONAL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RECREATIVA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 CULTURAL</w:t>
            </w:r>
          </w:p>
        </w:tc>
      </w:tr>
      <w:tr w:rsidR="00842BD8" w14:paraId="6F6B6A1D" w14:textId="77777777">
        <w:trPr>
          <w:trHeight w:val="282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A11" w14:textId="77777777" w:rsidR="00842BD8" w:rsidRDefault="00000000">
            <w:pPr>
              <w:pStyle w:val="TableParagraph"/>
              <w:spacing w:before="20"/>
              <w:ind w:left="138" w:right="140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A12" w14:textId="77777777" w:rsidR="00842BD8" w:rsidRDefault="00000000">
            <w:pPr>
              <w:pStyle w:val="TableParagraph"/>
              <w:spacing w:before="20"/>
              <w:ind w:left="18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A13" w14:textId="77777777" w:rsidR="00842BD8" w:rsidRDefault="00000000">
            <w:pPr>
              <w:pStyle w:val="TableParagraph"/>
              <w:spacing w:before="20"/>
              <w:ind w:left="2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A14" w14:textId="77777777" w:rsidR="00842BD8" w:rsidRDefault="00000000">
            <w:pPr>
              <w:pStyle w:val="TableParagraph"/>
              <w:spacing w:before="20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A15" w14:textId="77777777" w:rsidR="00842BD8" w:rsidRDefault="00000000">
            <w:pPr>
              <w:pStyle w:val="TableParagraph"/>
              <w:spacing w:before="20"/>
              <w:ind w:left="25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A16" w14:textId="77777777" w:rsidR="00842BD8" w:rsidRDefault="00000000">
            <w:pPr>
              <w:pStyle w:val="TableParagraph"/>
              <w:spacing w:before="20"/>
              <w:ind w:left="27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A17" w14:textId="77777777" w:rsidR="00842BD8" w:rsidRDefault="00000000">
            <w:pPr>
              <w:pStyle w:val="TableParagraph"/>
              <w:spacing w:before="20"/>
              <w:ind w:left="126" w:right="100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A18" w14:textId="77777777" w:rsidR="00842BD8" w:rsidRDefault="00000000">
            <w:pPr>
              <w:pStyle w:val="TableParagraph"/>
              <w:spacing w:before="20"/>
              <w:ind w:left="26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A19" w14:textId="77777777" w:rsidR="00842BD8" w:rsidRDefault="00000000">
            <w:pPr>
              <w:pStyle w:val="TableParagraph"/>
              <w:spacing w:before="20"/>
              <w:ind w:left="2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A1A" w14:textId="77777777" w:rsidR="00842BD8" w:rsidRDefault="00000000">
            <w:pPr>
              <w:pStyle w:val="TableParagraph"/>
              <w:spacing w:before="20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A1B" w14:textId="77777777" w:rsidR="00842BD8" w:rsidRDefault="00000000">
            <w:pPr>
              <w:pStyle w:val="TableParagraph"/>
              <w:spacing w:before="20"/>
              <w:ind w:left="33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6A1C" w14:textId="77777777" w:rsidR="00842BD8" w:rsidRDefault="00000000">
            <w:pPr>
              <w:pStyle w:val="TableParagraph"/>
              <w:spacing w:before="20"/>
              <w:ind w:left="5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A2A" w14:textId="77777777">
        <w:trPr>
          <w:trHeight w:val="285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1E" w14:textId="77777777" w:rsidR="00842BD8" w:rsidRDefault="00000000">
            <w:pPr>
              <w:pStyle w:val="TableParagraph"/>
              <w:spacing w:before="34"/>
              <w:ind w:right="1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1F" w14:textId="77777777" w:rsidR="00842BD8" w:rsidRDefault="00000000">
            <w:pPr>
              <w:pStyle w:val="TableParagraph"/>
              <w:spacing w:before="34"/>
              <w:ind w:left="82" w:right="26"/>
              <w:rPr>
                <w:sz w:val="16"/>
              </w:rPr>
            </w:pPr>
            <w:r>
              <w:rPr>
                <w:sz w:val="16"/>
              </w:rPr>
              <w:t>1011385,77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20" w14:textId="77777777" w:rsidR="00842BD8" w:rsidRDefault="00000000">
            <w:pPr>
              <w:pStyle w:val="TableParagraph"/>
              <w:spacing w:before="34"/>
              <w:ind w:left="84" w:right="26"/>
              <w:rPr>
                <w:sz w:val="16"/>
              </w:rPr>
            </w:pPr>
            <w:r>
              <w:rPr>
                <w:sz w:val="16"/>
              </w:rPr>
              <w:t>1048582,42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21" w14:textId="77777777" w:rsidR="00842BD8" w:rsidRDefault="00000000">
            <w:pPr>
              <w:pStyle w:val="TableParagraph"/>
              <w:spacing w:before="34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22" w14:textId="77777777" w:rsidR="00842BD8" w:rsidRDefault="00000000">
            <w:pPr>
              <w:pStyle w:val="TableParagraph"/>
              <w:spacing w:before="34"/>
              <w:ind w:left="89" w:right="26"/>
              <w:rPr>
                <w:sz w:val="16"/>
              </w:rPr>
            </w:pPr>
            <w:r>
              <w:rPr>
                <w:sz w:val="16"/>
              </w:rPr>
              <w:t>1011386,69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23" w14:textId="77777777" w:rsidR="00842BD8" w:rsidRDefault="00000000">
            <w:pPr>
              <w:pStyle w:val="TableParagraph"/>
              <w:spacing w:before="34"/>
              <w:ind w:left="89" w:right="24"/>
              <w:rPr>
                <w:sz w:val="16"/>
              </w:rPr>
            </w:pPr>
            <w:r>
              <w:rPr>
                <w:sz w:val="16"/>
              </w:rPr>
              <w:t>1048244,50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24" w14:textId="77777777" w:rsidR="00842BD8" w:rsidRDefault="00000000">
            <w:pPr>
              <w:pStyle w:val="TableParagraph"/>
              <w:spacing w:before="34"/>
              <w:ind w:left="126" w:right="99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25" w14:textId="77777777" w:rsidR="00842BD8" w:rsidRDefault="00000000">
            <w:pPr>
              <w:pStyle w:val="TableParagraph"/>
              <w:spacing w:before="34"/>
              <w:ind w:left="89" w:right="25"/>
              <w:rPr>
                <w:sz w:val="16"/>
              </w:rPr>
            </w:pPr>
            <w:r>
              <w:rPr>
                <w:sz w:val="16"/>
              </w:rPr>
              <w:t>1011279,38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26" w14:textId="77777777" w:rsidR="00842BD8" w:rsidRDefault="00000000">
            <w:pPr>
              <w:pStyle w:val="TableParagraph"/>
              <w:spacing w:before="34"/>
              <w:ind w:left="89" w:right="23"/>
              <w:rPr>
                <w:sz w:val="16"/>
              </w:rPr>
            </w:pPr>
            <w:r>
              <w:rPr>
                <w:sz w:val="16"/>
              </w:rPr>
              <w:t>1047529,88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27" w14:textId="77777777" w:rsidR="00842BD8" w:rsidRDefault="00000000">
            <w:pPr>
              <w:pStyle w:val="TableParagraph"/>
              <w:spacing w:before="34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28" w14:textId="77777777" w:rsidR="00842BD8" w:rsidRDefault="00000000">
            <w:pPr>
              <w:pStyle w:val="TableParagraph"/>
              <w:spacing w:before="34"/>
              <w:ind w:left="89" w:right="18"/>
              <w:rPr>
                <w:sz w:val="16"/>
              </w:rPr>
            </w:pPr>
            <w:r>
              <w:rPr>
                <w:sz w:val="16"/>
              </w:rPr>
              <w:t>1010922,85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A29" w14:textId="77777777" w:rsidR="00842BD8" w:rsidRDefault="00000000">
            <w:pPr>
              <w:pStyle w:val="TableParagraph"/>
              <w:spacing w:before="34"/>
              <w:ind w:left="65" w:right="3"/>
              <w:rPr>
                <w:sz w:val="16"/>
              </w:rPr>
            </w:pPr>
            <w:r>
              <w:rPr>
                <w:sz w:val="16"/>
              </w:rPr>
              <w:t>1047898,08</w:t>
            </w:r>
          </w:p>
        </w:tc>
      </w:tr>
      <w:tr w:rsidR="00842BD8" w14:paraId="6F6B6A37" w14:textId="77777777">
        <w:trPr>
          <w:trHeight w:val="282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2B" w14:textId="77777777" w:rsidR="00842BD8" w:rsidRDefault="00000000">
            <w:pPr>
              <w:pStyle w:val="TableParagraph"/>
              <w:spacing w:before="34"/>
              <w:ind w:right="1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2C" w14:textId="77777777" w:rsidR="00842BD8" w:rsidRDefault="00000000">
            <w:pPr>
              <w:pStyle w:val="TableParagraph"/>
              <w:spacing w:before="34"/>
              <w:ind w:left="82" w:right="26"/>
              <w:rPr>
                <w:sz w:val="16"/>
              </w:rPr>
            </w:pPr>
            <w:r>
              <w:rPr>
                <w:sz w:val="16"/>
              </w:rPr>
              <w:t>1011385,86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2D" w14:textId="77777777" w:rsidR="00842BD8" w:rsidRDefault="00000000">
            <w:pPr>
              <w:pStyle w:val="TableParagraph"/>
              <w:spacing w:before="34"/>
              <w:ind w:left="84" w:right="26"/>
              <w:rPr>
                <w:sz w:val="16"/>
              </w:rPr>
            </w:pPr>
            <w:r>
              <w:rPr>
                <w:sz w:val="16"/>
              </w:rPr>
              <w:t>1048582,17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2E" w14:textId="77777777" w:rsidR="00842BD8" w:rsidRDefault="00000000">
            <w:pPr>
              <w:pStyle w:val="TableParagraph"/>
              <w:spacing w:before="34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2F" w14:textId="77777777" w:rsidR="00842BD8" w:rsidRDefault="00000000">
            <w:pPr>
              <w:pStyle w:val="TableParagraph"/>
              <w:spacing w:before="34"/>
              <w:ind w:left="89" w:right="26"/>
              <w:rPr>
                <w:sz w:val="16"/>
              </w:rPr>
            </w:pPr>
            <w:r>
              <w:rPr>
                <w:sz w:val="16"/>
              </w:rPr>
              <w:t>1011366,38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30" w14:textId="77777777" w:rsidR="00842BD8" w:rsidRDefault="00000000">
            <w:pPr>
              <w:pStyle w:val="TableParagraph"/>
              <w:spacing w:before="34"/>
              <w:ind w:left="89" w:right="24"/>
              <w:rPr>
                <w:sz w:val="16"/>
              </w:rPr>
            </w:pPr>
            <w:r>
              <w:rPr>
                <w:sz w:val="16"/>
              </w:rPr>
              <w:t>1048200,12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31" w14:textId="77777777" w:rsidR="00842BD8" w:rsidRDefault="00000000">
            <w:pPr>
              <w:pStyle w:val="TableParagraph"/>
              <w:spacing w:before="34"/>
              <w:ind w:left="126" w:right="99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32" w14:textId="77777777" w:rsidR="00842BD8" w:rsidRDefault="00000000">
            <w:pPr>
              <w:pStyle w:val="TableParagraph"/>
              <w:spacing w:before="34"/>
              <w:ind w:left="89" w:right="25"/>
              <w:rPr>
                <w:sz w:val="16"/>
              </w:rPr>
            </w:pPr>
            <w:r>
              <w:rPr>
                <w:sz w:val="16"/>
              </w:rPr>
              <w:t>1011289,31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33" w14:textId="77777777" w:rsidR="00842BD8" w:rsidRDefault="00000000">
            <w:pPr>
              <w:pStyle w:val="TableParagraph"/>
              <w:spacing w:before="34"/>
              <w:ind w:left="89" w:right="23"/>
              <w:rPr>
                <w:sz w:val="16"/>
              </w:rPr>
            </w:pPr>
            <w:r>
              <w:rPr>
                <w:sz w:val="16"/>
              </w:rPr>
              <w:t>1047504,02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34" w14:textId="77777777" w:rsidR="00842BD8" w:rsidRDefault="00000000">
            <w:pPr>
              <w:pStyle w:val="TableParagraph"/>
              <w:spacing w:before="34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35" w14:textId="77777777" w:rsidR="00842BD8" w:rsidRDefault="00000000">
            <w:pPr>
              <w:pStyle w:val="TableParagraph"/>
              <w:spacing w:before="34"/>
              <w:ind w:left="89" w:right="18"/>
              <w:rPr>
                <w:sz w:val="16"/>
              </w:rPr>
            </w:pPr>
            <w:r>
              <w:rPr>
                <w:sz w:val="16"/>
              </w:rPr>
              <w:t>1010930,76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A36" w14:textId="77777777" w:rsidR="00842BD8" w:rsidRDefault="00000000">
            <w:pPr>
              <w:pStyle w:val="TableParagraph"/>
              <w:spacing w:before="34"/>
              <w:ind w:left="65" w:right="3"/>
              <w:rPr>
                <w:sz w:val="16"/>
              </w:rPr>
            </w:pPr>
            <w:r>
              <w:rPr>
                <w:sz w:val="16"/>
              </w:rPr>
              <w:t>1047945,42</w:t>
            </w:r>
          </w:p>
        </w:tc>
      </w:tr>
      <w:tr w:rsidR="00842BD8" w14:paraId="6F6B6A44" w14:textId="77777777">
        <w:trPr>
          <w:trHeight w:val="285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38" w14:textId="77777777" w:rsidR="00842BD8" w:rsidRDefault="00000000">
            <w:pPr>
              <w:pStyle w:val="TableParagraph"/>
              <w:spacing w:before="34"/>
              <w:ind w:right="1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39" w14:textId="77777777" w:rsidR="00842BD8" w:rsidRDefault="00000000">
            <w:pPr>
              <w:pStyle w:val="TableParagraph"/>
              <w:spacing w:before="34"/>
              <w:ind w:left="82" w:right="26"/>
              <w:rPr>
                <w:sz w:val="16"/>
              </w:rPr>
            </w:pPr>
            <w:r>
              <w:rPr>
                <w:sz w:val="16"/>
              </w:rPr>
              <w:t>1011385,88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3A" w14:textId="77777777" w:rsidR="00842BD8" w:rsidRDefault="00000000">
            <w:pPr>
              <w:pStyle w:val="TableParagraph"/>
              <w:spacing w:before="34"/>
              <w:ind w:left="84" w:right="26"/>
              <w:rPr>
                <w:sz w:val="16"/>
              </w:rPr>
            </w:pPr>
            <w:r>
              <w:rPr>
                <w:sz w:val="16"/>
              </w:rPr>
              <w:t>1048582,17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3B" w14:textId="77777777" w:rsidR="00842BD8" w:rsidRDefault="00000000">
            <w:pPr>
              <w:pStyle w:val="TableParagraph"/>
              <w:spacing w:before="34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3C" w14:textId="77777777" w:rsidR="00842BD8" w:rsidRDefault="00000000">
            <w:pPr>
              <w:pStyle w:val="TableParagraph"/>
              <w:spacing w:before="34"/>
              <w:ind w:left="89" w:right="26"/>
              <w:rPr>
                <w:sz w:val="16"/>
              </w:rPr>
            </w:pPr>
            <w:r>
              <w:rPr>
                <w:sz w:val="16"/>
              </w:rPr>
              <w:t>1011346,81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3D" w14:textId="77777777" w:rsidR="00842BD8" w:rsidRDefault="00000000">
            <w:pPr>
              <w:pStyle w:val="TableParagraph"/>
              <w:spacing w:before="34"/>
              <w:ind w:left="89" w:right="24"/>
              <w:rPr>
                <w:sz w:val="16"/>
              </w:rPr>
            </w:pPr>
            <w:r>
              <w:rPr>
                <w:sz w:val="16"/>
              </w:rPr>
              <w:t>1048172,88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3E" w14:textId="77777777" w:rsidR="00842BD8" w:rsidRDefault="00000000">
            <w:pPr>
              <w:pStyle w:val="TableParagraph"/>
              <w:spacing w:before="34"/>
              <w:ind w:left="126" w:right="99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3F" w14:textId="77777777" w:rsidR="00842BD8" w:rsidRDefault="00000000">
            <w:pPr>
              <w:pStyle w:val="TableParagraph"/>
              <w:spacing w:before="34"/>
              <w:ind w:left="89" w:right="25"/>
              <w:rPr>
                <w:sz w:val="16"/>
              </w:rPr>
            </w:pPr>
            <w:r>
              <w:rPr>
                <w:sz w:val="16"/>
              </w:rPr>
              <w:t>1011278,04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40" w14:textId="77777777" w:rsidR="00842BD8" w:rsidRDefault="00000000">
            <w:pPr>
              <w:pStyle w:val="TableParagraph"/>
              <w:spacing w:before="34"/>
              <w:ind w:left="89" w:right="23"/>
              <w:rPr>
                <w:sz w:val="16"/>
              </w:rPr>
            </w:pPr>
            <w:r>
              <w:rPr>
                <w:sz w:val="16"/>
              </w:rPr>
              <w:t>1047502,93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41" w14:textId="77777777" w:rsidR="00842BD8" w:rsidRDefault="00000000">
            <w:pPr>
              <w:pStyle w:val="TableParagraph"/>
              <w:spacing w:before="34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42" w14:textId="77777777" w:rsidR="00842BD8" w:rsidRDefault="00000000">
            <w:pPr>
              <w:pStyle w:val="TableParagraph"/>
              <w:spacing w:before="34"/>
              <w:ind w:left="89" w:right="18"/>
              <w:rPr>
                <w:sz w:val="16"/>
              </w:rPr>
            </w:pPr>
            <w:r>
              <w:rPr>
                <w:sz w:val="16"/>
              </w:rPr>
              <w:t>1010928,59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A43" w14:textId="77777777" w:rsidR="00842BD8" w:rsidRDefault="00000000">
            <w:pPr>
              <w:pStyle w:val="TableParagraph"/>
              <w:spacing w:before="34"/>
              <w:ind w:left="65" w:right="3"/>
              <w:rPr>
                <w:sz w:val="16"/>
              </w:rPr>
            </w:pPr>
            <w:r>
              <w:rPr>
                <w:sz w:val="16"/>
              </w:rPr>
              <w:t>1047949,07</w:t>
            </w:r>
          </w:p>
        </w:tc>
      </w:tr>
      <w:tr w:rsidR="00842BD8" w14:paraId="6F6B6A51" w14:textId="77777777">
        <w:trPr>
          <w:trHeight w:val="282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45" w14:textId="77777777" w:rsidR="00842BD8" w:rsidRDefault="00000000">
            <w:pPr>
              <w:pStyle w:val="TableParagraph"/>
              <w:spacing w:before="34"/>
              <w:ind w:right="1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46" w14:textId="77777777" w:rsidR="00842BD8" w:rsidRDefault="00000000">
            <w:pPr>
              <w:pStyle w:val="TableParagraph"/>
              <w:spacing w:before="34"/>
              <w:ind w:left="82" w:right="26"/>
              <w:rPr>
                <w:sz w:val="16"/>
              </w:rPr>
            </w:pPr>
            <w:r>
              <w:rPr>
                <w:sz w:val="16"/>
              </w:rPr>
              <w:t>1011389,29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47" w14:textId="77777777" w:rsidR="00842BD8" w:rsidRDefault="00000000">
            <w:pPr>
              <w:pStyle w:val="TableParagraph"/>
              <w:spacing w:before="34"/>
              <w:ind w:left="84" w:right="26"/>
              <w:rPr>
                <w:sz w:val="16"/>
              </w:rPr>
            </w:pPr>
            <w:r>
              <w:rPr>
                <w:sz w:val="16"/>
              </w:rPr>
              <w:t>1048572,92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48" w14:textId="77777777" w:rsidR="00842BD8" w:rsidRDefault="00000000">
            <w:pPr>
              <w:pStyle w:val="TableParagraph"/>
              <w:spacing w:before="34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49" w14:textId="77777777" w:rsidR="00842BD8" w:rsidRDefault="00000000">
            <w:pPr>
              <w:pStyle w:val="TableParagraph"/>
              <w:spacing w:before="34"/>
              <w:ind w:left="89" w:right="26"/>
              <w:rPr>
                <w:sz w:val="16"/>
              </w:rPr>
            </w:pPr>
            <w:r>
              <w:rPr>
                <w:sz w:val="16"/>
              </w:rPr>
              <w:t>1011337,88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4A" w14:textId="77777777" w:rsidR="00842BD8" w:rsidRDefault="00000000">
            <w:pPr>
              <w:pStyle w:val="TableParagraph"/>
              <w:spacing w:before="34"/>
              <w:ind w:left="89" w:right="24"/>
              <w:rPr>
                <w:sz w:val="16"/>
              </w:rPr>
            </w:pPr>
            <w:r>
              <w:rPr>
                <w:sz w:val="16"/>
              </w:rPr>
              <w:t>1048134,19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4B" w14:textId="77777777" w:rsidR="00842BD8" w:rsidRDefault="00000000">
            <w:pPr>
              <w:pStyle w:val="TableParagraph"/>
              <w:spacing w:before="34"/>
              <w:ind w:left="126" w:right="99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4C" w14:textId="77777777" w:rsidR="00842BD8" w:rsidRDefault="00000000">
            <w:pPr>
              <w:pStyle w:val="TableParagraph"/>
              <w:spacing w:before="34"/>
              <w:ind w:left="89" w:right="25"/>
              <w:rPr>
                <w:sz w:val="16"/>
              </w:rPr>
            </w:pPr>
            <w:r>
              <w:rPr>
                <w:sz w:val="16"/>
              </w:rPr>
              <w:t>1011277,71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4D" w14:textId="77777777" w:rsidR="00842BD8" w:rsidRDefault="00000000">
            <w:pPr>
              <w:pStyle w:val="TableParagraph"/>
              <w:spacing w:before="34"/>
              <w:ind w:left="89" w:right="23"/>
              <w:rPr>
                <w:sz w:val="16"/>
              </w:rPr>
            </w:pPr>
            <w:r>
              <w:rPr>
                <w:sz w:val="16"/>
              </w:rPr>
              <w:t>1047505,34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4E" w14:textId="77777777" w:rsidR="00842BD8" w:rsidRDefault="00000000">
            <w:pPr>
              <w:pStyle w:val="TableParagraph"/>
              <w:spacing w:before="34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4F" w14:textId="77777777" w:rsidR="00842BD8" w:rsidRDefault="00000000">
            <w:pPr>
              <w:pStyle w:val="TableParagraph"/>
              <w:spacing w:before="34"/>
              <w:ind w:left="89" w:right="18"/>
              <w:rPr>
                <w:sz w:val="16"/>
              </w:rPr>
            </w:pPr>
            <w:r>
              <w:rPr>
                <w:sz w:val="16"/>
              </w:rPr>
              <w:t>1011014,34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A50" w14:textId="77777777" w:rsidR="00842BD8" w:rsidRDefault="00000000">
            <w:pPr>
              <w:pStyle w:val="TableParagraph"/>
              <w:spacing w:before="34"/>
              <w:ind w:left="65" w:right="3"/>
              <w:rPr>
                <w:sz w:val="16"/>
              </w:rPr>
            </w:pPr>
            <w:r>
              <w:rPr>
                <w:sz w:val="16"/>
              </w:rPr>
              <w:t>1048261,02</w:t>
            </w:r>
          </w:p>
        </w:tc>
      </w:tr>
      <w:tr w:rsidR="00842BD8" w14:paraId="6F6B6A5E" w14:textId="77777777">
        <w:trPr>
          <w:trHeight w:val="285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52" w14:textId="77777777" w:rsidR="00842BD8" w:rsidRDefault="00000000">
            <w:pPr>
              <w:pStyle w:val="TableParagraph"/>
              <w:spacing w:before="34"/>
              <w:ind w:right="1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53" w14:textId="77777777" w:rsidR="00842BD8" w:rsidRDefault="00000000">
            <w:pPr>
              <w:pStyle w:val="TableParagraph"/>
              <w:spacing w:before="34"/>
              <w:ind w:left="82" w:right="26"/>
              <w:rPr>
                <w:sz w:val="16"/>
              </w:rPr>
            </w:pPr>
            <w:r>
              <w:rPr>
                <w:sz w:val="16"/>
              </w:rPr>
              <w:t>1011390,70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54" w14:textId="77777777" w:rsidR="00842BD8" w:rsidRDefault="00000000">
            <w:pPr>
              <w:pStyle w:val="TableParagraph"/>
              <w:spacing w:before="34"/>
              <w:ind w:left="84" w:right="26"/>
              <w:rPr>
                <w:sz w:val="16"/>
              </w:rPr>
            </w:pPr>
            <w:r>
              <w:rPr>
                <w:sz w:val="16"/>
              </w:rPr>
              <w:t>1048557,86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55" w14:textId="77777777" w:rsidR="00842BD8" w:rsidRDefault="00000000">
            <w:pPr>
              <w:pStyle w:val="TableParagraph"/>
              <w:spacing w:before="34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56" w14:textId="77777777" w:rsidR="00842BD8" w:rsidRDefault="00000000">
            <w:pPr>
              <w:pStyle w:val="TableParagraph"/>
              <w:spacing w:before="34"/>
              <w:ind w:left="89" w:right="26"/>
              <w:rPr>
                <w:sz w:val="16"/>
              </w:rPr>
            </w:pPr>
            <w:r>
              <w:rPr>
                <w:sz w:val="16"/>
              </w:rPr>
              <w:t>1011341,12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57" w14:textId="77777777" w:rsidR="00842BD8" w:rsidRDefault="00000000">
            <w:pPr>
              <w:pStyle w:val="TableParagraph"/>
              <w:spacing w:before="34"/>
              <w:ind w:left="89" w:right="24"/>
              <w:rPr>
                <w:sz w:val="16"/>
              </w:rPr>
            </w:pPr>
            <w:r>
              <w:rPr>
                <w:sz w:val="16"/>
              </w:rPr>
              <w:t>1048115,81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58" w14:textId="77777777" w:rsidR="00842BD8" w:rsidRDefault="00000000">
            <w:pPr>
              <w:pStyle w:val="TableParagraph"/>
              <w:spacing w:before="34"/>
              <w:ind w:left="126" w:right="99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59" w14:textId="77777777" w:rsidR="00842BD8" w:rsidRDefault="00000000">
            <w:pPr>
              <w:pStyle w:val="TableParagraph"/>
              <w:spacing w:before="34"/>
              <w:ind w:left="89" w:right="25"/>
              <w:rPr>
                <w:sz w:val="16"/>
              </w:rPr>
            </w:pPr>
            <w:r>
              <w:rPr>
                <w:sz w:val="16"/>
              </w:rPr>
              <w:t>1011268,71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5A" w14:textId="77777777" w:rsidR="00842BD8" w:rsidRDefault="00000000">
            <w:pPr>
              <w:pStyle w:val="TableParagraph"/>
              <w:spacing w:before="34"/>
              <w:ind w:left="89" w:right="23"/>
              <w:rPr>
                <w:sz w:val="16"/>
              </w:rPr>
            </w:pPr>
            <w:r>
              <w:rPr>
                <w:sz w:val="16"/>
              </w:rPr>
              <w:t>1047507,36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5B" w14:textId="77777777" w:rsidR="00842BD8" w:rsidRDefault="00000000">
            <w:pPr>
              <w:pStyle w:val="TableParagraph"/>
              <w:spacing w:before="34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5C" w14:textId="77777777" w:rsidR="00842BD8" w:rsidRDefault="00000000">
            <w:pPr>
              <w:pStyle w:val="TableParagraph"/>
              <w:spacing w:before="34"/>
              <w:ind w:left="89" w:right="18"/>
              <w:rPr>
                <w:sz w:val="16"/>
              </w:rPr>
            </w:pPr>
            <w:r>
              <w:rPr>
                <w:sz w:val="16"/>
              </w:rPr>
              <w:t>1011020,01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A5D" w14:textId="77777777" w:rsidR="00842BD8" w:rsidRDefault="00000000">
            <w:pPr>
              <w:pStyle w:val="TableParagraph"/>
              <w:spacing w:before="34"/>
              <w:ind w:left="65" w:right="3"/>
              <w:rPr>
                <w:sz w:val="16"/>
              </w:rPr>
            </w:pPr>
            <w:r>
              <w:rPr>
                <w:sz w:val="16"/>
              </w:rPr>
              <w:t>1048259,41</w:t>
            </w:r>
          </w:p>
        </w:tc>
      </w:tr>
      <w:tr w:rsidR="00842BD8" w14:paraId="6F6B6A6B" w14:textId="77777777">
        <w:trPr>
          <w:trHeight w:val="282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5F" w14:textId="77777777" w:rsidR="00842BD8" w:rsidRDefault="00000000">
            <w:pPr>
              <w:pStyle w:val="TableParagraph"/>
              <w:spacing w:before="34"/>
              <w:ind w:right="1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60" w14:textId="77777777" w:rsidR="00842BD8" w:rsidRDefault="00000000">
            <w:pPr>
              <w:pStyle w:val="TableParagraph"/>
              <w:spacing w:before="34"/>
              <w:ind w:left="82" w:right="26"/>
              <w:rPr>
                <w:sz w:val="16"/>
              </w:rPr>
            </w:pPr>
            <w:r>
              <w:rPr>
                <w:sz w:val="16"/>
              </w:rPr>
              <w:t>1011398,05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61" w14:textId="77777777" w:rsidR="00842BD8" w:rsidRDefault="00000000">
            <w:pPr>
              <w:pStyle w:val="TableParagraph"/>
              <w:spacing w:before="34"/>
              <w:ind w:left="84" w:right="26"/>
              <w:rPr>
                <w:sz w:val="16"/>
              </w:rPr>
            </w:pPr>
            <w:r>
              <w:rPr>
                <w:sz w:val="16"/>
              </w:rPr>
              <w:t>1048531,71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62" w14:textId="77777777" w:rsidR="00842BD8" w:rsidRDefault="00000000">
            <w:pPr>
              <w:pStyle w:val="TableParagraph"/>
              <w:spacing w:before="34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63" w14:textId="77777777" w:rsidR="00842BD8" w:rsidRDefault="00000000">
            <w:pPr>
              <w:pStyle w:val="TableParagraph"/>
              <w:spacing w:before="34"/>
              <w:ind w:left="89" w:right="26"/>
              <w:rPr>
                <w:sz w:val="16"/>
              </w:rPr>
            </w:pPr>
            <w:r>
              <w:rPr>
                <w:sz w:val="16"/>
              </w:rPr>
              <w:t>1011348,00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64" w14:textId="77777777" w:rsidR="00842BD8" w:rsidRDefault="00000000">
            <w:pPr>
              <w:pStyle w:val="TableParagraph"/>
              <w:spacing w:before="34"/>
              <w:ind w:left="89" w:right="24"/>
              <w:rPr>
                <w:sz w:val="16"/>
              </w:rPr>
            </w:pPr>
            <w:r>
              <w:rPr>
                <w:sz w:val="16"/>
              </w:rPr>
              <w:t>1048089,12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65" w14:textId="77777777" w:rsidR="00842BD8" w:rsidRDefault="00000000">
            <w:pPr>
              <w:pStyle w:val="TableParagraph"/>
              <w:spacing w:before="34"/>
              <w:ind w:left="126" w:right="99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66" w14:textId="77777777" w:rsidR="00842BD8" w:rsidRDefault="00000000">
            <w:pPr>
              <w:pStyle w:val="TableParagraph"/>
              <w:spacing w:before="34"/>
              <w:ind w:left="89" w:right="25"/>
              <w:rPr>
                <w:sz w:val="16"/>
              </w:rPr>
            </w:pPr>
            <w:r>
              <w:rPr>
                <w:sz w:val="16"/>
              </w:rPr>
              <w:t>1011160,13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67" w14:textId="77777777" w:rsidR="00842BD8" w:rsidRDefault="00000000">
            <w:pPr>
              <w:pStyle w:val="TableParagraph"/>
              <w:spacing w:before="34"/>
              <w:ind w:left="89" w:right="23"/>
              <w:rPr>
                <w:sz w:val="16"/>
              </w:rPr>
            </w:pPr>
            <w:r>
              <w:rPr>
                <w:sz w:val="16"/>
              </w:rPr>
              <w:t>1047537,84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68" w14:textId="77777777" w:rsidR="00842BD8" w:rsidRDefault="00000000">
            <w:pPr>
              <w:pStyle w:val="TableParagraph"/>
              <w:spacing w:before="34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69" w14:textId="77777777" w:rsidR="00842BD8" w:rsidRDefault="00000000">
            <w:pPr>
              <w:pStyle w:val="TableParagraph"/>
              <w:spacing w:before="34"/>
              <w:ind w:left="89" w:right="18"/>
              <w:rPr>
                <w:sz w:val="16"/>
              </w:rPr>
            </w:pPr>
            <w:r>
              <w:rPr>
                <w:sz w:val="16"/>
              </w:rPr>
              <w:t>1011024,32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A6A" w14:textId="77777777" w:rsidR="00842BD8" w:rsidRDefault="00000000">
            <w:pPr>
              <w:pStyle w:val="TableParagraph"/>
              <w:spacing w:before="34"/>
              <w:ind w:left="65" w:right="3"/>
              <w:rPr>
                <w:sz w:val="16"/>
              </w:rPr>
            </w:pPr>
            <w:r>
              <w:rPr>
                <w:sz w:val="16"/>
              </w:rPr>
              <w:t>1048274,63</w:t>
            </w:r>
          </w:p>
        </w:tc>
      </w:tr>
      <w:tr w:rsidR="00842BD8" w14:paraId="6F6B6A78" w14:textId="77777777">
        <w:trPr>
          <w:trHeight w:val="285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6C" w14:textId="77777777" w:rsidR="00842BD8" w:rsidRDefault="00000000">
            <w:pPr>
              <w:pStyle w:val="TableParagraph"/>
              <w:spacing w:before="34"/>
              <w:ind w:right="1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6D" w14:textId="77777777" w:rsidR="00842BD8" w:rsidRDefault="00000000">
            <w:pPr>
              <w:pStyle w:val="TableParagraph"/>
              <w:spacing w:before="34"/>
              <w:ind w:left="82" w:right="26"/>
              <w:rPr>
                <w:sz w:val="16"/>
              </w:rPr>
            </w:pPr>
            <w:r>
              <w:rPr>
                <w:sz w:val="16"/>
              </w:rPr>
              <w:t>1011399,74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6E" w14:textId="77777777" w:rsidR="00842BD8" w:rsidRDefault="00000000">
            <w:pPr>
              <w:pStyle w:val="TableParagraph"/>
              <w:spacing w:before="34"/>
              <w:ind w:left="84" w:right="26"/>
              <w:rPr>
                <w:sz w:val="16"/>
              </w:rPr>
            </w:pPr>
            <w:r>
              <w:rPr>
                <w:sz w:val="16"/>
              </w:rPr>
              <w:t>1048520,71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6F" w14:textId="77777777" w:rsidR="00842BD8" w:rsidRDefault="00000000">
            <w:pPr>
              <w:pStyle w:val="TableParagraph"/>
              <w:spacing w:before="34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70" w14:textId="77777777" w:rsidR="00842BD8" w:rsidRDefault="00000000">
            <w:pPr>
              <w:pStyle w:val="TableParagraph"/>
              <w:spacing w:before="34"/>
              <w:ind w:left="89" w:right="26"/>
              <w:rPr>
                <w:sz w:val="16"/>
              </w:rPr>
            </w:pPr>
            <w:r>
              <w:rPr>
                <w:sz w:val="16"/>
              </w:rPr>
              <w:t>1011300,38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71" w14:textId="77777777" w:rsidR="00842BD8" w:rsidRDefault="00000000">
            <w:pPr>
              <w:pStyle w:val="TableParagraph"/>
              <w:spacing w:before="34"/>
              <w:ind w:left="89" w:right="24"/>
              <w:rPr>
                <w:sz w:val="16"/>
              </w:rPr>
            </w:pPr>
            <w:r>
              <w:rPr>
                <w:sz w:val="16"/>
              </w:rPr>
              <w:t>1048033,38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72" w14:textId="77777777" w:rsidR="00842BD8" w:rsidRDefault="00000000">
            <w:pPr>
              <w:pStyle w:val="TableParagraph"/>
              <w:spacing w:before="34"/>
              <w:ind w:left="126" w:right="99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73" w14:textId="77777777" w:rsidR="00842BD8" w:rsidRDefault="00000000">
            <w:pPr>
              <w:pStyle w:val="TableParagraph"/>
              <w:spacing w:before="34"/>
              <w:ind w:left="89" w:right="25"/>
              <w:rPr>
                <w:sz w:val="16"/>
              </w:rPr>
            </w:pPr>
            <w:r>
              <w:rPr>
                <w:sz w:val="16"/>
              </w:rPr>
              <w:t>1011155,37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74" w14:textId="77777777" w:rsidR="00842BD8" w:rsidRDefault="00000000">
            <w:pPr>
              <w:pStyle w:val="TableParagraph"/>
              <w:spacing w:before="34"/>
              <w:ind w:left="89" w:right="23"/>
              <w:rPr>
                <w:sz w:val="16"/>
              </w:rPr>
            </w:pPr>
            <w:r>
              <w:rPr>
                <w:sz w:val="16"/>
              </w:rPr>
              <w:t>1047537,84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75" w14:textId="77777777" w:rsidR="00842BD8" w:rsidRDefault="00000000">
            <w:pPr>
              <w:pStyle w:val="TableParagraph"/>
              <w:spacing w:before="34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76" w14:textId="77777777" w:rsidR="00842BD8" w:rsidRDefault="00000000">
            <w:pPr>
              <w:pStyle w:val="TableParagraph"/>
              <w:spacing w:before="34"/>
              <w:ind w:left="89" w:right="18"/>
              <w:rPr>
                <w:sz w:val="16"/>
              </w:rPr>
            </w:pPr>
            <w:r>
              <w:rPr>
                <w:sz w:val="16"/>
              </w:rPr>
              <w:t>1011023,60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A77" w14:textId="77777777" w:rsidR="00842BD8" w:rsidRDefault="00000000">
            <w:pPr>
              <w:pStyle w:val="TableParagraph"/>
              <w:spacing w:before="34"/>
              <w:ind w:left="65" w:right="3"/>
              <w:rPr>
                <w:sz w:val="16"/>
              </w:rPr>
            </w:pPr>
            <w:r>
              <w:rPr>
                <w:sz w:val="16"/>
              </w:rPr>
              <w:t>1048274,84</w:t>
            </w:r>
          </w:p>
        </w:tc>
      </w:tr>
      <w:tr w:rsidR="00842BD8" w14:paraId="6F6B6A85" w14:textId="77777777">
        <w:trPr>
          <w:trHeight w:val="283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79" w14:textId="77777777" w:rsidR="00842BD8" w:rsidRDefault="00000000">
            <w:pPr>
              <w:pStyle w:val="TableParagraph"/>
              <w:spacing w:before="35"/>
              <w:ind w:right="1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7A" w14:textId="77777777" w:rsidR="00842BD8" w:rsidRDefault="00000000">
            <w:pPr>
              <w:pStyle w:val="TableParagraph"/>
              <w:spacing w:before="35"/>
              <w:ind w:left="82" w:right="26"/>
              <w:rPr>
                <w:sz w:val="16"/>
              </w:rPr>
            </w:pPr>
            <w:r>
              <w:rPr>
                <w:sz w:val="16"/>
              </w:rPr>
              <w:t>1011395,26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7B" w14:textId="77777777" w:rsidR="00842BD8" w:rsidRDefault="00000000">
            <w:pPr>
              <w:pStyle w:val="TableParagraph"/>
              <w:spacing w:before="35"/>
              <w:ind w:left="84" w:right="26"/>
              <w:rPr>
                <w:sz w:val="16"/>
              </w:rPr>
            </w:pPr>
            <w:r>
              <w:rPr>
                <w:sz w:val="16"/>
              </w:rPr>
              <w:t>1048499,00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7C" w14:textId="77777777" w:rsidR="00842BD8" w:rsidRDefault="00000000">
            <w:pPr>
              <w:pStyle w:val="TableParagraph"/>
              <w:spacing w:before="35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7D" w14:textId="77777777" w:rsidR="00842BD8" w:rsidRDefault="00000000">
            <w:pPr>
              <w:pStyle w:val="TableParagraph"/>
              <w:spacing w:before="35"/>
              <w:ind w:left="89" w:right="26"/>
              <w:rPr>
                <w:sz w:val="16"/>
              </w:rPr>
            </w:pPr>
            <w:r>
              <w:rPr>
                <w:sz w:val="16"/>
              </w:rPr>
              <w:t>1011252,19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7E" w14:textId="77777777" w:rsidR="00842BD8" w:rsidRDefault="00000000">
            <w:pPr>
              <w:pStyle w:val="TableParagraph"/>
              <w:spacing w:before="35"/>
              <w:ind w:left="89" w:right="24"/>
              <w:rPr>
                <w:sz w:val="16"/>
              </w:rPr>
            </w:pPr>
            <w:r>
              <w:rPr>
                <w:sz w:val="16"/>
              </w:rPr>
              <w:t>1047992,19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7F" w14:textId="77777777" w:rsidR="00842BD8" w:rsidRDefault="00000000">
            <w:pPr>
              <w:pStyle w:val="TableParagraph"/>
              <w:spacing w:before="35"/>
              <w:ind w:left="126" w:right="99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80" w14:textId="77777777" w:rsidR="00842BD8" w:rsidRDefault="00000000">
            <w:pPr>
              <w:pStyle w:val="TableParagraph"/>
              <w:spacing w:before="35"/>
              <w:ind w:left="89" w:right="25"/>
              <w:rPr>
                <w:sz w:val="16"/>
              </w:rPr>
            </w:pPr>
            <w:r>
              <w:rPr>
                <w:sz w:val="16"/>
              </w:rPr>
              <w:t>1011023,60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81" w14:textId="77777777" w:rsidR="00842BD8" w:rsidRDefault="00000000">
            <w:pPr>
              <w:pStyle w:val="TableParagraph"/>
              <w:spacing w:before="35"/>
              <w:ind w:left="89" w:right="23"/>
              <w:rPr>
                <w:sz w:val="16"/>
              </w:rPr>
            </w:pPr>
            <w:r>
              <w:rPr>
                <w:sz w:val="16"/>
              </w:rPr>
              <w:t>1047570,23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82" w14:textId="77777777" w:rsidR="00842BD8" w:rsidRDefault="00000000">
            <w:pPr>
              <w:pStyle w:val="TableParagraph"/>
              <w:spacing w:before="35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83" w14:textId="77777777" w:rsidR="00842BD8" w:rsidRDefault="00000000">
            <w:pPr>
              <w:pStyle w:val="TableParagraph"/>
              <w:spacing w:before="35"/>
              <w:ind w:left="89" w:right="18"/>
              <w:rPr>
                <w:sz w:val="16"/>
              </w:rPr>
            </w:pPr>
            <w:r>
              <w:rPr>
                <w:sz w:val="16"/>
              </w:rPr>
              <w:t>1011024,64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A84" w14:textId="77777777" w:rsidR="00842BD8" w:rsidRDefault="00000000">
            <w:pPr>
              <w:pStyle w:val="TableParagraph"/>
              <w:spacing w:before="35"/>
              <w:ind w:left="65" w:right="3"/>
              <w:rPr>
                <w:sz w:val="16"/>
              </w:rPr>
            </w:pPr>
            <w:r>
              <w:rPr>
                <w:sz w:val="16"/>
              </w:rPr>
              <w:t>1048279,96</w:t>
            </w:r>
          </w:p>
        </w:tc>
      </w:tr>
      <w:tr w:rsidR="00842BD8" w14:paraId="6F6B6A92" w14:textId="77777777">
        <w:trPr>
          <w:trHeight w:val="285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86" w14:textId="77777777" w:rsidR="00842BD8" w:rsidRDefault="00000000">
            <w:pPr>
              <w:pStyle w:val="TableParagraph"/>
              <w:spacing w:before="34"/>
              <w:ind w:right="1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87" w14:textId="77777777" w:rsidR="00842BD8" w:rsidRDefault="00000000">
            <w:pPr>
              <w:pStyle w:val="TableParagraph"/>
              <w:spacing w:before="34"/>
              <w:ind w:left="82" w:right="26"/>
              <w:rPr>
                <w:sz w:val="16"/>
              </w:rPr>
            </w:pPr>
            <w:r>
              <w:rPr>
                <w:sz w:val="16"/>
              </w:rPr>
              <w:t>1011378,79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88" w14:textId="77777777" w:rsidR="00842BD8" w:rsidRDefault="00000000">
            <w:pPr>
              <w:pStyle w:val="TableParagraph"/>
              <w:spacing w:before="34"/>
              <w:ind w:left="84" w:right="26"/>
              <w:rPr>
                <w:sz w:val="16"/>
              </w:rPr>
            </w:pPr>
            <w:r>
              <w:rPr>
                <w:sz w:val="16"/>
              </w:rPr>
              <w:t>1048496,89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89" w14:textId="77777777" w:rsidR="00842BD8" w:rsidRDefault="00000000">
            <w:pPr>
              <w:pStyle w:val="TableParagraph"/>
              <w:spacing w:before="34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8A" w14:textId="77777777" w:rsidR="00842BD8" w:rsidRDefault="00000000">
            <w:pPr>
              <w:pStyle w:val="TableParagraph"/>
              <w:spacing w:before="34"/>
              <w:ind w:left="89" w:right="26"/>
              <w:rPr>
                <w:sz w:val="16"/>
              </w:rPr>
            </w:pPr>
            <w:r>
              <w:rPr>
                <w:sz w:val="16"/>
              </w:rPr>
              <w:t>1011243,31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8B" w14:textId="77777777" w:rsidR="00842BD8" w:rsidRDefault="00000000">
            <w:pPr>
              <w:pStyle w:val="TableParagraph"/>
              <w:spacing w:before="34"/>
              <w:ind w:left="89" w:right="24"/>
              <w:rPr>
                <w:sz w:val="16"/>
              </w:rPr>
            </w:pPr>
            <w:r>
              <w:rPr>
                <w:sz w:val="16"/>
              </w:rPr>
              <w:t>1047963,00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8C" w14:textId="77777777" w:rsidR="00842BD8" w:rsidRDefault="00000000">
            <w:pPr>
              <w:pStyle w:val="TableParagraph"/>
              <w:spacing w:before="34"/>
              <w:ind w:left="126" w:right="99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8D" w14:textId="77777777" w:rsidR="00842BD8" w:rsidRDefault="00000000">
            <w:pPr>
              <w:pStyle w:val="TableParagraph"/>
              <w:spacing w:before="34"/>
              <w:ind w:left="89" w:right="25"/>
              <w:rPr>
                <w:sz w:val="16"/>
              </w:rPr>
            </w:pPr>
            <w:r>
              <w:rPr>
                <w:sz w:val="16"/>
              </w:rPr>
              <w:t>1011013,74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8E" w14:textId="77777777" w:rsidR="00842BD8" w:rsidRDefault="00000000">
            <w:pPr>
              <w:pStyle w:val="TableParagraph"/>
              <w:spacing w:before="34"/>
              <w:ind w:left="89" w:right="23"/>
              <w:rPr>
                <w:sz w:val="16"/>
              </w:rPr>
            </w:pPr>
            <w:r>
              <w:rPr>
                <w:sz w:val="16"/>
              </w:rPr>
              <w:t>1047570,94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8F" w14:textId="77777777" w:rsidR="00842BD8" w:rsidRDefault="00000000">
            <w:pPr>
              <w:pStyle w:val="TableParagraph"/>
              <w:spacing w:before="34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90" w14:textId="77777777" w:rsidR="00842BD8" w:rsidRDefault="00000000">
            <w:pPr>
              <w:pStyle w:val="TableParagraph"/>
              <w:spacing w:before="34"/>
              <w:ind w:left="89" w:right="18"/>
              <w:rPr>
                <w:sz w:val="16"/>
              </w:rPr>
            </w:pPr>
            <w:r>
              <w:rPr>
                <w:sz w:val="16"/>
              </w:rPr>
              <w:t>1011042,28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A91" w14:textId="77777777" w:rsidR="00842BD8" w:rsidRDefault="00000000">
            <w:pPr>
              <w:pStyle w:val="TableParagraph"/>
              <w:spacing w:before="34"/>
              <w:ind w:left="65" w:right="3"/>
              <w:rPr>
                <w:sz w:val="16"/>
              </w:rPr>
            </w:pPr>
            <w:r>
              <w:rPr>
                <w:sz w:val="16"/>
              </w:rPr>
              <w:t>1048277,13</w:t>
            </w:r>
          </w:p>
        </w:tc>
      </w:tr>
      <w:tr w:rsidR="00842BD8" w14:paraId="6F6B6A9F" w14:textId="77777777">
        <w:trPr>
          <w:trHeight w:val="282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93" w14:textId="77777777" w:rsidR="00842BD8" w:rsidRDefault="00000000">
            <w:pPr>
              <w:pStyle w:val="TableParagraph"/>
              <w:spacing w:before="34"/>
              <w:ind w:left="138" w:right="13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94" w14:textId="77777777" w:rsidR="00842BD8" w:rsidRDefault="00000000">
            <w:pPr>
              <w:pStyle w:val="TableParagraph"/>
              <w:spacing w:before="34"/>
              <w:ind w:left="82" w:right="26"/>
              <w:rPr>
                <w:sz w:val="16"/>
              </w:rPr>
            </w:pPr>
            <w:r>
              <w:rPr>
                <w:sz w:val="16"/>
              </w:rPr>
              <w:t>1011360,95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95" w14:textId="77777777" w:rsidR="00842BD8" w:rsidRDefault="00000000">
            <w:pPr>
              <w:pStyle w:val="TableParagraph"/>
              <w:spacing w:before="34"/>
              <w:ind w:left="84" w:right="26"/>
              <w:rPr>
                <w:sz w:val="16"/>
              </w:rPr>
            </w:pPr>
            <w:r>
              <w:rPr>
                <w:sz w:val="16"/>
              </w:rPr>
              <w:t>1048460,42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96" w14:textId="77777777" w:rsidR="00842BD8" w:rsidRDefault="00000000">
            <w:pPr>
              <w:pStyle w:val="TableParagraph"/>
              <w:spacing w:before="34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97" w14:textId="77777777" w:rsidR="00842BD8" w:rsidRDefault="00000000">
            <w:pPr>
              <w:pStyle w:val="TableParagraph"/>
              <w:spacing w:before="34"/>
              <w:ind w:left="89" w:right="26"/>
              <w:rPr>
                <w:sz w:val="16"/>
              </w:rPr>
            </w:pPr>
            <w:r>
              <w:rPr>
                <w:sz w:val="16"/>
              </w:rPr>
              <w:t>1011230,00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98" w14:textId="77777777" w:rsidR="00842BD8" w:rsidRDefault="00000000">
            <w:pPr>
              <w:pStyle w:val="TableParagraph"/>
              <w:spacing w:before="34"/>
              <w:ind w:left="89" w:right="24"/>
              <w:rPr>
                <w:sz w:val="16"/>
              </w:rPr>
            </w:pPr>
            <w:r>
              <w:rPr>
                <w:sz w:val="16"/>
              </w:rPr>
              <w:t>1047912,88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99" w14:textId="77777777" w:rsidR="00842BD8" w:rsidRDefault="00000000">
            <w:pPr>
              <w:pStyle w:val="TableParagraph"/>
              <w:spacing w:before="34"/>
              <w:ind w:left="126" w:right="99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9A" w14:textId="77777777" w:rsidR="00842BD8" w:rsidRDefault="00000000">
            <w:pPr>
              <w:pStyle w:val="TableParagraph"/>
              <w:spacing w:before="34"/>
              <w:ind w:left="89" w:right="25"/>
              <w:rPr>
                <w:sz w:val="16"/>
              </w:rPr>
            </w:pPr>
            <w:r>
              <w:rPr>
                <w:sz w:val="16"/>
              </w:rPr>
              <w:t>1010957,86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9B" w14:textId="77777777" w:rsidR="00842BD8" w:rsidRDefault="00000000">
            <w:pPr>
              <w:pStyle w:val="TableParagraph"/>
              <w:spacing w:before="34"/>
              <w:ind w:left="89" w:right="23"/>
              <w:rPr>
                <w:sz w:val="16"/>
              </w:rPr>
            </w:pPr>
            <w:r>
              <w:rPr>
                <w:sz w:val="16"/>
              </w:rPr>
              <w:t>1047584,03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9C" w14:textId="77777777" w:rsidR="00842BD8" w:rsidRDefault="00000000">
            <w:pPr>
              <w:pStyle w:val="TableParagraph"/>
              <w:spacing w:before="34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9D" w14:textId="77777777" w:rsidR="00842BD8" w:rsidRDefault="00000000">
            <w:pPr>
              <w:pStyle w:val="TableParagraph"/>
              <w:spacing w:before="34"/>
              <w:ind w:left="89" w:right="18"/>
              <w:rPr>
                <w:sz w:val="16"/>
              </w:rPr>
            </w:pPr>
            <w:r>
              <w:rPr>
                <w:sz w:val="16"/>
              </w:rPr>
              <w:t>1011044,28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A9E" w14:textId="77777777" w:rsidR="00842BD8" w:rsidRDefault="00000000">
            <w:pPr>
              <w:pStyle w:val="TableParagraph"/>
              <w:spacing w:before="34"/>
              <w:ind w:left="65" w:right="3"/>
              <w:rPr>
                <w:sz w:val="16"/>
              </w:rPr>
            </w:pPr>
            <w:r>
              <w:rPr>
                <w:sz w:val="16"/>
              </w:rPr>
              <w:t>1048282,25</w:t>
            </w:r>
          </w:p>
        </w:tc>
      </w:tr>
      <w:tr w:rsidR="00842BD8" w14:paraId="6F6B6AAC" w14:textId="77777777">
        <w:trPr>
          <w:trHeight w:val="285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A0" w14:textId="77777777" w:rsidR="00842BD8" w:rsidRDefault="00000000">
            <w:pPr>
              <w:pStyle w:val="TableParagraph"/>
              <w:spacing w:before="34"/>
              <w:ind w:left="138" w:right="138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A1" w14:textId="77777777" w:rsidR="00842BD8" w:rsidRDefault="00000000">
            <w:pPr>
              <w:pStyle w:val="TableParagraph"/>
              <w:spacing w:before="34"/>
              <w:ind w:left="82" w:right="26"/>
              <w:rPr>
                <w:sz w:val="16"/>
              </w:rPr>
            </w:pPr>
            <w:r>
              <w:rPr>
                <w:sz w:val="16"/>
              </w:rPr>
              <w:t>1011358,88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A2" w14:textId="77777777" w:rsidR="00842BD8" w:rsidRDefault="00000000">
            <w:pPr>
              <w:pStyle w:val="TableParagraph"/>
              <w:spacing w:before="34"/>
              <w:ind w:left="84" w:right="26"/>
              <w:rPr>
                <w:sz w:val="16"/>
              </w:rPr>
            </w:pPr>
            <w:r>
              <w:rPr>
                <w:sz w:val="16"/>
              </w:rPr>
              <w:t>1048437,88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A3" w14:textId="77777777" w:rsidR="00842BD8" w:rsidRDefault="00000000">
            <w:pPr>
              <w:pStyle w:val="TableParagraph"/>
              <w:spacing w:before="34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A4" w14:textId="77777777" w:rsidR="00842BD8" w:rsidRDefault="00000000">
            <w:pPr>
              <w:pStyle w:val="TableParagraph"/>
              <w:spacing w:before="34"/>
              <w:ind w:left="89" w:right="26"/>
              <w:rPr>
                <w:sz w:val="16"/>
              </w:rPr>
            </w:pPr>
            <w:r>
              <w:rPr>
                <w:sz w:val="16"/>
              </w:rPr>
              <w:t>1011229,88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A5" w14:textId="77777777" w:rsidR="00842BD8" w:rsidRDefault="00000000">
            <w:pPr>
              <w:pStyle w:val="TableParagraph"/>
              <w:spacing w:before="34"/>
              <w:ind w:left="89" w:right="24"/>
              <w:rPr>
                <w:sz w:val="16"/>
              </w:rPr>
            </w:pPr>
            <w:r>
              <w:rPr>
                <w:sz w:val="16"/>
              </w:rPr>
              <w:t>1047895,81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A6" w14:textId="77777777" w:rsidR="00842BD8" w:rsidRDefault="00000000">
            <w:pPr>
              <w:pStyle w:val="TableParagraph"/>
              <w:spacing w:before="34"/>
              <w:ind w:left="126" w:right="99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A7" w14:textId="77777777" w:rsidR="00842BD8" w:rsidRDefault="00000000">
            <w:pPr>
              <w:pStyle w:val="TableParagraph"/>
              <w:spacing w:before="34"/>
              <w:ind w:left="89" w:right="25"/>
              <w:rPr>
                <w:sz w:val="16"/>
              </w:rPr>
            </w:pPr>
            <w:r>
              <w:rPr>
                <w:sz w:val="16"/>
              </w:rPr>
              <w:t>1010949,69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A8" w14:textId="77777777" w:rsidR="00842BD8" w:rsidRDefault="00000000">
            <w:pPr>
              <w:pStyle w:val="TableParagraph"/>
              <w:spacing w:before="34"/>
              <w:ind w:left="89" w:right="23"/>
              <w:rPr>
                <w:sz w:val="16"/>
              </w:rPr>
            </w:pPr>
            <w:r>
              <w:rPr>
                <w:sz w:val="16"/>
              </w:rPr>
              <w:t>1047583,69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A9" w14:textId="77777777" w:rsidR="00842BD8" w:rsidRDefault="00000000">
            <w:pPr>
              <w:pStyle w:val="TableParagraph"/>
              <w:spacing w:before="34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AA" w14:textId="77777777" w:rsidR="00842BD8" w:rsidRDefault="00000000">
            <w:pPr>
              <w:pStyle w:val="TableParagraph"/>
              <w:spacing w:before="34"/>
              <w:ind w:left="89" w:right="18"/>
              <w:rPr>
                <w:sz w:val="16"/>
              </w:rPr>
            </w:pPr>
            <w:r>
              <w:rPr>
                <w:sz w:val="16"/>
              </w:rPr>
              <w:t>1011049,26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AAB" w14:textId="77777777" w:rsidR="00842BD8" w:rsidRDefault="00000000">
            <w:pPr>
              <w:pStyle w:val="TableParagraph"/>
              <w:spacing w:before="34"/>
              <w:ind w:left="65" w:right="3"/>
              <w:rPr>
                <w:sz w:val="16"/>
              </w:rPr>
            </w:pPr>
            <w:r>
              <w:rPr>
                <w:sz w:val="16"/>
              </w:rPr>
              <w:t>1048280,94</w:t>
            </w:r>
          </w:p>
        </w:tc>
      </w:tr>
      <w:tr w:rsidR="00842BD8" w14:paraId="6F6B6AB9" w14:textId="77777777">
        <w:trPr>
          <w:trHeight w:val="282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AD" w14:textId="77777777" w:rsidR="00842BD8" w:rsidRDefault="00000000">
            <w:pPr>
              <w:pStyle w:val="TableParagraph"/>
              <w:spacing w:before="34"/>
              <w:ind w:left="138" w:right="138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AE" w14:textId="77777777" w:rsidR="00842BD8" w:rsidRDefault="00000000">
            <w:pPr>
              <w:pStyle w:val="TableParagraph"/>
              <w:spacing w:before="34"/>
              <w:ind w:left="82" w:right="26"/>
              <w:rPr>
                <w:sz w:val="16"/>
              </w:rPr>
            </w:pPr>
            <w:r>
              <w:rPr>
                <w:sz w:val="16"/>
              </w:rPr>
              <w:t>1011358,19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AF" w14:textId="77777777" w:rsidR="00842BD8" w:rsidRDefault="00000000">
            <w:pPr>
              <w:pStyle w:val="TableParagraph"/>
              <w:spacing w:before="34"/>
              <w:ind w:left="84" w:right="26"/>
              <w:rPr>
                <w:sz w:val="16"/>
              </w:rPr>
            </w:pPr>
            <w:r>
              <w:rPr>
                <w:sz w:val="16"/>
              </w:rPr>
              <w:t>1048423,88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B0" w14:textId="77777777" w:rsidR="00842BD8" w:rsidRDefault="00000000">
            <w:pPr>
              <w:pStyle w:val="TableParagraph"/>
              <w:spacing w:before="34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B1" w14:textId="77777777" w:rsidR="00842BD8" w:rsidRDefault="00000000">
            <w:pPr>
              <w:pStyle w:val="TableParagraph"/>
              <w:spacing w:before="34"/>
              <w:ind w:left="89" w:right="26"/>
              <w:rPr>
                <w:sz w:val="16"/>
              </w:rPr>
            </w:pPr>
            <w:r>
              <w:rPr>
                <w:sz w:val="16"/>
              </w:rPr>
              <w:t>1011218,62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B2" w14:textId="77777777" w:rsidR="00842BD8" w:rsidRDefault="00000000">
            <w:pPr>
              <w:pStyle w:val="TableParagraph"/>
              <w:spacing w:before="34"/>
              <w:ind w:left="89" w:right="24"/>
              <w:rPr>
                <w:sz w:val="16"/>
              </w:rPr>
            </w:pPr>
            <w:r>
              <w:rPr>
                <w:sz w:val="16"/>
              </w:rPr>
              <w:t>1047845,81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B3" w14:textId="77777777" w:rsidR="00842BD8" w:rsidRDefault="00000000">
            <w:pPr>
              <w:pStyle w:val="TableParagraph"/>
              <w:spacing w:before="34"/>
              <w:ind w:left="126" w:right="99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B4" w14:textId="77777777" w:rsidR="00842BD8" w:rsidRDefault="00000000">
            <w:pPr>
              <w:pStyle w:val="TableParagraph"/>
              <w:spacing w:before="34"/>
              <w:ind w:left="89" w:right="25"/>
              <w:rPr>
                <w:sz w:val="16"/>
              </w:rPr>
            </w:pPr>
            <w:r>
              <w:rPr>
                <w:sz w:val="16"/>
              </w:rPr>
              <w:t>1010882,62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B5" w14:textId="77777777" w:rsidR="00842BD8" w:rsidRDefault="00000000">
            <w:pPr>
              <w:pStyle w:val="TableParagraph"/>
              <w:spacing w:before="34"/>
              <w:ind w:left="89" w:right="23"/>
              <w:rPr>
                <w:sz w:val="16"/>
              </w:rPr>
            </w:pPr>
            <w:r>
              <w:rPr>
                <w:sz w:val="16"/>
              </w:rPr>
              <w:t>1047593,16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B6" w14:textId="77777777" w:rsidR="00842BD8" w:rsidRDefault="00000000">
            <w:pPr>
              <w:pStyle w:val="TableParagraph"/>
              <w:spacing w:before="34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B7" w14:textId="77777777" w:rsidR="00842BD8" w:rsidRDefault="00000000">
            <w:pPr>
              <w:pStyle w:val="TableParagraph"/>
              <w:spacing w:before="34"/>
              <w:ind w:left="89" w:right="18"/>
              <w:rPr>
                <w:sz w:val="16"/>
              </w:rPr>
            </w:pPr>
            <w:r>
              <w:rPr>
                <w:sz w:val="16"/>
              </w:rPr>
              <w:t>1011055,19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AB8" w14:textId="77777777" w:rsidR="00842BD8" w:rsidRDefault="00000000">
            <w:pPr>
              <w:pStyle w:val="TableParagraph"/>
              <w:spacing w:before="34"/>
              <w:ind w:left="65" w:right="3"/>
              <w:rPr>
                <w:sz w:val="16"/>
              </w:rPr>
            </w:pPr>
            <w:r>
              <w:rPr>
                <w:sz w:val="16"/>
              </w:rPr>
              <w:t>1048300,33</w:t>
            </w:r>
          </w:p>
        </w:tc>
      </w:tr>
      <w:tr w:rsidR="00842BD8" w14:paraId="6F6B6AC6" w14:textId="77777777">
        <w:trPr>
          <w:trHeight w:val="285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BA" w14:textId="77777777" w:rsidR="00842BD8" w:rsidRDefault="00000000">
            <w:pPr>
              <w:pStyle w:val="TableParagraph"/>
              <w:spacing w:before="34"/>
              <w:ind w:left="138" w:right="138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BB" w14:textId="77777777" w:rsidR="00842BD8" w:rsidRDefault="00000000">
            <w:pPr>
              <w:pStyle w:val="TableParagraph"/>
              <w:spacing w:before="34"/>
              <w:ind w:left="82" w:right="26"/>
              <w:rPr>
                <w:sz w:val="16"/>
              </w:rPr>
            </w:pPr>
            <w:r>
              <w:rPr>
                <w:sz w:val="16"/>
              </w:rPr>
              <w:t>1011355,69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BC" w14:textId="77777777" w:rsidR="00842BD8" w:rsidRDefault="00000000">
            <w:pPr>
              <w:pStyle w:val="TableParagraph"/>
              <w:spacing w:before="34"/>
              <w:ind w:left="84" w:right="26"/>
              <w:rPr>
                <w:sz w:val="16"/>
              </w:rPr>
            </w:pPr>
            <w:r>
              <w:rPr>
                <w:sz w:val="16"/>
              </w:rPr>
              <w:t>1048412,50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BD" w14:textId="77777777" w:rsidR="00842BD8" w:rsidRDefault="00000000">
            <w:pPr>
              <w:pStyle w:val="TableParagraph"/>
              <w:spacing w:before="34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BE" w14:textId="77777777" w:rsidR="00842BD8" w:rsidRDefault="00000000">
            <w:pPr>
              <w:pStyle w:val="TableParagraph"/>
              <w:spacing w:before="34"/>
              <w:ind w:left="89" w:right="26"/>
              <w:rPr>
                <w:sz w:val="16"/>
              </w:rPr>
            </w:pPr>
            <w:r>
              <w:rPr>
                <w:sz w:val="16"/>
              </w:rPr>
              <w:t>1011190,00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BF" w14:textId="77777777" w:rsidR="00842BD8" w:rsidRDefault="00000000">
            <w:pPr>
              <w:pStyle w:val="TableParagraph"/>
              <w:spacing w:before="34"/>
              <w:ind w:left="89" w:right="24"/>
              <w:rPr>
                <w:sz w:val="16"/>
              </w:rPr>
            </w:pPr>
            <w:r>
              <w:rPr>
                <w:sz w:val="16"/>
              </w:rPr>
              <w:t>1047821,62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C0" w14:textId="77777777" w:rsidR="00842BD8" w:rsidRDefault="00000000">
            <w:pPr>
              <w:pStyle w:val="TableParagraph"/>
              <w:spacing w:before="34"/>
              <w:ind w:left="126" w:right="99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C1" w14:textId="77777777" w:rsidR="00842BD8" w:rsidRDefault="00000000">
            <w:pPr>
              <w:pStyle w:val="TableParagraph"/>
              <w:spacing w:before="34"/>
              <w:ind w:left="89" w:right="25"/>
              <w:rPr>
                <w:sz w:val="16"/>
              </w:rPr>
            </w:pPr>
            <w:r>
              <w:rPr>
                <w:sz w:val="16"/>
              </w:rPr>
              <w:t>1010899,49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C2" w14:textId="77777777" w:rsidR="00842BD8" w:rsidRDefault="00000000">
            <w:pPr>
              <w:pStyle w:val="TableParagraph"/>
              <w:spacing w:before="34"/>
              <w:ind w:left="89" w:right="23"/>
              <w:rPr>
                <w:sz w:val="16"/>
              </w:rPr>
            </w:pPr>
            <w:r>
              <w:rPr>
                <w:sz w:val="16"/>
              </w:rPr>
              <w:t>1047667,22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C3" w14:textId="77777777" w:rsidR="00842BD8" w:rsidRDefault="00000000">
            <w:pPr>
              <w:pStyle w:val="TableParagraph"/>
              <w:spacing w:before="34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C4" w14:textId="77777777" w:rsidR="00842BD8" w:rsidRDefault="00000000">
            <w:pPr>
              <w:pStyle w:val="TableParagraph"/>
              <w:spacing w:before="34"/>
              <w:ind w:left="89" w:right="18"/>
              <w:rPr>
                <w:sz w:val="16"/>
              </w:rPr>
            </w:pPr>
            <w:r>
              <w:rPr>
                <w:sz w:val="16"/>
              </w:rPr>
              <w:t>1011029,96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AC5" w14:textId="77777777" w:rsidR="00842BD8" w:rsidRDefault="00000000">
            <w:pPr>
              <w:pStyle w:val="TableParagraph"/>
              <w:spacing w:before="34"/>
              <w:ind w:left="65" w:right="3"/>
              <w:rPr>
                <w:sz w:val="16"/>
              </w:rPr>
            </w:pPr>
            <w:r>
              <w:rPr>
                <w:sz w:val="16"/>
              </w:rPr>
              <w:t>1048307,01</w:t>
            </w:r>
          </w:p>
        </w:tc>
      </w:tr>
      <w:tr w:rsidR="00842BD8" w14:paraId="6F6B6AD3" w14:textId="77777777">
        <w:trPr>
          <w:trHeight w:val="282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C7" w14:textId="77777777" w:rsidR="00842BD8" w:rsidRDefault="00000000">
            <w:pPr>
              <w:pStyle w:val="TableParagraph"/>
              <w:spacing w:before="34"/>
              <w:ind w:left="138" w:right="138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C8" w14:textId="77777777" w:rsidR="00842BD8" w:rsidRDefault="00000000">
            <w:pPr>
              <w:pStyle w:val="TableParagraph"/>
              <w:spacing w:before="34"/>
              <w:ind w:left="82" w:right="26"/>
              <w:rPr>
                <w:sz w:val="16"/>
              </w:rPr>
            </w:pPr>
            <w:r>
              <w:rPr>
                <w:sz w:val="16"/>
              </w:rPr>
              <w:t>1011352,62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C9" w14:textId="77777777" w:rsidR="00842BD8" w:rsidRDefault="00000000">
            <w:pPr>
              <w:pStyle w:val="TableParagraph"/>
              <w:spacing w:before="34"/>
              <w:ind w:left="84" w:right="26"/>
              <w:rPr>
                <w:sz w:val="16"/>
              </w:rPr>
            </w:pPr>
            <w:r>
              <w:rPr>
                <w:sz w:val="16"/>
              </w:rPr>
              <w:t>1048395,38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CA" w14:textId="77777777" w:rsidR="00842BD8" w:rsidRDefault="00000000">
            <w:pPr>
              <w:pStyle w:val="TableParagraph"/>
              <w:spacing w:before="34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CB" w14:textId="77777777" w:rsidR="00842BD8" w:rsidRDefault="00000000">
            <w:pPr>
              <w:pStyle w:val="TableParagraph"/>
              <w:spacing w:before="34"/>
              <w:ind w:left="89" w:right="26"/>
              <w:rPr>
                <w:sz w:val="16"/>
              </w:rPr>
            </w:pPr>
            <w:r>
              <w:rPr>
                <w:sz w:val="16"/>
              </w:rPr>
              <w:t>1011179,19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CC" w14:textId="77777777" w:rsidR="00842BD8" w:rsidRDefault="00000000">
            <w:pPr>
              <w:pStyle w:val="TableParagraph"/>
              <w:spacing w:before="34"/>
              <w:ind w:left="89" w:right="24"/>
              <w:rPr>
                <w:sz w:val="16"/>
              </w:rPr>
            </w:pPr>
            <w:r>
              <w:rPr>
                <w:sz w:val="16"/>
              </w:rPr>
              <w:t>1047788,12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CD" w14:textId="77777777" w:rsidR="00842BD8" w:rsidRDefault="00000000">
            <w:pPr>
              <w:pStyle w:val="TableParagraph"/>
              <w:spacing w:before="34"/>
              <w:ind w:left="126" w:right="99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CE" w14:textId="77777777" w:rsidR="00842BD8" w:rsidRDefault="00000000">
            <w:pPr>
              <w:pStyle w:val="TableParagraph"/>
              <w:spacing w:before="34"/>
              <w:ind w:left="89" w:right="25"/>
              <w:rPr>
                <w:sz w:val="16"/>
              </w:rPr>
            </w:pPr>
            <w:r>
              <w:rPr>
                <w:sz w:val="16"/>
              </w:rPr>
              <w:t>1010899,52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CF" w14:textId="77777777" w:rsidR="00842BD8" w:rsidRDefault="00000000">
            <w:pPr>
              <w:pStyle w:val="TableParagraph"/>
              <w:spacing w:before="34"/>
              <w:ind w:left="89" w:right="23"/>
              <w:rPr>
                <w:sz w:val="16"/>
              </w:rPr>
            </w:pPr>
            <w:r>
              <w:rPr>
                <w:sz w:val="16"/>
              </w:rPr>
              <w:t>1047667,33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D0" w14:textId="77777777" w:rsidR="00842BD8" w:rsidRDefault="00000000">
            <w:pPr>
              <w:pStyle w:val="TableParagraph"/>
              <w:spacing w:before="34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D1" w14:textId="77777777" w:rsidR="00842BD8" w:rsidRDefault="00000000">
            <w:pPr>
              <w:pStyle w:val="TableParagraph"/>
              <w:spacing w:before="34"/>
              <w:ind w:left="89" w:right="18"/>
              <w:rPr>
                <w:sz w:val="16"/>
              </w:rPr>
            </w:pPr>
            <w:r>
              <w:rPr>
                <w:sz w:val="16"/>
              </w:rPr>
              <w:t>1011032,19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AD2" w14:textId="77777777" w:rsidR="00842BD8" w:rsidRDefault="00000000">
            <w:pPr>
              <w:pStyle w:val="TableParagraph"/>
              <w:spacing w:before="34"/>
              <w:ind w:left="65" w:right="3"/>
              <w:rPr>
                <w:sz w:val="16"/>
              </w:rPr>
            </w:pPr>
            <w:r>
              <w:rPr>
                <w:sz w:val="16"/>
              </w:rPr>
              <w:t>1048315,56</w:t>
            </w:r>
          </w:p>
        </w:tc>
      </w:tr>
      <w:tr w:rsidR="00842BD8" w14:paraId="6F6B6AE0" w14:textId="77777777">
        <w:trPr>
          <w:trHeight w:val="285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D4" w14:textId="77777777" w:rsidR="00842BD8" w:rsidRDefault="00000000">
            <w:pPr>
              <w:pStyle w:val="TableParagraph"/>
              <w:spacing w:before="34"/>
              <w:ind w:left="138" w:right="138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D5" w14:textId="77777777" w:rsidR="00842BD8" w:rsidRDefault="00000000">
            <w:pPr>
              <w:pStyle w:val="TableParagraph"/>
              <w:spacing w:before="34"/>
              <w:ind w:left="82" w:right="26"/>
              <w:rPr>
                <w:sz w:val="16"/>
              </w:rPr>
            </w:pPr>
            <w:r>
              <w:rPr>
                <w:sz w:val="16"/>
              </w:rPr>
              <w:t>1011351,88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D6" w14:textId="77777777" w:rsidR="00842BD8" w:rsidRDefault="00000000">
            <w:pPr>
              <w:pStyle w:val="TableParagraph"/>
              <w:spacing w:before="34"/>
              <w:ind w:left="84" w:right="26"/>
              <w:rPr>
                <w:sz w:val="16"/>
              </w:rPr>
            </w:pPr>
            <w:r>
              <w:rPr>
                <w:sz w:val="16"/>
              </w:rPr>
              <w:t>1048377,00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D7" w14:textId="77777777" w:rsidR="00842BD8" w:rsidRDefault="00000000">
            <w:pPr>
              <w:pStyle w:val="TableParagraph"/>
              <w:spacing w:before="34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D8" w14:textId="77777777" w:rsidR="00842BD8" w:rsidRDefault="00000000">
            <w:pPr>
              <w:pStyle w:val="TableParagraph"/>
              <w:spacing w:before="34"/>
              <w:ind w:left="89" w:right="26"/>
              <w:rPr>
                <w:sz w:val="16"/>
              </w:rPr>
            </w:pPr>
            <w:r>
              <w:rPr>
                <w:sz w:val="16"/>
              </w:rPr>
              <w:t>1011179,81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D9" w14:textId="77777777" w:rsidR="00842BD8" w:rsidRDefault="00000000">
            <w:pPr>
              <w:pStyle w:val="TableParagraph"/>
              <w:spacing w:before="34"/>
              <w:ind w:left="89" w:right="24"/>
              <w:rPr>
                <w:sz w:val="16"/>
              </w:rPr>
            </w:pPr>
            <w:r>
              <w:rPr>
                <w:sz w:val="16"/>
              </w:rPr>
              <w:t>1047764,62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DA" w14:textId="77777777" w:rsidR="00842BD8" w:rsidRDefault="00000000">
            <w:pPr>
              <w:pStyle w:val="TableParagraph"/>
              <w:spacing w:before="34"/>
              <w:ind w:left="126" w:right="99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DB" w14:textId="77777777" w:rsidR="00842BD8" w:rsidRDefault="00000000">
            <w:pPr>
              <w:pStyle w:val="TableParagraph"/>
              <w:spacing w:before="34"/>
              <w:ind w:left="89" w:right="25"/>
              <w:rPr>
                <w:sz w:val="16"/>
              </w:rPr>
            </w:pPr>
            <w:r>
              <w:rPr>
                <w:sz w:val="16"/>
              </w:rPr>
              <w:t>1010898,60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DC" w14:textId="77777777" w:rsidR="00842BD8" w:rsidRDefault="00000000">
            <w:pPr>
              <w:pStyle w:val="TableParagraph"/>
              <w:spacing w:before="34"/>
              <w:ind w:left="89" w:right="23"/>
              <w:rPr>
                <w:sz w:val="16"/>
              </w:rPr>
            </w:pPr>
            <w:r>
              <w:rPr>
                <w:sz w:val="16"/>
              </w:rPr>
              <w:t>1047667,51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DD" w14:textId="77777777" w:rsidR="00842BD8" w:rsidRDefault="00000000">
            <w:pPr>
              <w:pStyle w:val="TableParagraph"/>
              <w:spacing w:before="34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DE" w14:textId="77777777" w:rsidR="00842BD8" w:rsidRDefault="00000000">
            <w:pPr>
              <w:pStyle w:val="TableParagraph"/>
              <w:spacing w:before="34"/>
              <w:ind w:left="89" w:right="18"/>
              <w:rPr>
                <w:sz w:val="16"/>
              </w:rPr>
            </w:pPr>
            <w:r>
              <w:rPr>
                <w:sz w:val="16"/>
              </w:rPr>
              <w:t>1011033,93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ADF" w14:textId="77777777" w:rsidR="00842BD8" w:rsidRDefault="00000000">
            <w:pPr>
              <w:pStyle w:val="TableParagraph"/>
              <w:spacing w:before="34"/>
              <w:ind w:left="65" w:right="3"/>
              <w:rPr>
                <w:sz w:val="16"/>
              </w:rPr>
            </w:pPr>
            <w:r>
              <w:rPr>
                <w:sz w:val="16"/>
              </w:rPr>
              <w:t>1048315,00</w:t>
            </w:r>
          </w:p>
        </w:tc>
      </w:tr>
      <w:tr w:rsidR="00842BD8" w14:paraId="6F6B6AED" w14:textId="77777777">
        <w:trPr>
          <w:trHeight w:val="282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E1" w14:textId="77777777" w:rsidR="00842BD8" w:rsidRDefault="00000000">
            <w:pPr>
              <w:pStyle w:val="TableParagraph"/>
              <w:spacing w:before="34"/>
              <w:ind w:left="138" w:right="138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E2" w14:textId="77777777" w:rsidR="00842BD8" w:rsidRDefault="00000000">
            <w:pPr>
              <w:pStyle w:val="TableParagraph"/>
              <w:spacing w:before="34"/>
              <w:ind w:left="82" w:right="26"/>
              <w:rPr>
                <w:sz w:val="16"/>
              </w:rPr>
            </w:pPr>
            <w:r>
              <w:rPr>
                <w:sz w:val="16"/>
              </w:rPr>
              <w:t>1011356,38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E3" w14:textId="77777777" w:rsidR="00842BD8" w:rsidRDefault="00000000">
            <w:pPr>
              <w:pStyle w:val="TableParagraph"/>
              <w:spacing w:before="34"/>
              <w:ind w:left="84" w:right="26"/>
              <w:rPr>
                <w:sz w:val="16"/>
              </w:rPr>
            </w:pPr>
            <w:r>
              <w:rPr>
                <w:sz w:val="16"/>
              </w:rPr>
              <w:t>1048354,81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E4" w14:textId="77777777" w:rsidR="00842BD8" w:rsidRDefault="00000000">
            <w:pPr>
              <w:pStyle w:val="TableParagraph"/>
              <w:spacing w:before="34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E5" w14:textId="77777777" w:rsidR="00842BD8" w:rsidRDefault="00000000">
            <w:pPr>
              <w:pStyle w:val="TableParagraph"/>
              <w:spacing w:before="34"/>
              <w:ind w:left="89" w:right="26"/>
              <w:rPr>
                <w:sz w:val="16"/>
              </w:rPr>
            </w:pPr>
            <w:r>
              <w:rPr>
                <w:sz w:val="16"/>
              </w:rPr>
              <w:t>1011208,38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E6" w14:textId="77777777" w:rsidR="00842BD8" w:rsidRDefault="00000000">
            <w:pPr>
              <w:pStyle w:val="TableParagraph"/>
              <w:spacing w:before="34"/>
              <w:ind w:left="89" w:right="24"/>
              <w:rPr>
                <w:sz w:val="16"/>
              </w:rPr>
            </w:pPr>
            <w:r>
              <w:rPr>
                <w:sz w:val="16"/>
              </w:rPr>
              <w:t>1047709,38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E7" w14:textId="77777777" w:rsidR="00842BD8" w:rsidRDefault="00000000">
            <w:pPr>
              <w:pStyle w:val="TableParagraph"/>
              <w:spacing w:before="34"/>
              <w:ind w:left="126" w:right="99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E8" w14:textId="77777777" w:rsidR="00842BD8" w:rsidRDefault="00000000">
            <w:pPr>
              <w:pStyle w:val="TableParagraph"/>
              <w:spacing w:before="34"/>
              <w:ind w:left="89" w:right="25"/>
              <w:rPr>
                <w:sz w:val="16"/>
              </w:rPr>
            </w:pPr>
            <w:r>
              <w:rPr>
                <w:sz w:val="16"/>
              </w:rPr>
              <w:t>1010909,79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E9" w14:textId="77777777" w:rsidR="00842BD8" w:rsidRDefault="00000000">
            <w:pPr>
              <w:pStyle w:val="TableParagraph"/>
              <w:spacing w:before="34"/>
              <w:ind w:left="89" w:right="23"/>
              <w:rPr>
                <w:sz w:val="16"/>
              </w:rPr>
            </w:pPr>
            <w:r>
              <w:rPr>
                <w:sz w:val="16"/>
              </w:rPr>
              <w:t>1047715,75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EA" w14:textId="77777777" w:rsidR="00842BD8" w:rsidRDefault="00000000">
            <w:pPr>
              <w:pStyle w:val="TableParagraph"/>
              <w:spacing w:before="34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EB" w14:textId="77777777" w:rsidR="00842BD8" w:rsidRDefault="00000000">
            <w:pPr>
              <w:pStyle w:val="TableParagraph"/>
              <w:spacing w:before="34"/>
              <w:ind w:left="89" w:right="18"/>
              <w:rPr>
                <w:sz w:val="16"/>
              </w:rPr>
            </w:pPr>
            <w:r>
              <w:rPr>
                <w:sz w:val="16"/>
              </w:rPr>
              <w:t>1011052,75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AEC" w14:textId="77777777" w:rsidR="00842BD8" w:rsidRDefault="00000000">
            <w:pPr>
              <w:pStyle w:val="TableParagraph"/>
              <w:spacing w:before="34"/>
              <w:ind w:left="65" w:right="3"/>
              <w:rPr>
                <w:sz w:val="16"/>
              </w:rPr>
            </w:pPr>
            <w:r>
              <w:rPr>
                <w:sz w:val="16"/>
              </w:rPr>
              <w:t>1048386,64</w:t>
            </w:r>
          </w:p>
        </w:tc>
      </w:tr>
      <w:tr w:rsidR="00842BD8" w14:paraId="6F6B6AFA" w14:textId="77777777">
        <w:trPr>
          <w:trHeight w:val="285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EE" w14:textId="77777777" w:rsidR="00842BD8" w:rsidRDefault="00000000">
            <w:pPr>
              <w:pStyle w:val="TableParagraph"/>
              <w:spacing w:before="34"/>
              <w:ind w:left="138" w:right="138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EF" w14:textId="77777777" w:rsidR="00842BD8" w:rsidRDefault="00000000">
            <w:pPr>
              <w:pStyle w:val="TableParagraph"/>
              <w:spacing w:before="34"/>
              <w:ind w:left="82" w:right="26"/>
              <w:rPr>
                <w:sz w:val="16"/>
              </w:rPr>
            </w:pPr>
            <w:r>
              <w:rPr>
                <w:sz w:val="16"/>
              </w:rPr>
              <w:t>1011370,31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F0" w14:textId="77777777" w:rsidR="00842BD8" w:rsidRDefault="00000000">
            <w:pPr>
              <w:pStyle w:val="TableParagraph"/>
              <w:spacing w:before="34"/>
              <w:ind w:left="84" w:right="26"/>
              <w:rPr>
                <w:sz w:val="16"/>
              </w:rPr>
            </w:pPr>
            <w:r>
              <w:rPr>
                <w:sz w:val="16"/>
              </w:rPr>
              <w:t>1048323,81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F1" w14:textId="77777777" w:rsidR="00842BD8" w:rsidRDefault="00000000">
            <w:pPr>
              <w:pStyle w:val="TableParagraph"/>
              <w:spacing w:before="34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F2" w14:textId="77777777" w:rsidR="00842BD8" w:rsidRDefault="00000000">
            <w:pPr>
              <w:pStyle w:val="TableParagraph"/>
              <w:spacing w:before="34"/>
              <w:ind w:left="89" w:right="26"/>
              <w:rPr>
                <w:sz w:val="16"/>
              </w:rPr>
            </w:pPr>
            <w:r>
              <w:rPr>
                <w:sz w:val="16"/>
              </w:rPr>
              <w:t>1011225,38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F3" w14:textId="77777777" w:rsidR="00842BD8" w:rsidRDefault="00000000">
            <w:pPr>
              <w:pStyle w:val="TableParagraph"/>
              <w:spacing w:before="34"/>
              <w:ind w:left="89" w:right="24"/>
              <w:rPr>
                <w:sz w:val="16"/>
              </w:rPr>
            </w:pPr>
            <w:r>
              <w:rPr>
                <w:sz w:val="16"/>
              </w:rPr>
              <w:t>1047675,19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F4" w14:textId="77777777" w:rsidR="00842BD8" w:rsidRDefault="00000000">
            <w:pPr>
              <w:pStyle w:val="TableParagraph"/>
              <w:spacing w:before="34"/>
              <w:ind w:left="126" w:right="99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F5" w14:textId="77777777" w:rsidR="00842BD8" w:rsidRDefault="00000000">
            <w:pPr>
              <w:pStyle w:val="TableParagraph"/>
              <w:spacing w:before="34"/>
              <w:ind w:left="89" w:right="25"/>
              <w:rPr>
                <w:sz w:val="16"/>
              </w:rPr>
            </w:pPr>
            <w:r>
              <w:rPr>
                <w:sz w:val="16"/>
              </w:rPr>
              <w:t>1010914,91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F6" w14:textId="77777777" w:rsidR="00842BD8" w:rsidRDefault="00000000">
            <w:pPr>
              <w:pStyle w:val="TableParagraph"/>
              <w:spacing w:before="34"/>
              <w:ind w:left="89" w:right="23"/>
              <w:rPr>
                <w:sz w:val="16"/>
              </w:rPr>
            </w:pPr>
            <w:r>
              <w:rPr>
                <w:sz w:val="16"/>
              </w:rPr>
              <w:t>1047723,31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F7" w14:textId="77777777" w:rsidR="00842BD8" w:rsidRDefault="00000000">
            <w:pPr>
              <w:pStyle w:val="TableParagraph"/>
              <w:spacing w:before="34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F8" w14:textId="77777777" w:rsidR="00842BD8" w:rsidRDefault="00000000">
            <w:pPr>
              <w:pStyle w:val="TableParagraph"/>
              <w:spacing w:before="34"/>
              <w:ind w:left="89" w:right="18"/>
              <w:rPr>
                <w:sz w:val="16"/>
              </w:rPr>
            </w:pPr>
            <w:r>
              <w:rPr>
                <w:sz w:val="16"/>
              </w:rPr>
              <w:t>1011001,96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AF9" w14:textId="77777777" w:rsidR="00842BD8" w:rsidRDefault="00000000">
            <w:pPr>
              <w:pStyle w:val="TableParagraph"/>
              <w:spacing w:before="34"/>
              <w:ind w:left="65" w:right="3"/>
              <w:rPr>
                <w:sz w:val="16"/>
              </w:rPr>
            </w:pPr>
            <w:r>
              <w:rPr>
                <w:sz w:val="16"/>
              </w:rPr>
              <w:t>1048400,73</w:t>
            </w:r>
          </w:p>
        </w:tc>
      </w:tr>
      <w:tr w:rsidR="00842BD8" w14:paraId="6F6B6B07" w14:textId="77777777">
        <w:trPr>
          <w:trHeight w:val="282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FB" w14:textId="77777777" w:rsidR="00842BD8" w:rsidRDefault="00000000">
            <w:pPr>
              <w:pStyle w:val="TableParagraph"/>
              <w:spacing w:before="34"/>
              <w:ind w:left="138" w:right="138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FC" w14:textId="77777777" w:rsidR="00842BD8" w:rsidRDefault="00000000">
            <w:pPr>
              <w:pStyle w:val="TableParagraph"/>
              <w:spacing w:before="34"/>
              <w:ind w:left="82" w:right="26"/>
              <w:rPr>
                <w:sz w:val="16"/>
              </w:rPr>
            </w:pPr>
            <w:r>
              <w:rPr>
                <w:sz w:val="16"/>
              </w:rPr>
              <w:t>1011377,88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FD" w14:textId="77777777" w:rsidR="00842BD8" w:rsidRDefault="00000000">
            <w:pPr>
              <w:pStyle w:val="TableParagraph"/>
              <w:spacing w:before="34"/>
              <w:ind w:left="84" w:right="26"/>
              <w:rPr>
                <w:sz w:val="16"/>
              </w:rPr>
            </w:pPr>
            <w:r>
              <w:rPr>
                <w:sz w:val="16"/>
              </w:rPr>
              <w:t>1048313,62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FE" w14:textId="77777777" w:rsidR="00842BD8" w:rsidRDefault="00000000">
            <w:pPr>
              <w:pStyle w:val="TableParagraph"/>
              <w:spacing w:before="34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AFF" w14:textId="77777777" w:rsidR="00842BD8" w:rsidRDefault="00000000">
            <w:pPr>
              <w:pStyle w:val="TableParagraph"/>
              <w:spacing w:before="34"/>
              <w:ind w:left="89" w:right="26"/>
              <w:rPr>
                <w:sz w:val="16"/>
              </w:rPr>
            </w:pPr>
            <w:r>
              <w:rPr>
                <w:sz w:val="16"/>
              </w:rPr>
              <w:t>1011238,69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00" w14:textId="77777777" w:rsidR="00842BD8" w:rsidRDefault="00000000">
            <w:pPr>
              <w:pStyle w:val="TableParagraph"/>
              <w:spacing w:before="34"/>
              <w:ind w:left="89" w:right="24"/>
              <w:rPr>
                <w:sz w:val="16"/>
              </w:rPr>
            </w:pPr>
            <w:r>
              <w:rPr>
                <w:sz w:val="16"/>
              </w:rPr>
              <w:t>1047633,31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01" w14:textId="77777777" w:rsidR="00842BD8" w:rsidRDefault="00000000">
            <w:pPr>
              <w:pStyle w:val="TableParagraph"/>
              <w:spacing w:before="34"/>
              <w:ind w:left="126" w:right="99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02" w14:textId="77777777" w:rsidR="00842BD8" w:rsidRDefault="00000000">
            <w:pPr>
              <w:pStyle w:val="TableParagraph"/>
              <w:spacing w:before="34"/>
              <w:ind w:left="89" w:right="25"/>
              <w:rPr>
                <w:sz w:val="16"/>
              </w:rPr>
            </w:pPr>
            <w:r>
              <w:rPr>
                <w:sz w:val="16"/>
              </w:rPr>
              <w:t>1010936,37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03" w14:textId="77777777" w:rsidR="00842BD8" w:rsidRDefault="00000000">
            <w:pPr>
              <w:pStyle w:val="TableParagraph"/>
              <w:spacing w:before="34"/>
              <w:ind w:left="89" w:right="23"/>
              <w:rPr>
                <w:sz w:val="16"/>
              </w:rPr>
            </w:pPr>
            <w:r>
              <w:rPr>
                <w:sz w:val="16"/>
              </w:rPr>
              <w:t>1047805,45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04" w14:textId="77777777" w:rsidR="00842BD8" w:rsidRDefault="00000000">
            <w:pPr>
              <w:pStyle w:val="TableParagraph"/>
              <w:spacing w:before="34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05" w14:textId="77777777" w:rsidR="00842BD8" w:rsidRDefault="00000000">
            <w:pPr>
              <w:pStyle w:val="TableParagraph"/>
              <w:spacing w:before="34"/>
              <w:ind w:left="89" w:right="18"/>
              <w:rPr>
                <w:sz w:val="16"/>
              </w:rPr>
            </w:pPr>
            <w:r>
              <w:rPr>
                <w:sz w:val="16"/>
              </w:rPr>
              <w:t>1011008,56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B06" w14:textId="77777777" w:rsidR="00842BD8" w:rsidRDefault="00000000">
            <w:pPr>
              <w:pStyle w:val="TableParagraph"/>
              <w:spacing w:before="34"/>
              <w:ind w:left="65" w:right="3"/>
              <w:rPr>
                <w:sz w:val="16"/>
              </w:rPr>
            </w:pPr>
            <w:r>
              <w:rPr>
                <w:sz w:val="16"/>
              </w:rPr>
              <w:t>1048425,74</w:t>
            </w:r>
          </w:p>
        </w:tc>
      </w:tr>
      <w:tr w:rsidR="00842BD8" w14:paraId="6F6B6B14" w14:textId="77777777">
        <w:trPr>
          <w:trHeight w:val="285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08" w14:textId="77777777" w:rsidR="00842BD8" w:rsidRDefault="00000000">
            <w:pPr>
              <w:pStyle w:val="TableParagraph"/>
              <w:spacing w:before="34"/>
              <w:ind w:left="138" w:right="138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09" w14:textId="77777777" w:rsidR="00842BD8" w:rsidRDefault="00000000">
            <w:pPr>
              <w:pStyle w:val="TableParagraph"/>
              <w:spacing w:before="34"/>
              <w:ind w:left="82" w:right="26"/>
              <w:rPr>
                <w:sz w:val="16"/>
              </w:rPr>
            </w:pPr>
            <w:r>
              <w:rPr>
                <w:sz w:val="16"/>
              </w:rPr>
              <w:t>1011385,50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0A" w14:textId="77777777" w:rsidR="00842BD8" w:rsidRDefault="00000000">
            <w:pPr>
              <w:pStyle w:val="TableParagraph"/>
              <w:spacing w:before="34"/>
              <w:ind w:left="84" w:right="26"/>
              <w:rPr>
                <w:sz w:val="16"/>
              </w:rPr>
            </w:pPr>
            <w:r>
              <w:rPr>
                <w:sz w:val="16"/>
              </w:rPr>
              <w:t>1048302,19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0B" w14:textId="77777777" w:rsidR="00842BD8" w:rsidRDefault="00000000">
            <w:pPr>
              <w:pStyle w:val="TableParagraph"/>
              <w:spacing w:before="34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0C" w14:textId="77777777" w:rsidR="00842BD8" w:rsidRDefault="00000000">
            <w:pPr>
              <w:pStyle w:val="TableParagraph"/>
              <w:spacing w:before="34"/>
              <w:ind w:left="89" w:right="26"/>
              <w:rPr>
                <w:sz w:val="16"/>
              </w:rPr>
            </w:pPr>
            <w:r>
              <w:rPr>
                <w:sz w:val="16"/>
              </w:rPr>
              <w:t>1011261,00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0D" w14:textId="77777777" w:rsidR="00842BD8" w:rsidRDefault="00000000">
            <w:pPr>
              <w:pStyle w:val="TableParagraph"/>
              <w:spacing w:before="34"/>
              <w:ind w:left="89" w:right="24"/>
              <w:rPr>
                <w:sz w:val="16"/>
              </w:rPr>
            </w:pPr>
            <w:r>
              <w:rPr>
                <w:sz w:val="16"/>
              </w:rPr>
              <w:t>1047589,62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0E" w14:textId="77777777" w:rsidR="00842BD8" w:rsidRDefault="00000000">
            <w:pPr>
              <w:pStyle w:val="TableParagraph"/>
              <w:spacing w:before="34"/>
              <w:ind w:left="126" w:right="99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0F" w14:textId="77777777" w:rsidR="00842BD8" w:rsidRDefault="00000000">
            <w:pPr>
              <w:pStyle w:val="TableParagraph"/>
              <w:spacing w:before="34"/>
              <w:ind w:left="89" w:right="25"/>
              <w:rPr>
                <w:sz w:val="16"/>
              </w:rPr>
            </w:pPr>
            <w:r>
              <w:rPr>
                <w:sz w:val="16"/>
              </w:rPr>
              <w:t>1010928,89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10" w14:textId="77777777" w:rsidR="00842BD8" w:rsidRDefault="00000000">
            <w:pPr>
              <w:pStyle w:val="TableParagraph"/>
              <w:spacing w:before="34"/>
              <w:ind w:left="89" w:right="23"/>
              <w:rPr>
                <w:sz w:val="16"/>
              </w:rPr>
            </w:pPr>
            <w:r>
              <w:rPr>
                <w:sz w:val="16"/>
              </w:rPr>
              <w:t>1047873,02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11" w14:textId="77777777" w:rsidR="00842BD8" w:rsidRDefault="00000000">
            <w:pPr>
              <w:pStyle w:val="TableParagraph"/>
              <w:spacing w:before="34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12" w14:textId="77777777" w:rsidR="00842BD8" w:rsidRDefault="00000000">
            <w:pPr>
              <w:pStyle w:val="TableParagraph"/>
              <w:spacing w:before="34"/>
              <w:ind w:left="89" w:right="18"/>
              <w:rPr>
                <w:sz w:val="16"/>
              </w:rPr>
            </w:pPr>
            <w:r>
              <w:rPr>
                <w:sz w:val="16"/>
              </w:rPr>
              <w:t>1011264,94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B13" w14:textId="77777777" w:rsidR="00842BD8" w:rsidRDefault="00000000">
            <w:pPr>
              <w:pStyle w:val="TableParagraph"/>
              <w:spacing w:before="34"/>
              <w:ind w:left="65" w:right="3"/>
              <w:rPr>
                <w:sz w:val="16"/>
              </w:rPr>
            </w:pPr>
            <w:r>
              <w:rPr>
                <w:sz w:val="16"/>
              </w:rPr>
              <w:t>1048531,40</w:t>
            </w:r>
          </w:p>
        </w:tc>
      </w:tr>
      <w:tr w:rsidR="00842BD8" w14:paraId="6F6B6B21" w14:textId="77777777">
        <w:trPr>
          <w:trHeight w:val="282"/>
        </w:trPr>
        <w:tc>
          <w:tcPr>
            <w:tcW w:w="576" w:type="dxa"/>
            <w:tcBorders>
              <w:top w:val="single" w:sz="4" w:space="0" w:color="000000"/>
              <w:right w:val="single" w:sz="4" w:space="0" w:color="000000"/>
            </w:tcBorders>
          </w:tcPr>
          <w:p w14:paraId="6F6B6B15" w14:textId="77777777" w:rsidR="00842BD8" w:rsidRDefault="00000000">
            <w:pPr>
              <w:pStyle w:val="TableParagraph"/>
              <w:spacing w:before="35"/>
              <w:ind w:left="138" w:right="13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B16" w14:textId="77777777" w:rsidR="00842BD8" w:rsidRDefault="00000000">
            <w:pPr>
              <w:pStyle w:val="TableParagraph"/>
              <w:spacing w:before="35"/>
              <w:ind w:left="82" w:right="26"/>
              <w:rPr>
                <w:sz w:val="16"/>
              </w:rPr>
            </w:pPr>
            <w:r>
              <w:rPr>
                <w:sz w:val="16"/>
              </w:rPr>
              <w:t>1011392,50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B17" w14:textId="77777777" w:rsidR="00842BD8" w:rsidRDefault="00000000">
            <w:pPr>
              <w:pStyle w:val="TableParagraph"/>
              <w:spacing w:before="35"/>
              <w:ind w:left="84" w:right="26"/>
              <w:rPr>
                <w:sz w:val="16"/>
              </w:rPr>
            </w:pPr>
            <w:r>
              <w:rPr>
                <w:sz w:val="16"/>
              </w:rPr>
              <w:t>1048290,81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B18" w14:textId="77777777" w:rsidR="00842BD8" w:rsidRDefault="00000000">
            <w:pPr>
              <w:pStyle w:val="TableParagraph"/>
              <w:spacing w:before="35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B19" w14:textId="77777777" w:rsidR="00842BD8" w:rsidRDefault="00000000">
            <w:pPr>
              <w:pStyle w:val="TableParagraph"/>
              <w:spacing w:before="35"/>
              <w:ind w:left="89" w:right="26"/>
              <w:rPr>
                <w:sz w:val="16"/>
              </w:rPr>
            </w:pPr>
            <w:r>
              <w:rPr>
                <w:sz w:val="16"/>
              </w:rPr>
              <w:t>1011273,00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B1A" w14:textId="77777777" w:rsidR="00842BD8" w:rsidRDefault="00000000">
            <w:pPr>
              <w:pStyle w:val="TableParagraph"/>
              <w:spacing w:before="35"/>
              <w:ind w:left="89" w:right="24"/>
              <w:rPr>
                <w:sz w:val="16"/>
              </w:rPr>
            </w:pPr>
            <w:r>
              <w:rPr>
                <w:sz w:val="16"/>
              </w:rPr>
              <w:t>1047553,38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B1B" w14:textId="77777777" w:rsidR="00842BD8" w:rsidRDefault="00000000">
            <w:pPr>
              <w:pStyle w:val="TableParagraph"/>
              <w:spacing w:before="35"/>
              <w:ind w:left="126" w:right="99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B1C" w14:textId="77777777" w:rsidR="00842BD8" w:rsidRDefault="00000000">
            <w:pPr>
              <w:pStyle w:val="TableParagraph"/>
              <w:spacing w:before="35"/>
              <w:ind w:left="89" w:right="25"/>
              <w:rPr>
                <w:sz w:val="16"/>
              </w:rPr>
            </w:pPr>
            <w:r>
              <w:rPr>
                <w:sz w:val="16"/>
              </w:rPr>
              <w:t>1010925,35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B1D" w14:textId="77777777" w:rsidR="00842BD8" w:rsidRDefault="00000000">
            <w:pPr>
              <w:pStyle w:val="TableParagraph"/>
              <w:spacing w:before="35"/>
              <w:ind w:left="89" w:right="23"/>
              <w:rPr>
                <w:sz w:val="16"/>
              </w:rPr>
            </w:pPr>
            <w:r>
              <w:rPr>
                <w:sz w:val="16"/>
              </w:rPr>
              <w:t>1047882,11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B1E" w14:textId="77777777" w:rsidR="00842BD8" w:rsidRDefault="00000000">
            <w:pPr>
              <w:pStyle w:val="TableParagraph"/>
              <w:spacing w:before="35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B1F" w14:textId="77777777" w:rsidR="00842BD8" w:rsidRDefault="00000000">
            <w:pPr>
              <w:pStyle w:val="TableParagraph"/>
              <w:spacing w:before="35"/>
              <w:ind w:left="89" w:right="18"/>
              <w:rPr>
                <w:sz w:val="16"/>
              </w:rPr>
            </w:pPr>
            <w:r>
              <w:rPr>
                <w:sz w:val="16"/>
              </w:rPr>
              <w:t>1011385,77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</w:tcBorders>
          </w:tcPr>
          <w:p w14:paraId="6F6B6B20" w14:textId="77777777" w:rsidR="00842BD8" w:rsidRDefault="00000000">
            <w:pPr>
              <w:pStyle w:val="TableParagraph"/>
              <w:spacing w:before="35"/>
              <w:ind w:left="65" w:right="3"/>
              <w:rPr>
                <w:sz w:val="16"/>
              </w:rPr>
            </w:pPr>
            <w:r>
              <w:rPr>
                <w:sz w:val="16"/>
              </w:rPr>
              <w:t>1048582,42</w:t>
            </w:r>
          </w:p>
        </w:tc>
      </w:tr>
    </w:tbl>
    <w:p w14:paraId="6F6B6B22" w14:textId="77777777" w:rsidR="00842BD8" w:rsidRDefault="00842BD8">
      <w:pPr>
        <w:pStyle w:val="BodyText"/>
        <w:spacing w:before="11"/>
        <w:rPr>
          <w:sz w:val="23"/>
        </w:rPr>
      </w:pPr>
    </w:p>
    <w:p w14:paraId="6F6B6B23" w14:textId="77777777" w:rsidR="00842BD8" w:rsidRDefault="00000000">
      <w:pPr>
        <w:pStyle w:val="ListParagraph"/>
        <w:numPr>
          <w:ilvl w:val="0"/>
          <w:numId w:val="80"/>
        </w:numPr>
        <w:tabs>
          <w:tab w:val="left" w:pos="954"/>
        </w:tabs>
        <w:ind w:hanging="362"/>
        <w:rPr>
          <w:sz w:val="24"/>
        </w:rPr>
      </w:pPr>
      <w:r>
        <w:rPr>
          <w:b/>
          <w:sz w:val="24"/>
        </w:rPr>
        <w:t>Área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Institucional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Recreativa: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Localizada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occidente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Zona</w:t>
      </w:r>
      <w:r>
        <w:rPr>
          <w:spacing w:val="-4"/>
          <w:sz w:val="24"/>
        </w:rPr>
        <w:t xml:space="preserve"> </w:t>
      </w:r>
      <w:r>
        <w:rPr>
          <w:sz w:val="24"/>
        </w:rPr>
        <w:t>Turística</w:t>
      </w:r>
    </w:p>
    <w:p w14:paraId="6F6B6B24" w14:textId="77777777" w:rsidR="00842BD8" w:rsidRDefault="00842BD8">
      <w:pPr>
        <w:pStyle w:val="BodyText"/>
        <w:spacing w:before="2"/>
        <w:rPr>
          <w:sz w:val="29"/>
        </w:rPr>
      </w:pPr>
    </w:p>
    <w:tbl>
      <w:tblPr>
        <w:tblW w:w="0" w:type="auto"/>
        <w:tblInd w:w="33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073"/>
        <w:gridCol w:w="1071"/>
        <w:gridCol w:w="421"/>
        <w:gridCol w:w="1073"/>
        <w:gridCol w:w="1073"/>
        <w:gridCol w:w="421"/>
        <w:gridCol w:w="1071"/>
        <w:gridCol w:w="1074"/>
        <w:gridCol w:w="421"/>
        <w:gridCol w:w="1074"/>
        <w:gridCol w:w="1072"/>
      </w:tblGrid>
      <w:tr w:rsidR="00842BD8" w14:paraId="6F6B6B26" w14:textId="77777777">
        <w:trPr>
          <w:trHeight w:val="298"/>
        </w:trPr>
        <w:tc>
          <w:tcPr>
            <w:tcW w:w="10524" w:type="dxa"/>
            <w:gridSpan w:val="12"/>
            <w:tcBorders>
              <w:bottom w:val="single" w:sz="4" w:space="0" w:color="000000"/>
            </w:tcBorders>
          </w:tcPr>
          <w:p w14:paraId="6F6B6B25" w14:textId="77777777" w:rsidR="00842BD8" w:rsidRDefault="00000000">
            <w:pPr>
              <w:pStyle w:val="TableParagraph"/>
              <w:spacing w:before="24"/>
              <w:ind w:left="2824" w:right="2823"/>
              <w:rPr>
                <w:b/>
                <w:sz w:val="18"/>
              </w:rPr>
            </w:pPr>
            <w:r>
              <w:rPr>
                <w:b/>
                <w:sz w:val="18"/>
              </w:rPr>
              <w:t>COORDENADAS AREA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INSTITUCIONAL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RECREATIVA</w:t>
            </w:r>
          </w:p>
        </w:tc>
      </w:tr>
      <w:tr w:rsidR="00842BD8" w14:paraId="6F6B6B33" w14:textId="77777777">
        <w:trPr>
          <w:trHeight w:val="294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27" w14:textId="77777777" w:rsidR="00842BD8" w:rsidRDefault="00000000">
            <w:pPr>
              <w:pStyle w:val="TableParagraph"/>
              <w:spacing w:before="27"/>
              <w:ind w:left="188" w:right="19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28" w14:textId="77777777" w:rsidR="00842BD8" w:rsidRDefault="00000000">
            <w:pPr>
              <w:pStyle w:val="TableParagraph"/>
              <w:spacing w:before="27"/>
              <w:ind w:left="15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29" w14:textId="77777777" w:rsidR="00842BD8" w:rsidRDefault="00000000">
            <w:pPr>
              <w:pStyle w:val="TableParagraph"/>
              <w:spacing w:before="27"/>
              <w:ind w:left="12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2A" w14:textId="77777777" w:rsidR="00842BD8" w:rsidRDefault="00000000">
            <w:pPr>
              <w:pStyle w:val="TableParagraph"/>
              <w:spacing w:before="27"/>
              <w:ind w:left="57" w:right="4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2B" w14:textId="77777777" w:rsidR="00842BD8" w:rsidRDefault="00000000">
            <w:pPr>
              <w:pStyle w:val="TableParagraph"/>
              <w:spacing w:before="27"/>
              <w:ind w:left="13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2C" w14:textId="77777777" w:rsidR="00842BD8" w:rsidRDefault="00000000">
            <w:pPr>
              <w:pStyle w:val="TableParagraph"/>
              <w:spacing w:before="27"/>
              <w:ind w:left="13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2D" w14:textId="77777777" w:rsidR="00842BD8" w:rsidRDefault="00000000">
            <w:pPr>
              <w:pStyle w:val="TableParagraph"/>
              <w:spacing w:before="27"/>
              <w:ind w:left="53" w:right="4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2E" w14:textId="77777777" w:rsidR="00842BD8" w:rsidRDefault="00000000">
            <w:pPr>
              <w:pStyle w:val="TableParagraph"/>
              <w:spacing w:before="27"/>
              <w:ind w:left="8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2F" w14:textId="77777777" w:rsidR="00842BD8" w:rsidRDefault="00000000">
            <w:pPr>
              <w:pStyle w:val="TableParagraph"/>
              <w:spacing w:before="27"/>
              <w:ind w:left="9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30" w14:textId="77777777" w:rsidR="00842BD8" w:rsidRDefault="00000000">
            <w:pPr>
              <w:pStyle w:val="TableParagraph"/>
              <w:spacing w:before="27"/>
              <w:ind w:left="54" w:right="4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31" w14:textId="77777777" w:rsidR="00842BD8" w:rsidRDefault="00000000">
            <w:pPr>
              <w:pStyle w:val="TableParagraph"/>
              <w:spacing w:before="27"/>
              <w:ind w:left="6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6B32" w14:textId="77777777" w:rsidR="00842BD8" w:rsidRDefault="00000000">
            <w:pPr>
              <w:pStyle w:val="TableParagraph"/>
              <w:spacing w:before="27"/>
              <w:ind w:left="1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B40" w14:textId="77777777">
        <w:trPr>
          <w:trHeight w:val="297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34" w14:textId="77777777" w:rsidR="00842BD8" w:rsidRDefault="00000000">
            <w:pPr>
              <w:pStyle w:val="TableParagraph"/>
              <w:spacing w:before="41"/>
              <w:ind w:right="1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35" w14:textId="77777777" w:rsidR="00842BD8" w:rsidRDefault="00000000">
            <w:pPr>
              <w:pStyle w:val="TableParagraph"/>
              <w:spacing w:before="41"/>
              <w:ind w:left="137" w:right="35"/>
              <w:rPr>
                <w:sz w:val="16"/>
              </w:rPr>
            </w:pPr>
            <w:r>
              <w:rPr>
                <w:sz w:val="16"/>
              </w:rPr>
              <w:t>1006876,28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36" w14:textId="77777777" w:rsidR="00842BD8" w:rsidRDefault="00000000">
            <w:pPr>
              <w:pStyle w:val="TableParagraph"/>
              <w:spacing w:before="41"/>
              <w:ind w:left="134" w:right="36"/>
              <w:rPr>
                <w:sz w:val="16"/>
              </w:rPr>
            </w:pPr>
            <w:r>
              <w:rPr>
                <w:sz w:val="16"/>
              </w:rPr>
              <w:t>1045826,81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37" w14:textId="77777777" w:rsidR="00842BD8" w:rsidRDefault="00000000">
            <w:pPr>
              <w:pStyle w:val="TableParagraph"/>
              <w:spacing w:before="41"/>
              <w:ind w:left="57" w:right="43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38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1007527,79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39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1046581,13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3A" w14:textId="77777777" w:rsidR="00842BD8" w:rsidRDefault="00000000">
            <w:pPr>
              <w:pStyle w:val="TableParagraph"/>
              <w:spacing w:before="41"/>
              <w:ind w:left="54" w:right="47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3B" w14:textId="77777777" w:rsidR="00842BD8" w:rsidRDefault="00000000">
            <w:pPr>
              <w:pStyle w:val="TableParagraph"/>
              <w:spacing w:before="41"/>
              <w:ind w:left="131" w:right="37"/>
              <w:rPr>
                <w:sz w:val="16"/>
              </w:rPr>
            </w:pPr>
            <w:r>
              <w:rPr>
                <w:sz w:val="16"/>
              </w:rPr>
              <w:t>1007842,64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3C" w14:textId="77777777" w:rsidR="00842BD8" w:rsidRDefault="00000000">
            <w:pPr>
              <w:pStyle w:val="TableParagraph"/>
              <w:spacing w:before="41"/>
              <w:ind w:left="124" w:right="29"/>
              <w:rPr>
                <w:sz w:val="16"/>
              </w:rPr>
            </w:pPr>
            <w:r>
              <w:rPr>
                <w:sz w:val="16"/>
              </w:rPr>
              <w:t>1047007,26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3D" w14:textId="77777777" w:rsidR="00842BD8" w:rsidRDefault="00000000">
            <w:pPr>
              <w:pStyle w:val="TableParagraph"/>
              <w:spacing w:before="41"/>
              <w:ind w:left="55" w:right="47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3E" w14:textId="77777777" w:rsidR="00842BD8" w:rsidRDefault="00000000">
            <w:pPr>
              <w:pStyle w:val="TableParagraph"/>
              <w:spacing w:before="41"/>
              <w:ind w:left="121" w:right="29"/>
              <w:rPr>
                <w:sz w:val="16"/>
              </w:rPr>
            </w:pPr>
            <w:r>
              <w:rPr>
                <w:sz w:val="16"/>
              </w:rPr>
              <w:t>1008018,94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B3F" w14:textId="77777777" w:rsidR="00842BD8" w:rsidRDefault="00000000">
            <w:pPr>
              <w:pStyle w:val="TableParagraph"/>
              <w:spacing w:before="41"/>
              <w:ind w:left="131" w:right="27"/>
              <w:rPr>
                <w:sz w:val="16"/>
              </w:rPr>
            </w:pPr>
            <w:r>
              <w:rPr>
                <w:sz w:val="16"/>
              </w:rPr>
              <w:t>1046527,46</w:t>
            </w:r>
          </w:p>
        </w:tc>
      </w:tr>
    </w:tbl>
    <w:p w14:paraId="6F6B6B41" w14:textId="77777777" w:rsidR="00842BD8" w:rsidRDefault="00842BD8">
      <w:pPr>
        <w:rPr>
          <w:sz w:val="16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6B42" w14:textId="77777777" w:rsidR="00842BD8" w:rsidRDefault="00842BD8">
      <w:pPr>
        <w:pStyle w:val="BodyText"/>
        <w:spacing w:before="4" w:after="1"/>
        <w:rPr>
          <w:sz w:val="27"/>
        </w:rPr>
      </w:pPr>
    </w:p>
    <w:tbl>
      <w:tblPr>
        <w:tblW w:w="0" w:type="auto"/>
        <w:tblInd w:w="33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073"/>
        <w:gridCol w:w="1071"/>
        <w:gridCol w:w="421"/>
        <w:gridCol w:w="1073"/>
        <w:gridCol w:w="1073"/>
        <w:gridCol w:w="421"/>
        <w:gridCol w:w="1071"/>
        <w:gridCol w:w="1074"/>
        <w:gridCol w:w="421"/>
        <w:gridCol w:w="1074"/>
        <w:gridCol w:w="1072"/>
      </w:tblGrid>
      <w:tr w:rsidR="00842BD8" w14:paraId="6F6B6B44" w14:textId="77777777">
        <w:trPr>
          <w:trHeight w:val="296"/>
        </w:trPr>
        <w:tc>
          <w:tcPr>
            <w:tcW w:w="10524" w:type="dxa"/>
            <w:gridSpan w:val="12"/>
            <w:tcBorders>
              <w:bottom w:val="single" w:sz="4" w:space="0" w:color="000000"/>
            </w:tcBorders>
          </w:tcPr>
          <w:p w14:paraId="6F6B6B43" w14:textId="77777777" w:rsidR="00842BD8" w:rsidRDefault="00000000">
            <w:pPr>
              <w:pStyle w:val="TableParagraph"/>
              <w:spacing w:before="24"/>
              <w:ind w:left="2824" w:right="2823"/>
              <w:rPr>
                <w:b/>
                <w:sz w:val="18"/>
              </w:rPr>
            </w:pPr>
            <w:r>
              <w:rPr>
                <w:b/>
                <w:sz w:val="18"/>
              </w:rPr>
              <w:t>COORDENADAS AREA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INSTITUCIONAL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RECREATIVA</w:t>
            </w:r>
          </w:p>
        </w:tc>
      </w:tr>
      <w:tr w:rsidR="00842BD8" w14:paraId="6F6B6B51" w14:textId="77777777">
        <w:trPr>
          <w:trHeight w:val="297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45" w14:textId="77777777" w:rsidR="00842BD8" w:rsidRDefault="00000000">
            <w:pPr>
              <w:pStyle w:val="TableParagraph"/>
              <w:spacing w:before="27"/>
              <w:ind w:left="188" w:right="19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46" w14:textId="77777777" w:rsidR="00842BD8" w:rsidRDefault="00000000">
            <w:pPr>
              <w:pStyle w:val="TableParagraph"/>
              <w:spacing w:before="27"/>
              <w:ind w:left="15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47" w14:textId="77777777" w:rsidR="00842BD8" w:rsidRDefault="00000000">
            <w:pPr>
              <w:pStyle w:val="TableParagraph"/>
              <w:spacing w:before="27"/>
              <w:ind w:left="12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48" w14:textId="77777777" w:rsidR="00842BD8" w:rsidRDefault="00000000">
            <w:pPr>
              <w:pStyle w:val="TableParagraph"/>
              <w:spacing w:before="27"/>
              <w:ind w:left="57" w:right="4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49" w14:textId="77777777" w:rsidR="00842BD8" w:rsidRDefault="00000000">
            <w:pPr>
              <w:pStyle w:val="TableParagraph"/>
              <w:spacing w:before="27"/>
              <w:ind w:left="13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4A" w14:textId="77777777" w:rsidR="00842BD8" w:rsidRDefault="00000000">
            <w:pPr>
              <w:pStyle w:val="TableParagraph"/>
              <w:spacing w:before="27"/>
              <w:ind w:left="13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4B" w14:textId="77777777" w:rsidR="00842BD8" w:rsidRDefault="00000000">
            <w:pPr>
              <w:pStyle w:val="TableParagraph"/>
              <w:spacing w:before="27"/>
              <w:ind w:left="53" w:right="4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4C" w14:textId="77777777" w:rsidR="00842BD8" w:rsidRDefault="00000000">
            <w:pPr>
              <w:pStyle w:val="TableParagraph"/>
              <w:spacing w:before="27"/>
              <w:ind w:left="8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4D" w14:textId="77777777" w:rsidR="00842BD8" w:rsidRDefault="00000000">
            <w:pPr>
              <w:pStyle w:val="TableParagraph"/>
              <w:spacing w:before="27"/>
              <w:ind w:left="9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4E" w14:textId="77777777" w:rsidR="00842BD8" w:rsidRDefault="00000000">
            <w:pPr>
              <w:pStyle w:val="TableParagraph"/>
              <w:spacing w:before="27"/>
              <w:ind w:left="54" w:right="4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B4F" w14:textId="77777777" w:rsidR="00842BD8" w:rsidRDefault="00000000">
            <w:pPr>
              <w:pStyle w:val="TableParagraph"/>
              <w:spacing w:before="27"/>
              <w:ind w:left="6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6B50" w14:textId="77777777" w:rsidR="00842BD8" w:rsidRDefault="00000000">
            <w:pPr>
              <w:pStyle w:val="TableParagraph"/>
              <w:spacing w:before="27"/>
              <w:ind w:left="1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B5E" w14:textId="77777777">
        <w:trPr>
          <w:trHeight w:val="294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52" w14:textId="77777777" w:rsidR="00842BD8" w:rsidRDefault="00000000">
            <w:pPr>
              <w:pStyle w:val="TableParagraph"/>
              <w:spacing w:before="39"/>
              <w:ind w:right="1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53" w14:textId="77777777" w:rsidR="00842BD8" w:rsidRDefault="00000000">
            <w:pPr>
              <w:pStyle w:val="TableParagraph"/>
              <w:spacing w:before="39"/>
              <w:ind w:left="137" w:right="35"/>
              <w:rPr>
                <w:sz w:val="16"/>
              </w:rPr>
            </w:pPr>
            <w:r>
              <w:rPr>
                <w:sz w:val="16"/>
              </w:rPr>
              <w:t>1006866,11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54" w14:textId="77777777" w:rsidR="00842BD8" w:rsidRDefault="00000000">
            <w:pPr>
              <w:pStyle w:val="TableParagraph"/>
              <w:spacing w:before="39"/>
              <w:ind w:left="134" w:right="36"/>
              <w:rPr>
                <w:sz w:val="16"/>
              </w:rPr>
            </w:pPr>
            <w:r>
              <w:rPr>
                <w:sz w:val="16"/>
              </w:rPr>
              <w:t>1045840,48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55" w14:textId="77777777" w:rsidR="00842BD8" w:rsidRDefault="00000000">
            <w:pPr>
              <w:pStyle w:val="TableParagraph"/>
              <w:spacing w:before="39"/>
              <w:ind w:left="57" w:right="43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56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1007539,43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57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1046616,06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58" w14:textId="77777777" w:rsidR="00842BD8" w:rsidRDefault="00000000">
            <w:pPr>
              <w:pStyle w:val="TableParagraph"/>
              <w:spacing w:before="39"/>
              <w:ind w:left="54" w:right="47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59" w14:textId="77777777" w:rsidR="00842BD8" w:rsidRDefault="00000000">
            <w:pPr>
              <w:pStyle w:val="TableParagraph"/>
              <w:spacing w:before="39"/>
              <w:ind w:left="131" w:right="37"/>
              <w:rPr>
                <w:sz w:val="16"/>
              </w:rPr>
            </w:pPr>
            <w:r>
              <w:rPr>
                <w:sz w:val="16"/>
              </w:rPr>
              <w:t>1007847,70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5A" w14:textId="77777777" w:rsidR="00842BD8" w:rsidRDefault="00000000">
            <w:pPr>
              <w:pStyle w:val="TableParagraph"/>
              <w:spacing w:before="39"/>
              <w:ind w:left="124" w:right="29"/>
              <w:rPr>
                <w:sz w:val="16"/>
              </w:rPr>
            </w:pPr>
            <w:r>
              <w:rPr>
                <w:sz w:val="16"/>
              </w:rPr>
              <w:t>1046994,65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5B" w14:textId="77777777" w:rsidR="00842BD8" w:rsidRDefault="00000000">
            <w:pPr>
              <w:pStyle w:val="TableParagraph"/>
              <w:spacing w:before="39"/>
              <w:ind w:left="55" w:right="47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5C" w14:textId="77777777" w:rsidR="00842BD8" w:rsidRDefault="00000000">
            <w:pPr>
              <w:pStyle w:val="TableParagraph"/>
              <w:spacing w:before="39"/>
              <w:ind w:left="121" w:right="29"/>
              <w:rPr>
                <w:sz w:val="16"/>
              </w:rPr>
            </w:pPr>
            <w:r>
              <w:rPr>
                <w:sz w:val="16"/>
              </w:rPr>
              <w:t>1008020,02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B5D" w14:textId="77777777" w:rsidR="00842BD8" w:rsidRDefault="00000000">
            <w:pPr>
              <w:pStyle w:val="TableParagraph"/>
              <w:spacing w:before="39"/>
              <w:ind w:left="131" w:right="27"/>
              <w:rPr>
                <w:sz w:val="16"/>
              </w:rPr>
            </w:pPr>
            <w:r>
              <w:rPr>
                <w:sz w:val="16"/>
              </w:rPr>
              <w:t>1046540,73</w:t>
            </w:r>
          </w:p>
        </w:tc>
      </w:tr>
      <w:tr w:rsidR="00842BD8" w14:paraId="6F6B6B6B" w14:textId="77777777">
        <w:trPr>
          <w:trHeight w:val="297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5F" w14:textId="77777777" w:rsidR="00842BD8" w:rsidRDefault="00000000">
            <w:pPr>
              <w:pStyle w:val="TableParagraph"/>
              <w:spacing w:before="41"/>
              <w:ind w:right="1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60" w14:textId="77777777" w:rsidR="00842BD8" w:rsidRDefault="00000000">
            <w:pPr>
              <w:pStyle w:val="TableParagraph"/>
              <w:spacing w:before="41"/>
              <w:ind w:left="137" w:right="35"/>
              <w:rPr>
                <w:sz w:val="16"/>
              </w:rPr>
            </w:pPr>
            <w:r>
              <w:rPr>
                <w:sz w:val="16"/>
              </w:rPr>
              <w:t>1006860,17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61" w14:textId="77777777" w:rsidR="00842BD8" w:rsidRDefault="00000000">
            <w:pPr>
              <w:pStyle w:val="TableParagraph"/>
              <w:spacing w:before="41"/>
              <w:ind w:left="134" w:right="36"/>
              <w:rPr>
                <w:sz w:val="16"/>
              </w:rPr>
            </w:pPr>
            <w:r>
              <w:rPr>
                <w:sz w:val="16"/>
              </w:rPr>
              <w:t>1045843,17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62" w14:textId="77777777" w:rsidR="00842BD8" w:rsidRDefault="00000000">
            <w:pPr>
              <w:pStyle w:val="TableParagraph"/>
              <w:spacing w:before="41"/>
              <w:ind w:left="57" w:right="43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63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1007562,72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64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1046633,87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65" w14:textId="77777777" w:rsidR="00842BD8" w:rsidRDefault="00000000">
            <w:pPr>
              <w:pStyle w:val="TableParagraph"/>
              <w:spacing w:before="41"/>
              <w:ind w:left="54" w:right="47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66" w14:textId="77777777" w:rsidR="00842BD8" w:rsidRDefault="00000000">
            <w:pPr>
              <w:pStyle w:val="TableParagraph"/>
              <w:spacing w:before="41"/>
              <w:ind w:left="131" w:right="37"/>
              <w:rPr>
                <w:sz w:val="16"/>
              </w:rPr>
            </w:pPr>
            <w:r>
              <w:rPr>
                <w:sz w:val="16"/>
              </w:rPr>
              <w:t>1007845,01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67" w14:textId="77777777" w:rsidR="00842BD8" w:rsidRDefault="00000000">
            <w:pPr>
              <w:pStyle w:val="TableParagraph"/>
              <w:spacing w:before="41"/>
              <w:ind w:left="124" w:right="29"/>
              <w:rPr>
                <w:sz w:val="16"/>
              </w:rPr>
            </w:pPr>
            <w:r>
              <w:rPr>
                <w:sz w:val="16"/>
              </w:rPr>
              <w:t>1046985,28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68" w14:textId="77777777" w:rsidR="00842BD8" w:rsidRDefault="00000000">
            <w:pPr>
              <w:pStyle w:val="TableParagraph"/>
              <w:spacing w:before="41"/>
              <w:ind w:left="55" w:right="47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69" w14:textId="77777777" w:rsidR="00842BD8" w:rsidRDefault="00000000">
            <w:pPr>
              <w:pStyle w:val="TableParagraph"/>
              <w:spacing w:before="41"/>
              <w:ind w:left="121" w:right="29"/>
              <w:rPr>
                <w:sz w:val="16"/>
              </w:rPr>
            </w:pPr>
            <w:r>
              <w:rPr>
                <w:sz w:val="16"/>
              </w:rPr>
              <w:t>1008005,29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B6A" w14:textId="77777777" w:rsidR="00842BD8" w:rsidRDefault="00000000">
            <w:pPr>
              <w:pStyle w:val="TableParagraph"/>
              <w:spacing w:before="41"/>
              <w:ind w:left="131" w:right="27"/>
              <w:rPr>
                <w:sz w:val="16"/>
              </w:rPr>
            </w:pPr>
            <w:r>
              <w:rPr>
                <w:sz w:val="16"/>
              </w:rPr>
              <w:t>1046518,13</w:t>
            </w:r>
          </w:p>
        </w:tc>
      </w:tr>
      <w:tr w:rsidR="00842BD8" w14:paraId="6F6B6B78" w14:textId="77777777">
        <w:trPr>
          <w:trHeight w:val="294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6C" w14:textId="77777777" w:rsidR="00842BD8" w:rsidRDefault="00000000">
            <w:pPr>
              <w:pStyle w:val="TableParagraph"/>
              <w:spacing w:before="39"/>
              <w:ind w:right="1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6D" w14:textId="77777777" w:rsidR="00842BD8" w:rsidRDefault="00000000">
            <w:pPr>
              <w:pStyle w:val="TableParagraph"/>
              <w:spacing w:before="39"/>
              <w:ind w:left="137" w:right="35"/>
              <w:rPr>
                <w:sz w:val="16"/>
              </w:rPr>
            </w:pPr>
            <w:r>
              <w:rPr>
                <w:sz w:val="16"/>
              </w:rPr>
              <w:t>1006845,72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6E" w14:textId="77777777" w:rsidR="00842BD8" w:rsidRDefault="00000000">
            <w:pPr>
              <w:pStyle w:val="TableParagraph"/>
              <w:spacing w:before="39"/>
              <w:ind w:left="134" w:right="36"/>
              <w:rPr>
                <w:sz w:val="16"/>
              </w:rPr>
            </w:pPr>
            <w:r>
              <w:rPr>
                <w:sz w:val="16"/>
              </w:rPr>
              <w:t>1045844,04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6F" w14:textId="77777777" w:rsidR="00842BD8" w:rsidRDefault="00000000">
            <w:pPr>
              <w:pStyle w:val="TableParagraph"/>
              <w:spacing w:before="39"/>
              <w:ind w:left="57" w:right="43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70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1007574,37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71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1046657,84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72" w14:textId="77777777" w:rsidR="00842BD8" w:rsidRDefault="00000000">
            <w:pPr>
              <w:pStyle w:val="TableParagraph"/>
              <w:spacing w:before="39"/>
              <w:ind w:left="54" w:right="47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73" w14:textId="77777777" w:rsidR="00842BD8" w:rsidRDefault="00000000">
            <w:pPr>
              <w:pStyle w:val="TableParagraph"/>
              <w:spacing w:before="39"/>
              <w:ind w:left="131" w:right="37"/>
              <w:rPr>
                <w:sz w:val="16"/>
              </w:rPr>
            </w:pPr>
            <w:r>
              <w:rPr>
                <w:sz w:val="16"/>
              </w:rPr>
              <w:t>1007850,13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74" w14:textId="77777777" w:rsidR="00842BD8" w:rsidRDefault="00000000">
            <w:pPr>
              <w:pStyle w:val="TableParagraph"/>
              <w:spacing w:before="39"/>
              <w:ind w:left="124" w:right="29"/>
              <w:rPr>
                <w:sz w:val="16"/>
              </w:rPr>
            </w:pPr>
            <w:r>
              <w:rPr>
                <w:sz w:val="16"/>
              </w:rPr>
              <w:t>1046984,12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75" w14:textId="77777777" w:rsidR="00842BD8" w:rsidRDefault="00000000">
            <w:pPr>
              <w:pStyle w:val="TableParagraph"/>
              <w:spacing w:before="39"/>
              <w:ind w:left="55" w:right="47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76" w14:textId="77777777" w:rsidR="00842BD8" w:rsidRDefault="00000000">
            <w:pPr>
              <w:pStyle w:val="TableParagraph"/>
              <w:spacing w:before="39"/>
              <w:ind w:left="121" w:right="29"/>
              <w:rPr>
                <w:sz w:val="16"/>
              </w:rPr>
            </w:pPr>
            <w:r>
              <w:rPr>
                <w:sz w:val="16"/>
              </w:rPr>
              <w:t>1007995,73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B77" w14:textId="77777777" w:rsidR="00842BD8" w:rsidRDefault="00000000">
            <w:pPr>
              <w:pStyle w:val="TableParagraph"/>
              <w:spacing w:before="39"/>
              <w:ind w:left="131" w:right="27"/>
              <w:rPr>
                <w:sz w:val="16"/>
              </w:rPr>
            </w:pPr>
            <w:r>
              <w:rPr>
                <w:sz w:val="16"/>
              </w:rPr>
              <w:t>1046503,48</w:t>
            </w:r>
          </w:p>
        </w:tc>
      </w:tr>
      <w:tr w:rsidR="00842BD8" w14:paraId="6F6B6B85" w14:textId="77777777">
        <w:trPr>
          <w:trHeight w:val="297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79" w14:textId="77777777" w:rsidR="00842BD8" w:rsidRDefault="00000000">
            <w:pPr>
              <w:pStyle w:val="TableParagraph"/>
              <w:spacing w:before="41"/>
              <w:ind w:right="1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7A" w14:textId="77777777" w:rsidR="00842BD8" w:rsidRDefault="00000000">
            <w:pPr>
              <w:pStyle w:val="TableParagraph"/>
              <w:spacing w:before="41"/>
              <w:ind w:left="137" w:right="35"/>
              <w:rPr>
                <w:sz w:val="16"/>
              </w:rPr>
            </w:pPr>
            <w:r>
              <w:rPr>
                <w:sz w:val="16"/>
              </w:rPr>
              <w:t>1006793,17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7B" w14:textId="77777777" w:rsidR="00842BD8" w:rsidRDefault="00000000">
            <w:pPr>
              <w:pStyle w:val="TableParagraph"/>
              <w:spacing w:before="41"/>
              <w:ind w:left="134" w:right="36"/>
              <w:rPr>
                <w:sz w:val="16"/>
              </w:rPr>
            </w:pPr>
            <w:r>
              <w:rPr>
                <w:sz w:val="16"/>
              </w:rPr>
              <w:t>1045849,25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7C" w14:textId="77777777" w:rsidR="00842BD8" w:rsidRDefault="00000000">
            <w:pPr>
              <w:pStyle w:val="TableParagraph"/>
              <w:spacing w:before="41"/>
              <w:ind w:left="57" w:right="43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7D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1007591,49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7E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1046677,70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7F" w14:textId="77777777" w:rsidR="00842BD8" w:rsidRDefault="00000000">
            <w:pPr>
              <w:pStyle w:val="TableParagraph"/>
              <w:spacing w:before="41"/>
              <w:ind w:left="54" w:right="47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80" w14:textId="77777777" w:rsidR="00842BD8" w:rsidRDefault="00000000">
            <w:pPr>
              <w:pStyle w:val="TableParagraph"/>
              <w:spacing w:before="41"/>
              <w:ind w:left="131" w:right="37"/>
              <w:rPr>
                <w:sz w:val="16"/>
              </w:rPr>
            </w:pPr>
            <w:r>
              <w:rPr>
                <w:sz w:val="16"/>
              </w:rPr>
              <w:t>1007841,57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81" w14:textId="77777777" w:rsidR="00842BD8" w:rsidRDefault="00000000">
            <w:pPr>
              <w:pStyle w:val="TableParagraph"/>
              <w:spacing w:before="41"/>
              <w:ind w:left="124" w:right="29"/>
              <w:rPr>
                <w:sz w:val="16"/>
              </w:rPr>
            </w:pPr>
            <w:r>
              <w:rPr>
                <w:sz w:val="16"/>
              </w:rPr>
              <w:t>1046950,35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82" w14:textId="77777777" w:rsidR="00842BD8" w:rsidRDefault="00000000">
            <w:pPr>
              <w:pStyle w:val="TableParagraph"/>
              <w:spacing w:before="41"/>
              <w:ind w:left="55" w:right="47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83" w14:textId="77777777" w:rsidR="00842BD8" w:rsidRDefault="00000000">
            <w:pPr>
              <w:pStyle w:val="TableParagraph"/>
              <w:spacing w:before="41"/>
              <w:ind w:left="121" w:right="29"/>
              <w:rPr>
                <w:sz w:val="16"/>
              </w:rPr>
            </w:pPr>
            <w:r>
              <w:rPr>
                <w:sz w:val="16"/>
              </w:rPr>
              <w:t>1007851,77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B84" w14:textId="77777777" w:rsidR="00842BD8" w:rsidRDefault="00000000">
            <w:pPr>
              <w:pStyle w:val="TableParagraph"/>
              <w:spacing w:before="41"/>
              <w:ind w:left="131" w:right="27"/>
              <w:rPr>
                <w:sz w:val="16"/>
              </w:rPr>
            </w:pPr>
            <w:r>
              <w:rPr>
                <w:sz w:val="16"/>
              </w:rPr>
              <w:t>1046360,46</w:t>
            </w:r>
          </w:p>
        </w:tc>
      </w:tr>
      <w:tr w:rsidR="00842BD8" w14:paraId="6F6B6B92" w14:textId="77777777">
        <w:trPr>
          <w:trHeight w:val="294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86" w14:textId="77777777" w:rsidR="00842BD8" w:rsidRDefault="00000000">
            <w:pPr>
              <w:pStyle w:val="TableParagraph"/>
              <w:spacing w:before="39"/>
              <w:ind w:right="1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87" w14:textId="77777777" w:rsidR="00842BD8" w:rsidRDefault="00000000">
            <w:pPr>
              <w:pStyle w:val="TableParagraph"/>
              <w:spacing w:before="39"/>
              <w:ind w:left="137" w:right="35"/>
              <w:rPr>
                <w:sz w:val="16"/>
              </w:rPr>
            </w:pPr>
            <w:r>
              <w:rPr>
                <w:sz w:val="16"/>
              </w:rPr>
              <w:t>1006854,22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88" w14:textId="77777777" w:rsidR="00842BD8" w:rsidRDefault="00000000">
            <w:pPr>
              <w:pStyle w:val="TableParagraph"/>
              <w:spacing w:before="39"/>
              <w:ind w:left="134" w:right="36"/>
              <w:rPr>
                <w:sz w:val="16"/>
              </w:rPr>
            </w:pPr>
            <w:r>
              <w:rPr>
                <w:sz w:val="16"/>
              </w:rPr>
              <w:t>1045913,97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89" w14:textId="77777777" w:rsidR="00842BD8" w:rsidRDefault="00000000">
            <w:pPr>
              <w:pStyle w:val="TableParagraph"/>
              <w:spacing w:before="39"/>
              <w:ind w:left="57" w:right="43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8A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1007602,45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8B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1046707,15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8C" w14:textId="77777777" w:rsidR="00842BD8" w:rsidRDefault="00000000">
            <w:pPr>
              <w:pStyle w:val="TableParagraph"/>
              <w:spacing w:before="39"/>
              <w:ind w:left="54" w:right="47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8D" w14:textId="77777777" w:rsidR="00842BD8" w:rsidRDefault="00000000">
            <w:pPr>
              <w:pStyle w:val="TableParagraph"/>
              <w:spacing w:before="39"/>
              <w:ind w:left="131" w:right="37"/>
              <w:rPr>
                <w:sz w:val="16"/>
              </w:rPr>
            </w:pPr>
            <w:r>
              <w:rPr>
                <w:sz w:val="16"/>
              </w:rPr>
              <w:t>1007844,15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8E" w14:textId="77777777" w:rsidR="00842BD8" w:rsidRDefault="00000000">
            <w:pPr>
              <w:pStyle w:val="TableParagraph"/>
              <w:spacing w:before="39"/>
              <w:ind w:left="124" w:right="29"/>
              <w:rPr>
                <w:sz w:val="16"/>
              </w:rPr>
            </w:pPr>
            <w:r>
              <w:rPr>
                <w:sz w:val="16"/>
              </w:rPr>
              <w:t>1046946,61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8F" w14:textId="77777777" w:rsidR="00842BD8" w:rsidRDefault="00000000">
            <w:pPr>
              <w:pStyle w:val="TableParagraph"/>
              <w:spacing w:before="39"/>
              <w:ind w:left="55" w:right="47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90" w14:textId="77777777" w:rsidR="00842BD8" w:rsidRDefault="00000000">
            <w:pPr>
              <w:pStyle w:val="TableParagraph"/>
              <w:spacing w:before="39"/>
              <w:ind w:left="121" w:right="29"/>
              <w:rPr>
                <w:sz w:val="16"/>
              </w:rPr>
            </w:pPr>
            <w:r>
              <w:rPr>
                <w:sz w:val="16"/>
              </w:rPr>
              <w:t>1007682,45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B91" w14:textId="77777777" w:rsidR="00842BD8" w:rsidRDefault="00000000">
            <w:pPr>
              <w:pStyle w:val="TableParagraph"/>
              <w:spacing w:before="39"/>
              <w:ind w:left="131" w:right="27"/>
              <w:rPr>
                <w:sz w:val="16"/>
              </w:rPr>
            </w:pPr>
            <w:r>
              <w:rPr>
                <w:sz w:val="16"/>
              </w:rPr>
              <w:t>1046192,26</w:t>
            </w:r>
          </w:p>
        </w:tc>
      </w:tr>
      <w:tr w:rsidR="00842BD8" w14:paraId="6F6B6B9F" w14:textId="77777777">
        <w:trPr>
          <w:trHeight w:val="297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93" w14:textId="77777777" w:rsidR="00842BD8" w:rsidRDefault="00000000">
            <w:pPr>
              <w:pStyle w:val="TableParagraph"/>
              <w:spacing w:before="41"/>
              <w:ind w:right="1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94" w14:textId="77777777" w:rsidR="00842BD8" w:rsidRDefault="00000000">
            <w:pPr>
              <w:pStyle w:val="TableParagraph"/>
              <w:spacing w:before="41"/>
              <w:ind w:left="137" w:right="35"/>
              <w:rPr>
                <w:sz w:val="16"/>
              </w:rPr>
            </w:pPr>
            <w:r>
              <w:rPr>
                <w:sz w:val="16"/>
              </w:rPr>
              <w:t>1006890,19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95" w14:textId="77777777" w:rsidR="00842BD8" w:rsidRDefault="00000000">
            <w:pPr>
              <w:pStyle w:val="TableParagraph"/>
              <w:spacing w:before="41"/>
              <w:ind w:left="134" w:right="36"/>
              <w:rPr>
                <w:sz w:val="16"/>
              </w:rPr>
            </w:pPr>
            <w:r>
              <w:rPr>
                <w:sz w:val="16"/>
              </w:rPr>
              <w:t>1045938,24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96" w14:textId="77777777" w:rsidR="00842BD8" w:rsidRDefault="00000000">
            <w:pPr>
              <w:pStyle w:val="TableParagraph"/>
              <w:spacing w:before="41"/>
              <w:ind w:left="57" w:right="43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97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1007636,01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98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1046740,72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99" w14:textId="77777777" w:rsidR="00842BD8" w:rsidRDefault="00000000">
            <w:pPr>
              <w:pStyle w:val="TableParagraph"/>
              <w:spacing w:before="41"/>
              <w:ind w:left="54" w:right="47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9A" w14:textId="77777777" w:rsidR="00842BD8" w:rsidRDefault="00000000">
            <w:pPr>
              <w:pStyle w:val="TableParagraph"/>
              <w:spacing w:before="41"/>
              <w:ind w:left="131" w:right="37"/>
              <w:rPr>
                <w:sz w:val="16"/>
              </w:rPr>
            </w:pPr>
            <w:r>
              <w:rPr>
                <w:sz w:val="16"/>
              </w:rPr>
              <w:t>1007844,52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9B" w14:textId="77777777" w:rsidR="00842BD8" w:rsidRDefault="00000000">
            <w:pPr>
              <w:pStyle w:val="TableParagraph"/>
              <w:spacing w:before="41"/>
              <w:ind w:left="124" w:right="29"/>
              <w:rPr>
                <w:sz w:val="16"/>
              </w:rPr>
            </w:pPr>
            <w:r>
              <w:rPr>
                <w:sz w:val="16"/>
              </w:rPr>
              <w:t>1046942,02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9C" w14:textId="77777777" w:rsidR="00842BD8" w:rsidRDefault="00000000">
            <w:pPr>
              <w:pStyle w:val="TableParagraph"/>
              <w:spacing w:before="41"/>
              <w:ind w:left="55" w:right="47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9D" w14:textId="77777777" w:rsidR="00842BD8" w:rsidRDefault="00000000">
            <w:pPr>
              <w:pStyle w:val="TableParagraph"/>
              <w:spacing w:before="41"/>
              <w:ind w:left="121" w:right="29"/>
              <w:rPr>
                <w:sz w:val="16"/>
              </w:rPr>
            </w:pPr>
            <w:r>
              <w:rPr>
                <w:sz w:val="16"/>
              </w:rPr>
              <w:t>1007500,34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B9E" w14:textId="77777777" w:rsidR="00842BD8" w:rsidRDefault="00000000">
            <w:pPr>
              <w:pStyle w:val="TableParagraph"/>
              <w:spacing w:before="41"/>
              <w:ind w:left="131" w:right="27"/>
              <w:rPr>
                <w:sz w:val="16"/>
              </w:rPr>
            </w:pPr>
            <w:r>
              <w:rPr>
                <w:sz w:val="16"/>
              </w:rPr>
              <w:t>1046010,03</w:t>
            </w:r>
          </w:p>
        </w:tc>
      </w:tr>
      <w:tr w:rsidR="00842BD8" w14:paraId="6F6B6BAC" w14:textId="77777777">
        <w:trPr>
          <w:trHeight w:val="294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A0" w14:textId="77777777" w:rsidR="00842BD8" w:rsidRDefault="00000000">
            <w:pPr>
              <w:pStyle w:val="TableParagraph"/>
              <w:spacing w:before="39"/>
              <w:ind w:right="1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A1" w14:textId="77777777" w:rsidR="00842BD8" w:rsidRDefault="00000000">
            <w:pPr>
              <w:pStyle w:val="TableParagraph"/>
              <w:spacing w:before="39"/>
              <w:ind w:left="137" w:right="35"/>
              <w:rPr>
                <w:sz w:val="16"/>
              </w:rPr>
            </w:pPr>
            <w:r>
              <w:rPr>
                <w:sz w:val="16"/>
              </w:rPr>
              <w:t>1006924,36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A2" w14:textId="77777777" w:rsidR="00842BD8" w:rsidRDefault="00000000">
            <w:pPr>
              <w:pStyle w:val="TableParagraph"/>
              <w:spacing w:before="39"/>
              <w:ind w:left="134" w:right="36"/>
              <w:rPr>
                <w:sz w:val="16"/>
              </w:rPr>
            </w:pPr>
            <w:r>
              <w:rPr>
                <w:sz w:val="16"/>
              </w:rPr>
              <w:t>1045982,49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A3" w14:textId="77777777" w:rsidR="00842BD8" w:rsidRDefault="00000000">
            <w:pPr>
              <w:pStyle w:val="TableParagraph"/>
              <w:spacing w:before="39"/>
              <w:ind w:left="57" w:right="43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A4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1007656,56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A5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1046781,81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A6" w14:textId="77777777" w:rsidR="00842BD8" w:rsidRDefault="00000000">
            <w:pPr>
              <w:pStyle w:val="TableParagraph"/>
              <w:spacing w:before="39"/>
              <w:ind w:left="54" w:right="47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A7" w14:textId="77777777" w:rsidR="00842BD8" w:rsidRDefault="00000000">
            <w:pPr>
              <w:pStyle w:val="TableParagraph"/>
              <w:spacing w:before="39"/>
              <w:ind w:left="131" w:right="37"/>
              <w:rPr>
                <w:sz w:val="16"/>
              </w:rPr>
            </w:pPr>
            <w:r>
              <w:rPr>
                <w:sz w:val="16"/>
              </w:rPr>
              <w:t>1007843,89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A8" w14:textId="77777777" w:rsidR="00842BD8" w:rsidRDefault="00000000">
            <w:pPr>
              <w:pStyle w:val="TableParagraph"/>
              <w:spacing w:before="39"/>
              <w:ind w:left="124" w:right="29"/>
              <w:rPr>
                <w:sz w:val="16"/>
              </w:rPr>
            </w:pPr>
            <w:r>
              <w:rPr>
                <w:sz w:val="16"/>
              </w:rPr>
              <w:t>1046941,36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A9" w14:textId="77777777" w:rsidR="00842BD8" w:rsidRDefault="00000000">
            <w:pPr>
              <w:pStyle w:val="TableParagraph"/>
              <w:spacing w:before="39"/>
              <w:ind w:left="55" w:right="47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AA" w14:textId="77777777" w:rsidR="00842BD8" w:rsidRDefault="00000000">
            <w:pPr>
              <w:pStyle w:val="TableParagraph"/>
              <w:spacing w:before="39"/>
              <w:ind w:left="121" w:right="29"/>
              <w:rPr>
                <w:sz w:val="16"/>
              </w:rPr>
            </w:pPr>
            <w:r>
              <w:rPr>
                <w:sz w:val="16"/>
              </w:rPr>
              <w:t>1007498,76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BAB" w14:textId="77777777" w:rsidR="00842BD8" w:rsidRDefault="00000000">
            <w:pPr>
              <w:pStyle w:val="TableParagraph"/>
              <w:spacing w:before="39"/>
              <w:ind w:left="131" w:right="27"/>
              <w:rPr>
                <w:sz w:val="16"/>
              </w:rPr>
            </w:pPr>
            <w:r>
              <w:rPr>
                <w:sz w:val="16"/>
              </w:rPr>
              <w:t>1046014,52</w:t>
            </w:r>
          </w:p>
        </w:tc>
      </w:tr>
      <w:tr w:rsidR="00842BD8" w14:paraId="6F6B6BB9" w14:textId="77777777">
        <w:trPr>
          <w:trHeight w:val="297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AD" w14:textId="77777777" w:rsidR="00842BD8" w:rsidRDefault="00000000">
            <w:pPr>
              <w:pStyle w:val="TableParagraph"/>
              <w:spacing w:before="41"/>
              <w:ind w:right="1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AE" w14:textId="77777777" w:rsidR="00842BD8" w:rsidRDefault="00000000">
            <w:pPr>
              <w:pStyle w:val="TableParagraph"/>
              <w:spacing w:before="41"/>
              <w:ind w:left="137" w:right="35"/>
              <w:rPr>
                <w:sz w:val="16"/>
              </w:rPr>
            </w:pPr>
            <w:r>
              <w:rPr>
                <w:sz w:val="16"/>
              </w:rPr>
              <w:t>1006965,46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AF" w14:textId="77777777" w:rsidR="00842BD8" w:rsidRDefault="00000000">
            <w:pPr>
              <w:pStyle w:val="TableParagraph"/>
              <w:spacing w:before="41"/>
              <w:ind w:left="134" w:right="36"/>
              <w:rPr>
                <w:sz w:val="16"/>
              </w:rPr>
            </w:pPr>
            <w:r>
              <w:rPr>
                <w:sz w:val="16"/>
              </w:rPr>
              <w:t>1046016,74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B0" w14:textId="77777777" w:rsidR="00842BD8" w:rsidRDefault="00000000">
            <w:pPr>
              <w:pStyle w:val="TableParagraph"/>
              <w:spacing w:before="41"/>
              <w:ind w:left="57" w:right="43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B1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1007685,33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B2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1046803,73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B3" w14:textId="77777777" w:rsidR="00842BD8" w:rsidRDefault="00000000">
            <w:pPr>
              <w:pStyle w:val="TableParagraph"/>
              <w:spacing w:before="41"/>
              <w:ind w:left="54" w:right="47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B4" w14:textId="77777777" w:rsidR="00842BD8" w:rsidRDefault="00000000">
            <w:pPr>
              <w:pStyle w:val="TableParagraph"/>
              <w:spacing w:before="41"/>
              <w:ind w:left="131" w:right="37"/>
              <w:rPr>
                <w:sz w:val="16"/>
              </w:rPr>
            </w:pPr>
            <w:r>
              <w:rPr>
                <w:sz w:val="16"/>
              </w:rPr>
              <w:t>1007882,23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B5" w14:textId="77777777" w:rsidR="00842BD8" w:rsidRDefault="00000000">
            <w:pPr>
              <w:pStyle w:val="TableParagraph"/>
              <w:spacing w:before="41"/>
              <w:ind w:left="124" w:right="29"/>
              <w:rPr>
                <w:sz w:val="16"/>
              </w:rPr>
            </w:pPr>
            <w:r>
              <w:rPr>
                <w:sz w:val="16"/>
              </w:rPr>
              <w:t>1046882,99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B6" w14:textId="77777777" w:rsidR="00842BD8" w:rsidRDefault="00000000">
            <w:pPr>
              <w:pStyle w:val="TableParagraph"/>
              <w:spacing w:before="41"/>
              <w:ind w:left="55" w:right="47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B7" w14:textId="77777777" w:rsidR="00842BD8" w:rsidRDefault="00000000">
            <w:pPr>
              <w:pStyle w:val="TableParagraph"/>
              <w:spacing w:before="41"/>
              <w:ind w:left="121" w:right="29"/>
              <w:rPr>
                <w:sz w:val="16"/>
              </w:rPr>
            </w:pPr>
            <w:r>
              <w:rPr>
                <w:sz w:val="16"/>
              </w:rPr>
              <w:t>1007495,88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BB8" w14:textId="77777777" w:rsidR="00842BD8" w:rsidRDefault="00000000">
            <w:pPr>
              <w:pStyle w:val="TableParagraph"/>
              <w:spacing w:before="41"/>
              <w:ind w:left="131" w:right="27"/>
              <w:rPr>
                <w:sz w:val="16"/>
              </w:rPr>
            </w:pPr>
            <w:r>
              <w:rPr>
                <w:sz w:val="16"/>
              </w:rPr>
              <w:t>1046017,95</w:t>
            </w:r>
          </w:p>
        </w:tc>
      </w:tr>
      <w:tr w:rsidR="00842BD8" w14:paraId="6F6B6BC6" w14:textId="77777777">
        <w:trPr>
          <w:trHeight w:val="294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BA" w14:textId="77777777" w:rsidR="00842BD8" w:rsidRDefault="00000000">
            <w:pPr>
              <w:pStyle w:val="TableParagraph"/>
              <w:spacing w:before="39"/>
              <w:ind w:left="188" w:right="192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BB" w14:textId="77777777" w:rsidR="00842BD8" w:rsidRDefault="00000000">
            <w:pPr>
              <w:pStyle w:val="TableParagraph"/>
              <w:spacing w:before="39"/>
              <w:ind w:left="137" w:right="35"/>
              <w:rPr>
                <w:sz w:val="16"/>
              </w:rPr>
            </w:pPr>
            <w:r>
              <w:rPr>
                <w:sz w:val="16"/>
              </w:rPr>
              <w:t>1006996,86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BC" w14:textId="77777777" w:rsidR="00842BD8" w:rsidRDefault="00000000">
            <w:pPr>
              <w:pStyle w:val="TableParagraph"/>
              <w:spacing w:before="39"/>
              <w:ind w:left="134" w:right="36"/>
              <w:rPr>
                <w:sz w:val="16"/>
              </w:rPr>
            </w:pPr>
            <w:r>
              <w:rPr>
                <w:sz w:val="16"/>
              </w:rPr>
              <w:t>1046059,94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BD" w14:textId="77777777" w:rsidR="00842BD8" w:rsidRDefault="00000000">
            <w:pPr>
              <w:pStyle w:val="TableParagraph"/>
              <w:spacing w:before="39"/>
              <w:ind w:left="57" w:right="43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BE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1007697,65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BF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1046825,65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C0" w14:textId="77777777" w:rsidR="00842BD8" w:rsidRDefault="00000000">
            <w:pPr>
              <w:pStyle w:val="TableParagraph"/>
              <w:spacing w:before="39"/>
              <w:ind w:left="54" w:right="47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C1" w14:textId="77777777" w:rsidR="00842BD8" w:rsidRDefault="00000000">
            <w:pPr>
              <w:pStyle w:val="TableParagraph"/>
              <w:spacing w:before="39"/>
              <w:ind w:left="131" w:right="37"/>
              <w:rPr>
                <w:sz w:val="16"/>
              </w:rPr>
            </w:pPr>
            <w:r>
              <w:rPr>
                <w:sz w:val="16"/>
              </w:rPr>
              <w:t>1007872,90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C2" w14:textId="77777777" w:rsidR="00842BD8" w:rsidRDefault="00000000">
            <w:pPr>
              <w:pStyle w:val="TableParagraph"/>
              <w:spacing w:before="39"/>
              <w:ind w:left="124" w:right="29"/>
              <w:rPr>
                <w:sz w:val="16"/>
              </w:rPr>
            </w:pPr>
            <w:r>
              <w:rPr>
                <w:sz w:val="16"/>
              </w:rPr>
              <w:t>1046873,79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C3" w14:textId="77777777" w:rsidR="00842BD8" w:rsidRDefault="00000000">
            <w:pPr>
              <w:pStyle w:val="TableParagraph"/>
              <w:spacing w:before="39"/>
              <w:ind w:left="55" w:right="47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C4" w14:textId="77777777" w:rsidR="00842BD8" w:rsidRDefault="00000000">
            <w:pPr>
              <w:pStyle w:val="TableParagraph"/>
              <w:spacing w:before="39"/>
              <w:ind w:left="121" w:right="29"/>
              <w:rPr>
                <w:sz w:val="16"/>
              </w:rPr>
            </w:pPr>
            <w:r>
              <w:rPr>
                <w:sz w:val="16"/>
              </w:rPr>
              <w:t>1007492,00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BC5" w14:textId="77777777" w:rsidR="00842BD8" w:rsidRDefault="00000000">
            <w:pPr>
              <w:pStyle w:val="TableParagraph"/>
              <w:spacing w:before="39"/>
              <w:ind w:left="131" w:right="27"/>
              <w:rPr>
                <w:sz w:val="16"/>
              </w:rPr>
            </w:pPr>
            <w:r>
              <w:rPr>
                <w:sz w:val="16"/>
              </w:rPr>
              <w:t>1046020,19</w:t>
            </w:r>
          </w:p>
        </w:tc>
      </w:tr>
      <w:tr w:rsidR="00842BD8" w14:paraId="6F6B6BD3" w14:textId="77777777">
        <w:trPr>
          <w:trHeight w:val="297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C7" w14:textId="77777777" w:rsidR="00842BD8" w:rsidRDefault="00000000">
            <w:pPr>
              <w:pStyle w:val="TableParagraph"/>
              <w:spacing w:before="41"/>
              <w:ind w:left="188" w:right="192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C8" w14:textId="77777777" w:rsidR="00842BD8" w:rsidRDefault="00000000">
            <w:pPr>
              <w:pStyle w:val="TableParagraph"/>
              <w:spacing w:before="41"/>
              <w:ind w:left="137" w:right="35"/>
              <w:rPr>
                <w:sz w:val="16"/>
              </w:rPr>
            </w:pPr>
            <w:r>
              <w:rPr>
                <w:sz w:val="16"/>
              </w:rPr>
              <w:t>1007035,32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C9" w14:textId="77777777" w:rsidR="00842BD8" w:rsidRDefault="00000000">
            <w:pPr>
              <w:pStyle w:val="TableParagraph"/>
              <w:spacing w:before="41"/>
              <w:ind w:left="134" w:right="36"/>
              <w:rPr>
                <w:sz w:val="16"/>
              </w:rPr>
            </w:pPr>
            <w:r>
              <w:rPr>
                <w:sz w:val="16"/>
              </w:rPr>
              <w:t>1046094,14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CA" w14:textId="77777777" w:rsidR="00842BD8" w:rsidRDefault="00000000">
            <w:pPr>
              <w:pStyle w:val="TableParagraph"/>
              <w:spacing w:before="41"/>
              <w:ind w:left="57" w:right="43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CB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1007683,96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CC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1046874,28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CD" w14:textId="77777777" w:rsidR="00842BD8" w:rsidRDefault="00000000">
            <w:pPr>
              <w:pStyle w:val="TableParagraph"/>
              <w:spacing w:before="41"/>
              <w:ind w:left="54" w:right="47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CE" w14:textId="77777777" w:rsidR="00842BD8" w:rsidRDefault="00000000">
            <w:pPr>
              <w:pStyle w:val="TableParagraph"/>
              <w:spacing w:before="41"/>
              <w:ind w:left="131" w:right="37"/>
              <w:rPr>
                <w:sz w:val="16"/>
              </w:rPr>
            </w:pPr>
            <w:r>
              <w:rPr>
                <w:sz w:val="16"/>
              </w:rPr>
              <w:t>1007874,36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CF" w14:textId="77777777" w:rsidR="00842BD8" w:rsidRDefault="00000000">
            <w:pPr>
              <w:pStyle w:val="TableParagraph"/>
              <w:spacing w:before="41"/>
              <w:ind w:left="124" w:right="29"/>
              <w:rPr>
                <w:sz w:val="16"/>
              </w:rPr>
            </w:pPr>
            <w:r>
              <w:rPr>
                <w:sz w:val="16"/>
              </w:rPr>
              <w:t>1046846,64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D0" w14:textId="77777777" w:rsidR="00842BD8" w:rsidRDefault="00000000">
            <w:pPr>
              <w:pStyle w:val="TableParagraph"/>
              <w:spacing w:before="41"/>
              <w:ind w:left="55" w:right="47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D1" w14:textId="77777777" w:rsidR="00842BD8" w:rsidRDefault="00000000">
            <w:pPr>
              <w:pStyle w:val="TableParagraph"/>
              <w:spacing w:before="41"/>
              <w:ind w:left="121" w:right="29"/>
              <w:rPr>
                <w:sz w:val="16"/>
              </w:rPr>
            </w:pPr>
            <w:r>
              <w:rPr>
                <w:sz w:val="16"/>
              </w:rPr>
              <w:t>1007487,60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BD2" w14:textId="77777777" w:rsidR="00842BD8" w:rsidRDefault="00000000">
            <w:pPr>
              <w:pStyle w:val="TableParagraph"/>
              <w:spacing w:before="41"/>
              <w:ind w:left="131" w:right="27"/>
              <w:rPr>
                <w:sz w:val="16"/>
              </w:rPr>
            </w:pPr>
            <w:r>
              <w:rPr>
                <w:sz w:val="16"/>
              </w:rPr>
              <w:t>1046020,97</w:t>
            </w:r>
          </w:p>
        </w:tc>
      </w:tr>
      <w:tr w:rsidR="00842BD8" w14:paraId="6F6B6BE0" w14:textId="77777777">
        <w:trPr>
          <w:trHeight w:val="294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D4" w14:textId="77777777" w:rsidR="00842BD8" w:rsidRDefault="00000000">
            <w:pPr>
              <w:pStyle w:val="TableParagraph"/>
              <w:spacing w:before="39"/>
              <w:ind w:left="188" w:right="192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D5" w14:textId="77777777" w:rsidR="00842BD8" w:rsidRDefault="00000000">
            <w:pPr>
              <w:pStyle w:val="TableParagraph"/>
              <w:spacing w:before="39"/>
              <w:ind w:left="137" w:right="35"/>
              <w:rPr>
                <w:sz w:val="16"/>
              </w:rPr>
            </w:pPr>
            <w:r>
              <w:rPr>
                <w:sz w:val="16"/>
              </w:rPr>
              <w:t>1007108,61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D6" w14:textId="77777777" w:rsidR="00842BD8" w:rsidRDefault="00000000">
            <w:pPr>
              <w:pStyle w:val="TableParagraph"/>
              <w:spacing w:before="39"/>
              <w:ind w:left="134" w:right="36"/>
              <w:rPr>
                <w:sz w:val="16"/>
              </w:rPr>
            </w:pPr>
            <w:r>
              <w:rPr>
                <w:sz w:val="16"/>
              </w:rPr>
              <w:t>1046172,22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D7" w14:textId="77777777" w:rsidR="00842BD8" w:rsidRDefault="00000000">
            <w:pPr>
              <w:pStyle w:val="TableParagraph"/>
              <w:spacing w:before="39"/>
              <w:ind w:left="57" w:right="43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D8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1007644,23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D9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1046897,57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DA" w14:textId="77777777" w:rsidR="00842BD8" w:rsidRDefault="00000000">
            <w:pPr>
              <w:pStyle w:val="TableParagraph"/>
              <w:spacing w:before="39"/>
              <w:ind w:left="54" w:right="47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DB" w14:textId="77777777" w:rsidR="00842BD8" w:rsidRDefault="00000000">
            <w:pPr>
              <w:pStyle w:val="TableParagraph"/>
              <w:spacing w:before="39"/>
              <w:ind w:left="131" w:right="37"/>
              <w:rPr>
                <w:sz w:val="16"/>
              </w:rPr>
            </w:pPr>
            <w:r>
              <w:rPr>
                <w:sz w:val="16"/>
              </w:rPr>
              <w:t>1007890,99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DC" w14:textId="77777777" w:rsidR="00842BD8" w:rsidRDefault="00000000">
            <w:pPr>
              <w:pStyle w:val="TableParagraph"/>
              <w:spacing w:before="39"/>
              <w:ind w:left="124" w:right="29"/>
              <w:rPr>
                <w:sz w:val="16"/>
              </w:rPr>
            </w:pPr>
            <w:r>
              <w:rPr>
                <w:sz w:val="16"/>
              </w:rPr>
              <w:t>1046843,27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DD" w14:textId="77777777" w:rsidR="00842BD8" w:rsidRDefault="00000000">
            <w:pPr>
              <w:pStyle w:val="TableParagraph"/>
              <w:spacing w:before="39"/>
              <w:ind w:left="55" w:right="47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DE" w14:textId="77777777" w:rsidR="00842BD8" w:rsidRDefault="00000000">
            <w:pPr>
              <w:pStyle w:val="TableParagraph"/>
              <w:spacing w:before="39"/>
              <w:ind w:left="121" w:right="29"/>
              <w:rPr>
                <w:sz w:val="16"/>
              </w:rPr>
            </w:pPr>
            <w:r>
              <w:rPr>
                <w:sz w:val="16"/>
              </w:rPr>
              <w:t>1007482,10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BDF" w14:textId="77777777" w:rsidR="00842BD8" w:rsidRDefault="00000000">
            <w:pPr>
              <w:pStyle w:val="TableParagraph"/>
              <w:spacing w:before="39"/>
              <w:ind w:left="131" w:right="27"/>
              <w:rPr>
                <w:sz w:val="16"/>
              </w:rPr>
            </w:pPr>
            <w:r>
              <w:rPr>
                <w:sz w:val="16"/>
              </w:rPr>
              <w:t>1046019,73</w:t>
            </w:r>
          </w:p>
        </w:tc>
      </w:tr>
      <w:tr w:rsidR="00842BD8" w14:paraId="6F6B6BED" w14:textId="77777777">
        <w:trPr>
          <w:trHeight w:val="297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E1" w14:textId="77777777" w:rsidR="00842BD8" w:rsidRDefault="00000000">
            <w:pPr>
              <w:pStyle w:val="TableParagraph"/>
              <w:spacing w:before="41"/>
              <w:ind w:left="188" w:right="192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E2" w14:textId="77777777" w:rsidR="00842BD8" w:rsidRDefault="00000000">
            <w:pPr>
              <w:pStyle w:val="TableParagraph"/>
              <w:spacing w:before="41"/>
              <w:ind w:left="137" w:right="35"/>
              <w:rPr>
                <w:sz w:val="16"/>
              </w:rPr>
            </w:pPr>
            <w:r>
              <w:rPr>
                <w:sz w:val="16"/>
              </w:rPr>
              <w:t>1007109,30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E3" w14:textId="77777777" w:rsidR="00842BD8" w:rsidRDefault="00000000">
            <w:pPr>
              <w:pStyle w:val="TableParagraph"/>
              <w:spacing w:before="41"/>
              <w:ind w:left="134" w:right="36"/>
              <w:rPr>
                <w:sz w:val="16"/>
              </w:rPr>
            </w:pPr>
            <w:r>
              <w:rPr>
                <w:sz w:val="16"/>
              </w:rPr>
              <w:t>1046181,81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E4" w14:textId="77777777" w:rsidR="00842BD8" w:rsidRDefault="00000000">
            <w:pPr>
              <w:pStyle w:val="TableParagraph"/>
              <w:spacing w:before="41"/>
              <w:ind w:left="57" w:right="43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E5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1007612,04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E6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1046907,84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E7" w14:textId="77777777" w:rsidR="00842BD8" w:rsidRDefault="00000000">
            <w:pPr>
              <w:pStyle w:val="TableParagraph"/>
              <w:spacing w:before="41"/>
              <w:ind w:left="54" w:right="47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E8" w14:textId="77777777" w:rsidR="00842BD8" w:rsidRDefault="00000000">
            <w:pPr>
              <w:pStyle w:val="TableParagraph"/>
              <w:spacing w:before="41"/>
              <w:ind w:left="131" w:right="37"/>
              <w:rPr>
                <w:sz w:val="16"/>
              </w:rPr>
            </w:pPr>
            <w:r>
              <w:rPr>
                <w:sz w:val="16"/>
              </w:rPr>
              <w:t>1007887,55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E9" w14:textId="77777777" w:rsidR="00842BD8" w:rsidRDefault="00000000">
            <w:pPr>
              <w:pStyle w:val="TableParagraph"/>
              <w:spacing w:before="41"/>
              <w:ind w:left="124" w:right="29"/>
              <w:rPr>
                <w:sz w:val="16"/>
              </w:rPr>
            </w:pPr>
            <w:r>
              <w:rPr>
                <w:sz w:val="16"/>
              </w:rPr>
              <w:t>1046806,33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EA" w14:textId="77777777" w:rsidR="00842BD8" w:rsidRDefault="00000000">
            <w:pPr>
              <w:pStyle w:val="TableParagraph"/>
              <w:spacing w:before="41"/>
              <w:ind w:left="55" w:right="47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EB" w14:textId="77777777" w:rsidR="00842BD8" w:rsidRDefault="00000000">
            <w:pPr>
              <w:pStyle w:val="TableParagraph"/>
              <w:spacing w:before="41"/>
              <w:ind w:left="121" w:right="29"/>
              <w:rPr>
                <w:sz w:val="16"/>
              </w:rPr>
            </w:pPr>
            <w:r>
              <w:rPr>
                <w:sz w:val="16"/>
              </w:rPr>
              <w:t>1007392,47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BEC" w14:textId="77777777" w:rsidR="00842BD8" w:rsidRDefault="00000000">
            <w:pPr>
              <w:pStyle w:val="TableParagraph"/>
              <w:spacing w:before="41"/>
              <w:ind w:left="131" w:right="27"/>
              <w:rPr>
                <w:sz w:val="16"/>
              </w:rPr>
            </w:pPr>
            <w:r>
              <w:rPr>
                <w:sz w:val="16"/>
              </w:rPr>
              <w:t>1045960,72</w:t>
            </w:r>
          </w:p>
        </w:tc>
      </w:tr>
      <w:tr w:rsidR="00842BD8" w14:paraId="6F6B6BFA" w14:textId="77777777">
        <w:trPr>
          <w:trHeight w:val="294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EE" w14:textId="77777777" w:rsidR="00842BD8" w:rsidRDefault="00000000">
            <w:pPr>
              <w:pStyle w:val="TableParagraph"/>
              <w:spacing w:before="39"/>
              <w:ind w:left="188" w:right="192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EF" w14:textId="77777777" w:rsidR="00842BD8" w:rsidRDefault="00000000">
            <w:pPr>
              <w:pStyle w:val="TableParagraph"/>
              <w:spacing w:before="39"/>
              <w:ind w:left="137" w:right="35"/>
              <w:rPr>
                <w:sz w:val="16"/>
              </w:rPr>
            </w:pPr>
            <w:r>
              <w:rPr>
                <w:sz w:val="16"/>
              </w:rPr>
              <w:t>1007157,24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F0" w14:textId="77777777" w:rsidR="00842BD8" w:rsidRDefault="00000000">
            <w:pPr>
              <w:pStyle w:val="TableParagraph"/>
              <w:spacing w:before="39"/>
              <w:ind w:left="134" w:right="36"/>
              <w:rPr>
                <w:sz w:val="16"/>
              </w:rPr>
            </w:pPr>
            <w:r>
              <w:rPr>
                <w:sz w:val="16"/>
              </w:rPr>
              <w:t>1046216,06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F1" w14:textId="77777777" w:rsidR="00842BD8" w:rsidRDefault="00000000">
            <w:pPr>
              <w:pStyle w:val="TableParagraph"/>
              <w:spacing w:before="39"/>
              <w:ind w:left="57" w:right="43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F2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1007590,12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F3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1046929,07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F4" w14:textId="77777777" w:rsidR="00842BD8" w:rsidRDefault="00000000">
            <w:pPr>
              <w:pStyle w:val="TableParagraph"/>
              <w:spacing w:before="39"/>
              <w:ind w:left="54" w:right="47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F5" w14:textId="77777777" w:rsidR="00842BD8" w:rsidRDefault="00000000">
            <w:pPr>
              <w:pStyle w:val="TableParagraph"/>
              <w:spacing w:before="39"/>
              <w:ind w:left="131" w:right="37"/>
              <w:rPr>
                <w:sz w:val="16"/>
              </w:rPr>
            </w:pPr>
            <w:r>
              <w:rPr>
                <w:sz w:val="16"/>
              </w:rPr>
              <w:t>1007880,09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F6" w14:textId="77777777" w:rsidR="00842BD8" w:rsidRDefault="00000000">
            <w:pPr>
              <w:pStyle w:val="TableParagraph"/>
              <w:spacing w:before="39"/>
              <w:ind w:left="124" w:right="29"/>
              <w:rPr>
                <w:sz w:val="16"/>
              </w:rPr>
            </w:pPr>
            <w:r>
              <w:rPr>
                <w:sz w:val="16"/>
              </w:rPr>
              <w:t>1046807,23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F7" w14:textId="77777777" w:rsidR="00842BD8" w:rsidRDefault="00000000">
            <w:pPr>
              <w:pStyle w:val="TableParagraph"/>
              <w:spacing w:before="39"/>
              <w:ind w:left="55" w:right="47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F8" w14:textId="77777777" w:rsidR="00842BD8" w:rsidRDefault="00000000">
            <w:pPr>
              <w:pStyle w:val="TableParagraph"/>
              <w:spacing w:before="39"/>
              <w:ind w:left="121" w:right="29"/>
              <w:rPr>
                <w:sz w:val="16"/>
              </w:rPr>
            </w:pPr>
            <w:r>
              <w:rPr>
                <w:sz w:val="16"/>
              </w:rPr>
              <w:t>1007307,13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BF9" w14:textId="77777777" w:rsidR="00842BD8" w:rsidRDefault="00000000">
            <w:pPr>
              <w:pStyle w:val="TableParagraph"/>
              <w:spacing w:before="39"/>
              <w:ind w:left="131" w:right="27"/>
              <w:rPr>
                <w:sz w:val="16"/>
              </w:rPr>
            </w:pPr>
            <w:r>
              <w:rPr>
                <w:sz w:val="16"/>
              </w:rPr>
              <w:t>1045938,06</w:t>
            </w:r>
          </w:p>
        </w:tc>
      </w:tr>
      <w:tr w:rsidR="00842BD8" w14:paraId="6F6B6C07" w14:textId="77777777">
        <w:trPr>
          <w:trHeight w:val="297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FB" w14:textId="77777777" w:rsidR="00842BD8" w:rsidRDefault="00000000">
            <w:pPr>
              <w:pStyle w:val="TableParagraph"/>
              <w:spacing w:before="41"/>
              <w:ind w:left="188" w:right="192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FC" w14:textId="77777777" w:rsidR="00842BD8" w:rsidRDefault="00000000">
            <w:pPr>
              <w:pStyle w:val="TableParagraph"/>
              <w:spacing w:before="41"/>
              <w:ind w:left="137" w:right="35"/>
              <w:rPr>
                <w:sz w:val="16"/>
              </w:rPr>
            </w:pPr>
            <w:r>
              <w:rPr>
                <w:sz w:val="16"/>
              </w:rPr>
              <w:t>1007187,38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FD" w14:textId="77777777" w:rsidR="00842BD8" w:rsidRDefault="00000000">
            <w:pPr>
              <w:pStyle w:val="TableParagraph"/>
              <w:spacing w:before="41"/>
              <w:ind w:left="134" w:right="36"/>
              <w:rPr>
                <w:sz w:val="16"/>
              </w:rPr>
            </w:pPr>
            <w:r>
              <w:rPr>
                <w:sz w:val="16"/>
              </w:rPr>
              <w:t>1046227,02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FE" w14:textId="77777777" w:rsidR="00842BD8" w:rsidRDefault="00000000">
            <w:pPr>
              <w:pStyle w:val="TableParagraph"/>
              <w:spacing w:before="41"/>
              <w:ind w:left="57" w:right="43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BFF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1007573,68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00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1046959,89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01" w14:textId="77777777" w:rsidR="00842BD8" w:rsidRDefault="00000000">
            <w:pPr>
              <w:pStyle w:val="TableParagraph"/>
              <w:spacing w:before="41"/>
              <w:ind w:left="54" w:right="47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02" w14:textId="77777777" w:rsidR="00842BD8" w:rsidRDefault="00000000">
            <w:pPr>
              <w:pStyle w:val="TableParagraph"/>
              <w:spacing w:before="41"/>
              <w:ind w:left="131" w:right="37"/>
              <w:rPr>
                <w:sz w:val="16"/>
              </w:rPr>
            </w:pPr>
            <w:r>
              <w:rPr>
                <w:sz w:val="16"/>
              </w:rPr>
              <w:t>1007906,98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03" w14:textId="77777777" w:rsidR="00842BD8" w:rsidRDefault="00000000">
            <w:pPr>
              <w:pStyle w:val="TableParagraph"/>
              <w:spacing w:before="41"/>
              <w:ind w:left="124" w:right="29"/>
              <w:rPr>
                <w:sz w:val="16"/>
              </w:rPr>
            </w:pPr>
            <w:r>
              <w:rPr>
                <w:sz w:val="16"/>
              </w:rPr>
              <w:t>1046654,12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04" w14:textId="77777777" w:rsidR="00842BD8" w:rsidRDefault="00000000">
            <w:pPr>
              <w:pStyle w:val="TableParagraph"/>
              <w:spacing w:before="41"/>
              <w:ind w:left="55" w:right="47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05" w14:textId="77777777" w:rsidR="00842BD8" w:rsidRDefault="00000000">
            <w:pPr>
              <w:pStyle w:val="TableParagraph"/>
              <w:spacing w:before="41"/>
              <w:ind w:left="121" w:right="29"/>
              <w:rPr>
                <w:sz w:val="16"/>
              </w:rPr>
            </w:pPr>
            <w:r>
              <w:rPr>
                <w:sz w:val="16"/>
              </w:rPr>
              <w:t>1007247,43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C06" w14:textId="77777777" w:rsidR="00842BD8" w:rsidRDefault="00000000">
            <w:pPr>
              <w:pStyle w:val="TableParagraph"/>
              <w:spacing w:before="41"/>
              <w:ind w:left="131" w:right="27"/>
              <w:rPr>
                <w:sz w:val="16"/>
              </w:rPr>
            </w:pPr>
            <w:r>
              <w:rPr>
                <w:sz w:val="16"/>
              </w:rPr>
              <w:t>1045933,41</w:t>
            </w:r>
          </w:p>
        </w:tc>
      </w:tr>
      <w:tr w:rsidR="00842BD8" w14:paraId="6F6B6C14" w14:textId="77777777">
        <w:trPr>
          <w:trHeight w:val="294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08" w14:textId="77777777" w:rsidR="00842BD8" w:rsidRDefault="00000000">
            <w:pPr>
              <w:pStyle w:val="TableParagraph"/>
              <w:spacing w:before="39"/>
              <w:ind w:left="188" w:right="192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09" w14:textId="77777777" w:rsidR="00842BD8" w:rsidRDefault="00000000">
            <w:pPr>
              <w:pStyle w:val="TableParagraph"/>
              <w:spacing w:before="39"/>
              <w:ind w:left="137" w:right="35"/>
              <w:rPr>
                <w:sz w:val="16"/>
              </w:rPr>
            </w:pPr>
            <w:r>
              <w:rPr>
                <w:sz w:val="16"/>
              </w:rPr>
              <w:t>1007227,79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0A" w14:textId="77777777" w:rsidR="00842BD8" w:rsidRDefault="00000000">
            <w:pPr>
              <w:pStyle w:val="TableParagraph"/>
              <w:spacing w:before="39"/>
              <w:ind w:left="134" w:right="36"/>
              <w:rPr>
                <w:sz w:val="16"/>
              </w:rPr>
            </w:pPr>
            <w:r>
              <w:rPr>
                <w:sz w:val="16"/>
              </w:rPr>
              <w:t>1046274,96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0B" w14:textId="77777777" w:rsidR="00842BD8" w:rsidRDefault="00000000">
            <w:pPr>
              <w:pStyle w:val="TableParagraph"/>
              <w:spacing w:before="39"/>
              <w:ind w:left="57" w:right="43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0C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1007572,85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0D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1046960,73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0E" w14:textId="77777777" w:rsidR="00842BD8" w:rsidRDefault="00000000">
            <w:pPr>
              <w:pStyle w:val="TableParagraph"/>
              <w:spacing w:before="39"/>
              <w:ind w:left="54" w:right="47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0F" w14:textId="77777777" w:rsidR="00842BD8" w:rsidRDefault="00000000">
            <w:pPr>
              <w:pStyle w:val="TableParagraph"/>
              <w:spacing w:before="39"/>
              <w:ind w:left="131" w:right="37"/>
              <w:rPr>
                <w:sz w:val="16"/>
              </w:rPr>
            </w:pPr>
            <w:r>
              <w:rPr>
                <w:sz w:val="16"/>
              </w:rPr>
              <w:t>1007925,76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10" w14:textId="77777777" w:rsidR="00842BD8" w:rsidRDefault="00000000">
            <w:pPr>
              <w:pStyle w:val="TableParagraph"/>
              <w:spacing w:before="39"/>
              <w:ind w:left="124" w:right="29"/>
              <w:rPr>
                <w:sz w:val="16"/>
              </w:rPr>
            </w:pPr>
            <w:r>
              <w:rPr>
                <w:sz w:val="16"/>
              </w:rPr>
              <w:t>1046648,68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11" w14:textId="77777777" w:rsidR="00842BD8" w:rsidRDefault="00000000">
            <w:pPr>
              <w:pStyle w:val="TableParagraph"/>
              <w:spacing w:before="39"/>
              <w:ind w:left="55" w:right="47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12" w14:textId="77777777" w:rsidR="00842BD8" w:rsidRDefault="00000000">
            <w:pPr>
              <w:pStyle w:val="TableParagraph"/>
              <w:spacing w:before="39"/>
              <w:ind w:left="121" w:right="29"/>
              <w:rPr>
                <w:sz w:val="16"/>
              </w:rPr>
            </w:pPr>
            <w:r>
              <w:rPr>
                <w:sz w:val="16"/>
              </w:rPr>
              <w:t>1007232,26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C13" w14:textId="77777777" w:rsidR="00842BD8" w:rsidRDefault="00000000">
            <w:pPr>
              <w:pStyle w:val="TableParagraph"/>
              <w:spacing w:before="39"/>
              <w:ind w:left="131" w:right="27"/>
              <w:rPr>
                <w:sz w:val="16"/>
              </w:rPr>
            </w:pPr>
            <w:r>
              <w:rPr>
                <w:sz w:val="16"/>
              </w:rPr>
              <w:t>1045932,11</w:t>
            </w:r>
          </w:p>
        </w:tc>
      </w:tr>
      <w:tr w:rsidR="00842BD8" w14:paraId="6F6B6C21" w14:textId="77777777">
        <w:trPr>
          <w:trHeight w:val="297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15" w14:textId="77777777" w:rsidR="00842BD8" w:rsidRDefault="00000000">
            <w:pPr>
              <w:pStyle w:val="TableParagraph"/>
              <w:spacing w:before="41"/>
              <w:ind w:left="188" w:right="19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16" w14:textId="77777777" w:rsidR="00842BD8" w:rsidRDefault="00000000">
            <w:pPr>
              <w:pStyle w:val="TableParagraph"/>
              <w:spacing w:before="41"/>
              <w:ind w:left="137" w:right="35"/>
              <w:rPr>
                <w:sz w:val="16"/>
              </w:rPr>
            </w:pPr>
            <w:r>
              <w:rPr>
                <w:sz w:val="16"/>
              </w:rPr>
              <w:t>1007270,94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17" w14:textId="77777777" w:rsidR="00842BD8" w:rsidRDefault="00000000">
            <w:pPr>
              <w:pStyle w:val="TableParagraph"/>
              <w:spacing w:before="41"/>
              <w:ind w:left="134" w:right="36"/>
              <w:rPr>
                <w:sz w:val="16"/>
              </w:rPr>
            </w:pPr>
            <w:r>
              <w:rPr>
                <w:sz w:val="16"/>
              </w:rPr>
              <w:t>1046295,51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18" w14:textId="77777777" w:rsidR="00842BD8" w:rsidRDefault="00000000">
            <w:pPr>
              <w:pStyle w:val="TableParagraph"/>
              <w:spacing w:before="41"/>
              <w:ind w:left="57" w:right="43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19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1007588,49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1A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1047014,95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1B" w14:textId="77777777" w:rsidR="00842BD8" w:rsidRDefault="00000000">
            <w:pPr>
              <w:pStyle w:val="TableParagraph"/>
              <w:spacing w:before="41"/>
              <w:ind w:left="54" w:right="47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1C" w14:textId="77777777" w:rsidR="00842BD8" w:rsidRDefault="00000000">
            <w:pPr>
              <w:pStyle w:val="TableParagraph"/>
              <w:spacing w:before="41"/>
              <w:ind w:left="131" w:right="37"/>
              <w:rPr>
                <w:sz w:val="16"/>
              </w:rPr>
            </w:pPr>
            <w:r>
              <w:rPr>
                <w:sz w:val="16"/>
              </w:rPr>
              <w:t>1007944,11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1D" w14:textId="77777777" w:rsidR="00842BD8" w:rsidRDefault="00000000">
            <w:pPr>
              <w:pStyle w:val="TableParagraph"/>
              <w:spacing w:before="41"/>
              <w:ind w:left="124" w:right="29"/>
              <w:rPr>
                <w:sz w:val="16"/>
              </w:rPr>
            </w:pPr>
            <w:r>
              <w:rPr>
                <w:sz w:val="16"/>
              </w:rPr>
              <w:t>1046659,06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1E" w14:textId="77777777" w:rsidR="00842BD8" w:rsidRDefault="00000000">
            <w:pPr>
              <w:pStyle w:val="TableParagraph"/>
              <w:spacing w:before="41"/>
              <w:ind w:left="55" w:right="47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1F" w14:textId="77777777" w:rsidR="00842BD8" w:rsidRDefault="00000000">
            <w:pPr>
              <w:pStyle w:val="TableParagraph"/>
              <w:spacing w:before="41"/>
              <w:ind w:left="121" w:right="29"/>
              <w:rPr>
                <w:sz w:val="16"/>
              </w:rPr>
            </w:pPr>
            <w:r>
              <w:rPr>
                <w:sz w:val="16"/>
              </w:rPr>
              <w:t>1007193,28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C20" w14:textId="77777777" w:rsidR="00842BD8" w:rsidRDefault="00000000">
            <w:pPr>
              <w:pStyle w:val="TableParagraph"/>
              <w:spacing w:before="41"/>
              <w:ind w:left="131" w:right="27"/>
              <w:rPr>
                <w:sz w:val="16"/>
              </w:rPr>
            </w:pPr>
            <w:r>
              <w:rPr>
                <w:sz w:val="16"/>
              </w:rPr>
              <w:t>1045919,60</w:t>
            </w:r>
          </w:p>
        </w:tc>
      </w:tr>
      <w:tr w:rsidR="00842BD8" w14:paraId="6F6B6C2E" w14:textId="77777777">
        <w:trPr>
          <w:trHeight w:val="294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22" w14:textId="77777777" w:rsidR="00842BD8" w:rsidRDefault="00000000">
            <w:pPr>
              <w:pStyle w:val="TableParagraph"/>
              <w:spacing w:before="39"/>
              <w:ind w:left="188" w:right="192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23" w14:textId="77777777" w:rsidR="00842BD8" w:rsidRDefault="00000000">
            <w:pPr>
              <w:pStyle w:val="TableParagraph"/>
              <w:spacing w:before="39"/>
              <w:ind w:left="137" w:right="35"/>
              <w:rPr>
                <w:sz w:val="16"/>
              </w:rPr>
            </w:pPr>
            <w:r>
              <w:rPr>
                <w:sz w:val="16"/>
              </w:rPr>
              <w:t>1007340,80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24" w14:textId="77777777" w:rsidR="00842BD8" w:rsidRDefault="00000000">
            <w:pPr>
              <w:pStyle w:val="TableParagraph"/>
              <w:spacing w:before="39"/>
              <w:ind w:left="134" w:right="36"/>
              <w:rPr>
                <w:sz w:val="16"/>
              </w:rPr>
            </w:pPr>
            <w:r>
              <w:rPr>
                <w:sz w:val="16"/>
              </w:rPr>
              <w:t>1046346,88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25" w14:textId="77777777" w:rsidR="00842BD8" w:rsidRDefault="00000000">
            <w:pPr>
              <w:pStyle w:val="TableParagraph"/>
              <w:spacing w:before="39"/>
              <w:ind w:left="57" w:right="43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26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1007649,03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27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1046979,37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28" w14:textId="77777777" w:rsidR="00842BD8" w:rsidRDefault="00000000">
            <w:pPr>
              <w:pStyle w:val="TableParagraph"/>
              <w:spacing w:before="39"/>
              <w:ind w:left="54" w:right="47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29" w14:textId="77777777" w:rsidR="00842BD8" w:rsidRDefault="00000000">
            <w:pPr>
              <w:pStyle w:val="TableParagraph"/>
              <w:spacing w:before="39"/>
              <w:ind w:left="131" w:right="37"/>
              <w:rPr>
                <w:sz w:val="16"/>
              </w:rPr>
            </w:pPr>
            <w:r>
              <w:rPr>
                <w:sz w:val="16"/>
              </w:rPr>
              <w:t>1007944,13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2A" w14:textId="77777777" w:rsidR="00842BD8" w:rsidRDefault="00000000">
            <w:pPr>
              <w:pStyle w:val="TableParagraph"/>
              <w:spacing w:before="39"/>
              <w:ind w:left="124" w:right="29"/>
              <w:rPr>
                <w:sz w:val="16"/>
              </w:rPr>
            </w:pPr>
            <w:r>
              <w:rPr>
                <w:sz w:val="16"/>
              </w:rPr>
              <w:t>1046659,07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2B" w14:textId="77777777" w:rsidR="00842BD8" w:rsidRDefault="00000000">
            <w:pPr>
              <w:pStyle w:val="TableParagraph"/>
              <w:spacing w:before="39"/>
              <w:ind w:left="55" w:right="47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2C" w14:textId="77777777" w:rsidR="00842BD8" w:rsidRDefault="00000000">
            <w:pPr>
              <w:pStyle w:val="TableParagraph"/>
              <w:spacing w:before="39"/>
              <w:ind w:left="121" w:right="29"/>
              <w:rPr>
                <w:sz w:val="16"/>
              </w:rPr>
            </w:pPr>
            <w:r>
              <w:rPr>
                <w:sz w:val="16"/>
              </w:rPr>
              <w:t>1007140,57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C2D" w14:textId="77777777" w:rsidR="00842BD8" w:rsidRDefault="00000000">
            <w:pPr>
              <w:pStyle w:val="TableParagraph"/>
              <w:spacing w:before="39"/>
              <w:ind w:left="131" w:right="27"/>
              <w:rPr>
                <w:sz w:val="16"/>
              </w:rPr>
            </w:pPr>
            <w:r>
              <w:rPr>
                <w:sz w:val="16"/>
              </w:rPr>
              <w:t>1045893,27</w:t>
            </w:r>
          </w:p>
        </w:tc>
      </w:tr>
      <w:tr w:rsidR="00842BD8" w14:paraId="6F6B6C3B" w14:textId="77777777">
        <w:trPr>
          <w:trHeight w:val="297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2F" w14:textId="77777777" w:rsidR="00842BD8" w:rsidRDefault="00000000">
            <w:pPr>
              <w:pStyle w:val="TableParagraph"/>
              <w:spacing w:before="41"/>
              <w:ind w:left="188" w:right="192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30" w14:textId="77777777" w:rsidR="00842BD8" w:rsidRDefault="00000000">
            <w:pPr>
              <w:pStyle w:val="TableParagraph"/>
              <w:spacing w:before="41"/>
              <w:ind w:left="137" w:right="35"/>
              <w:rPr>
                <w:sz w:val="16"/>
              </w:rPr>
            </w:pPr>
            <w:r>
              <w:rPr>
                <w:sz w:val="16"/>
              </w:rPr>
              <w:t>1007371,63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31" w14:textId="77777777" w:rsidR="00842BD8" w:rsidRDefault="00000000">
            <w:pPr>
              <w:pStyle w:val="TableParagraph"/>
              <w:spacing w:before="41"/>
              <w:ind w:left="134" w:right="36"/>
              <w:rPr>
                <w:sz w:val="16"/>
              </w:rPr>
            </w:pPr>
            <w:r>
              <w:rPr>
                <w:sz w:val="16"/>
              </w:rPr>
              <w:t>1046371,54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32" w14:textId="77777777" w:rsidR="00842BD8" w:rsidRDefault="00000000">
            <w:pPr>
              <w:pStyle w:val="TableParagraph"/>
              <w:spacing w:before="41"/>
              <w:ind w:left="57" w:right="43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33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1007707,28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34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1047008,30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35" w14:textId="77777777" w:rsidR="00842BD8" w:rsidRDefault="00000000">
            <w:pPr>
              <w:pStyle w:val="TableParagraph"/>
              <w:spacing w:before="41"/>
              <w:ind w:left="54" w:right="47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36" w14:textId="77777777" w:rsidR="00842BD8" w:rsidRDefault="00000000">
            <w:pPr>
              <w:pStyle w:val="TableParagraph"/>
              <w:spacing w:before="41"/>
              <w:ind w:left="131" w:right="37"/>
              <w:rPr>
                <w:sz w:val="16"/>
              </w:rPr>
            </w:pPr>
            <w:r>
              <w:rPr>
                <w:sz w:val="16"/>
              </w:rPr>
              <w:t>1008011,98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37" w14:textId="77777777" w:rsidR="00842BD8" w:rsidRDefault="00000000">
            <w:pPr>
              <w:pStyle w:val="TableParagraph"/>
              <w:spacing w:before="41"/>
              <w:ind w:left="124" w:right="29"/>
              <w:rPr>
                <w:sz w:val="16"/>
              </w:rPr>
            </w:pPr>
            <w:r>
              <w:rPr>
                <w:sz w:val="16"/>
              </w:rPr>
              <w:t>1046619,81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38" w14:textId="77777777" w:rsidR="00842BD8" w:rsidRDefault="00000000">
            <w:pPr>
              <w:pStyle w:val="TableParagraph"/>
              <w:spacing w:before="41"/>
              <w:ind w:left="55" w:right="47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39" w14:textId="77777777" w:rsidR="00842BD8" w:rsidRDefault="00000000">
            <w:pPr>
              <w:pStyle w:val="TableParagraph"/>
              <w:spacing w:before="41"/>
              <w:ind w:left="121" w:right="29"/>
              <w:rPr>
                <w:sz w:val="16"/>
              </w:rPr>
            </w:pPr>
            <w:r>
              <w:rPr>
                <w:sz w:val="16"/>
              </w:rPr>
              <w:t>1007096,89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C3A" w14:textId="77777777" w:rsidR="00842BD8" w:rsidRDefault="00000000">
            <w:pPr>
              <w:pStyle w:val="TableParagraph"/>
              <w:spacing w:before="41"/>
              <w:ind w:left="131" w:right="27"/>
              <w:rPr>
                <w:sz w:val="16"/>
              </w:rPr>
            </w:pPr>
            <w:r>
              <w:rPr>
                <w:sz w:val="16"/>
              </w:rPr>
              <w:t>1045872,71</w:t>
            </w:r>
          </w:p>
        </w:tc>
      </w:tr>
      <w:tr w:rsidR="00842BD8" w14:paraId="6F6B6C48" w14:textId="77777777">
        <w:trPr>
          <w:trHeight w:val="295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3C" w14:textId="77777777" w:rsidR="00842BD8" w:rsidRDefault="00000000">
            <w:pPr>
              <w:pStyle w:val="TableParagraph"/>
              <w:spacing w:before="39"/>
              <w:ind w:left="188" w:right="192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3D" w14:textId="77777777" w:rsidR="00842BD8" w:rsidRDefault="00000000">
            <w:pPr>
              <w:pStyle w:val="TableParagraph"/>
              <w:spacing w:before="39"/>
              <w:ind w:left="137" w:right="35"/>
              <w:rPr>
                <w:sz w:val="16"/>
              </w:rPr>
            </w:pPr>
            <w:r>
              <w:rPr>
                <w:sz w:val="16"/>
              </w:rPr>
              <w:t>1007401,08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3E" w14:textId="77777777" w:rsidR="00842BD8" w:rsidRDefault="00000000">
            <w:pPr>
              <w:pStyle w:val="TableParagraph"/>
              <w:spacing w:before="39"/>
              <w:ind w:left="134" w:right="36"/>
              <w:rPr>
                <w:sz w:val="16"/>
              </w:rPr>
            </w:pPr>
            <w:r>
              <w:rPr>
                <w:sz w:val="16"/>
              </w:rPr>
              <w:t>1046383,87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3F" w14:textId="77777777" w:rsidR="00842BD8" w:rsidRDefault="00000000">
            <w:pPr>
              <w:pStyle w:val="TableParagraph"/>
              <w:spacing w:before="39"/>
              <w:ind w:left="57" w:right="43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40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1007748,22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41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1047003,53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42" w14:textId="77777777" w:rsidR="00842BD8" w:rsidRDefault="00000000">
            <w:pPr>
              <w:pStyle w:val="TableParagraph"/>
              <w:spacing w:before="39"/>
              <w:ind w:left="54" w:right="47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43" w14:textId="77777777" w:rsidR="00842BD8" w:rsidRDefault="00000000">
            <w:pPr>
              <w:pStyle w:val="TableParagraph"/>
              <w:spacing w:before="39"/>
              <w:ind w:left="131" w:right="37"/>
              <w:rPr>
                <w:sz w:val="16"/>
              </w:rPr>
            </w:pPr>
            <w:r>
              <w:rPr>
                <w:sz w:val="16"/>
              </w:rPr>
              <w:t>1008012,14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44" w14:textId="77777777" w:rsidR="00842BD8" w:rsidRDefault="00000000">
            <w:pPr>
              <w:pStyle w:val="TableParagraph"/>
              <w:spacing w:before="39"/>
              <w:ind w:left="124" w:right="29"/>
              <w:rPr>
                <w:sz w:val="16"/>
              </w:rPr>
            </w:pPr>
            <w:r>
              <w:rPr>
                <w:sz w:val="16"/>
              </w:rPr>
              <w:t>1046619,95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45" w14:textId="77777777" w:rsidR="00842BD8" w:rsidRDefault="00000000">
            <w:pPr>
              <w:pStyle w:val="TableParagraph"/>
              <w:spacing w:before="39"/>
              <w:ind w:left="55" w:right="47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46" w14:textId="77777777" w:rsidR="00842BD8" w:rsidRDefault="00000000">
            <w:pPr>
              <w:pStyle w:val="TableParagraph"/>
              <w:spacing w:before="39"/>
              <w:ind w:left="121" w:right="29"/>
              <w:rPr>
                <w:sz w:val="16"/>
              </w:rPr>
            </w:pPr>
            <w:r>
              <w:rPr>
                <w:sz w:val="16"/>
              </w:rPr>
              <w:t>1007060,83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C47" w14:textId="77777777" w:rsidR="00842BD8" w:rsidRDefault="00000000">
            <w:pPr>
              <w:pStyle w:val="TableParagraph"/>
              <w:spacing w:before="39"/>
              <w:ind w:left="131" w:right="27"/>
              <w:rPr>
                <w:sz w:val="16"/>
              </w:rPr>
            </w:pPr>
            <w:r>
              <w:rPr>
                <w:sz w:val="16"/>
              </w:rPr>
              <w:t>1045862,48</w:t>
            </w:r>
          </w:p>
        </w:tc>
      </w:tr>
      <w:tr w:rsidR="00842BD8" w14:paraId="6F6B6C55" w14:textId="77777777">
        <w:trPr>
          <w:trHeight w:val="297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49" w14:textId="77777777" w:rsidR="00842BD8" w:rsidRDefault="00000000">
            <w:pPr>
              <w:pStyle w:val="TableParagraph"/>
              <w:spacing w:before="41"/>
              <w:ind w:left="188" w:right="192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4A" w14:textId="77777777" w:rsidR="00842BD8" w:rsidRDefault="00000000">
            <w:pPr>
              <w:pStyle w:val="TableParagraph"/>
              <w:spacing w:before="41"/>
              <w:ind w:left="137" w:right="35"/>
              <w:rPr>
                <w:sz w:val="16"/>
              </w:rPr>
            </w:pPr>
            <w:r>
              <w:rPr>
                <w:sz w:val="16"/>
              </w:rPr>
              <w:t>1007417,52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4B" w14:textId="77777777" w:rsidR="00842BD8" w:rsidRDefault="00000000">
            <w:pPr>
              <w:pStyle w:val="TableParagraph"/>
              <w:spacing w:before="41"/>
              <w:ind w:left="134" w:right="36"/>
              <w:rPr>
                <w:sz w:val="16"/>
              </w:rPr>
            </w:pPr>
            <w:r>
              <w:rPr>
                <w:sz w:val="16"/>
              </w:rPr>
              <w:t>1046408,52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4C" w14:textId="77777777" w:rsidR="00842BD8" w:rsidRDefault="00000000">
            <w:pPr>
              <w:pStyle w:val="TableParagraph"/>
              <w:spacing w:before="41"/>
              <w:ind w:left="57" w:right="43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4D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1007771,19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4E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1047016,26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4F" w14:textId="77777777" w:rsidR="00842BD8" w:rsidRDefault="00000000">
            <w:pPr>
              <w:pStyle w:val="TableParagraph"/>
              <w:spacing w:before="41"/>
              <w:ind w:left="54" w:right="47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50" w14:textId="77777777" w:rsidR="00842BD8" w:rsidRDefault="00000000">
            <w:pPr>
              <w:pStyle w:val="TableParagraph"/>
              <w:spacing w:before="41"/>
              <w:ind w:left="131" w:right="37"/>
              <w:rPr>
                <w:sz w:val="16"/>
              </w:rPr>
            </w:pPr>
            <w:r>
              <w:rPr>
                <w:sz w:val="16"/>
              </w:rPr>
              <w:t>1008029,47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51" w14:textId="77777777" w:rsidR="00842BD8" w:rsidRDefault="00000000">
            <w:pPr>
              <w:pStyle w:val="TableParagraph"/>
              <w:spacing w:before="41"/>
              <w:ind w:left="124" w:right="29"/>
              <w:rPr>
                <w:sz w:val="16"/>
              </w:rPr>
            </w:pPr>
            <w:r>
              <w:rPr>
                <w:sz w:val="16"/>
              </w:rPr>
              <w:t>1046639,75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52" w14:textId="77777777" w:rsidR="00842BD8" w:rsidRDefault="00000000">
            <w:pPr>
              <w:pStyle w:val="TableParagraph"/>
              <w:spacing w:before="41"/>
              <w:ind w:left="55" w:right="47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53" w14:textId="77777777" w:rsidR="00842BD8" w:rsidRDefault="00000000">
            <w:pPr>
              <w:pStyle w:val="TableParagraph"/>
              <w:spacing w:before="41"/>
              <w:ind w:left="121" w:right="29"/>
              <w:rPr>
                <w:sz w:val="16"/>
              </w:rPr>
            </w:pPr>
            <w:r>
              <w:rPr>
                <w:sz w:val="16"/>
              </w:rPr>
              <w:t>1007005,16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C54" w14:textId="77777777" w:rsidR="00842BD8" w:rsidRDefault="00000000">
            <w:pPr>
              <w:pStyle w:val="TableParagraph"/>
              <w:spacing w:before="41"/>
              <w:ind w:left="131" w:right="27"/>
              <w:rPr>
                <w:sz w:val="16"/>
              </w:rPr>
            </w:pPr>
            <w:r>
              <w:rPr>
                <w:sz w:val="16"/>
              </w:rPr>
              <w:t>1045863,22</w:t>
            </w:r>
          </w:p>
        </w:tc>
      </w:tr>
      <w:tr w:rsidR="00842BD8" w14:paraId="6F6B6C62" w14:textId="77777777">
        <w:trPr>
          <w:trHeight w:val="294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56" w14:textId="77777777" w:rsidR="00842BD8" w:rsidRDefault="00000000">
            <w:pPr>
              <w:pStyle w:val="TableParagraph"/>
              <w:spacing w:before="39"/>
              <w:ind w:left="188" w:right="192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57" w14:textId="77777777" w:rsidR="00842BD8" w:rsidRDefault="00000000">
            <w:pPr>
              <w:pStyle w:val="TableParagraph"/>
              <w:spacing w:before="39"/>
              <w:ind w:left="137" w:right="35"/>
              <w:rPr>
                <w:sz w:val="16"/>
              </w:rPr>
            </w:pPr>
            <w:r>
              <w:rPr>
                <w:sz w:val="16"/>
              </w:rPr>
              <w:t>1007443,54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58" w14:textId="77777777" w:rsidR="00842BD8" w:rsidRDefault="00000000">
            <w:pPr>
              <w:pStyle w:val="TableParagraph"/>
              <w:spacing w:before="39"/>
              <w:ind w:left="134" w:right="36"/>
              <w:rPr>
                <w:sz w:val="16"/>
              </w:rPr>
            </w:pPr>
            <w:r>
              <w:rPr>
                <w:sz w:val="16"/>
              </w:rPr>
              <w:t>1046433,18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59" w14:textId="77777777" w:rsidR="00842BD8" w:rsidRDefault="00000000">
            <w:pPr>
              <w:pStyle w:val="TableParagraph"/>
              <w:spacing w:before="39"/>
              <w:ind w:left="57" w:right="43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5A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1007779,93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5B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1047057,28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5C" w14:textId="77777777" w:rsidR="00842BD8" w:rsidRDefault="00000000">
            <w:pPr>
              <w:pStyle w:val="TableParagraph"/>
              <w:spacing w:before="39"/>
              <w:ind w:left="54" w:right="47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5D" w14:textId="77777777" w:rsidR="00842BD8" w:rsidRDefault="00000000">
            <w:pPr>
              <w:pStyle w:val="TableParagraph"/>
              <w:spacing w:before="39"/>
              <w:ind w:left="131" w:right="37"/>
              <w:rPr>
                <w:sz w:val="16"/>
              </w:rPr>
            </w:pPr>
            <w:r>
              <w:rPr>
                <w:sz w:val="16"/>
              </w:rPr>
              <w:t>1008042,77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5E" w14:textId="77777777" w:rsidR="00842BD8" w:rsidRDefault="00000000">
            <w:pPr>
              <w:pStyle w:val="TableParagraph"/>
              <w:spacing w:before="39"/>
              <w:ind w:left="124" w:right="29"/>
              <w:rPr>
                <w:sz w:val="16"/>
              </w:rPr>
            </w:pPr>
            <w:r>
              <w:rPr>
                <w:sz w:val="16"/>
              </w:rPr>
              <w:t>1046674,73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5F" w14:textId="77777777" w:rsidR="00842BD8" w:rsidRDefault="00000000">
            <w:pPr>
              <w:pStyle w:val="TableParagraph"/>
              <w:spacing w:before="39"/>
              <w:ind w:left="55" w:right="47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60" w14:textId="77777777" w:rsidR="00842BD8" w:rsidRDefault="00000000">
            <w:pPr>
              <w:pStyle w:val="TableParagraph"/>
              <w:spacing w:before="39"/>
              <w:ind w:left="121" w:right="29"/>
              <w:rPr>
                <w:sz w:val="16"/>
              </w:rPr>
            </w:pPr>
            <w:r>
              <w:rPr>
                <w:sz w:val="16"/>
              </w:rPr>
              <w:t>1006964,43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C61" w14:textId="77777777" w:rsidR="00842BD8" w:rsidRDefault="00000000">
            <w:pPr>
              <w:pStyle w:val="TableParagraph"/>
              <w:spacing w:before="39"/>
              <w:ind w:left="131" w:right="27"/>
              <w:rPr>
                <w:sz w:val="16"/>
              </w:rPr>
            </w:pPr>
            <w:r>
              <w:rPr>
                <w:sz w:val="16"/>
              </w:rPr>
              <w:t>1045858,37</w:t>
            </w:r>
          </w:p>
        </w:tc>
      </w:tr>
      <w:tr w:rsidR="00842BD8" w14:paraId="6F6B6C6F" w14:textId="77777777">
        <w:trPr>
          <w:trHeight w:val="297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63" w14:textId="77777777" w:rsidR="00842BD8" w:rsidRDefault="00000000">
            <w:pPr>
              <w:pStyle w:val="TableParagraph"/>
              <w:spacing w:before="41"/>
              <w:ind w:left="188" w:right="192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64" w14:textId="77777777" w:rsidR="00842BD8" w:rsidRDefault="00000000">
            <w:pPr>
              <w:pStyle w:val="TableParagraph"/>
              <w:spacing w:before="41"/>
              <w:ind w:left="137" w:right="35"/>
              <w:rPr>
                <w:sz w:val="16"/>
              </w:rPr>
            </w:pPr>
            <w:r>
              <w:rPr>
                <w:sz w:val="16"/>
              </w:rPr>
              <w:t>1007459,98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65" w14:textId="77777777" w:rsidR="00842BD8" w:rsidRDefault="00000000">
            <w:pPr>
              <w:pStyle w:val="TableParagraph"/>
              <w:spacing w:before="41"/>
              <w:ind w:left="134" w:right="36"/>
              <w:rPr>
                <w:sz w:val="16"/>
              </w:rPr>
            </w:pPr>
            <w:r>
              <w:rPr>
                <w:sz w:val="16"/>
              </w:rPr>
              <w:t>1046481,81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66" w14:textId="77777777" w:rsidR="00842BD8" w:rsidRDefault="00000000">
            <w:pPr>
              <w:pStyle w:val="TableParagraph"/>
              <w:spacing w:before="41"/>
              <w:ind w:left="57" w:right="43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67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1007821,01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68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1047068,19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69" w14:textId="77777777" w:rsidR="00842BD8" w:rsidRDefault="00000000">
            <w:pPr>
              <w:pStyle w:val="TableParagraph"/>
              <w:spacing w:before="41"/>
              <w:ind w:left="54" w:right="47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6A" w14:textId="77777777" w:rsidR="00842BD8" w:rsidRDefault="00000000">
            <w:pPr>
              <w:pStyle w:val="TableParagraph"/>
              <w:spacing w:before="41"/>
              <w:ind w:left="131" w:right="37"/>
              <w:rPr>
                <w:sz w:val="16"/>
              </w:rPr>
            </w:pPr>
            <w:r>
              <w:rPr>
                <w:sz w:val="16"/>
              </w:rPr>
              <w:t>1008049,07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6B" w14:textId="77777777" w:rsidR="00842BD8" w:rsidRDefault="00000000">
            <w:pPr>
              <w:pStyle w:val="TableParagraph"/>
              <w:spacing w:before="41"/>
              <w:ind w:left="124" w:right="29"/>
              <w:rPr>
                <w:sz w:val="16"/>
              </w:rPr>
            </w:pPr>
            <w:r>
              <w:rPr>
                <w:sz w:val="16"/>
              </w:rPr>
              <w:t>1046680,68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6C" w14:textId="77777777" w:rsidR="00842BD8" w:rsidRDefault="00000000">
            <w:pPr>
              <w:pStyle w:val="TableParagraph"/>
              <w:spacing w:before="41"/>
              <w:ind w:left="55" w:right="47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6D" w14:textId="77777777" w:rsidR="00842BD8" w:rsidRDefault="00000000">
            <w:pPr>
              <w:pStyle w:val="TableParagraph"/>
              <w:spacing w:before="41"/>
              <w:ind w:left="121" w:right="29"/>
              <w:rPr>
                <w:sz w:val="16"/>
              </w:rPr>
            </w:pPr>
            <w:r>
              <w:rPr>
                <w:sz w:val="16"/>
              </w:rPr>
              <w:t>1006945,25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C6E" w14:textId="77777777" w:rsidR="00842BD8" w:rsidRDefault="00000000">
            <w:pPr>
              <w:pStyle w:val="TableParagraph"/>
              <w:spacing w:before="41"/>
              <w:ind w:left="131" w:right="27"/>
              <w:rPr>
                <w:sz w:val="16"/>
              </w:rPr>
            </w:pPr>
            <w:r>
              <w:rPr>
                <w:sz w:val="16"/>
              </w:rPr>
              <w:t>1045855,65</w:t>
            </w:r>
          </w:p>
        </w:tc>
      </w:tr>
      <w:tr w:rsidR="00842BD8" w14:paraId="6F6B6C7C" w14:textId="77777777">
        <w:trPr>
          <w:trHeight w:val="294"/>
        </w:trPr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70" w14:textId="77777777" w:rsidR="00842BD8" w:rsidRDefault="00000000">
            <w:pPr>
              <w:pStyle w:val="TableParagraph"/>
              <w:spacing w:before="39"/>
              <w:ind w:left="188" w:right="192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71" w14:textId="77777777" w:rsidR="00842BD8" w:rsidRDefault="00000000">
            <w:pPr>
              <w:pStyle w:val="TableParagraph"/>
              <w:spacing w:before="39"/>
              <w:ind w:left="137" w:right="35"/>
              <w:rPr>
                <w:sz w:val="16"/>
              </w:rPr>
            </w:pPr>
            <w:r>
              <w:rPr>
                <w:sz w:val="16"/>
              </w:rPr>
              <w:t>1007486,01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72" w14:textId="77777777" w:rsidR="00842BD8" w:rsidRDefault="00000000">
            <w:pPr>
              <w:pStyle w:val="TableParagraph"/>
              <w:spacing w:before="39"/>
              <w:ind w:left="134" w:right="36"/>
              <w:rPr>
                <w:sz w:val="16"/>
              </w:rPr>
            </w:pPr>
            <w:r>
              <w:rPr>
                <w:sz w:val="16"/>
              </w:rPr>
              <w:t>1046507,84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73" w14:textId="77777777" w:rsidR="00842BD8" w:rsidRDefault="00000000">
            <w:pPr>
              <w:pStyle w:val="TableParagraph"/>
              <w:spacing w:before="39"/>
              <w:ind w:left="57" w:right="43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74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1007842,49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75" w14:textId="77777777" w:rsidR="00842BD8" w:rsidRDefault="00000000">
            <w:pPr>
              <w:pStyle w:val="TableParagraph"/>
              <w:spacing w:before="39"/>
              <w:ind w:left="134" w:right="35"/>
              <w:rPr>
                <w:sz w:val="16"/>
              </w:rPr>
            </w:pPr>
            <w:r>
              <w:rPr>
                <w:sz w:val="16"/>
              </w:rPr>
              <w:t>1047054,62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76" w14:textId="77777777" w:rsidR="00842BD8" w:rsidRDefault="00000000">
            <w:pPr>
              <w:pStyle w:val="TableParagraph"/>
              <w:spacing w:before="39"/>
              <w:ind w:left="54" w:right="47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77" w14:textId="77777777" w:rsidR="00842BD8" w:rsidRDefault="00000000">
            <w:pPr>
              <w:pStyle w:val="TableParagraph"/>
              <w:spacing w:before="39"/>
              <w:ind w:left="131" w:right="37"/>
              <w:rPr>
                <w:sz w:val="16"/>
              </w:rPr>
            </w:pPr>
            <w:r>
              <w:rPr>
                <w:sz w:val="16"/>
              </w:rPr>
              <w:t>1008049,99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78" w14:textId="77777777" w:rsidR="00842BD8" w:rsidRDefault="00000000">
            <w:pPr>
              <w:pStyle w:val="TableParagraph"/>
              <w:spacing w:before="39"/>
              <w:ind w:left="124" w:right="29"/>
              <w:rPr>
                <w:sz w:val="16"/>
              </w:rPr>
            </w:pPr>
            <w:r>
              <w:rPr>
                <w:sz w:val="16"/>
              </w:rPr>
              <w:t>1046680,35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79" w14:textId="77777777" w:rsidR="00842BD8" w:rsidRDefault="00000000">
            <w:pPr>
              <w:pStyle w:val="TableParagraph"/>
              <w:spacing w:before="39"/>
              <w:ind w:left="55" w:right="47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7A" w14:textId="77777777" w:rsidR="00842BD8" w:rsidRDefault="00000000">
            <w:pPr>
              <w:pStyle w:val="TableParagraph"/>
              <w:spacing w:before="39"/>
              <w:ind w:left="121" w:right="29"/>
              <w:rPr>
                <w:sz w:val="16"/>
              </w:rPr>
            </w:pPr>
            <w:r>
              <w:rPr>
                <w:sz w:val="16"/>
              </w:rPr>
              <w:t>1006908,86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C7B" w14:textId="77777777" w:rsidR="00842BD8" w:rsidRDefault="00000000">
            <w:pPr>
              <w:pStyle w:val="TableParagraph"/>
              <w:spacing w:before="39"/>
              <w:ind w:left="131" w:right="27"/>
              <w:rPr>
                <w:sz w:val="16"/>
              </w:rPr>
            </w:pPr>
            <w:r>
              <w:rPr>
                <w:sz w:val="16"/>
              </w:rPr>
              <w:t>1045842,12</w:t>
            </w:r>
          </w:p>
        </w:tc>
      </w:tr>
      <w:tr w:rsidR="00842BD8" w14:paraId="6F6B6C89" w14:textId="77777777">
        <w:trPr>
          <w:trHeight w:val="296"/>
        </w:trPr>
        <w:tc>
          <w:tcPr>
            <w:tcW w:w="680" w:type="dxa"/>
            <w:tcBorders>
              <w:top w:val="single" w:sz="4" w:space="0" w:color="000000"/>
              <w:right w:val="single" w:sz="4" w:space="0" w:color="000000"/>
            </w:tcBorders>
          </w:tcPr>
          <w:p w14:paraId="6F6B6C7D" w14:textId="77777777" w:rsidR="00842BD8" w:rsidRDefault="00000000">
            <w:pPr>
              <w:pStyle w:val="TableParagraph"/>
              <w:spacing w:before="41"/>
              <w:ind w:left="188" w:right="192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C7E" w14:textId="77777777" w:rsidR="00842BD8" w:rsidRDefault="00000000">
            <w:pPr>
              <w:pStyle w:val="TableParagraph"/>
              <w:spacing w:before="41"/>
              <w:ind w:left="137" w:right="35"/>
              <w:rPr>
                <w:sz w:val="16"/>
              </w:rPr>
            </w:pPr>
            <w:r>
              <w:rPr>
                <w:sz w:val="16"/>
              </w:rPr>
              <w:t>1007499,71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C7F" w14:textId="77777777" w:rsidR="00842BD8" w:rsidRDefault="00000000">
            <w:pPr>
              <w:pStyle w:val="TableParagraph"/>
              <w:spacing w:before="41"/>
              <w:ind w:left="134" w:right="36"/>
              <w:rPr>
                <w:sz w:val="16"/>
              </w:rPr>
            </w:pPr>
            <w:r>
              <w:rPr>
                <w:sz w:val="16"/>
              </w:rPr>
              <w:t>1046554,41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C80" w14:textId="77777777" w:rsidR="00842BD8" w:rsidRDefault="00000000">
            <w:pPr>
              <w:pStyle w:val="TableParagraph"/>
              <w:spacing w:before="41"/>
              <w:ind w:left="57" w:right="43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C81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1007841,50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C82" w14:textId="77777777" w:rsidR="00842BD8" w:rsidRDefault="00000000">
            <w:pPr>
              <w:pStyle w:val="TableParagraph"/>
              <w:spacing w:before="41"/>
              <w:ind w:left="134" w:right="35"/>
              <w:rPr>
                <w:sz w:val="16"/>
              </w:rPr>
            </w:pPr>
            <w:r>
              <w:rPr>
                <w:sz w:val="16"/>
              </w:rPr>
              <w:t>1047031,23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C83" w14:textId="77777777" w:rsidR="00842BD8" w:rsidRDefault="00000000">
            <w:pPr>
              <w:pStyle w:val="TableParagraph"/>
              <w:spacing w:before="41"/>
              <w:ind w:left="54" w:right="47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C84" w14:textId="77777777" w:rsidR="00842BD8" w:rsidRDefault="00000000">
            <w:pPr>
              <w:pStyle w:val="TableParagraph"/>
              <w:spacing w:before="41"/>
              <w:ind w:left="131" w:right="37"/>
              <w:rPr>
                <w:sz w:val="16"/>
              </w:rPr>
            </w:pPr>
            <w:r>
              <w:rPr>
                <w:sz w:val="16"/>
              </w:rPr>
              <w:t>1008054,42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C85" w14:textId="77777777" w:rsidR="00842BD8" w:rsidRDefault="00000000">
            <w:pPr>
              <w:pStyle w:val="TableParagraph"/>
              <w:spacing w:before="41"/>
              <w:ind w:left="124" w:right="29"/>
              <w:rPr>
                <w:sz w:val="16"/>
              </w:rPr>
            </w:pPr>
            <w:r>
              <w:rPr>
                <w:sz w:val="16"/>
              </w:rPr>
              <w:t>1046538,75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C86" w14:textId="77777777" w:rsidR="00842BD8" w:rsidRDefault="00000000">
            <w:pPr>
              <w:pStyle w:val="TableParagraph"/>
              <w:spacing w:before="41"/>
              <w:ind w:left="57" w:right="47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C87" w14:textId="77777777" w:rsidR="00842BD8" w:rsidRDefault="00000000">
            <w:pPr>
              <w:pStyle w:val="TableParagraph"/>
              <w:spacing w:before="41"/>
              <w:ind w:left="121" w:right="29"/>
              <w:rPr>
                <w:sz w:val="16"/>
              </w:rPr>
            </w:pPr>
            <w:r>
              <w:rPr>
                <w:sz w:val="16"/>
              </w:rPr>
              <w:t>1006876,28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</w:tcBorders>
          </w:tcPr>
          <w:p w14:paraId="6F6B6C88" w14:textId="77777777" w:rsidR="00842BD8" w:rsidRDefault="00000000">
            <w:pPr>
              <w:pStyle w:val="TableParagraph"/>
              <w:spacing w:before="41"/>
              <w:ind w:left="131" w:right="27"/>
              <w:rPr>
                <w:sz w:val="16"/>
              </w:rPr>
            </w:pPr>
            <w:r>
              <w:rPr>
                <w:sz w:val="16"/>
              </w:rPr>
              <w:t>1045826,81</w:t>
            </w:r>
          </w:p>
        </w:tc>
      </w:tr>
    </w:tbl>
    <w:p w14:paraId="6F6B6C8A" w14:textId="77777777" w:rsidR="00842BD8" w:rsidRDefault="00842BD8">
      <w:pPr>
        <w:pStyle w:val="BodyText"/>
        <w:spacing w:before="1"/>
        <w:rPr>
          <w:sz w:val="19"/>
        </w:rPr>
      </w:pPr>
    </w:p>
    <w:p w14:paraId="6F6B6C8B" w14:textId="77777777" w:rsidR="00842BD8" w:rsidRDefault="00000000">
      <w:pPr>
        <w:pStyle w:val="ListParagraph"/>
        <w:numPr>
          <w:ilvl w:val="0"/>
          <w:numId w:val="80"/>
        </w:numPr>
        <w:tabs>
          <w:tab w:val="left" w:pos="954"/>
        </w:tabs>
        <w:spacing w:before="92"/>
        <w:ind w:hanging="362"/>
        <w:rPr>
          <w:sz w:val="24"/>
        </w:rPr>
      </w:pPr>
      <w:r>
        <w:rPr>
          <w:b/>
          <w:sz w:val="24"/>
        </w:rPr>
        <w:t>Zona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Turística:</w:t>
      </w:r>
      <w:r>
        <w:rPr>
          <w:b/>
          <w:spacing w:val="48"/>
          <w:sz w:val="24"/>
        </w:rPr>
        <w:t xml:space="preserve"> </w:t>
      </w:r>
      <w:r>
        <w:rPr>
          <w:sz w:val="24"/>
        </w:rPr>
        <w:t>localizada</w:t>
      </w:r>
      <w:r>
        <w:rPr>
          <w:spacing w:val="46"/>
          <w:sz w:val="24"/>
        </w:rPr>
        <w:t xml:space="preserve"> </w:t>
      </w:r>
      <w:r>
        <w:rPr>
          <w:sz w:val="24"/>
        </w:rPr>
        <w:t>en</w:t>
      </w:r>
      <w:r>
        <w:rPr>
          <w:spacing w:val="44"/>
          <w:sz w:val="24"/>
        </w:rPr>
        <w:t xml:space="preserve"> </w:t>
      </w:r>
      <w:r>
        <w:rPr>
          <w:sz w:val="24"/>
        </w:rPr>
        <w:t>el</w:t>
      </w:r>
      <w:r>
        <w:rPr>
          <w:spacing w:val="45"/>
          <w:sz w:val="24"/>
        </w:rPr>
        <w:t xml:space="preserve"> </w:t>
      </w:r>
      <w:r>
        <w:rPr>
          <w:sz w:val="24"/>
        </w:rPr>
        <w:t>extremo</w:t>
      </w:r>
      <w:r>
        <w:rPr>
          <w:spacing w:val="46"/>
          <w:sz w:val="24"/>
        </w:rPr>
        <w:t xml:space="preserve"> </w:t>
      </w:r>
      <w:r>
        <w:rPr>
          <w:sz w:val="24"/>
        </w:rPr>
        <w:t>sur</w:t>
      </w:r>
      <w:r>
        <w:rPr>
          <w:spacing w:val="45"/>
          <w:sz w:val="24"/>
        </w:rPr>
        <w:t xml:space="preserve"> </w:t>
      </w:r>
      <w:r>
        <w:rPr>
          <w:sz w:val="24"/>
        </w:rPr>
        <w:t>occidental</w:t>
      </w:r>
      <w:r>
        <w:rPr>
          <w:spacing w:val="42"/>
          <w:sz w:val="24"/>
        </w:rPr>
        <w:t xml:space="preserve"> </w:t>
      </w:r>
      <w:r>
        <w:rPr>
          <w:sz w:val="24"/>
        </w:rPr>
        <w:t>del</w:t>
      </w:r>
      <w:r>
        <w:rPr>
          <w:spacing w:val="45"/>
          <w:sz w:val="24"/>
        </w:rPr>
        <w:t xml:space="preserve"> </w:t>
      </w:r>
      <w:r>
        <w:rPr>
          <w:sz w:val="24"/>
        </w:rPr>
        <w:t>área</w:t>
      </w:r>
      <w:r>
        <w:rPr>
          <w:spacing w:val="44"/>
          <w:sz w:val="24"/>
        </w:rPr>
        <w:t xml:space="preserve"> </w:t>
      </w:r>
      <w:r>
        <w:rPr>
          <w:sz w:val="24"/>
        </w:rPr>
        <w:t>urbana,</w:t>
      </w:r>
      <w:r>
        <w:rPr>
          <w:spacing w:val="44"/>
          <w:sz w:val="24"/>
        </w:rPr>
        <w:t xml:space="preserve"> </w:t>
      </w:r>
      <w:r>
        <w:rPr>
          <w:sz w:val="24"/>
        </w:rPr>
        <w:t>al</w:t>
      </w:r>
      <w:r>
        <w:rPr>
          <w:spacing w:val="45"/>
          <w:sz w:val="24"/>
        </w:rPr>
        <w:t xml:space="preserve"> </w:t>
      </w:r>
      <w:r>
        <w:rPr>
          <w:sz w:val="24"/>
        </w:rPr>
        <w:t>norte</w:t>
      </w:r>
      <w:r>
        <w:rPr>
          <w:spacing w:val="46"/>
          <w:sz w:val="24"/>
        </w:rPr>
        <w:t xml:space="preserve"> </w:t>
      </w:r>
      <w:r>
        <w:rPr>
          <w:sz w:val="24"/>
        </w:rPr>
        <w:t>del</w:t>
      </w:r>
    </w:p>
    <w:p w14:paraId="6F6B6C8C" w14:textId="77777777" w:rsidR="00842BD8" w:rsidRDefault="00000000">
      <w:pPr>
        <w:pStyle w:val="BodyText"/>
        <w:ind w:left="953"/>
      </w:pPr>
      <w:r>
        <w:t>C.P.R.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Portachuelo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occidente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vía</w:t>
      </w:r>
      <w:r>
        <w:rPr>
          <w:spacing w:val="-1"/>
        </w:rPr>
        <w:t xml:space="preserve"> </w:t>
      </w:r>
      <w:r>
        <w:t>Zipaquirá</w:t>
      </w:r>
      <w:r>
        <w:rPr>
          <w:spacing w:val="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Cajicá.</w:t>
      </w:r>
    </w:p>
    <w:p w14:paraId="6F6B6C8D" w14:textId="77777777" w:rsidR="00842BD8" w:rsidRDefault="00842BD8">
      <w:pPr>
        <w:pStyle w:val="BodyText"/>
        <w:spacing w:before="2"/>
        <w:rPr>
          <w:sz w:val="29"/>
        </w:rPr>
      </w:pPr>
    </w:p>
    <w:tbl>
      <w:tblPr>
        <w:tblW w:w="0" w:type="auto"/>
        <w:tblInd w:w="33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048"/>
        <w:gridCol w:w="1043"/>
        <w:gridCol w:w="405"/>
        <w:gridCol w:w="1048"/>
        <w:gridCol w:w="1043"/>
        <w:gridCol w:w="405"/>
        <w:gridCol w:w="1048"/>
        <w:gridCol w:w="1043"/>
        <w:gridCol w:w="405"/>
        <w:gridCol w:w="1052"/>
        <w:gridCol w:w="1276"/>
      </w:tblGrid>
      <w:tr w:rsidR="00842BD8" w14:paraId="6F6B6C8F" w14:textId="77777777">
        <w:trPr>
          <w:trHeight w:val="296"/>
        </w:trPr>
        <w:tc>
          <w:tcPr>
            <w:tcW w:w="10481" w:type="dxa"/>
            <w:gridSpan w:val="12"/>
            <w:tcBorders>
              <w:bottom w:val="single" w:sz="4" w:space="0" w:color="000000"/>
            </w:tcBorders>
          </w:tcPr>
          <w:p w14:paraId="6F6B6C8E" w14:textId="77777777" w:rsidR="00842BD8" w:rsidRDefault="00000000">
            <w:pPr>
              <w:pStyle w:val="TableParagraph"/>
              <w:spacing w:before="24"/>
              <w:ind w:left="3712" w:right="3690"/>
              <w:rPr>
                <w:b/>
                <w:sz w:val="18"/>
              </w:rPr>
            </w:pPr>
            <w:r>
              <w:rPr>
                <w:b/>
                <w:sz w:val="18"/>
              </w:rPr>
              <w:t>COORDENADAS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ZONA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TURISTICA</w:t>
            </w:r>
          </w:p>
        </w:tc>
      </w:tr>
      <w:tr w:rsidR="00842BD8" w14:paraId="6F6B6C9C" w14:textId="77777777">
        <w:trPr>
          <w:trHeight w:val="297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C90" w14:textId="77777777" w:rsidR="00842BD8" w:rsidRDefault="00000000">
            <w:pPr>
              <w:pStyle w:val="TableParagraph"/>
              <w:spacing w:before="30"/>
              <w:ind w:left="181" w:right="18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C91" w14:textId="77777777" w:rsidR="00842BD8" w:rsidRDefault="00000000">
            <w:pPr>
              <w:pStyle w:val="TableParagraph"/>
              <w:spacing w:before="30"/>
              <w:ind w:left="18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C92" w14:textId="77777777" w:rsidR="00842BD8" w:rsidRDefault="00000000">
            <w:pPr>
              <w:pStyle w:val="TableParagraph"/>
              <w:spacing w:before="30"/>
              <w:ind w:left="15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C93" w14:textId="77777777" w:rsidR="00842BD8" w:rsidRDefault="00000000">
            <w:pPr>
              <w:pStyle w:val="TableParagraph"/>
              <w:spacing w:before="30"/>
              <w:ind w:left="64" w:right="4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C94" w14:textId="77777777" w:rsidR="00842BD8" w:rsidRDefault="00000000">
            <w:pPr>
              <w:pStyle w:val="TableParagraph"/>
              <w:spacing w:before="30"/>
              <w:ind w:left="19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C95" w14:textId="77777777" w:rsidR="00842BD8" w:rsidRDefault="00000000">
            <w:pPr>
              <w:pStyle w:val="TableParagraph"/>
              <w:spacing w:before="30"/>
              <w:ind w:left="25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C96" w14:textId="77777777" w:rsidR="00842BD8" w:rsidRDefault="00000000">
            <w:pPr>
              <w:pStyle w:val="TableParagraph"/>
              <w:spacing w:before="30"/>
              <w:ind w:left="69" w:right="4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C97" w14:textId="77777777" w:rsidR="00842BD8" w:rsidRDefault="00000000">
            <w:pPr>
              <w:pStyle w:val="TableParagraph"/>
              <w:spacing w:before="30"/>
              <w:ind w:left="24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C98" w14:textId="77777777" w:rsidR="00842BD8" w:rsidRDefault="00000000">
            <w:pPr>
              <w:pStyle w:val="TableParagraph"/>
              <w:spacing w:before="30"/>
              <w:ind w:left="31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C99" w14:textId="77777777" w:rsidR="00842BD8" w:rsidRDefault="00000000">
            <w:pPr>
              <w:pStyle w:val="TableParagraph"/>
              <w:spacing w:before="30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C9A" w14:textId="77777777" w:rsidR="00842BD8" w:rsidRDefault="00000000">
            <w:pPr>
              <w:pStyle w:val="TableParagraph"/>
              <w:spacing w:before="30"/>
              <w:ind w:left="36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6C9B" w14:textId="77777777" w:rsidR="00842BD8" w:rsidRDefault="00000000">
            <w:pPr>
              <w:pStyle w:val="TableParagraph"/>
              <w:spacing w:before="30"/>
              <w:ind w:left="53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CA9" w14:textId="77777777">
        <w:trPr>
          <w:trHeight w:val="297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9D" w14:textId="77777777" w:rsidR="00842BD8" w:rsidRDefault="00000000">
            <w:pPr>
              <w:pStyle w:val="TableParagraph"/>
              <w:spacing w:before="4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9E" w14:textId="77777777" w:rsidR="00842BD8" w:rsidRDefault="00000000">
            <w:pPr>
              <w:pStyle w:val="TableParagraph"/>
              <w:spacing w:before="42"/>
              <w:ind w:left="110" w:right="30"/>
              <w:rPr>
                <w:sz w:val="16"/>
              </w:rPr>
            </w:pPr>
            <w:r>
              <w:rPr>
                <w:sz w:val="16"/>
              </w:rPr>
              <w:t>1008045,89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9F" w14:textId="77777777" w:rsidR="00842BD8" w:rsidRDefault="00000000">
            <w:pPr>
              <w:pStyle w:val="TableParagraph"/>
              <w:spacing w:before="42"/>
              <w:ind w:left="104" w:right="27"/>
              <w:rPr>
                <w:sz w:val="16"/>
              </w:rPr>
            </w:pPr>
            <w:r>
              <w:rPr>
                <w:sz w:val="16"/>
              </w:rPr>
              <w:t>1046491,89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A0" w14:textId="77777777" w:rsidR="00842BD8" w:rsidRDefault="00000000">
            <w:pPr>
              <w:pStyle w:val="TableParagraph"/>
              <w:spacing w:before="42"/>
              <w:ind w:left="65" w:right="49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A1" w14:textId="77777777" w:rsidR="00842BD8" w:rsidRDefault="00000000">
            <w:pPr>
              <w:pStyle w:val="TableParagraph"/>
              <w:spacing w:before="42"/>
              <w:ind w:left="116" w:right="30"/>
              <w:rPr>
                <w:sz w:val="16"/>
              </w:rPr>
            </w:pPr>
            <w:r>
              <w:rPr>
                <w:sz w:val="16"/>
              </w:rPr>
              <w:t>1008073,06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A2" w14:textId="77777777" w:rsidR="00842BD8" w:rsidRDefault="00000000">
            <w:pPr>
              <w:pStyle w:val="TableParagraph"/>
              <w:spacing w:before="42"/>
              <w:ind w:left="112" w:right="25"/>
              <w:rPr>
                <w:sz w:val="16"/>
              </w:rPr>
            </w:pPr>
            <w:r>
              <w:rPr>
                <w:sz w:val="16"/>
              </w:rPr>
              <w:t>1045184,14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A3" w14:textId="77777777" w:rsidR="00842BD8" w:rsidRDefault="00000000">
            <w:pPr>
              <w:pStyle w:val="TableParagraph"/>
              <w:spacing w:before="42"/>
              <w:ind w:left="69" w:right="42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A4" w14:textId="77777777" w:rsidR="00842BD8" w:rsidRDefault="00000000">
            <w:pPr>
              <w:pStyle w:val="TableParagraph"/>
              <w:spacing w:before="42"/>
              <w:ind w:left="116" w:right="25"/>
              <w:rPr>
                <w:sz w:val="16"/>
              </w:rPr>
            </w:pPr>
            <w:r>
              <w:rPr>
                <w:sz w:val="16"/>
              </w:rPr>
              <w:t>1007128,79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A5" w14:textId="77777777" w:rsidR="00842BD8" w:rsidRDefault="00000000">
            <w:pPr>
              <w:pStyle w:val="TableParagraph"/>
              <w:spacing w:before="42"/>
              <w:ind w:left="112" w:right="19"/>
              <w:rPr>
                <w:sz w:val="16"/>
              </w:rPr>
            </w:pPr>
            <w:r>
              <w:rPr>
                <w:sz w:val="16"/>
              </w:rPr>
              <w:t>1045525,51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A6" w14:textId="77777777" w:rsidR="00842BD8" w:rsidRDefault="00000000">
            <w:pPr>
              <w:pStyle w:val="TableParagraph"/>
              <w:spacing w:before="42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A7" w14:textId="77777777" w:rsidR="00842BD8" w:rsidRDefault="00000000">
            <w:pPr>
              <w:pStyle w:val="TableParagraph"/>
              <w:spacing w:before="42"/>
              <w:ind w:left="132" w:right="24"/>
              <w:rPr>
                <w:sz w:val="16"/>
              </w:rPr>
            </w:pPr>
            <w:r>
              <w:rPr>
                <w:sz w:val="16"/>
              </w:rPr>
              <w:t>1006876,28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CA8" w14:textId="77777777" w:rsidR="00842BD8" w:rsidRDefault="00000000">
            <w:pPr>
              <w:pStyle w:val="TableParagraph"/>
              <w:spacing w:before="42"/>
              <w:ind w:right="26"/>
              <w:jc w:val="right"/>
              <w:rPr>
                <w:sz w:val="16"/>
              </w:rPr>
            </w:pPr>
            <w:r>
              <w:rPr>
                <w:sz w:val="16"/>
              </w:rPr>
              <w:t>1045826,81</w:t>
            </w:r>
          </w:p>
        </w:tc>
      </w:tr>
      <w:tr w:rsidR="00842BD8" w14:paraId="6F6B6CB6" w14:textId="77777777">
        <w:trPr>
          <w:trHeight w:val="297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AA" w14:textId="77777777" w:rsidR="00842BD8" w:rsidRDefault="00000000">
            <w:pPr>
              <w:pStyle w:val="TableParagraph"/>
              <w:spacing w:before="41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AB" w14:textId="77777777" w:rsidR="00842BD8" w:rsidRDefault="00000000">
            <w:pPr>
              <w:pStyle w:val="TableParagraph"/>
              <w:spacing w:before="41"/>
              <w:ind w:left="110" w:right="30"/>
              <w:rPr>
                <w:sz w:val="16"/>
              </w:rPr>
            </w:pPr>
            <w:r>
              <w:rPr>
                <w:sz w:val="16"/>
              </w:rPr>
              <w:t>1008086,43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AC" w14:textId="77777777" w:rsidR="00842BD8" w:rsidRDefault="00000000">
            <w:pPr>
              <w:pStyle w:val="TableParagraph"/>
              <w:spacing w:before="41"/>
              <w:ind w:left="104" w:right="27"/>
              <w:rPr>
                <w:sz w:val="16"/>
              </w:rPr>
            </w:pPr>
            <w:r>
              <w:rPr>
                <w:sz w:val="16"/>
              </w:rPr>
              <w:t>1046510,72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AD" w14:textId="77777777" w:rsidR="00842BD8" w:rsidRDefault="00000000">
            <w:pPr>
              <w:pStyle w:val="TableParagraph"/>
              <w:spacing w:before="41"/>
              <w:ind w:left="65" w:right="49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AE" w14:textId="77777777" w:rsidR="00842BD8" w:rsidRDefault="00000000">
            <w:pPr>
              <w:pStyle w:val="TableParagraph"/>
              <w:spacing w:before="41"/>
              <w:ind w:left="116" w:right="30"/>
              <w:rPr>
                <w:sz w:val="16"/>
              </w:rPr>
            </w:pPr>
            <w:r>
              <w:rPr>
                <w:sz w:val="16"/>
              </w:rPr>
              <w:t>1008016,95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AF" w14:textId="77777777" w:rsidR="00842BD8" w:rsidRDefault="00000000">
            <w:pPr>
              <w:pStyle w:val="TableParagraph"/>
              <w:spacing w:before="41"/>
              <w:ind w:left="112" w:right="25"/>
              <w:rPr>
                <w:sz w:val="16"/>
              </w:rPr>
            </w:pPr>
            <w:r>
              <w:rPr>
                <w:sz w:val="16"/>
              </w:rPr>
              <w:t>1045161,11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B0" w14:textId="77777777" w:rsidR="00842BD8" w:rsidRDefault="00000000">
            <w:pPr>
              <w:pStyle w:val="TableParagraph"/>
              <w:spacing w:before="41"/>
              <w:ind w:left="69" w:right="42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B1" w14:textId="77777777" w:rsidR="00842BD8" w:rsidRDefault="00000000">
            <w:pPr>
              <w:pStyle w:val="TableParagraph"/>
              <w:spacing w:before="41"/>
              <w:ind w:left="116" w:right="25"/>
              <w:rPr>
                <w:sz w:val="16"/>
              </w:rPr>
            </w:pPr>
            <w:r>
              <w:rPr>
                <w:sz w:val="16"/>
              </w:rPr>
              <w:t>1007128,78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B2" w14:textId="77777777" w:rsidR="00842BD8" w:rsidRDefault="00000000">
            <w:pPr>
              <w:pStyle w:val="TableParagraph"/>
              <w:spacing w:before="41"/>
              <w:ind w:left="112" w:right="19"/>
              <w:rPr>
                <w:sz w:val="16"/>
              </w:rPr>
            </w:pPr>
            <w:r>
              <w:rPr>
                <w:sz w:val="16"/>
              </w:rPr>
              <w:t>1045525,55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B3" w14:textId="77777777" w:rsidR="00842BD8" w:rsidRDefault="00000000">
            <w:pPr>
              <w:pStyle w:val="TableParagraph"/>
              <w:spacing w:before="41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B4" w14:textId="77777777" w:rsidR="00842BD8" w:rsidRDefault="00000000">
            <w:pPr>
              <w:pStyle w:val="TableParagraph"/>
              <w:spacing w:before="41"/>
              <w:ind w:left="132" w:right="24"/>
              <w:rPr>
                <w:sz w:val="16"/>
              </w:rPr>
            </w:pPr>
            <w:r>
              <w:rPr>
                <w:sz w:val="16"/>
              </w:rPr>
              <w:t>1006954,90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CB5" w14:textId="77777777" w:rsidR="00842BD8" w:rsidRDefault="00000000">
            <w:pPr>
              <w:pStyle w:val="TableParagraph"/>
              <w:spacing w:before="41"/>
              <w:ind w:right="26"/>
              <w:jc w:val="right"/>
              <w:rPr>
                <w:sz w:val="16"/>
              </w:rPr>
            </w:pPr>
            <w:r>
              <w:rPr>
                <w:sz w:val="16"/>
              </w:rPr>
              <w:t>1045857,07</w:t>
            </w:r>
          </w:p>
        </w:tc>
      </w:tr>
      <w:tr w:rsidR="00842BD8" w14:paraId="6F6B6CC3" w14:textId="77777777">
        <w:trPr>
          <w:trHeight w:val="297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B7" w14:textId="77777777" w:rsidR="00842BD8" w:rsidRDefault="00000000">
            <w:pPr>
              <w:pStyle w:val="TableParagraph"/>
              <w:spacing w:before="41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B8" w14:textId="77777777" w:rsidR="00842BD8" w:rsidRDefault="00000000">
            <w:pPr>
              <w:pStyle w:val="TableParagraph"/>
              <w:spacing w:before="41"/>
              <w:ind w:left="110" w:right="30"/>
              <w:rPr>
                <w:sz w:val="16"/>
              </w:rPr>
            </w:pPr>
            <w:r>
              <w:rPr>
                <w:sz w:val="16"/>
              </w:rPr>
              <w:t>1008093,24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B9" w14:textId="77777777" w:rsidR="00842BD8" w:rsidRDefault="00000000">
            <w:pPr>
              <w:pStyle w:val="TableParagraph"/>
              <w:spacing w:before="41"/>
              <w:ind w:left="104" w:right="27"/>
              <w:rPr>
                <w:sz w:val="16"/>
              </w:rPr>
            </w:pPr>
            <w:r>
              <w:rPr>
                <w:sz w:val="16"/>
              </w:rPr>
              <w:t>1046507,55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BA" w14:textId="77777777" w:rsidR="00842BD8" w:rsidRDefault="00000000">
            <w:pPr>
              <w:pStyle w:val="TableParagraph"/>
              <w:spacing w:before="41"/>
              <w:ind w:left="65" w:right="49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BB" w14:textId="77777777" w:rsidR="00842BD8" w:rsidRDefault="00000000">
            <w:pPr>
              <w:pStyle w:val="TableParagraph"/>
              <w:spacing w:before="41"/>
              <w:ind w:left="116" w:right="30"/>
              <w:rPr>
                <w:sz w:val="16"/>
              </w:rPr>
            </w:pPr>
            <w:r>
              <w:rPr>
                <w:sz w:val="16"/>
              </w:rPr>
              <w:t>1007936,18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BC" w14:textId="77777777" w:rsidR="00842BD8" w:rsidRDefault="00000000">
            <w:pPr>
              <w:pStyle w:val="TableParagraph"/>
              <w:spacing w:before="41"/>
              <w:ind w:left="112" w:right="25"/>
              <w:rPr>
                <w:sz w:val="16"/>
              </w:rPr>
            </w:pPr>
            <w:r>
              <w:rPr>
                <w:sz w:val="16"/>
              </w:rPr>
              <w:t>1045208,68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BD" w14:textId="77777777" w:rsidR="00842BD8" w:rsidRDefault="00000000">
            <w:pPr>
              <w:pStyle w:val="TableParagraph"/>
              <w:spacing w:before="41"/>
              <w:ind w:left="69" w:right="42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BE" w14:textId="77777777" w:rsidR="00842BD8" w:rsidRDefault="00000000">
            <w:pPr>
              <w:pStyle w:val="TableParagraph"/>
              <w:spacing w:before="41"/>
              <w:ind w:left="116" w:right="25"/>
              <w:rPr>
                <w:sz w:val="16"/>
              </w:rPr>
            </w:pPr>
            <w:r>
              <w:rPr>
                <w:sz w:val="16"/>
              </w:rPr>
              <w:t>1007110,87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BF" w14:textId="77777777" w:rsidR="00842BD8" w:rsidRDefault="00000000">
            <w:pPr>
              <w:pStyle w:val="TableParagraph"/>
              <w:spacing w:before="41"/>
              <w:ind w:left="112" w:right="19"/>
              <w:rPr>
                <w:sz w:val="16"/>
              </w:rPr>
            </w:pPr>
            <w:r>
              <w:rPr>
                <w:sz w:val="16"/>
              </w:rPr>
              <w:t>1045567,21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C0" w14:textId="77777777" w:rsidR="00842BD8" w:rsidRDefault="00000000">
            <w:pPr>
              <w:pStyle w:val="TableParagraph"/>
              <w:spacing w:before="41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C1" w14:textId="77777777" w:rsidR="00842BD8" w:rsidRDefault="00000000">
            <w:pPr>
              <w:pStyle w:val="TableParagraph"/>
              <w:spacing w:before="41"/>
              <w:ind w:left="132" w:right="24"/>
              <w:rPr>
                <w:sz w:val="16"/>
              </w:rPr>
            </w:pPr>
            <w:r>
              <w:rPr>
                <w:sz w:val="16"/>
              </w:rPr>
              <w:t>1007041,69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CC2" w14:textId="77777777" w:rsidR="00842BD8" w:rsidRDefault="00000000">
            <w:pPr>
              <w:pStyle w:val="TableParagraph"/>
              <w:spacing w:before="41"/>
              <w:ind w:right="26"/>
              <w:jc w:val="right"/>
              <w:rPr>
                <w:sz w:val="16"/>
              </w:rPr>
            </w:pPr>
            <w:r>
              <w:rPr>
                <w:sz w:val="16"/>
              </w:rPr>
              <w:t>1045861,67</w:t>
            </w:r>
          </w:p>
        </w:tc>
      </w:tr>
      <w:tr w:rsidR="00842BD8" w14:paraId="6F6B6CD0" w14:textId="77777777">
        <w:trPr>
          <w:trHeight w:val="297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C4" w14:textId="77777777" w:rsidR="00842BD8" w:rsidRDefault="00000000">
            <w:pPr>
              <w:pStyle w:val="TableParagraph"/>
              <w:spacing w:before="41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C5" w14:textId="77777777" w:rsidR="00842BD8" w:rsidRDefault="00000000">
            <w:pPr>
              <w:pStyle w:val="TableParagraph"/>
              <w:spacing w:before="41"/>
              <w:ind w:left="110" w:right="30"/>
              <w:rPr>
                <w:sz w:val="16"/>
              </w:rPr>
            </w:pPr>
            <w:r>
              <w:rPr>
                <w:sz w:val="16"/>
              </w:rPr>
              <w:t>1008101,25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C6" w14:textId="77777777" w:rsidR="00842BD8" w:rsidRDefault="00000000">
            <w:pPr>
              <w:pStyle w:val="TableParagraph"/>
              <w:spacing w:before="41"/>
              <w:ind w:left="104" w:right="27"/>
              <w:rPr>
                <w:sz w:val="16"/>
              </w:rPr>
            </w:pPr>
            <w:r>
              <w:rPr>
                <w:sz w:val="16"/>
              </w:rPr>
              <w:t>1046493,41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C7" w14:textId="77777777" w:rsidR="00842BD8" w:rsidRDefault="00000000">
            <w:pPr>
              <w:pStyle w:val="TableParagraph"/>
              <w:spacing w:before="41"/>
              <w:ind w:left="65" w:right="49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C8" w14:textId="77777777" w:rsidR="00842BD8" w:rsidRDefault="00000000">
            <w:pPr>
              <w:pStyle w:val="TableParagraph"/>
              <w:spacing w:before="41"/>
              <w:ind w:left="116" w:right="30"/>
              <w:rPr>
                <w:sz w:val="16"/>
              </w:rPr>
            </w:pPr>
            <w:r>
              <w:rPr>
                <w:sz w:val="16"/>
              </w:rPr>
              <w:t>1007776,75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C9" w14:textId="77777777" w:rsidR="00842BD8" w:rsidRDefault="00000000">
            <w:pPr>
              <w:pStyle w:val="TableParagraph"/>
              <w:spacing w:before="41"/>
              <w:ind w:left="112" w:right="25"/>
              <w:rPr>
                <w:sz w:val="16"/>
              </w:rPr>
            </w:pPr>
            <w:r>
              <w:rPr>
                <w:sz w:val="16"/>
              </w:rPr>
              <w:t>1045331,20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CA" w14:textId="77777777" w:rsidR="00842BD8" w:rsidRDefault="00000000">
            <w:pPr>
              <w:pStyle w:val="TableParagraph"/>
              <w:spacing w:before="41"/>
              <w:ind w:left="69" w:right="42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CB" w14:textId="77777777" w:rsidR="00842BD8" w:rsidRDefault="00000000">
            <w:pPr>
              <w:pStyle w:val="TableParagraph"/>
              <w:spacing w:before="41"/>
              <w:ind w:left="116" w:right="25"/>
              <w:rPr>
                <w:sz w:val="16"/>
              </w:rPr>
            </w:pPr>
            <w:r>
              <w:rPr>
                <w:sz w:val="16"/>
              </w:rPr>
              <w:t>1007076,34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CC" w14:textId="77777777" w:rsidR="00842BD8" w:rsidRDefault="00000000">
            <w:pPr>
              <w:pStyle w:val="TableParagraph"/>
              <w:spacing w:before="41"/>
              <w:ind w:left="112" w:right="19"/>
              <w:rPr>
                <w:sz w:val="16"/>
              </w:rPr>
            </w:pPr>
            <w:r>
              <w:rPr>
                <w:sz w:val="16"/>
              </w:rPr>
              <w:t>1045614,63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CD" w14:textId="77777777" w:rsidR="00842BD8" w:rsidRDefault="00000000">
            <w:pPr>
              <w:pStyle w:val="TableParagraph"/>
              <w:spacing w:before="41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CE" w14:textId="77777777" w:rsidR="00842BD8" w:rsidRDefault="00000000">
            <w:pPr>
              <w:pStyle w:val="TableParagraph"/>
              <w:spacing w:before="41"/>
              <w:ind w:left="132" w:right="24"/>
              <w:rPr>
                <w:sz w:val="16"/>
              </w:rPr>
            </w:pPr>
            <w:r>
              <w:rPr>
                <w:sz w:val="16"/>
              </w:rPr>
              <w:t>1007126,36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CCF" w14:textId="77777777" w:rsidR="00842BD8" w:rsidRDefault="00000000">
            <w:pPr>
              <w:pStyle w:val="TableParagraph"/>
              <w:spacing w:before="41"/>
              <w:ind w:right="26"/>
              <w:jc w:val="right"/>
              <w:rPr>
                <w:sz w:val="16"/>
              </w:rPr>
            </w:pPr>
            <w:r>
              <w:rPr>
                <w:sz w:val="16"/>
              </w:rPr>
              <w:t>1045885,68</w:t>
            </w:r>
          </w:p>
        </w:tc>
      </w:tr>
      <w:tr w:rsidR="00842BD8" w14:paraId="6F6B6CDD" w14:textId="77777777">
        <w:trPr>
          <w:trHeight w:val="297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D1" w14:textId="77777777" w:rsidR="00842BD8" w:rsidRDefault="00000000">
            <w:pPr>
              <w:pStyle w:val="TableParagraph"/>
              <w:spacing w:before="41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D2" w14:textId="77777777" w:rsidR="00842BD8" w:rsidRDefault="00000000">
            <w:pPr>
              <w:pStyle w:val="TableParagraph"/>
              <w:spacing w:before="41"/>
              <w:ind w:left="110" w:right="30"/>
              <w:rPr>
                <w:sz w:val="16"/>
              </w:rPr>
            </w:pPr>
            <w:r>
              <w:rPr>
                <w:sz w:val="16"/>
              </w:rPr>
              <w:t>1008082,56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D3" w14:textId="77777777" w:rsidR="00842BD8" w:rsidRDefault="00000000">
            <w:pPr>
              <w:pStyle w:val="TableParagraph"/>
              <w:spacing w:before="41"/>
              <w:ind w:left="104" w:right="27"/>
              <w:rPr>
                <w:sz w:val="16"/>
              </w:rPr>
            </w:pPr>
            <w:r>
              <w:rPr>
                <w:sz w:val="16"/>
              </w:rPr>
              <w:t>1046455,12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D4" w14:textId="77777777" w:rsidR="00842BD8" w:rsidRDefault="00000000">
            <w:pPr>
              <w:pStyle w:val="TableParagraph"/>
              <w:spacing w:before="41"/>
              <w:ind w:left="65" w:right="49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D5" w14:textId="77777777" w:rsidR="00842BD8" w:rsidRDefault="00000000">
            <w:pPr>
              <w:pStyle w:val="TableParagraph"/>
              <w:spacing w:before="41"/>
              <w:ind w:left="116" w:right="30"/>
              <w:rPr>
                <w:sz w:val="16"/>
              </w:rPr>
            </w:pPr>
            <w:r>
              <w:rPr>
                <w:sz w:val="16"/>
              </w:rPr>
              <w:t>1007705,28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D6" w14:textId="77777777" w:rsidR="00842BD8" w:rsidRDefault="00000000">
            <w:pPr>
              <w:pStyle w:val="TableParagraph"/>
              <w:spacing w:before="41"/>
              <w:ind w:left="112" w:right="25"/>
              <w:rPr>
                <w:sz w:val="16"/>
              </w:rPr>
            </w:pPr>
            <w:r>
              <w:rPr>
                <w:sz w:val="16"/>
              </w:rPr>
              <w:t>1045375,97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D7" w14:textId="77777777" w:rsidR="00842BD8" w:rsidRDefault="00000000">
            <w:pPr>
              <w:pStyle w:val="TableParagraph"/>
              <w:spacing w:before="41"/>
              <w:ind w:left="69" w:right="42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D8" w14:textId="77777777" w:rsidR="00842BD8" w:rsidRDefault="00000000">
            <w:pPr>
              <w:pStyle w:val="TableParagraph"/>
              <w:spacing w:before="41"/>
              <w:ind w:left="116" w:right="25"/>
              <w:rPr>
                <w:sz w:val="16"/>
              </w:rPr>
            </w:pPr>
            <w:r>
              <w:rPr>
                <w:sz w:val="16"/>
              </w:rPr>
              <w:t>1007044,30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D9" w14:textId="77777777" w:rsidR="00842BD8" w:rsidRDefault="00000000">
            <w:pPr>
              <w:pStyle w:val="TableParagraph"/>
              <w:spacing w:before="41"/>
              <w:ind w:left="112" w:right="19"/>
              <w:rPr>
                <w:sz w:val="16"/>
              </w:rPr>
            </w:pPr>
            <w:r>
              <w:rPr>
                <w:sz w:val="16"/>
              </w:rPr>
              <w:t>1045625,88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DA" w14:textId="77777777" w:rsidR="00842BD8" w:rsidRDefault="00000000">
            <w:pPr>
              <w:pStyle w:val="TableParagraph"/>
              <w:spacing w:before="41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DB" w14:textId="77777777" w:rsidR="00842BD8" w:rsidRDefault="00000000">
            <w:pPr>
              <w:pStyle w:val="TableParagraph"/>
              <w:spacing w:before="41"/>
              <w:ind w:left="132" w:right="24"/>
              <w:rPr>
                <w:sz w:val="16"/>
              </w:rPr>
            </w:pPr>
            <w:r>
              <w:rPr>
                <w:sz w:val="16"/>
              </w:rPr>
              <w:t>1007232,26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CDC" w14:textId="77777777" w:rsidR="00842BD8" w:rsidRDefault="00000000">
            <w:pPr>
              <w:pStyle w:val="TableParagraph"/>
              <w:spacing w:before="41"/>
              <w:ind w:right="26"/>
              <w:jc w:val="right"/>
              <w:rPr>
                <w:sz w:val="16"/>
              </w:rPr>
            </w:pPr>
            <w:r>
              <w:rPr>
                <w:sz w:val="16"/>
              </w:rPr>
              <w:t>1045932,11</w:t>
            </w:r>
          </w:p>
        </w:tc>
      </w:tr>
      <w:tr w:rsidR="00842BD8" w14:paraId="6F6B6CEA" w14:textId="77777777">
        <w:trPr>
          <w:trHeight w:val="297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DE" w14:textId="77777777" w:rsidR="00842BD8" w:rsidRDefault="00000000">
            <w:pPr>
              <w:pStyle w:val="TableParagraph"/>
              <w:spacing w:before="41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DF" w14:textId="77777777" w:rsidR="00842BD8" w:rsidRDefault="00000000">
            <w:pPr>
              <w:pStyle w:val="TableParagraph"/>
              <w:spacing w:before="41"/>
              <w:ind w:left="110" w:right="30"/>
              <w:rPr>
                <w:sz w:val="16"/>
              </w:rPr>
            </w:pPr>
            <w:r>
              <w:rPr>
                <w:sz w:val="16"/>
              </w:rPr>
              <w:t>1008072,12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E0" w14:textId="77777777" w:rsidR="00842BD8" w:rsidRDefault="00000000">
            <w:pPr>
              <w:pStyle w:val="TableParagraph"/>
              <w:spacing w:before="41"/>
              <w:ind w:left="104" w:right="27"/>
              <w:rPr>
                <w:sz w:val="16"/>
              </w:rPr>
            </w:pPr>
            <w:r>
              <w:rPr>
                <w:sz w:val="16"/>
              </w:rPr>
              <w:t>1046425,28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E1" w14:textId="77777777" w:rsidR="00842BD8" w:rsidRDefault="00000000">
            <w:pPr>
              <w:pStyle w:val="TableParagraph"/>
              <w:spacing w:before="41"/>
              <w:ind w:left="65" w:right="49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E2" w14:textId="77777777" w:rsidR="00842BD8" w:rsidRDefault="00000000">
            <w:pPr>
              <w:pStyle w:val="TableParagraph"/>
              <w:spacing w:before="41"/>
              <w:ind w:left="116" w:right="30"/>
              <w:rPr>
                <w:sz w:val="16"/>
              </w:rPr>
            </w:pPr>
            <w:r>
              <w:rPr>
                <w:sz w:val="16"/>
              </w:rPr>
              <w:t>1007407,89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E3" w14:textId="77777777" w:rsidR="00842BD8" w:rsidRDefault="00000000">
            <w:pPr>
              <w:pStyle w:val="TableParagraph"/>
              <w:spacing w:before="41"/>
              <w:ind w:left="112" w:right="25"/>
              <w:rPr>
                <w:sz w:val="16"/>
              </w:rPr>
            </w:pPr>
            <w:r>
              <w:rPr>
                <w:sz w:val="16"/>
              </w:rPr>
              <w:t>1045360,57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E4" w14:textId="77777777" w:rsidR="00842BD8" w:rsidRDefault="00000000">
            <w:pPr>
              <w:pStyle w:val="TableParagraph"/>
              <w:spacing w:before="41"/>
              <w:ind w:left="69" w:right="42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E5" w14:textId="77777777" w:rsidR="00842BD8" w:rsidRDefault="00000000">
            <w:pPr>
              <w:pStyle w:val="TableParagraph"/>
              <w:spacing w:before="41"/>
              <w:ind w:left="116" w:right="25"/>
              <w:rPr>
                <w:sz w:val="16"/>
              </w:rPr>
            </w:pPr>
            <w:r>
              <w:rPr>
                <w:sz w:val="16"/>
              </w:rPr>
              <w:t>1007012,29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E6" w14:textId="77777777" w:rsidR="00842BD8" w:rsidRDefault="00000000">
            <w:pPr>
              <w:pStyle w:val="TableParagraph"/>
              <w:spacing w:before="41"/>
              <w:ind w:left="112" w:right="19"/>
              <w:rPr>
                <w:sz w:val="16"/>
              </w:rPr>
            </w:pPr>
            <w:r>
              <w:rPr>
                <w:sz w:val="16"/>
              </w:rPr>
              <w:t>1045623,20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E7" w14:textId="77777777" w:rsidR="00842BD8" w:rsidRDefault="00000000">
            <w:pPr>
              <w:pStyle w:val="TableParagraph"/>
              <w:spacing w:before="41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E8" w14:textId="77777777" w:rsidR="00842BD8" w:rsidRDefault="00000000">
            <w:pPr>
              <w:pStyle w:val="TableParagraph"/>
              <w:spacing w:before="41"/>
              <w:ind w:left="132" w:right="24"/>
              <w:rPr>
                <w:sz w:val="16"/>
              </w:rPr>
            </w:pPr>
            <w:r>
              <w:rPr>
                <w:sz w:val="16"/>
              </w:rPr>
              <w:t>1007411,66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CE9" w14:textId="77777777" w:rsidR="00842BD8" w:rsidRDefault="00000000">
            <w:pPr>
              <w:pStyle w:val="TableParagraph"/>
              <w:spacing w:before="41"/>
              <w:ind w:right="26"/>
              <w:jc w:val="right"/>
              <w:rPr>
                <w:sz w:val="16"/>
              </w:rPr>
            </w:pPr>
            <w:r>
              <w:rPr>
                <w:sz w:val="16"/>
              </w:rPr>
              <w:t>1045969,64</w:t>
            </w:r>
          </w:p>
        </w:tc>
      </w:tr>
      <w:tr w:rsidR="00842BD8" w14:paraId="6F6B6CF7" w14:textId="77777777">
        <w:trPr>
          <w:trHeight w:val="297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EB" w14:textId="77777777" w:rsidR="00842BD8" w:rsidRDefault="00000000">
            <w:pPr>
              <w:pStyle w:val="TableParagraph"/>
              <w:spacing w:before="41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EC" w14:textId="77777777" w:rsidR="00842BD8" w:rsidRDefault="00000000">
            <w:pPr>
              <w:pStyle w:val="TableParagraph"/>
              <w:spacing w:before="41"/>
              <w:ind w:left="110" w:right="30"/>
              <w:rPr>
                <w:sz w:val="16"/>
              </w:rPr>
            </w:pPr>
            <w:r>
              <w:rPr>
                <w:sz w:val="16"/>
              </w:rPr>
              <w:t>1008055,36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ED" w14:textId="77777777" w:rsidR="00842BD8" w:rsidRDefault="00000000">
            <w:pPr>
              <w:pStyle w:val="TableParagraph"/>
              <w:spacing w:before="41"/>
              <w:ind w:left="104" w:right="27"/>
              <w:rPr>
                <w:sz w:val="16"/>
              </w:rPr>
            </w:pPr>
            <w:r>
              <w:rPr>
                <w:sz w:val="16"/>
              </w:rPr>
              <w:t>1046338,34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EE" w14:textId="77777777" w:rsidR="00842BD8" w:rsidRDefault="00000000">
            <w:pPr>
              <w:pStyle w:val="TableParagraph"/>
              <w:spacing w:before="41"/>
              <w:ind w:left="65" w:right="49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EF" w14:textId="77777777" w:rsidR="00842BD8" w:rsidRDefault="00000000">
            <w:pPr>
              <w:pStyle w:val="TableParagraph"/>
              <w:spacing w:before="41"/>
              <w:ind w:left="116" w:right="30"/>
              <w:rPr>
                <w:sz w:val="16"/>
              </w:rPr>
            </w:pPr>
            <w:r>
              <w:rPr>
                <w:sz w:val="16"/>
              </w:rPr>
              <w:t>1007404,61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F0" w14:textId="77777777" w:rsidR="00842BD8" w:rsidRDefault="00000000">
            <w:pPr>
              <w:pStyle w:val="TableParagraph"/>
              <w:spacing w:before="41"/>
              <w:ind w:left="112" w:right="25"/>
              <w:rPr>
                <w:sz w:val="16"/>
              </w:rPr>
            </w:pPr>
            <w:r>
              <w:rPr>
                <w:sz w:val="16"/>
              </w:rPr>
              <w:t>1045373,54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F1" w14:textId="77777777" w:rsidR="00842BD8" w:rsidRDefault="00000000">
            <w:pPr>
              <w:pStyle w:val="TableParagraph"/>
              <w:spacing w:before="41"/>
              <w:ind w:left="69" w:right="4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F2" w14:textId="77777777" w:rsidR="00842BD8" w:rsidRDefault="00000000">
            <w:pPr>
              <w:pStyle w:val="TableParagraph"/>
              <w:spacing w:before="41"/>
              <w:ind w:left="116" w:right="25"/>
              <w:rPr>
                <w:sz w:val="16"/>
              </w:rPr>
            </w:pPr>
            <w:r>
              <w:rPr>
                <w:sz w:val="16"/>
              </w:rPr>
              <w:t>1006998,69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F3" w14:textId="77777777" w:rsidR="00842BD8" w:rsidRDefault="00000000">
            <w:pPr>
              <w:pStyle w:val="TableParagraph"/>
              <w:spacing w:before="41"/>
              <w:ind w:left="112" w:right="19"/>
              <w:rPr>
                <w:sz w:val="16"/>
              </w:rPr>
            </w:pPr>
            <w:r>
              <w:rPr>
                <w:sz w:val="16"/>
              </w:rPr>
              <w:t>1045606,54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F4" w14:textId="77777777" w:rsidR="00842BD8" w:rsidRDefault="00000000">
            <w:pPr>
              <w:pStyle w:val="TableParagraph"/>
              <w:spacing w:before="41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F5" w14:textId="77777777" w:rsidR="00842BD8" w:rsidRDefault="00000000">
            <w:pPr>
              <w:pStyle w:val="TableParagraph"/>
              <w:spacing w:before="41"/>
              <w:ind w:left="132" w:right="24"/>
              <w:rPr>
                <w:sz w:val="16"/>
              </w:rPr>
            </w:pPr>
            <w:r>
              <w:rPr>
                <w:sz w:val="16"/>
              </w:rPr>
              <w:t>1007482,10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CF6" w14:textId="77777777" w:rsidR="00842BD8" w:rsidRDefault="00000000">
            <w:pPr>
              <w:pStyle w:val="TableParagraph"/>
              <w:spacing w:before="41"/>
              <w:ind w:right="26"/>
              <w:jc w:val="right"/>
              <w:rPr>
                <w:sz w:val="16"/>
              </w:rPr>
            </w:pPr>
            <w:r>
              <w:rPr>
                <w:sz w:val="16"/>
              </w:rPr>
              <w:t>1046019,73</w:t>
            </w:r>
          </w:p>
        </w:tc>
      </w:tr>
      <w:tr w:rsidR="00842BD8" w14:paraId="6F6B6D04" w14:textId="77777777">
        <w:trPr>
          <w:trHeight w:val="294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F8" w14:textId="77777777" w:rsidR="00842BD8" w:rsidRDefault="00000000">
            <w:pPr>
              <w:pStyle w:val="TableParagraph"/>
              <w:spacing w:before="41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F9" w14:textId="77777777" w:rsidR="00842BD8" w:rsidRDefault="00000000">
            <w:pPr>
              <w:pStyle w:val="TableParagraph"/>
              <w:spacing w:before="41"/>
              <w:ind w:left="110" w:right="30"/>
              <w:rPr>
                <w:sz w:val="16"/>
              </w:rPr>
            </w:pPr>
            <w:r>
              <w:rPr>
                <w:sz w:val="16"/>
              </w:rPr>
              <w:t>1008035,28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FA" w14:textId="77777777" w:rsidR="00842BD8" w:rsidRDefault="00000000">
            <w:pPr>
              <w:pStyle w:val="TableParagraph"/>
              <w:spacing w:before="41"/>
              <w:ind w:left="104" w:right="27"/>
              <w:rPr>
                <w:sz w:val="16"/>
              </w:rPr>
            </w:pPr>
            <w:r>
              <w:rPr>
                <w:sz w:val="16"/>
              </w:rPr>
              <w:t>1046250,19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FB" w14:textId="77777777" w:rsidR="00842BD8" w:rsidRDefault="00000000">
            <w:pPr>
              <w:pStyle w:val="TableParagraph"/>
              <w:spacing w:before="41"/>
              <w:ind w:left="65" w:right="49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FC" w14:textId="77777777" w:rsidR="00842BD8" w:rsidRDefault="00000000">
            <w:pPr>
              <w:pStyle w:val="TableParagraph"/>
              <w:spacing w:before="41"/>
              <w:ind w:left="116" w:right="30"/>
              <w:rPr>
                <w:sz w:val="16"/>
              </w:rPr>
            </w:pPr>
            <w:r>
              <w:rPr>
                <w:sz w:val="16"/>
              </w:rPr>
              <w:t>1007396,83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FD" w14:textId="77777777" w:rsidR="00842BD8" w:rsidRDefault="00000000">
            <w:pPr>
              <w:pStyle w:val="TableParagraph"/>
              <w:spacing w:before="41"/>
              <w:ind w:left="112" w:right="25"/>
              <w:rPr>
                <w:sz w:val="16"/>
              </w:rPr>
            </w:pPr>
            <w:r>
              <w:rPr>
                <w:sz w:val="16"/>
              </w:rPr>
              <w:t>1045380,37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FE" w14:textId="77777777" w:rsidR="00842BD8" w:rsidRDefault="00000000">
            <w:pPr>
              <w:pStyle w:val="TableParagraph"/>
              <w:spacing w:before="41"/>
              <w:ind w:left="69" w:right="42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CFF" w14:textId="77777777" w:rsidR="00842BD8" w:rsidRDefault="00000000">
            <w:pPr>
              <w:pStyle w:val="TableParagraph"/>
              <w:spacing w:before="41"/>
              <w:ind w:left="116" w:right="25"/>
              <w:rPr>
                <w:sz w:val="16"/>
              </w:rPr>
            </w:pPr>
            <w:r>
              <w:rPr>
                <w:sz w:val="16"/>
              </w:rPr>
              <w:t>1006952,34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00" w14:textId="77777777" w:rsidR="00842BD8" w:rsidRDefault="00000000">
            <w:pPr>
              <w:pStyle w:val="TableParagraph"/>
              <w:spacing w:before="41"/>
              <w:ind w:left="112" w:right="19"/>
              <w:rPr>
                <w:sz w:val="16"/>
              </w:rPr>
            </w:pPr>
            <w:r>
              <w:rPr>
                <w:sz w:val="16"/>
              </w:rPr>
              <w:t>1045661,41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01" w14:textId="77777777" w:rsidR="00842BD8" w:rsidRDefault="00000000">
            <w:pPr>
              <w:pStyle w:val="TableParagraph"/>
              <w:spacing w:before="41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02" w14:textId="77777777" w:rsidR="00842BD8" w:rsidRDefault="00000000">
            <w:pPr>
              <w:pStyle w:val="TableParagraph"/>
              <w:spacing w:before="41"/>
              <w:ind w:left="132" w:right="24"/>
              <w:rPr>
                <w:sz w:val="16"/>
              </w:rPr>
            </w:pPr>
            <w:r>
              <w:rPr>
                <w:sz w:val="16"/>
              </w:rPr>
              <w:t>1007500,34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D03" w14:textId="77777777" w:rsidR="00842BD8" w:rsidRDefault="00000000">
            <w:pPr>
              <w:pStyle w:val="TableParagraph"/>
              <w:spacing w:before="41"/>
              <w:ind w:right="26"/>
              <w:jc w:val="right"/>
              <w:rPr>
                <w:sz w:val="16"/>
              </w:rPr>
            </w:pPr>
            <w:r>
              <w:rPr>
                <w:sz w:val="16"/>
              </w:rPr>
              <w:t>1046010,03</w:t>
            </w:r>
          </w:p>
        </w:tc>
      </w:tr>
      <w:tr w:rsidR="00842BD8" w14:paraId="6F6B6D11" w14:textId="77777777">
        <w:trPr>
          <w:trHeight w:val="297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05" w14:textId="77777777" w:rsidR="00842BD8" w:rsidRDefault="00000000">
            <w:pPr>
              <w:pStyle w:val="TableParagraph"/>
              <w:spacing w:before="41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06" w14:textId="77777777" w:rsidR="00842BD8" w:rsidRDefault="00000000">
            <w:pPr>
              <w:pStyle w:val="TableParagraph"/>
              <w:spacing w:before="41"/>
              <w:ind w:left="110" w:right="30"/>
              <w:rPr>
                <w:sz w:val="16"/>
              </w:rPr>
            </w:pPr>
            <w:r>
              <w:rPr>
                <w:sz w:val="16"/>
              </w:rPr>
              <w:t>1008033,10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07" w14:textId="77777777" w:rsidR="00842BD8" w:rsidRDefault="00000000">
            <w:pPr>
              <w:pStyle w:val="TableParagraph"/>
              <w:spacing w:before="41"/>
              <w:ind w:left="104" w:right="27"/>
              <w:rPr>
                <w:sz w:val="16"/>
              </w:rPr>
            </w:pPr>
            <w:r>
              <w:rPr>
                <w:sz w:val="16"/>
              </w:rPr>
              <w:t>1046248,81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08" w14:textId="77777777" w:rsidR="00842BD8" w:rsidRDefault="00000000">
            <w:pPr>
              <w:pStyle w:val="TableParagraph"/>
              <w:spacing w:before="41"/>
              <w:ind w:left="65" w:right="49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09" w14:textId="77777777" w:rsidR="00842BD8" w:rsidRDefault="00000000">
            <w:pPr>
              <w:pStyle w:val="TableParagraph"/>
              <w:spacing w:before="41"/>
              <w:ind w:left="116" w:right="30"/>
              <w:rPr>
                <w:sz w:val="16"/>
              </w:rPr>
            </w:pPr>
            <w:r>
              <w:rPr>
                <w:sz w:val="16"/>
              </w:rPr>
              <w:t>1007190,78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0A" w14:textId="77777777" w:rsidR="00842BD8" w:rsidRDefault="00000000">
            <w:pPr>
              <w:pStyle w:val="TableParagraph"/>
              <w:spacing w:before="41"/>
              <w:ind w:left="112" w:right="25"/>
              <w:rPr>
                <w:sz w:val="16"/>
              </w:rPr>
            </w:pPr>
            <w:r>
              <w:rPr>
                <w:sz w:val="16"/>
              </w:rPr>
              <w:t>1045540,42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0B" w14:textId="77777777" w:rsidR="00842BD8" w:rsidRDefault="00000000">
            <w:pPr>
              <w:pStyle w:val="TableParagraph"/>
              <w:spacing w:before="41"/>
              <w:ind w:left="69" w:right="42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0C" w14:textId="77777777" w:rsidR="00842BD8" w:rsidRDefault="00000000">
            <w:pPr>
              <w:pStyle w:val="TableParagraph"/>
              <w:spacing w:before="41"/>
              <w:ind w:left="116" w:right="25"/>
              <w:rPr>
                <w:sz w:val="16"/>
              </w:rPr>
            </w:pPr>
            <w:r>
              <w:rPr>
                <w:sz w:val="16"/>
              </w:rPr>
              <w:t>1006910,64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0D" w14:textId="77777777" w:rsidR="00842BD8" w:rsidRDefault="00000000">
            <w:pPr>
              <w:pStyle w:val="TableParagraph"/>
              <w:spacing w:before="41"/>
              <w:ind w:left="112" w:right="19"/>
              <w:rPr>
                <w:sz w:val="16"/>
              </w:rPr>
            </w:pPr>
            <w:r>
              <w:rPr>
                <w:sz w:val="16"/>
              </w:rPr>
              <w:t>1045692,56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0E" w14:textId="77777777" w:rsidR="00842BD8" w:rsidRDefault="00000000">
            <w:pPr>
              <w:pStyle w:val="TableParagraph"/>
              <w:spacing w:before="41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0F" w14:textId="77777777" w:rsidR="00842BD8" w:rsidRDefault="00000000">
            <w:pPr>
              <w:pStyle w:val="TableParagraph"/>
              <w:spacing w:before="41"/>
              <w:ind w:left="132" w:right="24"/>
              <w:rPr>
                <w:sz w:val="16"/>
              </w:rPr>
            </w:pPr>
            <w:r>
              <w:rPr>
                <w:sz w:val="16"/>
              </w:rPr>
              <w:t>1007995,73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D10" w14:textId="77777777" w:rsidR="00842BD8" w:rsidRDefault="00000000">
            <w:pPr>
              <w:pStyle w:val="TableParagraph"/>
              <w:spacing w:before="41"/>
              <w:ind w:right="26"/>
              <w:jc w:val="right"/>
              <w:rPr>
                <w:sz w:val="16"/>
              </w:rPr>
            </w:pPr>
            <w:r>
              <w:rPr>
                <w:sz w:val="16"/>
              </w:rPr>
              <w:t>1046503,48</w:t>
            </w:r>
          </w:p>
        </w:tc>
      </w:tr>
      <w:tr w:rsidR="00842BD8" w14:paraId="6F6B6D1E" w14:textId="77777777">
        <w:trPr>
          <w:trHeight w:val="297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12" w14:textId="77777777" w:rsidR="00842BD8" w:rsidRDefault="00000000">
            <w:pPr>
              <w:pStyle w:val="TableParagraph"/>
              <w:spacing w:before="41"/>
              <w:ind w:left="181" w:right="18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13" w14:textId="77777777" w:rsidR="00842BD8" w:rsidRDefault="00000000">
            <w:pPr>
              <w:pStyle w:val="TableParagraph"/>
              <w:spacing w:before="41"/>
              <w:ind w:left="110" w:right="30"/>
              <w:rPr>
                <w:sz w:val="16"/>
              </w:rPr>
            </w:pPr>
            <w:r>
              <w:rPr>
                <w:sz w:val="16"/>
              </w:rPr>
              <w:t>1008031,93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14" w14:textId="77777777" w:rsidR="00842BD8" w:rsidRDefault="00000000">
            <w:pPr>
              <w:pStyle w:val="TableParagraph"/>
              <w:spacing w:before="41"/>
              <w:ind w:left="104" w:right="27"/>
              <w:rPr>
                <w:sz w:val="16"/>
              </w:rPr>
            </w:pPr>
            <w:r>
              <w:rPr>
                <w:sz w:val="16"/>
              </w:rPr>
              <w:t>1046246,29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15" w14:textId="77777777" w:rsidR="00842BD8" w:rsidRDefault="00000000">
            <w:pPr>
              <w:pStyle w:val="TableParagraph"/>
              <w:spacing w:before="41"/>
              <w:ind w:left="65" w:right="49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16" w14:textId="77777777" w:rsidR="00842BD8" w:rsidRDefault="00000000">
            <w:pPr>
              <w:pStyle w:val="TableParagraph"/>
              <w:spacing w:before="41"/>
              <w:ind w:left="116" w:right="30"/>
              <w:rPr>
                <w:sz w:val="16"/>
              </w:rPr>
            </w:pPr>
            <w:r>
              <w:rPr>
                <w:sz w:val="16"/>
              </w:rPr>
              <w:t>1007176,02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17" w14:textId="77777777" w:rsidR="00842BD8" w:rsidRDefault="00000000">
            <w:pPr>
              <w:pStyle w:val="TableParagraph"/>
              <w:spacing w:before="41"/>
              <w:ind w:left="112" w:right="25"/>
              <w:rPr>
                <w:sz w:val="16"/>
              </w:rPr>
            </w:pPr>
            <w:r>
              <w:rPr>
                <w:sz w:val="16"/>
              </w:rPr>
              <w:t>1045544,36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18" w14:textId="77777777" w:rsidR="00842BD8" w:rsidRDefault="00000000">
            <w:pPr>
              <w:pStyle w:val="TableParagraph"/>
              <w:spacing w:before="41"/>
              <w:ind w:left="69" w:right="42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19" w14:textId="77777777" w:rsidR="00842BD8" w:rsidRDefault="00000000">
            <w:pPr>
              <w:pStyle w:val="TableParagraph"/>
              <w:spacing w:before="41"/>
              <w:ind w:left="116" w:right="25"/>
              <w:rPr>
                <w:sz w:val="16"/>
              </w:rPr>
            </w:pPr>
            <w:r>
              <w:rPr>
                <w:sz w:val="16"/>
              </w:rPr>
              <w:t>1006886,27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1A" w14:textId="77777777" w:rsidR="00842BD8" w:rsidRDefault="00000000">
            <w:pPr>
              <w:pStyle w:val="TableParagraph"/>
              <w:spacing w:before="41"/>
              <w:ind w:left="112" w:right="19"/>
              <w:rPr>
                <w:sz w:val="16"/>
              </w:rPr>
            </w:pPr>
            <w:r>
              <w:rPr>
                <w:sz w:val="16"/>
              </w:rPr>
              <w:t>1045739,58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1B" w14:textId="77777777" w:rsidR="00842BD8" w:rsidRDefault="00000000">
            <w:pPr>
              <w:pStyle w:val="TableParagraph"/>
              <w:spacing w:before="41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1C" w14:textId="77777777" w:rsidR="00842BD8" w:rsidRDefault="00000000">
            <w:pPr>
              <w:pStyle w:val="TableParagraph"/>
              <w:spacing w:before="41"/>
              <w:ind w:left="132" w:right="24"/>
              <w:rPr>
                <w:sz w:val="16"/>
              </w:rPr>
            </w:pPr>
            <w:r>
              <w:rPr>
                <w:sz w:val="16"/>
              </w:rPr>
              <w:t>1008020,02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D1D" w14:textId="77777777" w:rsidR="00842BD8" w:rsidRDefault="00000000">
            <w:pPr>
              <w:pStyle w:val="TableParagraph"/>
              <w:spacing w:before="41"/>
              <w:ind w:right="26"/>
              <w:jc w:val="right"/>
              <w:rPr>
                <w:sz w:val="16"/>
              </w:rPr>
            </w:pPr>
            <w:r>
              <w:rPr>
                <w:sz w:val="16"/>
              </w:rPr>
              <w:t>1046540,73</w:t>
            </w:r>
          </w:p>
        </w:tc>
      </w:tr>
      <w:tr w:rsidR="00842BD8" w14:paraId="6F6B6D2B" w14:textId="77777777">
        <w:trPr>
          <w:trHeight w:val="297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1F" w14:textId="77777777" w:rsidR="00842BD8" w:rsidRDefault="00000000">
            <w:pPr>
              <w:pStyle w:val="TableParagraph"/>
              <w:spacing w:before="41"/>
              <w:ind w:left="181" w:right="184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20" w14:textId="77777777" w:rsidR="00842BD8" w:rsidRDefault="00000000">
            <w:pPr>
              <w:pStyle w:val="TableParagraph"/>
              <w:spacing w:before="41"/>
              <w:ind w:left="110" w:right="30"/>
              <w:rPr>
                <w:sz w:val="16"/>
              </w:rPr>
            </w:pPr>
            <w:r>
              <w:rPr>
                <w:sz w:val="16"/>
              </w:rPr>
              <w:t>1008014,67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21" w14:textId="77777777" w:rsidR="00842BD8" w:rsidRDefault="00000000">
            <w:pPr>
              <w:pStyle w:val="TableParagraph"/>
              <w:spacing w:before="41"/>
              <w:ind w:left="104" w:right="27"/>
              <w:rPr>
                <w:sz w:val="16"/>
              </w:rPr>
            </w:pPr>
            <w:r>
              <w:rPr>
                <w:sz w:val="16"/>
              </w:rPr>
              <w:t>1045746,41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22" w14:textId="77777777" w:rsidR="00842BD8" w:rsidRDefault="00000000">
            <w:pPr>
              <w:pStyle w:val="TableParagraph"/>
              <w:spacing w:before="41"/>
              <w:ind w:left="65" w:right="49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23" w14:textId="77777777" w:rsidR="00842BD8" w:rsidRDefault="00000000">
            <w:pPr>
              <w:pStyle w:val="TableParagraph"/>
              <w:spacing w:before="41"/>
              <w:ind w:left="116" w:right="30"/>
              <w:rPr>
                <w:sz w:val="16"/>
              </w:rPr>
            </w:pPr>
            <w:r>
              <w:rPr>
                <w:sz w:val="16"/>
              </w:rPr>
              <w:t>1007164,06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24" w14:textId="77777777" w:rsidR="00842BD8" w:rsidRDefault="00000000">
            <w:pPr>
              <w:pStyle w:val="TableParagraph"/>
              <w:spacing w:before="41"/>
              <w:ind w:left="112" w:right="25"/>
              <w:rPr>
                <w:sz w:val="16"/>
              </w:rPr>
            </w:pPr>
            <w:r>
              <w:rPr>
                <w:sz w:val="16"/>
              </w:rPr>
              <w:t>1045538,24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25" w14:textId="77777777" w:rsidR="00842BD8" w:rsidRDefault="00000000">
            <w:pPr>
              <w:pStyle w:val="TableParagraph"/>
              <w:spacing w:before="41"/>
              <w:ind w:left="69" w:right="42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26" w14:textId="77777777" w:rsidR="00842BD8" w:rsidRDefault="00000000">
            <w:pPr>
              <w:pStyle w:val="TableParagraph"/>
              <w:spacing w:before="41"/>
              <w:ind w:left="116" w:right="25"/>
              <w:rPr>
                <w:sz w:val="16"/>
              </w:rPr>
            </w:pPr>
            <w:r>
              <w:rPr>
                <w:sz w:val="16"/>
              </w:rPr>
              <w:t>1006886,27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27" w14:textId="77777777" w:rsidR="00842BD8" w:rsidRDefault="00000000">
            <w:pPr>
              <w:pStyle w:val="TableParagraph"/>
              <w:spacing w:before="41"/>
              <w:ind w:left="112" w:right="19"/>
              <w:rPr>
                <w:sz w:val="16"/>
              </w:rPr>
            </w:pPr>
            <w:r>
              <w:rPr>
                <w:sz w:val="16"/>
              </w:rPr>
              <w:t>1045768,45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28" w14:textId="77777777" w:rsidR="00842BD8" w:rsidRDefault="00000000">
            <w:pPr>
              <w:pStyle w:val="TableParagraph"/>
              <w:spacing w:before="41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29" w14:textId="77777777" w:rsidR="00842BD8" w:rsidRDefault="00000000">
            <w:pPr>
              <w:pStyle w:val="TableParagraph"/>
              <w:spacing w:before="41"/>
              <w:ind w:left="132" w:right="24"/>
              <w:rPr>
                <w:sz w:val="16"/>
              </w:rPr>
            </w:pPr>
            <w:r>
              <w:rPr>
                <w:sz w:val="16"/>
              </w:rPr>
              <w:t>1008020,31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D2A" w14:textId="77777777" w:rsidR="00842BD8" w:rsidRDefault="00000000">
            <w:pPr>
              <w:pStyle w:val="TableParagraph"/>
              <w:spacing w:before="41"/>
              <w:ind w:right="26"/>
              <w:jc w:val="right"/>
              <w:rPr>
                <w:sz w:val="16"/>
              </w:rPr>
            </w:pPr>
            <w:r>
              <w:rPr>
                <w:sz w:val="16"/>
              </w:rPr>
              <w:t>1046525,57</w:t>
            </w:r>
          </w:p>
        </w:tc>
      </w:tr>
      <w:tr w:rsidR="00842BD8" w14:paraId="6F6B6D38" w14:textId="77777777">
        <w:trPr>
          <w:trHeight w:val="297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2C" w14:textId="77777777" w:rsidR="00842BD8" w:rsidRDefault="00000000">
            <w:pPr>
              <w:pStyle w:val="TableParagraph"/>
              <w:spacing w:before="42"/>
              <w:ind w:left="181" w:right="184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2D" w14:textId="77777777" w:rsidR="00842BD8" w:rsidRDefault="00000000">
            <w:pPr>
              <w:pStyle w:val="TableParagraph"/>
              <w:spacing w:before="42"/>
              <w:ind w:left="110" w:right="30"/>
              <w:rPr>
                <w:sz w:val="16"/>
              </w:rPr>
            </w:pPr>
            <w:r>
              <w:rPr>
                <w:sz w:val="16"/>
              </w:rPr>
              <w:t>1008034,97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2E" w14:textId="77777777" w:rsidR="00842BD8" w:rsidRDefault="00000000">
            <w:pPr>
              <w:pStyle w:val="TableParagraph"/>
              <w:spacing w:before="42"/>
              <w:ind w:left="104" w:right="27"/>
              <w:rPr>
                <w:sz w:val="16"/>
              </w:rPr>
            </w:pPr>
            <w:r>
              <w:rPr>
                <w:sz w:val="16"/>
              </w:rPr>
              <w:t>1045745,73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2F" w14:textId="77777777" w:rsidR="00842BD8" w:rsidRDefault="00000000">
            <w:pPr>
              <w:pStyle w:val="TableParagraph"/>
              <w:spacing w:before="42"/>
              <w:ind w:left="65" w:right="49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30" w14:textId="77777777" w:rsidR="00842BD8" w:rsidRDefault="00000000">
            <w:pPr>
              <w:pStyle w:val="TableParagraph"/>
              <w:spacing w:before="42"/>
              <w:ind w:left="116" w:right="30"/>
              <w:rPr>
                <w:sz w:val="16"/>
              </w:rPr>
            </w:pPr>
            <w:r>
              <w:rPr>
                <w:sz w:val="16"/>
              </w:rPr>
              <w:t>1007135,51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31" w14:textId="77777777" w:rsidR="00842BD8" w:rsidRDefault="00000000">
            <w:pPr>
              <w:pStyle w:val="TableParagraph"/>
              <w:spacing w:before="42"/>
              <w:ind w:left="112" w:right="25"/>
              <w:rPr>
                <w:sz w:val="16"/>
              </w:rPr>
            </w:pPr>
            <w:r>
              <w:rPr>
                <w:sz w:val="16"/>
              </w:rPr>
              <w:t>1045506,43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32" w14:textId="77777777" w:rsidR="00842BD8" w:rsidRDefault="00000000">
            <w:pPr>
              <w:pStyle w:val="TableParagraph"/>
              <w:spacing w:before="42"/>
              <w:ind w:left="69" w:right="42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33" w14:textId="77777777" w:rsidR="00842BD8" w:rsidRDefault="00000000">
            <w:pPr>
              <w:pStyle w:val="TableParagraph"/>
              <w:spacing w:before="42"/>
              <w:ind w:left="116" w:right="25"/>
              <w:rPr>
                <w:sz w:val="16"/>
              </w:rPr>
            </w:pPr>
            <w:r>
              <w:rPr>
                <w:sz w:val="16"/>
              </w:rPr>
              <w:t>1006881,75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34" w14:textId="77777777" w:rsidR="00842BD8" w:rsidRDefault="00000000">
            <w:pPr>
              <w:pStyle w:val="TableParagraph"/>
              <w:spacing w:before="42"/>
              <w:ind w:left="112" w:right="19"/>
              <w:rPr>
                <w:sz w:val="16"/>
              </w:rPr>
            </w:pPr>
            <w:r>
              <w:rPr>
                <w:sz w:val="16"/>
              </w:rPr>
              <w:t>1045781,11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35" w14:textId="77777777" w:rsidR="00842BD8" w:rsidRDefault="00000000">
            <w:pPr>
              <w:pStyle w:val="TableParagraph"/>
              <w:spacing w:before="42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36" w14:textId="77777777" w:rsidR="00842BD8" w:rsidRDefault="00000000">
            <w:pPr>
              <w:pStyle w:val="TableParagraph"/>
              <w:spacing w:before="42"/>
              <w:ind w:left="132" w:right="24"/>
              <w:rPr>
                <w:sz w:val="16"/>
              </w:rPr>
            </w:pPr>
            <w:r>
              <w:rPr>
                <w:sz w:val="16"/>
              </w:rPr>
              <w:t>1008041,65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D37" w14:textId="77777777" w:rsidR="00842BD8" w:rsidRDefault="00000000">
            <w:pPr>
              <w:pStyle w:val="TableParagraph"/>
              <w:spacing w:before="42"/>
              <w:ind w:right="26"/>
              <w:jc w:val="right"/>
              <w:rPr>
                <w:sz w:val="16"/>
              </w:rPr>
            </w:pPr>
            <w:r>
              <w:rPr>
                <w:sz w:val="16"/>
              </w:rPr>
              <w:t>1046514,40</w:t>
            </w:r>
          </w:p>
        </w:tc>
      </w:tr>
      <w:tr w:rsidR="00842BD8" w14:paraId="6F6B6D45" w14:textId="77777777">
        <w:trPr>
          <w:trHeight w:val="298"/>
        </w:trPr>
        <w:tc>
          <w:tcPr>
            <w:tcW w:w="665" w:type="dxa"/>
            <w:tcBorders>
              <w:top w:val="single" w:sz="4" w:space="0" w:color="000000"/>
              <w:right w:val="single" w:sz="4" w:space="0" w:color="000000"/>
            </w:tcBorders>
          </w:tcPr>
          <w:p w14:paraId="6F6B6D39" w14:textId="77777777" w:rsidR="00842BD8" w:rsidRDefault="00000000">
            <w:pPr>
              <w:pStyle w:val="TableParagraph"/>
              <w:spacing w:before="41"/>
              <w:ind w:left="181" w:right="184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3A" w14:textId="77777777" w:rsidR="00842BD8" w:rsidRDefault="00000000">
            <w:pPr>
              <w:pStyle w:val="TableParagraph"/>
              <w:spacing w:before="41"/>
              <w:ind w:left="110" w:right="30"/>
              <w:rPr>
                <w:sz w:val="16"/>
              </w:rPr>
            </w:pPr>
            <w:r>
              <w:rPr>
                <w:sz w:val="16"/>
              </w:rPr>
              <w:t>1008037,93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3B" w14:textId="77777777" w:rsidR="00842BD8" w:rsidRDefault="00000000">
            <w:pPr>
              <w:pStyle w:val="TableParagraph"/>
              <w:spacing w:before="41"/>
              <w:ind w:left="104" w:right="27"/>
              <w:rPr>
                <w:sz w:val="16"/>
              </w:rPr>
            </w:pPr>
            <w:r>
              <w:rPr>
                <w:sz w:val="16"/>
              </w:rPr>
              <w:t>1045372,87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3C" w14:textId="77777777" w:rsidR="00842BD8" w:rsidRDefault="00000000">
            <w:pPr>
              <w:pStyle w:val="TableParagraph"/>
              <w:spacing w:before="41"/>
              <w:ind w:left="65" w:right="49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3D" w14:textId="77777777" w:rsidR="00842BD8" w:rsidRDefault="00000000">
            <w:pPr>
              <w:pStyle w:val="TableParagraph"/>
              <w:spacing w:before="41"/>
              <w:ind w:left="116" w:right="30"/>
              <w:rPr>
                <w:sz w:val="16"/>
              </w:rPr>
            </w:pPr>
            <w:r>
              <w:rPr>
                <w:sz w:val="16"/>
              </w:rPr>
              <w:t>1007131,00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3E" w14:textId="77777777" w:rsidR="00842BD8" w:rsidRDefault="00000000">
            <w:pPr>
              <w:pStyle w:val="TableParagraph"/>
              <w:spacing w:before="41"/>
              <w:ind w:left="112" w:right="25"/>
              <w:rPr>
                <w:sz w:val="16"/>
              </w:rPr>
            </w:pPr>
            <w:r>
              <w:rPr>
                <w:sz w:val="16"/>
              </w:rPr>
              <w:t>1045510,45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3F" w14:textId="77777777" w:rsidR="00842BD8" w:rsidRDefault="00000000">
            <w:pPr>
              <w:pStyle w:val="TableParagraph"/>
              <w:spacing w:before="41"/>
              <w:ind w:left="69" w:right="42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40" w14:textId="77777777" w:rsidR="00842BD8" w:rsidRDefault="00000000">
            <w:pPr>
              <w:pStyle w:val="TableParagraph"/>
              <w:spacing w:before="41"/>
              <w:ind w:left="116" w:right="25"/>
              <w:rPr>
                <w:sz w:val="16"/>
              </w:rPr>
            </w:pPr>
            <w:r>
              <w:rPr>
                <w:sz w:val="16"/>
              </w:rPr>
              <w:t>1006882,25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41" w14:textId="77777777" w:rsidR="00842BD8" w:rsidRDefault="00000000">
            <w:pPr>
              <w:pStyle w:val="TableParagraph"/>
              <w:spacing w:before="41"/>
              <w:ind w:left="112" w:right="19"/>
              <w:rPr>
                <w:sz w:val="16"/>
              </w:rPr>
            </w:pPr>
            <w:r>
              <w:rPr>
                <w:sz w:val="16"/>
              </w:rPr>
              <w:t>1045807,67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42" w14:textId="77777777" w:rsidR="00842BD8" w:rsidRDefault="00000000">
            <w:pPr>
              <w:pStyle w:val="TableParagraph"/>
              <w:spacing w:before="41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43" w14:textId="77777777" w:rsidR="00842BD8" w:rsidRDefault="00000000">
            <w:pPr>
              <w:pStyle w:val="TableParagraph"/>
              <w:spacing w:before="41"/>
              <w:ind w:left="132" w:right="24"/>
              <w:rPr>
                <w:sz w:val="16"/>
              </w:rPr>
            </w:pPr>
            <w:r>
              <w:rPr>
                <w:sz w:val="16"/>
              </w:rPr>
              <w:t>1008045,89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</w:tcPr>
          <w:p w14:paraId="6F6B6D44" w14:textId="77777777" w:rsidR="00842BD8" w:rsidRDefault="00000000">
            <w:pPr>
              <w:pStyle w:val="TableParagraph"/>
              <w:spacing w:before="41"/>
              <w:ind w:right="26"/>
              <w:jc w:val="right"/>
              <w:rPr>
                <w:sz w:val="16"/>
              </w:rPr>
            </w:pPr>
            <w:r>
              <w:rPr>
                <w:sz w:val="16"/>
              </w:rPr>
              <w:t>1046491,89</w:t>
            </w:r>
          </w:p>
        </w:tc>
      </w:tr>
    </w:tbl>
    <w:p w14:paraId="6F6B6D46" w14:textId="77777777" w:rsidR="00842BD8" w:rsidRDefault="00842BD8">
      <w:pPr>
        <w:pStyle w:val="BodyText"/>
        <w:spacing w:before="2"/>
        <w:rPr>
          <w:sz w:val="26"/>
        </w:rPr>
      </w:pPr>
    </w:p>
    <w:p w14:paraId="6F6B6D47" w14:textId="77777777" w:rsidR="00842BD8" w:rsidRDefault="00000000">
      <w:pPr>
        <w:pStyle w:val="ListParagraph"/>
        <w:numPr>
          <w:ilvl w:val="0"/>
          <w:numId w:val="80"/>
        </w:numPr>
        <w:tabs>
          <w:tab w:val="left" w:pos="954"/>
        </w:tabs>
        <w:spacing w:before="1"/>
        <w:ind w:right="618"/>
        <w:jc w:val="both"/>
        <w:rPr>
          <w:sz w:val="24"/>
        </w:rPr>
      </w:pPr>
      <w:r>
        <w:rPr>
          <w:b/>
          <w:sz w:val="24"/>
        </w:rPr>
        <w:t>Zona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Tecnológica: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Localizada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norte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occidente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variante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concesión</w:t>
      </w:r>
      <w:r>
        <w:rPr>
          <w:spacing w:val="1"/>
          <w:sz w:val="24"/>
        </w:rPr>
        <w:t xml:space="preserve"> </w:t>
      </w:r>
      <w:r>
        <w:rPr>
          <w:sz w:val="24"/>
        </w:rPr>
        <w:t>Devinorte; al sur de la zona de expansión urbana de la Fraguita y al oriente de la vía</w:t>
      </w:r>
      <w:r>
        <w:rPr>
          <w:spacing w:val="1"/>
          <w:sz w:val="24"/>
        </w:rPr>
        <w:t xml:space="preserve"> </w:t>
      </w:r>
      <w:r>
        <w:rPr>
          <w:sz w:val="24"/>
        </w:rPr>
        <w:t>Zipaquirá -</w:t>
      </w:r>
      <w:r>
        <w:rPr>
          <w:spacing w:val="-1"/>
          <w:sz w:val="24"/>
        </w:rPr>
        <w:t xml:space="preserve"> </w:t>
      </w:r>
      <w:r>
        <w:rPr>
          <w:sz w:val="24"/>
        </w:rPr>
        <w:t>Cajicá.</w:t>
      </w:r>
    </w:p>
    <w:p w14:paraId="6F6B6D48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6D49" w14:textId="77777777" w:rsidR="00842BD8" w:rsidRDefault="00842BD8">
      <w:pPr>
        <w:pStyle w:val="BodyText"/>
        <w:spacing w:before="4" w:after="1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43"/>
        <w:gridCol w:w="945"/>
        <w:gridCol w:w="586"/>
        <w:gridCol w:w="945"/>
        <w:gridCol w:w="943"/>
        <w:gridCol w:w="588"/>
        <w:gridCol w:w="945"/>
        <w:gridCol w:w="943"/>
        <w:gridCol w:w="588"/>
        <w:gridCol w:w="945"/>
        <w:gridCol w:w="950"/>
      </w:tblGrid>
      <w:tr w:rsidR="00842BD8" w14:paraId="6F6B6D4B" w14:textId="77777777">
        <w:trPr>
          <w:trHeight w:val="282"/>
        </w:trPr>
        <w:tc>
          <w:tcPr>
            <w:tcW w:w="10111" w:type="dxa"/>
            <w:gridSpan w:val="12"/>
            <w:tcBorders>
              <w:bottom w:val="single" w:sz="4" w:space="0" w:color="000000"/>
            </w:tcBorders>
            <w:shd w:val="clear" w:color="auto" w:fill="C0C0C0"/>
          </w:tcPr>
          <w:p w14:paraId="6F6B6D4A" w14:textId="77777777" w:rsidR="00842BD8" w:rsidRDefault="00000000">
            <w:pPr>
              <w:pStyle w:val="TableParagraph"/>
              <w:spacing w:before="45"/>
              <w:ind w:left="3714" w:right="3698"/>
              <w:rPr>
                <w:b/>
                <w:sz w:val="14"/>
              </w:rPr>
            </w:pPr>
            <w:r>
              <w:rPr>
                <w:b/>
                <w:sz w:val="14"/>
              </w:rPr>
              <w:t>COORDENADAS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ZONA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TECNOLÓGICA</w:t>
            </w:r>
          </w:p>
        </w:tc>
      </w:tr>
      <w:tr w:rsidR="00842BD8" w14:paraId="6F6B6D58" w14:textId="77777777">
        <w:trPr>
          <w:trHeight w:val="282"/>
        </w:trPr>
        <w:tc>
          <w:tcPr>
            <w:tcW w:w="7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D4C" w14:textId="77777777" w:rsidR="00842BD8" w:rsidRDefault="00000000">
            <w:pPr>
              <w:pStyle w:val="TableParagraph"/>
              <w:spacing w:before="48"/>
              <w:ind w:left="176" w:right="180"/>
              <w:rPr>
                <w:sz w:val="14"/>
              </w:rPr>
            </w:pPr>
            <w:r>
              <w:rPr>
                <w:sz w:val="14"/>
              </w:rPr>
              <w:t>Punto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D4D" w14:textId="77777777" w:rsidR="00842BD8" w:rsidRDefault="00000000">
            <w:pPr>
              <w:pStyle w:val="TableParagraph"/>
              <w:spacing w:before="48"/>
              <w:ind w:left="18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D4E" w14:textId="77777777" w:rsidR="00842BD8" w:rsidRDefault="00000000">
            <w:pPr>
              <w:pStyle w:val="TableParagraph"/>
              <w:spacing w:before="48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D4F" w14:textId="77777777" w:rsidR="00842BD8" w:rsidRDefault="00000000">
            <w:pPr>
              <w:pStyle w:val="TableParagraph"/>
              <w:spacing w:before="48"/>
              <w:ind w:left="92" w:right="77"/>
              <w:rPr>
                <w:sz w:val="14"/>
              </w:rPr>
            </w:pPr>
            <w:r>
              <w:rPr>
                <w:sz w:val="14"/>
              </w:rPr>
              <w:t>Punto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D50" w14:textId="77777777" w:rsidR="00842BD8" w:rsidRDefault="00000000">
            <w:pPr>
              <w:pStyle w:val="TableParagraph"/>
              <w:spacing w:before="48"/>
              <w:ind w:left="13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D51" w14:textId="77777777" w:rsidR="00842BD8" w:rsidRDefault="00000000">
            <w:pPr>
              <w:pStyle w:val="TableParagraph"/>
              <w:spacing w:before="48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D52" w14:textId="77777777" w:rsidR="00842BD8" w:rsidRDefault="00000000">
            <w:pPr>
              <w:pStyle w:val="TableParagraph"/>
              <w:spacing w:before="48"/>
              <w:ind w:left="94" w:right="75"/>
              <w:rPr>
                <w:sz w:val="14"/>
              </w:rPr>
            </w:pPr>
            <w:r>
              <w:rPr>
                <w:sz w:val="14"/>
              </w:rPr>
              <w:t>Punto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D53" w14:textId="77777777" w:rsidR="00842BD8" w:rsidRDefault="00000000">
            <w:pPr>
              <w:pStyle w:val="TableParagraph"/>
              <w:spacing w:before="48"/>
              <w:ind w:left="21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D54" w14:textId="77777777" w:rsidR="00842BD8" w:rsidRDefault="00000000">
            <w:pPr>
              <w:pStyle w:val="TableParagraph"/>
              <w:spacing w:before="48"/>
              <w:ind w:left="19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D55" w14:textId="77777777" w:rsidR="00842BD8" w:rsidRDefault="00000000">
            <w:pPr>
              <w:pStyle w:val="TableParagraph"/>
              <w:spacing w:before="48"/>
              <w:ind w:left="95" w:right="73"/>
              <w:rPr>
                <w:sz w:val="14"/>
              </w:rPr>
            </w:pPr>
            <w:r>
              <w:rPr>
                <w:sz w:val="14"/>
              </w:rPr>
              <w:t>Punto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6D56" w14:textId="77777777" w:rsidR="00842BD8" w:rsidRDefault="00000000"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6D57" w14:textId="77777777" w:rsidR="00842BD8" w:rsidRDefault="00000000">
            <w:pPr>
              <w:pStyle w:val="TableParagraph"/>
              <w:spacing w:before="48"/>
              <w:ind w:left="37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</w:tr>
      <w:tr w:rsidR="00842BD8" w14:paraId="6F6B6D65" w14:textId="77777777">
        <w:trPr>
          <w:trHeight w:val="282"/>
        </w:trPr>
        <w:tc>
          <w:tcPr>
            <w:tcW w:w="7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59" w14:textId="77777777" w:rsidR="00842BD8" w:rsidRDefault="00000000">
            <w:pPr>
              <w:pStyle w:val="TableParagraph"/>
              <w:spacing w:before="46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5A" w14:textId="77777777" w:rsidR="00842BD8" w:rsidRDefault="00000000">
            <w:pPr>
              <w:pStyle w:val="TableParagraph"/>
              <w:spacing w:before="46"/>
              <w:ind w:left="83" w:right="68"/>
              <w:rPr>
                <w:sz w:val="14"/>
              </w:rPr>
            </w:pPr>
            <w:r>
              <w:rPr>
                <w:sz w:val="14"/>
              </w:rPr>
              <w:t>1008531,13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5B" w14:textId="77777777" w:rsidR="00842BD8" w:rsidRDefault="00000000">
            <w:pPr>
              <w:pStyle w:val="TableParagraph"/>
              <w:spacing w:before="46"/>
              <w:ind w:left="80" w:right="67"/>
              <w:rPr>
                <w:sz w:val="14"/>
              </w:rPr>
            </w:pPr>
            <w:r>
              <w:rPr>
                <w:sz w:val="14"/>
              </w:rPr>
              <w:t>1044754,24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5C" w14:textId="77777777" w:rsidR="00842BD8" w:rsidRDefault="00000000">
            <w:pPr>
              <w:pStyle w:val="TableParagraph"/>
              <w:spacing w:before="46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5D" w14:textId="77777777" w:rsidR="00842BD8" w:rsidRDefault="00000000">
            <w:pPr>
              <w:pStyle w:val="TableParagraph"/>
              <w:spacing w:before="46"/>
              <w:ind w:left="77" w:right="67"/>
              <w:rPr>
                <w:sz w:val="14"/>
              </w:rPr>
            </w:pPr>
            <w:r>
              <w:rPr>
                <w:sz w:val="14"/>
              </w:rPr>
              <w:t>1009030,36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5E" w14:textId="77777777" w:rsidR="00842BD8" w:rsidRDefault="00000000">
            <w:pPr>
              <w:pStyle w:val="TableParagraph"/>
              <w:spacing w:before="46"/>
              <w:ind w:left="82" w:right="69"/>
              <w:rPr>
                <w:sz w:val="14"/>
              </w:rPr>
            </w:pPr>
            <w:r>
              <w:rPr>
                <w:sz w:val="14"/>
              </w:rPr>
              <w:t>1045091,78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5F" w14:textId="77777777" w:rsidR="00842BD8" w:rsidRDefault="00000000">
            <w:pPr>
              <w:pStyle w:val="TableParagraph"/>
              <w:spacing w:before="46"/>
              <w:ind w:left="91" w:right="75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60" w14:textId="77777777" w:rsidR="00842BD8" w:rsidRDefault="00000000">
            <w:pPr>
              <w:pStyle w:val="TableParagraph"/>
              <w:spacing w:before="46"/>
              <w:ind w:left="82" w:right="65"/>
              <w:rPr>
                <w:sz w:val="14"/>
              </w:rPr>
            </w:pPr>
            <w:r>
              <w:rPr>
                <w:sz w:val="14"/>
              </w:rPr>
              <w:t>1009574,86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61" w14:textId="77777777" w:rsidR="00842BD8" w:rsidRDefault="00000000">
            <w:pPr>
              <w:pStyle w:val="TableParagraph"/>
              <w:spacing w:before="46"/>
              <w:ind w:left="83" w:right="68"/>
              <w:rPr>
                <w:sz w:val="14"/>
              </w:rPr>
            </w:pPr>
            <w:r>
              <w:rPr>
                <w:sz w:val="14"/>
              </w:rPr>
              <w:t>1044908,53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62" w14:textId="77777777" w:rsidR="00842BD8" w:rsidRDefault="00000000">
            <w:pPr>
              <w:pStyle w:val="TableParagraph"/>
              <w:spacing w:before="46"/>
              <w:ind w:left="94" w:right="75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63" w14:textId="77777777" w:rsidR="00842BD8" w:rsidRDefault="00000000">
            <w:pPr>
              <w:pStyle w:val="TableParagraph"/>
              <w:spacing w:before="46"/>
              <w:ind w:left="82" w:right="62"/>
              <w:rPr>
                <w:sz w:val="14"/>
              </w:rPr>
            </w:pPr>
            <w:r>
              <w:rPr>
                <w:sz w:val="14"/>
              </w:rPr>
              <w:t>1008227,53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D64" w14:textId="77777777" w:rsidR="00842BD8" w:rsidRDefault="00000000">
            <w:pPr>
              <w:pStyle w:val="TableParagraph"/>
              <w:spacing w:before="46"/>
              <w:ind w:left="90" w:right="52"/>
              <w:rPr>
                <w:sz w:val="14"/>
              </w:rPr>
            </w:pPr>
            <w:r>
              <w:rPr>
                <w:sz w:val="14"/>
              </w:rPr>
              <w:t>1044196,75</w:t>
            </w:r>
          </w:p>
        </w:tc>
      </w:tr>
      <w:tr w:rsidR="00842BD8" w14:paraId="6F6B6D72" w14:textId="77777777">
        <w:trPr>
          <w:trHeight w:val="280"/>
        </w:trPr>
        <w:tc>
          <w:tcPr>
            <w:tcW w:w="7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66" w14:textId="77777777" w:rsidR="00842BD8" w:rsidRDefault="00000000">
            <w:pPr>
              <w:pStyle w:val="TableParagraph"/>
              <w:spacing w:before="46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67" w14:textId="77777777" w:rsidR="00842BD8" w:rsidRDefault="00000000">
            <w:pPr>
              <w:pStyle w:val="TableParagraph"/>
              <w:spacing w:before="46"/>
              <w:ind w:left="83" w:right="68"/>
              <w:rPr>
                <w:sz w:val="14"/>
              </w:rPr>
            </w:pPr>
            <w:r>
              <w:rPr>
                <w:sz w:val="14"/>
              </w:rPr>
              <w:t>1008480,59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68" w14:textId="77777777" w:rsidR="00842BD8" w:rsidRDefault="00000000">
            <w:pPr>
              <w:pStyle w:val="TableParagraph"/>
              <w:spacing w:before="46"/>
              <w:ind w:left="80" w:right="67"/>
              <w:rPr>
                <w:sz w:val="14"/>
              </w:rPr>
            </w:pPr>
            <w:r>
              <w:rPr>
                <w:sz w:val="14"/>
              </w:rPr>
              <w:t>1044788,11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69" w14:textId="77777777" w:rsidR="00842BD8" w:rsidRDefault="00000000">
            <w:pPr>
              <w:pStyle w:val="TableParagraph"/>
              <w:spacing w:before="46"/>
              <w:ind w:left="88" w:right="77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6A" w14:textId="77777777" w:rsidR="00842BD8" w:rsidRDefault="00000000">
            <w:pPr>
              <w:pStyle w:val="TableParagraph"/>
              <w:spacing w:before="46"/>
              <w:ind w:left="77" w:right="67"/>
              <w:rPr>
                <w:sz w:val="14"/>
              </w:rPr>
            </w:pPr>
            <w:r>
              <w:rPr>
                <w:sz w:val="14"/>
              </w:rPr>
              <w:t>1009039,88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6B" w14:textId="77777777" w:rsidR="00842BD8" w:rsidRDefault="00000000">
            <w:pPr>
              <w:pStyle w:val="TableParagraph"/>
              <w:spacing w:before="46"/>
              <w:ind w:left="82" w:right="69"/>
              <w:rPr>
                <w:sz w:val="14"/>
              </w:rPr>
            </w:pPr>
            <w:r>
              <w:rPr>
                <w:sz w:val="14"/>
              </w:rPr>
              <w:t>1045141,01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6C" w14:textId="77777777" w:rsidR="00842BD8" w:rsidRDefault="00000000">
            <w:pPr>
              <w:pStyle w:val="TableParagraph"/>
              <w:spacing w:before="46"/>
              <w:ind w:left="91" w:right="75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6D" w14:textId="77777777" w:rsidR="00842BD8" w:rsidRDefault="00000000">
            <w:pPr>
              <w:pStyle w:val="TableParagraph"/>
              <w:spacing w:before="46"/>
              <w:ind w:left="82" w:right="65"/>
              <w:rPr>
                <w:sz w:val="14"/>
              </w:rPr>
            </w:pPr>
            <w:r>
              <w:rPr>
                <w:sz w:val="14"/>
              </w:rPr>
              <w:t>1009650,51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6E" w14:textId="77777777" w:rsidR="00842BD8" w:rsidRDefault="00000000">
            <w:pPr>
              <w:pStyle w:val="TableParagraph"/>
              <w:spacing w:before="46"/>
              <w:ind w:left="83" w:right="68"/>
              <w:rPr>
                <w:sz w:val="14"/>
              </w:rPr>
            </w:pPr>
            <w:r>
              <w:rPr>
                <w:sz w:val="14"/>
              </w:rPr>
              <w:t>1044928,80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6F" w14:textId="77777777" w:rsidR="00842BD8" w:rsidRDefault="00000000">
            <w:pPr>
              <w:pStyle w:val="TableParagraph"/>
              <w:spacing w:before="46"/>
              <w:ind w:left="94" w:right="75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70" w14:textId="77777777" w:rsidR="00842BD8" w:rsidRDefault="00000000">
            <w:pPr>
              <w:pStyle w:val="TableParagraph"/>
              <w:spacing w:before="46"/>
              <w:ind w:left="82" w:right="62"/>
              <w:rPr>
                <w:sz w:val="14"/>
              </w:rPr>
            </w:pPr>
            <w:r>
              <w:rPr>
                <w:sz w:val="14"/>
              </w:rPr>
              <w:t>1008215,71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D71" w14:textId="77777777" w:rsidR="00842BD8" w:rsidRDefault="00000000">
            <w:pPr>
              <w:pStyle w:val="TableParagraph"/>
              <w:spacing w:before="46"/>
              <w:ind w:left="90" w:right="52"/>
              <w:rPr>
                <w:sz w:val="14"/>
              </w:rPr>
            </w:pPr>
            <w:r>
              <w:rPr>
                <w:sz w:val="14"/>
              </w:rPr>
              <w:t>1044440,75</w:t>
            </w:r>
          </w:p>
        </w:tc>
      </w:tr>
      <w:tr w:rsidR="00842BD8" w14:paraId="6F6B6D7F" w14:textId="77777777">
        <w:trPr>
          <w:trHeight w:val="282"/>
        </w:trPr>
        <w:tc>
          <w:tcPr>
            <w:tcW w:w="7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73" w14:textId="77777777" w:rsidR="00842BD8" w:rsidRDefault="00000000">
            <w:pPr>
              <w:pStyle w:val="TableParagraph"/>
              <w:spacing w:before="48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74" w14:textId="77777777" w:rsidR="00842BD8" w:rsidRDefault="00000000">
            <w:pPr>
              <w:pStyle w:val="TableParagraph"/>
              <w:spacing w:before="48"/>
              <w:ind w:left="83" w:right="68"/>
              <w:rPr>
                <w:sz w:val="14"/>
              </w:rPr>
            </w:pPr>
            <w:r>
              <w:rPr>
                <w:sz w:val="14"/>
              </w:rPr>
              <w:t>1008484,27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75" w14:textId="77777777" w:rsidR="00842BD8" w:rsidRDefault="00000000">
            <w:pPr>
              <w:pStyle w:val="TableParagraph"/>
              <w:spacing w:before="48"/>
              <w:ind w:left="80" w:right="67"/>
              <w:rPr>
                <w:sz w:val="14"/>
              </w:rPr>
            </w:pPr>
            <w:r>
              <w:rPr>
                <w:sz w:val="14"/>
              </w:rPr>
              <w:t>1044915,33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76" w14:textId="77777777" w:rsidR="00842BD8" w:rsidRDefault="00000000">
            <w:pPr>
              <w:pStyle w:val="TableParagraph"/>
              <w:spacing w:before="48"/>
              <w:ind w:left="88" w:right="7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77" w14:textId="77777777" w:rsidR="00842BD8" w:rsidRDefault="00000000">
            <w:pPr>
              <w:pStyle w:val="TableParagraph"/>
              <w:spacing w:before="48"/>
              <w:ind w:left="77" w:right="67"/>
              <w:rPr>
                <w:sz w:val="14"/>
              </w:rPr>
            </w:pPr>
            <w:r>
              <w:rPr>
                <w:sz w:val="14"/>
              </w:rPr>
              <w:t>1009071,12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78" w14:textId="77777777" w:rsidR="00842BD8" w:rsidRDefault="00000000">
            <w:pPr>
              <w:pStyle w:val="TableParagraph"/>
              <w:spacing w:before="48"/>
              <w:ind w:left="82" w:right="69"/>
              <w:rPr>
                <w:sz w:val="14"/>
              </w:rPr>
            </w:pPr>
            <w:r>
              <w:rPr>
                <w:sz w:val="14"/>
              </w:rPr>
              <w:t>1045063,22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79" w14:textId="77777777" w:rsidR="00842BD8" w:rsidRDefault="00000000">
            <w:pPr>
              <w:pStyle w:val="TableParagraph"/>
              <w:spacing w:before="48"/>
              <w:ind w:left="91" w:right="75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7A" w14:textId="77777777" w:rsidR="00842BD8" w:rsidRDefault="00000000">
            <w:pPr>
              <w:pStyle w:val="TableParagraph"/>
              <w:spacing w:before="48"/>
              <w:ind w:left="82" w:right="65"/>
              <w:rPr>
                <w:sz w:val="14"/>
              </w:rPr>
            </w:pPr>
            <w:r>
              <w:rPr>
                <w:sz w:val="14"/>
              </w:rPr>
              <w:t>1009699,46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7B" w14:textId="77777777" w:rsidR="00842BD8" w:rsidRDefault="00000000">
            <w:pPr>
              <w:pStyle w:val="TableParagraph"/>
              <w:spacing w:before="48"/>
              <w:ind w:left="83" w:right="68"/>
              <w:rPr>
                <w:sz w:val="14"/>
              </w:rPr>
            </w:pPr>
            <w:r>
              <w:rPr>
                <w:sz w:val="14"/>
              </w:rPr>
              <w:t>1044954,71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7C" w14:textId="77777777" w:rsidR="00842BD8" w:rsidRDefault="00000000">
            <w:pPr>
              <w:pStyle w:val="TableParagraph"/>
              <w:spacing w:before="48"/>
              <w:ind w:left="94" w:right="75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7D" w14:textId="77777777" w:rsidR="00842BD8" w:rsidRDefault="00000000">
            <w:pPr>
              <w:pStyle w:val="TableParagraph"/>
              <w:spacing w:before="48"/>
              <w:ind w:left="82" w:right="62"/>
              <w:rPr>
                <w:sz w:val="14"/>
              </w:rPr>
            </w:pPr>
            <w:r>
              <w:rPr>
                <w:sz w:val="14"/>
              </w:rPr>
              <w:t>1008197,76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D7E" w14:textId="77777777" w:rsidR="00842BD8" w:rsidRDefault="00000000">
            <w:pPr>
              <w:pStyle w:val="TableParagraph"/>
              <w:spacing w:before="48"/>
              <w:ind w:left="90" w:right="52"/>
              <w:rPr>
                <w:sz w:val="14"/>
              </w:rPr>
            </w:pPr>
            <w:r>
              <w:rPr>
                <w:sz w:val="14"/>
              </w:rPr>
              <w:t>1044491,84</w:t>
            </w:r>
          </w:p>
        </w:tc>
      </w:tr>
      <w:tr w:rsidR="00842BD8" w14:paraId="6F6B6D8C" w14:textId="77777777">
        <w:trPr>
          <w:trHeight w:val="282"/>
        </w:trPr>
        <w:tc>
          <w:tcPr>
            <w:tcW w:w="7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80" w14:textId="77777777" w:rsidR="00842BD8" w:rsidRDefault="00000000">
            <w:pPr>
              <w:pStyle w:val="TableParagraph"/>
              <w:spacing w:before="46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81" w14:textId="77777777" w:rsidR="00842BD8" w:rsidRDefault="00000000">
            <w:pPr>
              <w:pStyle w:val="TableParagraph"/>
              <w:spacing w:before="46"/>
              <w:ind w:left="83" w:right="68"/>
              <w:rPr>
                <w:sz w:val="14"/>
              </w:rPr>
            </w:pPr>
            <w:r>
              <w:rPr>
                <w:sz w:val="14"/>
              </w:rPr>
              <w:t>1008525,23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82" w14:textId="77777777" w:rsidR="00842BD8" w:rsidRDefault="00000000">
            <w:pPr>
              <w:pStyle w:val="TableParagraph"/>
              <w:spacing w:before="46"/>
              <w:ind w:left="80" w:right="67"/>
              <w:rPr>
                <w:sz w:val="14"/>
              </w:rPr>
            </w:pPr>
            <w:r>
              <w:rPr>
                <w:sz w:val="14"/>
              </w:rPr>
              <w:t>1044897,41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83" w14:textId="77777777" w:rsidR="00842BD8" w:rsidRDefault="00000000">
            <w:pPr>
              <w:pStyle w:val="TableParagraph"/>
              <w:spacing w:before="46"/>
              <w:ind w:left="88" w:right="77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84" w14:textId="77777777" w:rsidR="00842BD8" w:rsidRDefault="00000000">
            <w:pPr>
              <w:pStyle w:val="TableParagraph"/>
              <w:spacing w:before="46"/>
              <w:ind w:left="77" w:right="67"/>
              <w:rPr>
                <w:sz w:val="14"/>
              </w:rPr>
            </w:pPr>
            <w:r>
              <w:rPr>
                <w:sz w:val="14"/>
              </w:rPr>
              <w:t>1009133,13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85" w14:textId="77777777" w:rsidR="00842BD8" w:rsidRDefault="00000000">
            <w:pPr>
              <w:pStyle w:val="TableParagraph"/>
              <w:spacing w:before="46"/>
              <w:ind w:left="82" w:right="69"/>
              <w:rPr>
                <w:sz w:val="14"/>
              </w:rPr>
            </w:pPr>
            <w:r>
              <w:rPr>
                <w:sz w:val="14"/>
              </w:rPr>
              <w:t>1044987,67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86" w14:textId="77777777" w:rsidR="00842BD8" w:rsidRDefault="00000000">
            <w:pPr>
              <w:pStyle w:val="TableParagraph"/>
              <w:spacing w:before="46"/>
              <w:ind w:left="91" w:right="75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87" w14:textId="77777777" w:rsidR="00842BD8" w:rsidRDefault="00000000">
            <w:pPr>
              <w:pStyle w:val="TableParagraph"/>
              <w:spacing w:before="46"/>
              <w:ind w:left="82" w:right="65"/>
              <w:rPr>
                <w:sz w:val="14"/>
              </w:rPr>
            </w:pPr>
            <w:r>
              <w:rPr>
                <w:sz w:val="14"/>
              </w:rPr>
              <w:t>1009422,26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88" w14:textId="77777777" w:rsidR="00842BD8" w:rsidRDefault="00000000">
            <w:pPr>
              <w:pStyle w:val="TableParagraph"/>
              <w:spacing w:before="46"/>
              <w:ind w:left="83" w:right="68"/>
              <w:rPr>
                <w:sz w:val="14"/>
              </w:rPr>
            </w:pPr>
            <w:r>
              <w:rPr>
                <w:sz w:val="14"/>
              </w:rPr>
              <w:t>1044123,43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89" w14:textId="77777777" w:rsidR="00842BD8" w:rsidRDefault="00000000">
            <w:pPr>
              <w:pStyle w:val="TableParagraph"/>
              <w:spacing w:before="46"/>
              <w:ind w:left="94" w:right="75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8A" w14:textId="77777777" w:rsidR="00842BD8" w:rsidRDefault="00000000">
            <w:pPr>
              <w:pStyle w:val="TableParagraph"/>
              <w:spacing w:before="46"/>
              <w:ind w:left="82" w:right="62"/>
              <w:rPr>
                <w:sz w:val="14"/>
              </w:rPr>
            </w:pPr>
            <w:r>
              <w:rPr>
                <w:sz w:val="14"/>
              </w:rPr>
              <w:t>1008240,03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D8B" w14:textId="77777777" w:rsidR="00842BD8" w:rsidRDefault="00000000">
            <w:pPr>
              <w:pStyle w:val="TableParagraph"/>
              <w:spacing w:before="46"/>
              <w:ind w:left="90" w:right="52"/>
              <w:rPr>
                <w:sz w:val="14"/>
              </w:rPr>
            </w:pPr>
            <w:r>
              <w:rPr>
                <w:sz w:val="14"/>
              </w:rPr>
              <w:t>1044487,54</w:t>
            </w:r>
          </w:p>
        </w:tc>
      </w:tr>
      <w:tr w:rsidR="00842BD8" w14:paraId="6F6B6D99" w14:textId="77777777">
        <w:trPr>
          <w:trHeight w:val="280"/>
        </w:trPr>
        <w:tc>
          <w:tcPr>
            <w:tcW w:w="7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8D" w14:textId="77777777" w:rsidR="00842BD8" w:rsidRDefault="00000000">
            <w:pPr>
              <w:pStyle w:val="TableParagraph"/>
              <w:spacing w:before="46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8E" w14:textId="77777777" w:rsidR="00842BD8" w:rsidRDefault="00000000">
            <w:pPr>
              <w:pStyle w:val="TableParagraph"/>
              <w:spacing w:before="46"/>
              <w:ind w:left="83" w:right="68"/>
              <w:rPr>
                <w:sz w:val="14"/>
              </w:rPr>
            </w:pPr>
            <w:r>
              <w:rPr>
                <w:sz w:val="14"/>
              </w:rPr>
              <w:t>1008555,52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8F" w14:textId="77777777" w:rsidR="00842BD8" w:rsidRDefault="00000000">
            <w:pPr>
              <w:pStyle w:val="TableParagraph"/>
              <w:spacing w:before="46"/>
              <w:ind w:left="80" w:right="67"/>
              <w:rPr>
                <w:sz w:val="14"/>
              </w:rPr>
            </w:pPr>
            <w:r>
              <w:rPr>
                <w:sz w:val="14"/>
              </w:rPr>
              <w:t>1044999,74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90" w14:textId="77777777" w:rsidR="00842BD8" w:rsidRDefault="00000000">
            <w:pPr>
              <w:pStyle w:val="TableParagraph"/>
              <w:spacing w:before="46"/>
              <w:ind w:left="88" w:right="7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91" w14:textId="77777777" w:rsidR="00842BD8" w:rsidRDefault="00000000">
            <w:pPr>
              <w:pStyle w:val="TableParagraph"/>
              <w:spacing w:before="46"/>
              <w:ind w:left="77" w:right="67"/>
              <w:rPr>
                <w:sz w:val="14"/>
              </w:rPr>
            </w:pPr>
            <w:r>
              <w:rPr>
                <w:sz w:val="14"/>
              </w:rPr>
              <w:t>1009234,28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92" w14:textId="77777777" w:rsidR="00842BD8" w:rsidRDefault="00000000">
            <w:pPr>
              <w:pStyle w:val="TableParagraph"/>
              <w:spacing w:before="46"/>
              <w:ind w:left="82" w:right="69"/>
              <w:rPr>
                <w:sz w:val="14"/>
              </w:rPr>
            </w:pPr>
            <w:r>
              <w:rPr>
                <w:sz w:val="14"/>
              </w:rPr>
              <w:t>1044923,28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93" w14:textId="77777777" w:rsidR="00842BD8" w:rsidRDefault="00000000">
            <w:pPr>
              <w:pStyle w:val="TableParagraph"/>
              <w:spacing w:before="46"/>
              <w:ind w:left="91" w:right="75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94" w14:textId="77777777" w:rsidR="00842BD8" w:rsidRDefault="00000000">
            <w:pPr>
              <w:pStyle w:val="TableParagraph"/>
              <w:spacing w:before="46"/>
              <w:ind w:left="82" w:right="65"/>
              <w:rPr>
                <w:sz w:val="14"/>
              </w:rPr>
            </w:pPr>
            <w:r>
              <w:rPr>
                <w:sz w:val="14"/>
              </w:rPr>
              <w:t>1009321,20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95" w14:textId="77777777" w:rsidR="00842BD8" w:rsidRDefault="00000000">
            <w:pPr>
              <w:pStyle w:val="TableParagraph"/>
              <w:spacing w:before="46"/>
              <w:ind w:left="83" w:right="68"/>
              <w:rPr>
                <w:sz w:val="14"/>
              </w:rPr>
            </w:pPr>
            <w:r>
              <w:rPr>
                <w:sz w:val="14"/>
              </w:rPr>
              <w:t>1043988,93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96" w14:textId="77777777" w:rsidR="00842BD8" w:rsidRDefault="00000000">
            <w:pPr>
              <w:pStyle w:val="TableParagraph"/>
              <w:spacing w:before="46"/>
              <w:ind w:left="94" w:right="75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97" w14:textId="77777777" w:rsidR="00842BD8" w:rsidRDefault="00000000">
            <w:pPr>
              <w:pStyle w:val="TableParagraph"/>
              <w:spacing w:before="46"/>
              <w:ind w:left="82" w:right="62"/>
              <w:rPr>
                <w:sz w:val="14"/>
              </w:rPr>
            </w:pPr>
            <w:r>
              <w:rPr>
                <w:sz w:val="14"/>
              </w:rPr>
              <w:t>1008571,32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D98" w14:textId="77777777" w:rsidR="00842BD8" w:rsidRDefault="00000000">
            <w:pPr>
              <w:pStyle w:val="TableParagraph"/>
              <w:spacing w:before="46"/>
              <w:ind w:left="90" w:right="52"/>
              <w:rPr>
                <w:sz w:val="14"/>
              </w:rPr>
            </w:pPr>
            <w:r>
              <w:rPr>
                <w:sz w:val="14"/>
              </w:rPr>
              <w:t>1044371,98</w:t>
            </w:r>
          </w:p>
        </w:tc>
      </w:tr>
      <w:tr w:rsidR="00842BD8" w14:paraId="6F6B6DA6" w14:textId="77777777">
        <w:trPr>
          <w:trHeight w:val="282"/>
        </w:trPr>
        <w:tc>
          <w:tcPr>
            <w:tcW w:w="7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9A" w14:textId="77777777" w:rsidR="00842BD8" w:rsidRDefault="00000000">
            <w:pPr>
              <w:pStyle w:val="TableParagraph"/>
              <w:spacing w:before="48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9B" w14:textId="77777777" w:rsidR="00842BD8" w:rsidRDefault="00000000">
            <w:pPr>
              <w:pStyle w:val="TableParagraph"/>
              <w:spacing w:before="48"/>
              <w:ind w:left="83" w:right="68"/>
              <w:rPr>
                <w:sz w:val="14"/>
              </w:rPr>
            </w:pPr>
            <w:r>
              <w:rPr>
                <w:sz w:val="14"/>
              </w:rPr>
              <w:t>1008559,45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9C" w14:textId="77777777" w:rsidR="00842BD8" w:rsidRDefault="00000000">
            <w:pPr>
              <w:pStyle w:val="TableParagraph"/>
              <w:spacing w:before="48"/>
              <w:ind w:left="80" w:right="67"/>
              <w:rPr>
                <w:sz w:val="14"/>
              </w:rPr>
            </w:pPr>
            <w:r>
              <w:rPr>
                <w:sz w:val="14"/>
              </w:rPr>
              <w:t>1044999,74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9D" w14:textId="77777777" w:rsidR="00842BD8" w:rsidRDefault="00000000">
            <w:pPr>
              <w:pStyle w:val="TableParagraph"/>
              <w:spacing w:before="48"/>
              <w:ind w:left="88" w:right="7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9E" w14:textId="77777777" w:rsidR="00842BD8" w:rsidRDefault="00000000">
            <w:pPr>
              <w:pStyle w:val="TableParagraph"/>
              <w:spacing w:before="48"/>
              <w:ind w:left="77" w:right="67"/>
              <w:rPr>
                <w:sz w:val="14"/>
              </w:rPr>
            </w:pPr>
            <w:r>
              <w:rPr>
                <w:sz w:val="14"/>
              </w:rPr>
              <w:t>1009342,60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9F" w14:textId="77777777" w:rsidR="00842BD8" w:rsidRDefault="00000000">
            <w:pPr>
              <w:pStyle w:val="TableParagraph"/>
              <w:spacing w:before="48"/>
              <w:ind w:left="82" w:right="69"/>
              <w:rPr>
                <w:sz w:val="14"/>
              </w:rPr>
            </w:pPr>
            <w:r>
              <w:rPr>
                <w:sz w:val="14"/>
              </w:rPr>
              <w:t>1044887,09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A0" w14:textId="77777777" w:rsidR="00842BD8" w:rsidRDefault="00000000">
            <w:pPr>
              <w:pStyle w:val="TableParagraph"/>
              <w:spacing w:before="48"/>
              <w:ind w:left="91" w:right="75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A1" w14:textId="77777777" w:rsidR="00842BD8" w:rsidRDefault="00000000">
            <w:pPr>
              <w:pStyle w:val="TableParagraph"/>
              <w:spacing w:before="48"/>
              <w:ind w:left="82" w:right="65"/>
              <w:rPr>
                <w:sz w:val="14"/>
              </w:rPr>
            </w:pPr>
            <w:r>
              <w:rPr>
                <w:sz w:val="14"/>
              </w:rPr>
              <w:t>1009207,33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A2" w14:textId="77777777" w:rsidR="00842BD8" w:rsidRDefault="00000000">
            <w:pPr>
              <w:pStyle w:val="TableParagraph"/>
              <w:spacing w:before="48"/>
              <w:ind w:left="83" w:right="68"/>
              <w:rPr>
                <w:sz w:val="14"/>
              </w:rPr>
            </w:pPr>
            <w:r>
              <w:rPr>
                <w:sz w:val="14"/>
              </w:rPr>
              <w:t>1043988,21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A3" w14:textId="77777777" w:rsidR="00842BD8" w:rsidRDefault="00000000">
            <w:pPr>
              <w:pStyle w:val="TableParagraph"/>
              <w:spacing w:before="48"/>
              <w:ind w:left="94" w:right="75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A4" w14:textId="77777777" w:rsidR="00842BD8" w:rsidRDefault="00000000">
            <w:pPr>
              <w:pStyle w:val="TableParagraph"/>
              <w:spacing w:before="48"/>
              <w:ind w:left="82" w:right="62"/>
              <w:rPr>
                <w:sz w:val="14"/>
              </w:rPr>
            </w:pPr>
            <w:r>
              <w:rPr>
                <w:sz w:val="14"/>
              </w:rPr>
              <w:t>1008600,95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DA5" w14:textId="77777777" w:rsidR="00842BD8" w:rsidRDefault="00000000">
            <w:pPr>
              <w:pStyle w:val="TableParagraph"/>
              <w:spacing w:before="48"/>
              <w:ind w:left="90" w:right="52"/>
              <w:rPr>
                <w:sz w:val="14"/>
              </w:rPr>
            </w:pPr>
            <w:r>
              <w:rPr>
                <w:sz w:val="14"/>
              </w:rPr>
              <w:t>1044662,53</w:t>
            </w:r>
          </w:p>
        </w:tc>
      </w:tr>
      <w:tr w:rsidR="00842BD8" w14:paraId="6F6B6DB3" w14:textId="77777777">
        <w:trPr>
          <w:trHeight w:val="282"/>
        </w:trPr>
        <w:tc>
          <w:tcPr>
            <w:tcW w:w="7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A7" w14:textId="77777777" w:rsidR="00842BD8" w:rsidRDefault="00000000">
            <w:pPr>
              <w:pStyle w:val="TableParagraph"/>
              <w:spacing w:before="46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A8" w14:textId="77777777" w:rsidR="00842BD8" w:rsidRDefault="00000000">
            <w:pPr>
              <w:pStyle w:val="TableParagraph"/>
              <w:spacing w:before="46"/>
              <w:ind w:left="83" w:right="68"/>
              <w:rPr>
                <w:sz w:val="14"/>
              </w:rPr>
            </w:pPr>
            <w:r>
              <w:rPr>
                <w:sz w:val="14"/>
              </w:rPr>
              <w:t>1008567,37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A9" w14:textId="77777777" w:rsidR="00842BD8" w:rsidRDefault="00000000">
            <w:pPr>
              <w:pStyle w:val="TableParagraph"/>
              <w:spacing w:before="46"/>
              <w:ind w:left="80" w:right="67"/>
              <w:rPr>
                <w:sz w:val="14"/>
              </w:rPr>
            </w:pPr>
            <w:r>
              <w:rPr>
                <w:sz w:val="14"/>
              </w:rPr>
              <w:t>1045031,94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AA" w14:textId="77777777" w:rsidR="00842BD8" w:rsidRDefault="00000000">
            <w:pPr>
              <w:pStyle w:val="TableParagraph"/>
              <w:spacing w:before="46"/>
              <w:ind w:left="88" w:right="77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AB" w14:textId="77777777" w:rsidR="00842BD8" w:rsidRDefault="00000000">
            <w:pPr>
              <w:pStyle w:val="TableParagraph"/>
              <w:spacing w:before="46"/>
              <w:ind w:left="77" w:right="67"/>
              <w:rPr>
                <w:sz w:val="14"/>
              </w:rPr>
            </w:pPr>
            <w:r>
              <w:rPr>
                <w:sz w:val="14"/>
              </w:rPr>
              <w:t>1009420,91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AC" w14:textId="77777777" w:rsidR="00842BD8" w:rsidRDefault="00000000">
            <w:pPr>
              <w:pStyle w:val="TableParagraph"/>
              <w:spacing w:before="46"/>
              <w:ind w:left="82" w:right="69"/>
              <w:rPr>
                <w:sz w:val="14"/>
              </w:rPr>
            </w:pPr>
            <w:r>
              <w:rPr>
                <w:sz w:val="14"/>
              </w:rPr>
              <w:t>1044887,09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AD" w14:textId="77777777" w:rsidR="00842BD8" w:rsidRDefault="00000000">
            <w:pPr>
              <w:pStyle w:val="TableParagraph"/>
              <w:spacing w:before="46"/>
              <w:ind w:left="91" w:right="75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AE" w14:textId="77777777" w:rsidR="00842BD8" w:rsidRDefault="00000000">
            <w:pPr>
              <w:pStyle w:val="TableParagraph"/>
              <w:spacing w:before="46"/>
              <w:ind w:left="82" w:right="65"/>
              <w:rPr>
                <w:sz w:val="14"/>
              </w:rPr>
            </w:pPr>
            <w:r>
              <w:rPr>
                <w:sz w:val="14"/>
              </w:rPr>
              <w:t>1008862,84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AF" w14:textId="77777777" w:rsidR="00842BD8" w:rsidRDefault="00000000">
            <w:pPr>
              <w:pStyle w:val="TableParagraph"/>
              <w:spacing w:before="46"/>
              <w:ind w:left="83" w:right="68"/>
              <w:rPr>
                <w:sz w:val="14"/>
              </w:rPr>
            </w:pPr>
            <w:r>
              <w:rPr>
                <w:sz w:val="14"/>
              </w:rPr>
              <w:t>1044137,47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B0" w14:textId="77777777" w:rsidR="00842BD8" w:rsidRDefault="00000000">
            <w:pPr>
              <w:pStyle w:val="TableParagraph"/>
              <w:spacing w:before="46"/>
              <w:ind w:left="94" w:right="75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B1" w14:textId="77777777" w:rsidR="00842BD8" w:rsidRDefault="00000000">
            <w:pPr>
              <w:pStyle w:val="TableParagraph"/>
              <w:spacing w:before="46"/>
              <w:ind w:left="82" w:right="62"/>
              <w:rPr>
                <w:sz w:val="14"/>
              </w:rPr>
            </w:pPr>
            <w:r>
              <w:rPr>
                <w:sz w:val="14"/>
              </w:rPr>
              <w:t>1008531,65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DB2" w14:textId="77777777" w:rsidR="00842BD8" w:rsidRDefault="00000000">
            <w:pPr>
              <w:pStyle w:val="TableParagraph"/>
              <w:spacing w:before="46"/>
              <w:ind w:left="90" w:right="52"/>
              <w:rPr>
                <w:sz w:val="14"/>
              </w:rPr>
            </w:pPr>
            <w:r>
              <w:rPr>
                <w:sz w:val="14"/>
              </w:rPr>
              <w:t>1044693,79</w:t>
            </w:r>
          </w:p>
        </w:tc>
      </w:tr>
      <w:tr w:rsidR="00842BD8" w14:paraId="6F6B6DC0" w14:textId="77777777">
        <w:trPr>
          <w:trHeight w:val="282"/>
        </w:trPr>
        <w:tc>
          <w:tcPr>
            <w:tcW w:w="790" w:type="dxa"/>
            <w:tcBorders>
              <w:top w:val="single" w:sz="4" w:space="0" w:color="000000"/>
              <w:right w:val="single" w:sz="4" w:space="0" w:color="000000"/>
            </w:tcBorders>
          </w:tcPr>
          <w:p w14:paraId="6F6B6DB4" w14:textId="77777777" w:rsidR="00842BD8" w:rsidRDefault="00000000">
            <w:pPr>
              <w:pStyle w:val="TableParagraph"/>
              <w:spacing w:before="46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B5" w14:textId="77777777" w:rsidR="00842BD8" w:rsidRDefault="00000000">
            <w:pPr>
              <w:pStyle w:val="TableParagraph"/>
              <w:spacing w:before="46"/>
              <w:ind w:left="83" w:right="68"/>
              <w:rPr>
                <w:sz w:val="14"/>
              </w:rPr>
            </w:pPr>
            <w:r>
              <w:rPr>
                <w:sz w:val="14"/>
              </w:rPr>
              <w:t>1008983,07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B6" w14:textId="77777777" w:rsidR="00842BD8" w:rsidRDefault="00000000">
            <w:pPr>
              <w:pStyle w:val="TableParagraph"/>
              <w:spacing w:before="46"/>
              <w:ind w:left="80" w:right="67"/>
              <w:rPr>
                <w:sz w:val="14"/>
              </w:rPr>
            </w:pPr>
            <w:r>
              <w:rPr>
                <w:sz w:val="14"/>
              </w:rPr>
              <w:t>1044953,27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B7" w14:textId="77777777" w:rsidR="00842BD8" w:rsidRDefault="00000000">
            <w:pPr>
              <w:pStyle w:val="TableParagraph"/>
              <w:spacing w:before="46"/>
              <w:ind w:left="88" w:right="77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B8" w14:textId="77777777" w:rsidR="00842BD8" w:rsidRDefault="00000000">
            <w:pPr>
              <w:pStyle w:val="TableParagraph"/>
              <w:spacing w:before="46"/>
              <w:ind w:left="77" w:right="67"/>
              <w:rPr>
                <w:sz w:val="14"/>
              </w:rPr>
            </w:pPr>
            <w:r>
              <w:rPr>
                <w:sz w:val="14"/>
              </w:rPr>
              <w:t>1009498,69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B9" w14:textId="77777777" w:rsidR="00842BD8" w:rsidRDefault="00000000">
            <w:pPr>
              <w:pStyle w:val="TableParagraph"/>
              <w:spacing w:before="46"/>
              <w:ind w:left="82" w:right="69"/>
              <w:rPr>
                <w:sz w:val="14"/>
              </w:rPr>
            </w:pPr>
            <w:r>
              <w:rPr>
                <w:sz w:val="14"/>
              </w:rPr>
              <w:t>1044908,25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BA" w14:textId="77777777" w:rsidR="00842BD8" w:rsidRDefault="00000000">
            <w:pPr>
              <w:pStyle w:val="TableParagraph"/>
              <w:spacing w:before="46"/>
              <w:ind w:left="91" w:right="75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BB" w14:textId="77777777" w:rsidR="00842BD8" w:rsidRDefault="00000000">
            <w:pPr>
              <w:pStyle w:val="TableParagraph"/>
              <w:spacing w:before="46"/>
              <w:ind w:left="82" w:right="65"/>
              <w:rPr>
                <w:sz w:val="14"/>
              </w:rPr>
            </w:pPr>
            <w:r>
              <w:rPr>
                <w:sz w:val="14"/>
              </w:rPr>
              <w:t>1008344,60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BC" w14:textId="77777777" w:rsidR="00842BD8" w:rsidRDefault="00000000">
            <w:pPr>
              <w:pStyle w:val="TableParagraph"/>
              <w:spacing w:before="46"/>
              <w:ind w:left="83" w:right="68"/>
              <w:rPr>
                <w:sz w:val="14"/>
              </w:rPr>
            </w:pPr>
            <w:r>
              <w:rPr>
                <w:sz w:val="14"/>
              </w:rPr>
              <w:t>1044239,79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BD" w14:textId="77777777" w:rsidR="00842BD8" w:rsidRDefault="00000000">
            <w:pPr>
              <w:pStyle w:val="TableParagraph"/>
              <w:spacing w:before="46"/>
              <w:ind w:left="94" w:right="75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DBE" w14:textId="77777777" w:rsidR="00842BD8" w:rsidRDefault="00000000">
            <w:pPr>
              <w:pStyle w:val="TableParagraph"/>
              <w:spacing w:before="46"/>
              <w:ind w:left="82" w:right="62"/>
              <w:rPr>
                <w:sz w:val="14"/>
              </w:rPr>
            </w:pPr>
            <w:r>
              <w:rPr>
                <w:sz w:val="14"/>
              </w:rPr>
              <w:t>1008531,13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</w:tcBorders>
          </w:tcPr>
          <w:p w14:paraId="6F6B6DBF" w14:textId="77777777" w:rsidR="00842BD8" w:rsidRDefault="00000000">
            <w:pPr>
              <w:pStyle w:val="TableParagraph"/>
              <w:spacing w:before="46"/>
              <w:ind w:left="90" w:right="52"/>
              <w:rPr>
                <w:sz w:val="14"/>
              </w:rPr>
            </w:pPr>
            <w:r>
              <w:rPr>
                <w:sz w:val="14"/>
              </w:rPr>
              <w:t>1044754,24</w:t>
            </w:r>
          </w:p>
        </w:tc>
      </w:tr>
    </w:tbl>
    <w:p w14:paraId="6F6B6DC1" w14:textId="77777777" w:rsidR="00842BD8" w:rsidRDefault="00842BD8">
      <w:pPr>
        <w:pStyle w:val="BodyText"/>
        <w:spacing w:before="3"/>
        <w:rPr>
          <w:sz w:val="18"/>
        </w:rPr>
      </w:pPr>
    </w:p>
    <w:p w14:paraId="6F6B6DC2" w14:textId="77777777" w:rsidR="00842BD8" w:rsidRDefault="00000000">
      <w:pPr>
        <w:pStyle w:val="ListParagraph"/>
        <w:numPr>
          <w:ilvl w:val="0"/>
          <w:numId w:val="80"/>
        </w:numPr>
        <w:tabs>
          <w:tab w:val="left" w:pos="954"/>
        </w:tabs>
        <w:spacing w:before="92"/>
        <w:ind w:hanging="362"/>
        <w:jc w:val="both"/>
        <w:rPr>
          <w:sz w:val="24"/>
        </w:rPr>
      </w:pPr>
      <w:r>
        <w:rPr>
          <w:b/>
          <w:sz w:val="24"/>
        </w:rPr>
        <w:t>Distrito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Agropecuario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Industrial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Industrial: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Localizado</w:t>
      </w:r>
      <w:r>
        <w:rPr>
          <w:spacing w:val="3"/>
          <w:sz w:val="24"/>
        </w:rPr>
        <w:t xml:space="preserve"> </w:t>
      </w:r>
      <w:r>
        <w:rPr>
          <w:sz w:val="24"/>
        </w:rPr>
        <w:t>al oriente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vía</w:t>
      </w:r>
      <w:r>
        <w:rPr>
          <w:spacing w:val="3"/>
          <w:sz w:val="24"/>
        </w:rPr>
        <w:t xml:space="preserve"> </w:t>
      </w:r>
      <w:r>
        <w:rPr>
          <w:sz w:val="24"/>
        </w:rPr>
        <w:t>Zipaquirá</w:t>
      </w:r>
    </w:p>
    <w:p w14:paraId="6F6B6DC3" w14:textId="77777777" w:rsidR="00842BD8" w:rsidRDefault="00000000">
      <w:pPr>
        <w:pStyle w:val="BodyText"/>
        <w:ind w:left="953" w:right="616"/>
        <w:jc w:val="both"/>
      </w:pPr>
      <w:r>
        <w:t xml:space="preserve">- Cogua - Ubaté; al oriente y norte del río </w:t>
      </w:r>
      <w:proofErr w:type="spellStart"/>
      <w:r>
        <w:t>Susaguá</w:t>
      </w:r>
      <w:proofErr w:type="spellEnd"/>
      <w:r>
        <w:t>; al occidente de la zona urbana de</w:t>
      </w:r>
      <w:r>
        <w:rPr>
          <w:spacing w:val="1"/>
        </w:rPr>
        <w:t xml:space="preserve"> </w:t>
      </w:r>
      <w:r>
        <w:t>Barandillas y la vía Barandillas – C.P.R. de San Miguel; y al sur del área de actividad</w:t>
      </w:r>
      <w:r>
        <w:rPr>
          <w:spacing w:val="1"/>
        </w:rPr>
        <w:t xml:space="preserve"> </w:t>
      </w:r>
      <w:r>
        <w:t>agropecuaria</w:t>
      </w:r>
      <w:r>
        <w:rPr>
          <w:spacing w:val="-1"/>
        </w:rPr>
        <w:t xml:space="preserve"> </w:t>
      </w:r>
      <w:r>
        <w:t>intensiva y</w:t>
      </w:r>
      <w:r>
        <w:rPr>
          <w:spacing w:val="-3"/>
        </w:rPr>
        <w:t xml:space="preserve"> </w:t>
      </w:r>
      <w:r>
        <w:t>el límite con</w:t>
      </w:r>
      <w:r>
        <w:rPr>
          <w:spacing w:val="4"/>
        </w:rPr>
        <w:t xml:space="preserve"> </w:t>
      </w:r>
      <w:r>
        <w:t>el Municipio de</w:t>
      </w:r>
      <w:r>
        <w:rPr>
          <w:spacing w:val="-3"/>
        </w:rPr>
        <w:t xml:space="preserve"> </w:t>
      </w:r>
      <w:r>
        <w:t>Cogua.</w:t>
      </w:r>
    </w:p>
    <w:p w14:paraId="6F6B6DC4" w14:textId="77777777" w:rsidR="00842BD8" w:rsidRDefault="00842BD8">
      <w:pPr>
        <w:pStyle w:val="BodyText"/>
        <w:spacing w:before="2" w:after="1"/>
        <w:rPr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1011"/>
        <w:gridCol w:w="1012"/>
        <w:gridCol w:w="423"/>
        <w:gridCol w:w="1013"/>
        <w:gridCol w:w="1013"/>
        <w:gridCol w:w="420"/>
        <w:gridCol w:w="1013"/>
        <w:gridCol w:w="1013"/>
        <w:gridCol w:w="423"/>
        <w:gridCol w:w="1013"/>
        <w:gridCol w:w="1013"/>
      </w:tblGrid>
      <w:tr w:rsidR="00842BD8" w14:paraId="6F6B6DC6" w14:textId="77777777">
        <w:trPr>
          <w:trHeight w:val="303"/>
        </w:trPr>
        <w:tc>
          <w:tcPr>
            <w:tcW w:w="10119" w:type="dxa"/>
            <w:gridSpan w:val="12"/>
            <w:tcBorders>
              <w:bottom w:val="single" w:sz="4" w:space="0" w:color="000000"/>
            </w:tcBorders>
          </w:tcPr>
          <w:p w14:paraId="6F6B6DC5" w14:textId="77777777" w:rsidR="00842BD8" w:rsidRDefault="00000000">
            <w:pPr>
              <w:pStyle w:val="TableParagraph"/>
              <w:spacing w:before="27"/>
              <w:ind w:left="1868" w:right="1864"/>
              <w:rPr>
                <w:b/>
                <w:sz w:val="18"/>
              </w:rPr>
            </w:pPr>
            <w:r>
              <w:rPr>
                <w:b/>
                <w:sz w:val="18"/>
              </w:rPr>
              <w:t>COORDENADAS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DISTRITO AGROPECUARIO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INDUSTRIAL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INDUSTRIAL</w:t>
            </w:r>
          </w:p>
        </w:tc>
      </w:tr>
      <w:tr w:rsidR="00842BD8" w14:paraId="6F6B6DD3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DC7" w14:textId="77777777" w:rsidR="00842BD8" w:rsidRDefault="00000000">
            <w:pPr>
              <w:pStyle w:val="TableParagraph"/>
              <w:spacing w:before="30"/>
              <w:ind w:right="222"/>
              <w:jc w:val="right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DC8" w14:textId="77777777" w:rsidR="00842BD8" w:rsidRDefault="00000000">
            <w:pPr>
              <w:pStyle w:val="TableParagraph"/>
              <w:spacing w:before="30"/>
              <w:ind w:left="1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DC9" w14:textId="77777777" w:rsidR="00842BD8" w:rsidRDefault="00000000">
            <w:pPr>
              <w:pStyle w:val="TableParagraph"/>
              <w:spacing w:before="30"/>
              <w:ind w:left="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DCA" w14:textId="77777777" w:rsidR="00842BD8" w:rsidRDefault="00000000">
            <w:pPr>
              <w:pStyle w:val="TableParagraph"/>
              <w:spacing w:before="30"/>
              <w:ind w:left="51" w:right="40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DCB" w14:textId="77777777" w:rsidR="00842BD8" w:rsidRDefault="00000000">
            <w:pPr>
              <w:pStyle w:val="TableParagraph"/>
              <w:spacing w:before="30"/>
              <w:ind w:left="9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DCC" w14:textId="77777777" w:rsidR="00842BD8" w:rsidRDefault="00000000">
            <w:pPr>
              <w:pStyle w:val="TableParagraph"/>
              <w:spacing w:before="30"/>
              <w:ind w:left="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DCD" w14:textId="77777777" w:rsidR="00842BD8" w:rsidRDefault="00000000">
            <w:pPr>
              <w:pStyle w:val="TableParagraph"/>
              <w:spacing w:before="30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DCE" w14:textId="77777777" w:rsidR="00842BD8" w:rsidRDefault="00000000">
            <w:pPr>
              <w:pStyle w:val="TableParagraph"/>
              <w:spacing w:before="30"/>
              <w:ind w:left="13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DCF" w14:textId="77777777" w:rsidR="00842BD8" w:rsidRDefault="00000000">
            <w:pPr>
              <w:pStyle w:val="TableParagraph"/>
              <w:spacing w:before="30"/>
              <w:ind w:left="13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DD0" w14:textId="77777777" w:rsidR="00842BD8" w:rsidRDefault="00000000">
            <w:pPr>
              <w:pStyle w:val="TableParagraph"/>
              <w:spacing w:before="30"/>
              <w:ind w:left="50" w:right="40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DD1" w14:textId="77777777" w:rsidR="00842BD8" w:rsidRDefault="00000000">
            <w:pPr>
              <w:pStyle w:val="TableParagraph"/>
              <w:spacing w:before="30"/>
              <w:ind w:left="8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6DD2" w14:textId="77777777" w:rsidR="00842BD8" w:rsidRDefault="00000000">
            <w:pPr>
              <w:pStyle w:val="TableParagraph"/>
              <w:spacing w:before="30"/>
              <w:ind w:left="3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DE0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D4" w14:textId="77777777" w:rsidR="00842BD8" w:rsidRDefault="00000000">
            <w:pPr>
              <w:pStyle w:val="TableParagraph"/>
              <w:spacing w:before="44"/>
              <w:ind w:right="316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D5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1011625,00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D6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1047817,00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D7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D8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1011169,00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D9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1047759,00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DA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DB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1011332,00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DC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1048075,00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DD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DE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1011449,00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DDF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1048263,00</w:t>
            </w:r>
          </w:p>
        </w:tc>
      </w:tr>
      <w:tr w:rsidR="00842BD8" w14:paraId="6F6B6DED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E1" w14:textId="77777777" w:rsidR="00842BD8" w:rsidRDefault="00000000">
            <w:pPr>
              <w:pStyle w:val="TableParagraph"/>
              <w:spacing w:before="44"/>
              <w:ind w:right="316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E2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1011625,00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E3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1047816,00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E4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E5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1011170,00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E6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1047766,00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E7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E8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1011350,00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E9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1048094,00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EA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EB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1011379,00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DEC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1048354,00</w:t>
            </w:r>
          </w:p>
        </w:tc>
      </w:tr>
      <w:tr w:rsidR="00842BD8" w14:paraId="6F6B6DFA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EE" w14:textId="77777777" w:rsidR="00842BD8" w:rsidRDefault="00000000">
            <w:pPr>
              <w:pStyle w:val="TableParagraph"/>
              <w:spacing w:before="44"/>
              <w:ind w:right="316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EF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1011600,00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F0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1047795,00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F1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F2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1011165,00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F3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1047782,00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F4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F5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1011353,00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F6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1048095,00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F7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F8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1011351,00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DF9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1048379,00</w:t>
            </w:r>
          </w:p>
        </w:tc>
      </w:tr>
      <w:tr w:rsidR="00842BD8" w14:paraId="6F6B6E07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FB" w14:textId="77777777" w:rsidR="00842BD8" w:rsidRDefault="00000000">
            <w:pPr>
              <w:pStyle w:val="TableParagraph"/>
              <w:spacing w:before="44"/>
              <w:ind w:right="316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FC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1011500,00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FD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1047523,00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FE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DFF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1011161,00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00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1047788,00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01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02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1011357,00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03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1048094,00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04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05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1011348,00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06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1048384,00</w:t>
            </w:r>
          </w:p>
        </w:tc>
      </w:tr>
      <w:tr w:rsidR="00842BD8" w14:paraId="6F6B6E14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08" w14:textId="77777777" w:rsidR="00842BD8" w:rsidRDefault="00000000">
            <w:pPr>
              <w:pStyle w:val="TableParagraph"/>
              <w:spacing w:before="44"/>
              <w:ind w:right="316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09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1011472,00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0A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1047501,00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0B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0C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1011162,00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0D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1047793,00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0E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0F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1011357,00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10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1048090,00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11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12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1011351,00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13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1048388,00</w:t>
            </w:r>
          </w:p>
        </w:tc>
      </w:tr>
      <w:tr w:rsidR="00842BD8" w14:paraId="6F6B6E21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15" w14:textId="77777777" w:rsidR="00842BD8" w:rsidRDefault="00000000">
            <w:pPr>
              <w:pStyle w:val="TableParagraph"/>
              <w:spacing w:before="44"/>
              <w:ind w:right="316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16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1011776,00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17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1047286,00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18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19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1011167,00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1A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1047790,00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1B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1C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1011351,00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1D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1048083,00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1E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1F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1011410,00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20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1048420,00</w:t>
            </w:r>
          </w:p>
        </w:tc>
      </w:tr>
      <w:tr w:rsidR="00842BD8" w14:paraId="6F6B6E2E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22" w14:textId="77777777" w:rsidR="00842BD8" w:rsidRDefault="00000000">
            <w:pPr>
              <w:pStyle w:val="TableParagraph"/>
              <w:spacing w:before="44"/>
              <w:ind w:right="316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23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1011527,00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24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1046946,00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25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26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1011176,00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27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1047776,00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28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29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1011349,00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2A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1048079,00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2B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2C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1011424,00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2D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1048431,00</w:t>
            </w:r>
          </w:p>
        </w:tc>
      </w:tr>
      <w:tr w:rsidR="00842BD8" w14:paraId="6F6B6E3B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2F" w14:textId="77777777" w:rsidR="00842BD8" w:rsidRDefault="00000000">
            <w:pPr>
              <w:pStyle w:val="TableParagraph"/>
              <w:spacing w:before="44"/>
              <w:ind w:right="316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30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1011507,00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31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1046961,00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32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33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1011192,00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34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1047760,00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35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36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1011349,00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37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1048075,00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38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39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1011462,00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3A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1048468,00</w:t>
            </w:r>
          </w:p>
        </w:tc>
      </w:tr>
      <w:tr w:rsidR="00842BD8" w14:paraId="6F6B6E48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3C" w14:textId="77777777" w:rsidR="00842BD8" w:rsidRDefault="00000000">
            <w:pPr>
              <w:pStyle w:val="TableParagraph"/>
              <w:spacing w:before="44"/>
              <w:ind w:right="316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3D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1011490,00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3E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1046965,00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3F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40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1011197,00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41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1047758,00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42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43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1011369,00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44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1048059,00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45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46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1011465,00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47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1048474,00</w:t>
            </w:r>
          </w:p>
        </w:tc>
      </w:tr>
      <w:tr w:rsidR="00842BD8" w14:paraId="6F6B6E55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49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4A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1011486,00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4B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1046967,00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4C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4D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1011199,00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4E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1047762,00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4F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50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1011380,00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51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1048056,00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52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53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1011463,00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54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1048481,00</w:t>
            </w:r>
          </w:p>
        </w:tc>
      </w:tr>
      <w:tr w:rsidR="00842BD8" w14:paraId="6F6B6E62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56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57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1011473,00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58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1046975,00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59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5A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1011199,00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5B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1047770,00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5C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5D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1011396,00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5E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1048057,00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5F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60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1011415,00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61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1048548,00</w:t>
            </w:r>
          </w:p>
        </w:tc>
      </w:tr>
      <w:tr w:rsidR="00842BD8" w14:paraId="6F6B6E6F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63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64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1011470,00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65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1046986,00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66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67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1011194,00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68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1047791,00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69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6A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1011399,00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6B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1048059,00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6C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6D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1011372,00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6E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1048613,00</w:t>
            </w:r>
          </w:p>
        </w:tc>
      </w:tr>
      <w:tr w:rsidR="00842BD8" w14:paraId="6F6B6E7C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70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71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1011484,00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72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1047003,00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73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74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1011193,00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75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1047801,00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76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77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1011401,00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78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1048062,00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79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7A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1011355,00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7B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1048630,00</w:t>
            </w:r>
          </w:p>
        </w:tc>
      </w:tr>
      <w:tr w:rsidR="00842BD8" w14:paraId="6F6B6E89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7D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7E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1011486,00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7F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1047010,00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80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81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1011208,00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82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1047826,00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83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84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1011422,00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85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1048065,00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86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87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1011343,00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88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1048651,00</w:t>
            </w:r>
          </w:p>
        </w:tc>
      </w:tr>
      <w:tr w:rsidR="00842BD8" w14:paraId="6F6B6E96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8A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8B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1011483,00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8C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1047027,00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8D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8E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1011214,00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8F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1047829,00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90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91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1011425,00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92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1048063,00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93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94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1011336,00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95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1048672,00</w:t>
            </w:r>
          </w:p>
        </w:tc>
      </w:tr>
      <w:tr w:rsidR="00842BD8" w14:paraId="6F6B6EA3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97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98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1011461,00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99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1047046,00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9A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9B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1011224,00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9C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1047830,00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9D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9E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1011426,00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9F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1048058,00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A0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A1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1011331,00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A2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1048689,00</w:t>
            </w:r>
          </w:p>
        </w:tc>
      </w:tr>
      <w:tr w:rsidR="00842BD8" w14:paraId="6F6B6EB0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A4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A5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1011442,00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A6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1047052,00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A7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A8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1011229,00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A9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1047832,00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AA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AB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1011430,00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AC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1048052,00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AD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AE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1011320,00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AF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1048696,00</w:t>
            </w:r>
          </w:p>
        </w:tc>
      </w:tr>
      <w:tr w:rsidR="00842BD8" w14:paraId="6F6B6EBD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B1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B2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1011436,00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B3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1047069,00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B4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B5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1011252,00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B6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1047859,00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B7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B8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1011433,00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B9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1048051,00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BA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BB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1011313,00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BC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1048704,00</w:t>
            </w:r>
          </w:p>
        </w:tc>
      </w:tr>
      <w:tr w:rsidR="00842BD8" w14:paraId="6F6B6ECA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BE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BF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1011444,00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C0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1047101,00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C1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C2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1011258,00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C3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1047863,00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C4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C5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1011437,00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C6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1048052,00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C7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C8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1011304,00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C9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1048714,00</w:t>
            </w:r>
          </w:p>
        </w:tc>
      </w:tr>
      <w:tr w:rsidR="00842BD8" w14:paraId="6F6B6ED7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CB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CC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1011430,00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CD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1047125,00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CE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CF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1011261,00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D0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1047869,00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D1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D2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1011447,00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D3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1048059,00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D4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D5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1011288,00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D6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1048736,00</w:t>
            </w:r>
          </w:p>
        </w:tc>
      </w:tr>
      <w:tr w:rsidR="00842BD8" w14:paraId="6F6B6EE4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D8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D9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1011422,00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DA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1047132,00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DB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DC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1011257,00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DD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1047902,00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DE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DF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1011454,00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E0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1048069,00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E1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E2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1011269,00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E3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1048756,00</w:t>
            </w:r>
          </w:p>
        </w:tc>
      </w:tr>
      <w:tr w:rsidR="00842BD8" w14:paraId="6F6B6EF1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E5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E6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1011366,00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E7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1047144,00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E8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E9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1011237,00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EA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1047961,00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EB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EC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1011457,00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ED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1048075,00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EE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EF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1011267,00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F0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1048761,00</w:t>
            </w:r>
          </w:p>
        </w:tc>
      </w:tr>
      <w:tr w:rsidR="00842BD8" w14:paraId="6F6B6EFE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F2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F3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1011346,00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F4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1047162,00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F5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F6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1011237,00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F7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1047970,00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F8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F9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1011460,00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FA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1048080,00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FB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FC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1011267,00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EFD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1048768,00</w:t>
            </w:r>
          </w:p>
        </w:tc>
      </w:tr>
      <w:tr w:rsidR="00842BD8" w14:paraId="6F6B6F0B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EFF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00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1011324,00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01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1047189,00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02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03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1011238,00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04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1047975,00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05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06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1011461,00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07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1048096,00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08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09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1011272,00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F0A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1048782,00</w:t>
            </w:r>
          </w:p>
        </w:tc>
      </w:tr>
      <w:tr w:rsidR="00842BD8" w14:paraId="6F6B6F18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0C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0D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1011316,00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0E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1047229,00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0F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10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1011241,00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11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1047974,00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12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13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1011460,00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14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1048099,00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15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16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1011278,00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F17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1048800,00</w:t>
            </w:r>
          </w:p>
        </w:tc>
      </w:tr>
      <w:tr w:rsidR="00842BD8" w14:paraId="6F6B6F25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19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1A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1011301,00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1B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1047251,00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1C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1D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1011249,00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1E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1047964,00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1F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20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1011443,00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21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1048109,00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22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23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1011283,00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F24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1048810,00</w:t>
            </w:r>
          </w:p>
        </w:tc>
      </w:tr>
      <w:tr w:rsidR="00842BD8" w14:paraId="6F6B6F32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26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27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1011288,00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28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1047282,00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29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2A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1011253,00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2B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1047962,00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2C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2D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1011441,00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2E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1048103,00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2F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30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1011308,00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F31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1048849,00</w:t>
            </w:r>
          </w:p>
        </w:tc>
      </w:tr>
      <w:tr w:rsidR="00842BD8" w14:paraId="6F6B6F3F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33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34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1011289,00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35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1047310,00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36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37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1011256,00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38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1047962,00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39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3A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1011442,00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3B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1048097,00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3C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3D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1011316,00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F3E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1048856,00</w:t>
            </w:r>
          </w:p>
        </w:tc>
      </w:tr>
      <w:tr w:rsidR="00842BD8" w14:paraId="6F6B6F4C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40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41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1011297,00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42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1047344,00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43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44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1011257,00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45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1047965,00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46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47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1011441,00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48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1048093,00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49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4A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1011325,00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F4B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1048861,00</w:t>
            </w:r>
          </w:p>
        </w:tc>
      </w:tr>
      <w:tr w:rsidR="00842BD8" w14:paraId="6F6B6F59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4D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4E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1011298,00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4F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1047363,00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50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51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1011257,00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52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1047969,00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53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54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1011437,00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55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1048088,00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56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57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1011331,00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F58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1048867,00</w:t>
            </w:r>
          </w:p>
        </w:tc>
      </w:tr>
      <w:tr w:rsidR="00842BD8" w14:paraId="6F6B6F66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5A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5B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1011301,00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5C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1047380,00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5D" w14:textId="77777777" w:rsidR="00842BD8" w:rsidRDefault="00000000">
            <w:pPr>
              <w:pStyle w:val="TableParagraph"/>
              <w:spacing w:before="44"/>
              <w:ind w:left="49" w:right="40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5E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1011257,00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5F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1047974,00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60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61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1011430,00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62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1048085,00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63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64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1011343,00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F65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1048891,00</w:t>
            </w:r>
          </w:p>
        </w:tc>
      </w:tr>
      <w:tr w:rsidR="00842BD8" w14:paraId="6F6B6F73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67" w14:textId="77777777" w:rsidR="00842BD8" w:rsidRDefault="00000000">
            <w:pPr>
              <w:pStyle w:val="TableParagraph"/>
              <w:spacing w:before="44"/>
              <w:ind w:right="274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68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1011305,00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69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1047407,00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6A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6B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1011258,00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6C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1047976,00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6D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6E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1011422,00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6F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1048086,00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70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71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1011343,00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F72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1048894,00</w:t>
            </w:r>
          </w:p>
        </w:tc>
      </w:tr>
    </w:tbl>
    <w:p w14:paraId="6F6B6F74" w14:textId="77777777" w:rsidR="00842BD8" w:rsidRDefault="00842BD8">
      <w:pPr>
        <w:rPr>
          <w:sz w:val="16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6F75" w14:textId="77777777" w:rsidR="00842BD8" w:rsidRDefault="00842BD8">
      <w:pPr>
        <w:pStyle w:val="BodyText"/>
        <w:spacing w:before="4" w:after="1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1011"/>
        <w:gridCol w:w="1012"/>
        <w:gridCol w:w="423"/>
        <w:gridCol w:w="1013"/>
        <w:gridCol w:w="1013"/>
        <w:gridCol w:w="420"/>
        <w:gridCol w:w="1013"/>
        <w:gridCol w:w="1013"/>
        <w:gridCol w:w="423"/>
        <w:gridCol w:w="1013"/>
        <w:gridCol w:w="1013"/>
      </w:tblGrid>
      <w:tr w:rsidR="00842BD8" w14:paraId="6F6B6F77" w14:textId="77777777">
        <w:trPr>
          <w:trHeight w:val="303"/>
        </w:trPr>
        <w:tc>
          <w:tcPr>
            <w:tcW w:w="10119" w:type="dxa"/>
            <w:gridSpan w:val="12"/>
            <w:tcBorders>
              <w:bottom w:val="single" w:sz="4" w:space="0" w:color="000000"/>
            </w:tcBorders>
          </w:tcPr>
          <w:p w14:paraId="6F6B6F76" w14:textId="77777777" w:rsidR="00842BD8" w:rsidRDefault="00000000">
            <w:pPr>
              <w:pStyle w:val="TableParagraph"/>
              <w:spacing w:before="27"/>
              <w:ind w:left="1868" w:right="1864"/>
              <w:rPr>
                <w:b/>
                <w:sz w:val="18"/>
              </w:rPr>
            </w:pPr>
            <w:r>
              <w:rPr>
                <w:b/>
                <w:sz w:val="18"/>
              </w:rPr>
              <w:t>COORDENADAS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DISTRITO AGROPECUARIO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INDUSTRIAL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INDUSTRIAL</w:t>
            </w:r>
          </w:p>
        </w:tc>
      </w:tr>
      <w:tr w:rsidR="00842BD8" w14:paraId="6F6B6F84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F78" w14:textId="77777777" w:rsidR="00842BD8" w:rsidRDefault="00000000">
            <w:pPr>
              <w:pStyle w:val="TableParagraph"/>
              <w:spacing w:before="30"/>
              <w:ind w:left="220"/>
              <w:jc w:val="left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F79" w14:textId="77777777" w:rsidR="00842BD8" w:rsidRDefault="00000000">
            <w:pPr>
              <w:pStyle w:val="TableParagraph"/>
              <w:spacing w:before="30"/>
              <w:ind w:left="1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F7A" w14:textId="77777777" w:rsidR="00842BD8" w:rsidRDefault="00000000">
            <w:pPr>
              <w:pStyle w:val="TableParagraph"/>
              <w:spacing w:before="30"/>
              <w:ind w:left="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F7B" w14:textId="77777777" w:rsidR="00842BD8" w:rsidRDefault="00000000">
            <w:pPr>
              <w:pStyle w:val="TableParagraph"/>
              <w:spacing w:before="30"/>
              <w:ind w:left="51" w:right="40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F7C" w14:textId="77777777" w:rsidR="00842BD8" w:rsidRDefault="00000000">
            <w:pPr>
              <w:pStyle w:val="TableParagraph"/>
              <w:spacing w:before="30"/>
              <w:ind w:left="9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F7D" w14:textId="77777777" w:rsidR="00842BD8" w:rsidRDefault="00000000">
            <w:pPr>
              <w:pStyle w:val="TableParagraph"/>
              <w:spacing w:before="30"/>
              <w:ind w:left="8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F7E" w14:textId="77777777" w:rsidR="00842BD8" w:rsidRDefault="00000000">
            <w:pPr>
              <w:pStyle w:val="TableParagraph"/>
              <w:spacing w:before="30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F7F" w14:textId="77777777" w:rsidR="00842BD8" w:rsidRDefault="00000000">
            <w:pPr>
              <w:pStyle w:val="TableParagraph"/>
              <w:spacing w:before="30"/>
              <w:ind w:left="13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F80" w14:textId="77777777" w:rsidR="00842BD8" w:rsidRDefault="00000000">
            <w:pPr>
              <w:pStyle w:val="TableParagraph"/>
              <w:spacing w:before="30"/>
              <w:ind w:left="13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F81" w14:textId="77777777" w:rsidR="00842BD8" w:rsidRDefault="00000000">
            <w:pPr>
              <w:pStyle w:val="TableParagraph"/>
              <w:spacing w:before="30"/>
              <w:ind w:left="50" w:right="40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6F82" w14:textId="77777777" w:rsidR="00842BD8" w:rsidRDefault="00000000">
            <w:pPr>
              <w:pStyle w:val="TableParagraph"/>
              <w:spacing w:before="30"/>
              <w:ind w:left="8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6F83" w14:textId="77777777" w:rsidR="00842BD8" w:rsidRDefault="00000000">
            <w:pPr>
              <w:pStyle w:val="TableParagraph"/>
              <w:spacing w:before="30"/>
              <w:ind w:left="3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842BD8" w14:paraId="6F6B6F91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85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86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1011315,00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87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1047430,00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88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89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1011262,00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8A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1047977,00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8B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8C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1011412,00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8D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1048092,00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8E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8F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1011341,00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F90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1048897,00</w:t>
            </w:r>
          </w:p>
        </w:tc>
      </w:tr>
      <w:tr w:rsidR="00842BD8" w14:paraId="6F6B6F9E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92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93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1011312,00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94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1047484,00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95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96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1011281,00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97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1047971,00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98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99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1011402,00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9A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1048095,00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9B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9C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1011330,00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F9D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1048902,00</w:t>
            </w:r>
          </w:p>
        </w:tc>
      </w:tr>
      <w:tr w:rsidR="00842BD8" w14:paraId="6F6B6FAB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9F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A0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1011324,00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A1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1047513,00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A2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A3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1011287,00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A4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1047970,00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A5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A6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1011398,00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A7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1048100,00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A8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A9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1011316,00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FAA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1048905,00</w:t>
            </w:r>
          </w:p>
        </w:tc>
      </w:tr>
      <w:tr w:rsidR="00842BD8" w14:paraId="6F6B6FB8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AC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AD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1011299,00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AE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1047530,00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AF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B0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1011290,00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B1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1047972,00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B2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B3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1011396,00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B4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1048108,00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B5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B6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1011300,00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FB7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1048903,00</w:t>
            </w:r>
          </w:p>
        </w:tc>
      </w:tr>
      <w:tr w:rsidR="00842BD8" w14:paraId="6F6B6FC5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B9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BA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1011298,00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BB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1047536,00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BC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BD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1011287,00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BE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1047979,00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BF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C0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1011395,00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C1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1048113,00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C2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C3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1011268,00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FC4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1048901,00</w:t>
            </w:r>
          </w:p>
        </w:tc>
      </w:tr>
      <w:tr w:rsidR="00842BD8" w14:paraId="6F6B6FD2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C6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C7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1011295,00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C8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1047544,00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C9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CA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1011286,00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CB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1047982,00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CC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CD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1011378,00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CE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1048121,00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CF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D0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1011229,00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FD1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1048943,00</w:t>
            </w:r>
          </w:p>
        </w:tc>
      </w:tr>
      <w:tr w:rsidR="00842BD8" w14:paraId="6F6B6FDF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D3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D4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1011289,00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D5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1047557,00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D6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D7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1011286,00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D8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1047983,00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D9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DA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1011369,00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DB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1048121,00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DC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DD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1011722,00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FDE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1049409,00</w:t>
            </w:r>
          </w:p>
        </w:tc>
      </w:tr>
      <w:tr w:rsidR="00842BD8" w14:paraId="6F6B6FEC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E0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E1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1011288,00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E2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1047586,00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E3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E4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1011288,00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E5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1047984,00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E6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E7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1011362,00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E8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1048121,00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E9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EA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1011734,00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FEB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1049396,00</w:t>
            </w:r>
          </w:p>
        </w:tc>
      </w:tr>
      <w:tr w:rsidR="00842BD8" w14:paraId="6F6B6FF9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ED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EE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1011284,00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EF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1047601,00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F0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F1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1011297,00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F2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1047984,00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F3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F4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1011360,00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F5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1048122,00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F6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F7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1011790,00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6FF8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1049445,00</w:t>
            </w:r>
          </w:p>
        </w:tc>
      </w:tr>
      <w:tr w:rsidR="00842BD8" w14:paraId="6F6B7006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FA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FB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1011292,00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FC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1047615,00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FD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FE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1011300,00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FFF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1047984,00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00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01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1011360,00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02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1048124,00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03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04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1011955,00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05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1049330,00</w:t>
            </w:r>
          </w:p>
        </w:tc>
      </w:tr>
      <w:tr w:rsidR="00842BD8" w14:paraId="6F6B7013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07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08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1011301,00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09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1047623,00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0A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0B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1011302,00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0C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1047983,00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0D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0E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1011364,00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0F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1048129,00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10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11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1011909,00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12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1049274,00</w:t>
            </w:r>
          </w:p>
        </w:tc>
      </w:tr>
      <w:tr w:rsidR="00842BD8" w14:paraId="6F6B7020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14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15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1011314,00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16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1047629,00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17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18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1011313,00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19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1047975,00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1A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1B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1011364,00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1C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1048131,00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1D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1E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1011818,00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1F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1049198,00</w:t>
            </w:r>
          </w:p>
        </w:tc>
      </w:tr>
      <w:tr w:rsidR="00842BD8" w14:paraId="6F6B702D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21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22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1011318,00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23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1047632,00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24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25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1011332,00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26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1047966,00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27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28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1011363,00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29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1048133,00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2A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2B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1011663,00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2C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1049088,00</w:t>
            </w:r>
          </w:p>
        </w:tc>
      </w:tr>
      <w:tr w:rsidR="00842BD8" w14:paraId="6F6B703A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2E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2F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1011324,00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30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1047649,00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31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32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1011343,00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33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1047965,00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34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35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1011357,00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36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1048137,00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37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38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1011747,00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39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1049021,00</w:t>
            </w:r>
          </w:p>
        </w:tc>
      </w:tr>
      <w:tr w:rsidR="00842BD8" w14:paraId="6F6B7047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3B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3C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1011323,00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3D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1047660,00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3E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3F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1011346,00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40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1047965,00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41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42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1011345,00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43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1048137,00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44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45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1011742,00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46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1048996,00</w:t>
            </w:r>
          </w:p>
        </w:tc>
      </w:tr>
      <w:tr w:rsidR="00842BD8" w14:paraId="6F6B7054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48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49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1011314,00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4A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1047668,00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4B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4C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1011348,00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4D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1047967,00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4E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4F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1011337,00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50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1048142,00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51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52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1011916,00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53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1048849,00</w:t>
            </w:r>
          </w:p>
        </w:tc>
      </w:tr>
      <w:tr w:rsidR="00842BD8" w14:paraId="6F6B7061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55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56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1011263,00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57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1047671,00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58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59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1011348,00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5A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1047969,00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5B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5C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1011336,00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5D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1048145,00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5E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5F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1011916,00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60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1048845,00</w:t>
            </w:r>
          </w:p>
        </w:tc>
      </w:tr>
      <w:tr w:rsidR="00842BD8" w14:paraId="6F6B706E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62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63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1011258,00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64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1047672,00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65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66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1011344,00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67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1047974,00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68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69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1011337,00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6A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1048147,00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6B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6C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1011893,00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6D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1048784,00</w:t>
            </w:r>
          </w:p>
        </w:tc>
      </w:tr>
      <w:tr w:rsidR="00842BD8" w14:paraId="6F6B707B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6F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70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1011246,00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71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1047672,00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72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73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1011343,00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74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1047976,00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75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76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1011374,00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77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1048164,00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78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79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1012074,00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7A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1048544,00</w:t>
            </w:r>
          </w:p>
        </w:tc>
      </w:tr>
      <w:tr w:rsidR="00842BD8" w14:paraId="6F6B7088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7C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7D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1011243,00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7E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1047673,00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7F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80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1011344,00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81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1047977,00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82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83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1011385,00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84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1048165,00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85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86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1012107,00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87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1048366,00</w:t>
            </w:r>
          </w:p>
        </w:tc>
      </w:tr>
      <w:tr w:rsidR="00842BD8" w14:paraId="6F6B7095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89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8A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1011240,00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8B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1047677,00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8C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8D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1011359,00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8E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1047983,00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8F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90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1011392,00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91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1048165,00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92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93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1012152,00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94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1048380,00</w:t>
            </w:r>
          </w:p>
        </w:tc>
      </w:tr>
      <w:tr w:rsidR="00842BD8" w14:paraId="6F6B70A2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96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97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1011238,00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98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1047681,00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99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9A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1011362,00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9B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1047987,00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9C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9D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1011393,00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9E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1048167,00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9F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A0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1012384,00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A1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1048503,00</w:t>
            </w:r>
          </w:p>
        </w:tc>
      </w:tr>
      <w:tr w:rsidR="00842BD8" w14:paraId="6F6B70AF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A3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A4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1011232,00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A5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1047682,00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A6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A7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1011358,00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A8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1047990,00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A9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AA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1011393,00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AB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1048170,00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AC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AD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1012574,00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AE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1048322,00</w:t>
            </w:r>
          </w:p>
        </w:tc>
      </w:tr>
      <w:tr w:rsidR="00842BD8" w14:paraId="6F6B70BC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B0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B1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1011213,00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B2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1047691,00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B3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B4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1011342,00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B5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1047993,00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B6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B7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1011366,00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B8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1048195,00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B9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BA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1012607,00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BB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1048374,00</w:t>
            </w:r>
          </w:p>
        </w:tc>
      </w:tr>
      <w:tr w:rsidR="00842BD8" w14:paraId="6F6B70C9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BD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BE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1011201,00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BF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1047697,00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C0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C1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1011322,00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C2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1048003,00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C3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C4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1011364,00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C5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1048198,00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C6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C7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1012724,00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C8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1048307,00</w:t>
            </w:r>
          </w:p>
        </w:tc>
      </w:tr>
      <w:tr w:rsidR="00842BD8" w14:paraId="6F6B70D6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CA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CB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1011197,00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CC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1047695,00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CD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CE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1011318,00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CF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1048007,00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D0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D1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1011367,00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D2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1048202,00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D3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D4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1012319,00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D5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1047695,00</w:t>
            </w:r>
          </w:p>
        </w:tc>
      </w:tr>
      <w:tr w:rsidR="00842BD8" w14:paraId="6F6B70E3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D7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D8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1011194,00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D9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1047693,00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DA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DB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1011318,00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DC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1048008,00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DD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DE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1011412,00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DF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1048244,00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E0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E1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1012232,00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E2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1047715,00</w:t>
            </w:r>
          </w:p>
        </w:tc>
      </w:tr>
      <w:tr w:rsidR="00842BD8" w14:paraId="6F6B70F0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E4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E5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1011191,00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E6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1047693,00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E7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E8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1011319,00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E9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1048008,00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EA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EB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1011415,00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EC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1048249,00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ED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EE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1012251,00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EF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1047753,00</w:t>
            </w:r>
          </w:p>
        </w:tc>
      </w:tr>
      <w:tr w:rsidR="00842BD8" w14:paraId="6F6B70FD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F1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F2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1011168,00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F3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1047706,00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F4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F5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1011343,00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F6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1048002,00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F7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F8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1011416,00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F9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1048254,00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FA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FB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1011937,00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0FC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1047856,00</w:t>
            </w:r>
          </w:p>
        </w:tc>
      </w:tr>
      <w:tr w:rsidR="00842BD8" w14:paraId="6F6B710A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FE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0FF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1011162,00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00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1047717,00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01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02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1011346,00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03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1048003,00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04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05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1011420,00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06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1048255,00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07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08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1011883,00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109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1047712,00</w:t>
            </w:r>
          </w:p>
        </w:tc>
      </w:tr>
      <w:tr w:rsidR="00842BD8" w14:paraId="6F6B7117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0B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0C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1011152,00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0D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1047730,00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0E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0F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1011347,00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10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1048006,00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11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12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1011426,00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13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1048254,00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14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15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1011751,00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116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1047768,00</w:t>
            </w:r>
          </w:p>
        </w:tc>
      </w:tr>
      <w:tr w:rsidR="00842BD8" w14:paraId="6F6B7124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18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19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1011148,00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1A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1047738,00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1B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1C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1011320,00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1D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1048055,00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1E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1F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1011436,00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20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1048246,00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21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22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1011747,00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123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1047765,00</w:t>
            </w:r>
          </w:p>
        </w:tc>
      </w:tr>
      <w:tr w:rsidR="00842BD8" w14:paraId="6F6B7131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25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26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1011147,00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27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1047747,00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28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29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1011316,00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2A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1048059,00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2B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2C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1011440,00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2D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1048245,00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2E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2F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1011629,00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130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1047814,00</w:t>
            </w:r>
          </w:p>
        </w:tc>
      </w:tr>
      <w:tr w:rsidR="00842BD8" w14:paraId="6F6B713E" w14:textId="77777777">
        <w:trPr>
          <w:trHeight w:val="302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32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33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1011149,00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34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1047755,00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35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36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1011314,00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37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1048062,00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38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39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1011449,00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3A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1048253,00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3B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3C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1011630,00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13D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1047815,00</w:t>
            </w:r>
          </w:p>
        </w:tc>
      </w:tr>
      <w:tr w:rsidR="00842BD8" w14:paraId="6F6B714B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3F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40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1011152,00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41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1047760,00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42" w14:textId="77777777" w:rsidR="00842BD8" w:rsidRDefault="00000000">
            <w:pPr>
              <w:pStyle w:val="TableParagraph"/>
              <w:spacing w:before="44"/>
              <w:ind w:left="51" w:right="39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43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1011316,00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44" w14:textId="77777777" w:rsidR="00842BD8" w:rsidRDefault="00000000">
            <w:pPr>
              <w:pStyle w:val="TableParagraph"/>
              <w:spacing w:before="44"/>
              <w:ind w:left="74" w:right="37"/>
              <w:rPr>
                <w:sz w:val="16"/>
              </w:rPr>
            </w:pPr>
            <w:r>
              <w:rPr>
                <w:sz w:val="16"/>
              </w:rPr>
              <w:t>1048064,00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45" w14:textId="77777777" w:rsidR="00842BD8" w:rsidRDefault="00000000">
            <w:pPr>
              <w:pStyle w:val="TableParagraph"/>
              <w:spacing w:before="44"/>
              <w:ind w:left="76"/>
              <w:jc w:val="lef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46" w14:textId="77777777" w:rsidR="00842BD8" w:rsidRDefault="00000000">
            <w:pPr>
              <w:pStyle w:val="TableParagraph"/>
              <w:spacing w:before="44"/>
              <w:ind w:left="76" w:right="34"/>
              <w:rPr>
                <w:sz w:val="16"/>
              </w:rPr>
            </w:pPr>
            <w:r>
              <w:rPr>
                <w:sz w:val="16"/>
              </w:rPr>
              <w:t>1011451,00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47" w14:textId="77777777" w:rsidR="00842BD8" w:rsidRDefault="00000000">
            <w:pPr>
              <w:pStyle w:val="TableParagraph"/>
              <w:spacing w:before="44"/>
              <w:ind w:left="76" w:right="35"/>
              <w:rPr>
                <w:sz w:val="16"/>
              </w:rPr>
            </w:pPr>
            <w:r>
              <w:rPr>
                <w:sz w:val="16"/>
              </w:rPr>
              <w:t>1048256,00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48" w14:textId="77777777" w:rsidR="00842BD8" w:rsidRDefault="00000000">
            <w:pPr>
              <w:pStyle w:val="TableParagraph"/>
              <w:spacing w:before="44"/>
              <w:ind w:left="51" w:right="40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49" w14:textId="77777777" w:rsidR="00842BD8" w:rsidRDefault="00000000">
            <w:pPr>
              <w:pStyle w:val="TableParagraph"/>
              <w:spacing w:before="44"/>
              <w:ind w:left="73" w:right="37"/>
              <w:rPr>
                <w:sz w:val="16"/>
              </w:rPr>
            </w:pPr>
            <w:r>
              <w:rPr>
                <w:sz w:val="16"/>
              </w:rPr>
              <w:t>1011625,00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14A" w14:textId="77777777" w:rsidR="00842BD8" w:rsidRDefault="00000000">
            <w:pPr>
              <w:pStyle w:val="TableParagraph"/>
              <w:spacing w:before="44"/>
              <w:ind w:left="79" w:right="21"/>
              <w:rPr>
                <w:sz w:val="16"/>
              </w:rPr>
            </w:pPr>
            <w:r>
              <w:rPr>
                <w:sz w:val="16"/>
              </w:rPr>
              <w:t>1047817,00</w:t>
            </w:r>
          </w:p>
        </w:tc>
      </w:tr>
      <w:tr w:rsidR="00842BD8" w14:paraId="6F6B7150" w14:textId="77777777">
        <w:trPr>
          <w:trHeight w:val="301"/>
        </w:trPr>
        <w:tc>
          <w:tcPr>
            <w:tcW w:w="752" w:type="dxa"/>
            <w:tcBorders>
              <w:top w:val="single" w:sz="4" w:space="0" w:color="000000"/>
              <w:right w:val="single" w:sz="4" w:space="0" w:color="000000"/>
            </w:tcBorders>
          </w:tcPr>
          <w:p w14:paraId="6F6B714C" w14:textId="77777777" w:rsidR="00842BD8" w:rsidRDefault="00000000">
            <w:pPr>
              <w:pStyle w:val="TableParagraph"/>
              <w:spacing w:before="44"/>
              <w:ind w:left="270"/>
              <w:jc w:val="lef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14D" w14:textId="77777777" w:rsidR="00842BD8" w:rsidRDefault="00000000">
            <w:pPr>
              <w:pStyle w:val="TableParagraph"/>
              <w:spacing w:before="44"/>
              <w:ind w:left="77" w:right="38"/>
              <w:rPr>
                <w:sz w:val="16"/>
              </w:rPr>
            </w:pPr>
            <w:r>
              <w:rPr>
                <w:sz w:val="16"/>
              </w:rPr>
              <w:t>1011155,00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14E" w14:textId="77777777" w:rsidR="00842BD8" w:rsidRDefault="00000000">
            <w:pPr>
              <w:pStyle w:val="TableParagraph"/>
              <w:spacing w:before="44"/>
              <w:ind w:left="76" w:right="40"/>
              <w:rPr>
                <w:sz w:val="16"/>
              </w:rPr>
            </w:pPr>
            <w:r>
              <w:rPr>
                <w:sz w:val="16"/>
              </w:rPr>
              <w:t>1047761,00</w:t>
            </w:r>
          </w:p>
        </w:tc>
        <w:tc>
          <w:tcPr>
            <w:tcW w:w="7344" w:type="dxa"/>
            <w:gridSpan w:val="9"/>
            <w:tcBorders>
              <w:top w:val="single" w:sz="4" w:space="0" w:color="000000"/>
              <w:left w:val="single" w:sz="4" w:space="0" w:color="000000"/>
            </w:tcBorders>
          </w:tcPr>
          <w:p w14:paraId="6F6B714F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14:paraId="6F6B7151" w14:textId="77777777" w:rsidR="00842BD8" w:rsidRDefault="00842BD8">
      <w:pPr>
        <w:pStyle w:val="BodyText"/>
        <w:spacing w:before="4"/>
        <w:rPr>
          <w:sz w:val="19"/>
        </w:rPr>
      </w:pPr>
    </w:p>
    <w:p w14:paraId="6F6B7152" w14:textId="77777777" w:rsidR="00842BD8" w:rsidRDefault="00000000">
      <w:pPr>
        <w:pStyle w:val="BodyText"/>
        <w:spacing w:before="92" w:line="276" w:lineRule="auto"/>
        <w:ind w:left="592" w:right="610"/>
        <w:jc w:val="both"/>
      </w:pPr>
      <w:r>
        <w:rPr>
          <w:b/>
        </w:rPr>
        <w:t>Parágrafo: UMBRAL MÁXIMO DE SUB-URBANIZACIÓN</w:t>
      </w:r>
      <w:r>
        <w:t>. En los términos del artículo 1 del</w:t>
      </w:r>
      <w:r>
        <w:rPr>
          <w:spacing w:val="1"/>
        </w:rPr>
        <w:t xml:space="preserve"> </w:t>
      </w:r>
      <w:r>
        <w:t xml:space="preserve">Decreto Nacional 3600 de 2007, el umbral máximo de </w:t>
      </w:r>
      <w:proofErr w:type="spellStart"/>
      <w:r>
        <w:t>suburbanización</w:t>
      </w:r>
      <w:proofErr w:type="spellEnd"/>
      <w:r>
        <w:rPr>
          <w:spacing w:val="1"/>
        </w:rPr>
        <w:t xml:space="preserve"> </w:t>
      </w:r>
      <w:r>
        <w:t>es el porcentaje</w:t>
      </w:r>
      <w:r>
        <w:rPr>
          <w:spacing w:val="1"/>
        </w:rPr>
        <w:t xml:space="preserve"> </w:t>
      </w:r>
      <w:r>
        <w:t>máximo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clasificado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suburbano.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umbral</w:t>
      </w:r>
      <w:r>
        <w:rPr>
          <w:spacing w:val="1"/>
        </w:rPr>
        <w:t xml:space="preserve"> </w:t>
      </w:r>
      <w:r>
        <w:t>máximo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suburbanización</w:t>
      </w:r>
      <w:proofErr w:type="spellEnd"/>
      <w:r>
        <w:t xml:space="preserve"> para</w:t>
      </w:r>
      <w:r>
        <w:rPr>
          <w:spacing w:val="-2"/>
        </w:rPr>
        <w:t xml:space="preserve"> </w:t>
      </w:r>
      <w:r>
        <w:t>el Municipio</w:t>
      </w:r>
      <w:r>
        <w:rPr>
          <w:spacing w:val="-3"/>
        </w:rPr>
        <w:t xml:space="preserve"> </w:t>
      </w:r>
      <w:r>
        <w:t>de Zipaquirá es del</w:t>
      </w:r>
      <w:r>
        <w:rPr>
          <w:spacing w:val="-1"/>
        </w:rPr>
        <w:t xml:space="preserve"> </w:t>
      </w:r>
      <w:r>
        <w:t>5 %.</w:t>
      </w:r>
    </w:p>
    <w:p w14:paraId="6F6B7153" w14:textId="77777777" w:rsidR="00842BD8" w:rsidRDefault="00842BD8">
      <w:pPr>
        <w:pStyle w:val="BodyText"/>
        <w:spacing w:before="7"/>
        <w:rPr>
          <w:sz w:val="27"/>
        </w:rPr>
      </w:pPr>
    </w:p>
    <w:p w14:paraId="6F6B7154" w14:textId="77777777" w:rsidR="00842BD8" w:rsidRDefault="00000000">
      <w:pPr>
        <w:pStyle w:val="BodyText"/>
        <w:spacing w:line="276" w:lineRule="auto"/>
        <w:ind w:left="592" w:right="618"/>
        <w:jc w:val="both"/>
      </w:pPr>
      <w:r>
        <w:rPr>
          <w:b/>
        </w:rPr>
        <w:t xml:space="preserve">ARTÍCULO 16.- SUELO DE PROTECCIÓN. </w:t>
      </w:r>
      <w:r>
        <w:t>De conformidad con el artículo 35 de la Ley 388</w:t>
      </w:r>
      <w:r>
        <w:rPr>
          <w:spacing w:val="1"/>
        </w:rPr>
        <w:t xml:space="preserve"> </w:t>
      </w:r>
      <w:r>
        <w:t>de 1997, los suelos de protección son todos aquellos localizados dentro de cualquiera de las</w:t>
      </w:r>
      <w:r>
        <w:rPr>
          <w:spacing w:val="1"/>
        </w:rPr>
        <w:t xml:space="preserve"> </w:t>
      </w:r>
      <w:r>
        <w:t xml:space="preserve">clases indicadas, </w:t>
      </w:r>
      <w:proofErr w:type="gramStart"/>
      <w:r>
        <w:t>que</w:t>
      </w:r>
      <w:proofErr w:type="gramEnd"/>
      <w:r>
        <w:t xml:space="preserve"> por sus características geográficas, paisajísticas o ambientales, o</w:t>
      </w:r>
      <w:r>
        <w:rPr>
          <w:spacing w:val="1"/>
        </w:rPr>
        <w:t xml:space="preserve"> </w:t>
      </w:r>
      <w:r>
        <w:t>porque forman</w:t>
      </w:r>
      <w:r>
        <w:rPr>
          <w:spacing w:val="1"/>
        </w:rPr>
        <w:t xml:space="preserve"> </w:t>
      </w:r>
      <w:r>
        <w:t>parte de</w:t>
      </w:r>
      <w:r>
        <w:rPr>
          <w:spacing w:val="1"/>
        </w:rPr>
        <w:t xml:space="preserve"> </w:t>
      </w:r>
      <w:r>
        <w:t>zonas de</w:t>
      </w:r>
      <w:r>
        <w:rPr>
          <w:spacing w:val="1"/>
        </w:rPr>
        <w:t xml:space="preserve"> </w:t>
      </w:r>
      <w:r>
        <w:t>utilidad pública</w:t>
      </w:r>
      <w:r>
        <w:rPr>
          <w:spacing w:val="1"/>
        </w:rPr>
        <w:t xml:space="preserve"> </w:t>
      </w:r>
      <w:r>
        <w:t>para la construcción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infraestructuras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provisión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públicos</w:t>
      </w:r>
      <w:r>
        <w:rPr>
          <w:spacing w:val="-2"/>
        </w:rPr>
        <w:t xml:space="preserve"> </w:t>
      </w:r>
      <w:r>
        <w:t>domiciliarios,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corresponden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áreas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riesgo</w:t>
      </w:r>
    </w:p>
    <w:p w14:paraId="6F6B7155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156" w14:textId="77777777" w:rsidR="00842BD8" w:rsidRDefault="00842BD8">
      <w:pPr>
        <w:pStyle w:val="BodyText"/>
        <w:spacing w:before="11"/>
        <w:rPr>
          <w:sz w:val="17"/>
        </w:rPr>
      </w:pPr>
    </w:p>
    <w:p w14:paraId="6F6B7157" w14:textId="77777777" w:rsidR="00842BD8" w:rsidRDefault="00000000">
      <w:pPr>
        <w:pStyle w:val="BodyText"/>
        <w:spacing w:before="92" w:line="276" w:lineRule="auto"/>
        <w:ind w:left="592" w:right="612"/>
        <w:jc w:val="both"/>
      </w:pPr>
      <w:r>
        <w:t>alto no mitigable en las cuales no es posible la localización de asentamientos humanos,</w:t>
      </w:r>
      <w:r>
        <w:rPr>
          <w:spacing w:val="1"/>
        </w:rPr>
        <w:t xml:space="preserve"> </w:t>
      </w:r>
      <w:r>
        <w:t>tienen restringida la posibilidad de urbanizarse. De conformidad con lo establecido en el</w:t>
      </w:r>
      <w:r>
        <w:rPr>
          <w:spacing w:val="1"/>
        </w:rPr>
        <w:t xml:space="preserve"> </w:t>
      </w:r>
      <w:r>
        <w:t>artículo 4 del Decreto Nacional 3600 de 2006, reglamentario de la Ley 388 de 1997, en el</w:t>
      </w:r>
      <w:r>
        <w:rPr>
          <w:spacing w:val="1"/>
        </w:rPr>
        <w:t xml:space="preserve"> </w:t>
      </w:r>
      <w:r>
        <w:t>suelo</w:t>
      </w:r>
      <w:r>
        <w:rPr>
          <w:spacing w:val="-1"/>
        </w:rPr>
        <w:t xml:space="preserve"> </w:t>
      </w:r>
      <w:r>
        <w:t>rural</w:t>
      </w:r>
      <w:r>
        <w:rPr>
          <w:spacing w:val="-3"/>
        </w:rPr>
        <w:t xml:space="preserve"> </w:t>
      </w:r>
      <w:r>
        <w:t>del Municipio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Zipaquirá</w:t>
      </w:r>
      <w:r>
        <w:rPr>
          <w:spacing w:val="-1"/>
        </w:rPr>
        <w:t xml:space="preserve"> </w:t>
      </w:r>
      <w:r>
        <w:t>existen</w:t>
      </w:r>
      <w:r>
        <w:rPr>
          <w:spacing w:val="-3"/>
        </w:rPr>
        <w:t xml:space="preserve"> </w:t>
      </w:r>
      <w:r>
        <w:t>las siguientes</w:t>
      </w:r>
      <w:r>
        <w:rPr>
          <w:spacing w:val="-1"/>
        </w:rPr>
        <w:t xml:space="preserve"> </w:t>
      </w:r>
      <w:r>
        <w:t>categorías de</w:t>
      </w:r>
      <w:r>
        <w:rPr>
          <w:spacing w:val="-3"/>
        </w:rPr>
        <w:t xml:space="preserve"> </w:t>
      </w:r>
      <w:r>
        <w:t>protección:</w:t>
      </w:r>
    </w:p>
    <w:p w14:paraId="6F6B7158" w14:textId="77777777" w:rsidR="00842BD8" w:rsidRDefault="00842BD8">
      <w:pPr>
        <w:pStyle w:val="BodyText"/>
        <w:rPr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9299"/>
      </w:tblGrid>
      <w:tr w:rsidR="00842BD8" w14:paraId="6F6B715A" w14:textId="77777777">
        <w:trPr>
          <w:trHeight w:val="318"/>
        </w:trPr>
        <w:tc>
          <w:tcPr>
            <w:tcW w:w="10115" w:type="dxa"/>
            <w:gridSpan w:val="2"/>
            <w:tcBorders>
              <w:bottom w:val="single" w:sz="4" w:space="0" w:color="000000"/>
            </w:tcBorders>
            <w:shd w:val="clear" w:color="auto" w:fill="C0C0C0"/>
          </w:tcPr>
          <w:p w14:paraId="6F6B7159" w14:textId="77777777" w:rsidR="00842BD8" w:rsidRDefault="00000000">
            <w:pPr>
              <w:pStyle w:val="TableParagraph"/>
              <w:spacing w:line="276" w:lineRule="exact"/>
              <w:ind w:left="1834" w:right="1822"/>
              <w:rPr>
                <w:b/>
                <w:sz w:val="24"/>
              </w:rPr>
            </w:pPr>
            <w:r>
              <w:rPr>
                <w:b/>
                <w:sz w:val="24"/>
              </w:rPr>
              <w:t>Categorías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protección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suelo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rural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Municipio</w:t>
            </w:r>
          </w:p>
        </w:tc>
      </w:tr>
      <w:tr w:rsidR="00842BD8" w14:paraId="6F6B715D" w14:textId="77777777">
        <w:trPr>
          <w:trHeight w:val="318"/>
        </w:trPr>
        <w:tc>
          <w:tcPr>
            <w:tcW w:w="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5B" w14:textId="77777777" w:rsidR="00842BD8" w:rsidRDefault="00000000">
            <w:pPr>
              <w:pStyle w:val="TableParagraph"/>
              <w:spacing w:line="274" w:lineRule="exact"/>
              <w:ind w:left="173" w:right="17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15C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conservación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ambiental</w:t>
            </w:r>
          </w:p>
        </w:tc>
      </w:tr>
      <w:tr w:rsidR="00842BD8" w14:paraId="6F6B7162" w14:textId="77777777">
        <w:trPr>
          <w:trHeight w:val="950"/>
        </w:trPr>
        <w:tc>
          <w:tcPr>
            <w:tcW w:w="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5E" w14:textId="77777777" w:rsidR="00842BD8" w:rsidRDefault="00842BD8">
            <w:pPr>
              <w:pStyle w:val="TableParagraph"/>
              <w:spacing w:before="4"/>
              <w:jc w:val="left"/>
              <w:rPr>
                <w:sz w:val="27"/>
              </w:rPr>
            </w:pPr>
          </w:p>
          <w:p w14:paraId="6F6B715F" w14:textId="77777777" w:rsidR="00842BD8" w:rsidRDefault="00000000">
            <w:pPr>
              <w:pStyle w:val="TableParagraph"/>
              <w:ind w:left="173" w:right="174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160" w14:textId="77777777" w:rsidR="00842BD8" w:rsidRDefault="00000000">
            <w:pPr>
              <w:pStyle w:val="TableParagraph"/>
              <w:spacing w:line="276" w:lineRule="auto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área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reserva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forestal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protectora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productora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cuenca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río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Bogotá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(declarada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Resolución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76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marzo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1977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Presidencia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6F6B7161" w14:textId="77777777" w:rsidR="00842BD8" w:rsidRDefault="00000000">
            <w:pPr>
              <w:pStyle w:val="TableParagraph"/>
              <w:spacing w:line="275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República).</w:t>
            </w:r>
          </w:p>
        </w:tc>
      </w:tr>
      <w:tr w:rsidR="00842BD8" w14:paraId="6F6B7166" w14:textId="77777777">
        <w:trPr>
          <w:trHeight w:val="635"/>
        </w:trPr>
        <w:tc>
          <w:tcPr>
            <w:tcW w:w="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63" w14:textId="77777777" w:rsidR="00842BD8" w:rsidRDefault="00000000">
            <w:pPr>
              <w:pStyle w:val="TableParagraph"/>
              <w:spacing w:before="158"/>
              <w:ind w:left="173" w:right="174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164" w14:textId="77777777" w:rsidR="00842BD8" w:rsidRDefault="00000000">
            <w:pPr>
              <w:pStyle w:val="TableParagraph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área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reserva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forestal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Pantano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Redondo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(declarada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Resolución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6F6B7165" w14:textId="77777777" w:rsidR="00842BD8" w:rsidRDefault="00000000">
            <w:pPr>
              <w:pStyle w:val="TableParagraph"/>
              <w:spacing w:before="41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febrero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1993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Presidencia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República).</w:t>
            </w:r>
          </w:p>
        </w:tc>
      </w:tr>
      <w:tr w:rsidR="00842BD8" w14:paraId="6F6B716A" w14:textId="77777777">
        <w:trPr>
          <w:trHeight w:val="635"/>
        </w:trPr>
        <w:tc>
          <w:tcPr>
            <w:tcW w:w="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67" w14:textId="77777777" w:rsidR="00842BD8" w:rsidRDefault="00000000">
            <w:pPr>
              <w:pStyle w:val="TableParagraph"/>
              <w:spacing w:before="156"/>
              <w:ind w:left="173" w:right="174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168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áreas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manejo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especial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denominadas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distrito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manejo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integrado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Páramo</w:t>
            </w:r>
          </w:p>
          <w:p w14:paraId="6F6B7169" w14:textId="77777777" w:rsidR="00842BD8" w:rsidRDefault="00000000">
            <w:pPr>
              <w:pStyle w:val="TableParagraph"/>
              <w:spacing w:before="41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Guerrero,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declaradas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acuerdo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octubre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2006</w:t>
            </w:r>
          </w:p>
        </w:tc>
      </w:tr>
      <w:tr w:rsidR="00842BD8" w14:paraId="6F6B716D" w14:textId="77777777">
        <w:trPr>
          <w:trHeight w:val="316"/>
        </w:trPr>
        <w:tc>
          <w:tcPr>
            <w:tcW w:w="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6B" w14:textId="77777777" w:rsidR="00842BD8" w:rsidRDefault="00000000">
            <w:pPr>
              <w:pStyle w:val="TableParagraph"/>
              <w:spacing w:line="274" w:lineRule="exact"/>
              <w:ind w:left="173" w:right="174"/>
              <w:rPr>
                <w:sz w:val="24"/>
              </w:rPr>
            </w:pPr>
            <w:r>
              <w:rPr>
                <w:sz w:val="24"/>
              </w:rPr>
              <w:t>1.4.</w:t>
            </w:r>
          </w:p>
        </w:tc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16C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áreas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especial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importancia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ecosistémica</w:t>
            </w:r>
          </w:p>
        </w:tc>
      </w:tr>
      <w:tr w:rsidR="00842BD8" w14:paraId="6F6B7170" w14:textId="77777777">
        <w:trPr>
          <w:trHeight w:val="318"/>
        </w:trPr>
        <w:tc>
          <w:tcPr>
            <w:tcW w:w="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6E" w14:textId="77777777" w:rsidR="00842BD8" w:rsidRDefault="00000000">
            <w:pPr>
              <w:pStyle w:val="TableParagraph"/>
              <w:spacing w:line="274" w:lineRule="exact"/>
              <w:ind w:left="173" w:right="174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16F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producción agrícola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ganadera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explotación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recursos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naturales</w:t>
            </w:r>
          </w:p>
        </w:tc>
      </w:tr>
      <w:tr w:rsidR="00842BD8" w14:paraId="6F6B7175" w14:textId="77777777">
        <w:trPr>
          <w:trHeight w:val="1380"/>
        </w:trPr>
        <w:tc>
          <w:tcPr>
            <w:tcW w:w="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71" w14:textId="77777777" w:rsidR="00842BD8" w:rsidRDefault="00842BD8">
            <w:pPr>
              <w:pStyle w:val="TableParagraph"/>
              <w:jc w:val="left"/>
              <w:rPr>
                <w:sz w:val="26"/>
              </w:rPr>
            </w:pPr>
          </w:p>
          <w:p w14:paraId="6F6B7172" w14:textId="77777777" w:rsidR="00842BD8" w:rsidRDefault="00000000">
            <w:pPr>
              <w:pStyle w:val="TableParagraph"/>
              <w:spacing w:before="229"/>
              <w:ind w:left="173" w:right="173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173" w14:textId="77777777" w:rsidR="00842BD8" w:rsidRDefault="00000000">
            <w:pPr>
              <w:pStyle w:val="TableParagraph"/>
              <w:ind w:left="74" w:right="43"/>
              <w:jc w:val="both"/>
              <w:rPr>
                <w:sz w:val="24"/>
              </w:rPr>
            </w:pPr>
            <w:r>
              <w:rPr>
                <w:sz w:val="24"/>
              </w:rPr>
              <w:t>Áreas e inmuebles considerados como patrimonio cultural (zona arqueológica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abra, declarada mediante Resolución 004 del 10 de octubre de 1972 y delimitada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mediante el Decreto 1991 bis del 30 de octubre de 1972 y centro histórico, declarado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Monumento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Nacional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Resolución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002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1982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Consejo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Monumentos</w:t>
            </w:r>
          </w:p>
          <w:p w14:paraId="6F6B7174" w14:textId="77777777" w:rsidR="00842BD8" w:rsidRDefault="00000000">
            <w:pPr>
              <w:pStyle w:val="TableParagraph"/>
              <w:spacing w:line="260" w:lineRule="exact"/>
              <w:ind w:left="74"/>
              <w:jc w:val="both"/>
              <w:rPr>
                <w:sz w:val="24"/>
              </w:rPr>
            </w:pPr>
            <w:r>
              <w:rPr>
                <w:sz w:val="24"/>
              </w:rPr>
              <w:t>Nacionales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Colcultura.</w:t>
            </w:r>
          </w:p>
        </w:tc>
      </w:tr>
      <w:tr w:rsidR="00842BD8" w14:paraId="6F6B7178" w14:textId="77777777">
        <w:trPr>
          <w:trHeight w:val="316"/>
        </w:trPr>
        <w:tc>
          <w:tcPr>
            <w:tcW w:w="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76" w14:textId="77777777" w:rsidR="00842BD8" w:rsidRDefault="00000000">
            <w:pPr>
              <w:pStyle w:val="TableParagraph"/>
              <w:spacing w:line="274" w:lineRule="exact"/>
              <w:ind w:left="173" w:right="173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177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servicios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públicos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domiciliarios</w:t>
            </w:r>
          </w:p>
        </w:tc>
      </w:tr>
      <w:tr w:rsidR="00842BD8" w14:paraId="6F6B717B" w14:textId="77777777">
        <w:trPr>
          <w:trHeight w:val="318"/>
        </w:trPr>
        <w:tc>
          <w:tcPr>
            <w:tcW w:w="816" w:type="dxa"/>
            <w:tcBorders>
              <w:top w:val="single" w:sz="4" w:space="0" w:color="000000"/>
              <w:right w:val="single" w:sz="4" w:space="0" w:color="000000"/>
            </w:tcBorders>
          </w:tcPr>
          <w:p w14:paraId="6F6B7179" w14:textId="77777777" w:rsidR="00842BD8" w:rsidRDefault="00000000">
            <w:pPr>
              <w:pStyle w:val="TableParagraph"/>
              <w:spacing w:line="274" w:lineRule="exact"/>
              <w:ind w:left="173" w:right="173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9299" w:type="dxa"/>
            <w:tcBorders>
              <w:top w:val="single" w:sz="4" w:space="0" w:color="000000"/>
              <w:left w:val="single" w:sz="4" w:space="0" w:color="000000"/>
            </w:tcBorders>
          </w:tcPr>
          <w:p w14:paraId="6F6B717A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amenaza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riesgo</w:t>
            </w:r>
          </w:p>
        </w:tc>
      </w:tr>
    </w:tbl>
    <w:p w14:paraId="6F6B717C" w14:textId="77777777" w:rsidR="00842BD8" w:rsidRDefault="00842BD8">
      <w:pPr>
        <w:pStyle w:val="BodyText"/>
        <w:spacing w:before="1"/>
        <w:rPr>
          <w:sz w:val="26"/>
        </w:rPr>
      </w:pPr>
    </w:p>
    <w:p w14:paraId="6F6B717D" w14:textId="77777777" w:rsidR="00842BD8" w:rsidRDefault="00000000">
      <w:pPr>
        <w:pStyle w:val="ListParagraph"/>
        <w:numPr>
          <w:ilvl w:val="0"/>
          <w:numId w:val="79"/>
        </w:numPr>
        <w:tabs>
          <w:tab w:val="left" w:pos="877"/>
        </w:tabs>
        <w:ind w:right="611"/>
        <w:jc w:val="both"/>
        <w:rPr>
          <w:sz w:val="24"/>
        </w:rPr>
      </w:pPr>
      <w:r>
        <w:rPr>
          <w:sz w:val="24"/>
        </w:rPr>
        <w:t>Áreas de conservación y protección ambiental, que incluyen aquellas que deben ser objeto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especial</w:t>
      </w:r>
      <w:r>
        <w:rPr>
          <w:spacing w:val="1"/>
          <w:sz w:val="24"/>
        </w:rPr>
        <w:t xml:space="preserve"> </w:t>
      </w:r>
      <w:r>
        <w:rPr>
          <w:sz w:val="24"/>
        </w:rPr>
        <w:t>protección</w:t>
      </w:r>
      <w:r>
        <w:rPr>
          <w:spacing w:val="1"/>
          <w:sz w:val="24"/>
        </w:rPr>
        <w:t xml:space="preserve"> </w:t>
      </w:r>
      <w:r>
        <w:rPr>
          <w:sz w:val="24"/>
        </w:rPr>
        <w:t>ambiental,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decir,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declaradas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protección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actos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administrativos del orden Nacional, Regional, Departamental y/o Municipal, así como las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que hacen</w:t>
      </w:r>
      <w:r>
        <w:rPr>
          <w:spacing w:val="1"/>
          <w:sz w:val="24"/>
        </w:rPr>
        <w:t xml:space="preserve"> </w:t>
      </w:r>
      <w:r>
        <w:rPr>
          <w:sz w:val="24"/>
        </w:rPr>
        <w:t>parte</w:t>
      </w:r>
      <w:r>
        <w:rPr>
          <w:spacing w:val="1"/>
          <w:sz w:val="24"/>
        </w:rPr>
        <w:t xml:space="preserve"> </w:t>
      </w:r>
      <w:r>
        <w:rPr>
          <w:sz w:val="24"/>
        </w:rPr>
        <w:t>de la</w:t>
      </w:r>
      <w:r>
        <w:rPr>
          <w:spacing w:val="1"/>
          <w:sz w:val="24"/>
        </w:rPr>
        <w:t xml:space="preserve"> </w:t>
      </w:r>
      <w:r>
        <w:rPr>
          <w:sz w:val="24"/>
        </w:rPr>
        <w:t>estructura ecológica</w:t>
      </w:r>
      <w:r>
        <w:rPr>
          <w:spacing w:val="1"/>
          <w:sz w:val="24"/>
        </w:rPr>
        <w:t xml:space="preserve"> </w:t>
      </w:r>
      <w:r>
        <w:rPr>
          <w:sz w:val="24"/>
        </w:rPr>
        <w:t>principal.</w:t>
      </w:r>
      <w:r>
        <w:rPr>
          <w:spacing w:val="1"/>
          <w:sz w:val="24"/>
        </w:rPr>
        <w:t xml:space="preserve"> </w:t>
      </w:r>
      <w:r>
        <w:rPr>
          <w:sz w:val="24"/>
        </w:rPr>
        <w:t>De este</w:t>
      </w:r>
      <w:r>
        <w:rPr>
          <w:spacing w:val="1"/>
          <w:sz w:val="24"/>
        </w:rPr>
        <w:t xml:space="preserve"> </w:t>
      </w:r>
      <w:r>
        <w:rPr>
          <w:sz w:val="24"/>
        </w:rPr>
        <w:t>tipo, existen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en el Municipio:</w:t>
      </w:r>
    </w:p>
    <w:p w14:paraId="6F6B717E" w14:textId="77777777" w:rsidR="00842BD8" w:rsidRDefault="00842BD8">
      <w:pPr>
        <w:pStyle w:val="BodyText"/>
      </w:pPr>
    </w:p>
    <w:p w14:paraId="6F6B717F" w14:textId="77777777" w:rsidR="00842BD8" w:rsidRDefault="00000000">
      <w:pPr>
        <w:pStyle w:val="ListParagraph"/>
        <w:numPr>
          <w:ilvl w:val="1"/>
          <w:numId w:val="79"/>
        </w:numPr>
        <w:tabs>
          <w:tab w:val="left" w:pos="1302"/>
        </w:tabs>
        <w:spacing w:before="1"/>
        <w:ind w:right="616" w:hanging="361"/>
        <w:jc w:val="both"/>
        <w:rPr>
          <w:sz w:val="24"/>
        </w:rPr>
      </w:pPr>
      <w:r>
        <w:rPr>
          <w:sz w:val="24"/>
        </w:rPr>
        <w:t>El área de reserva forestal protectora – productora de la cuenca alta del río Bogotá,</w:t>
      </w:r>
      <w:r>
        <w:rPr>
          <w:spacing w:val="1"/>
          <w:sz w:val="24"/>
        </w:rPr>
        <w:t xml:space="preserve"> </w:t>
      </w:r>
      <w:r>
        <w:rPr>
          <w:sz w:val="24"/>
        </w:rPr>
        <w:t>declarada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Resolución</w:t>
      </w:r>
      <w:r>
        <w:rPr>
          <w:spacing w:val="1"/>
          <w:sz w:val="24"/>
        </w:rPr>
        <w:t xml:space="preserve"> </w:t>
      </w:r>
      <w:r>
        <w:rPr>
          <w:sz w:val="24"/>
        </w:rPr>
        <w:t>76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31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marzo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1977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Presidencia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República.</w:t>
      </w:r>
    </w:p>
    <w:p w14:paraId="6F6B7180" w14:textId="77777777" w:rsidR="00842BD8" w:rsidRDefault="00842BD8">
      <w:pPr>
        <w:pStyle w:val="BodyText"/>
      </w:pPr>
    </w:p>
    <w:p w14:paraId="6F6B7181" w14:textId="77777777" w:rsidR="00842BD8" w:rsidRDefault="00000000">
      <w:pPr>
        <w:pStyle w:val="ListParagraph"/>
        <w:numPr>
          <w:ilvl w:val="1"/>
          <w:numId w:val="79"/>
        </w:numPr>
        <w:tabs>
          <w:tab w:val="left" w:pos="1302"/>
        </w:tabs>
        <w:ind w:right="612" w:hanging="361"/>
        <w:jc w:val="both"/>
        <w:rPr>
          <w:sz w:val="24"/>
        </w:rPr>
      </w:pPr>
      <w:r>
        <w:rPr>
          <w:sz w:val="24"/>
        </w:rPr>
        <w:t>El área de reserva forestal de Pantano Redondo, declarada como tal por la Resolución</w:t>
      </w:r>
      <w:r>
        <w:rPr>
          <w:spacing w:val="-64"/>
          <w:sz w:val="24"/>
        </w:rPr>
        <w:t xml:space="preserve"> </w:t>
      </w:r>
      <w:r>
        <w:rPr>
          <w:sz w:val="24"/>
        </w:rPr>
        <w:t>Presidencial 24 del 01 de febrero de 1993. El área de esta reserva es de</w:t>
      </w:r>
      <w:r>
        <w:rPr>
          <w:spacing w:val="1"/>
          <w:sz w:val="24"/>
        </w:rPr>
        <w:t xml:space="preserve"> </w:t>
      </w:r>
      <w:r>
        <w:rPr>
          <w:sz w:val="24"/>
        </w:rPr>
        <w:t>1.361,48</w:t>
      </w:r>
      <w:r>
        <w:rPr>
          <w:spacing w:val="1"/>
          <w:sz w:val="24"/>
        </w:rPr>
        <w:t xml:space="preserve"> </w:t>
      </w:r>
      <w:r>
        <w:rPr>
          <w:sz w:val="24"/>
        </w:rPr>
        <w:t>hectáreas Es un área de propiedad pública y privada, que se destina al mantenimiento o</w:t>
      </w:r>
      <w:r>
        <w:rPr>
          <w:spacing w:val="1"/>
          <w:sz w:val="24"/>
        </w:rPr>
        <w:t xml:space="preserve"> </w:t>
      </w:r>
      <w:r>
        <w:rPr>
          <w:sz w:val="24"/>
        </w:rPr>
        <w:t>recuperación de la vegetación nativa protectora. Su finalidad exclusiva es la protección de</w:t>
      </w:r>
      <w:r>
        <w:rPr>
          <w:spacing w:val="-64"/>
          <w:sz w:val="24"/>
        </w:rPr>
        <w:t xml:space="preserve"> </w:t>
      </w:r>
      <w:r>
        <w:rPr>
          <w:sz w:val="24"/>
        </w:rPr>
        <w:t>suelos, aguas, flora, fauna, diversidad biológica, recursos genéticos u otros recursos</w:t>
      </w:r>
      <w:r>
        <w:rPr>
          <w:spacing w:val="1"/>
          <w:sz w:val="24"/>
        </w:rPr>
        <w:t xml:space="preserve"> </w:t>
      </w:r>
      <w:r>
        <w:rPr>
          <w:sz w:val="24"/>
        </w:rPr>
        <w:t>naturales</w:t>
      </w:r>
      <w:r>
        <w:rPr>
          <w:spacing w:val="-1"/>
          <w:sz w:val="24"/>
        </w:rPr>
        <w:t xml:space="preserve"> </w:t>
      </w:r>
      <w:r>
        <w:rPr>
          <w:sz w:val="24"/>
        </w:rPr>
        <w:t>renovables.</w:t>
      </w:r>
    </w:p>
    <w:p w14:paraId="6F6B7182" w14:textId="77777777" w:rsidR="00842BD8" w:rsidRDefault="00842BD8">
      <w:pPr>
        <w:pStyle w:val="BodyText"/>
      </w:pPr>
    </w:p>
    <w:p w14:paraId="6F6B7183" w14:textId="77777777" w:rsidR="00842BD8" w:rsidRDefault="00000000">
      <w:pPr>
        <w:pStyle w:val="ListParagraph"/>
        <w:numPr>
          <w:ilvl w:val="1"/>
          <w:numId w:val="79"/>
        </w:numPr>
        <w:tabs>
          <w:tab w:val="left" w:pos="1302"/>
        </w:tabs>
        <w:ind w:right="619" w:hanging="361"/>
        <w:jc w:val="both"/>
        <w:rPr>
          <w:sz w:val="24"/>
        </w:rPr>
      </w:pPr>
      <w:r>
        <w:rPr>
          <w:sz w:val="24"/>
        </w:rPr>
        <w:t>Las áreas de manejo especial denominadas distrito de manejo integrado del Páramo</w:t>
      </w:r>
      <w:r>
        <w:rPr>
          <w:spacing w:val="1"/>
          <w:sz w:val="24"/>
        </w:rPr>
        <w:t xml:space="preserve"> </w:t>
      </w:r>
      <w:r>
        <w:rPr>
          <w:sz w:val="24"/>
        </w:rPr>
        <w:t>de Guerrero, declaradas como tal mediante el Acuerdo CAR 042 del 17 de octubre de</w:t>
      </w:r>
      <w:r>
        <w:rPr>
          <w:spacing w:val="1"/>
          <w:sz w:val="24"/>
        </w:rPr>
        <w:t xml:space="preserve"> </w:t>
      </w:r>
      <w:r>
        <w:rPr>
          <w:sz w:val="24"/>
        </w:rPr>
        <w:t>2006.</w:t>
      </w:r>
    </w:p>
    <w:p w14:paraId="6F6B7184" w14:textId="77777777" w:rsidR="00842BD8" w:rsidRDefault="00842BD8">
      <w:pPr>
        <w:pStyle w:val="BodyText"/>
        <w:spacing w:before="1"/>
      </w:pPr>
    </w:p>
    <w:p w14:paraId="6F6B7185" w14:textId="77777777" w:rsidR="00842BD8" w:rsidRDefault="00000000">
      <w:pPr>
        <w:pStyle w:val="ListParagraph"/>
        <w:numPr>
          <w:ilvl w:val="1"/>
          <w:numId w:val="79"/>
        </w:numPr>
        <w:tabs>
          <w:tab w:val="left" w:pos="1302"/>
        </w:tabs>
        <w:ind w:right="620" w:hanging="361"/>
        <w:jc w:val="both"/>
        <w:rPr>
          <w:sz w:val="24"/>
        </w:rPr>
      </w:pPr>
      <w:r>
        <w:rPr>
          <w:sz w:val="24"/>
        </w:rPr>
        <w:t>Las áreas de especial importancia ecosistémica, que son las áreas de páramo, las</w:t>
      </w:r>
      <w:r>
        <w:rPr>
          <w:spacing w:val="1"/>
          <w:sz w:val="24"/>
        </w:rPr>
        <w:t xml:space="preserve"> </w:t>
      </w:r>
      <w:r>
        <w:rPr>
          <w:sz w:val="24"/>
        </w:rPr>
        <w:t>áreas de bosques, primarios y secundarios, fragmentados o no, las rondas hidráulicas de</w:t>
      </w:r>
      <w:r>
        <w:rPr>
          <w:spacing w:val="1"/>
          <w:sz w:val="24"/>
        </w:rPr>
        <w:t xml:space="preserve"> </w:t>
      </w:r>
      <w:r>
        <w:rPr>
          <w:sz w:val="24"/>
        </w:rPr>
        <w:t>cuerpos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agua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ríos, quebradas,</w:t>
      </w:r>
      <w:r>
        <w:rPr>
          <w:spacing w:val="-1"/>
          <w:sz w:val="24"/>
        </w:rPr>
        <w:t xml:space="preserve"> </w:t>
      </w:r>
      <w:r>
        <w:rPr>
          <w:sz w:val="24"/>
        </w:rPr>
        <w:t>humedales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lagunas.</w:t>
      </w:r>
    </w:p>
    <w:p w14:paraId="6F6B7186" w14:textId="77777777" w:rsidR="00842BD8" w:rsidRDefault="00842BD8">
      <w:pPr>
        <w:pStyle w:val="BodyText"/>
        <w:spacing w:before="6"/>
        <w:rPr>
          <w:sz w:val="27"/>
        </w:rPr>
      </w:pPr>
    </w:p>
    <w:p w14:paraId="6F6B7187" w14:textId="77777777" w:rsidR="00842BD8" w:rsidRDefault="00000000">
      <w:pPr>
        <w:pStyle w:val="ListParagraph"/>
        <w:numPr>
          <w:ilvl w:val="0"/>
          <w:numId w:val="79"/>
        </w:numPr>
        <w:tabs>
          <w:tab w:val="left" w:pos="954"/>
        </w:tabs>
        <w:ind w:left="953" w:right="621" w:hanging="361"/>
        <w:jc w:val="both"/>
        <w:rPr>
          <w:sz w:val="24"/>
        </w:rPr>
      </w:pPr>
      <w:r>
        <w:rPr>
          <w:sz w:val="24"/>
        </w:rPr>
        <w:t>Áreas para la producción agrícola y ganadera y de explotación de recursos naturales, que</w:t>
      </w:r>
      <w:r>
        <w:rPr>
          <w:spacing w:val="-64"/>
          <w:sz w:val="24"/>
        </w:rPr>
        <w:t xml:space="preserve"> </w:t>
      </w:r>
      <w:r>
        <w:rPr>
          <w:sz w:val="24"/>
        </w:rPr>
        <w:t>corresponden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aquellas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deben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mantenidas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preservadas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destinación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usos</w:t>
      </w:r>
      <w:r>
        <w:rPr>
          <w:spacing w:val="30"/>
          <w:sz w:val="24"/>
        </w:rPr>
        <w:t xml:space="preserve"> </w:t>
      </w:r>
      <w:r>
        <w:rPr>
          <w:sz w:val="24"/>
        </w:rPr>
        <w:t>agrícolas,</w:t>
      </w:r>
      <w:r>
        <w:rPr>
          <w:spacing w:val="33"/>
          <w:sz w:val="24"/>
        </w:rPr>
        <w:t xml:space="preserve"> </w:t>
      </w:r>
      <w:r>
        <w:rPr>
          <w:sz w:val="24"/>
        </w:rPr>
        <w:t>ganaderos,</w:t>
      </w:r>
      <w:r>
        <w:rPr>
          <w:spacing w:val="30"/>
          <w:sz w:val="24"/>
        </w:rPr>
        <w:t xml:space="preserve"> </w:t>
      </w:r>
      <w:r>
        <w:rPr>
          <w:sz w:val="24"/>
        </w:rPr>
        <w:t>forestales</w:t>
      </w:r>
      <w:r>
        <w:rPr>
          <w:spacing w:val="32"/>
          <w:sz w:val="24"/>
        </w:rPr>
        <w:t xml:space="preserve"> </w:t>
      </w:r>
      <w:r>
        <w:rPr>
          <w:sz w:val="24"/>
        </w:rPr>
        <w:t>o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explotación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recursos</w:t>
      </w:r>
    </w:p>
    <w:p w14:paraId="6F6B7188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189" w14:textId="77777777" w:rsidR="00842BD8" w:rsidRDefault="00842BD8">
      <w:pPr>
        <w:pStyle w:val="BodyText"/>
        <w:spacing w:before="9"/>
        <w:rPr>
          <w:sz w:val="17"/>
        </w:rPr>
      </w:pPr>
    </w:p>
    <w:p w14:paraId="6F6B718A" w14:textId="77777777" w:rsidR="00842BD8" w:rsidRDefault="00000000">
      <w:pPr>
        <w:pStyle w:val="BodyText"/>
        <w:spacing w:before="92"/>
        <w:ind w:left="953" w:right="610"/>
        <w:jc w:val="both"/>
      </w:pPr>
      <w:r>
        <w:t>naturales. A esta categoría pertenecen los suelos clasificados por el IGAC como de alta</w:t>
      </w:r>
      <w:r>
        <w:rPr>
          <w:spacing w:val="1"/>
        </w:rPr>
        <w:t xml:space="preserve"> </w:t>
      </w:r>
      <w:r>
        <w:t>capacidad agrológica, es decir, en las clases I, II y III, de conformidad con lo previsto en el</w:t>
      </w:r>
      <w:r>
        <w:rPr>
          <w:spacing w:val="-64"/>
        </w:rPr>
        <w:t xml:space="preserve"> </w:t>
      </w:r>
      <w:r>
        <w:t>artículo 54 del Decreto– Ley 1333 de 1986. En Zipaquirá se encuentran suelos de la clase</w:t>
      </w:r>
      <w:r>
        <w:rPr>
          <w:spacing w:val="-64"/>
        </w:rPr>
        <w:t xml:space="preserve"> </w:t>
      </w:r>
      <w:r>
        <w:t>II, localizados en algunas áreas de su parte plana, en un área aproximada de 2.384,4</w:t>
      </w:r>
      <w:r>
        <w:rPr>
          <w:spacing w:val="1"/>
        </w:rPr>
        <w:t xml:space="preserve"> </w:t>
      </w:r>
      <w:r>
        <w:t>hectáreas</w:t>
      </w:r>
    </w:p>
    <w:p w14:paraId="6F6B718B" w14:textId="77777777" w:rsidR="00842BD8" w:rsidRDefault="00842BD8">
      <w:pPr>
        <w:pStyle w:val="BodyText"/>
      </w:pPr>
    </w:p>
    <w:p w14:paraId="6F6B718C" w14:textId="77777777" w:rsidR="00842BD8" w:rsidRDefault="00000000">
      <w:pPr>
        <w:pStyle w:val="ListParagraph"/>
        <w:numPr>
          <w:ilvl w:val="0"/>
          <w:numId w:val="79"/>
        </w:numPr>
        <w:tabs>
          <w:tab w:val="left" w:pos="954"/>
        </w:tabs>
        <w:ind w:left="953" w:right="610" w:hanging="361"/>
        <w:jc w:val="both"/>
        <w:rPr>
          <w:sz w:val="24"/>
        </w:rPr>
      </w:pPr>
      <w:r>
        <w:rPr>
          <w:sz w:val="24"/>
        </w:rPr>
        <w:t>Áreas e inmuebles considerados como patrimonio cultural, que corresponden a sitios</w:t>
      </w:r>
      <w:r>
        <w:rPr>
          <w:spacing w:val="1"/>
          <w:sz w:val="24"/>
        </w:rPr>
        <w:t xml:space="preserve"> </w:t>
      </w:r>
      <w:r>
        <w:rPr>
          <w:sz w:val="24"/>
        </w:rPr>
        <w:t>históricos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arqueológicos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construcciones,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partes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ellas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hayan</w:t>
      </w:r>
      <w:r>
        <w:rPr>
          <w:spacing w:val="66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declaradas bienes de interés cultural, de conformidad con el procedimiento establecido en</w:t>
      </w:r>
      <w:r>
        <w:rPr>
          <w:spacing w:val="-64"/>
          <w:sz w:val="24"/>
        </w:rPr>
        <w:t xml:space="preserve"> </w:t>
      </w:r>
      <w:r>
        <w:rPr>
          <w:sz w:val="24"/>
        </w:rPr>
        <w:t>la Ley 397 de 1997. En Zipaquirá no existen áreas declaradas en los términos de la citada</w:t>
      </w:r>
      <w:r>
        <w:rPr>
          <w:spacing w:val="-64"/>
          <w:sz w:val="24"/>
        </w:rPr>
        <w:t xml:space="preserve"> </w:t>
      </w:r>
      <w:r>
        <w:rPr>
          <w:sz w:val="24"/>
        </w:rPr>
        <w:t>Ley, pero existe en el área rural la zona arqueológica de Zipaquirá declarada como tal</w:t>
      </w:r>
      <w:r>
        <w:rPr>
          <w:spacing w:val="1"/>
          <w:sz w:val="24"/>
        </w:rPr>
        <w:t xml:space="preserve"> </w:t>
      </w:r>
      <w:r>
        <w:rPr>
          <w:sz w:val="24"/>
        </w:rPr>
        <w:t>mediante la Resolución 004 del 10 de octubre de 1972 y delimitada mediante el Decreto</w:t>
      </w:r>
      <w:r>
        <w:rPr>
          <w:spacing w:val="1"/>
          <w:sz w:val="24"/>
        </w:rPr>
        <w:t xml:space="preserve"> </w:t>
      </w:r>
      <w:r>
        <w:rPr>
          <w:sz w:val="24"/>
        </w:rPr>
        <w:t>1991</w:t>
      </w:r>
      <w:r>
        <w:rPr>
          <w:spacing w:val="11"/>
          <w:sz w:val="24"/>
        </w:rPr>
        <w:t xml:space="preserve"> </w:t>
      </w:r>
      <w:r>
        <w:rPr>
          <w:sz w:val="24"/>
        </w:rPr>
        <w:t>bis</w:t>
      </w:r>
      <w:r>
        <w:rPr>
          <w:spacing w:val="9"/>
          <w:sz w:val="24"/>
        </w:rPr>
        <w:t xml:space="preserve"> </w:t>
      </w:r>
      <w:r>
        <w:rPr>
          <w:sz w:val="24"/>
        </w:rPr>
        <w:t>del</w:t>
      </w:r>
      <w:r>
        <w:rPr>
          <w:spacing w:val="10"/>
          <w:sz w:val="24"/>
        </w:rPr>
        <w:t xml:space="preserve"> </w:t>
      </w:r>
      <w:r>
        <w:rPr>
          <w:sz w:val="24"/>
        </w:rPr>
        <w:t>30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octubre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1972,</w:t>
      </w:r>
      <w:r>
        <w:rPr>
          <w:spacing w:val="11"/>
          <w:sz w:val="24"/>
        </w:rPr>
        <w:t xml:space="preserve"> </w:t>
      </w:r>
      <w:r>
        <w:rPr>
          <w:sz w:val="24"/>
        </w:rPr>
        <w:t>localizada</w:t>
      </w:r>
      <w:r>
        <w:rPr>
          <w:spacing w:val="11"/>
          <w:sz w:val="24"/>
        </w:rPr>
        <w:t xml:space="preserve"> </w:t>
      </w:r>
      <w:r>
        <w:rPr>
          <w:sz w:val="24"/>
        </w:rPr>
        <w:t>en</w:t>
      </w:r>
      <w:r>
        <w:rPr>
          <w:spacing w:val="11"/>
          <w:sz w:val="24"/>
        </w:rPr>
        <w:t xml:space="preserve"> </w:t>
      </w:r>
      <w:r>
        <w:rPr>
          <w:sz w:val="24"/>
        </w:rPr>
        <w:t>jurisdicción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las</w:t>
      </w:r>
      <w:r>
        <w:rPr>
          <w:spacing w:val="11"/>
          <w:sz w:val="24"/>
        </w:rPr>
        <w:t xml:space="preserve"> </w:t>
      </w:r>
      <w:r>
        <w:rPr>
          <w:sz w:val="24"/>
        </w:rPr>
        <w:t>veredas</w:t>
      </w:r>
      <w:r>
        <w:rPr>
          <w:spacing w:val="10"/>
          <w:sz w:val="24"/>
        </w:rPr>
        <w:t xml:space="preserve"> </w:t>
      </w:r>
      <w:r>
        <w:rPr>
          <w:sz w:val="24"/>
        </w:rPr>
        <w:t>Barandillas</w:t>
      </w:r>
      <w:r>
        <w:rPr>
          <w:spacing w:val="-64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Tunal.</w:t>
      </w:r>
      <w:r>
        <w:rPr>
          <w:spacing w:val="1"/>
          <w:sz w:val="24"/>
        </w:rPr>
        <w:t xml:space="preserve"> </w:t>
      </w:r>
      <w:r>
        <w:rPr>
          <w:sz w:val="24"/>
        </w:rPr>
        <w:t>Así</w:t>
      </w:r>
      <w:r>
        <w:rPr>
          <w:spacing w:val="1"/>
          <w:sz w:val="24"/>
        </w:rPr>
        <w:t xml:space="preserve"> </w:t>
      </w:r>
      <w:r>
        <w:rPr>
          <w:sz w:val="24"/>
        </w:rPr>
        <w:t>mismo,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centro</w:t>
      </w:r>
      <w:r>
        <w:rPr>
          <w:spacing w:val="1"/>
          <w:sz w:val="24"/>
        </w:rPr>
        <w:t xml:space="preserve"> </w:t>
      </w:r>
      <w:r>
        <w:rPr>
          <w:sz w:val="24"/>
        </w:rPr>
        <w:t>histórico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ciudad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Zipaquirá</w:t>
      </w:r>
      <w:r>
        <w:rPr>
          <w:spacing w:val="1"/>
          <w:sz w:val="24"/>
        </w:rPr>
        <w:t xml:space="preserve"> </w:t>
      </w:r>
      <w:r>
        <w:rPr>
          <w:sz w:val="24"/>
        </w:rPr>
        <w:t>fue</w:t>
      </w:r>
      <w:r>
        <w:rPr>
          <w:spacing w:val="1"/>
          <w:sz w:val="24"/>
        </w:rPr>
        <w:t xml:space="preserve"> </w:t>
      </w:r>
      <w:r>
        <w:rPr>
          <w:sz w:val="24"/>
        </w:rPr>
        <w:t>declarado</w:t>
      </w:r>
      <w:r>
        <w:rPr>
          <w:spacing w:val="1"/>
          <w:sz w:val="24"/>
        </w:rPr>
        <w:t xml:space="preserve"> </w:t>
      </w:r>
      <w:r>
        <w:rPr>
          <w:sz w:val="24"/>
        </w:rPr>
        <w:t>monumento nacional por la Resolución 002 de 1982 por el consejo de monumentos</w:t>
      </w:r>
      <w:r>
        <w:rPr>
          <w:spacing w:val="1"/>
          <w:sz w:val="24"/>
        </w:rPr>
        <w:t xml:space="preserve"> </w:t>
      </w:r>
      <w:r>
        <w:rPr>
          <w:sz w:val="24"/>
        </w:rPr>
        <w:t>nacionales</w:t>
      </w:r>
      <w:r>
        <w:rPr>
          <w:spacing w:val="66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Colcultura.</w:t>
      </w:r>
    </w:p>
    <w:p w14:paraId="6F6B718D" w14:textId="77777777" w:rsidR="00842BD8" w:rsidRDefault="00842BD8">
      <w:pPr>
        <w:pStyle w:val="BodyText"/>
        <w:spacing w:before="1"/>
      </w:pPr>
    </w:p>
    <w:p w14:paraId="6F6B718E" w14:textId="77777777" w:rsidR="00842BD8" w:rsidRDefault="00000000">
      <w:pPr>
        <w:pStyle w:val="ListParagraph"/>
        <w:numPr>
          <w:ilvl w:val="0"/>
          <w:numId w:val="79"/>
        </w:numPr>
        <w:tabs>
          <w:tab w:val="left" w:pos="954"/>
        </w:tabs>
        <w:ind w:left="953" w:right="616" w:hanging="361"/>
        <w:jc w:val="both"/>
        <w:rPr>
          <w:sz w:val="24"/>
        </w:rPr>
      </w:pPr>
      <w:r>
        <w:rPr>
          <w:sz w:val="24"/>
        </w:rPr>
        <w:t>Áreas del sistema de servicios públicos domiciliarios, que corresponden a las áreas de</w:t>
      </w:r>
      <w:r>
        <w:rPr>
          <w:spacing w:val="1"/>
          <w:sz w:val="24"/>
        </w:rPr>
        <w:t xml:space="preserve"> </w:t>
      </w:r>
      <w:r>
        <w:rPr>
          <w:sz w:val="24"/>
        </w:rPr>
        <w:t>utilidad</w:t>
      </w:r>
      <w:r>
        <w:rPr>
          <w:spacing w:val="48"/>
          <w:sz w:val="24"/>
        </w:rPr>
        <w:t xml:space="preserve"> </w:t>
      </w:r>
      <w:r>
        <w:rPr>
          <w:sz w:val="24"/>
        </w:rPr>
        <w:t>pública,</w:t>
      </w:r>
      <w:r>
        <w:rPr>
          <w:spacing w:val="51"/>
          <w:sz w:val="24"/>
        </w:rPr>
        <w:t xml:space="preserve"> </w:t>
      </w:r>
      <w:r>
        <w:rPr>
          <w:sz w:val="24"/>
        </w:rPr>
        <w:t>declaradas</w:t>
      </w:r>
      <w:r>
        <w:rPr>
          <w:spacing w:val="50"/>
          <w:sz w:val="24"/>
        </w:rPr>
        <w:t xml:space="preserve"> </w:t>
      </w:r>
      <w:r>
        <w:rPr>
          <w:sz w:val="24"/>
        </w:rPr>
        <w:t>como</w:t>
      </w:r>
      <w:r>
        <w:rPr>
          <w:spacing w:val="49"/>
          <w:sz w:val="24"/>
        </w:rPr>
        <w:t xml:space="preserve"> </w:t>
      </w:r>
      <w:r>
        <w:rPr>
          <w:sz w:val="24"/>
        </w:rPr>
        <w:t>tal</w:t>
      </w:r>
      <w:r>
        <w:rPr>
          <w:spacing w:val="47"/>
          <w:sz w:val="24"/>
        </w:rPr>
        <w:t xml:space="preserve"> </w:t>
      </w:r>
      <w:r>
        <w:rPr>
          <w:sz w:val="24"/>
        </w:rPr>
        <w:t>para</w:t>
      </w:r>
      <w:r>
        <w:rPr>
          <w:spacing w:val="51"/>
          <w:sz w:val="24"/>
        </w:rPr>
        <w:t xml:space="preserve"> </w:t>
      </w:r>
      <w:r>
        <w:rPr>
          <w:sz w:val="24"/>
        </w:rPr>
        <w:t>la</w:t>
      </w:r>
      <w:r>
        <w:rPr>
          <w:spacing w:val="52"/>
          <w:sz w:val="24"/>
        </w:rPr>
        <w:t xml:space="preserve"> </w:t>
      </w:r>
      <w:r>
        <w:rPr>
          <w:sz w:val="24"/>
        </w:rPr>
        <w:t>localización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infraestructuras</w:t>
      </w:r>
      <w:r>
        <w:rPr>
          <w:spacing w:val="50"/>
          <w:sz w:val="24"/>
        </w:rPr>
        <w:t xml:space="preserve"> </w:t>
      </w:r>
      <w:r>
        <w:rPr>
          <w:sz w:val="24"/>
        </w:rPr>
        <w:t>primarias</w:t>
      </w:r>
      <w:r>
        <w:rPr>
          <w:spacing w:val="-64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provisión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públicos</w:t>
      </w:r>
      <w:r>
        <w:rPr>
          <w:spacing w:val="1"/>
          <w:sz w:val="24"/>
        </w:rPr>
        <w:t xml:space="preserve"> </w:t>
      </w:r>
      <w:r>
        <w:rPr>
          <w:sz w:val="24"/>
        </w:rPr>
        <w:t>domiciliarios.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Zipaquirá</w:t>
      </w:r>
      <w:r>
        <w:rPr>
          <w:spacing w:val="1"/>
          <w:sz w:val="24"/>
        </w:rPr>
        <w:t xml:space="preserve"> </w:t>
      </w:r>
      <w:r>
        <w:rPr>
          <w:sz w:val="24"/>
        </w:rPr>
        <w:t>estas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-64"/>
          <w:sz w:val="24"/>
        </w:rPr>
        <w:t xml:space="preserve"> </w:t>
      </w:r>
      <w:r>
        <w:rPr>
          <w:sz w:val="24"/>
        </w:rPr>
        <w:t>corresponden</w:t>
      </w:r>
      <w:r>
        <w:rPr>
          <w:spacing w:val="-3"/>
          <w:sz w:val="24"/>
        </w:rPr>
        <w:t xml:space="preserve"> </w:t>
      </w:r>
      <w:r>
        <w:rPr>
          <w:sz w:val="24"/>
        </w:rPr>
        <w:t>a las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plantas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tratamiento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aguas</w:t>
      </w:r>
      <w:r>
        <w:rPr>
          <w:spacing w:val="-1"/>
          <w:sz w:val="24"/>
        </w:rPr>
        <w:t xml:space="preserve"> </w:t>
      </w:r>
      <w:r>
        <w:rPr>
          <w:sz w:val="24"/>
        </w:rPr>
        <w:t>residuales,</w:t>
      </w:r>
      <w:r>
        <w:rPr>
          <w:spacing w:val="-3"/>
          <w:sz w:val="24"/>
        </w:rPr>
        <w:t xml:space="preserve"> </w:t>
      </w:r>
      <w:r>
        <w:rPr>
          <w:sz w:val="24"/>
        </w:rPr>
        <w:t>PTAR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PTAR II.</w:t>
      </w:r>
    </w:p>
    <w:p w14:paraId="6F6B718F" w14:textId="77777777" w:rsidR="00842BD8" w:rsidRDefault="00842BD8">
      <w:pPr>
        <w:pStyle w:val="BodyText"/>
        <w:spacing w:before="6"/>
        <w:rPr>
          <w:sz w:val="27"/>
        </w:rPr>
      </w:pPr>
    </w:p>
    <w:p w14:paraId="6F6B7190" w14:textId="77777777" w:rsidR="00842BD8" w:rsidRDefault="00000000">
      <w:pPr>
        <w:pStyle w:val="ListParagraph"/>
        <w:numPr>
          <w:ilvl w:val="0"/>
          <w:numId w:val="79"/>
        </w:numPr>
        <w:tabs>
          <w:tab w:val="left" w:pos="954"/>
        </w:tabs>
        <w:ind w:left="953" w:right="617" w:hanging="361"/>
        <w:jc w:val="both"/>
        <w:rPr>
          <w:sz w:val="24"/>
        </w:rPr>
      </w:pPr>
      <w:r>
        <w:rPr>
          <w:sz w:val="24"/>
        </w:rPr>
        <w:t>Áreas de amenaza y riesgo, que corresponden a aquellas áreas delimitadas y calificadas</w:t>
      </w:r>
      <w:r>
        <w:rPr>
          <w:spacing w:val="1"/>
          <w:sz w:val="24"/>
        </w:rPr>
        <w:t xml:space="preserve"> </w:t>
      </w:r>
      <w:r>
        <w:rPr>
          <w:sz w:val="24"/>
        </w:rPr>
        <w:t>como de riesgo alto, no mitigable, para la localización de asentamientos humanos, ya sea</w:t>
      </w:r>
      <w:r>
        <w:rPr>
          <w:spacing w:val="1"/>
          <w:sz w:val="24"/>
        </w:rPr>
        <w:t xml:space="preserve"> </w:t>
      </w:r>
      <w:r>
        <w:rPr>
          <w:sz w:val="24"/>
        </w:rPr>
        <w:t>por amenazas naturales o antrópicas. En Zipaquirá no existen áreas de riesgo alto no</w:t>
      </w:r>
      <w:r>
        <w:rPr>
          <w:spacing w:val="1"/>
          <w:sz w:val="24"/>
        </w:rPr>
        <w:t xml:space="preserve"> </w:t>
      </w:r>
      <w:r>
        <w:rPr>
          <w:sz w:val="24"/>
        </w:rPr>
        <w:t>mitigable identificadas y delimitadas con un nivel de detalle adecuado para soportar la</w:t>
      </w:r>
      <w:r>
        <w:rPr>
          <w:spacing w:val="1"/>
          <w:sz w:val="24"/>
        </w:rPr>
        <w:t xml:space="preserve"> </w:t>
      </w:r>
      <w:r>
        <w:rPr>
          <w:sz w:val="24"/>
        </w:rPr>
        <w:t>toma de decisiones relativas a la reubicación de la población en ellas asentadas, si este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fuera el caso. Existen áreas de amenaza y riesgo identificadas y </w:t>
      </w:r>
      <w:proofErr w:type="gramStart"/>
      <w:r>
        <w:rPr>
          <w:sz w:val="24"/>
        </w:rPr>
        <w:t>calificadas</w:t>
      </w:r>
      <w:proofErr w:type="gramEnd"/>
      <w:r>
        <w:rPr>
          <w:sz w:val="24"/>
        </w:rPr>
        <w:t xml:space="preserve"> pero de</w:t>
      </w:r>
      <w:r>
        <w:rPr>
          <w:spacing w:val="1"/>
          <w:sz w:val="24"/>
        </w:rPr>
        <w:t xml:space="preserve"> </w:t>
      </w:r>
      <w:r>
        <w:rPr>
          <w:sz w:val="24"/>
        </w:rPr>
        <w:t>manera</w:t>
      </w:r>
      <w:r>
        <w:rPr>
          <w:spacing w:val="-1"/>
          <w:sz w:val="24"/>
        </w:rPr>
        <w:t xml:space="preserve"> </w:t>
      </w:r>
      <w:r>
        <w:rPr>
          <w:sz w:val="24"/>
        </w:rPr>
        <w:t>general, es</w:t>
      </w:r>
      <w:r>
        <w:rPr>
          <w:spacing w:val="-3"/>
          <w:sz w:val="24"/>
        </w:rPr>
        <w:t xml:space="preserve"> </w:t>
      </w:r>
      <w:r>
        <w:rPr>
          <w:sz w:val="24"/>
        </w:rPr>
        <w:t>decir, en</w:t>
      </w:r>
      <w:r>
        <w:rPr>
          <w:spacing w:val="3"/>
          <w:sz w:val="24"/>
        </w:rPr>
        <w:t xml:space="preserve"> </w:t>
      </w:r>
      <w:r>
        <w:rPr>
          <w:sz w:val="24"/>
        </w:rPr>
        <w:t>escala 1: 25.000.</w:t>
      </w:r>
    </w:p>
    <w:p w14:paraId="6F6B7191" w14:textId="77777777" w:rsidR="00842BD8" w:rsidRDefault="00842BD8">
      <w:pPr>
        <w:pStyle w:val="BodyText"/>
        <w:spacing w:before="3"/>
      </w:pPr>
    </w:p>
    <w:p w14:paraId="6F6B7192" w14:textId="77777777" w:rsidR="00842BD8" w:rsidRDefault="00000000">
      <w:pPr>
        <w:pStyle w:val="BodyText"/>
        <w:spacing w:line="276" w:lineRule="auto"/>
        <w:ind w:left="592" w:right="609"/>
        <w:jc w:val="both"/>
      </w:pPr>
      <w:r>
        <w:t>El</w:t>
      </w:r>
      <w:r>
        <w:rPr>
          <w:spacing w:val="1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protección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Municipio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Zipaquirá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mapa</w:t>
      </w:r>
      <w:r>
        <w:rPr>
          <w:spacing w:val="1"/>
        </w:rPr>
        <w:t xml:space="preserve"> </w:t>
      </w:r>
      <w:r>
        <w:t>CG-01.</w:t>
      </w:r>
      <w:r>
        <w:rPr>
          <w:spacing w:val="1"/>
        </w:rPr>
        <w:t xml:space="preserve"> </w:t>
      </w:r>
      <w:r>
        <w:t>Clasificación General del Territorio y las respectivas coordenadas que delimitan los polígonos</w:t>
      </w:r>
      <w:r>
        <w:rPr>
          <w:spacing w:val="-64"/>
        </w:rPr>
        <w:t xml:space="preserve"> </w:t>
      </w:r>
      <w:r>
        <w:t>descritos, se presentan en el Anexo No. 5. Coordenadas de las</w:t>
      </w:r>
      <w:r>
        <w:rPr>
          <w:spacing w:val="66"/>
        </w:rPr>
        <w:t xml:space="preserve"> </w:t>
      </w:r>
      <w:r>
        <w:t>áreas de protección, que</w:t>
      </w:r>
      <w:r>
        <w:rPr>
          <w:spacing w:val="1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integrante</w:t>
      </w:r>
      <w:r>
        <w:rPr>
          <w:spacing w:val="-2"/>
        </w:rPr>
        <w:t xml:space="preserve"> </w:t>
      </w:r>
      <w:r>
        <w:t>del presente acuerdo.</w:t>
      </w:r>
    </w:p>
    <w:p w14:paraId="6F6B7193" w14:textId="77777777" w:rsidR="00842BD8" w:rsidRDefault="00000000">
      <w:pPr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</w:p>
    <w:p w14:paraId="6F6B7194" w14:textId="77777777" w:rsidR="00842BD8" w:rsidRDefault="00000000">
      <w:pPr>
        <w:spacing w:before="42" w:line="276" w:lineRule="auto"/>
        <w:ind w:left="2647" w:right="2672"/>
        <w:jc w:val="center"/>
        <w:rPr>
          <w:b/>
          <w:sz w:val="24"/>
        </w:rPr>
      </w:pPr>
      <w:r>
        <w:rPr>
          <w:b/>
          <w:sz w:val="24"/>
        </w:rPr>
        <w:t>CATEGORÍAS DE PROTECCIÓN EN SUELO RURAL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ESTRUCTURA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ECOLÓGICA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PRINCIPAL</w:t>
      </w:r>
    </w:p>
    <w:p w14:paraId="6F6B7195" w14:textId="77777777" w:rsidR="00842BD8" w:rsidRDefault="00842BD8">
      <w:pPr>
        <w:pStyle w:val="BodyText"/>
        <w:spacing w:before="7"/>
        <w:rPr>
          <w:b/>
          <w:sz w:val="27"/>
        </w:rPr>
      </w:pPr>
    </w:p>
    <w:p w14:paraId="6F6B7196" w14:textId="77777777" w:rsidR="00842BD8" w:rsidRDefault="00000000">
      <w:pPr>
        <w:pStyle w:val="BodyText"/>
        <w:spacing w:line="276" w:lineRule="auto"/>
        <w:ind w:left="592" w:right="611"/>
        <w:jc w:val="both"/>
      </w:pPr>
      <w:r>
        <w:rPr>
          <w:b/>
        </w:rPr>
        <w:t>ARTÍCULO</w:t>
      </w:r>
      <w:r>
        <w:rPr>
          <w:b/>
          <w:spacing w:val="1"/>
        </w:rPr>
        <w:t xml:space="preserve"> </w:t>
      </w:r>
      <w:r>
        <w:rPr>
          <w:b/>
        </w:rPr>
        <w:t>17.-</w:t>
      </w:r>
      <w:r>
        <w:rPr>
          <w:b/>
          <w:spacing w:val="1"/>
        </w:rPr>
        <w:t xml:space="preserve"> </w:t>
      </w:r>
      <w:r>
        <w:rPr>
          <w:b/>
        </w:rPr>
        <w:t>ESTRUCTURA</w:t>
      </w:r>
      <w:r>
        <w:rPr>
          <w:b/>
          <w:spacing w:val="1"/>
        </w:rPr>
        <w:t xml:space="preserve"> </w:t>
      </w:r>
      <w:r>
        <w:rPr>
          <w:b/>
        </w:rPr>
        <w:t>ECOLÓGICA</w:t>
      </w:r>
      <w:r>
        <w:rPr>
          <w:b/>
          <w:spacing w:val="1"/>
        </w:rPr>
        <w:t xml:space="preserve"> </w:t>
      </w:r>
      <w:r>
        <w:rPr>
          <w:b/>
        </w:rPr>
        <w:t>PRINCIPAL.</w:t>
      </w:r>
      <w:r>
        <w:rPr>
          <w:b/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bióticos y abióticos que dan sustento a los procesos ecológicos esenciales del territorio, cuya</w:t>
      </w:r>
      <w:r>
        <w:rPr>
          <w:spacing w:val="1"/>
        </w:rPr>
        <w:t xml:space="preserve"> </w:t>
      </w:r>
      <w:r>
        <w:t>finalidad es la preservación, conservación, restauración, uso y manejo sostenible de los</w:t>
      </w:r>
      <w:r>
        <w:rPr>
          <w:spacing w:val="1"/>
        </w:rPr>
        <w:t xml:space="preserve"> </w:t>
      </w:r>
      <w:r>
        <w:t>recursos naturales renovables, los cuales brindan la capacidad de soporte para el adecuado</w:t>
      </w:r>
      <w:r>
        <w:rPr>
          <w:spacing w:val="1"/>
        </w:rPr>
        <w:t xml:space="preserve"> </w:t>
      </w:r>
      <w:r>
        <w:t>desarrollo socioeconómico de las poblaciones, se denomina Estructura Ecológica Principal</w:t>
      </w:r>
      <w:r>
        <w:rPr>
          <w:spacing w:val="1"/>
        </w:rPr>
        <w:t xml:space="preserve"> </w:t>
      </w:r>
      <w:r>
        <w:t xml:space="preserve">(EEP). </w:t>
      </w:r>
      <w:proofErr w:type="gramStart"/>
      <w:r>
        <w:t>De acuerdo a</w:t>
      </w:r>
      <w:proofErr w:type="gramEnd"/>
      <w:r>
        <w:t xml:space="preserve"> esta</w:t>
      </w:r>
      <w:r>
        <w:rPr>
          <w:spacing w:val="1"/>
        </w:rPr>
        <w:t xml:space="preserve"> </w:t>
      </w:r>
      <w:r>
        <w:t>definición, las áreas de conservación</w:t>
      </w:r>
      <w:r>
        <w:rPr>
          <w:spacing w:val="1"/>
        </w:rPr>
        <w:t xml:space="preserve"> </w:t>
      </w:r>
      <w:r>
        <w:t>y protección</w:t>
      </w:r>
      <w:r>
        <w:rPr>
          <w:spacing w:val="1"/>
        </w:rPr>
        <w:t xml:space="preserve"> </w:t>
      </w:r>
      <w:r>
        <w:t>ambiental</w:t>
      </w:r>
      <w:r>
        <w:rPr>
          <w:spacing w:val="1"/>
        </w:rPr>
        <w:t xml:space="preserve"> </w:t>
      </w:r>
      <w:r>
        <w:t>indicadas y delimitadas en el artículo 16 del presente Acuerdo y que hacen parte de las</w:t>
      </w:r>
      <w:r>
        <w:rPr>
          <w:spacing w:val="1"/>
        </w:rPr>
        <w:t xml:space="preserve"> </w:t>
      </w:r>
      <w:r>
        <w:t>categorías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protección</w:t>
      </w:r>
      <w:r>
        <w:rPr>
          <w:spacing w:val="32"/>
        </w:rPr>
        <w:t xml:space="preserve"> </w:t>
      </w:r>
      <w:r>
        <w:t>del</w:t>
      </w:r>
      <w:r>
        <w:rPr>
          <w:spacing w:val="30"/>
        </w:rPr>
        <w:t xml:space="preserve"> </w:t>
      </w:r>
      <w:r>
        <w:t>suelo</w:t>
      </w:r>
      <w:r>
        <w:rPr>
          <w:spacing w:val="32"/>
        </w:rPr>
        <w:t xml:space="preserve"> </w:t>
      </w:r>
      <w:r>
        <w:t>rural,</w:t>
      </w:r>
      <w:r>
        <w:rPr>
          <w:spacing w:val="31"/>
        </w:rPr>
        <w:t xml:space="preserve"> </w:t>
      </w:r>
      <w:r>
        <w:t>constituyen</w:t>
      </w:r>
      <w:r>
        <w:rPr>
          <w:spacing w:val="32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EEP</w:t>
      </w:r>
      <w:r>
        <w:rPr>
          <w:spacing w:val="30"/>
        </w:rPr>
        <w:t xml:space="preserve"> </w:t>
      </w:r>
      <w:r>
        <w:t>del</w:t>
      </w:r>
      <w:r>
        <w:rPr>
          <w:spacing w:val="28"/>
        </w:rPr>
        <w:t xml:space="preserve"> </w:t>
      </w:r>
      <w:r>
        <w:t>Municipio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Zipaquirá,</w:t>
      </w:r>
      <w:r>
        <w:rPr>
          <w:spacing w:val="3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cual se presenta cartografiada en el mapa CG-03. Categorías de protección y desarrollo</w:t>
      </w:r>
      <w:r>
        <w:rPr>
          <w:spacing w:val="1"/>
        </w:rPr>
        <w:t xml:space="preserve"> </w:t>
      </w:r>
      <w:r>
        <w:t>restringido en suelo rural, CG-04 estructura ecológica principal urbana. En el mapa CG–08</w:t>
      </w:r>
      <w:r>
        <w:rPr>
          <w:spacing w:val="1"/>
        </w:rPr>
        <w:t xml:space="preserve"> </w:t>
      </w:r>
      <w:r>
        <w:t>estructura</w:t>
      </w:r>
      <w:r>
        <w:rPr>
          <w:spacing w:val="-4"/>
        </w:rPr>
        <w:t xml:space="preserve"> </w:t>
      </w:r>
      <w:r>
        <w:t>ecológica</w:t>
      </w:r>
      <w:r>
        <w:rPr>
          <w:spacing w:val="-2"/>
        </w:rPr>
        <w:t xml:space="preserve"> </w:t>
      </w:r>
      <w:r>
        <w:t>principal rural.</w:t>
      </w:r>
    </w:p>
    <w:p w14:paraId="6F6B7197" w14:textId="77777777" w:rsidR="00842BD8" w:rsidRDefault="00842BD8">
      <w:pPr>
        <w:pStyle w:val="BodyText"/>
        <w:spacing w:before="8"/>
        <w:rPr>
          <w:sz w:val="27"/>
        </w:rPr>
      </w:pPr>
    </w:p>
    <w:p w14:paraId="6F6B7198" w14:textId="77777777" w:rsidR="00842BD8" w:rsidRDefault="00000000">
      <w:pPr>
        <w:ind w:right="27"/>
        <w:jc w:val="center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18.-</w:t>
      </w:r>
      <w:r>
        <w:rPr>
          <w:b/>
          <w:spacing w:val="79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CONFORMAN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ESTRUCTURA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ECOLÓGICA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PRINCIPAL</w:t>
      </w:r>
    </w:p>
    <w:p w14:paraId="6F6B7199" w14:textId="77777777" w:rsidR="00842BD8" w:rsidRDefault="00000000">
      <w:pPr>
        <w:spacing w:before="41"/>
        <w:ind w:right="25"/>
        <w:jc w:val="center"/>
        <w:rPr>
          <w:sz w:val="24"/>
        </w:rPr>
      </w:pP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MUNICIPIO DE ZIPAQUIRÁ.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conformidad con</w:t>
      </w:r>
      <w:r>
        <w:rPr>
          <w:spacing w:val="-1"/>
          <w:sz w:val="24"/>
        </w:rPr>
        <w:t xml:space="preserve"> </w:t>
      </w:r>
      <w:r>
        <w:rPr>
          <w:sz w:val="24"/>
        </w:rPr>
        <w:t>lo establecido en los</w:t>
      </w:r>
      <w:r>
        <w:rPr>
          <w:spacing w:val="-1"/>
          <w:sz w:val="24"/>
        </w:rPr>
        <w:t xml:space="preserve"> </w:t>
      </w:r>
      <w:r>
        <w:rPr>
          <w:sz w:val="24"/>
        </w:rPr>
        <w:t>artículos 16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17</w:t>
      </w:r>
    </w:p>
    <w:p w14:paraId="6F6B719A" w14:textId="77777777" w:rsidR="00842BD8" w:rsidRDefault="00842BD8">
      <w:pPr>
        <w:jc w:val="center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19B" w14:textId="77777777" w:rsidR="00842BD8" w:rsidRDefault="00842BD8">
      <w:pPr>
        <w:pStyle w:val="BodyText"/>
        <w:spacing w:before="11"/>
        <w:rPr>
          <w:sz w:val="17"/>
        </w:rPr>
      </w:pPr>
    </w:p>
    <w:p w14:paraId="6F6B719C" w14:textId="77777777" w:rsidR="00842BD8" w:rsidRDefault="00000000">
      <w:pPr>
        <w:pStyle w:val="BodyText"/>
        <w:spacing w:before="92" w:line="276" w:lineRule="auto"/>
        <w:ind w:left="592" w:right="616"/>
        <w:jc w:val="both"/>
      </w:pPr>
      <w:r>
        <w:t>del presente acuerdo, las áreas que conforman la estructura ecológica principal del Municipio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gramStart"/>
      <w:r>
        <w:t>Zipaquirá,</w:t>
      </w:r>
      <w:proofErr w:type="gramEnd"/>
      <w:r>
        <w:t xml:space="preserve"> son las</w:t>
      </w:r>
      <w:r>
        <w:rPr>
          <w:spacing w:val="-1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indican a continuación:</w:t>
      </w:r>
    </w:p>
    <w:p w14:paraId="6F6B719D" w14:textId="77777777" w:rsidR="00842BD8" w:rsidRDefault="00842BD8">
      <w:pPr>
        <w:pStyle w:val="BodyText"/>
        <w:spacing w:before="5"/>
        <w:rPr>
          <w:sz w:val="27"/>
        </w:rPr>
      </w:pPr>
    </w:p>
    <w:p w14:paraId="6F6B719E" w14:textId="77777777" w:rsidR="00842BD8" w:rsidRDefault="00000000">
      <w:pPr>
        <w:pStyle w:val="ListParagraph"/>
        <w:numPr>
          <w:ilvl w:val="0"/>
          <w:numId w:val="78"/>
        </w:numPr>
        <w:tabs>
          <w:tab w:val="left" w:pos="877"/>
        </w:tabs>
        <w:ind w:right="613"/>
        <w:jc w:val="both"/>
        <w:rPr>
          <w:sz w:val="24"/>
        </w:rPr>
      </w:pPr>
      <w:r>
        <w:rPr>
          <w:b/>
          <w:sz w:val="24"/>
        </w:rPr>
        <w:t>Área de reserva forestal protectora – productora de la cuenca alta del río Bogotá.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Declarada como tal mediante el Acuerdo 30 de 1976, aprobado por la Resolución 76 de</w:t>
      </w:r>
      <w:r>
        <w:rPr>
          <w:spacing w:val="1"/>
          <w:sz w:val="24"/>
        </w:rPr>
        <w:t xml:space="preserve"> </w:t>
      </w:r>
      <w:r>
        <w:rPr>
          <w:sz w:val="24"/>
        </w:rPr>
        <w:t>1977,</w:t>
      </w:r>
      <w:r>
        <w:rPr>
          <w:spacing w:val="-1"/>
          <w:sz w:val="24"/>
        </w:rPr>
        <w:t xml:space="preserve"> </w:t>
      </w:r>
      <w:r>
        <w:rPr>
          <w:sz w:val="24"/>
        </w:rPr>
        <w:t>emanada</w:t>
      </w:r>
      <w:r>
        <w:rPr>
          <w:spacing w:val="-2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Presidencia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República.</w:t>
      </w:r>
    </w:p>
    <w:p w14:paraId="6F6B719F" w14:textId="77777777" w:rsidR="00842BD8" w:rsidRDefault="00842BD8">
      <w:pPr>
        <w:pStyle w:val="BodyText"/>
        <w:spacing w:before="9"/>
        <w:rPr>
          <w:sz w:val="27"/>
        </w:rPr>
      </w:pPr>
    </w:p>
    <w:p w14:paraId="6F6B71A0" w14:textId="77777777" w:rsidR="00842BD8" w:rsidRDefault="00000000">
      <w:pPr>
        <w:pStyle w:val="BodyText"/>
        <w:spacing w:line="276" w:lineRule="auto"/>
        <w:ind w:left="592" w:right="622"/>
        <w:jc w:val="both"/>
      </w:pPr>
      <w:r>
        <w:t xml:space="preserve">El régimen de usos para esta </w:t>
      </w:r>
      <w:proofErr w:type="gramStart"/>
      <w:r>
        <w:t>zona,</w:t>
      </w:r>
      <w:proofErr w:type="gramEnd"/>
      <w:r>
        <w:t xml:space="preserve"> será el establecido por el Ministerio de Ambiente y</w:t>
      </w:r>
      <w:r>
        <w:rPr>
          <w:spacing w:val="1"/>
        </w:rPr>
        <w:t xml:space="preserve"> </w:t>
      </w:r>
      <w:r>
        <w:t>Desarrollo Sostenible, y en su defecto, por las disposiciones consagradas en el Código</w:t>
      </w:r>
      <w:r>
        <w:rPr>
          <w:spacing w:val="1"/>
        </w:rPr>
        <w:t xml:space="preserve"> </w:t>
      </w:r>
      <w:r>
        <w:t>Nacional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los Recursos Naturales</w:t>
      </w:r>
      <w:r>
        <w:rPr>
          <w:spacing w:val="-1"/>
        </w:rPr>
        <w:t xml:space="preserve"> </w:t>
      </w:r>
      <w:r>
        <w:t>Renovables.</w:t>
      </w:r>
    </w:p>
    <w:p w14:paraId="6F6B71A1" w14:textId="77777777" w:rsidR="00842BD8" w:rsidRDefault="00842BD8">
      <w:pPr>
        <w:pStyle w:val="BodyText"/>
        <w:spacing w:before="5"/>
        <w:rPr>
          <w:sz w:val="27"/>
        </w:rPr>
      </w:pPr>
    </w:p>
    <w:p w14:paraId="6F6B71A2" w14:textId="77777777" w:rsidR="00842BD8" w:rsidRDefault="00000000">
      <w:pPr>
        <w:pStyle w:val="ListParagraph"/>
        <w:numPr>
          <w:ilvl w:val="0"/>
          <w:numId w:val="78"/>
        </w:numPr>
        <w:tabs>
          <w:tab w:val="left" w:pos="877"/>
        </w:tabs>
        <w:ind w:right="612"/>
        <w:jc w:val="both"/>
        <w:rPr>
          <w:sz w:val="24"/>
        </w:rPr>
      </w:pPr>
      <w:r>
        <w:rPr>
          <w:b/>
          <w:sz w:val="24"/>
        </w:rPr>
        <w:t>Áreas de manejo especial distrito de manejo integrado del páramo de Guerrero.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Existen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manejo</w:t>
      </w:r>
      <w:r>
        <w:rPr>
          <w:spacing w:val="1"/>
          <w:sz w:val="24"/>
        </w:rPr>
        <w:t xml:space="preserve"> </w:t>
      </w:r>
      <w:r>
        <w:rPr>
          <w:sz w:val="24"/>
        </w:rPr>
        <w:t>especial</w:t>
      </w:r>
      <w:r>
        <w:rPr>
          <w:spacing w:val="1"/>
          <w:sz w:val="24"/>
        </w:rPr>
        <w:t xml:space="preserve"> </w:t>
      </w:r>
      <w:r>
        <w:rPr>
          <w:sz w:val="24"/>
        </w:rPr>
        <w:t>denominadas</w:t>
      </w:r>
      <w:r>
        <w:rPr>
          <w:spacing w:val="1"/>
          <w:sz w:val="24"/>
        </w:rPr>
        <w:t xml:space="preserve"> </w:t>
      </w:r>
      <w:r>
        <w:rPr>
          <w:sz w:val="24"/>
        </w:rPr>
        <w:t>distrito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manejo</w:t>
      </w:r>
      <w:r>
        <w:rPr>
          <w:spacing w:val="1"/>
          <w:sz w:val="24"/>
        </w:rPr>
        <w:t xml:space="preserve"> </w:t>
      </w:r>
      <w:r>
        <w:rPr>
          <w:sz w:val="24"/>
        </w:rPr>
        <w:t>integrado</w:t>
      </w:r>
      <w:r>
        <w:rPr>
          <w:spacing w:val="66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páramo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Guerrero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distrito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manejo</w:t>
      </w:r>
      <w:r>
        <w:rPr>
          <w:spacing w:val="1"/>
          <w:sz w:val="24"/>
        </w:rPr>
        <w:t xml:space="preserve"> </w:t>
      </w:r>
      <w:r>
        <w:rPr>
          <w:sz w:val="24"/>
        </w:rPr>
        <w:t>integrado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subpáramo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66"/>
          <w:sz w:val="24"/>
        </w:rPr>
        <w:t xml:space="preserve"> </w:t>
      </w:r>
      <w:r>
        <w:rPr>
          <w:sz w:val="24"/>
        </w:rPr>
        <w:t>Guerrero,</w:t>
      </w:r>
      <w:r>
        <w:rPr>
          <w:spacing w:val="1"/>
          <w:sz w:val="24"/>
        </w:rPr>
        <w:t xml:space="preserve"> </w:t>
      </w:r>
      <w:r>
        <w:rPr>
          <w:sz w:val="24"/>
        </w:rPr>
        <w:t>declaradas como tal mediante el acuerdo CAR</w:t>
      </w:r>
      <w:r>
        <w:rPr>
          <w:spacing w:val="1"/>
          <w:sz w:val="24"/>
        </w:rPr>
        <w:t xml:space="preserve"> </w:t>
      </w:r>
      <w:r>
        <w:rPr>
          <w:sz w:val="24"/>
        </w:rPr>
        <w:t>42 del 17 de octubre de 2006. El área total</w:t>
      </w:r>
      <w:r>
        <w:rPr>
          <w:spacing w:val="1"/>
          <w:sz w:val="24"/>
        </w:rPr>
        <w:t xml:space="preserve"> </w:t>
      </w:r>
      <w:r>
        <w:rPr>
          <w:sz w:val="24"/>
        </w:rPr>
        <w:t>del DMI del páramo y subpáramo de Guerrero es de 2.540,57 hectáreas Son áreas de</w:t>
      </w:r>
      <w:r>
        <w:rPr>
          <w:spacing w:val="1"/>
          <w:sz w:val="24"/>
        </w:rPr>
        <w:t xml:space="preserve"> </w:t>
      </w:r>
      <w:r>
        <w:rPr>
          <w:sz w:val="24"/>
        </w:rPr>
        <w:t>protección y reserva que, con base en criterios de desarrollo sostenible, permiten ordenar,</w:t>
      </w:r>
      <w:r>
        <w:rPr>
          <w:spacing w:val="1"/>
          <w:sz w:val="24"/>
        </w:rPr>
        <w:t xml:space="preserve"> </w:t>
      </w:r>
      <w:r>
        <w:rPr>
          <w:sz w:val="24"/>
        </w:rPr>
        <w:t>planificar y regular el uso y manejo de los recursos naturales renovables y las 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económicas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allí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desarrollan.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mayor</w:t>
      </w:r>
      <w:r>
        <w:rPr>
          <w:spacing w:val="1"/>
          <w:sz w:val="24"/>
        </w:rPr>
        <w:t xml:space="preserve"> </w:t>
      </w:r>
      <w:r>
        <w:rPr>
          <w:sz w:val="24"/>
        </w:rPr>
        <w:t>parte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Distrito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Manejo</w:t>
      </w:r>
      <w:r>
        <w:rPr>
          <w:spacing w:val="1"/>
          <w:sz w:val="24"/>
        </w:rPr>
        <w:t xml:space="preserve"> </w:t>
      </w:r>
      <w:r>
        <w:rPr>
          <w:sz w:val="24"/>
        </w:rPr>
        <w:t>Integral-DMI dentro de la jurisdicción del Municipio de Zipaquirá, coincide con el área de</w:t>
      </w:r>
      <w:r>
        <w:rPr>
          <w:spacing w:val="1"/>
          <w:sz w:val="24"/>
        </w:rPr>
        <w:t xml:space="preserve"> </w:t>
      </w:r>
      <w:r>
        <w:rPr>
          <w:sz w:val="24"/>
        </w:rPr>
        <w:t>reserva</w:t>
      </w:r>
      <w:r>
        <w:rPr>
          <w:spacing w:val="1"/>
          <w:sz w:val="24"/>
        </w:rPr>
        <w:t xml:space="preserve"> </w:t>
      </w:r>
      <w:r>
        <w:rPr>
          <w:sz w:val="24"/>
        </w:rPr>
        <w:t>forestal</w:t>
      </w:r>
      <w:r>
        <w:rPr>
          <w:spacing w:val="1"/>
          <w:sz w:val="24"/>
        </w:rPr>
        <w:t xml:space="preserve"> </w:t>
      </w:r>
      <w:r>
        <w:rPr>
          <w:sz w:val="24"/>
        </w:rPr>
        <w:t>protectora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productora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cuenca</w:t>
      </w:r>
      <w:r>
        <w:rPr>
          <w:spacing w:val="1"/>
          <w:sz w:val="24"/>
        </w:rPr>
        <w:t xml:space="preserve"> </w:t>
      </w:r>
      <w:r>
        <w:rPr>
          <w:sz w:val="24"/>
        </w:rPr>
        <w:t>alta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río</w:t>
      </w:r>
      <w:r>
        <w:rPr>
          <w:spacing w:val="1"/>
          <w:sz w:val="24"/>
        </w:rPr>
        <w:t xml:space="preserve"> </w:t>
      </w:r>
      <w:r>
        <w:rPr>
          <w:sz w:val="24"/>
        </w:rPr>
        <w:t>Bogotá,</w:t>
      </w:r>
      <w:r>
        <w:rPr>
          <w:spacing w:val="1"/>
          <w:sz w:val="24"/>
        </w:rPr>
        <w:t xml:space="preserve"> </w:t>
      </w:r>
      <w:r>
        <w:rPr>
          <w:sz w:val="24"/>
        </w:rPr>
        <w:t>declarada</w:t>
      </w:r>
      <w:r>
        <w:rPr>
          <w:spacing w:val="-64"/>
          <w:sz w:val="24"/>
        </w:rPr>
        <w:t xml:space="preserve"> </w:t>
      </w:r>
      <w:r>
        <w:rPr>
          <w:sz w:val="24"/>
        </w:rPr>
        <w:t>mediante la Resolución 76 de 1977, como puede observarse en los mapas CG–08 y CG–</w:t>
      </w:r>
      <w:r>
        <w:rPr>
          <w:spacing w:val="1"/>
          <w:sz w:val="24"/>
        </w:rPr>
        <w:t xml:space="preserve"> </w:t>
      </w:r>
      <w:r>
        <w:rPr>
          <w:sz w:val="24"/>
        </w:rPr>
        <w:t>05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hacen parte integrante</w:t>
      </w:r>
      <w:r>
        <w:rPr>
          <w:spacing w:val="1"/>
          <w:sz w:val="24"/>
        </w:rPr>
        <w:t xml:space="preserve"> </w:t>
      </w:r>
      <w:r>
        <w:rPr>
          <w:sz w:val="24"/>
        </w:rPr>
        <w:t>del presente acuerdo.</w:t>
      </w:r>
    </w:p>
    <w:p w14:paraId="6F6B71A3" w14:textId="77777777" w:rsidR="00842BD8" w:rsidRDefault="00842BD8">
      <w:pPr>
        <w:pStyle w:val="BodyText"/>
        <w:spacing w:before="7"/>
        <w:rPr>
          <w:sz w:val="27"/>
        </w:rPr>
      </w:pPr>
    </w:p>
    <w:p w14:paraId="6F6B71A4" w14:textId="77777777" w:rsidR="00842BD8" w:rsidRDefault="00000000">
      <w:pPr>
        <w:pStyle w:val="ListParagraph"/>
        <w:numPr>
          <w:ilvl w:val="0"/>
          <w:numId w:val="78"/>
        </w:numPr>
        <w:tabs>
          <w:tab w:val="left" w:pos="877"/>
        </w:tabs>
        <w:ind w:right="614"/>
        <w:jc w:val="both"/>
        <w:rPr>
          <w:sz w:val="24"/>
        </w:rPr>
      </w:pPr>
      <w:r>
        <w:rPr>
          <w:b/>
          <w:sz w:val="24"/>
        </w:rPr>
        <w:t>Áreas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especial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importância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ecosistémica.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especial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importância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ecosistémica, son las áreas de páramo, las áreas de bosques, </w:t>
      </w:r>
      <w:proofErr w:type="spellStart"/>
      <w:r>
        <w:rPr>
          <w:sz w:val="24"/>
        </w:rPr>
        <w:t>primários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secundários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fragmentados o no, las rondas hidráulicas de cuerpos de agua como </w:t>
      </w:r>
      <w:proofErr w:type="spellStart"/>
      <w:r>
        <w:rPr>
          <w:sz w:val="24"/>
        </w:rPr>
        <w:t>rios</w:t>
      </w:r>
      <w:proofErr w:type="spellEnd"/>
      <w:r>
        <w:rPr>
          <w:sz w:val="24"/>
        </w:rPr>
        <w:t>, quebradas,</w:t>
      </w:r>
      <w:r>
        <w:rPr>
          <w:spacing w:val="1"/>
          <w:sz w:val="24"/>
        </w:rPr>
        <w:t xml:space="preserve"> </w:t>
      </w:r>
      <w:r>
        <w:rPr>
          <w:sz w:val="24"/>
        </w:rPr>
        <w:t>humedales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lagunas.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Zipaquirá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encuentran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bosques</w:t>
      </w:r>
      <w:r>
        <w:rPr>
          <w:spacing w:val="1"/>
          <w:sz w:val="24"/>
        </w:rPr>
        <w:t xml:space="preserve"> </w:t>
      </w:r>
      <w:r>
        <w:rPr>
          <w:sz w:val="24"/>
        </w:rPr>
        <w:t>secundarios</w:t>
      </w:r>
      <w:r>
        <w:rPr>
          <w:spacing w:val="1"/>
          <w:sz w:val="24"/>
        </w:rPr>
        <w:t xml:space="preserve"> </w:t>
      </w:r>
      <w:r>
        <w:rPr>
          <w:sz w:val="24"/>
        </w:rPr>
        <w:t>fragmentados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debieran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bosques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encuentran</w:t>
      </w:r>
      <w:r>
        <w:rPr>
          <w:spacing w:val="1"/>
          <w:sz w:val="24"/>
        </w:rPr>
        <w:t xml:space="preserve"> </w:t>
      </w:r>
      <w:r>
        <w:rPr>
          <w:sz w:val="24"/>
        </w:rPr>
        <w:t>deterioradas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ocupadas con pastos y cultivos transitorios, que deben ser conservadas permanentemente</w:t>
      </w:r>
      <w:r>
        <w:rPr>
          <w:spacing w:val="-64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bosques</w:t>
      </w:r>
      <w:r>
        <w:rPr>
          <w:spacing w:val="1"/>
          <w:sz w:val="24"/>
        </w:rPr>
        <w:t xml:space="preserve"> </w:t>
      </w:r>
      <w:r>
        <w:rPr>
          <w:sz w:val="24"/>
        </w:rPr>
        <w:t>naturales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artificiales,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proteger</w:t>
      </w:r>
      <w:r>
        <w:rPr>
          <w:spacing w:val="1"/>
          <w:sz w:val="24"/>
        </w:rPr>
        <w:t xml:space="preserve"> </w:t>
      </w:r>
      <w:r>
        <w:rPr>
          <w:sz w:val="24"/>
        </w:rPr>
        <w:t>estos</w:t>
      </w:r>
      <w:r>
        <w:rPr>
          <w:spacing w:val="1"/>
          <w:sz w:val="24"/>
        </w:rPr>
        <w:t xml:space="preserve"> </w:t>
      </w:r>
      <w:r>
        <w:rPr>
          <w:sz w:val="24"/>
        </w:rPr>
        <w:t>mismos</w:t>
      </w:r>
      <w:r>
        <w:rPr>
          <w:spacing w:val="1"/>
          <w:sz w:val="24"/>
        </w:rPr>
        <w:t xml:space="preserve"> </w:t>
      </w:r>
      <w:r>
        <w:rPr>
          <w:sz w:val="24"/>
        </w:rPr>
        <w:t>recursos</w:t>
      </w:r>
      <w:r>
        <w:rPr>
          <w:spacing w:val="66"/>
          <w:sz w:val="24"/>
        </w:rPr>
        <w:t xml:space="preserve"> </w:t>
      </w:r>
      <w:r>
        <w:rPr>
          <w:sz w:val="24"/>
        </w:rPr>
        <w:t>u</w:t>
      </w:r>
      <w:r>
        <w:rPr>
          <w:spacing w:val="67"/>
          <w:sz w:val="24"/>
        </w:rPr>
        <w:t xml:space="preserve"> </w:t>
      </w:r>
      <w:r>
        <w:rPr>
          <w:sz w:val="24"/>
        </w:rPr>
        <w:t>otros</w:t>
      </w:r>
      <w:r>
        <w:rPr>
          <w:spacing w:val="1"/>
          <w:sz w:val="24"/>
        </w:rPr>
        <w:t xml:space="preserve"> </w:t>
      </w:r>
      <w:r>
        <w:rPr>
          <w:sz w:val="24"/>
        </w:rPr>
        <w:t>naturales</w:t>
      </w:r>
      <w:r>
        <w:rPr>
          <w:spacing w:val="-1"/>
          <w:sz w:val="24"/>
        </w:rPr>
        <w:t xml:space="preserve"> </w:t>
      </w:r>
      <w:r>
        <w:rPr>
          <w:sz w:val="24"/>
        </w:rPr>
        <w:t>renovables.</w:t>
      </w:r>
    </w:p>
    <w:p w14:paraId="6F6B71A5" w14:textId="77777777" w:rsidR="00842BD8" w:rsidRDefault="00842BD8">
      <w:pPr>
        <w:pStyle w:val="BodyText"/>
        <w:spacing w:before="3"/>
      </w:pPr>
    </w:p>
    <w:p w14:paraId="6F6B71A6" w14:textId="77777777" w:rsidR="00842BD8" w:rsidRDefault="00000000">
      <w:pPr>
        <w:pStyle w:val="BodyText"/>
        <w:spacing w:line="276" w:lineRule="auto"/>
        <w:ind w:left="592" w:right="611"/>
        <w:jc w:val="both"/>
      </w:pPr>
      <w:r>
        <w:t>El páramo, según la Resolución 769 del 5 de agosto de 2002, del Ministerio del Medio</w:t>
      </w:r>
      <w:r>
        <w:rPr>
          <w:spacing w:val="1"/>
        </w:rPr>
        <w:t xml:space="preserve"> </w:t>
      </w:r>
      <w:r>
        <w:t>Ambiente, es un “ecosistema de alta montaña, ubicado entre el límite superior del bosque</w:t>
      </w:r>
      <w:r>
        <w:rPr>
          <w:spacing w:val="1"/>
        </w:rPr>
        <w:t xml:space="preserve"> </w:t>
      </w:r>
      <w:r>
        <w:t>andino y, si se da el caso, con el límite inferior de los glaciares o nieves perpetuas, en el cual</w:t>
      </w:r>
      <w:r>
        <w:rPr>
          <w:spacing w:val="1"/>
        </w:rPr>
        <w:t xml:space="preserve"> </w:t>
      </w:r>
      <w:r>
        <w:t xml:space="preserve">domina una vegetación herbácea y de pajonales, frecuentemente frailejones y </w:t>
      </w:r>
      <w:proofErr w:type="gramStart"/>
      <w:r>
        <w:t>pueden</w:t>
      </w:r>
      <w:proofErr w:type="gramEnd"/>
      <w:r>
        <w:t xml:space="preserve"> haber</w:t>
      </w:r>
      <w:r>
        <w:rPr>
          <w:spacing w:val="1"/>
        </w:rPr>
        <w:t xml:space="preserve"> </w:t>
      </w:r>
      <w:r>
        <w:t>formaciones de bosques bajos y arbustivos y presentar humedales como los ríos, quebradas,</w:t>
      </w:r>
      <w:r>
        <w:rPr>
          <w:spacing w:val="-64"/>
        </w:rPr>
        <w:t xml:space="preserve"> </w:t>
      </w:r>
      <w:r>
        <w:t>arroyos,</w:t>
      </w:r>
      <w:r>
        <w:rPr>
          <w:spacing w:val="19"/>
        </w:rPr>
        <w:t xml:space="preserve"> </w:t>
      </w:r>
      <w:r>
        <w:t>turberas,</w:t>
      </w:r>
      <w:r>
        <w:rPr>
          <w:spacing w:val="19"/>
        </w:rPr>
        <w:t xml:space="preserve"> </w:t>
      </w:r>
      <w:r>
        <w:t>pantanos,</w:t>
      </w:r>
      <w:r>
        <w:rPr>
          <w:spacing w:val="19"/>
        </w:rPr>
        <w:t xml:space="preserve"> </w:t>
      </w:r>
      <w:r>
        <w:t>lagos</w:t>
      </w:r>
      <w:r>
        <w:rPr>
          <w:spacing w:val="19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laguna”.</w:t>
      </w:r>
      <w:r>
        <w:rPr>
          <w:spacing w:val="19"/>
        </w:rPr>
        <w:t xml:space="preserve"> </w:t>
      </w:r>
      <w:r>
        <w:t>Comprende</w:t>
      </w:r>
      <w:r>
        <w:rPr>
          <w:spacing w:val="19"/>
        </w:rPr>
        <w:t xml:space="preserve"> </w:t>
      </w:r>
      <w:r>
        <w:t>tres</w:t>
      </w:r>
      <w:r>
        <w:rPr>
          <w:spacing w:val="16"/>
        </w:rPr>
        <w:t xml:space="preserve"> </w:t>
      </w:r>
      <w:r>
        <w:t>franjas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orden</w:t>
      </w:r>
      <w:r>
        <w:rPr>
          <w:spacing w:val="19"/>
        </w:rPr>
        <w:t xml:space="preserve"> </w:t>
      </w:r>
      <w:r>
        <w:t>ascendente:</w:t>
      </w:r>
      <w:r>
        <w:rPr>
          <w:spacing w:val="-64"/>
        </w:rPr>
        <w:t xml:space="preserve"> </w:t>
      </w:r>
      <w:r>
        <w:t xml:space="preserve">el subpáramo, el páramo propiamente dicho y el </w:t>
      </w:r>
      <w:proofErr w:type="spellStart"/>
      <w:r>
        <w:t>super-páramo</w:t>
      </w:r>
      <w:proofErr w:type="spellEnd"/>
      <w:r>
        <w:t>. Los límites altitudinales en</w:t>
      </w:r>
      <w:r>
        <w:rPr>
          <w:spacing w:val="1"/>
        </w:rPr>
        <w:t xml:space="preserve"> </w:t>
      </w:r>
      <w:r>
        <w:t>que se ubican estos ecosistemas varían entre las cordilleras, debido a factores orográficos y</w:t>
      </w:r>
      <w:r>
        <w:rPr>
          <w:spacing w:val="1"/>
        </w:rPr>
        <w:t xml:space="preserve"> </w:t>
      </w:r>
      <w:r>
        <w:t>climáticos locales. La intervención antrópica también ha sido un factor de alteración en la</w:t>
      </w:r>
      <w:r>
        <w:rPr>
          <w:spacing w:val="1"/>
        </w:rPr>
        <w:t xml:space="preserve"> </w:t>
      </w:r>
      <w:r>
        <w:t>distribución altitudinal del páramo, por lo cual se incluyen en esta definición los páramos</w:t>
      </w:r>
      <w:r>
        <w:rPr>
          <w:spacing w:val="1"/>
        </w:rPr>
        <w:t xml:space="preserve"> </w:t>
      </w:r>
      <w:r>
        <w:t>alterados</w:t>
      </w:r>
      <w:r>
        <w:rPr>
          <w:spacing w:val="-1"/>
        </w:rPr>
        <w:t xml:space="preserve"> </w:t>
      </w:r>
      <w:r>
        <w:t>por el hombre.</w:t>
      </w:r>
    </w:p>
    <w:p w14:paraId="6F6B71A7" w14:textId="77777777" w:rsidR="00842BD8" w:rsidRDefault="00842BD8">
      <w:pPr>
        <w:pStyle w:val="BodyText"/>
        <w:spacing w:before="9"/>
        <w:rPr>
          <w:sz w:val="27"/>
        </w:rPr>
      </w:pPr>
    </w:p>
    <w:p w14:paraId="6F6B71A8" w14:textId="77777777" w:rsidR="00842BD8" w:rsidRDefault="00000000">
      <w:pPr>
        <w:pStyle w:val="ListParagraph"/>
        <w:numPr>
          <w:ilvl w:val="1"/>
          <w:numId w:val="78"/>
        </w:numPr>
        <w:tabs>
          <w:tab w:val="left" w:pos="1237"/>
        </w:tabs>
        <w:spacing w:line="237" w:lineRule="auto"/>
        <w:ind w:right="618"/>
        <w:rPr>
          <w:sz w:val="24"/>
        </w:rPr>
      </w:pPr>
      <w:r>
        <w:rPr>
          <w:sz w:val="24"/>
        </w:rPr>
        <w:t>Subpáramo o páramo bajo: franja inferior del páramo que sigue a la ocupada por la</w:t>
      </w:r>
      <w:r>
        <w:rPr>
          <w:spacing w:val="1"/>
          <w:sz w:val="24"/>
        </w:rPr>
        <w:t xml:space="preserve"> </w:t>
      </w:r>
      <w:r>
        <w:rPr>
          <w:sz w:val="24"/>
        </w:rPr>
        <w:t>vegetación arbórea del bosque andino de la región. Se caracteriza por el predominio de</w:t>
      </w:r>
      <w:r>
        <w:rPr>
          <w:spacing w:val="-64"/>
          <w:sz w:val="24"/>
        </w:rPr>
        <w:t xml:space="preserve"> </w:t>
      </w:r>
      <w:r>
        <w:rPr>
          <w:sz w:val="24"/>
        </w:rPr>
        <w:t>cháscales,</w:t>
      </w:r>
      <w:r>
        <w:rPr>
          <w:spacing w:val="-1"/>
          <w:sz w:val="24"/>
        </w:rPr>
        <w:t xml:space="preserve"> </w:t>
      </w:r>
      <w:r>
        <w:rPr>
          <w:sz w:val="24"/>
        </w:rPr>
        <w:t>vegetación</w:t>
      </w:r>
      <w:r>
        <w:rPr>
          <w:spacing w:val="-1"/>
          <w:sz w:val="24"/>
        </w:rPr>
        <w:t xml:space="preserve"> </w:t>
      </w:r>
      <w:r>
        <w:rPr>
          <w:sz w:val="24"/>
        </w:rPr>
        <w:t>arbustiva, y</w:t>
      </w:r>
      <w:r>
        <w:rPr>
          <w:spacing w:val="-4"/>
          <w:sz w:val="24"/>
        </w:rPr>
        <w:t xml:space="preserve"> </w:t>
      </w:r>
      <w:r>
        <w:rPr>
          <w:sz w:val="24"/>
        </w:rPr>
        <w:t>de bosques bajo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alto-andinos</w:t>
      </w:r>
      <w:proofErr w:type="gramEnd"/>
      <w:r>
        <w:rPr>
          <w:sz w:val="24"/>
        </w:rPr>
        <w:t>.</w:t>
      </w:r>
    </w:p>
    <w:p w14:paraId="6F6B71A9" w14:textId="77777777" w:rsidR="00842BD8" w:rsidRDefault="00000000">
      <w:pPr>
        <w:pStyle w:val="ListParagraph"/>
        <w:numPr>
          <w:ilvl w:val="1"/>
          <w:numId w:val="78"/>
        </w:numPr>
        <w:tabs>
          <w:tab w:val="left" w:pos="1237"/>
        </w:tabs>
        <w:spacing w:before="2"/>
        <w:ind w:right="617"/>
        <w:rPr>
          <w:sz w:val="24"/>
        </w:rPr>
      </w:pPr>
      <w:r>
        <w:rPr>
          <w:sz w:val="24"/>
        </w:rPr>
        <w:t>Páramo propiamente dicho: franja intermedia del páramo caracterizada principalmente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vegetación</w:t>
      </w:r>
      <w:r>
        <w:rPr>
          <w:spacing w:val="-2"/>
          <w:sz w:val="24"/>
        </w:rPr>
        <w:t xml:space="preserve"> </w:t>
      </w:r>
      <w:r>
        <w:rPr>
          <w:sz w:val="24"/>
        </w:rPr>
        <w:t>dominante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pajonales y</w:t>
      </w:r>
      <w:r>
        <w:rPr>
          <w:spacing w:val="-4"/>
          <w:sz w:val="24"/>
        </w:rPr>
        <w:t xml:space="preserve"> </w:t>
      </w:r>
      <w:r>
        <w:rPr>
          <w:sz w:val="24"/>
        </w:rPr>
        <w:t>diferentes</w:t>
      </w:r>
      <w:r>
        <w:rPr>
          <w:spacing w:val="-2"/>
          <w:sz w:val="24"/>
        </w:rPr>
        <w:t xml:space="preserve"> </w:t>
      </w:r>
      <w:r>
        <w:rPr>
          <w:sz w:val="24"/>
        </w:rPr>
        <w:t>especies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frailejones.</w:t>
      </w:r>
    </w:p>
    <w:p w14:paraId="6F6B71AA" w14:textId="77777777" w:rsidR="00842BD8" w:rsidRDefault="00000000">
      <w:pPr>
        <w:pStyle w:val="ListParagraph"/>
        <w:numPr>
          <w:ilvl w:val="1"/>
          <w:numId w:val="78"/>
        </w:numPr>
        <w:tabs>
          <w:tab w:val="left" w:pos="1237"/>
        </w:tabs>
        <w:ind w:right="621"/>
        <w:rPr>
          <w:sz w:val="24"/>
        </w:rPr>
      </w:pPr>
      <w:proofErr w:type="spellStart"/>
      <w:r>
        <w:rPr>
          <w:sz w:val="24"/>
        </w:rPr>
        <w:t>Super-páramo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páramo</w:t>
      </w:r>
      <w:r>
        <w:rPr>
          <w:spacing w:val="1"/>
          <w:sz w:val="24"/>
        </w:rPr>
        <w:t xml:space="preserve"> </w:t>
      </w:r>
      <w:r>
        <w:rPr>
          <w:sz w:val="24"/>
        </w:rPr>
        <w:t>alto:</w:t>
      </w:r>
      <w:r>
        <w:rPr>
          <w:spacing w:val="1"/>
          <w:sz w:val="24"/>
        </w:rPr>
        <w:t xml:space="preserve"> </w:t>
      </w:r>
      <w:r>
        <w:rPr>
          <w:sz w:val="24"/>
        </w:rPr>
        <w:t>franja</w:t>
      </w:r>
      <w:r>
        <w:rPr>
          <w:spacing w:val="1"/>
          <w:sz w:val="24"/>
        </w:rPr>
        <w:t xml:space="preserve"> </w:t>
      </w:r>
      <w:r>
        <w:rPr>
          <w:sz w:val="24"/>
        </w:rPr>
        <w:t>superior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páramo</w:t>
      </w:r>
      <w:r>
        <w:rPr>
          <w:spacing w:val="1"/>
          <w:sz w:val="24"/>
        </w:rPr>
        <w:t xml:space="preserve"> </w:t>
      </w:r>
      <w:r>
        <w:rPr>
          <w:sz w:val="24"/>
        </w:rPr>
        <w:t>caracterizada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poca</w:t>
      </w:r>
      <w:r>
        <w:rPr>
          <w:spacing w:val="1"/>
          <w:sz w:val="24"/>
        </w:rPr>
        <w:t xml:space="preserve"> </w:t>
      </w:r>
      <w:r>
        <w:rPr>
          <w:sz w:val="24"/>
        </w:rPr>
        <w:t>cobertura</w:t>
      </w:r>
      <w:r>
        <w:rPr>
          <w:spacing w:val="-1"/>
          <w:sz w:val="24"/>
        </w:rPr>
        <w:t xml:space="preserve"> </w:t>
      </w:r>
      <w:r>
        <w:rPr>
          <w:sz w:val="24"/>
        </w:rPr>
        <w:t>vegetal y</w:t>
      </w:r>
      <w:r>
        <w:rPr>
          <w:spacing w:val="-3"/>
          <w:sz w:val="24"/>
        </w:rPr>
        <w:t xml:space="preserve"> </w:t>
      </w:r>
      <w:r>
        <w:rPr>
          <w:sz w:val="24"/>
        </w:rPr>
        <w:t>diferentes</w:t>
      </w:r>
      <w:r>
        <w:rPr>
          <w:spacing w:val="-4"/>
          <w:sz w:val="24"/>
        </w:rPr>
        <w:t xml:space="preserve"> </w:t>
      </w:r>
      <w:r>
        <w:rPr>
          <w:sz w:val="24"/>
        </w:rPr>
        <w:t>grados de superficie</w:t>
      </w:r>
      <w:r>
        <w:rPr>
          <w:spacing w:val="-3"/>
          <w:sz w:val="24"/>
        </w:rPr>
        <w:t xml:space="preserve"> </w:t>
      </w:r>
      <w:r>
        <w:rPr>
          <w:sz w:val="24"/>
        </w:rPr>
        <w:t>de suelo</w:t>
      </w:r>
      <w:r>
        <w:rPr>
          <w:spacing w:val="-2"/>
          <w:sz w:val="24"/>
        </w:rPr>
        <w:t xml:space="preserve"> </w:t>
      </w:r>
      <w:r>
        <w:rPr>
          <w:sz w:val="24"/>
        </w:rPr>
        <w:t>desnudo.</w:t>
      </w:r>
    </w:p>
    <w:p w14:paraId="6F6B71AB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1AC" w14:textId="77777777" w:rsidR="00842BD8" w:rsidRDefault="00842BD8">
      <w:pPr>
        <w:pStyle w:val="BodyText"/>
        <w:spacing w:before="10"/>
        <w:rPr>
          <w:sz w:val="16"/>
        </w:rPr>
      </w:pPr>
    </w:p>
    <w:p w14:paraId="6F6B71AD" w14:textId="77777777" w:rsidR="00842BD8" w:rsidRDefault="00000000">
      <w:pPr>
        <w:pStyle w:val="ListParagraph"/>
        <w:numPr>
          <w:ilvl w:val="1"/>
          <w:numId w:val="78"/>
        </w:numPr>
        <w:tabs>
          <w:tab w:val="left" w:pos="1313"/>
          <w:tab w:val="left" w:pos="1314"/>
        </w:tabs>
        <w:spacing w:before="101"/>
        <w:ind w:left="1313" w:right="74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 Páramo de Guerrero, delimitado por la CAR y conservación internacional se encuentra en la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jurisdicción de Zipaquirá, en las veredas páramo de Guerrero, Empalizado y </w:t>
      </w:r>
      <w:proofErr w:type="spellStart"/>
      <w:r>
        <w:rPr>
          <w:rFonts w:ascii="Times New Roman" w:hAnsi="Times New Roman"/>
          <w:sz w:val="24"/>
        </w:rPr>
        <w:t>Ventalarga</w:t>
      </w:r>
      <w:proofErr w:type="spellEnd"/>
      <w:r>
        <w:rPr>
          <w:rFonts w:ascii="Times New Roman" w:hAnsi="Times New Roman"/>
          <w:sz w:val="24"/>
        </w:rPr>
        <w:t>, debe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tener un manejo integral de protección ambiental de los recursos naturales que permita la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regeneración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 la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biodiversidad.</w:t>
      </w:r>
    </w:p>
    <w:p w14:paraId="6F6B71AE" w14:textId="77777777" w:rsidR="00842BD8" w:rsidRDefault="00000000">
      <w:pPr>
        <w:pStyle w:val="ListParagraph"/>
        <w:numPr>
          <w:ilvl w:val="1"/>
          <w:numId w:val="78"/>
        </w:numPr>
        <w:tabs>
          <w:tab w:val="left" w:pos="1237"/>
        </w:tabs>
        <w:spacing w:before="1"/>
        <w:ind w:right="620"/>
        <w:rPr>
          <w:sz w:val="24"/>
        </w:rPr>
      </w:pPr>
      <w:r>
        <w:rPr>
          <w:sz w:val="24"/>
        </w:rPr>
        <w:t>El régimen de usos aplicable a las áreas de páramo se encuentra consignado en el</w:t>
      </w:r>
      <w:r>
        <w:rPr>
          <w:spacing w:val="1"/>
          <w:sz w:val="24"/>
        </w:rPr>
        <w:t xml:space="preserve"> </w:t>
      </w:r>
      <w:r>
        <w:rPr>
          <w:sz w:val="24"/>
        </w:rPr>
        <w:t>artículo 20 del presente acuerdo, referido a las áreas periféricas a nacimientos, cauces</w:t>
      </w:r>
      <w:r>
        <w:rPr>
          <w:spacing w:val="1"/>
          <w:sz w:val="24"/>
        </w:rPr>
        <w:t xml:space="preserve"> </w:t>
      </w:r>
      <w:r>
        <w:rPr>
          <w:sz w:val="24"/>
        </w:rPr>
        <w:t>de ríos y quebradas, lagunas y humedales; al distrito de manejo integrado páramo y</w:t>
      </w:r>
      <w:r>
        <w:rPr>
          <w:spacing w:val="1"/>
          <w:sz w:val="24"/>
        </w:rPr>
        <w:t xml:space="preserve"> </w:t>
      </w:r>
      <w:r>
        <w:rPr>
          <w:sz w:val="24"/>
        </w:rPr>
        <w:t>subpáramo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Guerrero;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bosque</w:t>
      </w:r>
      <w:r>
        <w:rPr>
          <w:spacing w:val="1"/>
          <w:sz w:val="24"/>
        </w:rPr>
        <w:t xml:space="preserve"> </w:t>
      </w:r>
      <w:r>
        <w:rPr>
          <w:sz w:val="24"/>
        </w:rPr>
        <w:t>protector,</w:t>
      </w:r>
      <w:r>
        <w:rPr>
          <w:spacing w:val="1"/>
          <w:sz w:val="24"/>
        </w:rPr>
        <w:t xml:space="preserve"> </w:t>
      </w:r>
      <w:r>
        <w:rPr>
          <w:sz w:val="24"/>
        </w:rPr>
        <w:t>siempre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localización</w:t>
      </w:r>
      <w:r>
        <w:rPr>
          <w:spacing w:val="1"/>
          <w:sz w:val="24"/>
        </w:rPr>
        <w:t xml:space="preserve"> </w:t>
      </w:r>
      <w:r>
        <w:rPr>
          <w:sz w:val="24"/>
        </w:rPr>
        <w:t>correspondan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definición consignada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 presente numeral.</w:t>
      </w:r>
    </w:p>
    <w:p w14:paraId="6F6B71AF" w14:textId="77777777" w:rsidR="00842BD8" w:rsidRDefault="00842BD8">
      <w:pPr>
        <w:pStyle w:val="BodyText"/>
        <w:spacing w:before="7"/>
        <w:rPr>
          <w:sz w:val="27"/>
        </w:rPr>
      </w:pPr>
    </w:p>
    <w:p w14:paraId="6F6B71B0" w14:textId="77777777" w:rsidR="00842BD8" w:rsidRDefault="00000000">
      <w:pPr>
        <w:pStyle w:val="ListParagraph"/>
        <w:numPr>
          <w:ilvl w:val="1"/>
          <w:numId w:val="77"/>
        </w:numPr>
        <w:tabs>
          <w:tab w:val="left" w:pos="1021"/>
        </w:tabs>
        <w:spacing w:line="276" w:lineRule="auto"/>
        <w:ind w:right="612"/>
        <w:jc w:val="both"/>
        <w:rPr>
          <w:sz w:val="24"/>
        </w:rPr>
      </w:pPr>
      <w:r>
        <w:rPr>
          <w:b/>
          <w:sz w:val="24"/>
        </w:rPr>
        <w:t xml:space="preserve">Áreas de bosque protector. </w:t>
      </w:r>
      <w:r>
        <w:rPr>
          <w:sz w:val="24"/>
        </w:rPr>
        <w:t>Son áreas que debe ser conservadas permanentemente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bosques</w:t>
      </w:r>
      <w:r>
        <w:rPr>
          <w:spacing w:val="1"/>
          <w:sz w:val="24"/>
        </w:rPr>
        <w:t xml:space="preserve"> </w:t>
      </w:r>
      <w:r>
        <w:rPr>
          <w:sz w:val="24"/>
        </w:rPr>
        <w:t>naturales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artificiales,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proteger</w:t>
      </w:r>
      <w:r>
        <w:rPr>
          <w:spacing w:val="1"/>
          <w:sz w:val="24"/>
        </w:rPr>
        <w:t xml:space="preserve"> </w:t>
      </w:r>
      <w:r>
        <w:rPr>
          <w:sz w:val="24"/>
        </w:rPr>
        <w:t>estos</w:t>
      </w:r>
      <w:r>
        <w:rPr>
          <w:spacing w:val="1"/>
          <w:sz w:val="24"/>
        </w:rPr>
        <w:t xml:space="preserve"> </w:t>
      </w:r>
      <w:r>
        <w:rPr>
          <w:sz w:val="24"/>
        </w:rPr>
        <w:t>mismos</w:t>
      </w:r>
      <w:r>
        <w:rPr>
          <w:spacing w:val="1"/>
          <w:sz w:val="24"/>
        </w:rPr>
        <w:t xml:space="preserve"> </w:t>
      </w:r>
      <w:r>
        <w:rPr>
          <w:sz w:val="24"/>
        </w:rPr>
        <w:t>recursos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1"/>
          <w:sz w:val="24"/>
        </w:rPr>
        <w:t xml:space="preserve"> </w:t>
      </w:r>
      <w:r>
        <w:rPr>
          <w:sz w:val="24"/>
        </w:rPr>
        <w:t>otros</w:t>
      </w:r>
      <w:r>
        <w:rPr>
          <w:spacing w:val="1"/>
          <w:sz w:val="24"/>
        </w:rPr>
        <w:t xml:space="preserve"> </w:t>
      </w:r>
      <w:r>
        <w:rPr>
          <w:sz w:val="24"/>
        </w:rPr>
        <w:t>naturales</w:t>
      </w:r>
      <w:r>
        <w:rPr>
          <w:spacing w:val="1"/>
          <w:sz w:val="24"/>
        </w:rPr>
        <w:t xml:space="preserve"> </w:t>
      </w:r>
      <w:r>
        <w:rPr>
          <w:sz w:val="24"/>
        </w:rPr>
        <w:t>renovables.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bosque</w:t>
      </w:r>
      <w:r>
        <w:rPr>
          <w:spacing w:val="1"/>
          <w:sz w:val="24"/>
        </w:rPr>
        <w:t xml:space="preserve"> </w:t>
      </w:r>
      <w:r>
        <w:rPr>
          <w:sz w:val="24"/>
        </w:rPr>
        <w:t>protector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prevalecer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efecto</w:t>
      </w:r>
      <w:r>
        <w:rPr>
          <w:spacing w:val="1"/>
          <w:sz w:val="24"/>
        </w:rPr>
        <w:t xml:space="preserve"> </w:t>
      </w:r>
      <w:r>
        <w:rPr>
          <w:sz w:val="24"/>
        </w:rPr>
        <w:t>protector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solo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permitirá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obtención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frutos</w:t>
      </w:r>
      <w:r>
        <w:rPr>
          <w:spacing w:val="1"/>
          <w:sz w:val="24"/>
        </w:rPr>
        <w:t xml:space="preserve"> </w:t>
      </w:r>
      <w:r>
        <w:rPr>
          <w:sz w:val="24"/>
        </w:rPr>
        <w:t>secundarios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67"/>
          <w:sz w:val="24"/>
        </w:rPr>
        <w:t xml:space="preserve"> </w:t>
      </w:r>
      <w:r>
        <w:rPr>
          <w:sz w:val="24"/>
        </w:rPr>
        <w:t>bosque.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Corresponden a suelos de las clases agrológicas </w:t>
      </w:r>
      <w:proofErr w:type="spellStart"/>
      <w:r>
        <w:rPr>
          <w:sz w:val="24"/>
        </w:rPr>
        <w:t>VIc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VIIIps</w:t>
      </w:r>
      <w:proofErr w:type="spellEnd"/>
      <w:r>
        <w:rPr>
          <w:sz w:val="24"/>
        </w:rPr>
        <w:t>, que no se encuentran</w:t>
      </w:r>
      <w:r>
        <w:rPr>
          <w:spacing w:val="1"/>
          <w:sz w:val="24"/>
        </w:rPr>
        <w:t xml:space="preserve"> </w:t>
      </w:r>
      <w:r>
        <w:rPr>
          <w:sz w:val="24"/>
        </w:rPr>
        <w:t>protegidos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normas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orden</w:t>
      </w:r>
      <w:r>
        <w:rPr>
          <w:spacing w:val="1"/>
          <w:sz w:val="24"/>
        </w:rPr>
        <w:t xml:space="preserve"> </w:t>
      </w:r>
      <w:r>
        <w:rPr>
          <w:sz w:val="24"/>
        </w:rPr>
        <w:t>Nacional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Regional.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cobertura</w:t>
      </w:r>
      <w:r>
        <w:rPr>
          <w:spacing w:val="1"/>
          <w:sz w:val="24"/>
        </w:rPr>
        <w:t xml:space="preserve"> </w:t>
      </w:r>
      <w:r>
        <w:rPr>
          <w:sz w:val="24"/>
        </w:rPr>
        <w:t>vegetal</w:t>
      </w:r>
      <w:r>
        <w:rPr>
          <w:spacing w:val="1"/>
          <w:sz w:val="24"/>
        </w:rPr>
        <w:t xml:space="preserve"> </w:t>
      </w:r>
      <w:r>
        <w:rPr>
          <w:sz w:val="24"/>
        </w:rPr>
        <w:t>actual</w:t>
      </w:r>
      <w:r>
        <w:rPr>
          <w:spacing w:val="1"/>
          <w:sz w:val="24"/>
        </w:rPr>
        <w:t xml:space="preserve"> </w:t>
      </w:r>
      <w:r>
        <w:rPr>
          <w:sz w:val="24"/>
        </w:rPr>
        <w:t>corresponde, en parte, a bosques naturales y secundarios, fragmentados y en parte a</w:t>
      </w:r>
      <w:r>
        <w:rPr>
          <w:spacing w:val="1"/>
          <w:sz w:val="24"/>
        </w:rPr>
        <w:t xml:space="preserve"> </w:t>
      </w:r>
      <w:r>
        <w:rPr>
          <w:sz w:val="24"/>
        </w:rPr>
        <w:t>cultivos</w:t>
      </w:r>
      <w:r>
        <w:rPr>
          <w:spacing w:val="-1"/>
          <w:sz w:val="24"/>
        </w:rPr>
        <w:t xml:space="preserve"> </w:t>
      </w:r>
      <w:r>
        <w:rPr>
          <w:sz w:val="24"/>
        </w:rPr>
        <w:t>transitorios y</w:t>
      </w:r>
      <w:r>
        <w:rPr>
          <w:spacing w:val="-2"/>
          <w:sz w:val="24"/>
        </w:rPr>
        <w:t xml:space="preserve"> </w:t>
      </w:r>
      <w:r>
        <w:rPr>
          <w:sz w:val="24"/>
        </w:rPr>
        <w:t>pastos.</w:t>
      </w:r>
    </w:p>
    <w:p w14:paraId="6F6B71B1" w14:textId="77777777" w:rsidR="00842BD8" w:rsidRDefault="00842BD8">
      <w:pPr>
        <w:pStyle w:val="BodyText"/>
        <w:spacing w:before="7"/>
        <w:rPr>
          <w:sz w:val="27"/>
        </w:rPr>
      </w:pPr>
    </w:p>
    <w:p w14:paraId="6F6B71B2" w14:textId="77777777" w:rsidR="00842BD8" w:rsidRDefault="00000000">
      <w:pPr>
        <w:pStyle w:val="BodyText"/>
        <w:spacing w:line="276" w:lineRule="auto"/>
        <w:ind w:left="592" w:right="618"/>
        <w:jc w:val="both"/>
      </w:pPr>
      <w:r>
        <w:t>Forman parte de esta categoría, todas las áreas pertenecientes a ecosistema de páramo, no</w:t>
      </w:r>
      <w:r>
        <w:rPr>
          <w:spacing w:val="1"/>
        </w:rPr>
        <w:t xml:space="preserve"> </w:t>
      </w:r>
      <w:r>
        <w:t>incluidas dentro de algunas de las categorías de protección enunciadas en este precepto,</w:t>
      </w:r>
      <w:r>
        <w:rPr>
          <w:spacing w:val="1"/>
        </w:rPr>
        <w:t xml:space="preserve"> </w:t>
      </w:r>
      <w:r>
        <w:t>cuyo régimen de usos prevalecerá sobre cualquier otra disposición contenida en el presente</w:t>
      </w:r>
      <w:r>
        <w:rPr>
          <w:spacing w:val="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que le</w:t>
      </w:r>
      <w:r>
        <w:rPr>
          <w:spacing w:val="-2"/>
        </w:rPr>
        <w:t xml:space="preserve"> </w:t>
      </w:r>
      <w:r>
        <w:t>resulte</w:t>
      </w:r>
      <w:r>
        <w:rPr>
          <w:spacing w:val="-4"/>
        </w:rPr>
        <w:t xml:space="preserve"> </w:t>
      </w:r>
      <w:r>
        <w:t>contraria.</w:t>
      </w:r>
    </w:p>
    <w:p w14:paraId="6F6B71B3" w14:textId="77777777" w:rsidR="00842BD8" w:rsidRDefault="00842BD8">
      <w:pPr>
        <w:pStyle w:val="BodyText"/>
        <w:spacing w:before="7"/>
        <w:rPr>
          <w:sz w:val="27"/>
        </w:rPr>
      </w:pPr>
    </w:p>
    <w:p w14:paraId="6F6B71B4" w14:textId="77777777" w:rsidR="00842BD8" w:rsidRDefault="00000000">
      <w:pPr>
        <w:pStyle w:val="ListParagraph"/>
        <w:numPr>
          <w:ilvl w:val="1"/>
          <w:numId w:val="77"/>
        </w:numPr>
        <w:tabs>
          <w:tab w:val="left" w:pos="1014"/>
        </w:tabs>
        <w:spacing w:line="276" w:lineRule="auto"/>
        <w:ind w:left="1013" w:right="611" w:hanging="421"/>
        <w:jc w:val="both"/>
        <w:rPr>
          <w:sz w:val="24"/>
        </w:rPr>
      </w:pPr>
      <w:r>
        <w:rPr>
          <w:b/>
          <w:sz w:val="24"/>
        </w:rPr>
        <w:t>Áreas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amortiguación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protegidas.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delimitadas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66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finalidad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prevenir</w:t>
      </w:r>
      <w:r>
        <w:rPr>
          <w:spacing w:val="1"/>
          <w:sz w:val="24"/>
        </w:rPr>
        <w:t xml:space="preserve"> </w:t>
      </w:r>
      <w:r>
        <w:rPr>
          <w:sz w:val="24"/>
        </w:rPr>
        <w:t>perturbaciones</w:t>
      </w:r>
      <w:r>
        <w:rPr>
          <w:spacing w:val="1"/>
          <w:sz w:val="24"/>
        </w:rPr>
        <w:t xml:space="preserve"> </w:t>
      </w:r>
      <w:r>
        <w:rPr>
          <w:sz w:val="24"/>
        </w:rPr>
        <w:t>causadas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humanas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zonas</w:t>
      </w:r>
      <w:r>
        <w:rPr>
          <w:spacing w:val="1"/>
          <w:sz w:val="24"/>
        </w:rPr>
        <w:t xml:space="preserve"> </w:t>
      </w:r>
      <w:r>
        <w:rPr>
          <w:sz w:val="24"/>
        </w:rPr>
        <w:t>aledañas a un área protegida, con el objeto de evitar que se causen alteraciones que</w:t>
      </w:r>
      <w:r>
        <w:rPr>
          <w:spacing w:val="1"/>
          <w:sz w:val="24"/>
        </w:rPr>
        <w:t xml:space="preserve"> </w:t>
      </w:r>
      <w:r>
        <w:rPr>
          <w:sz w:val="24"/>
        </w:rPr>
        <w:t>atenten</w:t>
      </w:r>
      <w:r>
        <w:rPr>
          <w:spacing w:val="-3"/>
          <w:sz w:val="24"/>
        </w:rPr>
        <w:t xml:space="preserve"> </w:t>
      </w:r>
      <w:r>
        <w:rPr>
          <w:sz w:val="24"/>
        </w:rPr>
        <w:t>contra</w:t>
      </w:r>
      <w:r>
        <w:rPr>
          <w:spacing w:val="1"/>
          <w:sz w:val="24"/>
        </w:rPr>
        <w:t xml:space="preserve"> </w:t>
      </w:r>
      <w:r>
        <w:rPr>
          <w:sz w:val="24"/>
        </w:rPr>
        <w:t>la conservación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 </w:t>
      </w:r>
      <w:proofErr w:type="gramStart"/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misma</w:t>
      </w:r>
      <w:proofErr w:type="gramEnd"/>
      <w:r>
        <w:rPr>
          <w:sz w:val="24"/>
        </w:rPr>
        <w:t>.</w:t>
      </w:r>
    </w:p>
    <w:p w14:paraId="6F6B71B5" w14:textId="77777777" w:rsidR="00842BD8" w:rsidRDefault="00842BD8">
      <w:pPr>
        <w:pStyle w:val="BodyText"/>
        <w:spacing w:before="8"/>
        <w:rPr>
          <w:sz w:val="27"/>
        </w:rPr>
      </w:pPr>
    </w:p>
    <w:p w14:paraId="6F6B71B6" w14:textId="77777777" w:rsidR="00842BD8" w:rsidRDefault="00000000">
      <w:pPr>
        <w:pStyle w:val="ListParagraph"/>
        <w:numPr>
          <w:ilvl w:val="1"/>
          <w:numId w:val="77"/>
        </w:numPr>
        <w:tabs>
          <w:tab w:val="left" w:pos="1100"/>
        </w:tabs>
        <w:spacing w:before="1" w:line="276" w:lineRule="auto"/>
        <w:ind w:right="617"/>
        <w:jc w:val="both"/>
        <w:rPr>
          <w:sz w:val="24"/>
        </w:rPr>
      </w:pPr>
      <w:r>
        <w:rPr>
          <w:b/>
          <w:sz w:val="24"/>
        </w:rPr>
        <w:t xml:space="preserve">Ronda hidráulica del río Bogotá. </w:t>
      </w:r>
      <w:r>
        <w:rPr>
          <w:sz w:val="24"/>
        </w:rPr>
        <w:t>Es la franja comprendida entre la línea media del</w:t>
      </w:r>
      <w:r>
        <w:rPr>
          <w:spacing w:val="1"/>
          <w:sz w:val="24"/>
        </w:rPr>
        <w:t xml:space="preserve"> </w:t>
      </w:r>
      <w:r>
        <w:rPr>
          <w:sz w:val="24"/>
        </w:rPr>
        <w:t>cauce del río y la línea de niveles promedios máximos de los últimos 15 años, delimitada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la CAR en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Acuerdo</w:t>
      </w:r>
      <w:r>
        <w:rPr>
          <w:spacing w:val="1"/>
          <w:sz w:val="24"/>
        </w:rPr>
        <w:t xml:space="preserve"> </w:t>
      </w:r>
      <w:r>
        <w:rPr>
          <w:sz w:val="24"/>
        </w:rPr>
        <w:t>017 del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de julio del</w:t>
      </w:r>
      <w:r>
        <w:rPr>
          <w:spacing w:val="-1"/>
          <w:sz w:val="24"/>
        </w:rPr>
        <w:t xml:space="preserve"> </w:t>
      </w:r>
      <w:r>
        <w:rPr>
          <w:sz w:val="24"/>
        </w:rPr>
        <w:t>año 2009.</w:t>
      </w:r>
    </w:p>
    <w:p w14:paraId="6F6B71B7" w14:textId="77777777" w:rsidR="00842BD8" w:rsidRDefault="00842BD8">
      <w:pPr>
        <w:pStyle w:val="BodyText"/>
        <w:spacing w:before="5"/>
        <w:rPr>
          <w:sz w:val="27"/>
        </w:rPr>
      </w:pPr>
    </w:p>
    <w:p w14:paraId="6F6B71B8" w14:textId="77777777" w:rsidR="00842BD8" w:rsidRDefault="00000000">
      <w:pPr>
        <w:pStyle w:val="ListParagraph"/>
        <w:numPr>
          <w:ilvl w:val="1"/>
          <w:numId w:val="77"/>
        </w:numPr>
        <w:tabs>
          <w:tab w:val="left" w:pos="1021"/>
        </w:tabs>
        <w:spacing w:line="276" w:lineRule="auto"/>
        <w:ind w:right="615"/>
        <w:jc w:val="both"/>
        <w:rPr>
          <w:sz w:val="24"/>
        </w:rPr>
      </w:pPr>
      <w:r>
        <w:rPr>
          <w:b/>
          <w:sz w:val="24"/>
        </w:rPr>
        <w:t xml:space="preserve">Ronda de protección del río Bogotá.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la franja comprendida entre la línea de niveles</w:t>
      </w:r>
      <w:r>
        <w:rPr>
          <w:spacing w:val="-64"/>
          <w:sz w:val="24"/>
        </w:rPr>
        <w:t xml:space="preserve"> </w:t>
      </w:r>
      <w:r>
        <w:rPr>
          <w:sz w:val="24"/>
        </w:rPr>
        <w:t>promedios</w:t>
      </w:r>
      <w:r>
        <w:rPr>
          <w:spacing w:val="9"/>
          <w:sz w:val="24"/>
        </w:rPr>
        <w:t xml:space="preserve"> </w:t>
      </w:r>
      <w:r>
        <w:rPr>
          <w:sz w:val="24"/>
        </w:rPr>
        <w:t>máximos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los</w:t>
      </w:r>
      <w:r>
        <w:rPr>
          <w:spacing w:val="9"/>
          <w:sz w:val="24"/>
        </w:rPr>
        <w:t xml:space="preserve"> </w:t>
      </w:r>
      <w:r>
        <w:rPr>
          <w:sz w:val="24"/>
        </w:rPr>
        <w:t>últimos</w:t>
      </w:r>
      <w:r>
        <w:rPr>
          <w:spacing w:val="9"/>
          <w:sz w:val="24"/>
        </w:rPr>
        <w:t xml:space="preserve"> </w:t>
      </w:r>
      <w:r>
        <w:rPr>
          <w:sz w:val="24"/>
        </w:rPr>
        <w:t>15</w:t>
      </w:r>
      <w:r>
        <w:rPr>
          <w:spacing w:val="9"/>
          <w:sz w:val="24"/>
        </w:rPr>
        <w:t xml:space="preserve"> </w:t>
      </w:r>
      <w:r>
        <w:rPr>
          <w:sz w:val="24"/>
        </w:rPr>
        <w:t>años</w:t>
      </w:r>
      <w:r>
        <w:rPr>
          <w:spacing w:val="9"/>
          <w:sz w:val="24"/>
        </w:rPr>
        <w:t xml:space="preserve"> </w:t>
      </w:r>
      <w:r>
        <w:rPr>
          <w:sz w:val="24"/>
        </w:rPr>
        <w:t>y</w:t>
      </w:r>
      <w:r>
        <w:rPr>
          <w:spacing w:val="6"/>
          <w:sz w:val="24"/>
        </w:rPr>
        <w:t xml:space="preserve"> </w:t>
      </w:r>
      <w:r>
        <w:rPr>
          <w:sz w:val="24"/>
        </w:rPr>
        <w:t>una</w:t>
      </w:r>
      <w:r>
        <w:rPr>
          <w:spacing w:val="10"/>
          <w:sz w:val="24"/>
        </w:rPr>
        <w:t xml:space="preserve"> </w:t>
      </w:r>
      <w:r>
        <w:rPr>
          <w:sz w:val="24"/>
        </w:rPr>
        <w:t>línea</w:t>
      </w:r>
      <w:r>
        <w:rPr>
          <w:spacing w:val="9"/>
          <w:sz w:val="24"/>
        </w:rPr>
        <w:t xml:space="preserve"> </w:t>
      </w:r>
      <w:r>
        <w:rPr>
          <w:sz w:val="24"/>
        </w:rPr>
        <w:t>paralela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esta</w:t>
      </w:r>
      <w:r>
        <w:rPr>
          <w:spacing w:val="11"/>
          <w:sz w:val="24"/>
        </w:rPr>
        <w:t xml:space="preserve"> </w:t>
      </w:r>
      <w:r>
        <w:rPr>
          <w:sz w:val="24"/>
        </w:rPr>
        <w:t>última,</w:t>
      </w:r>
      <w:r>
        <w:rPr>
          <w:spacing w:val="9"/>
          <w:sz w:val="24"/>
        </w:rPr>
        <w:t xml:space="preserve"> </w:t>
      </w:r>
      <w:r>
        <w:rPr>
          <w:sz w:val="24"/>
        </w:rPr>
        <w:t>localizada</w:t>
      </w:r>
      <w:r>
        <w:rPr>
          <w:spacing w:val="-64"/>
          <w:sz w:val="24"/>
        </w:rPr>
        <w:t xml:space="preserve"> </w:t>
      </w:r>
      <w:r>
        <w:rPr>
          <w:sz w:val="24"/>
        </w:rPr>
        <w:t>a 100 metros, a lado y lado del cauce, cuyo objetivo principal es la restauración de los</w:t>
      </w:r>
      <w:r>
        <w:rPr>
          <w:spacing w:val="1"/>
          <w:sz w:val="24"/>
        </w:rPr>
        <w:t xml:space="preserve"> </w:t>
      </w:r>
      <w:r>
        <w:rPr>
          <w:sz w:val="24"/>
        </w:rPr>
        <w:t>ecosistemas protectores, es decir, de los ecosistemas nativos originales (recuperación,</w:t>
      </w:r>
      <w:r>
        <w:rPr>
          <w:spacing w:val="1"/>
          <w:sz w:val="24"/>
        </w:rPr>
        <w:t xml:space="preserve"> </w:t>
      </w:r>
      <w:r>
        <w:rPr>
          <w:sz w:val="24"/>
        </w:rPr>
        <w:t>reforestación, forestación, etc.) y su conservación (protección, preservación, etc.). Esta</w:t>
      </w:r>
      <w:r>
        <w:rPr>
          <w:spacing w:val="1"/>
          <w:sz w:val="24"/>
        </w:rPr>
        <w:t xml:space="preserve"> </w:t>
      </w:r>
      <w:r>
        <w:rPr>
          <w:sz w:val="24"/>
        </w:rPr>
        <w:t>zona queda sujeta a mantener el efecto protector y el uso limitado del suelo, para</w:t>
      </w:r>
      <w:r>
        <w:rPr>
          <w:spacing w:val="1"/>
          <w:sz w:val="24"/>
        </w:rPr>
        <w:t xml:space="preserve"> </w:t>
      </w:r>
      <w:r>
        <w:rPr>
          <w:sz w:val="24"/>
        </w:rPr>
        <w:t>garantizar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sostenibilidad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recursos</w:t>
      </w:r>
      <w:r>
        <w:rPr>
          <w:spacing w:val="1"/>
          <w:sz w:val="24"/>
        </w:rPr>
        <w:t xml:space="preserve"> </w:t>
      </w:r>
      <w:r>
        <w:rPr>
          <w:sz w:val="24"/>
        </w:rPr>
        <w:t>naturales.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franja</w:t>
      </w:r>
      <w:r>
        <w:rPr>
          <w:spacing w:val="1"/>
          <w:sz w:val="24"/>
        </w:rPr>
        <w:t xml:space="preserve"> </w:t>
      </w:r>
      <w:r>
        <w:rPr>
          <w:sz w:val="24"/>
        </w:rPr>
        <w:t>corresponde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delimitada</w:t>
      </w:r>
      <w:r>
        <w:rPr>
          <w:spacing w:val="-3"/>
          <w:sz w:val="24"/>
        </w:rPr>
        <w:t xml:space="preserve"> </w:t>
      </w:r>
      <w:r>
        <w:rPr>
          <w:sz w:val="24"/>
        </w:rPr>
        <w:t>por la CAR</w:t>
      </w:r>
      <w:r>
        <w:rPr>
          <w:spacing w:val="-3"/>
          <w:sz w:val="24"/>
        </w:rPr>
        <w:t xml:space="preserve"> </w:t>
      </w:r>
      <w:r>
        <w:rPr>
          <w:sz w:val="24"/>
        </w:rPr>
        <w:t>en su</w:t>
      </w:r>
      <w:r>
        <w:rPr>
          <w:spacing w:val="-1"/>
          <w:sz w:val="24"/>
        </w:rPr>
        <w:t xml:space="preserve"> </w:t>
      </w:r>
      <w:r>
        <w:rPr>
          <w:sz w:val="24"/>
        </w:rPr>
        <w:t>Acuerdo</w:t>
      </w:r>
      <w:r>
        <w:rPr>
          <w:spacing w:val="-2"/>
          <w:sz w:val="24"/>
        </w:rPr>
        <w:t xml:space="preserve"> </w:t>
      </w:r>
      <w:r>
        <w:rPr>
          <w:sz w:val="24"/>
        </w:rPr>
        <w:t>017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rPr>
          <w:sz w:val="24"/>
        </w:rPr>
        <w:t>de julio del</w:t>
      </w:r>
      <w:r>
        <w:rPr>
          <w:spacing w:val="-1"/>
          <w:sz w:val="24"/>
        </w:rPr>
        <w:t xml:space="preserve"> </w:t>
      </w:r>
      <w:r>
        <w:rPr>
          <w:sz w:val="24"/>
        </w:rPr>
        <w:t>año</w:t>
      </w:r>
      <w:r>
        <w:rPr>
          <w:spacing w:val="-2"/>
          <w:sz w:val="24"/>
        </w:rPr>
        <w:t xml:space="preserve"> </w:t>
      </w:r>
      <w:r>
        <w:rPr>
          <w:sz w:val="24"/>
        </w:rPr>
        <w:t>2009.</w:t>
      </w:r>
    </w:p>
    <w:p w14:paraId="6F6B71B9" w14:textId="77777777" w:rsidR="00842BD8" w:rsidRDefault="00842BD8">
      <w:pPr>
        <w:pStyle w:val="BodyText"/>
        <w:spacing w:before="9"/>
        <w:rPr>
          <w:sz w:val="27"/>
        </w:rPr>
      </w:pPr>
    </w:p>
    <w:p w14:paraId="6F6B71BA" w14:textId="77777777" w:rsidR="00842BD8" w:rsidRDefault="00000000">
      <w:pPr>
        <w:pStyle w:val="ListParagraph"/>
        <w:numPr>
          <w:ilvl w:val="1"/>
          <w:numId w:val="77"/>
        </w:numPr>
        <w:tabs>
          <w:tab w:val="left" w:pos="1021"/>
        </w:tabs>
        <w:spacing w:line="276" w:lineRule="auto"/>
        <w:ind w:right="614"/>
        <w:jc w:val="both"/>
        <w:rPr>
          <w:sz w:val="24"/>
        </w:rPr>
      </w:pPr>
      <w:r>
        <w:rPr>
          <w:b/>
          <w:sz w:val="24"/>
        </w:rPr>
        <w:t>Áreas periféricas a nacimientos, cauces de ríos y quebradas, lagunas y humedales.</w:t>
      </w:r>
      <w:r>
        <w:rPr>
          <w:b/>
          <w:spacing w:val="-64"/>
          <w:sz w:val="24"/>
        </w:rPr>
        <w:t xml:space="preserve"> </w:t>
      </w:r>
      <w:r>
        <w:rPr>
          <w:sz w:val="24"/>
        </w:rPr>
        <w:t xml:space="preserve">Las áreas periféricas a nacimientos son franjas de suelo de por lo menos 100 </w:t>
      </w:r>
      <w:proofErr w:type="spellStart"/>
      <w:r>
        <w:rPr>
          <w:sz w:val="24"/>
        </w:rPr>
        <w:t>mts</w:t>
      </w:r>
      <w:proofErr w:type="spellEnd"/>
      <w:r>
        <w:rPr>
          <w:sz w:val="24"/>
        </w:rPr>
        <w:t xml:space="preserve"> a la</w:t>
      </w:r>
      <w:r>
        <w:rPr>
          <w:spacing w:val="1"/>
          <w:sz w:val="24"/>
        </w:rPr>
        <w:t xml:space="preserve"> </w:t>
      </w:r>
      <w:r>
        <w:rPr>
          <w:sz w:val="24"/>
        </w:rPr>
        <w:t>redonda medidos a partir de la periferia del nacimiento; y las áreas periféricas de cauces</w:t>
      </w:r>
      <w:r>
        <w:rPr>
          <w:spacing w:val="1"/>
          <w:sz w:val="24"/>
        </w:rPr>
        <w:t xml:space="preserve"> </w:t>
      </w:r>
      <w:r>
        <w:rPr>
          <w:sz w:val="24"/>
        </w:rPr>
        <w:t>de ríos y quebradas, lagunas y humedales son franjas de suelo no inferiores a</w:t>
      </w:r>
      <w:r>
        <w:rPr>
          <w:spacing w:val="1"/>
          <w:sz w:val="24"/>
        </w:rPr>
        <w:t xml:space="preserve"> </w:t>
      </w:r>
      <w:r>
        <w:rPr>
          <w:sz w:val="24"/>
        </w:rPr>
        <w:t>30 metros</w:t>
      </w:r>
      <w:r>
        <w:rPr>
          <w:spacing w:val="-64"/>
          <w:sz w:val="24"/>
        </w:rPr>
        <w:t xml:space="preserve"> </w:t>
      </w:r>
      <w:r>
        <w:rPr>
          <w:sz w:val="24"/>
        </w:rPr>
        <w:t>de ancho, paralelas al nivel máximo de aguas a cada lado de los cauces de ríos y</w:t>
      </w:r>
      <w:r>
        <w:rPr>
          <w:spacing w:val="1"/>
          <w:sz w:val="24"/>
        </w:rPr>
        <w:t xml:space="preserve"> </w:t>
      </w:r>
      <w:r>
        <w:rPr>
          <w:sz w:val="24"/>
        </w:rPr>
        <w:t>quebradas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alrededor de</w:t>
      </w:r>
      <w:r>
        <w:rPr>
          <w:spacing w:val="1"/>
          <w:sz w:val="24"/>
        </w:rPr>
        <w:t xml:space="preserve"> </w:t>
      </w:r>
      <w:r>
        <w:rPr>
          <w:sz w:val="24"/>
        </w:rPr>
        <w:t>lagunas y</w:t>
      </w:r>
      <w:r>
        <w:rPr>
          <w:spacing w:val="-2"/>
          <w:sz w:val="24"/>
        </w:rPr>
        <w:t xml:space="preserve"> </w:t>
      </w:r>
      <w:r>
        <w:rPr>
          <w:sz w:val="24"/>
        </w:rPr>
        <w:t>humedales.</w:t>
      </w:r>
    </w:p>
    <w:p w14:paraId="6F6B71BB" w14:textId="77777777" w:rsidR="00842BD8" w:rsidRDefault="00842BD8">
      <w:pPr>
        <w:spacing w:line="276" w:lineRule="auto"/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1BC" w14:textId="77777777" w:rsidR="00842BD8" w:rsidRDefault="00842BD8">
      <w:pPr>
        <w:pStyle w:val="BodyText"/>
        <w:spacing w:before="4" w:after="1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5029"/>
        <w:gridCol w:w="2893"/>
      </w:tblGrid>
      <w:tr w:rsidR="00842BD8" w14:paraId="6F6B71BE" w14:textId="77777777">
        <w:trPr>
          <w:trHeight w:val="318"/>
        </w:trPr>
        <w:tc>
          <w:tcPr>
            <w:tcW w:w="10116" w:type="dxa"/>
            <w:gridSpan w:val="3"/>
            <w:tcBorders>
              <w:bottom w:val="single" w:sz="4" w:space="0" w:color="000000"/>
            </w:tcBorders>
          </w:tcPr>
          <w:p w14:paraId="6F6B71BD" w14:textId="77777777" w:rsidR="00842BD8" w:rsidRDefault="00000000">
            <w:pPr>
              <w:pStyle w:val="TableParagraph"/>
              <w:spacing w:line="276" w:lineRule="exact"/>
              <w:ind w:left="1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Principales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cauces 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cuerpos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agua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 la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jurisdicción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 Zipaquirá</w:t>
            </w:r>
          </w:p>
        </w:tc>
      </w:tr>
      <w:tr w:rsidR="00842BD8" w14:paraId="6F6B71C2" w14:textId="77777777">
        <w:trPr>
          <w:trHeight w:val="316"/>
        </w:trPr>
        <w:tc>
          <w:tcPr>
            <w:tcW w:w="21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1BF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Cuenca/subcuenca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1C0" w14:textId="77777777" w:rsidR="00842BD8" w:rsidRDefault="00000000">
            <w:pPr>
              <w:pStyle w:val="TableParagraph"/>
              <w:spacing w:line="274" w:lineRule="exact"/>
              <w:ind w:left="1644"/>
              <w:jc w:val="left"/>
              <w:rPr>
                <w:sz w:val="24"/>
              </w:rPr>
            </w:pPr>
            <w:r>
              <w:rPr>
                <w:sz w:val="24"/>
              </w:rPr>
              <w:t>Fuente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tributaria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71C1" w14:textId="77777777" w:rsidR="00842BD8" w:rsidRDefault="00000000">
            <w:pPr>
              <w:pStyle w:val="TableParagraph"/>
              <w:spacing w:line="274" w:lineRule="exact"/>
              <w:ind w:left="506"/>
              <w:jc w:val="left"/>
              <w:rPr>
                <w:sz w:val="24"/>
              </w:rPr>
            </w:pPr>
            <w:r>
              <w:rPr>
                <w:sz w:val="24"/>
              </w:rPr>
              <w:t>Influencia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veredal</w:t>
            </w:r>
          </w:p>
        </w:tc>
      </w:tr>
      <w:tr w:rsidR="00842BD8" w14:paraId="6F6B71C8" w14:textId="77777777">
        <w:trPr>
          <w:trHeight w:val="952"/>
        </w:trPr>
        <w:tc>
          <w:tcPr>
            <w:tcW w:w="21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C3" w14:textId="77777777" w:rsidR="00842BD8" w:rsidRDefault="00842BD8">
            <w:pPr>
              <w:pStyle w:val="TableParagraph"/>
              <w:spacing w:before="6"/>
              <w:jc w:val="left"/>
              <w:rPr>
                <w:sz w:val="27"/>
              </w:rPr>
            </w:pPr>
          </w:p>
          <w:p w14:paraId="6F6B71C4" w14:textId="77777777" w:rsidR="00842BD8" w:rsidRDefault="00000000">
            <w:pPr>
              <w:pStyle w:val="TableParagraph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Río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Bogotá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C5" w14:textId="77777777" w:rsidR="00842BD8" w:rsidRDefault="00000000">
            <w:pPr>
              <w:pStyle w:val="TableParagraph"/>
              <w:spacing w:line="274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Nace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Municipio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Villapinzón,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tiene</w:t>
            </w:r>
          </w:p>
          <w:p w14:paraId="6F6B71C6" w14:textId="77777777" w:rsidR="00842BD8" w:rsidRDefault="00000000">
            <w:pPr>
              <w:pStyle w:val="TableParagraph"/>
              <w:spacing w:before="9" w:line="310" w:lineRule="atLeas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afluentes dentro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jurisdicción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Zipaquirá: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río </w:t>
            </w:r>
            <w:proofErr w:type="spellStart"/>
            <w:r>
              <w:rPr>
                <w:sz w:val="24"/>
              </w:rPr>
              <w:t>Neusa</w:t>
            </w:r>
            <w:proofErr w:type="spellEnd"/>
            <w:r>
              <w:rPr>
                <w:sz w:val="24"/>
              </w:rPr>
              <w:t xml:space="preserve"> 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río Negro.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1C7" w14:textId="77777777" w:rsidR="00842BD8" w:rsidRDefault="00000000">
            <w:pPr>
              <w:pStyle w:val="TableParagraph"/>
              <w:spacing w:before="158" w:line="276" w:lineRule="auto"/>
              <w:ind w:left="71" w:right="32"/>
              <w:jc w:val="left"/>
              <w:rPr>
                <w:sz w:val="24"/>
              </w:rPr>
            </w:pPr>
            <w:r>
              <w:rPr>
                <w:sz w:val="24"/>
              </w:rPr>
              <w:t>Barandillas,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Pasoancho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Portachuelo.</w:t>
            </w:r>
          </w:p>
        </w:tc>
      </w:tr>
      <w:tr w:rsidR="00842BD8" w14:paraId="6F6B71D1" w14:textId="77777777">
        <w:trPr>
          <w:trHeight w:val="2222"/>
        </w:trPr>
        <w:tc>
          <w:tcPr>
            <w:tcW w:w="21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C9" w14:textId="77777777" w:rsidR="00842BD8" w:rsidRDefault="00842BD8">
            <w:pPr>
              <w:pStyle w:val="TableParagraph"/>
              <w:jc w:val="left"/>
              <w:rPr>
                <w:sz w:val="26"/>
              </w:rPr>
            </w:pPr>
          </w:p>
          <w:p w14:paraId="6F6B71CA" w14:textId="77777777" w:rsidR="00842BD8" w:rsidRDefault="00842BD8">
            <w:pPr>
              <w:pStyle w:val="TableParagraph"/>
              <w:jc w:val="left"/>
              <w:rPr>
                <w:sz w:val="26"/>
              </w:rPr>
            </w:pPr>
          </w:p>
          <w:p w14:paraId="6F6B71CB" w14:textId="77777777" w:rsidR="00842BD8" w:rsidRDefault="00842BD8">
            <w:pPr>
              <w:pStyle w:val="TableParagraph"/>
              <w:spacing w:before="7"/>
              <w:jc w:val="left"/>
              <w:rPr>
                <w:sz w:val="30"/>
              </w:rPr>
            </w:pPr>
          </w:p>
          <w:p w14:paraId="6F6B71CC" w14:textId="77777777" w:rsidR="00842BD8" w:rsidRDefault="00000000">
            <w:pPr>
              <w:pStyle w:val="TableParagraph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Río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Frío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CD" w14:textId="77777777" w:rsidR="00842BD8" w:rsidRDefault="00000000">
            <w:pPr>
              <w:pStyle w:val="TableParagraph"/>
              <w:spacing w:line="276" w:lineRule="auto"/>
              <w:ind w:left="74" w:right="60"/>
              <w:jc w:val="both"/>
              <w:rPr>
                <w:sz w:val="24"/>
              </w:rPr>
            </w:pPr>
            <w:r>
              <w:rPr>
                <w:sz w:val="24"/>
              </w:rPr>
              <w:t>Nace en Zipaquirá en el cerro carrasposo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desemboca en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río Bogotá en el Municipio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Chía. Afluentes importantes: quebrada 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Tíbar que comunica el río con el embalse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Pantano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Redondo;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quebrada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hoya,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surte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agua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Municipio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quebradas</w:t>
            </w:r>
          </w:p>
          <w:p w14:paraId="6F6B71CE" w14:textId="77777777" w:rsidR="00842BD8" w:rsidRDefault="00000000">
            <w:pPr>
              <w:pStyle w:val="TableParagraph"/>
              <w:ind w:left="74"/>
              <w:jc w:val="both"/>
              <w:rPr>
                <w:sz w:val="24"/>
              </w:rPr>
            </w:pPr>
            <w:r>
              <w:rPr>
                <w:sz w:val="24"/>
              </w:rPr>
              <w:t>más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alimentan.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1CF" w14:textId="77777777" w:rsidR="00842BD8" w:rsidRDefault="00842BD8">
            <w:pPr>
              <w:pStyle w:val="TableParagraph"/>
              <w:spacing w:before="6"/>
              <w:jc w:val="left"/>
              <w:rPr>
                <w:sz w:val="27"/>
              </w:rPr>
            </w:pPr>
          </w:p>
          <w:p w14:paraId="6F6B71D0" w14:textId="77777777" w:rsidR="00842BD8" w:rsidRDefault="00000000">
            <w:pPr>
              <w:pStyle w:val="TableParagraph"/>
              <w:spacing w:line="276" w:lineRule="auto"/>
              <w:ind w:left="71" w:right="38"/>
              <w:jc w:val="both"/>
              <w:rPr>
                <w:sz w:val="24"/>
              </w:rPr>
            </w:pPr>
            <w:r>
              <w:rPr>
                <w:sz w:val="24"/>
              </w:rPr>
              <w:t>Páramo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Guerrero,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Ventalarga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Isidro,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río Frío, Empalizado, Alto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Águila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Barro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Blanco.</w:t>
            </w:r>
          </w:p>
        </w:tc>
      </w:tr>
      <w:tr w:rsidR="00842BD8" w14:paraId="6F6B71DA" w14:textId="77777777">
        <w:trPr>
          <w:trHeight w:val="1905"/>
        </w:trPr>
        <w:tc>
          <w:tcPr>
            <w:tcW w:w="21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D2" w14:textId="77777777" w:rsidR="00842BD8" w:rsidRDefault="00842BD8">
            <w:pPr>
              <w:pStyle w:val="TableParagraph"/>
              <w:jc w:val="left"/>
              <w:rPr>
                <w:sz w:val="26"/>
              </w:rPr>
            </w:pPr>
          </w:p>
          <w:p w14:paraId="6F6B71D3" w14:textId="77777777" w:rsidR="00842BD8" w:rsidRDefault="00842BD8">
            <w:pPr>
              <w:pStyle w:val="TableParagraph"/>
              <w:jc w:val="left"/>
              <w:rPr>
                <w:sz w:val="26"/>
              </w:rPr>
            </w:pPr>
          </w:p>
          <w:p w14:paraId="6F6B71D4" w14:textId="77777777" w:rsidR="00842BD8" w:rsidRDefault="00000000">
            <w:pPr>
              <w:pStyle w:val="TableParagraph"/>
              <w:spacing w:before="194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Río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Negro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D5" w14:textId="77777777" w:rsidR="00842BD8" w:rsidRDefault="00000000">
            <w:pPr>
              <w:pStyle w:val="TableParagraph"/>
              <w:spacing w:line="276" w:lineRule="auto"/>
              <w:ind w:left="74" w:right="61"/>
              <w:jc w:val="both"/>
              <w:rPr>
                <w:sz w:val="24"/>
              </w:rPr>
            </w:pPr>
            <w:r>
              <w:rPr>
                <w:sz w:val="24"/>
              </w:rPr>
              <w:t>Nace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Municipio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Zipaquirá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quebradas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Amoladero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Villatina. Sus afluentes son las quebradas: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Codito, el Hospital, Salinas y del Tigre,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cruzan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casco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urbano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entregan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aguas</w:t>
            </w:r>
          </w:p>
          <w:p w14:paraId="6F6B71D6" w14:textId="77777777" w:rsidR="00842BD8" w:rsidRDefault="00000000">
            <w:pPr>
              <w:pStyle w:val="TableParagraph"/>
              <w:spacing w:line="276" w:lineRule="exact"/>
              <w:ind w:left="74"/>
              <w:jc w:val="both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río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Bogotá.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1D7" w14:textId="77777777" w:rsidR="00842BD8" w:rsidRDefault="00842BD8">
            <w:pPr>
              <w:pStyle w:val="TableParagraph"/>
              <w:jc w:val="left"/>
              <w:rPr>
                <w:sz w:val="26"/>
              </w:rPr>
            </w:pPr>
          </w:p>
          <w:p w14:paraId="6F6B71D8" w14:textId="77777777" w:rsidR="00842BD8" w:rsidRDefault="00842BD8">
            <w:pPr>
              <w:pStyle w:val="TableParagraph"/>
              <w:spacing w:before="1"/>
              <w:jc w:val="left"/>
              <w:rPr>
                <w:sz w:val="29"/>
              </w:rPr>
            </w:pPr>
          </w:p>
          <w:p w14:paraId="6F6B71D9" w14:textId="77777777" w:rsidR="00842BD8" w:rsidRDefault="00000000">
            <w:pPr>
              <w:pStyle w:val="TableParagraph"/>
              <w:spacing w:line="276" w:lineRule="auto"/>
              <w:ind w:left="71" w:right="38"/>
              <w:jc w:val="left"/>
              <w:rPr>
                <w:sz w:val="24"/>
              </w:rPr>
            </w:pPr>
            <w:r>
              <w:rPr>
                <w:sz w:val="24"/>
              </w:rPr>
              <w:t>Portachuelo,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San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Jorge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Pasoancho.</w:t>
            </w:r>
          </w:p>
        </w:tc>
      </w:tr>
      <w:tr w:rsidR="00842BD8" w14:paraId="6F6B71E3" w14:textId="77777777">
        <w:trPr>
          <w:trHeight w:val="2219"/>
        </w:trPr>
        <w:tc>
          <w:tcPr>
            <w:tcW w:w="21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DB" w14:textId="77777777" w:rsidR="00842BD8" w:rsidRDefault="00842BD8">
            <w:pPr>
              <w:pStyle w:val="TableParagraph"/>
              <w:jc w:val="left"/>
              <w:rPr>
                <w:sz w:val="26"/>
              </w:rPr>
            </w:pPr>
          </w:p>
          <w:p w14:paraId="6F6B71DC" w14:textId="77777777" w:rsidR="00842BD8" w:rsidRDefault="00842BD8">
            <w:pPr>
              <w:pStyle w:val="TableParagraph"/>
              <w:jc w:val="left"/>
              <w:rPr>
                <w:sz w:val="26"/>
              </w:rPr>
            </w:pPr>
          </w:p>
          <w:p w14:paraId="6F6B71DD" w14:textId="77777777" w:rsidR="00842BD8" w:rsidRDefault="00842BD8">
            <w:pPr>
              <w:pStyle w:val="TableParagraph"/>
              <w:spacing w:before="8"/>
              <w:jc w:val="left"/>
              <w:rPr>
                <w:sz w:val="30"/>
              </w:rPr>
            </w:pPr>
          </w:p>
          <w:p w14:paraId="6F6B71DE" w14:textId="77777777" w:rsidR="00842BD8" w:rsidRDefault="00000000">
            <w:pPr>
              <w:pStyle w:val="TableParagraph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Río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Neusa</w:t>
            </w:r>
            <w:proofErr w:type="spellEnd"/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DF" w14:textId="77777777" w:rsidR="00842BD8" w:rsidRDefault="00000000">
            <w:pPr>
              <w:pStyle w:val="TableParagraph"/>
              <w:spacing w:line="276" w:lineRule="auto"/>
              <w:ind w:left="74" w:right="56"/>
              <w:jc w:val="both"/>
              <w:rPr>
                <w:sz w:val="24"/>
              </w:rPr>
            </w:pPr>
            <w:r>
              <w:rPr>
                <w:sz w:val="24"/>
              </w:rPr>
              <w:t>Nace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páramo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Guerrero,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Municipio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Cogua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río</w:t>
            </w:r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Guandoque</w:t>
            </w:r>
            <w:proofErr w:type="spellEnd"/>
            <w:r>
              <w:rPr>
                <w:sz w:val="24"/>
              </w:rPr>
              <w:t>, por Zipaquirá se conoce con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río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Barandillas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río</w:t>
            </w:r>
            <w:r>
              <w:rPr>
                <w:spacing w:val="6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Tibitó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Recibe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aguas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río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Susaguá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otros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nueve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cursos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menores.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Desemboca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río</w:t>
            </w:r>
          </w:p>
          <w:p w14:paraId="6F6B71E0" w14:textId="77777777" w:rsidR="00842BD8" w:rsidRDefault="00000000">
            <w:pPr>
              <w:pStyle w:val="TableParagraph"/>
              <w:spacing w:line="275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Bogotá.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1E1" w14:textId="77777777" w:rsidR="00842BD8" w:rsidRDefault="00842BD8">
            <w:pPr>
              <w:pStyle w:val="TableParagraph"/>
              <w:jc w:val="left"/>
              <w:rPr>
                <w:sz w:val="26"/>
              </w:rPr>
            </w:pPr>
          </w:p>
          <w:p w14:paraId="6F6B71E2" w14:textId="77777777" w:rsidR="00842BD8" w:rsidRDefault="00000000">
            <w:pPr>
              <w:pStyle w:val="TableParagraph"/>
              <w:spacing w:before="174" w:line="276" w:lineRule="auto"/>
              <w:ind w:left="71" w:right="38"/>
              <w:jc w:val="both"/>
              <w:rPr>
                <w:sz w:val="24"/>
              </w:rPr>
            </w:pPr>
            <w:r>
              <w:rPr>
                <w:sz w:val="24"/>
              </w:rPr>
              <w:t>El Tunal y sectores de las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veredas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Barandillas,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Portachuelo, la Granja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Pasoancho.</w:t>
            </w:r>
          </w:p>
        </w:tc>
      </w:tr>
      <w:tr w:rsidR="00842BD8" w14:paraId="6F6B71E9" w14:textId="77777777">
        <w:trPr>
          <w:trHeight w:val="649"/>
        </w:trPr>
        <w:tc>
          <w:tcPr>
            <w:tcW w:w="2194" w:type="dxa"/>
            <w:tcBorders>
              <w:top w:val="single" w:sz="4" w:space="0" w:color="000000"/>
              <w:right w:val="single" w:sz="4" w:space="0" w:color="000000"/>
            </w:tcBorders>
          </w:tcPr>
          <w:p w14:paraId="6F6B71E4" w14:textId="77777777" w:rsidR="00842BD8" w:rsidRDefault="00000000">
            <w:pPr>
              <w:pStyle w:val="TableParagraph"/>
              <w:spacing w:before="163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Río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Susaguá</w:t>
            </w:r>
            <w:proofErr w:type="spellEnd"/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1E5" w14:textId="77777777" w:rsidR="00842BD8" w:rsidRDefault="00000000">
            <w:pPr>
              <w:pStyle w:val="TableParagraph"/>
              <w:spacing w:before="5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Nace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Páramo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Guerrero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3.550</w:t>
            </w:r>
          </w:p>
          <w:p w14:paraId="6F6B71E6" w14:textId="77777777" w:rsidR="00842BD8" w:rsidRDefault="00000000">
            <w:pPr>
              <w:pStyle w:val="TableParagraph"/>
              <w:spacing w:before="41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msnm,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</w:tcBorders>
          </w:tcPr>
          <w:p w14:paraId="6F6B71E7" w14:textId="77777777" w:rsidR="00842BD8" w:rsidRDefault="00000000">
            <w:pPr>
              <w:pStyle w:val="TableParagraph"/>
              <w:tabs>
                <w:tab w:val="left" w:pos="2702"/>
              </w:tabs>
              <w:spacing w:before="5"/>
              <w:ind w:left="71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Ventalarga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Granja</w:t>
            </w:r>
            <w:r>
              <w:rPr>
                <w:sz w:val="24"/>
              </w:rPr>
              <w:tab/>
              <w:t>y</w:t>
            </w:r>
          </w:p>
          <w:p w14:paraId="6F6B71E8" w14:textId="77777777" w:rsidR="00842BD8" w:rsidRDefault="00000000">
            <w:pPr>
              <w:pStyle w:val="TableParagraph"/>
              <w:spacing w:before="41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Antonio</w:t>
            </w:r>
          </w:p>
        </w:tc>
      </w:tr>
    </w:tbl>
    <w:p w14:paraId="6F6B71EA" w14:textId="77777777" w:rsidR="00842BD8" w:rsidRDefault="00842BD8">
      <w:pPr>
        <w:pStyle w:val="BodyText"/>
        <w:spacing w:before="7"/>
        <w:rPr>
          <w:sz w:val="14"/>
        </w:rPr>
      </w:pPr>
    </w:p>
    <w:p w14:paraId="6F6B71EB" w14:textId="77777777" w:rsidR="00842BD8" w:rsidRDefault="00000000">
      <w:pPr>
        <w:pStyle w:val="BodyText"/>
        <w:spacing w:before="93" w:line="276" w:lineRule="auto"/>
        <w:ind w:left="592" w:right="552"/>
      </w:pPr>
      <w:r>
        <w:rPr>
          <w:b/>
        </w:rPr>
        <w:t>ARTÍCULO</w:t>
      </w:r>
      <w:r>
        <w:rPr>
          <w:b/>
          <w:spacing w:val="-1"/>
        </w:rPr>
        <w:t xml:space="preserve"> </w:t>
      </w:r>
      <w:r>
        <w:rPr>
          <w:b/>
        </w:rPr>
        <w:t>19.-</w:t>
      </w:r>
      <w:r>
        <w:rPr>
          <w:b/>
          <w:spacing w:val="65"/>
        </w:rPr>
        <w:t xml:space="preserve"> </w:t>
      </w:r>
      <w:r>
        <w:rPr>
          <w:b/>
        </w:rPr>
        <w:t>CATEGORÍAS</w:t>
      </w:r>
      <w:r>
        <w:rPr>
          <w:b/>
          <w:spacing w:val="1"/>
        </w:rPr>
        <w:t xml:space="preserve"> </w:t>
      </w:r>
      <w:r>
        <w:rPr>
          <w:b/>
        </w:rPr>
        <w:t>DE USO.</w:t>
      </w:r>
      <w:r>
        <w:rPr>
          <w:b/>
          <w:spacing w:val="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fines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asignación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usos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definición</w:t>
      </w:r>
      <w:r>
        <w:rPr>
          <w:spacing w:val="-6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prioridades</w:t>
      </w:r>
      <w:r>
        <w:rPr>
          <w:spacing w:val="-15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compatibilidades,</w:t>
      </w:r>
      <w:r>
        <w:rPr>
          <w:spacing w:val="-17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distinguen</w:t>
      </w:r>
      <w:r>
        <w:rPr>
          <w:spacing w:val="-15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siguientes</w:t>
      </w:r>
      <w:r>
        <w:rPr>
          <w:spacing w:val="-15"/>
        </w:rPr>
        <w:t xml:space="preserve"> </w:t>
      </w:r>
      <w:r>
        <w:t>cuatro</w:t>
      </w:r>
      <w:r>
        <w:rPr>
          <w:spacing w:val="-16"/>
        </w:rPr>
        <w:t xml:space="preserve"> </w:t>
      </w:r>
      <w:r>
        <w:t>categorías</w:t>
      </w:r>
      <w:r>
        <w:rPr>
          <w:spacing w:val="-1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usos:</w:t>
      </w:r>
    </w:p>
    <w:p w14:paraId="6F6B71EC" w14:textId="77777777" w:rsidR="00842BD8" w:rsidRDefault="00842BD8">
      <w:pPr>
        <w:pStyle w:val="BodyText"/>
        <w:spacing w:before="11"/>
        <w:rPr>
          <w:sz w:val="27"/>
        </w:rPr>
      </w:pPr>
    </w:p>
    <w:p w14:paraId="6F6B71ED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spacing w:line="235" w:lineRule="auto"/>
        <w:ind w:left="953" w:right="610"/>
        <w:rPr>
          <w:sz w:val="24"/>
        </w:rPr>
      </w:pPr>
      <w:r>
        <w:rPr>
          <w:b/>
          <w:sz w:val="24"/>
        </w:rPr>
        <w:t>Uso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principal: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Uso</w:t>
      </w:r>
      <w:r>
        <w:rPr>
          <w:spacing w:val="-15"/>
          <w:sz w:val="24"/>
        </w:rPr>
        <w:t xml:space="preserve"> </w:t>
      </w:r>
      <w:r>
        <w:rPr>
          <w:sz w:val="24"/>
        </w:rPr>
        <w:t>deseable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coincide</w:t>
      </w:r>
      <w:r>
        <w:rPr>
          <w:spacing w:val="-15"/>
          <w:sz w:val="24"/>
        </w:rPr>
        <w:t xml:space="preserve"> </w:t>
      </w:r>
      <w:r>
        <w:rPr>
          <w:sz w:val="24"/>
        </w:rPr>
        <w:t>con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función</w:t>
      </w:r>
      <w:r>
        <w:rPr>
          <w:spacing w:val="-15"/>
          <w:sz w:val="24"/>
        </w:rPr>
        <w:t xml:space="preserve"> </w:t>
      </w:r>
      <w:r>
        <w:rPr>
          <w:sz w:val="24"/>
        </w:rPr>
        <w:t>específica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zona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ofrece</w:t>
      </w:r>
      <w:r>
        <w:rPr>
          <w:spacing w:val="-64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mayores</w:t>
      </w:r>
      <w:r>
        <w:rPr>
          <w:spacing w:val="-7"/>
          <w:sz w:val="24"/>
        </w:rPr>
        <w:t xml:space="preserve"> </w:t>
      </w:r>
      <w:r>
        <w:rPr>
          <w:sz w:val="24"/>
        </w:rPr>
        <w:t>ventajas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desarrollo</w:t>
      </w:r>
      <w:r>
        <w:rPr>
          <w:spacing w:val="-7"/>
          <w:sz w:val="24"/>
        </w:rPr>
        <w:t xml:space="preserve"> </w:t>
      </w:r>
      <w:r>
        <w:rPr>
          <w:sz w:val="24"/>
        </w:rPr>
        <w:t>sostenible.</w:t>
      </w:r>
    </w:p>
    <w:p w14:paraId="6F6B71EE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spacing w:before="3"/>
        <w:ind w:left="953" w:right="611"/>
        <w:rPr>
          <w:sz w:val="24"/>
        </w:rPr>
      </w:pPr>
      <w:r>
        <w:rPr>
          <w:b/>
          <w:sz w:val="24"/>
        </w:rPr>
        <w:t>Usos compatibles</w:t>
      </w:r>
      <w:r>
        <w:rPr>
          <w:sz w:val="24"/>
        </w:rPr>
        <w:t>: Son aquellos que no se oponen al principal y concuerdan con la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potencialidad,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productividad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protección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suelo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demás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recursos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naturales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conexos.</w:t>
      </w:r>
    </w:p>
    <w:p w14:paraId="6F6B71EF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ind w:left="953" w:right="610"/>
        <w:rPr>
          <w:sz w:val="24"/>
        </w:rPr>
      </w:pPr>
      <w:r>
        <w:rPr>
          <w:b/>
          <w:sz w:val="24"/>
        </w:rPr>
        <w:t>Usos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condicionados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restringidos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aquellos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presentan</w:t>
      </w:r>
      <w:r>
        <w:rPr>
          <w:spacing w:val="1"/>
          <w:sz w:val="24"/>
        </w:rPr>
        <w:t xml:space="preserve"> </w:t>
      </w:r>
      <w:r>
        <w:rPr>
          <w:sz w:val="24"/>
        </w:rPr>
        <w:t>algún</w:t>
      </w:r>
      <w:r>
        <w:rPr>
          <w:spacing w:val="1"/>
          <w:sz w:val="24"/>
        </w:rPr>
        <w:t xml:space="preserve"> </w:t>
      </w:r>
      <w:r>
        <w:rPr>
          <w:sz w:val="24"/>
        </w:rPr>
        <w:t>grado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incompatibilidad urbanística y/o ambiental que se puede controlar de acuerdo con las</w:t>
      </w:r>
      <w:r>
        <w:rPr>
          <w:spacing w:val="1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impongan</w:t>
      </w:r>
      <w:r>
        <w:rPr>
          <w:spacing w:val="-14"/>
          <w:sz w:val="24"/>
        </w:rPr>
        <w:t xml:space="preserve"> </w:t>
      </w:r>
      <w:r>
        <w:rPr>
          <w:sz w:val="24"/>
        </w:rPr>
        <w:t>las</w:t>
      </w:r>
      <w:r>
        <w:rPr>
          <w:spacing w:val="-16"/>
          <w:sz w:val="24"/>
        </w:rPr>
        <w:t xml:space="preserve"> </w:t>
      </w:r>
      <w:r>
        <w:rPr>
          <w:sz w:val="24"/>
        </w:rPr>
        <w:t>normas</w:t>
      </w:r>
      <w:r>
        <w:rPr>
          <w:spacing w:val="-16"/>
          <w:sz w:val="24"/>
        </w:rPr>
        <w:t xml:space="preserve"> </w:t>
      </w:r>
      <w:r>
        <w:rPr>
          <w:sz w:val="24"/>
        </w:rPr>
        <w:t>urbanísticas</w:t>
      </w:r>
      <w:r>
        <w:rPr>
          <w:spacing w:val="-15"/>
          <w:sz w:val="24"/>
        </w:rPr>
        <w:t xml:space="preserve"> </w:t>
      </w:r>
      <w:r>
        <w:rPr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z w:val="24"/>
        </w:rPr>
        <w:t>ambientales</w:t>
      </w:r>
      <w:r>
        <w:rPr>
          <w:spacing w:val="-17"/>
          <w:sz w:val="24"/>
        </w:rPr>
        <w:t xml:space="preserve"> </w:t>
      </w:r>
      <w:r>
        <w:rPr>
          <w:sz w:val="24"/>
        </w:rPr>
        <w:t>correspondientes.</w:t>
      </w:r>
    </w:p>
    <w:p w14:paraId="6F6B71F0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ind w:left="953" w:right="612"/>
        <w:rPr>
          <w:sz w:val="24"/>
        </w:rPr>
      </w:pPr>
      <w:r>
        <w:rPr>
          <w:b/>
          <w:sz w:val="24"/>
        </w:rPr>
        <w:t>Usos prohibidos</w:t>
      </w:r>
      <w:r>
        <w:rPr>
          <w:sz w:val="24"/>
        </w:rPr>
        <w:t>: Son aquellos incompatibles con el uso principal de una zona, con los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objetivos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conservación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ambiental,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planificación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ambiental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territorial</w:t>
      </w:r>
      <w:r>
        <w:rPr>
          <w:spacing w:val="-14"/>
          <w:sz w:val="24"/>
        </w:rPr>
        <w:t xml:space="preserve"> </w:t>
      </w:r>
      <w:proofErr w:type="gramStart"/>
      <w:r>
        <w:rPr>
          <w:spacing w:val="-1"/>
          <w:sz w:val="24"/>
        </w:rPr>
        <w:t>y</w:t>
      </w:r>
      <w:proofErr w:type="gramEnd"/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consiguiente,</w:t>
      </w:r>
      <w:r>
        <w:rPr>
          <w:spacing w:val="-65"/>
          <w:sz w:val="24"/>
        </w:rPr>
        <w:t xml:space="preserve"> </w:t>
      </w:r>
      <w:r>
        <w:rPr>
          <w:sz w:val="24"/>
        </w:rPr>
        <w:t>implica</w:t>
      </w:r>
      <w:r>
        <w:rPr>
          <w:spacing w:val="-6"/>
          <w:sz w:val="24"/>
        </w:rPr>
        <w:t xml:space="preserve"> </w:t>
      </w:r>
      <w:r>
        <w:rPr>
          <w:sz w:val="24"/>
        </w:rPr>
        <w:t>graves</w:t>
      </w:r>
      <w:r>
        <w:rPr>
          <w:spacing w:val="-8"/>
          <w:sz w:val="24"/>
        </w:rPr>
        <w:t xml:space="preserve"> </w:t>
      </w:r>
      <w:r>
        <w:rPr>
          <w:sz w:val="24"/>
        </w:rPr>
        <w:t>riesgos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tipo</w:t>
      </w:r>
      <w:r>
        <w:rPr>
          <w:spacing w:val="-10"/>
          <w:sz w:val="24"/>
        </w:rPr>
        <w:t xml:space="preserve"> </w:t>
      </w:r>
      <w:r>
        <w:rPr>
          <w:sz w:val="24"/>
        </w:rPr>
        <w:t>ecológico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social.</w:t>
      </w:r>
    </w:p>
    <w:p w14:paraId="6F6B71F1" w14:textId="77777777" w:rsidR="00842BD8" w:rsidRDefault="00000000">
      <w:pPr>
        <w:pStyle w:val="BodyText"/>
        <w:spacing w:before="209" w:line="276" w:lineRule="auto"/>
        <w:ind w:left="592"/>
      </w:pPr>
      <w:r>
        <w:t>Las</w:t>
      </w:r>
      <w:r>
        <w:rPr>
          <w:spacing w:val="-9"/>
        </w:rPr>
        <w:t xml:space="preserve"> </w:t>
      </w:r>
      <w:r>
        <w:t>categorías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usos</w:t>
      </w:r>
      <w:r>
        <w:rPr>
          <w:spacing w:val="-10"/>
        </w:rPr>
        <w:t xml:space="preserve"> </w:t>
      </w:r>
      <w:r>
        <w:t>definidas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artículo</w:t>
      </w:r>
      <w:r>
        <w:rPr>
          <w:spacing w:val="-8"/>
        </w:rPr>
        <w:t xml:space="preserve"> </w:t>
      </w:r>
      <w:r>
        <w:t>aplican</w:t>
      </w:r>
      <w:r>
        <w:rPr>
          <w:spacing w:val="-8"/>
        </w:rPr>
        <w:t xml:space="preserve"> </w:t>
      </w:r>
      <w:r>
        <w:t>igualmente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suelo</w:t>
      </w:r>
      <w:r>
        <w:rPr>
          <w:spacing w:val="-8"/>
        </w:rPr>
        <w:t xml:space="preserve"> </w:t>
      </w:r>
      <w:r>
        <w:t>rural,</w:t>
      </w:r>
      <w:r>
        <w:rPr>
          <w:spacing w:val="-64"/>
        </w:rPr>
        <w:t xml:space="preserve"> </w:t>
      </w:r>
      <w:r>
        <w:t>urbano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expansión</w:t>
      </w:r>
      <w:r>
        <w:rPr>
          <w:spacing w:val="-10"/>
        </w:rPr>
        <w:t xml:space="preserve"> </w:t>
      </w:r>
      <w:r>
        <w:t>urbana.</w:t>
      </w:r>
    </w:p>
    <w:p w14:paraId="6F6B71F2" w14:textId="77777777" w:rsidR="00842BD8" w:rsidRDefault="00000000">
      <w:pPr>
        <w:spacing w:before="211" w:line="278" w:lineRule="auto"/>
        <w:ind w:left="592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62"/>
          <w:sz w:val="24"/>
        </w:rPr>
        <w:t xml:space="preserve"> </w:t>
      </w:r>
      <w:r>
        <w:rPr>
          <w:b/>
          <w:sz w:val="24"/>
        </w:rPr>
        <w:t>20.-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ASIGNACIÓN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62"/>
          <w:sz w:val="24"/>
        </w:rPr>
        <w:t xml:space="preserve"> </w:t>
      </w:r>
      <w:r>
        <w:rPr>
          <w:b/>
          <w:sz w:val="24"/>
        </w:rPr>
        <w:t>USOS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62"/>
          <w:sz w:val="24"/>
        </w:rPr>
        <w:t xml:space="preserve"> </w:t>
      </w:r>
      <w:r>
        <w:rPr>
          <w:b/>
          <w:sz w:val="24"/>
        </w:rPr>
        <w:t>CONSERVACIÓN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PROTECCIÓN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AMBIENTAL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ESTRUCTURA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ECOLÓGICA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PRINCIPAL.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En</w:t>
      </w:r>
      <w:r>
        <w:rPr>
          <w:spacing w:val="31"/>
          <w:sz w:val="24"/>
        </w:rPr>
        <w:t xml:space="preserve"> </w:t>
      </w:r>
      <w:r>
        <w:rPr>
          <w:sz w:val="24"/>
        </w:rPr>
        <w:t>las</w:t>
      </w:r>
      <w:r>
        <w:rPr>
          <w:spacing w:val="31"/>
          <w:sz w:val="24"/>
        </w:rPr>
        <w:t xml:space="preserve"> </w:t>
      </w:r>
      <w:r>
        <w:rPr>
          <w:sz w:val="24"/>
        </w:rPr>
        <w:t>áreas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</w:p>
    <w:p w14:paraId="6F6B71F3" w14:textId="77777777" w:rsidR="00842BD8" w:rsidRDefault="00000000">
      <w:pPr>
        <w:pStyle w:val="BodyText"/>
        <w:spacing w:line="276" w:lineRule="auto"/>
        <w:ind w:left="592" w:right="552"/>
      </w:pPr>
      <w:r>
        <w:t>conservación</w:t>
      </w:r>
      <w:r>
        <w:rPr>
          <w:spacing w:val="23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protección</w:t>
      </w:r>
      <w:r>
        <w:rPr>
          <w:spacing w:val="24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estructura</w:t>
      </w:r>
      <w:r>
        <w:rPr>
          <w:spacing w:val="23"/>
        </w:rPr>
        <w:t xml:space="preserve"> </w:t>
      </w:r>
      <w:r>
        <w:t>ecológica</w:t>
      </w:r>
      <w:r>
        <w:rPr>
          <w:spacing w:val="23"/>
        </w:rPr>
        <w:t xml:space="preserve"> </w:t>
      </w:r>
      <w:r>
        <w:t>principal</w:t>
      </w:r>
      <w:r>
        <w:rPr>
          <w:spacing w:val="21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Municipio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Zipaquirá,</w:t>
      </w:r>
      <w:r>
        <w:rPr>
          <w:spacing w:val="-63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posible desarrollar</w:t>
      </w:r>
      <w:r>
        <w:rPr>
          <w:spacing w:val="-1"/>
        </w:rPr>
        <w:t xml:space="preserve"> </w:t>
      </w:r>
      <w:r>
        <w:t>los usos que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indican a</w:t>
      </w:r>
      <w:r>
        <w:rPr>
          <w:spacing w:val="-2"/>
        </w:rPr>
        <w:t xml:space="preserve"> </w:t>
      </w:r>
      <w:r>
        <w:t>continuación.</w:t>
      </w:r>
    </w:p>
    <w:p w14:paraId="6F6B71F4" w14:textId="77777777" w:rsidR="00842BD8" w:rsidRDefault="00842BD8">
      <w:pPr>
        <w:spacing w:line="276" w:lineRule="auto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1F5" w14:textId="77777777" w:rsidR="00842BD8" w:rsidRDefault="00842BD8">
      <w:pPr>
        <w:pStyle w:val="BodyText"/>
        <w:spacing w:before="4" w:after="1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5392"/>
        <w:gridCol w:w="2266"/>
      </w:tblGrid>
      <w:tr w:rsidR="00842BD8" w14:paraId="6F6B71F9" w14:textId="77777777">
        <w:trPr>
          <w:trHeight w:val="318"/>
        </w:trPr>
        <w:tc>
          <w:tcPr>
            <w:tcW w:w="773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71F6" w14:textId="77777777" w:rsidR="00842BD8" w:rsidRDefault="00000000">
            <w:pPr>
              <w:pStyle w:val="TableParagraph"/>
              <w:spacing w:line="276" w:lineRule="exact"/>
              <w:ind w:left="3203" w:right="3205"/>
              <w:rPr>
                <w:b/>
                <w:sz w:val="24"/>
              </w:rPr>
            </w:pPr>
            <w:r>
              <w:rPr>
                <w:b/>
                <w:sz w:val="24"/>
              </w:rPr>
              <w:t>Suelo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rural</w:t>
            </w:r>
          </w:p>
        </w:tc>
        <w:tc>
          <w:tcPr>
            <w:tcW w:w="226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1F7" w14:textId="77777777" w:rsidR="00842BD8" w:rsidRDefault="00842BD8">
            <w:pPr>
              <w:pStyle w:val="TableParagraph"/>
              <w:spacing w:before="4"/>
              <w:jc w:val="left"/>
              <w:rPr>
                <w:sz w:val="28"/>
              </w:rPr>
            </w:pPr>
          </w:p>
          <w:p w14:paraId="6F6B71F8" w14:textId="77777777" w:rsidR="00842BD8" w:rsidRDefault="00000000">
            <w:pPr>
              <w:pStyle w:val="TableParagraph"/>
              <w:ind w:left="1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NUG-R–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01</w:t>
            </w:r>
          </w:p>
        </w:tc>
      </w:tr>
      <w:tr w:rsidR="00842BD8" w14:paraId="6F6B71FC" w14:textId="77777777">
        <w:trPr>
          <w:trHeight w:val="316"/>
        </w:trPr>
        <w:tc>
          <w:tcPr>
            <w:tcW w:w="77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1FA" w14:textId="77777777" w:rsidR="00842BD8" w:rsidRDefault="00000000">
            <w:pPr>
              <w:pStyle w:val="TableParagraph"/>
              <w:spacing w:line="274" w:lineRule="exact"/>
              <w:ind w:left="59"/>
              <w:jc w:val="left"/>
              <w:rPr>
                <w:sz w:val="24"/>
              </w:rPr>
            </w:pPr>
            <w:r>
              <w:rPr>
                <w:sz w:val="24"/>
              </w:rPr>
              <w:t>Categorías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rural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estructura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ecológica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226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1FB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1FF" w14:textId="77777777">
        <w:trPr>
          <w:trHeight w:val="318"/>
        </w:trPr>
        <w:tc>
          <w:tcPr>
            <w:tcW w:w="77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1FD" w14:textId="77777777" w:rsidR="00842BD8" w:rsidRDefault="00000000">
            <w:pPr>
              <w:pStyle w:val="TableParagraph"/>
              <w:spacing w:line="274" w:lineRule="exact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Distrito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manejo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páramo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subpáramo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Guerrero</w:t>
            </w:r>
          </w:p>
        </w:tc>
        <w:tc>
          <w:tcPr>
            <w:tcW w:w="226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1FE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201" w14:textId="77777777">
        <w:trPr>
          <w:trHeight w:val="316"/>
        </w:trPr>
        <w:tc>
          <w:tcPr>
            <w:tcW w:w="999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200" w14:textId="77777777" w:rsidR="00842BD8" w:rsidRDefault="00000000">
            <w:pPr>
              <w:pStyle w:val="TableParagraph"/>
              <w:spacing w:line="274" w:lineRule="exact"/>
              <w:ind w:left="4623" w:right="4741"/>
              <w:rPr>
                <w:sz w:val="24"/>
              </w:rPr>
            </w:pPr>
            <w:r>
              <w:rPr>
                <w:sz w:val="24"/>
              </w:rPr>
              <w:t>Usos</w:t>
            </w:r>
          </w:p>
        </w:tc>
      </w:tr>
      <w:tr w:rsidR="00842BD8" w14:paraId="6F6B7204" w14:textId="77777777">
        <w:trPr>
          <w:trHeight w:val="318"/>
        </w:trPr>
        <w:tc>
          <w:tcPr>
            <w:tcW w:w="2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02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7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203" w14:textId="77777777" w:rsidR="00842BD8" w:rsidRDefault="00000000">
            <w:pPr>
              <w:pStyle w:val="TableParagraph"/>
              <w:spacing w:line="274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Protección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preservación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recursos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naturales.</w:t>
            </w:r>
          </w:p>
        </w:tc>
      </w:tr>
      <w:tr w:rsidR="00842BD8" w14:paraId="6F6B7207" w14:textId="77777777">
        <w:trPr>
          <w:trHeight w:val="316"/>
        </w:trPr>
        <w:tc>
          <w:tcPr>
            <w:tcW w:w="2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05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compatibles</w:t>
            </w:r>
          </w:p>
        </w:tc>
        <w:tc>
          <w:tcPr>
            <w:tcW w:w="7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206" w14:textId="77777777" w:rsidR="00842BD8" w:rsidRDefault="00000000">
            <w:pPr>
              <w:pStyle w:val="TableParagraph"/>
              <w:spacing w:line="274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Investigación,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recreación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contemplativa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restauración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ecológica.</w:t>
            </w:r>
          </w:p>
        </w:tc>
      </w:tr>
      <w:tr w:rsidR="00842BD8" w14:paraId="6F6B720B" w14:textId="77777777">
        <w:trPr>
          <w:trHeight w:val="635"/>
        </w:trPr>
        <w:tc>
          <w:tcPr>
            <w:tcW w:w="2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08" w14:textId="77777777" w:rsidR="00842BD8" w:rsidRDefault="00000000">
            <w:pPr>
              <w:pStyle w:val="TableParagraph"/>
              <w:spacing w:before="156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condicionados</w:t>
            </w:r>
          </w:p>
        </w:tc>
        <w:tc>
          <w:tcPr>
            <w:tcW w:w="7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209" w14:textId="77777777" w:rsidR="00842BD8" w:rsidRDefault="00000000">
            <w:pPr>
              <w:pStyle w:val="TableParagraph"/>
              <w:spacing w:line="274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Agropecuarios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tradicionales,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aprovechamiento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forestal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especies</w:t>
            </w:r>
          </w:p>
          <w:p w14:paraId="6F6B720A" w14:textId="77777777" w:rsidR="00842BD8" w:rsidRDefault="00000000">
            <w:pPr>
              <w:pStyle w:val="TableParagraph"/>
              <w:spacing w:before="41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foráneas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captación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aguas.</w:t>
            </w:r>
          </w:p>
        </w:tc>
      </w:tr>
      <w:tr w:rsidR="00842BD8" w14:paraId="6F6B7210" w14:textId="77777777">
        <w:trPr>
          <w:trHeight w:val="952"/>
        </w:trPr>
        <w:tc>
          <w:tcPr>
            <w:tcW w:w="2338" w:type="dxa"/>
            <w:tcBorders>
              <w:top w:val="single" w:sz="4" w:space="0" w:color="000000"/>
              <w:right w:val="single" w:sz="4" w:space="0" w:color="000000"/>
            </w:tcBorders>
          </w:tcPr>
          <w:p w14:paraId="6F6B720C" w14:textId="77777777" w:rsidR="00842BD8" w:rsidRDefault="00842BD8">
            <w:pPr>
              <w:pStyle w:val="TableParagraph"/>
              <w:spacing w:before="4"/>
              <w:jc w:val="left"/>
              <w:rPr>
                <w:sz w:val="27"/>
              </w:rPr>
            </w:pPr>
          </w:p>
          <w:p w14:paraId="6F6B720D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prohibidos</w:t>
            </w:r>
          </w:p>
        </w:tc>
        <w:tc>
          <w:tcPr>
            <w:tcW w:w="765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720E" w14:textId="77777777" w:rsidR="00842BD8" w:rsidRDefault="00000000">
            <w:pPr>
              <w:pStyle w:val="TableParagraph"/>
              <w:spacing w:line="274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Agropecuario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mecanizado,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recreación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masiva,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parcelación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fines</w:t>
            </w:r>
          </w:p>
          <w:p w14:paraId="6F6B720F" w14:textId="77777777" w:rsidR="00842BD8" w:rsidRDefault="00000000">
            <w:pPr>
              <w:pStyle w:val="TableParagraph"/>
              <w:spacing w:before="7" w:line="310" w:lineRule="atLeas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construcción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vivienda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campestre,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minería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extracción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materiales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construcción.</w:t>
            </w:r>
          </w:p>
        </w:tc>
      </w:tr>
    </w:tbl>
    <w:p w14:paraId="6F6B7211" w14:textId="77777777" w:rsidR="00842BD8" w:rsidRDefault="00842BD8">
      <w:pPr>
        <w:pStyle w:val="BodyText"/>
        <w:rPr>
          <w:sz w:val="20"/>
        </w:rPr>
      </w:pPr>
    </w:p>
    <w:p w14:paraId="6F6B7212" w14:textId="77777777" w:rsidR="00842BD8" w:rsidRDefault="00842BD8">
      <w:pPr>
        <w:pStyle w:val="BodyText"/>
        <w:spacing w:before="6"/>
        <w:rPr>
          <w:sz w:val="12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5596"/>
        <w:gridCol w:w="2388"/>
      </w:tblGrid>
      <w:tr w:rsidR="00842BD8" w14:paraId="6F6B7216" w14:textId="77777777">
        <w:trPr>
          <w:trHeight w:val="315"/>
        </w:trPr>
        <w:tc>
          <w:tcPr>
            <w:tcW w:w="772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7213" w14:textId="77777777" w:rsidR="00842BD8" w:rsidRDefault="00000000">
            <w:pPr>
              <w:pStyle w:val="TableParagraph"/>
              <w:spacing w:line="273" w:lineRule="exact"/>
              <w:ind w:left="134"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Suelo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rural</w:t>
            </w:r>
          </w:p>
        </w:tc>
        <w:tc>
          <w:tcPr>
            <w:tcW w:w="238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214" w14:textId="77777777" w:rsidR="00842BD8" w:rsidRDefault="00842BD8">
            <w:pPr>
              <w:pStyle w:val="TableParagraph"/>
              <w:spacing w:before="4"/>
              <w:jc w:val="left"/>
              <w:rPr>
                <w:sz w:val="28"/>
              </w:rPr>
            </w:pPr>
          </w:p>
          <w:p w14:paraId="6F6B7215" w14:textId="77777777" w:rsidR="00842BD8" w:rsidRDefault="00000000">
            <w:pPr>
              <w:pStyle w:val="TableParagraph"/>
              <w:ind w:left="2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NUG-R–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02</w:t>
            </w:r>
          </w:p>
        </w:tc>
      </w:tr>
      <w:tr w:rsidR="00842BD8" w14:paraId="6F6B7219" w14:textId="77777777">
        <w:trPr>
          <w:trHeight w:val="318"/>
        </w:trPr>
        <w:tc>
          <w:tcPr>
            <w:tcW w:w="77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217" w14:textId="77777777" w:rsidR="00842BD8" w:rsidRDefault="00000000">
            <w:pPr>
              <w:pStyle w:val="TableParagraph"/>
              <w:ind w:left="59"/>
              <w:jc w:val="left"/>
              <w:rPr>
                <w:sz w:val="24"/>
              </w:rPr>
            </w:pPr>
            <w:r>
              <w:rPr>
                <w:sz w:val="24"/>
              </w:rPr>
              <w:t>Categorías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rural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estructura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ecológica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238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218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21C" w14:textId="77777777">
        <w:trPr>
          <w:trHeight w:val="316"/>
        </w:trPr>
        <w:tc>
          <w:tcPr>
            <w:tcW w:w="77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1A" w14:textId="77777777" w:rsidR="00842BD8" w:rsidRDefault="00000000">
            <w:pPr>
              <w:pStyle w:val="TableParagraph"/>
              <w:spacing w:line="274" w:lineRule="exact"/>
              <w:ind w:left="134" w:right="138"/>
              <w:rPr>
                <w:sz w:val="24"/>
              </w:rPr>
            </w:pPr>
            <w:r>
              <w:rPr>
                <w:sz w:val="24"/>
              </w:rPr>
              <w:t>Bosque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protector</w:t>
            </w:r>
          </w:p>
        </w:tc>
        <w:tc>
          <w:tcPr>
            <w:tcW w:w="238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21B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21E" w14:textId="77777777">
        <w:trPr>
          <w:trHeight w:val="318"/>
        </w:trPr>
        <w:tc>
          <w:tcPr>
            <w:tcW w:w="101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21D" w14:textId="77777777" w:rsidR="00842BD8" w:rsidRDefault="00000000">
            <w:pPr>
              <w:pStyle w:val="TableParagraph"/>
              <w:spacing w:line="274" w:lineRule="exact"/>
              <w:ind w:left="4637" w:right="4755"/>
              <w:rPr>
                <w:sz w:val="24"/>
              </w:rPr>
            </w:pPr>
            <w:r>
              <w:rPr>
                <w:sz w:val="24"/>
              </w:rPr>
              <w:t>Usos</w:t>
            </w:r>
          </w:p>
        </w:tc>
      </w:tr>
      <w:tr w:rsidR="00842BD8" w14:paraId="6F6B7221" w14:textId="77777777">
        <w:trPr>
          <w:trHeight w:val="316"/>
        </w:trPr>
        <w:tc>
          <w:tcPr>
            <w:tcW w:w="2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1F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7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220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Conservación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recursos conexos.</w:t>
            </w:r>
          </w:p>
        </w:tc>
      </w:tr>
      <w:tr w:rsidR="00842BD8" w14:paraId="6F6B7225" w14:textId="77777777">
        <w:trPr>
          <w:trHeight w:val="635"/>
        </w:trPr>
        <w:tc>
          <w:tcPr>
            <w:tcW w:w="2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22" w14:textId="77777777" w:rsidR="00842BD8" w:rsidRDefault="00000000">
            <w:pPr>
              <w:pStyle w:val="TableParagraph"/>
              <w:spacing w:before="156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compatibles</w:t>
            </w:r>
          </w:p>
        </w:tc>
        <w:tc>
          <w:tcPr>
            <w:tcW w:w="7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223" w14:textId="77777777" w:rsidR="00842BD8" w:rsidRDefault="00000000">
            <w:pPr>
              <w:pStyle w:val="TableParagraph"/>
              <w:tabs>
                <w:tab w:val="left" w:pos="1516"/>
                <w:tab w:val="left" w:pos="3286"/>
                <w:tab w:val="left" w:pos="4926"/>
                <w:tab w:val="left" w:pos="6166"/>
                <w:tab w:val="left" w:pos="6526"/>
              </w:tabs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Recreación</w:t>
            </w:r>
            <w:r>
              <w:rPr>
                <w:sz w:val="24"/>
              </w:rPr>
              <w:tab/>
              <w:t>contemplativa,</w:t>
            </w:r>
            <w:r>
              <w:rPr>
                <w:sz w:val="24"/>
              </w:rPr>
              <w:tab/>
              <w:t>rehabilitación</w:t>
            </w:r>
            <w:r>
              <w:rPr>
                <w:sz w:val="24"/>
              </w:rPr>
              <w:tab/>
              <w:t>ecológica</w:t>
            </w:r>
            <w:r>
              <w:rPr>
                <w:sz w:val="24"/>
              </w:rPr>
              <w:tab/>
              <w:t>e</w:t>
            </w:r>
            <w:r>
              <w:rPr>
                <w:sz w:val="24"/>
              </w:rPr>
              <w:tab/>
              <w:t>investigación</w:t>
            </w:r>
          </w:p>
          <w:p w14:paraId="6F6B7224" w14:textId="77777777" w:rsidR="00842BD8" w:rsidRDefault="00000000">
            <w:pPr>
              <w:pStyle w:val="TableParagraph"/>
              <w:spacing w:before="43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controlada.</w:t>
            </w:r>
          </w:p>
        </w:tc>
      </w:tr>
      <w:tr w:rsidR="00842BD8" w14:paraId="6F6B722A" w14:textId="77777777">
        <w:trPr>
          <w:trHeight w:val="633"/>
        </w:trPr>
        <w:tc>
          <w:tcPr>
            <w:tcW w:w="2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26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</w:p>
          <w:p w14:paraId="6F6B7227" w14:textId="77777777" w:rsidR="00842BD8" w:rsidRDefault="00000000">
            <w:pPr>
              <w:pStyle w:val="TableParagraph"/>
              <w:spacing w:before="41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condicionados</w:t>
            </w:r>
          </w:p>
        </w:tc>
        <w:tc>
          <w:tcPr>
            <w:tcW w:w="7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228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Infraestructura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básica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establecimiento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usos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compatibles;</w:t>
            </w:r>
          </w:p>
          <w:p w14:paraId="6F6B7229" w14:textId="77777777" w:rsidR="00842BD8" w:rsidRDefault="00000000">
            <w:pPr>
              <w:pStyle w:val="TableParagraph"/>
              <w:spacing w:before="41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aprovechamiento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persistente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forestales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secundarios.</w:t>
            </w:r>
          </w:p>
        </w:tc>
      </w:tr>
      <w:tr w:rsidR="00842BD8" w14:paraId="6F6B722E" w14:textId="77777777">
        <w:trPr>
          <w:trHeight w:val="637"/>
        </w:trPr>
        <w:tc>
          <w:tcPr>
            <w:tcW w:w="2132" w:type="dxa"/>
            <w:tcBorders>
              <w:top w:val="single" w:sz="4" w:space="0" w:color="000000"/>
              <w:right w:val="single" w:sz="4" w:space="0" w:color="000000"/>
            </w:tcBorders>
          </w:tcPr>
          <w:p w14:paraId="6F6B722B" w14:textId="77777777" w:rsidR="00842BD8" w:rsidRDefault="00000000">
            <w:pPr>
              <w:pStyle w:val="TableParagraph"/>
              <w:spacing w:before="158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prohibidos</w:t>
            </w:r>
          </w:p>
        </w:tc>
        <w:tc>
          <w:tcPr>
            <w:tcW w:w="798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722C" w14:textId="77777777" w:rsidR="00842BD8" w:rsidRDefault="00000000">
            <w:pPr>
              <w:pStyle w:val="TableParagraph"/>
              <w:tabs>
                <w:tab w:val="left" w:pos="1910"/>
                <w:tab w:val="left" w:pos="3406"/>
                <w:tab w:val="left" w:pos="4985"/>
                <w:tab w:val="left" w:pos="6071"/>
                <w:tab w:val="left" w:pos="7795"/>
              </w:tabs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Agropecuarios,</w:t>
            </w:r>
            <w:r>
              <w:rPr>
                <w:sz w:val="24"/>
              </w:rPr>
              <w:tab/>
              <w:t>industriales,</w:t>
            </w:r>
            <w:r>
              <w:rPr>
                <w:sz w:val="24"/>
              </w:rPr>
              <w:tab/>
              <w:t>urbanísticos,</w:t>
            </w:r>
            <w:r>
              <w:rPr>
                <w:sz w:val="24"/>
              </w:rPr>
              <w:tab/>
              <w:t>minería,</w:t>
            </w:r>
            <w:r>
              <w:rPr>
                <w:sz w:val="24"/>
              </w:rPr>
              <w:tab/>
              <w:t>institucionales</w:t>
            </w:r>
            <w:r>
              <w:rPr>
                <w:sz w:val="24"/>
              </w:rPr>
              <w:tab/>
              <w:t>y</w:t>
            </w:r>
          </w:p>
          <w:p w14:paraId="6F6B722D" w14:textId="77777777" w:rsidR="00842BD8" w:rsidRDefault="00000000">
            <w:pPr>
              <w:pStyle w:val="TableParagraph"/>
              <w:spacing w:before="41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actividades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tala,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pesca.</w:t>
            </w:r>
          </w:p>
        </w:tc>
      </w:tr>
    </w:tbl>
    <w:p w14:paraId="6F6B722F" w14:textId="77777777" w:rsidR="00842BD8" w:rsidRDefault="00842BD8">
      <w:pPr>
        <w:pStyle w:val="BodyText"/>
        <w:rPr>
          <w:sz w:val="20"/>
        </w:rPr>
      </w:pPr>
    </w:p>
    <w:p w14:paraId="6F6B7230" w14:textId="77777777" w:rsidR="00842BD8" w:rsidRDefault="00842BD8">
      <w:pPr>
        <w:pStyle w:val="BodyText"/>
        <w:spacing w:before="4"/>
        <w:rPr>
          <w:sz w:val="12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5740"/>
        <w:gridCol w:w="2244"/>
      </w:tblGrid>
      <w:tr w:rsidR="00842BD8" w14:paraId="6F6B7234" w14:textId="77777777">
        <w:trPr>
          <w:trHeight w:val="318"/>
        </w:trPr>
        <w:tc>
          <w:tcPr>
            <w:tcW w:w="7872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7231" w14:textId="77777777" w:rsidR="00842BD8" w:rsidRDefault="00000000">
            <w:pPr>
              <w:pStyle w:val="TableParagraph"/>
              <w:spacing w:line="276" w:lineRule="exact"/>
              <w:ind w:left="1600" w:right="1602"/>
              <w:rPr>
                <w:b/>
                <w:sz w:val="24"/>
              </w:rPr>
            </w:pPr>
            <w:r>
              <w:rPr>
                <w:b/>
                <w:sz w:val="24"/>
              </w:rPr>
              <w:t>Suelo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rural</w:t>
            </w:r>
          </w:p>
        </w:tc>
        <w:tc>
          <w:tcPr>
            <w:tcW w:w="224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232" w14:textId="77777777" w:rsidR="00842BD8" w:rsidRDefault="00842BD8">
            <w:pPr>
              <w:pStyle w:val="TableParagraph"/>
              <w:spacing w:before="4"/>
              <w:jc w:val="left"/>
              <w:rPr>
                <w:sz w:val="28"/>
              </w:rPr>
            </w:pPr>
          </w:p>
          <w:p w14:paraId="6F6B7233" w14:textId="77777777" w:rsidR="00842BD8" w:rsidRDefault="00000000">
            <w:pPr>
              <w:pStyle w:val="TableParagraph"/>
              <w:ind w:left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NUG-R-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03</w:t>
            </w:r>
          </w:p>
        </w:tc>
      </w:tr>
      <w:tr w:rsidR="00842BD8" w14:paraId="6F6B7237" w14:textId="77777777">
        <w:trPr>
          <w:trHeight w:val="316"/>
        </w:trPr>
        <w:tc>
          <w:tcPr>
            <w:tcW w:w="787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235" w14:textId="77777777" w:rsidR="00842BD8" w:rsidRDefault="00000000">
            <w:pPr>
              <w:pStyle w:val="TableParagraph"/>
              <w:spacing w:line="274" w:lineRule="exact"/>
              <w:ind w:left="128"/>
              <w:jc w:val="left"/>
              <w:rPr>
                <w:sz w:val="24"/>
              </w:rPr>
            </w:pPr>
            <w:r>
              <w:rPr>
                <w:sz w:val="24"/>
              </w:rPr>
              <w:t>Categorías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rural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estructura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ecológica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224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236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23A" w14:textId="77777777">
        <w:trPr>
          <w:trHeight w:val="318"/>
        </w:trPr>
        <w:tc>
          <w:tcPr>
            <w:tcW w:w="787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38" w14:textId="77777777" w:rsidR="00842BD8" w:rsidRDefault="00000000">
            <w:pPr>
              <w:pStyle w:val="TableParagraph"/>
              <w:ind w:left="1600" w:right="1610"/>
              <w:rPr>
                <w:sz w:val="24"/>
              </w:rPr>
            </w:pPr>
            <w:r>
              <w:rPr>
                <w:sz w:val="24"/>
              </w:rPr>
              <w:t>Área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amortiguación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áreas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protegidas</w:t>
            </w:r>
          </w:p>
        </w:tc>
        <w:tc>
          <w:tcPr>
            <w:tcW w:w="224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239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23C" w14:textId="77777777">
        <w:trPr>
          <w:trHeight w:val="316"/>
        </w:trPr>
        <w:tc>
          <w:tcPr>
            <w:tcW w:w="101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23B" w14:textId="77777777" w:rsidR="00842BD8" w:rsidRDefault="00000000">
            <w:pPr>
              <w:pStyle w:val="TableParagraph"/>
              <w:spacing w:line="274" w:lineRule="exact"/>
              <w:ind w:left="2241" w:right="2359"/>
              <w:rPr>
                <w:sz w:val="24"/>
              </w:rPr>
            </w:pPr>
            <w:r>
              <w:rPr>
                <w:sz w:val="24"/>
              </w:rPr>
              <w:t>Usos</w:t>
            </w:r>
          </w:p>
        </w:tc>
      </w:tr>
      <w:tr w:rsidR="00842BD8" w14:paraId="6F6B723F" w14:textId="77777777">
        <w:trPr>
          <w:trHeight w:val="318"/>
        </w:trPr>
        <w:tc>
          <w:tcPr>
            <w:tcW w:w="2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3D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7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23E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Actividades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orientadas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recursos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naturales.</w:t>
            </w:r>
          </w:p>
        </w:tc>
      </w:tr>
      <w:tr w:rsidR="00842BD8" w14:paraId="6F6B7243" w14:textId="77777777">
        <w:trPr>
          <w:trHeight w:val="633"/>
        </w:trPr>
        <w:tc>
          <w:tcPr>
            <w:tcW w:w="2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40" w14:textId="77777777" w:rsidR="00842BD8" w:rsidRDefault="00000000">
            <w:pPr>
              <w:pStyle w:val="TableParagraph"/>
              <w:spacing w:before="157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compatibles</w:t>
            </w:r>
          </w:p>
        </w:tc>
        <w:tc>
          <w:tcPr>
            <w:tcW w:w="7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241" w14:textId="77777777" w:rsidR="00842BD8" w:rsidRDefault="00000000">
            <w:pPr>
              <w:pStyle w:val="TableParagraph"/>
              <w:tabs>
                <w:tab w:val="left" w:pos="1515"/>
                <w:tab w:val="left" w:pos="3285"/>
                <w:tab w:val="left" w:pos="4925"/>
                <w:tab w:val="left" w:pos="6165"/>
                <w:tab w:val="left" w:pos="6524"/>
              </w:tabs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Recreación</w:t>
            </w:r>
            <w:r>
              <w:rPr>
                <w:sz w:val="24"/>
              </w:rPr>
              <w:tab/>
              <w:t>contemplativa,</w:t>
            </w:r>
            <w:r>
              <w:rPr>
                <w:sz w:val="24"/>
              </w:rPr>
              <w:tab/>
              <w:t>rehabilitación</w:t>
            </w:r>
            <w:r>
              <w:rPr>
                <w:sz w:val="24"/>
              </w:rPr>
              <w:tab/>
              <w:t>ecológica</w:t>
            </w:r>
            <w:r>
              <w:rPr>
                <w:sz w:val="24"/>
              </w:rPr>
              <w:tab/>
              <w:t>e</w:t>
            </w:r>
            <w:r>
              <w:rPr>
                <w:sz w:val="24"/>
              </w:rPr>
              <w:tab/>
              <w:t>investigación</w:t>
            </w:r>
          </w:p>
          <w:p w14:paraId="6F6B7242" w14:textId="77777777" w:rsidR="00842BD8" w:rsidRDefault="00000000">
            <w:pPr>
              <w:pStyle w:val="TableParagraph"/>
              <w:spacing w:before="41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controlada.</w:t>
            </w:r>
          </w:p>
        </w:tc>
      </w:tr>
      <w:tr w:rsidR="00842BD8" w14:paraId="6F6B7248" w14:textId="77777777">
        <w:trPr>
          <w:trHeight w:val="635"/>
        </w:trPr>
        <w:tc>
          <w:tcPr>
            <w:tcW w:w="2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44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</w:p>
          <w:p w14:paraId="6F6B7245" w14:textId="77777777" w:rsidR="00842BD8" w:rsidRDefault="00000000">
            <w:pPr>
              <w:pStyle w:val="TableParagraph"/>
              <w:spacing w:before="43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condicionados</w:t>
            </w:r>
          </w:p>
        </w:tc>
        <w:tc>
          <w:tcPr>
            <w:tcW w:w="7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246" w14:textId="77777777" w:rsidR="00842BD8" w:rsidRDefault="00000000">
            <w:pPr>
              <w:pStyle w:val="TableParagraph"/>
              <w:tabs>
                <w:tab w:val="left" w:pos="1828"/>
                <w:tab w:val="left" w:pos="3453"/>
                <w:tab w:val="left" w:pos="5499"/>
                <w:tab w:val="left" w:pos="6494"/>
                <w:tab w:val="left" w:pos="6969"/>
              </w:tabs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Agropecuarios</w:t>
            </w:r>
            <w:r>
              <w:rPr>
                <w:sz w:val="24"/>
              </w:rPr>
              <w:tab/>
              <w:t>tradicionales,</w:t>
            </w:r>
            <w:r>
              <w:rPr>
                <w:sz w:val="24"/>
              </w:rPr>
              <w:tab/>
              <w:t>aprovechamiento</w:t>
            </w:r>
            <w:r>
              <w:rPr>
                <w:sz w:val="24"/>
              </w:rPr>
              <w:tab/>
              <w:t>forestal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especies</w:t>
            </w:r>
          </w:p>
          <w:p w14:paraId="6F6B7247" w14:textId="77777777" w:rsidR="00842BD8" w:rsidRDefault="00000000">
            <w:pPr>
              <w:pStyle w:val="TableParagraph"/>
              <w:spacing w:before="43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foráneas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captación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acueductos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vías.</w:t>
            </w:r>
          </w:p>
        </w:tc>
      </w:tr>
      <w:tr w:rsidR="00842BD8" w14:paraId="6F6B724D" w14:textId="77777777">
        <w:trPr>
          <w:trHeight w:val="954"/>
        </w:trPr>
        <w:tc>
          <w:tcPr>
            <w:tcW w:w="2132" w:type="dxa"/>
            <w:tcBorders>
              <w:top w:val="single" w:sz="4" w:space="0" w:color="000000"/>
              <w:right w:val="single" w:sz="4" w:space="0" w:color="000000"/>
            </w:tcBorders>
          </w:tcPr>
          <w:p w14:paraId="6F6B7249" w14:textId="77777777" w:rsidR="00842BD8" w:rsidRDefault="00842BD8">
            <w:pPr>
              <w:pStyle w:val="TableParagraph"/>
              <w:spacing w:before="4"/>
              <w:jc w:val="left"/>
              <w:rPr>
                <w:sz w:val="27"/>
              </w:rPr>
            </w:pPr>
          </w:p>
          <w:p w14:paraId="6F6B724A" w14:textId="77777777" w:rsidR="00842BD8" w:rsidRDefault="00000000">
            <w:pPr>
              <w:pStyle w:val="TableParagraph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prohibidos</w:t>
            </w:r>
          </w:p>
        </w:tc>
        <w:tc>
          <w:tcPr>
            <w:tcW w:w="798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724B" w14:textId="77777777" w:rsidR="00842BD8" w:rsidRDefault="00000000">
            <w:pPr>
              <w:pStyle w:val="TableParagraph"/>
              <w:tabs>
                <w:tab w:val="left" w:pos="1958"/>
                <w:tab w:val="left" w:pos="3656"/>
                <w:tab w:val="left" w:pos="5315"/>
                <w:tab w:val="left" w:pos="6733"/>
                <w:tab w:val="left" w:pos="7790"/>
              </w:tabs>
              <w:spacing w:line="276" w:lineRule="auto"/>
              <w:ind w:left="73" w:right="43"/>
              <w:jc w:val="left"/>
              <w:rPr>
                <w:sz w:val="24"/>
              </w:rPr>
            </w:pPr>
            <w:r>
              <w:rPr>
                <w:sz w:val="24"/>
              </w:rPr>
              <w:t>Institucionales,</w:t>
            </w:r>
            <w:r>
              <w:rPr>
                <w:sz w:val="24"/>
              </w:rPr>
              <w:tab/>
              <w:t>agropecuario</w:t>
            </w:r>
            <w:r>
              <w:rPr>
                <w:sz w:val="24"/>
              </w:rPr>
              <w:tab/>
              <w:t>mecanizado,</w:t>
            </w:r>
            <w:r>
              <w:rPr>
                <w:sz w:val="24"/>
              </w:rPr>
              <w:tab/>
              <w:t>recreación</w:t>
            </w:r>
            <w:r>
              <w:rPr>
                <w:sz w:val="24"/>
              </w:rPr>
              <w:tab/>
              <w:t>masiva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parcelaciones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fines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construcción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vivienda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campestre,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minería</w:t>
            </w:r>
          </w:p>
          <w:p w14:paraId="6F6B724C" w14:textId="77777777" w:rsidR="00842BD8" w:rsidRDefault="00000000">
            <w:pPr>
              <w:pStyle w:val="TableParagraph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extracción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materiales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construcción.</w:t>
            </w:r>
          </w:p>
        </w:tc>
      </w:tr>
    </w:tbl>
    <w:p w14:paraId="6F6B724E" w14:textId="77777777" w:rsidR="00842BD8" w:rsidRDefault="00842BD8">
      <w:pPr>
        <w:pStyle w:val="BodyText"/>
        <w:spacing w:before="8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5740"/>
        <w:gridCol w:w="2244"/>
      </w:tblGrid>
      <w:tr w:rsidR="00842BD8" w14:paraId="6F6B7252" w14:textId="77777777">
        <w:trPr>
          <w:trHeight w:val="318"/>
        </w:trPr>
        <w:tc>
          <w:tcPr>
            <w:tcW w:w="7872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724F" w14:textId="77777777" w:rsidR="00842BD8" w:rsidRDefault="00000000">
            <w:pPr>
              <w:pStyle w:val="TableParagraph"/>
              <w:spacing w:line="276" w:lineRule="exact"/>
              <w:ind w:left="1600" w:right="1602"/>
              <w:rPr>
                <w:b/>
                <w:sz w:val="24"/>
              </w:rPr>
            </w:pPr>
            <w:r>
              <w:rPr>
                <w:b/>
                <w:sz w:val="24"/>
              </w:rPr>
              <w:t>Suelo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rural</w:t>
            </w:r>
          </w:p>
        </w:tc>
        <w:tc>
          <w:tcPr>
            <w:tcW w:w="224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250" w14:textId="77777777" w:rsidR="00842BD8" w:rsidRDefault="00842BD8">
            <w:pPr>
              <w:pStyle w:val="TableParagraph"/>
              <w:spacing w:before="4"/>
              <w:jc w:val="left"/>
              <w:rPr>
                <w:sz w:val="28"/>
              </w:rPr>
            </w:pPr>
          </w:p>
          <w:p w14:paraId="6F6B7251" w14:textId="77777777" w:rsidR="00842BD8" w:rsidRDefault="00000000">
            <w:pPr>
              <w:pStyle w:val="TableParagraph"/>
              <w:ind w:left="1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NUG-R–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04</w:t>
            </w:r>
          </w:p>
        </w:tc>
      </w:tr>
      <w:tr w:rsidR="00842BD8" w14:paraId="6F6B7255" w14:textId="77777777">
        <w:trPr>
          <w:trHeight w:val="316"/>
        </w:trPr>
        <w:tc>
          <w:tcPr>
            <w:tcW w:w="787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253" w14:textId="77777777" w:rsidR="00842BD8" w:rsidRDefault="00000000">
            <w:pPr>
              <w:pStyle w:val="TableParagraph"/>
              <w:spacing w:line="274" w:lineRule="exact"/>
              <w:ind w:left="128"/>
              <w:jc w:val="left"/>
              <w:rPr>
                <w:sz w:val="24"/>
              </w:rPr>
            </w:pPr>
            <w:r>
              <w:rPr>
                <w:sz w:val="24"/>
              </w:rPr>
              <w:t>Categorías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rural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estructura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ecológica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224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254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258" w14:textId="77777777">
        <w:trPr>
          <w:trHeight w:val="319"/>
        </w:trPr>
        <w:tc>
          <w:tcPr>
            <w:tcW w:w="787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56" w14:textId="77777777" w:rsidR="00842BD8" w:rsidRDefault="00000000">
            <w:pPr>
              <w:pStyle w:val="TableParagraph"/>
              <w:spacing w:line="274" w:lineRule="exact"/>
              <w:ind w:left="1600" w:right="1606"/>
              <w:rPr>
                <w:sz w:val="24"/>
              </w:rPr>
            </w:pPr>
            <w:r>
              <w:rPr>
                <w:sz w:val="24"/>
              </w:rPr>
              <w:t>Ronda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río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Bogotá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– CAR</w:t>
            </w:r>
          </w:p>
        </w:tc>
        <w:tc>
          <w:tcPr>
            <w:tcW w:w="224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257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25A" w14:textId="77777777">
        <w:trPr>
          <w:trHeight w:val="316"/>
        </w:trPr>
        <w:tc>
          <w:tcPr>
            <w:tcW w:w="101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259" w14:textId="77777777" w:rsidR="00842BD8" w:rsidRDefault="00000000">
            <w:pPr>
              <w:pStyle w:val="TableParagraph"/>
              <w:spacing w:line="274" w:lineRule="exact"/>
              <w:ind w:left="2241" w:right="2359"/>
              <w:rPr>
                <w:sz w:val="24"/>
              </w:rPr>
            </w:pPr>
            <w:r>
              <w:rPr>
                <w:sz w:val="24"/>
              </w:rPr>
              <w:t>Usos</w:t>
            </w:r>
          </w:p>
        </w:tc>
      </w:tr>
      <w:tr w:rsidR="00842BD8" w14:paraId="6F6B725F" w14:textId="77777777">
        <w:trPr>
          <w:trHeight w:val="952"/>
        </w:trPr>
        <w:tc>
          <w:tcPr>
            <w:tcW w:w="2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5B" w14:textId="77777777" w:rsidR="00842BD8" w:rsidRDefault="00842BD8">
            <w:pPr>
              <w:pStyle w:val="TableParagraph"/>
              <w:spacing w:before="4"/>
              <w:jc w:val="left"/>
              <w:rPr>
                <w:sz w:val="27"/>
              </w:rPr>
            </w:pPr>
          </w:p>
          <w:p w14:paraId="6F6B725C" w14:textId="77777777" w:rsidR="00842BD8" w:rsidRDefault="00000000">
            <w:pPr>
              <w:pStyle w:val="TableParagraph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7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25D" w14:textId="77777777" w:rsidR="00842BD8" w:rsidRDefault="00000000">
            <w:pPr>
              <w:pStyle w:val="TableParagraph"/>
              <w:spacing w:line="276" w:lineRule="auto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Protección integral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recursos naturales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 general;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conservación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suelos;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restauración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ecológica;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forestal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protector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siempre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6F6B725E" w14:textId="77777777" w:rsidR="00842BD8" w:rsidRDefault="00000000">
            <w:pPr>
              <w:pStyle w:val="TableParagraph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empleen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especies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vegetales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afecten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recurso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hídrico.</w:t>
            </w:r>
          </w:p>
        </w:tc>
      </w:tr>
      <w:tr w:rsidR="00842BD8" w14:paraId="6F6B7263" w14:textId="77777777">
        <w:trPr>
          <w:trHeight w:val="635"/>
        </w:trPr>
        <w:tc>
          <w:tcPr>
            <w:tcW w:w="2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60" w14:textId="77777777" w:rsidR="00842BD8" w:rsidRDefault="00000000">
            <w:pPr>
              <w:pStyle w:val="TableParagraph"/>
              <w:spacing w:before="156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compatibles</w:t>
            </w:r>
          </w:p>
        </w:tc>
        <w:tc>
          <w:tcPr>
            <w:tcW w:w="7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261" w14:textId="77777777" w:rsidR="00842BD8" w:rsidRDefault="00000000">
            <w:pPr>
              <w:pStyle w:val="TableParagraph"/>
              <w:tabs>
                <w:tab w:val="left" w:pos="1640"/>
                <w:tab w:val="left" w:pos="2683"/>
                <w:tab w:val="left" w:pos="3170"/>
                <w:tab w:val="left" w:pos="5067"/>
                <w:tab w:val="left" w:pos="6832"/>
              </w:tabs>
              <w:spacing w:line="274" w:lineRule="exact"/>
              <w:ind w:left="73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Recreación</w:t>
            </w:r>
            <w:r>
              <w:rPr>
                <w:sz w:val="24"/>
              </w:rPr>
              <w:tab/>
              <w:t>pasivo</w:t>
            </w:r>
            <w:proofErr w:type="gramEnd"/>
            <w:r>
              <w:rPr>
                <w:sz w:val="24"/>
              </w:rPr>
              <w:tab/>
              <w:t>o</w:t>
            </w:r>
            <w:r>
              <w:rPr>
                <w:sz w:val="24"/>
              </w:rPr>
              <w:tab/>
              <w:t>contemplativa;</w:t>
            </w:r>
            <w:r>
              <w:rPr>
                <w:sz w:val="24"/>
              </w:rPr>
              <w:tab/>
              <w:t>rehabilitación</w:t>
            </w:r>
            <w:r>
              <w:rPr>
                <w:sz w:val="24"/>
              </w:rPr>
              <w:tab/>
              <w:t>ecológica;</w:t>
            </w:r>
          </w:p>
          <w:p w14:paraId="6F6B7262" w14:textId="77777777" w:rsidR="00842BD8" w:rsidRDefault="00000000">
            <w:pPr>
              <w:pStyle w:val="TableParagraph"/>
              <w:spacing w:before="41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investigación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ecológica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controlada.</w:t>
            </w:r>
          </w:p>
        </w:tc>
      </w:tr>
    </w:tbl>
    <w:p w14:paraId="6F6B7264" w14:textId="77777777" w:rsidR="00842BD8" w:rsidRDefault="00842BD8">
      <w:pPr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265" w14:textId="77777777" w:rsidR="00842BD8" w:rsidRDefault="00842BD8">
      <w:pPr>
        <w:pStyle w:val="BodyText"/>
        <w:spacing w:before="4" w:after="1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5740"/>
        <w:gridCol w:w="2244"/>
      </w:tblGrid>
      <w:tr w:rsidR="00842BD8" w14:paraId="6F6B7269" w14:textId="77777777">
        <w:trPr>
          <w:trHeight w:val="318"/>
        </w:trPr>
        <w:tc>
          <w:tcPr>
            <w:tcW w:w="7872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7266" w14:textId="77777777" w:rsidR="00842BD8" w:rsidRDefault="00000000">
            <w:pPr>
              <w:pStyle w:val="TableParagraph"/>
              <w:spacing w:line="276" w:lineRule="exact"/>
              <w:ind w:left="1600" w:right="1602"/>
              <w:rPr>
                <w:b/>
                <w:sz w:val="24"/>
              </w:rPr>
            </w:pPr>
            <w:r>
              <w:rPr>
                <w:b/>
                <w:sz w:val="24"/>
              </w:rPr>
              <w:t>Suelo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rural</w:t>
            </w:r>
          </w:p>
        </w:tc>
        <w:tc>
          <w:tcPr>
            <w:tcW w:w="224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267" w14:textId="77777777" w:rsidR="00842BD8" w:rsidRDefault="00842BD8">
            <w:pPr>
              <w:pStyle w:val="TableParagraph"/>
              <w:spacing w:before="4"/>
              <w:jc w:val="left"/>
              <w:rPr>
                <w:sz w:val="28"/>
              </w:rPr>
            </w:pPr>
          </w:p>
          <w:p w14:paraId="6F6B7268" w14:textId="77777777" w:rsidR="00842BD8" w:rsidRDefault="00000000">
            <w:pPr>
              <w:pStyle w:val="TableParagraph"/>
              <w:ind w:left="1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NUG-R–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04</w:t>
            </w:r>
          </w:p>
        </w:tc>
      </w:tr>
      <w:tr w:rsidR="00842BD8" w14:paraId="6F6B726C" w14:textId="77777777">
        <w:trPr>
          <w:trHeight w:val="316"/>
        </w:trPr>
        <w:tc>
          <w:tcPr>
            <w:tcW w:w="787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26A" w14:textId="77777777" w:rsidR="00842BD8" w:rsidRDefault="00000000">
            <w:pPr>
              <w:pStyle w:val="TableParagraph"/>
              <w:spacing w:line="274" w:lineRule="exact"/>
              <w:ind w:left="128"/>
              <w:jc w:val="left"/>
              <w:rPr>
                <w:sz w:val="24"/>
              </w:rPr>
            </w:pPr>
            <w:r>
              <w:rPr>
                <w:sz w:val="24"/>
              </w:rPr>
              <w:t>Categorías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rural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estructura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ecológica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224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26B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26F" w14:textId="77777777">
        <w:trPr>
          <w:trHeight w:val="318"/>
        </w:trPr>
        <w:tc>
          <w:tcPr>
            <w:tcW w:w="787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6D" w14:textId="77777777" w:rsidR="00842BD8" w:rsidRDefault="00000000">
            <w:pPr>
              <w:pStyle w:val="TableParagraph"/>
              <w:spacing w:line="274" w:lineRule="exact"/>
              <w:ind w:left="1600" w:right="1606"/>
              <w:rPr>
                <w:sz w:val="24"/>
              </w:rPr>
            </w:pPr>
            <w:r>
              <w:rPr>
                <w:sz w:val="24"/>
              </w:rPr>
              <w:t>Ronda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río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Bogotá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– CAR</w:t>
            </w:r>
          </w:p>
        </w:tc>
        <w:tc>
          <w:tcPr>
            <w:tcW w:w="224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26E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271" w14:textId="77777777">
        <w:trPr>
          <w:trHeight w:val="316"/>
        </w:trPr>
        <w:tc>
          <w:tcPr>
            <w:tcW w:w="101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270" w14:textId="77777777" w:rsidR="00842BD8" w:rsidRDefault="00000000">
            <w:pPr>
              <w:pStyle w:val="TableParagraph"/>
              <w:spacing w:line="274" w:lineRule="exact"/>
              <w:ind w:left="2241" w:right="2359"/>
              <w:rPr>
                <w:sz w:val="24"/>
              </w:rPr>
            </w:pPr>
            <w:r>
              <w:rPr>
                <w:sz w:val="24"/>
              </w:rPr>
              <w:t>Usos</w:t>
            </w:r>
          </w:p>
        </w:tc>
      </w:tr>
      <w:tr w:rsidR="00842BD8" w14:paraId="6F6B7279" w14:textId="77777777">
        <w:trPr>
          <w:trHeight w:val="3175"/>
        </w:trPr>
        <w:tc>
          <w:tcPr>
            <w:tcW w:w="2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72" w14:textId="77777777" w:rsidR="00842BD8" w:rsidRDefault="00842BD8">
            <w:pPr>
              <w:pStyle w:val="TableParagraph"/>
              <w:jc w:val="left"/>
              <w:rPr>
                <w:sz w:val="26"/>
              </w:rPr>
            </w:pPr>
          </w:p>
          <w:p w14:paraId="6F6B7273" w14:textId="77777777" w:rsidR="00842BD8" w:rsidRDefault="00842BD8">
            <w:pPr>
              <w:pStyle w:val="TableParagraph"/>
              <w:jc w:val="left"/>
              <w:rPr>
                <w:sz w:val="26"/>
              </w:rPr>
            </w:pPr>
          </w:p>
          <w:p w14:paraId="6F6B7274" w14:textId="77777777" w:rsidR="00842BD8" w:rsidRDefault="00842BD8">
            <w:pPr>
              <w:pStyle w:val="TableParagraph"/>
              <w:jc w:val="left"/>
              <w:rPr>
                <w:sz w:val="26"/>
              </w:rPr>
            </w:pPr>
          </w:p>
          <w:p w14:paraId="6F6B7275" w14:textId="77777777" w:rsidR="00842BD8" w:rsidRDefault="00842BD8">
            <w:pPr>
              <w:pStyle w:val="TableParagraph"/>
              <w:spacing w:before="2"/>
              <w:jc w:val="left"/>
              <w:rPr>
                <w:sz w:val="32"/>
              </w:rPr>
            </w:pPr>
          </w:p>
          <w:p w14:paraId="6F6B7276" w14:textId="77777777" w:rsidR="00842BD8" w:rsidRDefault="00000000">
            <w:pPr>
              <w:pStyle w:val="TableParagraph"/>
              <w:spacing w:line="276" w:lineRule="auto"/>
              <w:ind w:left="54" w:right="496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condicionados</w:t>
            </w:r>
          </w:p>
        </w:tc>
        <w:tc>
          <w:tcPr>
            <w:tcW w:w="7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277" w14:textId="77777777" w:rsidR="00842BD8" w:rsidRDefault="00000000">
            <w:pPr>
              <w:pStyle w:val="TableParagraph"/>
              <w:spacing w:line="276" w:lineRule="auto"/>
              <w:ind w:left="73" w:right="40"/>
              <w:jc w:val="both"/>
              <w:rPr>
                <w:sz w:val="24"/>
              </w:rPr>
            </w:pPr>
            <w:r>
              <w:rPr>
                <w:sz w:val="24"/>
              </w:rPr>
              <w:t>Construcción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infraestructura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necesaria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usos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compatibles;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necesarias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manejo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hidráulica y para la prestación del servicio de acueducto, alcantarillado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saneamiento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disposición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residuos sólidos; captación de aguas o incorporación de vertimientos,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acuerdo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normatividad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vigente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aplicada;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infraestructura de apoyo para actividades de recreación, embarcaderos,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puentes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obras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adecuación,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desagües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instalaciones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acuicultura;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aprovechamiento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forestal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especies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foráneas,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incluir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6F6B7278" w14:textId="77777777" w:rsidR="00842BD8" w:rsidRDefault="00000000">
            <w:pPr>
              <w:pStyle w:val="TableParagraph"/>
              <w:ind w:left="73"/>
              <w:jc w:val="both"/>
              <w:rPr>
                <w:sz w:val="24"/>
              </w:rPr>
            </w:pPr>
            <w:r>
              <w:rPr>
                <w:sz w:val="24"/>
              </w:rPr>
              <w:t>implementación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nuevas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plantaciones.</w:t>
            </w:r>
          </w:p>
        </w:tc>
      </w:tr>
      <w:tr w:rsidR="00842BD8" w14:paraId="6F6B727F" w14:textId="77777777">
        <w:trPr>
          <w:trHeight w:val="1587"/>
        </w:trPr>
        <w:tc>
          <w:tcPr>
            <w:tcW w:w="2132" w:type="dxa"/>
            <w:tcBorders>
              <w:top w:val="single" w:sz="4" w:space="0" w:color="000000"/>
              <w:right w:val="single" w:sz="4" w:space="0" w:color="000000"/>
            </w:tcBorders>
          </w:tcPr>
          <w:p w14:paraId="6F6B727A" w14:textId="77777777" w:rsidR="00842BD8" w:rsidRDefault="00842BD8">
            <w:pPr>
              <w:pStyle w:val="TableParagraph"/>
              <w:jc w:val="left"/>
              <w:rPr>
                <w:sz w:val="26"/>
              </w:rPr>
            </w:pPr>
          </w:p>
          <w:p w14:paraId="6F6B727B" w14:textId="77777777" w:rsidR="00842BD8" w:rsidRDefault="00842BD8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14:paraId="6F6B727C" w14:textId="77777777" w:rsidR="00842BD8" w:rsidRDefault="00000000">
            <w:pPr>
              <w:pStyle w:val="TableParagraph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prohibidos</w:t>
            </w:r>
          </w:p>
        </w:tc>
        <w:tc>
          <w:tcPr>
            <w:tcW w:w="798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727D" w14:textId="77777777" w:rsidR="00842BD8" w:rsidRDefault="00000000">
            <w:pPr>
              <w:pStyle w:val="TableParagraph"/>
              <w:spacing w:line="276" w:lineRule="auto"/>
              <w:ind w:left="73" w:right="43"/>
              <w:jc w:val="both"/>
              <w:rPr>
                <w:sz w:val="24"/>
              </w:rPr>
            </w:pPr>
            <w:r>
              <w:rPr>
                <w:sz w:val="24"/>
              </w:rPr>
              <w:t>Agropecuario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tradicional,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mecanizado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industrial;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forestal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productor;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recreación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activa;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tipo;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extracción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materiales de construcción y/o material de río; disposición de residuos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sólidos;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quema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tala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vegetación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nativa;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rocería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vegetación;</w:t>
            </w:r>
          </w:p>
          <w:p w14:paraId="6F6B727E" w14:textId="77777777" w:rsidR="00842BD8" w:rsidRDefault="00000000">
            <w:pPr>
              <w:pStyle w:val="TableParagraph"/>
              <w:ind w:left="73"/>
              <w:jc w:val="both"/>
              <w:rPr>
                <w:sz w:val="24"/>
              </w:rPr>
            </w:pPr>
            <w:r>
              <w:rPr>
                <w:sz w:val="24"/>
              </w:rPr>
              <w:t>caza;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residencial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tipo.</w:t>
            </w:r>
          </w:p>
        </w:tc>
      </w:tr>
    </w:tbl>
    <w:p w14:paraId="6F6B7280" w14:textId="77777777" w:rsidR="00842BD8" w:rsidRDefault="00842BD8">
      <w:pPr>
        <w:pStyle w:val="BodyText"/>
        <w:rPr>
          <w:sz w:val="20"/>
        </w:rPr>
      </w:pPr>
    </w:p>
    <w:p w14:paraId="6F6B7281" w14:textId="77777777" w:rsidR="00842BD8" w:rsidRDefault="00842BD8">
      <w:pPr>
        <w:pStyle w:val="BodyText"/>
        <w:spacing w:before="9" w:after="1"/>
        <w:rPr>
          <w:sz w:val="16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5596"/>
        <w:gridCol w:w="2388"/>
      </w:tblGrid>
      <w:tr w:rsidR="00842BD8" w14:paraId="6F6B7285" w14:textId="77777777">
        <w:trPr>
          <w:trHeight w:val="318"/>
        </w:trPr>
        <w:tc>
          <w:tcPr>
            <w:tcW w:w="772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7282" w14:textId="77777777" w:rsidR="00842BD8" w:rsidRDefault="00000000">
            <w:pPr>
              <w:pStyle w:val="TableParagraph"/>
              <w:spacing w:line="276" w:lineRule="exact"/>
              <w:ind w:left="134"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Suelo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rural</w:t>
            </w:r>
          </w:p>
        </w:tc>
        <w:tc>
          <w:tcPr>
            <w:tcW w:w="238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283" w14:textId="77777777" w:rsidR="00842BD8" w:rsidRDefault="00842BD8">
            <w:pPr>
              <w:pStyle w:val="TableParagraph"/>
              <w:jc w:val="left"/>
              <w:rPr>
                <w:sz w:val="26"/>
              </w:rPr>
            </w:pPr>
          </w:p>
          <w:p w14:paraId="6F6B7284" w14:textId="77777777" w:rsidR="00842BD8" w:rsidRDefault="00000000">
            <w:pPr>
              <w:pStyle w:val="TableParagraph"/>
              <w:spacing w:before="185"/>
              <w:ind w:left="2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NUG-R-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05</w:t>
            </w:r>
          </w:p>
        </w:tc>
      </w:tr>
      <w:tr w:rsidR="00842BD8" w14:paraId="6F6B7288" w14:textId="77777777">
        <w:trPr>
          <w:trHeight w:val="318"/>
        </w:trPr>
        <w:tc>
          <w:tcPr>
            <w:tcW w:w="77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286" w14:textId="77777777" w:rsidR="00842BD8" w:rsidRDefault="00000000">
            <w:pPr>
              <w:pStyle w:val="TableParagraph"/>
              <w:spacing w:line="274" w:lineRule="exact"/>
              <w:ind w:left="59"/>
              <w:jc w:val="left"/>
              <w:rPr>
                <w:sz w:val="24"/>
              </w:rPr>
            </w:pPr>
            <w:r>
              <w:rPr>
                <w:sz w:val="24"/>
              </w:rPr>
              <w:t>Categorías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rural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estructura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ecológica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238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287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28C" w14:textId="77777777">
        <w:trPr>
          <w:trHeight w:val="633"/>
        </w:trPr>
        <w:tc>
          <w:tcPr>
            <w:tcW w:w="77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89" w14:textId="77777777" w:rsidR="00842BD8" w:rsidRDefault="00000000">
            <w:pPr>
              <w:pStyle w:val="TableParagraph"/>
              <w:spacing w:line="274" w:lineRule="exact"/>
              <w:ind w:left="134" w:right="145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periféricas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nacimientos,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cauces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ríos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quebradas,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lagunas</w:t>
            </w:r>
          </w:p>
          <w:p w14:paraId="6F6B728A" w14:textId="77777777" w:rsidR="00842BD8" w:rsidRDefault="00000000">
            <w:pPr>
              <w:pStyle w:val="TableParagraph"/>
              <w:spacing w:before="41"/>
              <w:ind w:left="134" w:right="135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humedales</w:t>
            </w:r>
          </w:p>
        </w:tc>
        <w:tc>
          <w:tcPr>
            <w:tcW w:w="238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28B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28E" w14:textId="77777777">
        <w:trPr>
          <w:trHeight w:val="318"/>
        </w:trPr>
        <w:tc>
          <w:tcPr>
            <w:tcW w:w="101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28D" w14:textId="77777777" w:rsidR="00842BD8" w:rsidRDefault="00000000">
            <w:pPr>
              <w:pStyle w:val="TableParagraph"/>
              <w:spacing w:line="274" w:lineRule="exact"/>
              <w:ind w:left="4637" w:right="4755"/>
              <w:rPr>
                <w:sz w:val="24"/>
              </w:rPr>
            </w:pPr>
            <w:r>
              <w:rPr>
                <w:sz w:val="24"/>
              </w:rPr>
              <w:t>Usos</w:t>
            </w:r>
          </w:p>
        </w:tc>
      </w:tr>
      <w:tr w:rsidR="00842BD8" w14:paraId="6F6B7292" w14:textId="77777777">
        <w:trPr>
          <w:trHeight w:val="633"/>
        </w:trPr>
        <w:tc>
          <w:tcPr>
            <w:tcW w:w="2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8F" w14:textId="77777777" w:rsidR="00842BD8" w:rsidRDefault="00000000">
            <w:pPr>
              <w:pStyle w:val="TableParagraph"/>
              <w:spacing w:before="156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7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290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Conservación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suelos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restauración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vegetación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adecuada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6F6B7291" w14:textId="77777777" w:rsidR="00842BD8" w:rsidRDefault="00000000">
            <w:pPr>
              <w:pStyle w:val="TableParagraph"/>
              <w:spacing w:before="41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proofErr w:type="gramStart"/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mismos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842BD8" w14:paraId="6F6B7295" w14:textId="77777777">
        <w:trPr>
          <w:trHeight w:val="318"/>
        </w:trPr>
        <w:tc>
          <w:tcPr>
            <w:tcW w:w="2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93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compatibles</w:t>
            </w:r>
          </w:p>
        </w:tc>
        <w:tc>
          <w:tcPr>
            <w:tcW w:w="7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294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Recreación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contemplativa.</w:t>
            </w:r>
          </w:p>
        </w:tc>
      </w:tr>
      <w:tr w:rsidR="00842BD8" w14:paraId="6F6B729A" w14:textId="77777777">
        <w:trPr>
          <w:trHeight w:val="1586"/>
        </w:trPr>
        <w:tc>
          <w:tcPr>
            <w:tcW w:w="2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296" w14:textId="77777777" w:rsidR="00842BD8" w:rsidRDefault="00842BD8">
            <w:pPr>
              <w:pStyle w:val="TableParagraph"/>
              <w:jc w:val="left"/>
              <w:rPr>
                <w:sz w:val="26"/>
              </w:rPr>
            </w:pPr>
          </w:p>
          <w:p w14:paraId="6F6B7297" w14:textId="77777777" w:rsidR="00842BD8" w:rsidRDefault="00000000">
            <w:pPr>
              <w:pStyle w:val="TableParagraph"/>
              <w:spacing w:before="174" w:line="276" w:lineRule="auto"/>
              <w:ind w:left="54" w:right="496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condicionados</w:t>
            </w:r>
          </w:p>
        </w:tc>
        <w:tc>
          <w:tcPr>
            <w:tcW w:w="7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298" w14:textId="77777777" w:rsidR="00842BD8" w:rsidRDefault="00000000">
            <w:pPr>
              <w:pStyle w:val="TableParagraph"/>
              <w:spacing w:line="276" w:lineRule="auto"/>
              <w:ind w:left="73" w:right="42"/>
              <w:jc w:val="both"/>
              <w:rPr>
                <w:sz w:val="24"/>
              </w:rPr>
            </w:pPr>
            <w:r>
              <w:rPr>
                <w:sz w:val="24"/>
              </w:rPr>
              <w:t>Captación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aguas o incorporación de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vertimientos, siempre y cuando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afecten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cuerpo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agua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realicen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nacimientos;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construcción de infraestructura y apoyo para actividades de recreación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embarcaderos,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puentes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obras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adecuación,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desagüe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F6B7299" w14:textId="77777777" w:rsidR="00842BD8" w:rsidRDefault="00000000">
            <w:pPr>
              <w:pStyle w:val="TableParagraph"/>
              <w:ind w:left="73"/>
              <w:jc w:val="both"/>
              <w:rPr>
                <w:sz w:val="24"/>
              </w:rPr>
            </w:pPr>
            <w:r>
              <w:rPr>
                <w:sz w:val="24"/>
              </w:rPr>
              <w:t>instalaciones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acuicultura.</w:t>
            </w:r>
          </w:p>
        </w:tc>
      </w:tr>
      <w:tr w:rsidR="00842BD8" w14:paraId="6F6B729F" w14:textId="77777777">
        <w:trPr>
          <w:trHeight w:val="954"/>
        </w:trPr>
        <w:tc>
          <w:tcPr>
            <w:tcW w:w="2132" w:type="dxa"/>
            <w:tcBorders>
              <w:top w:val="single" w:sz="4" w:space="0" w:color="000000"/>
              <w:right w:val="single" w:sz="4" w:space="0" w:color="000000"/>
            </w:tcBorders>
          </w:tcPr>
          <w:p w14:paraId="6F6B729B" w14:textId="77777777" w:rsidR="00842BD8" w:rsidRDefault="00842BD8">
            <w:pPr>
              <w:pStyle w:val="TableParagraph"/>
              <w:spacing w:before="4"/>
              <w:jc w:val="left"/>
              <w:rPr>
                <w:sz w:val="27"/>
              </w:rPr>
            </w:pPr>
          </w:p>
          <w:p w14:paraId="6F6B729C" w14:textId="77777777" w:rsidR="00842BD8" w:rsidRDefault="00000000">
            <w:pPr>
              <w:pStyle w:val="TableParagraph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prohibidos</w:t>
            </w:r>
          </w:p>
        </w:tc>
        <w:tc>
          <w:tcPr>
            <w:tcW w:w="798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729D" w14:textId="77777777" w:rsidR="00842BD8" w:rsidRDefault="00000000">
            <w:pPr>
              <w:pStyle w:val="TableParagraph"/>
              <w:spacing w:line="276" w:lineRule="auto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agropecuarios,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industriales,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urbanos,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loteo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construcción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viviendas,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minería,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disposición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residuos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sólidos,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tala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rocería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6F6B729E" w14:textId="77777777" w:rsidR="00842BD8" w:rsidRDefault="00000000">
            <w:pPr>
              <w:pStyle w:val="TableParagraph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vegetación.</w:t>
            </w:r>
          </w:p>
        </w:tc>
      </w:tr>
    </w:tbl>
    <w:p w14:paraId="6F6B72A0" w14:textId="77777777" w:rsidR="00842BD8" w:rsidRDefault="00842BD8">
      <w:pPr>
        <w:pStyle w:val="BodyText"/>
        <w:spacing w:before="3"/>
        <w:rPr>
          <w:sz w:val="18"/>
        </w:rPr>
      </w:pPr>
    </w:p>
    <w:p w14:paraId="6F6B72A1" w14:textId="77777777" w:rsidR="00842BD8" w:rsidRDefault="00000000">
      <w:pPr>
        <w:spacing w:before="92"/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21.-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RESTAURACIÓN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OBJETO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EXPLOTACIÓN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MINERA.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Las</w:t>
      </w:r>
    </w:p>
    <w:p w14:paraId="6F6B72A2" w14:textId="77777777" w:rsidR="00842BD8" w:rsidRDefault="00000000">
      <w:pPr>
        <w:pStyle w:val="BodyText"/>
        <w:spacing w:before="41" w:line="276" w:lineRule="auto"/>
        <w:ind w:left="592" w:right="611"/>
        <w:jc w:val="both"/>
      </w:pPr>
      <w:r>
        <w:t>áreas</w:t>
      </w:r>
      <w:r>
        <w:rPr>
          <w:spacing w:val="28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donde</w:t>
      </w:r>
      <w:r>
        <w:rPr>
          <w:spacing w:val="29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encuentren</w:t>
      </w:r>
      <w:r>
        <w:rPr>
          <w:spacing w:val="29"/>
        </w:rPr>
        <w:t xml:space="preserve"> </w:t>
      </w:r>
      <w:r>
        <w:t>establecidas</w:t>
      </w:r>
      <w:r>
        <w:rPr>
          <w:spacing w:val="26"/>
        </w:rPr>
        <w:t xml:space="preserve"> </w:t>
      </w:r>
      <w:r>
        <w:t>actividades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explotación</w:t>
      </w:r>
      <w:r>
        <w:rPr>
          <w:spacing w:val="27"/>
        </w:rPr>
        <w:t xml:space="preserve"> </w:t>
      </w:r>
      <w:r>
        <w:t>minera,</w:t>
      </w:r>
      <w:r>
        <w:rPr>
          <w:spacing w:val="28"/>
        </w:rPr>
        <w:t xml:space="preserve"> </w:t>
      </w:r>
      <w:r>
        <w:t>localizadas</w:t>
      </w:r>
      <w:r>
        <w:rPr>
          <w:spacing w:val="-64"/>
        </w:rPr>
        <w:t xml:space="preserve"> </w:t>
      </w:r>
      <w:r>
        <w:t>en cualquiera de las categorías de protección a que se refiere el presente capítulo, deberán</w:t>
      </w:r>
      <w:r>
        <w:rPr>
          <w:spacing w:val="1"/>
        </w:rPr>
        <w:t xml:space="preserve"> </w:t>
      </w:r>
      <w:r>
        <w:t>cumplir con los Planes de Restauración según los requisitos establecidos por la</w:t>
      </w:r>
      <w:r>
        <w:rPr>
          <w:spacing w:val="1"/>
        </w:rPr>
        <w:t xml:space="preserve"> </w:t>
      </w:r>
      <w:r>
        <w:t>autoridad</w:t>
      </w:r>
      <w:r>
        <w:rPr>
          <w:spacing w:val="1"/>
        </w:rPr>
        <w:t xml:space="preserve"> </w:t>
      </w:r>
      <w:r>
        <w:t>ambiental.</w:t>
      </w:r>
    </w:p>
    <w:p w14:paraId="6F6B72A3" w14:textId="77777777" w:rsidR="00842BD8" w:rsidRDefault="00842BD8">
      <w:pPr>
        <w:pStyle w:val="BodyText"/>
        <w:spacing w:before="6"/>
        <w:rPr>
          <w:sz w:val="27"/>
        </w:rPr>
      </w:pPr>
    </w:p>
    <w:p w14:paraId="6F6B72A4" w14:textId="77777777" w:rsidR="00842BD8" w:rsidRDefault="00000000">
      <w:pPr>
        <w:pStyle w:val="BodyText"/>
        <w:spacing w:before="1" w:line="276" w:lineRule="auto"/>
        <w:ind w:left="592" w:right="620"/>
        <w:jc w:val="both"/>
      </w:pPr>
      <w:r>
        <w:rPr>
          <w:b/>
        </w:rPr>
        <w:t xml:space="preserve">Parágrafo: </w:t>
      </w:r>
      <w:r>
        <w:t>La continuación de la actividad minera estará estrictamente</w:t>
      </w:r>
      <w:r>
        <w:rPr>
          <w:spacing w:val="66"/>
        </w:rPr>
        <w:t xml:space="preserve"> </w:t>
      </w:r>
      <w:r>
        <w:t>condicionada a que</w:t>
      </w:r>
      <w:r>
        <w:rPr>
          <w:spacing w:val="1"/>
        </w:rPr>
        <w:t xml:space="preserve"> </w:t>
      </w:r>
      <w:r>
        <w:t>el beneficiario del título minero y responsable de la explotación cuente con todos y cada uno</w:t>
      </w:r>
      <w:r>
        <w:rPr>
          <w:spacing w:val="1"/>
        </w:rPr>
        <w:t xml:space="preserve"> </w:t>
      </w:r>
      <w:r>
        <w:t>de los permisos exigidos por las autoridades ambientales, en estado vigente, y en todo caso,</w:t>
      </w:r>
      <w:r>
        <w:rPr>
          <w:spacing w:val="1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la vigencia del respectivo título minero.</w:t>
      </w:r>
    </w:p>
    <w:p w14:paraId="6F6B72A5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2A6" w14:textId="77777777" w:rsidR="00842BD8" w:rsidRDefault="00842BD8">
      <w:pPr>
        <w:pStyle w:val="BodyText"/>
        <w:rPr>
          <w:sz w:val="20"/>
        </w:rPr>
      </w:pPr>
    </w:p>
    <w:p w14:paraId="6F6B72A7" w14:textId="77777777" w:rsidR="00842BD8" w:rsidRDefault="00842BD8">
      <w:pPr>
        <w:pStyle w:val="BodyText"/>
        <w:spacing w:before="6"/>
        <w:rPr>
          <w:sz w:val="25"/>
        </w:rPr>
      </w:pPr>
    </w:p>
    <w:p w14:paraId="6F6B72A8" w14:textId="77777777" w:rsidR="00842BD8" w:rsidRDefault="00000000">
      <w:pPr>
        <w:spacing w:before="92"/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</w:t>
      </w:r>
    </w:p>
    <w:p w14:paraId="6F6B72A9" w14:textId="77777777" w:rsidR="00842BD8" w:rsidRDefault="00000000">
      <w:pPr>
        <w:spacing w:before="41"/>
        <w:ind w:left="609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ZONAS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AMENAZA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RIESGO</w:t>
      </w:r>
    </w:p>
    <w:p w14:paraId="6F6B72AA" w14:textId="77777777" w:rsidR="00842BD8" w:rsidRDefault="00842BD8">
      <w:pPr>
        <w:pStyle w:val="BodyText"/>
        <w:spacing w:before="3"/>
        <w:rPr>
          <w:b/>
          <w:sz w:val="31"/>
        </w:rPr>
      </w:pPr>
    </w:p>
    <w:p w14:paraId="6F6B72AB" w14:textId="77777777" w:rsidR="00842BD8" w:rsidRDefault="00000000">
      <w:pPr>
        <w:ind w:right="19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22.-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ZONAS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AMENAZA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URBANO.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conformidad</w:t>
      </w:r>
      <w:r>
        <w:rPr>
          <w:spacing w:val="28"/>
          <w:sz w:val="24"/>
        </w:rPr>
        <w:t xml:space="preserve"> </w:t>
      </w:r>
      <w:r>
        <w:rPr>
          <w:sz w:val="24"/>
        </w:rPr>
        <w:t>con</w:t>
      </w:r>
      <w:r>
        <w:rPr>
          <w:spacing w:val="28"/>
          <w:sz w:val="24"/>
        </w:rPr>
        <w:t xml:space="preserve"> </w:t>
      </w:r>
      <w:r>
        <w:rPr>
          <w:sz w:val="24"/>
        </w:rPr>
        <w:t>lo</w:t>
      </w:r>
    </w:p>
    <w:p w14:paraId="6F6B72AC" w14:textId="77777777" w:rsidR="00842BD8" w:rsidRDefault="00000000">
      <w:pPr>
        <w:pStyle w:val="BodyText"/>
        <w:spacing w:before="41" w:line="276" w:lineRule="auto"/>
        <w:ind w:left="592" w:right="615"/>
        <w:jc w:val="both"/>
      </w:pPr>
      <w:r>
        <w:t>señalado en el mapa DU–02. Zonificación de Amenazas Naturales y Antrópicas en Suelo</w:t>
      </w:r>
      <w:r>
        <w:rPr>
          <w:spacing w:val="1"/>
        </w:rPr>
        <w:t xml:space="preserve"> </w:t>
      </w:r>
      <w:r>
        <w:t>Urbano, en el suelo urbano del Municipio de Zipaquirá se presentan amenazas naturales por</w:t>
      </w:r>
      <w:r>
        <w:rPr>
          <w:spacing w:val="1"/>
        </w:rPr>
        <w:t xml:space="preserve"> </w:t>
      </w:r>
      <w:r>
        <w:t>desbordamiento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ríos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quebradas</w:t>
      </w:r>
      <w:r>
        <w:rPr>
          <w:spacing w:val="1"/>
        </w:rPr>
        <w:t xml:space="preserve"> </w:t>
      </w:r>
      <w:r>
        <w:t>debido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inadecuada</w:t>
      </w:r>
      <w:r>
        <w:rPr>
          <w:spacing w:val="1"/>
        </w:rPr>
        <w:t xml:space="preserve"> </w:t>
      </w:r>
      <w:r>
        <w:t>canalización,</w:t>
      </w:r>
      <w:r>
        <w:rPr>
          <w:spacing w:val="67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deslizamiento, por incendios forestales e inundación y amenazas antrópicas</w:t>
      </w:r>
      <w:r>
        <w:rPr>
          <w:spacing w:val="1"/>
        </w:rPr>
        <w:t xml:space="preserve"> </w:t>
      </w:r>
      <w:r>
        <w:t>por estaciones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gasolina,</w:t>
      </w:r>
      <w:r>
        <w:rPr>
          <w:spacing w:val="-1"/>
        </w:rPr>
        <w:t xml:space="preserve"> </w:t>
      </w:r>
      <w:r>
        <w:t>por usos</w:t>
      </w:r>
      <w:r>
        <w:rPr>
          <w:spacing w:val="-4"/>
        </w:rPr>
        <w:t xml:space="preserve"> </w:t>
      </w:r>
      <w:r>
        <w:t>industriales, por</w:t>
      </w:r>
      <w:r>
        <w:rPr>
          <w:spacing w:val="-1"/>
        </w:rPr>
        <w:t xml:space="preserve"> </w:t>
      </w:r>
      <w:r>
        <w:t>zonas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minería y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zonas</w:t>
      </w:r>
      <w:r>
        <w:rPr>
          <w:spacing w:val="-3"/>
        </w:rPr>
        <w:t xml:space="preserve"> </w:t>
      </w:r>
      <w:r>
        <w:t>insalubres.</w:t>
      </w:r>
    </w:p>
    <w:p w14:paraId="6F6B72AD" w14:textId="77777777" w:rsidR="00842BD8" w:rsidRDefault="00842BD8">
      <w:pPr>
        <w:pStyle w:val="BodyText"/>
        <w:spacing w:before="9"/>
        <w:rPr>
          <w:sz w:val="27"/>
        </w:rPr>
      </w:pPr>
    </w:p>
    <w:p w14:paraId="6F6B72AE" w14:textId="77777777" w:rsidR="00842BD8" w:rsidRDefault="00000000">
      <w:pPr>
        <w:tabs>
          <w:tab w:val="left" w:pos="1970"/>
        </w:tabs>
        <w:ind w:right="19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23.-</w:t>
      </w:r>
      <w:r>
        <w:rPr>
          <w:b/>
          <w:sz w:val="24"/>
        </w:rPr>
        <w:tab/>
        <w:t>ZONAS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AMENAZA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RURAL.</w:t>
      </w:r>
      <w:r>
        <w:rPr>
          <w:b/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conformidad</w:t>
      </w:r>
      <w:r>
        <w:rPr>
          <w:spacing w:val="37"/>
          <w:sz w:val="24"/>
        </w:rPr>
        <w:t xml:space="preserve"> </w:t>
      </w:r>
      <w:r>
        <w:rPr>
          <w:sz w:val="24"/>
        </w:rPr>
        <w:t>con</w:t>
      </w:r>
      <w:r>
        <w:rPr>
          <w:spacing w:val="37"/>
          <w:sz w:val="24"/>
        </w:rPr>
        <w:t xml:space="preserve"> </w:t>
      </w:r>
      <w:r>
        <w:rPr>
          <w:sz w:val="24"/>
        </w:rPr>
        <w:t>lo</w:t>
      </w:r>
    </w:p>
    <w:p w14:paraId="6F6B72AF" w14:textId="77777777" w:rsidR="00842BD8" w:rsidRDefault="00000000">
      <w:pPr>
        <w:pStyle w:val="BodyText"/>
        <w:spacing w:before="41" w:line="276" w:lineRule="auto"/>
        <w:ind w:left="592" w:right="615"/>
        <w:jc w:val="both"/>
      </w:pPr>
      <w:r>
        <w:t>señalado en el mapa DR–11. Zonificación de amenazas naturales y antrópicas en suelo rural;</w:t>
      </w:r>
      <w:r>
        <w:rPr>
          <w:spacing w:val="-64"/>
        </w:rPr>
        <w:t xml:space="preserve"> </w:t>
      </w:r>
      <w:r>
        <w:t>en el suelo rural del Municipio de Zipaquirá se presentan amenazas por deslizamiento,</w:t>
      </w:r>
      <w:r>
        <w:rPr>
          <w:spacing w:val="1"/>
        </w:rPr>
        <w:t xml:space="preserve"> </w:t>
      </w:r>
      <w:r>
        <w:t>inundación,</w:t>
      </w:r>
      <w:r>
        <w:rPr>
          <w:spacing w:val="-3"/>
        </w:rPr>
        <w:t xml:space="preserve"> </w:t>
      </w:r>
      <w:r>
        <w:t>incendio</w:t>
      </w:r>
      <w:r>
        <w:rPr>
          <w:spacing w:val="-2"/>
        </w:rPr>
        <w:t xml:space="preserve"> </w:t>
      </w:r>
      <w:r>
        <w:t>forestal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afectaciones</w:t>
      </w:r>
      <w:r>
        <w:rPr>
          <w:spacing w:val="-4"/>
        </w:rPr>
        <w:t xml:space="preserve"> </w:t>
      </w:r>
      <w:r>
        <w:t>por explotación</w:t>
      </w:r>
      <w:r>
        <w:rPr>
          <w:spacing w:val="-2"/>
        </w:rPr>
        <w:t xml:space="preserve"> </w:t>
      </w:r>
      <w:r>
        <w:t>minera (subsidencia).</w:t>
      </w:r>
    </w:p>
    <w:p w14:paraId="6F6B72B0" w14:textId="77777777" w:rsidR="00842BD8" w:rsidRDefault="00842BD8">
      <w:pPr>
        <w:pStyle w:val="BodyText"/>
        <w:spacing w:before="7"/>
        <w:rPr>
          <w:sz w:val="27"/>
        </w:rPr>
      </w:pPr>
    </w:p>
    <w:p w14:paraId="6F6B72B1" w14:textId="77777777" w:rsidR="00842BD8" w:rsidRDefault="00000000">
      <w:pPr>
        <w:pStyle w:val="BodyText"/>
        <w:spacing w:line="276" w:lineRule="auto"/>
        <w:ind w:left="592" w:right="609"/>
        <w:jc w:val="both"/>
      </w:pPr>
      <w:r>
        <w:rPr>
          <w:b/>
        </w:rPr>
        <w:t>ARTÍCULO 24.-</w:t>
      </w:r>
      <w:r>
        <w:rPr>
          <w:b/>
          <w:spacing w:val="1"/>
        </w:rPr>
        <w:t xml:space="preserve"> </w:t>
      </w:r>
      <w:r>
        <w:rPr>
          <w:b/>
        </w:rPr>
        <w:t xml:space="preserve">ZONAS DE RIESGO EN SUELO RURAL. </w:t>
      </w:r>
      <w:r>
        <w:t>En el suelo rural del Municipio de</w:t>
      </w:r>
      <w:r>
        <w:rPr>
          <w:spacing w:val="-64"/>
        </w:rPr>
        <w:t xml:space="preserve"> </w:t>
      </w:r>
      <w:r>
        <w:t>Zipaquirá se han identificado, de manera general, amenazas y riesgos de remoción en masa,</w:t>
      </w:r>
      <w:r>
        <w:rPr>
          <w:spacing w:val="-64"/>
        </w:rPr>
        <w:t xml:space="preserve"> </w:t>
      </w:r>
      <w:r>
        <w:t>de subsidencia, de inundación y de incendio por explotación de carbón, cartografiadas en</w:t>
      </w:r>
      <w:r>
        <w:rPr>
          <w:spacing w:val="1"/>
        </w:rPr>
        <w:t xml:space="preserve"> </w:t>
      </w:r>
      <w:r>
        <w:t>escala 1:25.000. Con miras a identificar y delimitar, si es del caso, las áreas de riesgo alto y</w:t>
      </w:r>
      <w:r>
        <w:rPr>
          <w:spacing w:val="1"/>
        </w:rPr>
        <w:t xml:space="preserve"> </w:t>
      </w:r>
      <w:r>
        <w:t>determinar si este es o no mitigable, se requiere evaluar la vulnerabilidad y el riesgo, para lo</w:t>
      </w:r>
      <w:r>
        <w:rPr>
          <w:spacing w:val="1"/>
        </w:rPr>
        <w:t xml:space="preserve"> </w:t>
      </w:r>
      <w:r>
        <w:t>cual se realizarán los estudios de detalle a que haya lugar. Los riesgos identificados se</w:t>
      </w:r>
      <w:r>
        <w:rPr>
          <w:spacing w:val="1"/>
        </w:rPr>
        <w:t xml:space="preserve"> </w:t>
      </w:r>
      <w:r>
        <w:t>encuentran</w:t>
      </w:r>
      <w:r>
        <w:rPr>
          <w:spacing w:val="1"/>
        </w:rPr>
        <w:t xml:space="preserve"> </w:t>
      </w:r>
      <w:r>
        <w:t>cartografiados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mapa</w:t>
      </w:r>
      <w:r>
        <w:rPr>
          <w:spacing w:val="1"/>
        </w:rPr>
        <w:t xml:space="preserve"> </w:t>
      </w:r>
      <w:r>
        <w:t>DR–11.</w:t>
      </w:r>
      <w:r>
        <w:rPr>
          <w:spacing w:val="1"/>
        </w:rPr>
        <w:t xml:space="preserve"> </w:t>
      </w:r>
      <w:r>
        <w:t>Zonificación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Amenazas</w:t>
      </w:r>
      <w:r>
        <w:rPr>
          <w:spacing w:val="1"/>
        </w:rPr>
        <w:t xml:space="preserve"> </w:t>
      </w:r>
      <w:r>
        <w:t>Naturales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Antrópicas.</w:t>
      </w:r>
    </w:p>
    <w:p w14:paraId="6F6B72B2" w14:textId="77777777" w:rsidR="00842BD8" w:rsidRDefault="00842BD8">
      <w:pPr>
        <w:pStyle w:val="BodyText"/>
        <w:spacing w:before="7"/>
        <w:rPr>
          <w:sz w:val="27"/>
        </w:rPr>
      </w:pPr>
    </w:p>
    <w:p w14:paraId="6F6B72B3" w14:textId="77777777" w:rsidR="00842BD8" w:rsidRDefault="00000000">
      <w:pPr>
        <w:pStyle w:val="BodyText"/>
        <w:spacing w:line="276" w:lineRule="auto"/>
        <w:ind w:left="592" w:right="607"/>
        <w:jc w:val="both"/>
      </w:pPr>
      <w:r>
        <w:rPr>
          <w:b/>
        </w:rPr>
        <w:t xml:space="preserve">Parágrafo Primero. </w:t>
      </w:r>
      <w:r>
        <w:t>Será objeto de la evaluación de detalle a la que se refiere el presente</w:t>
      </w:r>
      <w:r>
        <w:rPr>
          <w:spacing w:val="1"/>
        </w:rPr>
        <w:t xml:space="preserve"> </w:t>
      </w:r>
      <w:r>
        <w:t>artículo, la delimitación de las áreas de riesgo alto no mitigable (en caso de existir), la</w:t>
      </w:r>
      <w:r>
        <w:rPr>
          <w:spacing w:val="1"/>
        </w:rPr>
        <w:t xml:space="preserve"> </w:t>
      </w:r>
      <w:r>
        <w:t>identificación de los predios que soportan construcciones que ameritan ser reubicadas y la</w:t>
      </w:r>
      <w:r>
        <w:rPr>
          <w:spacing w:val="1"/>
        </w:rPr>
        <w:t xml:space="preserve"> </w:t>
      </w:r>
      <w:r>
        <w:t>determinación</w:t>
      </w:r>
      <w:r>
        <w:rPr>
          <w:spacing w:val="1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desmantelamiento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construcciones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recuperación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dichas</w:t>
      </w:r>
      <w:r>
        <w:rPr>
          <w:spacing w:val="-9"/>
        </w:rPr>
        <w:t xml:space="preserve"> </w:t>
      </w:r>
      <w:r>
        <w:t>áreas,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adelante</w:t>
      </w:r>
      <w:r>
        <w:rPr>
          <w:spacing w:val="-6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clasificarán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protección;</w:t>
      </w:r>
      <w:r>
        <w:rPr>
          <w:spacing w:val="-6"/>
        </w:rPr>
        <w:t xml:space="preserve"> </w:t>
      </w:r>
      <w:r>
        <w:t>así</w:t>
      </w:r>
      <w:r>
        <w:rPr>
          <w:spacing w:val="-9"/>
        </w:rPr>
        <w:t xml:space="preserve"> </w:t>
      </w:r>
      <w:r>
        <w:t>mismo,</w:t>
      </w:r>
      <w:r>
        <w:rPr>
          <w:spacing w:val="-6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delimitación,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caso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existir,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áreas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riesgo</w:t>
      </w:r>
      <w:r>
        <w:rPr>
          <w:spacing w:val="-15"/>
        </w:rPr>
        <w:t xml:space="preserve"> </w:t>
      </w:r>
      <w:r>
        <w:t>medio</w:t>
      </w:r>
      <w:r>
        <w:rPr>
          <w:spacing w:val="-13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alto</w:t>
      </w:r>
      <w:r>
        <w:rPr>
          <w:spacing w:val="-16"/>
        </w:rPr>
        <w:t xml:space="preserve"> </w:t>
      </w:r>
      <w:r>
        <w:t>mitigable,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identificación</w:t>
      </w:r>
      <w:r>
        <w:rPr>
          <w:spacing w:val="-65"/>
        </w:rPr>
        <w:t xml:space="preserve"> </w:t>
      </w:r>
      <w:r>
        <w:t>de los predios afectados y la determinación, a nivel de pre inversión, de las acciones de</w:t>
      </w:r>
      <w:r>
        <w:rPr>
          <w:spacing w:val="1"/>
        </w:rPr>
        <w:t xml:space="preserve"> </w:t>
      </w:r>
      <w:r>
        <w:rPr>
          <w:spacing w:val="-2"/>
        </w:rPr>
        <w:t>mitigación,</w:t>
      </w:r>
      <w:r>
        <w:rPr>
          <w:spacing w:val="-12"/>
        </w:rPr>
        <w:t xml:space="preserve"> </w:t>
      </w:r>
      <w:r>
        <w:rPr>
          <w:spacing w:val="-2"/>
        </w:rPr>
        <w:t>independientemente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su</w:t>
      </w:r>
      <w:r>
        <w:rPr>
          <w:spacing w:val="-13"/>
        </w:rPr>
        <w:t xml:space="preserve"> </w:t>
      </w:r>
      <w:r>
        <w:rPr>
          <w:spacing w:val="-2"/>
        </w:rPr>
        <w:t>naturaleza,</w:t>
      </w:r>
      <w:r>
        <w:rPr>
          <w:spacing w:val="-11"/>
        </w:rPr>
        <w:t xml:space="preserve"> </w:t>
      </w:r>
      <w:r>
        <w:rPr>
          <w:spacing w:val="-2"/>
        </w:rPr>
        <w:t>es</w:t>
      </w:r>
      <w:r>
        <w:rPr>
          <w:spacing w:val="-14"/>
        </w:rPr>
        <w:t xml:space="preserve"> </w:t>
      </w:r>
      <w:r>
        <w:rPr>
          <w:spacing w:val="-2"/>
        </w:rPr>
        <w:t>decir,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3"/>
        </w:rPr>
        <w:t xml:space="preserve"> </w:t>
      </w:r>
      <w:r>
        <w:rPr>
          <w:spacing w:val="-2"/>
        </w:rPr>
        <w:t>dichas</w:t>
      </w:r>
      <w:r>
        <w:rPr>
          <w:spacing w:val="-13"/>
        </w:rPr>
        <w:t xml:space="preserve"> </w:t>
      </w:r>
      <w:r>
        <w:rPr>
          <w:spacing w:val="-2"/>
        </w:rPr>
        <w:t>acciones</w:t>
      </w:r>
      <w:r>
        <w:rPr>
          <w:spacing w:val="-12"/>
        </w:rPr>
        <w:t xml:space="preserve"> </w:t>
      </w:r>
      <w:r>
        <w:rPr>
          <w:spacing w:val="-2"/>
        </w:rPr>
        <w:t>correspondan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65"/>
        </w:rPr>
        <w:t xml:space="preserve"> </w:t>
      </w:r>
      <w:r>
        <w:t>la construcción de obras de contención o de redes e infraestructuras; a la realización de</w:t>
      </w:r>
      <w:r>
        <w:rPr>
          <w:spacing w:val="1"/>
        </w:rPr>
        <w:t xml:space="preserve"> </w:t>
      </w:r>
      <w:r>
        <w:t xml:space="preserve">actividades de reforestación, </w:t>
      </w:r>
      <w:proofErr w:type="spellStart"/>
      <w:r>
        <w:t>revegetalización</w:t>
      </w:r>
      <w:proofErr w:type="spellEnd"/>
      <w:r>
        <w:t>, estabilización o afines; a la realización de</w:t>
      </w:r>
      <w:r>
        <w:rPr>
          <w:spacing w:val="1"/>
        </w:rPr>
        <w:t xml:space="preserve"> </w:t>
      </w:r>
      <w:r>
        <w:t>actividades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mantenimiento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limpieza,</w:t>
      </w:r>
      <w:r>
        <w:rPr>
          <w:spacing w:val="52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educación.</w:t>
      </w:r>
    </w:p>
    <w:p w14:paraId="6F6B72B4" w14:textId="77777777" w:rsidR="00842BD8" w:rsidRDefault="00842BD8">
      <w:pPr>
        <w:pStyle w:val="BodyText"/>
        <w:spacing w:before="8"/>
        <w:rPr>
          <w:sz w:val="27"/>
        </w:rPr>
      </w:pPr>
    </w:p>
    <w:p w14:paraId="6F6B72B5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rPr>
          <w:b/>
        </w:rPr>
        <w:t>Parágrafo</w:t>
      </w:r>
      <w:r>
        <w:rPr>
          <w:b/>
          <w:spacing w:val="1"/>
        </w:rPr>
        <w:t xml:space="preserve"> </w:t>
      </w:r>
      <w:r>
        <w:rPr>
          <w:b/>
        </w:rPr>
        <w:t>Segundo.</w:t>
      </w:r>
      <w:r>
        <w:rPr>
          <w:b/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detalle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microzonificación de riesgos para el área </w:t>
      </w:r>
      <w:proofErr w:type="gramStart"/>
      <w:r>
        <w:t>rural,</w:t>
      </w:r>
      <w:proofErr w:type="gramEnd"/>
      <w:r>
        <w:t xml:space="preserve"> se deberán cartografiar sobre la base predial</w:t>
      </w:r>
      <w:r>
        <w:rPr>
          <w:spacing w:val="1"/>
        </w:rPr>
        <w:t xml:space="preserve"> </w:t>
      </w:r>
      <w:r>
        <w:t>catastral</w:t>
      </w:r>
      <w:r>
        <w:rPr>
          <w:spacing w:val="-10"/>
        </w:rPr>
        <w:t xml:space="preserve"> </w:t>
      </w:r>
      <w:r>
        <w:t>rural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actualizada</w:t>
      </w:r>
      <w:r>
        <w:rPr>
          <w:spacing w:val="-7"/>
        </w:rPr>
        <w:t xml:space="preserve"> </w:t>
      </w:r>
      <w:r>
        <w:t>disponible.</w:t>
      </w:r>
    </w:p>
    <w:p w14:paraId="6F6B72B6" w14:textId="77777777" w:rsidR="00842BD8" w:rsidRDefault="00842BD8">
      <w:pPr>
        <w:pStyle w:val="BodyText"/>
        <w:spacing w:before="7"/>
        <w:rPr>
          <w:sz w:val="27"/>
        </w:rPr>
      </w:pPr>
    </w:p>
    <w:p w14:paraId="6F6B72B7" w14:textId="77777777" w:rsidR="00842BD8" w:rsidRDefault="00000000">
      <w:pPr>
        <w:pStyle w:val="BodyText"/>
        <w:spacing w:line="276" w:lineRule="auto"/>
        <w:ind w:left="592" w:right="608"/>
        <w:jc w:val="both"/>
      </w:pPr>
      <w:r>
        <w:rPr>
          <w:b/>
        </w:rPr>
        <w:t>ARTÍCULO 25.-</w:t>
      </w:r>
      <w:r>
        <w:rPr>
          <w:b/>
          <w:spacing w:val="1"/>
        </w:rPr>
        <w:t xml:space="preserve"> </w:t>
      </w:r>
      <w:r>
        <w:rPr>
          <w:b/>
        </w:rPr>
        <w:t xml:space="preserve">ZONAS DE RIESGO EN EL SUELO URBANO. </w:t>
      </w:r>
      <w:r>
        <w:t>Como resultado de estudio</w:t>
      </w:r>
      <w:r>
        <w:rPr>
          <w:spacing w:val="1"/>
        </w:rPr>
        <w:t xml:space="preserve"> </w:t>
      </w:r>
      <w:r>
        <w:t>técnico</w:t>
      </w:r>
      <w:r>
        <w:rPr>
          <w:spacing w:val="-6"/>
        </w:rPr>
        <w:t xml:space="preserve"> </w:t>
      </w:r>
      <w:r>
        <w:t>general,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escala</w:t>
      </w:r>
      <w:r>
        <w:rPr>
          <w:spacing w:val="-7"/>
        </w:rPr>
        <w:t xml:space="preserve"> </w:t>
      </w:r>
      <w:r>
        <w:t>1:10.000</w:t>
      </w:r>
      <w:r>
        <w:rPr>
          <w:spacing w:val="-5"/>
        </w:rPr>
        <w:t xml:space="preserve"> </w:t>
      </w:r>
      <w:r>
        <w:t>realizado</w:t>
      </w:r>
      <w:r>
        <w:rPr>
          <w:spacing w:val="-10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año</w:t>
      </w:r>
      <w:r>
        <w:rPr>
          <w:spacing w:val="-7"/>
        </w:rPr>
        <w:t xml:space="preserve"> </w:t>
      </w:r>
      <w:r>
        <w:t>2007,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suelo</w:t>
      </w:r>
      <w:r>
        <w:rPr>
          <w:spacing w:val="-7"/>
        </w:rPr>
        <w:t xml:space="preserve"> </w:t>
      </w:r>
      <w:r>
        <w:t>urbano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Municipio</w:t>
      </w:r>
      <w:r>
        <w:rPr>
          <w:spacing w:val="-64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Zipaquirá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3"/>
        </w:rPr>
        <w:t xml:space="preserve"> </w:t>
      </w:r>
      <w:r>
        <w:rPr>
          <w:spacing w:val="-1"/>
        </w:rPr>
        <w:t>reconoce</w:t>
      </w:r>
      <w:r>
        <w:rPr>
          <w:spacing w:val="-14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existencia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riesgos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t>remoción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masa,</w:t>
      </w:r>
      <w:r>
        <w:rPr>
          <w:spacing w:val="-14"/>
        </w:rPr>
        <w:t xml:space="preserve"> </w:t>
      </w:r>
      <w:r>
        <w:t>licuefacción,</w:t>
      </w:r>
      <w:r>
        <w:rPr>
          <w:spacing w:val="-14"/>
        </w:rPr>
        <w:t xml:space="preserve"> </w:t>
      </w:r>
      <w:r>
        <w:t>incendios</w:t>
      </w:r>
      <w:r>
        <w:rPr>
          <w:spacing w:val="-6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emisiones</w:t>
      </w:r>
      <w:r>
        <w:rPr>
          <w:spacing w:val="1"/>
        </w:rPr>
        <w:t xml:space="preserve"> </w:t>
      </w:r>
      <w:r>
        <w:t>tóxicas.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amenaza,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delimitada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evaluada,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inundación por desbordamiento de quebradas y ríos. Estas amenazas y riesgos deben ser</w:t>
      </w:r>
      <w:r>
        <w:rPr>
          <w:spacing w:val="1"/>
        </w:rPr>
        <w:t xml:space="preserve"> </w:t>
      </w:r>
      <w:r>
        <w:t>objeto de</w:t>
      </w:r>
      <w:r>
        <w:rPr>
          <w:spacing w:val="1"/>
        </w:rPr>
        <w:t xml:space="preserve"> </w:t>
      </w:r>
      <w:r>
        <w:t>evaluación y microzonificación de detalle, en escala 1:2.000 o mayor, de ser</w:t>
      </w:r>
      <w:r>
        <w:rPr>
          <w:spacing w:val="1"/>
        </w:rPr>
        <w:t xml:space="preserve"> </w:t>
      </w:r>
      <w:r>
        <w:t>necesario</w:t>
      </w:r>
      <w:r>
        <w:rPr>
          <w:spacing w:val="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corto</w:t>
      </w:r>
      <w:r>
        <w:rPr>
          <w:spacing w:val="2"/>
        </w:rPr>
        <w:t xml:space="preserve"> </w:t>
      </w:r>
      <w:r>
        <w:t>plazo</w:t>
      </w:r>
      <w:r>
        <w:rPr>
          <w:spacing w:val="4"/>
        </w:rPr>
        <w:t xml:space="preserve"> </w:t>
      </w:r>
      <w:r>
        <w:t>(entendiendo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corresponde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duración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período</w:t>
      </w:r>
    </w:p>
    <w:p w14:paraId="6F6B72B8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2B9" w14:textId="77777777" w:rsidR="00842BD8" w:rsidRDefault="00842BD8">
      <w:pPr>
        <w:pStyle w:val="BodyText"/>
        <w:spacing w:before="11"/>
        <w:rPr>
          <w:sz w:val="17"/>
        </w:rPr>
      </w:pPr>
    </w:p>
    <w:p w14:paraId="6F6B72BA" w14:textId="77777777" w:rsidR="00842BD8" w:rsidRDefault="00000000">
      <w:pPr>
        <w:pStyle w:val="BodyText"/>
        <w:spacing w:before="92" w:line="276" w:lineRule="auto"/>
        <w:ind w:left="592" w:right="608"/>
        <w:jc w:val="both"/>
      </w:pPr>
      <w:r>
        <w:t>constitucional de gobierno); dando prioridad a las áreas para las cuales se determinó la</w:t>
      </w:r>
      <w:r>
        <w:rPr>
          <w:spacing w:val="1"/>
        </w:rPr>
        <w:t xml:space="preserve"> </w:t>
      </w:r>
      <w:r>
        <w:t>existencia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amenaza</w:t>
      </w:r>
      <w:r>
        <w:rPr>
          <w:spacing w:val="1"/>
        </w:rPr>
        <w:t xml:space="preserve"> </w:t>
      </w:r>
      <w:r>
        <w:t>alta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remoción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masa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inundación</w:t>
      </w:r>
      <w:r>
        <w:rPr>
          <w:spacing w:val="1"/>
        </w:rPr>
        <w:t xml:space="preserve"> </w:t>
      </w:r>
      <w:r>
        <w:t>ocasionada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desbordamiento</w:t>
      </w:r>
      <w:r>
        <w:rPr>
          <w:spacing w:val="-8"/>
        </w:rPr>
        <w:t xml:space="preserve"> </w:t>
      </w:r>
      <w:r>
        <w:t>torrencial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quebradas</w:t>
      </w:r>
      <w:r>
        <w:rPr>
          <w:spacing w:val="-8"/>
        </w:rPr>
        <w:t xml:space="preserve"> </w:t>
      </w:r>
      <w:r>
        <w:t>urbanas.</w:t>
      </w:r>
    </w:p>
    <w:p w14:paraId="6F6B72BB" w14:textId="77777777" w:rsidR="00842BD8" w:rsidRDefault="00842BD8">
      <w:pPr>
        <w:pStyle w:val="BodyText"/>
        <w:spacing w:before="7"/>
        <w:rPr>
          <w:sz w:val="27"/>
        </w:rPr>
      </w:pPr>
    </w:p>
    <w:p w14:paraId="6F6B72BC" w14:textId="77777777" w:rsidR="00842BD8" w:rsidRDefault="00000000">
      <w:pPr>
        <w:pStyle w:val="BodyText"/>
        <w:spacing w:line="276" w:lineRule="auto"/>
        <w:ind w:left="592" w:right="608"/>
        <w:jc w:val="both"/>
      </w:pPr>
      <w:r>
        <w:rPr>
          <w:b/>
        </w:rPr>
        <w:t xml:space="preserve">Parágrafo Primero. </w:t>
      </w:r>
      <w:r>
        <w:t>Será objeto de la evaluación de detalle a la que se refiere el presente</w:t>
      </w:r>
      <w:r>
        <w:rPr>
          <w:spacing w:val="1"/>
        </w:rPr>
        <w:t xml:space="preserve"> </w:t>
      </w:r>
      <w:r>
        <w:t>artículo, la delimitación de las áreas de riesgo alto no mitigable (en caso de existir), la</w:t>
      </w:r>
      <w:r>
        <w:rPr>
          <w:spacing w:val="1"/>
        </w:rPr>
        <w:t xml:space="preserve"> </w:t>
      </w:r>
      <w:r>
        <w:t>identificación de los predios que soportan construcciones que ameritan ser reubicadas y la</w:t>
      </w:r>
      <w:r>
        <w:rPr>
          <w:spacing w:val="1"/>
        </w:rPr>
        <w:t xml:space="preserve"> </w:t>
      </w:r>
      <w:r>
        <w:t>determinación</w:t>
      </w:r>
      <w:r>
        <w:rPr>
          <w:spacing w:val="1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desmantelamiento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construcciones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recuperación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dichas</w:t>
      </w:r>
      <w:r>
        <w:rPr>
          <w:spacing w:val="-9"/>
        </w:rPr>
        <w:t xml:space="preserve"> </w:t>
      </w:r>
      <w:r>
        <w:t>áreas,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adelante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clasificarán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protección;</w:t>
      </w:r>
      <w:r>
        <w:rPr>
          <w:spacing w:val="-6"/>
        </w:rPr>
        <w:t xml:space="preserve"> </w:t>
      </w:r>
      <w:r>
        <w:t>así</w:t>
      </w:r>
      <w:r>
        <w:rPr>
          <w:spacing w:val="-8"/>
        </w:rPr>
        <w:t xml:space="preserve"> </w:t>
      </w:r>
      <w:r>
        <w:t>mismo,</w:t>
      </w:r>
      <w:r>
        <w:rPr>
          <w:spacing w:val="-65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delimitación,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caso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existir,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áreas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riesgo</w:t>
      </w:r>
      <w:r>
        <w:rPr>
          <w:spacing w:val="-16"/>
        </w:rPr>
        <w:t xml:space="preserve"> </w:t>
      </w:r>
      <w:r>
        <w:t>medio</w:t>
      </w:r>
      <w:r>
        <w:rPr>
          <w:spacing w:val="-12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alto</w:t>
      </w:r>
      <w:r>
        <w:rPr>
          <w:spacing w:val="-15"/>
        </w:rPr>
        <w:t xml:space="preserve"> </w:t>
      </w:r>
      <w:r>
        <w:t>mitigable,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identificación</w:t>
      </w:r>
      <w:r>
        <w:rPr>
          <w:spacing w:val="-64"/>
        </w:rPr>
        <w:t xml:space="preserve"> </w:t>
      </w:r>
      <w:r>
        <w:t>de los predios afectados y la determinación, a nivel de pre inversión, de las acciones de</w:t>
      </w:r>
      <w:r>
        <w:rPr>
          <w:spacing w:val="1"/>
        </w:rPr>
        <w:t xml:space="preserve"> </w:t>
      </w:r>
      <w:r>
        <w:rPr>
          <w:spacing w:val="-2"/>
        </w:rPr>
        <w:t>mitigación,</w:t>
      </w:r>
      <w:r>
        <w:rPr>
          <w:spacing w:val="-12"/>
        </w:rPr>
        <w:t xml:space="preserve"> </w:t>
      </w:r>
      <w:r>
        <w:rPr>
          <w:spacing w:val="-2"/>
        </w:rPr>
        <w:t>independientemente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su</w:t>
      </w:r>
      <w:r>
        <w:rPr>
          <w:spacing w:val="-13"/>
        </w:rPr>
        <w:t xml:space="preserve"> </w:t>
      </w:r>
      <w:r>
        <w:rPr>
          <w:spacing w:val="-2"/>
        </w:rPr>
        <w:t>naturaleza,</w:t>
      </w:r>
      <w:r>
        <w:rPr>
          <w:spacing w:val="-11"/>
        </w:rPr>
        <w:t xml:space="preserve"> </w:t>
      </w:r>
      <w:r>
        <w:rPr>
          <w:spacing w:val="-2"/>
        </w:rPr>
        <w:t>es</w:t>
      </w:r>
      <w:r>
        <w:rPr>
          <w:spacing w:val="-14"/>
        </w:rPr>
        <w:t xml:space="preserve"> </w:t>
      </w:r>
      <w:r>
        <w:rPr>
          <w:spacing w:val="-2"/>
        </w:rPr>
        <w:t>decir,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3"/>
        </w:rPr>
        <w:t xml:space="preserve"> </w:t>
      </w:r>
      <w:r>
        <w:rPr>
          <w:spacing w:val="-2"/>
        </w:rPr>
        <w:t>dichas</w:t>
      </w:r>
      <w:r>
        <w:rPr>
          <w:spacing w:val="-13"/>
        </w:rPr>
        <w:t xml:space="preserve"> </w:t>
      </w:r>
      <w:r>
        <w:rPr>
          <w:spacing w:val="-2"/>
        </w:rPr>
        <w:t>acciones</w:t>
      </w:r>
      <w:r>
        <w:rPr>
          <w:spacing w:val="-12"/>
        </w:rPr>
        <w:t xml:space="preserve"> </w:t>
      </w:r>
      <w:r>
        <w:rPr>
          <w:spacing w:val="-2"/>
        </w:rPr>
        <w:t>correspondan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65"/>
        </w:rPr>
        <w:t xml:space="preserve"> </w:t>
      </w:r>
      <w:r>
        <w:t>la construcción de obras de contención o de redes e infraestructuras; a la realización de</w:t>
      </w:r>
      <w:r>
        <w:rPr>
          <w:spacing w:val="1"/>
        </w:rPr>
        <w:t xml:space="preserve"> </w:t>
      </w:r>
      <w:r>
        <w:t xml:space="preserve">actividades de reforestación, </w:t>
      </w:r>
      <w:proofErr w:type="spellStart"/>
      <w:r>
        <w:t>revegetalización</w:t>
      </w:r>
      <w:proofErr w:type="spellEnd"/>
      <w:r>
        <w:t>, estabilización o afines; a la realización de</w:t>
      </w:r>
      <w:r>
        <w:rPr>
          <w:spacing w:val="1"/>
        </w:rPr>
        <w:t xml:space="preserve"> </w:t>
      </w:r>
      <w:r>
        <w:t>actividades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mantenimiento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limpieza,</w:t>
      </w:r>
      <w:r>
        <w:rPr>
          <w:spacing w:val="52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educación.</w:t>
      </w:r>
    </w:p>
    <w:p w14:paraId="6F6B72BD" w14:textId="77777777" w:rsidR="00842BD8" w:rsidRDefault="00842BD8">
      <w:pPr>
        <w:pStyle w:val="BodyText"/>
        <w:spacing w:before="8"/>
        <w:rPr>
          <w:sz w:val="27"/>
        </w:rPr>
      </w:pPr>
    </w:p>
    <w:p w14:paraId="6F6B72BE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rPr>
          <w:b/>
        </w:rPr>
        <w:t>Parágrafo</w:t>
      </w:r>
      <w:r>
        <w:rPr>
          <w:b/>
          <w:spacing w:val="1"/>
        </w:rPr>
        <w:t xml:space="preserve"> </w:t>
      </w:r>
      <w:r>
        <w:rPr>
          <w:b/>
        </w:rPr>
        <w:t>Segundo.</w:t>
      </w:r>
      <w:r>
        <w:rPr>
          <w:b/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detalle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microzonificación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riesgos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área</w:t>
      </w:r>
      <w:r>
        <w:rPr>
          <w:spacing w:val="-11"/>
        </w:rPr>
        <w:t xml:space="preserve"> </w:t>
      </w:r>
      <w:proofErr w:type="gramStart"/>
      <w:r>
        <w:t>urbana,</w:t>
      </w:r>
      <w:proofErr w:type="gramEnd"/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deberán</w:t>
      </w:r>
      <w:r>
        <w:rPr>
          <w:spacing w:val="-9"/>
        </w:rPr>
        <w:t xml:space="preserve"> </w:t>
      </w:r>
      <w:r>
        <w:t>cartografiar</w:t>
      </w:r>
      <w:r>
        <w:rPr>
          <w:spacing w:val="-10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predial</w:t>
      </w:r>
      <w:r>
        <w:rPr>
          <w:spacing w:val="-64"/>
        </w:rPr>
        <w:t xml:space="preserve"> </w:t>
      </w:r>
      <w:r>
        <w:t>catastral</w:t>
      </w:r>
      <w:r>
        <w:rPr>
          <w:spacing w:val="-10"/>
        </w:rPr>
        <w:t xml:space="preserve"> </w:t>
      </w:r>
      <w:r>
        <w:t>urbana</w:t>
      </w:r>
      <w:r>
        <w:rPr>
          <w:spacing w:val="-7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actualizada</w:t>
      </w:r>
      <w:r>
        <w:rPr>
          <w:spacing w:val="-7"/>
        </w:rPr>
        <w:t xml:space="preserve"> </w:t>
      </w:r>
      <w:r>
        <w:t>disponible.</w:t>
      </w:r>
    </w:p>
    <w:p w14:paraId="6F6B72BF" w14:textId="77777777" w:rsidR="00842BD8" w:rsidRDefault="00842BD8">
      <w:pPr>
        <w:pStyle w:val="BodyText"/>
        <w:spacing w:before="7"/>
        <w:rPr>
          <w:sz w:val="27"/>
        </w:rPr>
      </w:pPr>
    </w:p>
    <w:p w14:paraId="6F6B72C0" w14:textId="77777777" w:rsidR="00842BD8" w:rsidRDefault="00000000">
      <w:pPr>
        <w:pStyle w:val="BodyText"/>
        <w:spacing w:before="1" w:line="276" w:lineRule="auto"/>
        <w:ind w:left="592" w:right="610"/>
        <w:jc w:val="both"/>
      </w:pPr>
      <w:r>
        <w:rPr>
          <w:b/>
        </w:rPr>
        <w:t>Parágrafo</w:t>
      </w:r>
      <w:r>
        <w:rPr>
          <w:b/>
          <w:spacing w:val="-17"/>
        </w:rPr>
        <w:t xml:space="preserve"> </w:t>
      </w:r>
      <w:r>
        <w:rPr>
          <w:b/>
        </w:rPr>
        <w:t>Tercero.</w:t>
      </w:r>
      <w:r>
        <w:rPr>
          <w:b/>
          <w:spacing w:val="-13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Anexo</w:t>
      </w:r>
      <w:r>
        <w:rPr>
          <w:spacing w:val="-12"/>
        </w:rPr>
        <w:t xml:space="preserve"> </w:t>
      </w:r>
      <w:r>
        <w:t>9</w:t>
      </w:r>
      <w:r>
        <w:rPr>
          <w:spacing w:val="-16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presente</w:t>
      </w:r>
      <w:r>
        <w:rPr>
          <w:spacing w:val="-16"/>
        </w:rPr>
        <w:t xml:space="preserve"> </w:t>
      </w:r>
      <w:r>
        <w:t>acuerdo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presenta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delimitación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áreas</w:t>
      </w:r>
      <w:r>
        <w:rPr>
          <w:spacing w:val="-6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amenaza,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zonificación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áreas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riesgo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medidas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mitigación.</w:t>
      </w:r>
    </w:p>
    <w:p w14:paraId="6F6B72C1" w14:textId="77777777" w:rsidR="00842BD8" w:rsidRDefault="00842BD8">
      <w:pPr>
        <w:pStyle w:val="BodyText"/>
        <w:spacing w:before="5"/>
        <w:rPr>
          <w:sz w:val="27"/>
        </w:rPr>
      </w:pPr>
    </w:p>
    <w:p w14:paraId="6F6B72C2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26.-</w:t>
      </w:r>
      <w:r>
        <w:rPr>
          <w:b/>
          <w:spacing w:val="83"/>
          <w:sz w:val="24"/>
        </w:rPr>
        <w:t xml:space="preserve"> </w:t>
      </w:r>
      <w:r>
        <w:rPr>
          <w:b/>
          <w:sz w:val="24"/>
        </w:rPr>
        <w:t>REUBICACIÓN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ASENTAMIENTOS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LOCALIZADOS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DE</w:t>
      </w:r>
    </w:p>
    <w:p w14:paraId="6F6B72C3" w14:textId="77777777" w:rsidR="00842BD8" w:rsidRDefault="00000000">
      <w:pPr>
        <w:pStyle w:val="BodyText"/>
        <w:spacing w:before="43" w:line="276" w:lineRule="auto"/>
        <w:ind w:left="592" w:right="607"/>
        <w:jc w:val="both"/>
      </w:pPr>
      <w:r>
        <w:rPr>
          <w:b/>
        </w:rPr>
        <w:t xml:space="preserve">RIESGO ALTO NO MITIGABLE. </w:t>
      </w:r>
      <w:r>
        <w:t>En aquellas áreas de suelo urbano, rural o de expansión</w:t>
      </w:r>
      <w:r>
        <w:rPr>
          <w:spacing w:val="1"/>
        </w:rPr>
        <w:t xml:space="preserve"> </w:t>
      </w:r>
      <w:r>
        <w:t>urbana</w:t>
      </w:r>
      <w:r>
        <w:rPr>
          <w:spacing w:val="-11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cuales</w:t>
      </w:r>
      <w:r>
        <w:rPr>
          <w:spacing w:val="-12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estudios</w:t>
      </w:r>
      <w:r>
        <w:rPr>
          <w:spacing w:val="-11"/>
        </w:rPr>
        <w:t xml:space="preserve"> </w:t>
      </w:r>
      <w:r>
        <w:t>técnicos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evaluación</w:t>
      </w:r>
      <w:r>
        <w:rPr>
          <w:spacing w:val="-9"/>
        </w:rPr>
        <w:t xml:space="preserve"> </w:t>
      </w:r>
      <w:r>
        <w:t>detallada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vulnerabilidad</w:t>
      </w:r>
      <w:r>
        <w:rPr>
          <w:spacing w:val="-9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riesgo</w:t>
      </w:r>
      <w:r>
        <w:rPr>
          <w:spacing w:val="-65"/>
        </w:rPr>
        <w:t xml:space="preserve"> </w:t>
      </w:r>
      <w:r>
        <w:t>determinen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existencia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riesgos</w:t>
      </w:r>
      <w:r>
        <w:rPr>
          <w:spacing w:val="1"/>
        </w:rPr>
        <w:t xml:space="preserve"> </w:t>
      </w:r>
      <w:r>
        <w:t>altos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mitigables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encuentren</w:t>
      </w:r>
      <w:r>
        <w:rPr>
          <w:spacing w:val="1"/>
        </w:rPr>
        <w:t xml:space="preserve"> </w:t>
      </w:r>
      <w:r>
        <w:t>localizados</w:t>
      </w:r>
      <w:r>
        <w:rPr>
          <w:spacing w:val="1"/>
        </w:rPr>
        <w:t xml:space="preserve"> </w:t>
      </w:r>
      <w:r>
        <w:t>asentamientos humanos, la Administración Municipal adelantará las acciones necesarias,</w:t>
      </w:r>
      <w:r>
        <w:rPr>
          <w:spacing w:val="1"/>
        </w:rPr>
        <w:t xml:space="preserve"> </w:t>
      </w:r>
      <w:r>
        <w:rPr>
          <w:spacing w:val="-1"/>
        </w:rPr>
        <w:t>suficientes</w:t>
      </w:r>
      <w:r>
        <w:rPr>
          <w:spacing w:val="-14"/>
        </w:rPr>
        <w:t xml:space="preserve"> </w:t>
      </w:r>
      <w:r>
        <w:rPr>
          <w:spacing w:val="-1"/>
        </w:rPr>
        <w:t>y</w:t>
      </w:r>
      <w:r>
        <w:rPr>
          <w:spacing w:val="-16"/>
        </w:rPr>
        <w:t xml:space="preserve"> </w:t>
      </w:r>
      <w:r>
        <w:rPr>
          <w:spacing w:val="-1"/>
        </w:rPr>
        <w:t>oportunas</w:t>
      </w:r>
      <w:r>
        <w:rPr>
          <w:spacing w:val="-15"/>
        </w:rPr>
        <w:t xml:space="preserve"> </w:t>
      </w:r>
      <w:r>
        <w:rPr>
          <w:spacing w:val="-1"/>
        </w:rPr>
        <w:t>para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respectiva</w:t>
      </w:r>
      <w:r>
        <w:rPr>
          <w:spacing w:val="-13"/>
        </w:rPr>
        <w:t xml:space="preserve"> </w:t>
      </w:r>
      <w:r>
        <w:rPr>
          <w:spacing w:val="-1"/>
        </w:rPr>
        <w:t>reubicación,</w:t>
      </w:r>
      <w:r>
        <w:rPr>
          <w:spacing w:val="-14"/>
        </w:rPr>
        <w:t xml:space="preserve"> </w:t>
      </w:r>
      <w:r>
        <w:rPr>
          <w:spacing w:val="-1"/>
        </w:rPr>
        <w:t>en</w:t>
      </w:r>
      <w:r>
        <w:rPr>
          <w:spacing w:val="-15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corto</w:t>
      </w:r>
      <w:r>
        <w:rPr>
          <w:spacing w:val="-13"/>
        </w:rPr>
        <w:t xml:space="preserve"> </w:t>
      </w:r>
      <w:r>
        <w:rPr>
          <w:spacing w:val="-1"/>
        </w:rPr>
        <w:t>plazo,</w:t>
      </w:r>
      <w:r>
        <w:rPr>
          <w:spacing w:val="-13"/>
        </w:rPr>
        <w:t xml:space="preserve"> </w:t>
      </w:r>
      <w:r>
        <w:rPr>
          <w:spacing w:val="-1"/>
        </w:rPr>
        <w:t>que</w:t>
      </w:r>
      <w:r>
        <w:rPr>
          <w:spacing w:val="-13"/>
        </w:rPr>
        <w:t xml:space="preserve"> </w:t>
      </w:r>
      <w:r>
        <w:rPr>
          <w:spacing w:val="-1"/>
        </w:rPr>
        <w:t>será</w:t>
      </w:r>
      <w:r>
        <w:rPr>
          <w:spacing w:val="-15"/>
        </w:rPr>
        <w:t xml:space="preserve"> </w:t>
      </w:r>
      <w:r>
        <w:t>equivalente</w:t>
      </w:r>
      <w:r>
        <w:rPr>
          <w:spacing w:val="-14"/>
        </w:rPr>
        <w:t xml:space="preserve"> </w:t>
      </w:r>
      <w:r>
        <w:t>al</w:t>
      </w:r>
      <w:r>
        <w:rPr>
          <w:spacing w:val="-65"/>
        </w:rPr>
        <w:t xml:space="preserve"> </w:t>
      </w:r>
      <w:r>
        <w:t>término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período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gobierno.</w:t>
      </w:r>
    </w:p>
    <w:p w14:paraId="6F6B72C4" w14:textId="77777777" w:rsidR="00842BD8" w:rsidRDefault="00842BD8">
      <w:pPr>
        <w:pStyle w:val="BodyText"/>
        <w:spacing w:before="6"/>
        <w:rPr>
          <w:sz w:val="27"/>
        </w:rPr>
      </w:pPr>
    </w:p>
    <w:p w14:paraId="6F6B72C5" w14:textId="77777777" w:rsidR="00842BD8" w:rsidRDefault="00000000">
      <w:pPr>
        <w:pStyle w:val="BodyText"/>
        <w:spacing w:line="276" w:lineRule="auto"/>
        <w:ind w:left="592" w:right="609"/>
        <w:jc w:val="both"/>
      </w:pPr>
      <w:r>
        <w:rPr>
          <w:b/>
        </w:rPr>
        <w:t xml:space="preserve">Parágrafo: </w:t>
      </w:r>
      <w:r>
        <w:t>Una vez concluida la reubicación, la Administración Municipal adelantará las</w:t>
      </w:r>
      <w:r>
        <w:rPr>
          <w:spacing w:val="1"/>
        </w:rPr>
        <w:t xml:space="preserve"> </w:t>
      </w:r>
      <w:r>
        <w:t>acciones tendientes al desmantelamiento de las construcciones ocupadas por la población</w:t>
      </w:r>
      <w:r>
        <w:rPr>
          <w:spacing w:val="1"/>
        </w:rPr>
        <w:t xml:space="preserve"> </w:t>
      </w:r>
      <w:r>
        <w:t>reubicada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recuperación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restauración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desocupada.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costos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desmantelamiento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recuperación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áreas</w:t>
      </w:r>
      <w:r>
        <w:rPr>
          <w:spacing w:val="-6"/>
        </w:rPr>
        <w:t xml:space="preserve"> </w:t>
      </w:r>
      <w:r>
        <w:t>desocupadas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ocasión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reubicación</w:t>
      </w:r>
      <w:r>
        <w:rPr>
          <w:spacing w:val="-8"/>
        </w:rPr>
        <w:t xml:space="preserve"> </w:t>
      </w:r>
      <w:r>
        <w:t>de</w:t>
      </w:r>
      <w:r>
        <w:rPr>
          <w:spacing w:val="-64"/>
        </w:rPr>
        <w:t xml:space="preserve"> </w:t>
      </w:r>
      <w:proofErr w:type="gramStart"/>
      <w:r>
        <w:t>asentamientos,</w:t>
      </w:r>
      <w:proofErr w:type="gramEnd"/>
      <w:r>
        <w:t xml:space="preserve"> deberán hacer parte y estar previstos en el presupuesto del(os) respectivo(s)</w:t>
      </w:r>
      <w:r>
        <w:rPr>
          <w:spacing w:val="1"/>
        </w:rPr>
        <w:t xml:space="preserve"> </w:t>
      </w:r>
      <w:r>
        <w:t>proyecto(s)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reubicación.</w:t>
      </w:r>
    </w:p>
    <w:p w14:paraId="6F6B72C6" w14:textId="77777777" w:rsidR="00842BD8" w:rsidRDefault="00842BD8">
      <w:pPr>
        <w:pStyle w:val="BodyText"/>
        <w:spacing w:before="7"/>
        <w:rPr>
          <w:sz w:val="27"/>
        </w:rPr>
      </w:pPr>
    </w:p>
    <w:p w14:paraId="6F6B72C7" w14:textId="77777777" w:rsidR="00842BD8" w:rsidRDefault="00000000">
      <w:pPr>
        <w:spacing w:before="1"/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27.-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FACULTADES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REGLAMENTACIÓN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RIESGO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ALTO</w:t>
      </w:r>
    </w:p>
    <w:p w14:paraId="6F6B72C8" w14:textId="77777777" w:rsidR="00842BD8" w:rsidRDefault="00000000">
      <w:pPr>
        <w:pStyle w:val="BodyText"/>
        <w:spacing w:before="40" w:line="276" w:lineRule="auto"/>
        <w:ind w:left="592" w:right="608"/>
        <w:jc w:val="both"/>
      </w:pPr>
      <w:r>
        <w:rPr>
          <w:b/>
        </w:rPr>
        <w:t>NO</w:t>
      </w:r>
      <w:r>
        <w:rPr>
          <w:b/>
          <w:spacing w:val="-6"/>
        </w:rPr>
        <w:t xml:space="preserve"> </w:t>
      </w:r>
      <w:r>
        <w:rPr>
          <w:b/>
        </w:rPr>
        <w:t>MITIGABLE.</w:t>
      </w:r>
      <w:r>
        <w:rPr>
          <w:b/>
          <w:spacing w:val="-5"/>
        </w:rPr>
        <w:t xml:space="preserve"> </w:t>
      </w:r>
      <w:r>
        <w:t>Facúltese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Alcalde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que,</w:t>
      </w:r>
      <w:r>
        <w:rPr>
          <w:spacing w:val="-7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disponga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Administración</w:t>
      </w:r>
      <w:r>
        <w:rPr>
          <w:spacing w:val="-5"/>
        </w:rPr>
        <w:t xml:space="preserve"> </w:t>
      </w:r>
      <w:r>
        <w:t>Municipal</w:t>
      </w:r>
      <w:r>
        <w:rPr>
          <w:spacing w:val="-64"/>
        </w:rPr>
        <w:t xml:space="preserve"> </w:t>
      </w:r>
      <w:r>
        <w:t>de los estudios técnicos de detalle, correspondientes a la evaluación de la vulnerabilidad y</w:t>
      </w:r>
      <w:r>
        <w:rPr>
          <w:spacing w:val="1"/>
        </w:rPr>
        <w:t xml:space="preserve"> </w:t>
      </w:r>
      <w:r>
        <w:t>riesgo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áreas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cuales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Acuerdo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determinado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existencia</w:t>
      </w:r>
      <w:r>
        <w:rPr>
          <w:spacing w:val="-6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rPr>
          <w:spacing w:val="-1"/>
        </w:rPr>
        <w:t>amenazas</w:t>
      </w:r>
      <w:r>
        <w:rPr>
          <w:spacing w:val="-16"/>
        </w:rPr>
        <w:t xml:space="preserve"> </w:t>
      </w:r>
      <w:r>
        <w:rPr>
          <w:spacing w:val="-1"/>
        </w:rPr>
        <w:t>altas</w:t>
      </w:r>
      <w:r>
        <w:rPr>
          <w:spacing w:val="-15"/>
        </w:rPr>
        <w:t xml:space="preserve"> </w:t>
      </w:r>
      <w:r>
        <w:rPr>
          <w:spacing w:val="-1"/>
        </w:rPr>
        <w:t>o</w:t>
      </w:r>
      <w:r>
        <w:rPr>
          <w:spacing w:val="-13"/>
        </w:rPr>
        <w:t xml:space="preserve"> </w:t>
      </w:r>
      <w:r>
        <w:rPr>
          <w:spacing w:val="-1"/>
        </w:rPr>
        <w:t>riesgos</w:t>
      </w:r>
      <w:r>
        <w:rPr>
          <w:spacing w:val="-15"/>
        </w:rPr>
        <w:t xml:space="preserve"> </w:t>
      </w:r>
      <w:r>
        <w:t>altos,</w:t>
      </w:r>
      <w:r>
        <w:rPr>
          <w:spacing w:val="-13"/>
        </w:rPr>
        <w:t xml:space="preserve"> </w:t>
      </w:r>
      <w:r>
        <w:t>sin</w:t>
      </w:r>
      <w:r>
        <w:rPr>
          <w:spacing w:val="-15"/>
        </w:rPr>
        <w:t xml:space="preserve"> </w:t>
      </w:r>
      <w:r>
        <w:t>determinación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si</w:t>
      </w:r>
      <w:r>
        <w:rPr>
          <w:spacing w:val="-15"/>
        </w:rPr>
        <w:t xml:space="preserve"> </w:t>
      </w:r>
      <w:r>
        <w:t>estos</w:t>
      </w:r>
      <w:r>
        <w:rPr>
          <w:spacing w:val="-14"/>
        </w:rPr>
        <w:t xml:space="preserve"> </w:t>
      </w:r>
      <w:r>
        <w:t>son</w:t>
      </w:r>
      <w:r>
        <w:rPr>
          <w:spacing w:val="-14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mitigables,</w:t>
      </w:r>
      <w:r>
        <w:rPr>
          <w:spacing w:val="-15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identifiquen,</w:t>
      </w:r>
      <w:r>
        <w:rPr>
          <w:spacing w:val="-4"/>
        </w:rPr>
        <w:t xml:space="preserve"> </w:t>
      </w:r>
      <w:r>
        <w:t>localicen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delimiten</w:t>
      </w:r>
      <w:r>
        <w:rPr>
          <w:spacing w:val="-5"/>
        </w:rPr>
        <w:t xml:space="preserve"> </w:t>
      </w:r>
      <w:r>
        <w:t>áreas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riesgo</w:t>
      </w:r>
      <w:r>
        <w:rPr>
          <w:spacing w:val="-3"/>
        </w:rPr>
        <w:t xml:space="preserve"> </w:t>
      </w:r>
      <w:r>
        <w:t>alto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mitigable,</w:t>
      </w:r>
      <w:r>
        <w:rPr>
          <w:spacing w:val="-7"/>
        </w:rPr>
        <w:t xml:space="preserve"> </w:t>
      </w:r>
      <w:r>
        <w:t>proceda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incorporación</w:t>
      </w:r>
      <w:r>
        <w:rPr>
          <w:spacing w:val="-64"/>
        </w:rPr>
        <w:t xml:space="preserve"> </w:t>
      </w:r>
      <w:r>
        <w:t>de estas áreas a la categoría de protección establecida en el numeral 5 del artículo 16 del</w:t>
      </w:r>
      <w:r>
        <w:rPr>
          <w:spacing w:val="1"/>
        </w:rPr>
        <w:t xml:space="preserve"> </w:t>
      </w:r>
      <w:r>
        <w:t>presente Acuerdo y a la asignación de usos, con miras a su recuperación y protección. El</w:t>
      </w:r>
      <w:r>
        <w:rPr>
          <w:spacing w:val="1"/>
        </w:rPr>
        <w:t xml:space="preserve"> </w:t>
      </w:r>
      <w:r>
        <w:t>cambio</w:t>
      </w:r>
      <w:r>
        <w:rPr>
          <w:spacing w:val="7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clasificación</w:t>
      </w:r>
      <w:r>
        <w:rPr>
          <w:spacing w:val="7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suelo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refiere</w:t>
      </w:r>
      <w:r>
        <w:rPr>
          <w:spacing w:val="8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presente</w:t>
      </w:r>
      <w:r>
        <w:rPr>
          <w:spacing w:val="8"/>
        </w:rPr>
        <w:t xml:space="preserve"> </w:t>
      </w:r>
      <w:proofErr w:type="gramStart"/>
      <w:r>
        <w:t>Acuerdo,</w:t>
      </w:r>
      <w:proofErr w:type="gramEnd"/>
      <w:r>
        <w:rPr>
          <w:spacing w:val="7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condición</w:t>
      </w:r>
      <w:r>
        <w:rPr>
          <w:spacing w:val="8"/>
        </w:rPr>
        <w:t xml:space="preserve"> </w:t>
      </w:r>
      <w:r>
        <w:t>previa</w:t>
      </w:r>
      <w:r>
        <w:rPr>
          <w:spacing w:val="10"/>
        </w:rPr>
        <w:t xml:space="preserve"> </w:t>
      </w:r>
      <w:r>
        <w:t>y</w:t>
      </w:r>
    </w:p>
    <w:p w14:paraId="6F6B72C9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2CA" w14:textId="77777777" w:rsidR="00842BD8" w:rsidRDefault="00842BD8">
      <w:pPr>
        <w:pStyle w:val="BodyText"/>
        <w:spacing w:before="11"/>
        <w:rPr>
          <w:sz w:val="17"/>
        </w:rPr>
      </w:pPr>
    </w:p>
    <w:p w14:paraId="6F6B72CB" w14:textId="77777777" w:rsidR="00842BD8" w:rsidRDefault="00000000">
      <w:pPr>
        <w:pStyle w:val="BodyText"/>
        <w:spacing w:before="92" w:line="276" w:lineRule="auto"/>
        <w:ind w:left="592" w:right="612"/>
        <w:jc w:val="both"/>
      </w:pPr>
      <w:r>
        <w:t>obligatoria, para la ejecución de los proyectos de reubicación de asentamientos a que haya</w:t>
      </w:r>
      <w:r>
        <w:rPr>
          <w:spacing w:val="1"/>
        </w:rPr>
        <w:t xml:space="preserve"> </w:t>
      </w:r>
      <w:r>
        <w:t>lugar.</w:t>
      </w:r>
    </w:p>
    <w:p w14:paraId="6F6B72CC" w14:textId="77777777" w:rsidR="00842BD8" w:rsidRDefault="00842BD8">
      <w:pPr>
        <w:pStyle w:val="BodyText"/>
        <w:spacing w:before="8"/>
        <w:rPr>
          <w:sz w:val="27"/>
        </w:rPr>
      </w:pPr>
    </w:p>
    <w:p w14:paraId="6F6B72CD" w14:textId="77777777" w:rsidR="00842BD8" w:rsidRDefault="00000000">
      <w:pPr>
        <w:spacing w:line="276" w:lineRule="auto"/>
        <w:ind w:left="592" w:right="607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28.-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TRANSITORIO.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REUBICACIÓN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CENTROS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POBLADOS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RURALES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(C.P.R.)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BOLÍVAR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83,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APOSENTOS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ALTO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BOSQUES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SILESIA</w:t>
      </w:r>
      <w:r>
        <w:rPr>
          <w:sz w:val="24"/>
        </w:rPr>
        <w:t>.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</w:p>
    <w:p w14:paraId="6F6B72CE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t>Administración</w:t>
      </w:r>
      <w:r>
        <w:rPr>
          <w:spacing w:val="-13"/>
        </w:rPr>
        <w:t xml:space="preserve"> </w:t>
      </w:r>
      <w:r>
        <w:t>Municipal</w:t>
      </w:r>
      <w:r>
        <w:rPr>
          <w:spacing w:val="-14"/>
        </w:rPr>
        <w:t xml:space="preserve"> </w:t>
      </w:r>
      <w:r>
        <w:t>dará</w:t>
      </w:r>
      <w:r>
        <w:rPr>
          <w:spacing w:val="-13"/>
        </w:rPr>
        <w:t xml:space="preserve"> </w:t>
      </w:r>
      <w:r>
        <w:t>prioridad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evaluación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vulnerabilidad</w:t>
      </w:r>
      <w:r>
        <w:rPr>
          <w:spacing w:val="-12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microzonificación</w:t>
      </w:r>
      <w:r>
        <w:rPr>
          <w:spacing w:val="-6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riesgos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área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C.P.R.</w:t>
      </w:r>
      <w:r>
        <w:rPr>
          <w:spacing w:val="-9"/>
        </w:rPr>
        <w:t xml:space="preserve"> </w:t>
      </w:r>
      <w:r>
        <w:t>Bolívar</w:t>
      </w:r>
      <w:r>
        <w:rPr>
          <w:spacing w:val="-7"/>
        </w:rPr>
        <w:t xml:space="preserve"> </w:t>
      </w:r>
      <w:r>
        <w:t>83,</w:t>
      </w:r>
      <w:r>
        <w:rPr>
          <w:spacing w:val="-7"/>
        </w:rPr>
        <w:t xml:space="preserve"> </w:t>
      </w:r>
      <w:r>
        <w:t>Aposentos</w:t>
      </w:r>
      <w:r>
        <w:rPr>
          <w:spacing w:val="-9"/>
        </w:rPr>
        <w:t xml:space="preserve"> </w:t>
      </w:r>
      <w:r>
        <w:t>Alto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Bosques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Silesia,</w:t>
      </w:r>
      <w:r>
        <w:rPr>
          <w:spacing w:val="-6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miras</w:t>
      </w:r>
      <w:r>
        <w:rPr>
          <w:spacing w:val="-6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establecer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concluyente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existen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condiciones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obliguen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reubicación</w:t>
      </w:r>
      <w:r>
        <w:rPr>
          <w:spacing w:val="-6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población.</w:t>
      </w:r>
    </w:p>
    <w:p w14:paraId="6F6B72CF" w14:textId="77777777" w:rsidR="00842BD8" w:rsidRDefault="00842BD8">
      <w:pPr>
        <w:pStyle w:val="BodyText"/>
        <w:spacing w:before="11"/>
        <w:rPr>
          <w:sz w:val="23"/>
        </w:rPr>
      </w:pPr>
    </w:p>
    <w:p w14:paraId="6F6B72D0" w14:textId="77777777" w:rsidR="00842BD8" w:rsidRDefault="00000000">
      <w:pPr>
        <w:pStyle w:val="BodyText"/>
        <w:spacing w:line="276" w:lineRule="auto"/>
        <w:ind w:left="592" w:right="613"/>
        <w:jc w:val="both"/>
      </w:pPr>
      <w:r>
        <w:t>Si</w:t>
      </w:r>
      <w:r>
        <w:rPr>
          <w:spacing w:val="38"/>
        </w:rPr>
        <w:t xml:space="preserve"> </w:t>
      </w:r>
      <w:r>
        <w:t>los</w:t>
      </w:r>
      <w:r>
        <w:rPr>
          <w:spacing w:val="39"/>
        </w:rPr>
        <w:t xml:space="preserve"> </w:t>
      </w:r>
      <w:r>
        <w:t>estudios</w:t>
      </w:r>
      <w:r>
        <w:rPr>
          <w:spacing w:val="39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detalle</w:t>
      </w:r>
      <w:r>
        <w:rPr>
          <w:spacing w:val="40"/>
        </w:rPr>
        <w:t xml:space="preserve"> </w:t>
      </w:r>
      <w:r>
        <w:t>determinan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totalidad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los</w:t>
      </w:r>
      <w:r>
        <w:rPr>
          <w:spacing w:val="39"/>
        </w:rPr>
        <w:t xml:space="preserve"> </w:t>
      </w:r>
      <w:r>
        <w:t>Centros</w:t>
      </w:r>
      <w:r>
        <w:rPr>
          <w:spacing w:val="40"/>
        </w:rPr>
        <w:t xml:space="preserve"> </w:t>
      </w:r>
      <w:r>
        <w:t>Poblados</w:t>
      </w:r>
      <w:r>
        <w:rPr>
          <w:spacing w:val="39"/>
        </w:rPr>
        <w:t xml:space="preserve"> </w:t>
      </w:r>
      <w:r>
        <w:t>Rurales</w:t>
      </w:r>
      <w:r>
        <w:rPr>
          <w:spacing w:val="39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parte de sus viviendas se encuentran en área de riesgo alto no mitigable, la Administración</w:t>
      </w:r>
      <w:r>
        <w:rPr>
          <w:spacing w:val="1"/>
        </w:rPr>
        <w:t xml:space="preserve"> </w:t>
      </w:r>
      <w:r>
        <w:t>Municipal dará prioridad al diseño del programa de reubicación, contemplando, por lo menos,</w:t>
      </w:r>
      <w:r>
        <w:rPr>
          <w:spacing w:val="-6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opciones:</w:t>
      </w:r>
    </w:p>
    <w:p w14:paraId="6F6B72D1" w14:textId="77777777" w:rsidR="00842BD8" w:rsidRDefault="00842BD8">
      <w:pPr>
        <w:pStyle w:val="BodyText"/>
        <w:spacing w:before="4"/>
        <w:rPr>
          <w:sz w:val="27"/>
        </w:rPr>
      </w:pPr>
    </w:p>
    <w:p w14:paraId="6F6B72D2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spacing w:before="1"/>
        <w:ind w:left="953" w:right="616"/>
        <w:rPr>
          <w:sz w:val="24"/>
        </w:rPr>
      </w:pPr>
      <w:r>
        <w:rPr>
          <w:sz w:val="24"/>
        </w:rPr>
        <w:t>El Municipio adquiere cada uno de los predios objeto de reubicación y sus propietarios y</w:t>
      </w:r>
      <w:r>
        <w:rPr>
          <w:spacing w:val="1"/>
          <w:sz w:val="24"/>
        </w:rPr>
        <w:t xml:space="preserve"> </w:t>
      </w:r>
      <w:r>
        <w:rPr>
          <w:sz w:val="24"/>
        </w:rPr>
        <w:t>ocupantes</w:t>
      </w:r>
      <w:r>
        <w:rPr>
          <w:spacing w:val="1"/>
          <w:sz w:val="24"/>
        </w:rPr>
        <w:t xml:space="preserve"> </w:t>
      </w:r>
      <w:r>
        <w:rPr>
          <w:sz w:val="24"/>
        </w:rPr>
        <w:t>resuelven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manera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autónoma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relativo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selección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adquisición de un nuevo lugar para reubicar su vivienda, al traslado y reubicación. La</w:t>
      </w:r>
      <w:r>
        <w:rPr>
          <w:spacing w:val="1"/>
          <w:sz w:val="24"/>
        </w:rPr>
        <w:t xml:space="preserve"> </w:t>
      </w:r>
      <w:r>
        <w:rPr>
          <w:sz w:val="24"/>
        </w:rPr>
        <w:t>Administración Municipal asumirá de manera integral las labores de desmantelamiento de</w:t>
      </w:r>
      <w:r>
        <w:rPr>
          <w:spacing w:val="-64"/>
          <w:sz w:val="24"/>
        </w:rPr>
        <w:t xml:space="preserve"> </w:t>
      </w:r>
      <w:r>
        <w:rPr>
          <w:sz w:val="24"/>
        </w:rPr>
        <w:t>las construcciones reubicadas y de la habilitación</w:t>
      </w:r>
      <w:r>
        <w:rPr>
          <w:spacing w:val="66"/>
          <w:sz w:val="24"/>
        </w:rPr>
        <w:t xml:space="preserve"> </w:t>
      </w:r>
      <w:r>
        <w:rPr>
          <w:sz w:val="24"/>
        </w:rPr>
        <w:t>de los predios reubicados como suelo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protección.</w:t>
      </w:r>
    </w:p>
    <w:p w14:paraId="6F6B72D3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ind w:left="953" w:right="620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Municipio</w:t>
      </w:r>
      <w:r>
        <w:rPr>
          <w:spacing w:val="1"/>
          <w:sz w:val="24"/>
        </w:rPr>
        <w:t xml:space="preserve"> </w:t>
      </w:r>
      <w:r>
        <w:rPr>
          <w:sz w:val="24"/>
        </w:rPr>
        <w:t>ejecuta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proyecto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vivienda</w:t>
      </w:r>
      <w:r>
        <w:rPr>
          <w:spacing w:val="1"/>
          <w:sz w:val="24"/>
        </w:rPr>
        <w:t xml:space="preserve"> </w:t>
      </w:r>
      <w:r>
        <w:rPr>
          <w:sz w:val="24"/>
        </w:rPr>
        <w:t>dentro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cual</w:t>
      </w:r>
      <w:r>
        <w:rPr>
          <w:spacing w:val="1"/>
          <w:sz w:val="24"/>
        </w:rPr>
        <w:t xml:space="preserve"> </w:t>
      </w:r>
      <w:r>
        <w:rPr>
          <w:sz w:val="24"/>
        </w:rPr>
        <w:t>ubica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familias</w:t>
      </w:r>
      <w:r>
        <w:rPr>
          <w:spacing w:val="1"/>
          <w:sz w:val="24"/>
        </w:rPr>
        <w:t xml:space="preserve"> </w:t>
      </w:r>
      <w:r>
        <w:rPr>
          <w:sz w:val="24"/>
        </w:rPr>
        <w:t>propietarias de los predios a reubicar, lo cual significa una reubicación en grupo y de</w:t>
      </w:r>
      <w:r>
        <w:rPr>
          <w:spacing w:val="1"/>
          <w:sz w:val="24"/>
        </w:rPr>
        <w:t xml:space="preserve"> </w:t>
      </w:r>
      <w:r>
        <w:rPr>
          <w:sz w:val="24"/>
        </w:rPr>
        <w:t>consenso.</w:t>
      </w:r>
    </w:p>
    <w:p w14:paraId="6F6B72D4" w14:textId="77777777" w:rsidR="00842BD8" w:rsidRDefault="00842BD8">
      <w:pPr>
        <w:pStyle w:val="BodyText"/>
        <w:spacing w:before="6"/>
        <w:rPr>
          <w:sz w:val="27"/>
        </w:rPr>
      </w:pPr>
    </w:p>
    <w:p w14:paraId="6F6B72D5" w14:textId="77777777" w:rsidR="00842BD8" w:rsidRDefault="00000000">
      <w:pPr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29.-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ACCIONES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INTERVENCIÓN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GESTIÓN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RIESGO.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Con</w:t>
      </w:r>
    </w:p>
    <w:p w14:paraId="6F6B72D6" w14:textId="77777777" w:rsidR="00842BD8" w:rsidRDefault="00000000">
      <w:pPr>
        <w:pStyle w:val="BodyText"/>
        <w:spacing w:before="41" w:line="276" w:lineRule="auto"/>
        <w:ind w:left="592" w:right="609"/>
        <w:jc w:val="both"/>
      </w:pPr>
      <w:r>
        <w:t>miras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prevenir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ocurrencia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desastres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reducir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afectaciones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sobrevengan, en el Municipio de Zipaquirá se adoptará la gestión del riesgo, mediante la</w:t>
      </w:r>
      <w:r>
        <w:rPr>
          <w:spacing w:val="1"/>
        </w:rPr>
        <w:t xml:space="preserve"> </w:t>
      </w:r>
      <w:r>
        <w:t>ejecución de las siguientes acciones, a través de las cuales se propenderá por el logro de los</w:t>
      </w:r>
      <w:r>
        <w:rPr>
          <w:spacing w:val="-64"/>
        </w:rPr>
        <w:t xml:space="preserve"> </w:t>
      </w:r>
      <w:r>
        <w:t>objetivos y estrategias de ordenamiento acordados en esta materia en el artículo 12 del</w:t>
      </w:r>
      <w:r>
        <w:rPr>
          <w:spacing w:val="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Acuerdo.</w:t>
      </w:r>
    </w:p>
    <w:p w14:paraId="6F6B72D7" w14:textId="77777777" w:rsidR="00842BD8" w:rsidRDefault="00842BD8">
      <w:pPr>
        <w:pStyle w:val="BodyText"/>
        <w:spacing w:before="9"/>
        <w:rPr>
          <w:sz w:val="23"/>
        </w:rPr>
      </w:pPr>
    </w:p>
    <w:p w14:paraId="6F6B72D8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spacing w:before="1" w:line="293" w:lineRule="exact"/>
        <w:ind w:left="953" w:hanging="362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estrategia:</w:t>
      </w:r>
      <w:r>
        <w:rPr>
          <w:spacing w:val="-2"/>
          <w:sz w:val="24"/>
        </w:rPr>
        <w:t xml:space="preserve"> </w:t>
      </w:r>
      <w:r>
        <w:rPr>
          <w:sz w:val="24"/>
        </w:rPr>
        <w:t>Conocimiento</w:t>
      </w:r>
      <w:r>
        <w:rPr>
          <w:spacing w:val="-2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riesgos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origen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antrópico.</w:t>
      </w:r>
    </w:p>
    <w:p w14:paraId="6F6B72D9" w14:textId="77777777" w:rsidR="00842BD8" w:rsidRDefault="00000000">
      <w:pPr>
        <w:pStyle w:val="ListParagraph"/>
        <w:numPr>
          <w:ilvl w:val="1"/>
          <w:numId w:val="85"/>
        </w:numPr>
        <w:tabs>
          <w:tab w:val="left" w:pos="1314"/>
        </w:tabs>
        <w:ind w:right="614"/>
        <w:rPr>
          <w:sz w:val="24"/>
        </w:rPr>
      </w:pPr>
      <w:r>
        <w:rPr>
          <w:sz w:val="24"/>
        </w:rPr>
        <w:t>Evaluación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riesgos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identificación</w:t>
      </w:r>
      <w:r>
        <w:rPr>
          <w:spacing w:val="1"/>
          <w:sz w:val="24"/>
        </w:rPr>
        <w:t xml:space="preserve"> </w:t>
      </w:r>
      <w:r>
        <w:rPr>
          <w:sz w:val="24"/>
        </w:rPr>
        <w:t>detallada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amenazas</w:t>
      </w:r>
      <w:r>
        <w:rPr>
          <w:spacing w:val="1"/>
          <w:sz w:val="24"/>
        </w:rPr>
        <w:t xml:space="preserve"> </w:t>
      </w:r>
      <w:r>
        <w:rPr>
          <w:sz w:val="24"/>
        </w:rPr>
        <w:t>naturales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antrópicas,</w:t>
      </w:r>
      <w:r>
        <w:rPr>
          <w:spacing w:val="27"/>
          <w:sz w:val="24"/>
        </w:rPr>
        <w:t xml:space="preserve"> </w:t>
      </w:r>
      <w:r>
        <w:rPr>
          <w:sz w:val="24"/>
        </w:rPr>
        <w:t>análisis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vulnerabilidad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viviendas</w:t>
      </w:r>
      <w:r>
        <w:rPr>
          <w:spacing w:val="27"/>
          <w:sz w:val="24"/>
        </w:rPr>
        <w:t xml:space="preserve"> </w:t>
      </w:r>
      <w:r>
        <w:rPr>
          <w:sz w:val="24"/>
        </w:rPr>
        <w:t>y</w:t>
      </w:r>
      <w:r>
        <w:rPr>
          <w:spacing w:val="25"/>
          <w:sz w:val="24"/>
        </w:rPr>
        <w:t xml:space="preserve"> </w:t>
      </w:r>
      <w:r>
        <w:rPr>
          <w:sz w:val="24"/>
        </w:rPr>
        <w:t>evaluación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riesgos</w:t>
      </w:r>
      <w:r>
        <w:rPr>
          <w:spacing w:val="28"/>
          <w:sz w:val="24"/>
        </w:rPr>
        <w:t xml:space="preserve"> </w:t>
      </w:r>
      <w:r>
        <w:rPr>
          <w:sz w:val="24"/>
        </w:rPr>
        <w:t>con</w:t>
      </w:r>
      <w:r>
        <w:rPr>
          <w:spacing w:val="27"/>
          <w:sz w:val="24"/>
        </w:rPr>
        <w:t xml:space="preserve"> </w:t>
      </w:r>
      <w:r>
        <w:rPr>
          <w:sz w:val="24"/>
        </w:rPr>
        <w:t>fines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zonificación, reglamentación y</w:t>
      </w:r>
      <w:r>
        <w:rPr>
          <w:spacing w:val="-2"/>
          <w:sz w:val="24"/>
        </w:rPr>
        <w:t xml:space="preserve"> </w:t>
      </w:r>
      <w:r>
        <w:rPr>
          <w:sz w:val="24"/>
        </w:rPr>
        <w:t>planificación.</w:t>
      </w:r>
    </w:p>
    <w:p w14:paraId="6F6B72DA" w14:textId="77777777" w:rsidR="00842BD8" w:rsidRDefault="00842BD8">
      <w:pPr>
        <w:pStyle w:val="BodyText"/>
        <w:spacing w:before="5"/>
        <w:rPr>
          <w:sz w:val="27"/>
        </w:rPr>
      </w:pPr>
    </w:p>
    <w:p w14:paraId="6F6B72DB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spacing w:before="1"/>
        <w:ind w:left="953" w:right="621"/>
        <w:rPr>
          <w:sz w:val="24"/>
        </w:rPr>
      </w:pPr>
      <w:r>
        <w:rPr>
          <w:sz w:val="24"/>
        </w:rPr>
        <w:t>El desarrollo de la estrategia: Incorporar la gestión del riesgo en la planificación de todas</w:t>
      </w:r>
      <w:r>
        <w:rPr>
          <w:spacing w:val="1"/>
          <w:sz w:val="24"/>
        </w:rPr>
        <w:t xml:space="preserve"> </w:t>
      </w:r>
      <w:r>
        <w:rPr>
          <w:sz w:val="24"/>
        </w:rPr>
        <w:t>las acciones de la Administración Municipal, propias del ejercicio de sus funciones y</w:t>
      </w:r>
      <w:r>
        <w:rPr>
          <w:spacing w:val="1"/>
          <w:sz w:val="24"/>
        </w:rPr>
        <w:t xml:space="preserve"> </w:t>
      </w:r>
      <w:r>
        <w:rPr>
          <w:sz w:val="24"/>
        </w:rPr>
        <w:t>competencias.</w:t>
      </w:r>
    </w:p>
    <w:p w14:paraId="6F6B72DC" w14:textId="77777777" w:rsidR="00842BD8" w:rsidRDefault="00000000">
      <w:pPr>
        <w:pStyle w:val="ListParagraph"/>
        <w:numPr>
          <w:ilvl w:val="1"/>
          <w:numId w:val="85"/>
        </w:numPr>
        <w:tabs>
          <w:tab w:val="left" w:pos="1314"/>
        </w:tabs>
        <w:ind w:right="610"/>
        <w:rPr>
          <w:sz w:val="24"/>
        </w:rPr>
      </w:pPr>
      <w:r>
        <w:rPr>
          <w:sz w:val="24"/>
        </w:rPr>
        <w:t>Incorporación de los criterios preventivos y de seguridad en la planificación estratégica</w:t>
      </w:r>
      <w:r>
        <w:rPr>
          <w:spacing w:val="-64"/>
          <w:sz w:val="24"/>
        </w:rPr>
        <w:t xml:space="preserve"> </w:t>
      </w:r>
      <w:r>
        <w:rPr>
          <w:sz w:val="24"/>
        </w:rPr>
        <w:t>Municipal y sectorial, mediante la formulación de Planes de Desarrollo Municipal y</w:t>
      </w:r>
      <w:r>
        <w:rPr>
          <w:spacing w:val="1"/>
          <w:sz w:val="24"/>
        </w:rPr>
        <w:t xml:space="preserve"> </w:t>
      </w:r>
      <w:r>
        <w:rPr>
          <w:sz w:val="24"/>
        </w:rPr>
        <w:t>Planes Sectoriales, del orden Municipal, incluyendo programas y proyectos para la</w:t>
      </w:r>
      <w:r>
        <w:rPr>
          <w:spacing w:val="1"/>
          <w:sz w:val="24"/>
        </w:rPr>
        <w:t xml:space="preserve"> </w:t>
      </w:r>
      <w:r>
        <w:rPr>
          <w:sz w:val="24"/>
        </w:rPr>
        <w:t>prevención de desastres y mitigación de riesgos; la asesoría para la incorporación</w:t>
      </w:r>
      <w:r>
        <w:rPr>
          <w:spacing w:val="1"/>
          <w:sz w:val="24"/>
        </w:rPr>
        <w:t xml:space="preserve"> </w:t>
      </w:r>
      <w:r>
        <w:rPr>
          <w:sz w:val="24"/>
        </w:rPr>
        <w:t>transversal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gestión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riesgo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planificación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66"/>
          <w:sz w:val="24"/>
        </w:rPr>
        <w:t xml:space="preserve"> </w:t>
      </w:r>
      <w:r>
        <w:rPr>
          <w:sz w:val="24"/>
        </w:rPr>
        <w:t>gestión</w:t>
      </w:r>
      <w:r>
        <w:rPr>
          <w:spacing w:val="1"/>
          <w:sz w:val="24"/>
        </w:rPr>
        <w:t xml:space="preserve"> </w:t>
      </w:r>
      <w:r>
        <w:rPr>
          <w:sz w:val="24"/>
        </w:rPr>
        <w:t>financiera para la mitigación de riesgos en el Municipio; el manejo y tratamiento de</w:t>
      </w:r>
      <w:r>
        <w:rPr>
          <w:spacing w:val="1"/>
          <w:sz w:val="24"/>
        </w:rPr>
        <w:t xml:space="preserve"> </w:t>
      </w:r>
      <w:r>
        <w:rPr>
          <w:sz w:val="24"/>
        </w:rPr>
        <w:t>asentamientos</w:t>
      </w:r>
      <w:r>
        <w:rPr>
          <w:spacing w:val="-1"/>
          <w:sz w:val="24"/>
        </w:rPr>
        <w:t xml:space="preserve"> </w:t>
      </w:r>
      <w:r>
        <w:rPr>
          <w:sz w:val="24"/>
        </w:rPr>
        <w:t>humanos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infraestructura</w:t>
      </w:r>
      <w:r>
        <w:rPr>
          <w:spacing w:val="-3"/>
          <w:sz w:val="24"/>
        </w:rPr>
        <w:t xml:space="preserve"> </w:t>
      </w:r>
      <w:r>
        <w:rPr>
          <w:sz w:val="24"/>
        </w:rPr>
        <w:t>localizados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zonas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riesgo.</w:t>
      </w:r>
    </w:p>
    <w:p w14:paraId="6F6B72DD" w14:textId="77777777" w:rsidR="00842BD8" w:rsidRDefault="00000000">
      <w:pPr>
        <w:pStyle w:val="ListParagraph"/>
        <w:numPr>
          <w:ilvl w:val="1"/>
          <w:numId w:val="85"/>
        </w:numPr>
        <w:tabs>
          <w:tab w:val="left" w:pos="1314"/>
        </w:tabs>
        <w:ind w:right="617"/>
        <w:rPr>
          <w:sz w:val="24"/>
        </w:rPr>
      </w:pPr>
      <w:r>
        <w:rPr>
          <w:sz w:val="24"/>
        </w:rPr>
        <w:t>Formulación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programas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reubicación,</w:t>
      </w:r>
      <w:r>
        <w:rPr>
          <w:spacing w:val="1"/>
          <w:sz w:val="24"/>
        </w:rPr>
        <w:t xml:space="preserve"> </w:t>
      </w:r>
      <w:r>
        <w:rPr>
          <w:sz w:val="24"/>
        </w:rPr>
        <w:t>mejoramiento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protección de viviendas en zonas de riesgo alto no mitigable, y promoción de la</w:t>
      </w:r>
      <w:r>
        <w:rPr>
          <w:spacing w:val="1"/>
          <w:sz w:val="24"/>
        </w:rPr>
        <w:t xml:space="preserve"> </w:t>
      </w:r>
      <w:r>
        <w:rPr>
          <w:sz w:val="24"/>
        </w:rPr>
        <w:t>reglamentación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usos</w:t>
      </w:r>
      <w:r>
        <w:rPr>
          <w:spacing w:val="1"/>
          <w:sz w:val="24"/>
        </w:rPr>
        <w:t xml:space="preserve"> </w:t>
      </w:r>
      <w:r>
        <w:rPr>
          <w:sz w:val="24"/>
        </w:rPr>
        <w:t>del suelo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protección</w:t>
      </w:r>
      <w:r>
        <w:rPr>
          <w:spacing w:val="1"/>
          <w:sz w:val="24"/>
        </w:rPr>
        <w:t xml:space="preserve"> </w:t>
      </w:r>
      <w:r>
        <w:rPr>
          <w:sz w:val="24"/>
        </w:rPr>
        <w:t>por amenazas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riesgos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nivel</w:t>
      </w:r>
      <w:r>
        <w:rPr>
          <w:spacing w:val="1"/>
          <w:sz w:val="24"/>
        </w:rPr>
        <w:t xml:space="preserve"> </w:t>
      </w:r>
      <w:r>
        <w:rPr>
          <w:sz w:val="24"/>
        </w:rPr>
        <w:t>urbano.</w:t>
      </w:r>
    </w:p>
    <w:p w14:paraId="6F6B72DE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2DF" w14:textId="77777777" w:rsidR="00842BD8" w:rsidRDefault="00842BD8">
      <w:pPr>
        <w:pStyle w:val="BodyText"/>
        <w:spacing w:before="9"/>
        <w:rPr>
          <w:sz w:val="17"/>
        </w:rPr>
      </w:pPr>
    </w:p>
    <w:p w14:paraId="6F6B72E0" w14:textId="77777777" w:rsidR="00842BD8" w:rsidRDefault="00000000">
      <w:pPr>
        <w:pStyle w:val="ListParagraph"/>
        <w:numPr>
          <w:ilvl w:val="1"/>
          <w:numId w:val="85"/>
        </w:numPr>
        <w:tabs>
          <w:tab w:val="left" w:pos="1314"/>
        </w:tabs>
        <w:spacing w:before="92"/>
        <w:ind w:right="621"/>
        <w:jc w:val="left"/>
        <w:rPr>
          <w:sz w:val="24"/>
        </w:rPr>
      </w:pPr>
      <w:r>
        <w:rPr>
          <w:sz w:val="24"/>
        </w:rPr>
        <w:t>Asistencia técnica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 reubicación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viviendas</w:t>
      </w:r>
      <w:r>
        <w:rPr>
          <w:spacing w:val="-1"/>
          <w:sz w:val="24"/>
        </w:rPr>
        <w:t xml:space="preserve"> </w:t>
      </w:r>
      <w:r>
        <w:rPr>
          <w:sz w:val="24"/>
        </w:rPr>
        <w:t>localizadas en</w:t>
      </w:r>
      <w:r>
        <w:rPr>
          <w:spacing w:val="1"/>
          <w:sz w:val="24"/>
        </w:rPr>
        <w:t xml:space="preserve"> </w:t>
      </w:r>
      <w:r>
        <w:rPr>
          <w:sz w:val="24"/>
        </w:rPr>
        <w:t>zonas</w:t>
      </w:r>
      <w:r>
        <w:rPr>
          <w:spacing w:val="-2"/>
          <w:sz w:val="24"/>
        </w:rPr>
        <w:t xml:space="preserve"> </w:t>
      </w:r>
      <w:r>
        <w:rPr>
          <w:sz w:val="24"/>
        </w:rPr>
        <w:t>de riesgo</w:t>
      </w:r>
      <w:r>
        <w:rPr>
          <w:spacing w:val="1"/>
          <w:sz w:val="24"/>
        </w:rPr>
        <w:t xml:space="preserve"> </w:t>
      </w:r>
      <w:r>
        <w:rPr>
          <w:sz w:val="24"/>
        </w:rPr>
        <w:t>alto</w:t>
      </w:r>
      <w:r>
        <w:rPr>
          <w:spacing w:val="-6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mitigable y</w:t>
      </w:r>
      <w:r>
        <w:rPr>
          <w:spacing w:val="-4"/>
          <w:sz w:val="24"/>
        </w:rPr>
        <w:t xml:space="preserve"> </w:t>
      </w:r>
      <w:r>
        <w:rPr>
          <w:sz w:val="24"/>
        </w:rPr>
        <w:t>reglamentación de</w:t>
      </w:r>
      <w:r>
        <w:rPr>
          <w:spacing w:val="-2"/>
          <w:sz w:val="24"/>
        </w:rPr>
        <w:t xml:space="preserve"> </w:t>
      </w:r>
      <w:r>
        <w:rPr>
          <w:sz w:val="24"/>
        </w:rPr>
        <w:t>estas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nuevas áreas</w:t>
      </w:r>
      <w:r>
        <w:rPr>
          <w:spacing w:val="-1"/>
          <w:sz w:val="24"/>
        </w:rPr>
        <w:t xml:space="preserve"> </w:t>
      </w:r>
      <w:r>
        <w:rPr>
          <w:sz w:val="24"/>
        </w:rPr>
        <w:t>de protección.</w:t>
      </w:r>
    </w:p>
    <w:p w14:paraId="6F6B72E1" w14:textId="77777777" w:rsidR="00842BD8" w:rsidRDefault="00000000">
      <w:pPr>
        <w:pStyle w:val="ListParagraph"/>
        <w:numPr>
          <w:ilvl w:val="1"/>
          <w:numId w:val="85"/>
        </w:numPr>
        <w:tabs>
          <w:tab w:val="left" w:pos="1314"/>
        </w:tabs>
        <w:ind w:right="618"/>
        <w:jc w:val="left"/>
        <w:rPr>
          <w:sz w:val="24"/>
        </w:rPr>
      </w:pPr>
      <w:r>
        <w:rPr>
          <w:sz w:val="24"/>
        </w:rPr>
        <w:t>Desmantelamiento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construcciones</w:t>
      </w:r>
      <w:r>
        <w:rPr>
          <w:spacing w:val="21"/>
          <w:sz w:val="24"/>
        </w:rPr>
        <w:t xml:space="preserve"> </w:t>
      </w:r>
      <w:r>
        <w:rPr>
          <w:sz w:val="24"/>
        </w:rPr>
        <w:t>en</w:t>
      </w:r>
      <w:r>
        <w:rPr>
          <w:spacing w:val="23"/>
          <w:sz w:val="24"/>
        </w:rPr>
        <w:t xml:space="preserve"> </w:t>
      </w:r>
      <w:r>
        <w:rPr>
          <w:sz w:val="24"/>
        </w:rPr>
        <w:t>áreas</w:t>
      </w:r>
      <w:r>
        <w:rPr>
          <w:spacing w:val="21"/>
          <w:sz w:val="24"/>
        </w:rPr>
        <w:t xml:space="preserve"> </w:t>
      </w:r>
      <w:r>
        <w:rPr>
          <w:sz w:val="24"/>
        </w:rPr>
        <w:t>reubicadas,</w:t>
      </w:r>
      <w:r>
        <w:rPr>
          <w:spacing w:val="21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23"/>
          <w:sz w:val="24"/>
        </w:rPr>
        <w:t xml:space="preserve"> </w:t>
      </w:r>
      <w:r>
        <w:rPr>
          <w:sz w:val="24"/>
        </w:rPr>
        <w:t>ambiental</w:t>
      </w:r>
      <w:r>
        <w:rPr>
          <w:spacing w:val="20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adecuación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espacio público.</w:t>
      </w:r>
    </w:p>
    <w:p w14:paraId="6F6B72E2" w14:textId="77777777" w:rsidR="00842BD8" w:rsidRDefault="00000000">
      <w:pPr>
        <w:pStyle w:val="ListParagraph"/>
        <w:numPr>
          <w:ilvl w:val="1"/>
          <w:numId w:val="85"/>
        </w:numPr>
        <w:tabs>
          <w:tab w:val="left" w:pos="1314"/>
        </w:tabs>
        <w:ind w:right="620"/>
        <w:jc w:val="left"/>
        <w:rPr>
          <w:sz w:val="24"/>
        </w:rPr>
      </w:pPr>
      <w:r>
        <w:rPr>
          <w:sz w:val="24"/>
        </w:rPr>
        <w:t>Evaluación</w:t>
      </w:r>
      <w:r>
        <w:rPr>
          <w:spacing w:val="3"/>
          <w:sz w:val="24"/>
        </w:rPr>
        <w:t xml:space="preserve"> </w:t>
      </w:r>
      <w:r>
        <w:rPr>
          <w:sz w:val="24"/>
        </w:rPr>
        <w:t>geotécnica</w:t>
      </w:r>
      <w:r>
        <w:rPr>
          <w:spacing w:val="1"/>
          <w:sz w:val="24"/>
        </w:rPr>
        <w:t xml:space="preserve"> </w:t>
      </w:r>
      <w:r>
        <w:rPr>
          <w:sz w:val="24"/>
        </w:rPr>
        <w:t>detallada,</w:t>
      </w:r>
      <w:r>
        <w:rPr>
          <w:spacing w:val="1"/>
          <w:sz w:val="24"/>
        </w:rPr>
        <w:t xml:space="preserve"> </w:t>
      </w:r>
      <w:r>
        <w:rPr>
          <w:sz w:val="24"/>
        </w:rPr>
        <w:t>diseños</w:t>
      </w:r>
      <w:r>
        <w:rPr>
          <w:spacing w:val="3"/>
          <w:sz w:val="24"/>
        </w:rPr>
        <w:t xml:space="preserve"> </w:t>
      </w:r>
      <w:r>
        <w:rPr>
          <w:sz w:val="24"/>
        </w:rPr>
        <w:t>y presupuestos de</w:t>
      </w:r>
      <w:r>
        <w:rPr>
          <w:spacing w:val="2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mitigación</w:t>
      </w:r>
      <w:r>
        <w:rPr>
          <w:spacing w:val="-64"/>
          <w:sz w:val="24"/>
        </w:rPr>
        <w:t xml:space="preserve"> </w:t>
      </w:r>
      <w:r>
        <w:rPr>
          <w:sz w:val="24"/>
        </w:rPr>
        <w:t>estructural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predios en riesgo alto y</w:t>
      </w:r>
      <w:r>
        <w:rPr>
          <w:spacing w:val="-3"/>
          <w:sz w:val="24"/>
        </w:rPr>
        <w:t xml:space="preserve"> </w:t>
      </w:r>
      <w:r>
        <w:rPr>
          <w:sz w:val="24"/>
        </w:rPr>
        <w:t>medio mitigable.</w:t>
      </w:r>
    </w:p>
    <w:p w14:paraId="6F6B72E3" w14:textId="77777777" w:rsidR="00842BD8" w:rsidRDefault="00000000">
      <w:pPr>
        <w:pStyle w:val="ListParagraph"/>
        <w:numPr>
          <w:ilvl w:val="1"/>
          <w:numId w:val="85"/>
        </w:numPr>
        <w:tabs>
          <w:tab w:val="left" w:pos="1314"/>
        </w:tabs>
        <w:ind w:hanging="361"/>
        <w:jc w:val="left"/>
        <w:rPr>
          <w:sz w:val="24"/>
        </w:rPr>
      </w:pPr>
      <w:r>
        <w:rPr>
          <w:sz w:val="24"/>
        </w:rPr>
        <w:t>Ejecución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obras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mitigación</w:t>
      </w:r>
      <w:r>
        <w:rPr>
          <w:spacing w:val="1"/>
          <w:sz w:val="24"/>
        </w:rPr>
        <w:t xml:space="preserve"> </w:t>
      </w:r>
      <w:r>
        <w:rPr>
          <w:sz w:val="24"/>
        </w:rPr>
        <w:t>estructural</w:t>
      </w:r>
      <w:r>
        <w:rPr>
          <w:spacing w:val="-4"/>
          <w:sz w:val="24"/>
        </w:rPr>
        <w:t xml:space="preserve"> </w:t>
      </w:r>
      <w:r>
        <w:rPr>
          <w:sz w:val="24"/>
        </w:rPr>
        <w:t>en áreas</w:t>
      </w:r>
      <w:r>
        <w:rPr>
          <w:spacing w:val="-1"/>
          <w:sz w:val="24"/>
        </w:rPr>
        <w:t xml:space="preserve"> </w:t>
      </w:r>
      <w:r>
        <w:rPr>
          <w:sz w:val="24"/>
        </w:rPr>
        <w:t>de riesgo</w:t>
      </w:r>
      <w:r>
        <w:rPr>
          <w:spacing w:val="-1"/>
          <w:sz w:val="24"/>
        </w:rPr>
        <w:t xml:space="preserve"> </w:t>
      </w:r>
      <w:r>
        <w:rPr>
          <w:sz w:val="24"/>
        </w:rPr>
        <w:t>alto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medio</w:t>
      </w:r>
      <w:r>
        <w:rPr>
          <w:spacing w:val="-2"/>
          <w:sz w:val="24"/>
        </w:rPr>
        <w:t xml:space="preserve"> </w:t>
      </w:r>
      <w:r>
        <w:rPr>
          <w:sz w:val="24"/>
        </w:rPr>
        <w:t>mitigable.</w:t>
      </w:r>
    </w:p>
    <w:p w14:paraId="6F6B72E4" w14:textId="77777777" w:rsidR="00842BD8" w:rsidRDefault="00000000">
      <w:pPr>
        <w:pStyle w:val="ListParagraph"/>
        <w:numPr>
          <w:ilvl w:val="1"/>
          <w:numId w:val="85"/>
        </w:numPr>
        <w:tabs>
          <w:tab w:val="left" w:pos="1314"/>
        </w:tabs>
        <w:ind w:right="619"/>
        <w:rPr>
          <w:sz w:val="24"/>
        </w:rPr>
      </w:pPr>
      <w:r>
        <w:rPr>
          <w:sz w:val="24"/>
        </w:rPr>
        <w:t>Articulación de la política ambiental y de prevención de desastres en el Municipio,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el diseño y desarrollo del programa local de prevención y mitigación de</w:t>
      </w:r>
      <w:r>
        <w:rPr>
          <w:spacing w:val="1"/>
          <w:sz w:val="24"/>
        </w:rPr>
        <w:t xml:space="preserve"> </w:t>
      </w:r>
      <w:r>
        <w:rPr>
          <w:sz w:val="24"/>
        </w:rPr>
        <w:t>incendios forestales y la organización, capacitación, dotación y activación de grupos o</w:t>
      </w:r>
      <w:r>
        <w:rPr>
          <w:spacing w:val="1"/>
          <w:sz w:val="24"/>
        </w:rPr>
        <w:t xml:space="preserve"> </w:t>
      </w:r>
      <w:r>
        <w:rPr>
          <w:sz w:val="24"/>
        </w:rPr>
        <w:t>brigadas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la prevención y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de incendios</w:t>
      </w:r>
      <w:r>
        <w:rPr>
          <w:spacing w:val="-3"/>
          <w:sz w:val="24"/>
        </w:rPr>
        <w:t xml:space="preserve"> </w:t>
      </w:r>
      <w:r>
        <w:rPr>
          <w:sz w:val="24"/>
        </w:rPr>
        <w:t>forestales.</w:t>
      </w:r>
    </w:p>
    <w:p w14:paraId="6F6B72E5" w14:textId="77777777" w:rsidR="00842BD8" w:rsidRDefault="00842BD8">
      <w:pPr>
        <w:pStyle w:val="BodyText"/>
        <w:spacing w:before="8"/>
        <w:rPr>
          <w:sz w:val="27"/>
        </w:rPr>
      </w:pPr>
    </w:p>
    <w:p w14:paraId="6F6B72E6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ind w:left="953" w:right="614"/>
        <w:rPr>
          <w:sz w:val="24"/>
        </w:rPr>
      </w:pPr>
      <w:r>
        <w:rPr>
          <w:sz w:val="24"/>
        </w:rPr>
        <w:t>En desarrollo de la estrategia: fortalecimiento</w:t>
      </w:r>
      <w:r>
        <w:rPr>
          <w:spacing w:val="66"/>
          <w:sz w:val="24"/>
        </w:rPr>
        <w:t xml:space="preserve"> </w:t>
      </w:r>
      <w:r>
        <w:rPr>
          <w:sz w:val="24"/>
        </w:rPr>
        <w:t>del desarrollo institucional para la gestión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riesgo.</w:t>
      </w:r>
    </w:p>
    <w:p w14:paraId="6F6B72E7" w14:textId="77777777" w:rsidR="00842BD8" w:rsidRDefault="00000000">
      <w:pPr>
        <w:pStyle w:val="ListParagraph"/>
        <w:numPr>
          <w:ilvl w:val="1"/>
          <w:numId w:val="85"/>
        </w:numPr>
        <w:tabs>
          <w:tab w:val="left" w:pos="1314"/>
        </w:tabs>
        <w:ind w:right="608"/>
        <w:rPr>
          <w:sz w:val="24"/>
        </w:rPr>
      </w:pPr>
      <w:r>
        <w:rPr>
          <w:sz w:val="24"/>
        </w:rPr>
        <w:t>Fortalecimiento de las entidades operativas locales del Consejo de Gestión del Riesgo</w:t>
      </w:r>
      <w:r>
        <w:rPr>
          <w:spacing w:val="-64"/>
          <w:sz w:val="24"/>
        </w:rPr>
        <w:t xml:space="preserve"> </w:t>
      </w:r>
      <w:r>
        <w:rPr>
          <w:sz w:val="24"/>
        </w:rPr>
        <w:t>(CGR) del Municipio de Zipaquirá, mediante la promoción y capacitación del personal</w:t>
      </w:r>
      <w:r>
        <w:rPr>
          <w:spacing w:val="1"/>
          <w:sz w:val="24"/>
        </w:rPr>
        <w:t xml:space="preserve"> </w:t>
      </w:r>
      <w:r>
        <w:rPr>
          <w:sz w:val="24"/>
        </w:rPr>
        <w:t>voluntario en búsqueda y rescate y otros operativos de emergencia; la capacitación de</w:t>
      </w:r>
      <w:r>
        <w:rPr>
          <w:spacing w:val="-64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entidades</w:t>
      </w:r>
      <w:r>
        <w:rPr>
          <w:spacing w:val="1"/>
          <w:sz w:val="24"/>
        </w:rPr>
        <w:t xml:space="preserve"> </w:t>
      </w:r>
      <w:r>
        <w:rPr>
          <w:sz w:val="24"/>
        </w:rPr>
        <w:t>operativas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protocolos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coordinación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procedimientos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alistamiento, movilización, evacuación y respuesta; la asistencia técnica y capacitación</w:t>
      </w:r>
      <w:r>
        <w:rPr>
          <w:spacing w:val="-64"/>
          <w:sz w:val="24"/>
        </w:rPr>
        <w:t xml:space="preserve"> </w:t>
      </w:r>
      <w:r>
        <w:rPr>
          <w:sz w:val="24"/>
        </w:rPr>
        <w:t>especializada, administrativa y operativa, para el Consejo de Gestión del Riesgo-CGR,</w:t>
      </w:r>
      <w:r>
        <w:rPr>
          <w:spacing w:val="-64"/>
          <w:sz w:val="24"/>
        </w:rPr>
        <w:t xml:space="preserve"> </w:t>
      </w:r>
      <w:r>
        <w:rPr>
          <w:sz w:val="24"/>
        </w:rPr>
        <w:t>bomberos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la defensa</w:t>
      </w:r>
      <w:r>
        <w:rPr>
          <w:spacing w:val="-2"/>
          <w:sz w:val="24"/>
        </w:rPr>
        <w:t xml:space="preserve"> </w:t>
      </w:r>
      <w:r>
        <w:rPr>
          <w:sz w:val="24"/>
        </w:rPr>
        <w:t>civil</w:t>
      </w:r>
      <w:r>
        <w:rPr>
          <w:spacing w:val="2"/>
          <w:sz w:val="24"/>
        </w:rPr>
        <w:t xml:space="preserve"> </w:t>
      </w:r>
      <w:r>
        <w:rPr>
          <w:sz w:val="24"/>
        </w:rPr>
        <w:t>de Zipaquirá.</w:t>
      </w:r>
    </w:p>
    <w:p w14:paraId="6F6B72E8" w14:textId="77777777" w:rsidR="00842BD8" w:rsidRDefault="00000000">
      <w:pPr>
        <w:pStyle w:val="ListParagraph"/>
        <w:numPr>
          <w:ilvl w:val="1"/>
          <w:numId w:val="85"/>
        </w:numPr>
        <w:tabs>
          <w:tab w:val="left" w:pos="1314"/>
        </w:tabs>
        <w:ind w:right="610"/>
        <w:rPr>
          <w:sz w:val="24"/>
        </w:rPr>
      </w:pPr>
      <w:r>
        <w:rPr>
          <w:sz w:val="24"/>
        </w:rPr>
        <w:t>Fortalecimiento de la capacidad de operación y respuesta en salud de la red local de</w:t>
      </w:r>
      <w:r>
        <w:rPr>
          <w:spacing w:val="1"/>
          <w:sz w:val="24"/>
        </w:rPr>
        <w:t xml:space="preserve"> </w:t>
      </w:r>
      <w:r>
        <w:rPr>
          <w:sz w:val="24"/>
        </w:rPr>
        <w:t>urgencias, mediante el mejoramiento de los puestos de salud rurales y dotación de</w:t>
      </w:r>
      <w:r>
        <w:rPr>
          <w:spacing w:val="1"/>
          <w:sz w:val="24"/>
        </w:rPr>
        <w:t xml:space="preserve"> </w:t>
      </w:r>
      <w:r>
        <w:rPr>
          <w:sz w:val="24"/>
        </w:rPr>
        <w:t>equipos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elementos para la atención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emergencias.</w:t>
      </w:r>
    </w:p>
    <w:p w14:paraId="6F6B72E9" w14:textId="77777777" w:rsidR="00842BD8" w:rsidRDefault="00000000">
      <w:pPr>
        <w:pStyle w:val="ListParagraph"/>
        <w:numPr>
          <w:ilvl w:val="1"/>
          <w:numId w:val="85"/>
        </w:numPr>
        <w:tabs>
          <w:tab w:val="left" w:pos="1314"/>
        </w:tabs>
        <w:ind w:right="619"/>
        <w:rPr>
          <w:sz w:val="24"/>
        </w:rPr>
      </w:pPr>
      <w:r>
        <w:rPr>
          <w:sz w:val="24"/>
        </w:rPr>
        <w:t>Consolidación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centros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reserva</w:t>
      </w:r>
      <w:r>
        <w:rPr>
          <w:spacing w:val="1"/>
          <w:sz w:val="24"/>
        </w:rPr>
        <w:t xml:space="preserve"> </w:t>
      </w:r>
      <w:r>
        <w:rPr>
          <w:sz w:val="24"/>
        </w:rPr>
        <w:t>permanente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atención</w:t>
      </w:r>
      <w:r>
        <w:rPr>
          <w:spacing w:val="67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emergencias,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diagnóstico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necesidades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recursos</w:t>
      </w:r>
      <w:r>
        <w:rPr>
          <w:spacing w:val="1"/>
          <w:sz w:val="24"/>
        </w:rPr>
        <w:t xml:space="preserve"> </w:t>
      </w:r>
      <w:r>
        <w:rPr>
          <w:sz w:val="24"/>
        </w:rPr>
        <w:t>logísticos;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adquisición de equipos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elementos.</w:t>
      </w:r>
    </w:p>
    <w:p w14:paraId="6F6B72EA" w14:textId="77777777" w:rsidR="00842BD8" w:rsidRDefault="00000000">
      <w:pPr>
        <w:pStyle w:val="ListParagraph"/>
        <w:numPr>
          <w:ilvl w:val="1"/>
          <w:numId w:val="85"/>
        </w:numPr>
        <w:tabs>
          <w:tab w:val="left" w:pos="1314"/>
        </w:tabs>
        <w:ind w:right="608"/>
        <w:rPr>
          <w:sz w:val="24"/>
        </w:rPr>
      </w:pPr>
      <w:r>
        <w:rPr>
          <w:sz w:val="24"/>
        </w:rPr>
        <w:t>Formulación e implementación del plan Municipal de gestión del riesgo (PMGR)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Municipio</w:t>
      </w:r>
      <w:r>
        <w:rPr>
          <w:spacing w:val="-1"/>
          <w:sz w:val="24"/>
        </w:rPr>
        <w:t xml:space="preserve"> </w:t>
      </w:r>
      <w:r>
        <w:rPr>
          <w:sz w:val="24"/>
        </w:rPr>
        <w:t>de Zipaquirá.</w:t>
      </w:r>
    </w:p>
    <w:p w14:paraId="6F6B72EB" w14:textId="77777777" w:rsidR="00842BD8" w:rsidRDefault="00842BD8">
      <w:pPr>
        <w:pStyle w:val="BodyText"/>
        <w:spacing w:before="5"/>
        <w:rPr>
          <w:sz w:val="27"/>
        </w:rPr>
      </w:pPr>
    </w:p>
    <w:p w14:paraId="6F6B72EC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spacing w:before="1" w:line="293" w:lineRule="exact"/>
        <w:ind w:left="953" w:hanging="362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desarrollo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estrategia:</w:t>
      </w:r>
      <w:r>
        <w:rPr>
          <w:spacing w:val="-1"/>
          <w:sz w:val="24"/>
        </w:rPr>
        <w:t xml:space="preserve"> </w:t>
      </w:r>
      <w:r>
        <w:rPr>
          <w:sz w:val="24"/>
        </w:rPr>
        <w:t>socialización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prevención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mitigación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desastres.</w:t>
      </w:r>
    </w:p>
    <w:p w14:paraId="6F6B72ED" w14:textId="77777777" w:rsidR="00842BD8" w:rsidRDefault="00000000">
      <w:pPr>
        <w:pStyle w:val="ListParagraph"/>
        <w:numPr>
          <w:ilvl w:val="1"/>
          <w:numId w:val="85"/>
        </w:numPr>
        <w:tabs>
          <w:tab w:val="left" w:pos="1314"/>
        </w:tabs>
        <w:ind w:right="612"/>
        <w:rPr>
          <w:sz w:val="24"/>
        </w:rPr>
      </w:pPr>
      <w:r>
        <w:rPr>
          <w:sz w:val="24"/>
        </w:rPr>
        <w:t>Información pública para la prevención y reacción adecuada de la comunidad en caso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desastre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Municipio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Zipaquirá,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diseño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campañas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pública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regional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conocimiento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 amenazas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medidas</w:t>
      </w:r>
      <w:r>
        <w:rPr>
          <w:spacing w:val="1"/>
          <w:sz w:val="24"/>
        </w:rPr>
        <w:t xml:space="preserve"> </w:t>
      </w:r>
      <w:r>
        <w:rPr>
          <w:sz w:val="24"/>
        </w:rPr>
        <w:t>preventivas</w:t>
      </w:r>
      <w:r>
        <w:rPr>
          <w:spacing w:val="1"/>
          <w:sz w:val="24"/>
        </w:rPr>
        <w:t xml:space="preserve"> </w:t>
      </w:r>
      <w:r>
        <w:rPr>
          <w:sz w:val="24"/>
        </w:rPr>
        <w:t>individuales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comunitarias;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diseño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campañas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 pública sobre medidas preventivas (plegables) y difusión de zonas de</w:t>
      </w:r>
      <w:r>
        <w:rPr>
          <w:spacing w:val="1"/>
          <w:sz w:val="24"/>
        </w:rPr>
        <w:t xml:space="preserve"> </w:t>
      </w:r>
      <w:r>
        <w:rPr>
          <w:sz w:val="24"/>
        </w:rPr>
        <w:t>amenazas (mapas); la educación formal para la prevención de desastres y protección</w:t>
      </w:r>
      <w:r>
        <w:rPr>
          <w:spacing w:val="1"/>
          <w:sz w:val="24"/>
        </w:rPr>
        <w:t xml:space="preserve"> </w:t>
      </w:r>
      <w:r>
        <w:rPr>
          <w:sz w:val="24"/>
        </w:rPr>
        <w:t>ambiental; el desarrollo de programas docentes de formación sobre la temática para</w:t>
      </w:r>
      <w:r>
        <w:rPr>
          <w:spacing w:val="1"/>
          <w:sz w:val="24"/>
        </w:rPr>
        <w:t xml:space="preserve"> </w:t>
      </w:r>
      <w:r>
        <w:rPr>
          <w:sz w:val="24"/>
        </w:rPr>
        <w:t>educadores e impulso de la educación curricular, en básica primaria y secundaria y la</w:t>
      </w:r>
      <w:r>
        <w:rPr>
          <w:spacing w:val="1"/>
          <w:sz w:val="24"/>
        </w:rPr>
        <w:t xml:space="preserve"> </w:t>
      </w:r>
      <w:r>
        <w:rPr>
          <w:sz w:val="24"/>
        </w:rPr>
        <w:t>adecuación</w:t>
      </w:r>
      <w:r>
        <w:rPr>
          <w:spacing w:val="1"/>
          <w:sz w:val="24"/>
        </w:rPr>
        <w:t xml:space="preserve"> </w:t>
      </w:r>
      <w:r>
        <w:rPr>
          <w:sz w:val="24"/>
        </w:rPr>
        <w:t>curricular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prevención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desastres,</w:t>
      </w:r>
      <w:r>
        <w:rPr>
          <w:spacing w:val="1"/>
          <w:sz w:val="24"/>
        </w:rPr>
        <w:t xml:space="preserve"> </w:t>
      </w:r>
      <w:r>
        <w:rPr>
          <w:sz w:val="24"/>
        </w:rPr>
        <w:t>elaboración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módulos</w:t>
      </w:r>
      <w:r>
        <w:rPr>
          <w:spacing w:val="1"/>
          <w:sz w:val="24"/>
        </w:rPr>
        <w:t xml:space="preserve"> </w:t>
      </w:r>
      <w:r>
        <w:rPr>
          <w:sz w:val="24"/>
        </w:rPr>
        <w:t>educativos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capacitación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docentes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instituciones</w:t>
      </w:r>
      <w:r>
        <w:rPr>
          <w:spacing w:val="-3"/>
          <w:sz w:val="24"/>
        </w:rPr>
        <w:t xml:space="preserve"> </w:t>
      </w:r>
      <w:r>
        <w:rPr>
          <w:sz w:val="24"/>
        </w:rPr>
        <w:t>educativas.”</w:t>
      </w:r>
    </w:p>
    <w:p w14:paraId="6F6B72EE" w14:textId="77777777" w:rsidR="00842BD8" w:rsidRDefault="00842BD8">
      <w:pPr>
        <w:pStyle w:val="BodyText"/>
        <w:rPr>
          <w:sz w:val="26"/>
        </w:rPr>
      </w:pPr>
    </w:p>
    <w:p w14:paraId="6F6B72EF" w14:textId="77777777" w:rsidR="00842BD8" w:rsidRDefault="00842BD8">
      <w:pPr>
        <w:pStyle w:val="BodyText"/>
        <w:spacing w:before="3"/>
        <w:rPr>
          <w:sz w:val="29"/>
        </w:rPr>
      </w:pPr>
    </w:p>
    <w:p w14:paraId="6F6B72F0" w14:textId="77777777" w:rsidR="00842BD8" w:rsidRDefault="00000000">
      <w:pPr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</w:t>
      </w:r>
    </w:p>
    <w:p w14:paraId="6F6B72F1" w14:textId="77777777" w:rsidR="00842BD8" w:rsidRDefault="00000000">
      <w:pPr>
        <w:spacing w:before="41"/>
        <w:ind w:left="611" w:right="631"/>
        <w:jc w:val="center"/>
        <w:rPr>
          <w:b/>
          <w:sz w:val="24"/>
        </w:rPr>
      </w:pPr>
      <w:r>
        <w:rPr>
          <w:b/>
          <w:sz w:val="24"/>
        </w:rPr>
        <w:t>ESTRUCTURA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URBANA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RURAL E INTERURBANA</w:t>
      </w:r>
    </w:p>
    <w:p w14:paraId="6F6B72F2" w14:textId="77777777" w:rsidR="00842BD8" w:rsidRDefault="00842BD8">
      <w:pPr>
        <w:pStyle w:val="BodyText"/>
        <w:spacing w:before="3"/>
        <w:rPr>
          <w:b/>
          <w:sz w:val="31"/>
        </w:rPr>
      </w:pPr>
    </w:p>
    <w:p w14:paraId="6F6B72F3" w14:textId="77777777" w:rsidR="00842BD8" w:rsidRDefault="00000000">
      <w:pPr>
        <w:ind w:left="610" w:right="631"/>
        <w:jc w:val="center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30.-</w:t>
      </w:r>
      <w:r>
        <w:rPr>
          <w:b/>
          <w:spacing w:val="88"/>
          <w:sz w:val="24"/>
        </w:rPr>
        <w:t xml:space="preserve"> </w:t>
      </w:r>
      <w:r>
        <w:rPr>
          <w:b/>
          <w:sz w:val="24"/>
        </w:rPr>
        <w:t>DEFINICIÓN</w:t>
      </w:r>
      <w:r>
        <w:rPr>
          <w:b/>
          <w:spacing w:val="88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90"/>
          <w:sz w:val="24"/>
        </w:rPr>
        <w:t xml:space="preserve"> </w:t>
      </w:r>
      <w:r>
        <w:rPr>
          <w:b/>
          <w:sz w:val="24"/>
        </w:rPr>
        <w:t>COMPONENTES</w:t>
      </w:r>
      <w:r>
        <w:rPr>
          <w:b/>
          <w:spacing w:val="8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89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84"/>
          <w:sz w:val="24"/>
        </w:rPr>
        <w:t xml:space="preserve"> </w:t>
      </w:r>
      <w:r>
        <w:rPr>
          <w:b/>
          <w:sz w:val="24"/>
        </w:rPr>
        <w:t>ESTRUCTURA</w:t>
      </w:r>
      <w:r>
        <w:rPr>
          <w:b/>
          <w:spacing w:val="86"/>
          <w:sz w:val="24"/>
        </w:rPr>
        <w:t xml:space="preserve"> </w:t>
      </w:r>
      <w:r>
        <w:rPr>
          <w:b/>
          <w:sz w:val="24"/>
        </w:rPr>
        <w:t>URBANA</w:t>
      </w:r>
      <w:r>
        <w:rPr>
          <w:b/>
          <w:spacing w:val="92"/>
          <w:sz w:val="24"/>
        </w:rPr>
        <w:t xml:space="preserve"> </w:t>
      </w:r>
      <w:r>
        <w:rPr>
          <w:b/>
          <w:sz w:val="24"/>
        </w:rPr>
        <w:t>–</w:t>
      </w:r>
    </w:p>
    <w:p w14:paraId="6F6B72F4" w14:textId="77777777" w:rsidR="00842BD8" w:rsidRDefault="00000000">
      <w:pPr>
        <w:pStyle w:val="BodyText"/>
        <w:spacing w:before="42" w:line="276" w:lineRule="auto"/>
        <w:ind w:left="592" w:right="617"/>
        <w:jc w:val="both"/>
      </w:pPr>
      <w:r>
        <w:rPr>
          <w:b/>
        </w:rPr>
        <w:t xml:space="preserve">RURAL E INTERURBANA. </w:t>
      </w:r>
      <w:r>
        <w:t>Es</w:t>
      </w:r>
      <w:r>
        <w:rPr>
          <w:spacing w:val="1"/>
        </w:rPr>
        <w:t xml:space="preserve"> </w:t>
      </w:r>
      <w:r>
        <w:t>el conjunto de sistemas primarios que constituyen el soporte</w:t>
      </w:r>
      <w:r>
        <w:rPr>
          <w:spacing w:val="1"/>
        </w:rPr>
        <w:t xml:space="preserve"> </w:t>
      </w:r>
      <w:r>
        <w:t>ecológico - ambiental del territorio, permiten la articulación del Municipio con la región y con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sectores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País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otorgan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domiciliarios.</w:t>
      </w:r>
    </w:p>
    <w:p w14:paraId="6F6B72F5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2F6" w14:textId="77777777" w:rsidR="00842BD8" w:rsidRDefault="00842BD8">
      <w:pPr>
        <w:pStyle w:val="BodyText"/>
        <w:spacing w:before="11"/>
        <w:rPr>
          <w:sz w:val="17"/>
        </w:rPr>
      </w:pPr>
    </w:p>
    <w:p w14:paraId="6F6B72F7" w14:textId="77777777" w:rsidR="00842BD8" w:rsidRDefault="00000000">
      <w:pPr>
        <w:pStyle w:val="BodyText"/>
        <w:spacing w:before="92" w:line="276" w:lineRule="auto"/>
        <w:ind w:left="592" w:right="609"/>
        <w:jc w:val="both"/>
      </w:pPr>
      <w:r>
        <w:rPr>
          <w:b/>
        </w:rPr>
        <w:t xml:space="preserve">Parágrafo: </w:t>
      </w:r>
      <w:r>
        <w:t>La estructura urbana – rural e interurbana está conformada por los siguientes</w:t>
      </w:r>
      <w:r>
        <w:rPr>
          <w:spacing w:val="1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primarios:</w:t>
      </w:r>
    </w:p>
    <w:p w14:paraId="6F6B72F8" w14:textId="77777777" w:rsidR="00842BD8" w:rsidRDefault="00842BD8">
      <w:pPr>
        <w:pStyle w:val="BodyText"/>
        <w:spacing w:before="5"/>
        <w:rPr>
          <w:sz w:val="27"/>
        </w:rPr>
      </w:pPr>
    </w:p>
    <w:p w14:paraId="6F6B72F9" w14:textId="77777777" w:rsidR="00842BD8" w:rsidRDefault="00000000">
      <w:pPr>
        <w:pStyle w:val="ListParagraph"/>
        <w:numPr>
          <w:ilvl w:val="0"/>
          <w:numId w:val="76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áreas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conservación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protección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estructura</w:t>
      </w:r>
      <w:r>
        <w:rPr>
          <w:spacing w:val="-4"/>
          <w:sz w:val="24"/>
        </w:rPr>
        <w:t xml:space="preserve"> </w:t>
      </w:r>
      <w:r>
        <w:rPr>
          <w:sz w:val="24"/>
        </w:rPr>
        <w:t>ecológica</w:t>
      </w:r>
      <w:r>
        <w:rPr>
          <w:spacing w:val="-1"/>
          <w:sz w:val="24"/>
        </w:rPr>
        <w:t xml:space="preserve"> </w:t>
      </w:r>
      <w:r>
        <w:rPr>
          <w:sz w:val="24"/>
        </w:rPr>
        <w:t>principal,</w:t>
      </w:r>
    </w:p>
    <w:p w14:paraId="6F6B72FA" w14:textId="77777777" w:rsidR="00842BD8" w:rsidRDefault="00000000">
      <w:pPr>
        <w:pStyle w:val="ListParagraph"/>
        <w:numPr>
          <w:ilvl w:val="0"/>
          <w:numId w:val="76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vial</w:t>
      </w:r>
      <w:r>
        <w:rPr>
          <w:spacing w:val="-2"/>
          <w:sz w:val="24"/>
        </w:rPr>
        <w:t xml:space="preserve"> </w:t>
      </w:r>
      <w:r>
        <w:rPr>
          <w:sz w:val="24"/>
        </w:rPr>
        <w:t>primario</w:t>
      </w:r>
    </w:p>
    <w:p w14:paraId="6F6B72FB" w14:textId="77777777" w:rsidR="00842BD8" w:rsidRDefault="00000000">
      <w:pPr>
        <w:pStyle w:val="ListParagraph"/>
        <w:numPr>
          <w:ilvl w:val="0"/>
          <w:numId w:val="76"/>
        </w:numPr>
        <w:tabs>
          <w:tab w:val="left" w:pos="954"/>
        </w:tabs>
        <w:spacing w:before="1"/>
        <w:ind w:hanging="362"/>
        <w:rPr>
          <w:sz w:val="24"/>
        </w:rPr>
      </w:pP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servicios públicos</w:t>
      </w:r>
      <w:r>
        <w:rPr>
          <w:spacing w:val="-4"/>
          <w:sz w:val="24"/>
        </w:rPr>
        <w:t xml:space="preserve"> </w:t>
      </w:r>
      <w:r>
        <w:rPr>
          <w:sz w:val="24"/>
        </w:rPr>
        <w:t>domiciliarios.</w:t>
      </w:r>
    </w:p>
    <w:p w14:paraId="6F6B72FC" w14:textId="77777777" w:rsidR="00842BD8" w:rsidRDefault="00842BD8">
      <w:pPr>
        <w:pStyle w:val="BodyText"/>
        <w:spacing w:before="8"/>
        <w:rPr>
          <w:sz w:val="27"/>
        </w:rPr>
      </w:pPr>
    </w:p>
    <w:p w14:paraId="6F6B72FD" w14:textId="77777777" w:rsidR="00842BD8" w:rsidRDefault="00000000">
      <w:pPr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79"/>
          <w:sz w:val="24"/>
        </w:rPr>
        <w:t xml:space="preserve"> </w:t>
      </w:r>
      <w:r>
        <w:rPr>
          <w:b/>
          <w:sz w:val="24"/>
        </w:rPr>
        <w:t>31.-</w:t>
      </w:r>
      <w:r>
        <w:rPr>
          <w:b/>
          <w:spacing w:val="79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84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CONSERVACIÓN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 xml:space="preserve">PROTECCIÓN.  </w:t>
      </w:r>
      <w:r>
        <w:rPr>
          <w:b/>
          <w:spacing w:val="32"/>
          <w:sz w:val="24"/>
        </w:rPr>
        <w:t xml:space="preserve"> </w:t>
      </w:r>
      <w:r>
        <w:rPr>
          <w:sz w:val="24"/>
        </w:rPr>
        <w:t>Está</w:t>
      </w:r>
    </w:p>
    <w:p w14:paraId="6F6B72FE" w14:textId="77777777" w:rsidR="00842BD8" w:rsidRDefault="00000000">
      <w:pPr>
        <w:pStyle w:val="BodyText"/>
        <w:spacing w:before="41" w:line="276" w:lineRule="auto"/>
        <w:ind w:left="592" w:right="609"/>
        <w:jc w:val="both"/>
      </w:pPr>
      <w:r>
        <w:t>conformado por las categorías de protección definidas y delimitadas en el numeral 1 del</w:t>
      </w:r>
      <w:r>
        <w:rPr>
          <w:spacing w:val="1"/>
        </w:rPr>
        <w:t xml:space="preserve"> </w:t>
      </w:r>
      <w:r>
        <w:t>artículo 16 y descritas y caracterizadas en el capítulo 3 del componente general del presente</w:t>
      </w:r>
      <w:r>
        <w:rPr>
          <w:spacing w:val="1"/>
        </w:rPr>
        <w:t xml:space="preserve"> </w:t>
      </w:r>
      <w:r>
        <w:t>Acuerdo. El sistema de áreas de conservación y protección se encuentra cartografiado en el</w:t>
      </w:r>
      <w:r>
        <w:rPr>
          <w:spacing w:val="1"/>
        </w:rPr>
        <w:t xml:space="preserve"> </w:t>
      </w:r>
      <w:r>
        <w:t>mapa</w:t>
      </w:r>
      <w:r>
        <w:rPr>
          <w:spacing w:val="-1"/>
        </w:rPr>
        <w:t xml:space="preserve"> </w:t>
      </w:r>
      <w:r>
        <w:t>CG–03.</w:t>
      </w:r>
      <w:r>
        <w:rPr>
          <w:spacing w:val="-2"/>
        </w:rPr>
        <w:t xml:space="preserve"> </w:t>
      </w:r>
      <w:r>
        <w:t>Categorías</w:t>
      </w:r>
      <w:r>
        <w:rPr>
          <w:spacing w:val="-1"/>
        </w:rPr>
        <w:t xml:space="preserve"> </w:t>
      </w:r>
      <w:r>
        <w:t>de protección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restringido</w:t>
      </w:r>
      <w:r>
        <w:rPr>
          <w:spacing w:val="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suelo rural.</w:t>
      </w:r>
    </w:p>
    <w:p w14:paraId="6F6B72FF" w14:textId="77777777" w:rsidR="00842BD8" w:rsidRDefault="00842BD8">
      <w:pPr>
        <w:pStyle w:val="BodyText"/>
        <w:spacing w:before="7"/>
        <w:rPr>
          <w:sz w:val="27"/>
        </w:rPr>
      </w:pPr>
    </w:p>
    <w:p w14:paraId="6F6B7300" w14:textId="77777777" w:rsidR="00842BD8" w:rsidRDefault="00000000">
      <w:pPr>
        <w:pStyle w:val="BodyText"/>
        <w:spacing w:line="276" w:lineRule="auto"/>
        <w:ind w:left="592" w:right="612"/>
        <w:jc w:val="both"/>
      </w:pPr>
      <w:r>
        <w:rPr>
          <w:b/>
        </w:rPr>
        <w:t>ARTÍCULO 32.-</w:t>
      </w:r>
      <w:r>
        <w:rPr>
          <w:b/>
          <w:spacing w:val="1"/>
        </w:rPr>
        <w:t xml:space="preserve"> </w:t>
      </w:r>
      <w:r>
        <w:rPr>
          <w:b/>
        </w:rPr>
        <w:t xml:space="preserve">SISTEMA VIAL PRIMARIO. </w:t>
      </w:r>
      <w:r>
        <w:t>Está conformado por la red de vías, carreteras</w:t>
      </w:r>
      <w:r>
        <w:rPr>
          <w:spacing w:val="1"/>
        </w:rPr>
        <w:t xml:space="preserve"> </w:t>
      </w:r>
      <w:r>
        <w:t>de primero, segundo y tercer orden que existen dentro de la jurisdicción, acorde con la</w:t>
      </w:r>
      <w:r>
        <w:rPr>
          <w:spacing w:val="1"/>
        </w:rPr>
        <w:t xml:space="preserve"> </w:t>
      </w:r>
      <w:r>
        <w:t>definición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órdenes</w:t>
      </w:r>
      <w:r>
        <w:rPr>
          <w:spacing w:val="1"/>
        </w:rPr>
        <w:t xml:space="preserve"> </w:t>
      </w:r>
      <w:r>
        <w:t>asigna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1228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2008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reglamente, adicione, modifique o complemente y por la red vial ferroviaria. Este sistema se</w:t>
      </w:r>
      <w:r>
        <w:rPr>
          <w:spacing w:val="1"/>
        </w:rPr>
        <w:t xml:space="preserve"> </w:t>
      </w:r>
      <w:r>
        <w:t>encuentra cartografiado en el mapa CR–03. Los componentes del sistema vial primario son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 se</w:t>
      </w:r>
      <w:r>
        <w:rPr>
          <w:spacing w:val="1"/>
        </w:rPr>
        <w:t xml:space="preserve"> </w:t>
      </w:r>
      <w:r>
        <w:t>indican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continuación:</w:t>
      </w:r>
    </w:p>
    <w:p w14:paraId="6F6B7301" w14:textId="77777777" w:rsidR="00842BD8" w:rsidRDefault="00842BD8">
      <w:pPr>
        <w:pStyle w:val="BodyText"/>
        <w:spacing w:before="10"/>
        <w:rPr>
          <w:sz w:val="23"/>
        </w:rPr>
      </w:pPr>
    </w:p>
    <w:p w14:paraId="6F6B7302" w14:textId="77777777" w:rsidR="00842BD8" w:rsidRDefault="00000000">
      <w:pPr>
        <w:pStyle w:val="ListParagraph"/>
        <w:numPr>
          <w:ilvl w:val="0"/>
          <w:numId w:val="75"/>
        </w:numPr>
        <w:tabs>
          <w:tab w:val="left" w:pos="954"/>
        </w:tabs>
        <w:spacing w:before="1"/>
        <w:ind w:hanging="362"/>
        <w:rPr>
          <w:sz w:val="24"/>
        </w:rPr>
      </w:pPr>
      <w:r>
        <w:rPr>
          <w:b/>
          <w:sz w:val="24"/>
        </w:rPr>
        <w:t>Vías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vías</w:t>
      </w:r>
      <w:r>
        <w:rPr>
          <w:spacing w:val="-2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comunican</w:t>
      </w:r>
      <w:r>
        <w:rPr>
          <w:spacing w:val="-2"/>
          <w:sz w:val="24"/>
        </w:rPr>
        <w:t xml:space="preserve"> </w:t>
      </w:r>
      <w:r>
        <w:rPr>
          <w:sz w:val="24"/>
        </w:rPr>
        <w:t>capitales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departamento.</w:t>
      </w:r>
    </w:p>
    <w:p w14:paraId="6F6B7303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before="1" w:line="292" w:lineRule="exact"/>
        <w:ind w:left="876" w:hanging="285"/>
        <w:jc w:val="left"/>
        <w:rPr>
          <w:sz w:val="24"/>
        </w:rPr>
      </w:pPr>
      <w:r>
        <w:rPr>
          <w:sz w:val="24"/>
        </w:rPr>
        <w:t>Doble</w:t>
      </w:r>
      <w:r>
        <w:rPr>
          <w:spacing w:val="-2"/>
          <w:sz w:val="24"/>
        </w:rPr>
        <w:t xml:space="preserve"> </w:t>
      </w:r>
      <w:r>
        <w:rPr>
          <w:sz w:val="24"/>
        </w:rPr>
        <w:t>calzada</w:t>
      </w:r>
      <w:r>
        <w:rPr>
          <w:spacing w:val="62"/>
          <w:sz w:val="24"/>
        </w:rPr>
        <w:t xml:space="preserve"> </w:t>
      </w:r>
      <w:r>
        <w:rPr>
          <w:sz w:val="24"/>
        </w:rPr>
        <w:t>Cajicá – Zipaquirá.</w:t>
      </w:r>
    </w:p>
    <w:p w14:paraId="6F6B7304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2" w:lineRule="exact"/>
        <w:ind w:left="876" w:hanging="285"/>
        <w:jc w:val="left"/>
        <w:rPr>
          <w:sz w:val="24"/>
        </w:rPr>
      </w:pPr>
      <w:r>
        <w:rPr>
          <w:sz w:val="24"/>
        </w:rPr>
        <w:t>Doble</w:t>
      </w:r>
      <w:r>
        <w:rPr>
          <w:spacing w:val="-3"/>
          <w:sz w:val="24"/>
        </w:rPr>
        <w:t xml:space="preserve"> </w:t>
      </w:r>
      <w:r>
        <w:rPr>
          <w:sz w:val="24"/>
        </w:rPr>
        <w:t>calzada</w:t>
      </w:r>
      <w:r>
        <w:rPr>
          <w:spacing w:val="-2"/>
          <w:sz w:val="24"/>
        </w:rPr>
        <w:t xml:space="preserve"> </w:t>
      </w:r>
      <w:r>
        <w:rPr>
          <w:sz w:val="24"/>
        </w:rPr>
        <w:t>Zipaquirá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Ubaté.</w:t>
      </w:r>
    </w:p>
    <w:p w14:paraId="6F6B7305" w14:textId="77777777" w:rsidR="00842BD8" w:rsidRDefault="00842BD8">
      <w:pPr>
        <w:pStyle w:val="BodyText"/>
        <w:spacing w:before="6"/>
        <w:rPr>
          <w:sz w:val="27"/>
        </w:rPr>
      </w:pPr>
    </w:p>
    <w:p w14:paraId="6F6B7306" w14:textId="77777777" w:rsidR="00842BD8" w:rsidRDefault="00000000">
      <w:pPr>
        <w:pStyle w:val="BodyText"/>
        <w:spacing w:before="1" w:line="276" w:lineRule="auto"/>
        <w:ind w:left="592" w:right="613"/>
        <w:jc w:val="both"/>
      </w:pPr>
      <w:r>
        <w:t>La franja de retiro obligatorio o área de reserva o de exclusión de las vías de primer orden es</w:t>
      </w:r>
      <w:r>
        <w:rPr>
          <w:spacing w:val="1"/>
        </w:rPr>
        <w:t xml:space="preserve"> </w:t>
      </w:r>
      <w:r>
        <w:t>de 60 metros, medidos desde el eje de la vía. Si la vía es de doble calzada, la franja será de,</w:t>
      </w:r>
      <w:r>
        <w:rPr>
          <w:spacing w:val="1"/>
        </w:rPr>
        <w:t xml:space="preserve"> </w:t>
      </w:r>
      <w:r>
        <w:t>mínimo,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metros,</w:t>
      </w:r>
      <w:r>
        <w:rPr>
          <w:spacing w:val="-2"/>
        </w:rPr>
        <w:t xml:space="preserve"> </w:t>
      </w:r>
      <w:r>
        <w:t>medidos</w:t>
      </w:r>
      <w:r>
        <w:rPr>
          <w:spacing w:val="-2"/>
        </w:rPr>
        <w:t xml:space="preserve"> </w:t>
      </w:r>
      <w:r>
        <w:t>desde el</w:t>
      </w:r>
      <w:r>
        <w:rPr>
          <w:spacing w:val="-3"/>
        </w:rPr>
        <w:t xml:space="preserve"> </w:t>
      </w:r>
      <w:r>
        <w:t>eje</w:t>
      </w:r>
      <w:r>
        <w:rPr>
          <w:spacing w:val="-1"/>
        </w:rPr>
        <w:t xml:space="preserve"> </w:t>
      </w:r>
      <w:r>
        <w:t>de cada calzada.</w:t>
      </w:r>
    </w:p>
    <w:p w14:paraId="6F6B7307" w14:textId="77777777" w:rsidR="00842BD8" w:rsidRDefault="00842BD8">
      <w:pPr>
        <w:pStyle w:val="BodyText"/>
        <w:spacing w:before="4"/>
        <w:rPr>
          <w:sz w:val="27"/>
        </w:rPr>
      </w:pPr>
    </w:p>
    <w:p w14:paraId="6F6B7308" w14:textId="77777777" w:rsidR="00842BD8" w:rsidRDefault="00000000">
      <w:pPr>
        <w:pStyle w:val="ListParagraph"/>
        <w:numPr>
          <w:ilvl w:val="0"/>
          <w:numId w:val="75"/>
        </w:numPr>
        <w:tabs>
          <w:tab w:val="left" w:pos="954"/>
        </w:tabs>
        <w:ind w:hanging="362"/>
        <w:rPr>
          <w:sz w:val="24"/>
        </w:rPr>
      </w:pPr>
      <w:r>
        <w:rPr>
          <w:b/>
          <w:sz w:val="24"/>
        </w:rPr>
        <w:t>Vías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segundo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vías</w:t>
      </w:r>
      <w:r>
        <w:rPr>
          <w:spacing w:val="-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comunican</w:t>
      </w:r>
      <w:r>
        <w:rPr>
          <w:spacing w:val="-2"/>
          <w:sz w:val="24"/>
        </w:rPr>
        <w:t xml:space="preserve"> </w:t>
      </w:r>
      <w:r>
        <w:rPr>
          <w:sz w:val="24"/>
        </w:rPr>
        <w:t>cabeceras</w:t>
      </w:r>
      <w:r>
        <w:rPr>
          <w:spacing w:val="-2"/>
          <w:sz w:val="24"/>
        </w:rPr>
        <w:t xml:space="preserve"> </w:t>
      </w:r>
      <w:r>
        <w:rPr>
          <w:sz w:val="24"/>
        </w:rPr>
        <w:t>Municipales.</w:t>
      </w:r>
    </w:p>
    <w:p w14:paraId="6F6B7309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3"/>
          <w:tab w:val="left" w:pos="954"/>
        </w:tabs>
        <w:spacing w:before="1" w:line="293" w:lineRule="exact"/>
        <w:ind w:left="953" w:hanging="362"/>
        <w:jc w:val="left"/>
        <w:rPr>
          <w:sz w:val="24"/>
        </w:rPr>
      </w:pPr>
      <w:r>
        <w:rPr>
          <w:sz w:val="24"/>
        </w:rPr>
        <w:t>Vía</w:t>
      </w:r>
      <w:r>
        <w:rPr>
          <w:spacing w:val="-2"/>
          <w:sz w:val="24"/>
        </w:rPr>
        <w:t xml:space="preserve"> </w:t>
      </w:r>
      <w:r>
        <w:rPr>
          <w:sz w:val="24"/>
        </w:rPr>
        <w:t>Zipaquirá -</w:t>
      </w:r>
      <w:r>
        <w:rPr>
          <w:spacing w:val="-3"/>
          <w:sz w:val="24"/>
        </w:rPr>
        <w:t xml:space="preserve"> </w:t>
      </w:r>
      <w:r>
        <w:rPr>
          <w:sz w:val="24"/>
        </w:rPr>
        <w:t>Pacho</w:t>
      </w:r>
    </w:p>
    <w:p w14:paraId="6F6B730A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3"/>
          <w:tab w:val="left" w:pos="954"/>
        </w:tabs>
        <w:spacing w:line="293" w:lineRule="exact"/>
        <w:ind w:left="953" w:hanging="362"/>
        <w:jc w:val="left"/>
        <w:rPr>
          <w:sz w:val="24"/>
        </w:rPr>
      </w:pPr>
      <w:r>
        <w:rPr>
          <w:sz w:val="24"/>
        </w:rPr>
        <w:t>Vía</w:t>
      </w:r>
      <w:r>
        <w:rPr>
          <w:spacing w:val="-2"/>
          <w:sz w:val="24"/>
        </w:rPr>
        <w:t xml:space="preserve"> </w:t>
      </w:r>
      <w:r>
        <w:rPr>
          <w:sz w:val="24"/>
        </w:rPr>
        <w:t>Zipaquirá –</w:t>
      </w:r>
      <w:r>
        <w:rPr>
          <w:spacing w:val="-1"/>
          <w:sz w:val="24"/>
        </w:rPr>
        <w:t xml:space="preserve"> </w:t>
      </w:r>
      <w:r>
        <w:rPr>
          <w:sz w:val="24"/>
        </w:rPr>
        <w:t>Cogua.</w:t>
      </w:r>
    </w:p>
    <w:p w14:paraId="6F6B730B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3"/>
          <w:tab w:val="left" w:pos="954"/>
        </w:tabs>
        <w:spacing w:line="293" w:lineRule="exact"/>
        <w:ind w:left="953" w:hanging="362"/>
        <w:jc w:val="left"/>
        <w:rPr>
          <w:sz w:val="24"/>
        </w:rPr>
      </w:pPr>
      <w:r>
        <w:rPr>
          <w:sz w:val="24"/>
        </w:rPr>
        <w:t>Vía</w:t>
      </w:r>
      <w:r>
        <w:rPr>
          <w:spacing w:val="-3"/>
          <w:sz w:val="24"/>
        </w:rPr>
        <w:t xml:space="preserve"> </w:t>
      </w:r>
      <w:r>
        <w:rPr>
          <w:sz w:val="24"/>
        </w:rPr>
        <w:t>Zipaquirá –</w:t>
      </w:r>
      <w:r>
        <w:rPr>
          <w:spacing w:val="-1"/>
          <w:sz w:val="24"/>
        </w:rPr>
        <w:t xml:space="preserve"> </w:t>
      </w:r>
      <w:r>
        <w:rPr>
          <w:sz w:val="24"/>
        </w:rPr>
        <w:t>Nemocón.</w:t>
      </w:r>
    </w:p>
    <w:p w14:paraId="6F6B730C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3"/>
          <w:tab w:val="left" w:pos="954"/>
        </w:tabs>
        <w:spacing w:line="292" w:lineRule="exact"/>
        <w:ind w:left="953" w:hanging="362"/>
        <w:jc w:val="left"/>
        <w:rPr>
          <w:sz w:val="24"/>
        </w:rPr>
      </w:pPr>
      <w:r>
        <w:rPr>
          <w:sz w:val="24"/>
        </w:rPr>
        <w:t>Vía</w:t>
      </w:r>
      <w:r>
        <w:rPr>
          <w:spacing w:val="-2"/>
          <w:sz w:val="24"/>
        </w:rPr>
        <w:t xml:space="preserve"> </w:t>
      </w:r>
      <w:r>
        <w:rPr>
          <w:sz w:val="24"/>
        </w:rPr>
        <w:t>Zipaquirá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Tocancipá.</w:t>
      </w:r>
    </w:p>
    <w:p w14:paraId="6F6B730D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3"/>
          <w:tab w:val="left" w:pos="954"/>
        </w:tabs>
        <w:spacing w:line="292" w:lineRule="exact"/>
        <w:ind w:left="953" w:hanging="362"/>
        <w:jc w:val="left"/>
        <w:rPr>
          <w:sz w:val="24"/>
        </w:rPr>
      </w:pPr>
      <w:r>
        <w:rPr>
          <w:sz w:val="24"/>
        </w:rPr>
        <w:t>Vía</w:t>
      </w:r>
      <w:r>
        <w:rPr>
          <w:spacing w:val="-3"/>
          <w:sz w:val="24"/>
        </w:rPr>
        <w:t xml:space="preserve"> </w:t>
      </w:r>
      <w:r>
        <w:rPr>
          <w:sz w:val="24"/>
        </w:rPr>
        <w:t>Zipaquirá –</w:t>
      </w:r>
      <w:r>
        <w:rPr>
          <w:spacing w:val="-1"/>
          <w:sz w:val="24"/>
        </w:rPr>
        <w:t xml:space="preserve"> </w:t>
      </w:r>
      <w:r>
        <w:rPr>
          <w:sz w:val="24"/>
        </w:rPr>
        <w:t>Sopó.</w:t>
      </w:r>
    </w:p>
    <w:p w14:paraId="6F6B730E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3"/>
          <w:tab w:val="left" w:pos="954"/>
        </w:tabs>
        <w:spacing w:line="293" w:lineRule="exact"/>
        <w:ind w:left="953" w:hanging="362"/>
        <w:jc w:val="left"/>
        <w:rPr>
          <w:sz w:val="24"/>
        </w:rPr>
      </w:pPr>
      <w:r>
        <w:rPr>
          <w:sz w:val="24"/>
        </w:rPr>
        <w:t>Vía</w:t>
      </w:r>
      <w:r>
        <w:rPr>
          <w:spacing w:val="-2"/>
          <w:sz w:val="24"/>
        </w:rPr>
        <w:t xml:space="preserve"> </w:t>
      </w:r>
      <w:r>
        <w:rPr>
          <w:sz w:val="24"/>
        </w:rPr>
        <w:t>Zipaquirá –</w:t>
      </w:r>
      <w:r>
        <w:rPr>
          <w:spacing w:val="-2"/>
          <w:sz w:val="24"/>
        </w:rPr>
        <w:t xml:space="preserve"> </w:t>
      </w:r>
      <w:r>
        <w:rPr>
          <w:sz w:val="24"/>
        </w:rPr>
        <w:t>Tabio.</w:t>
      </w:r>
    </w:p>
    <w:p w14:paraId="6F6B730F" w14:textId="77777777" w:rsidR="00842BD8" w:rsidRDefault="00842BD8">
      <w:pPr>
        <w:pStyle w:val="BodyText"/>
        <w:spacing w:before="6"/>
        <w:rPr>
          <w:sz w:val="27"/>
        </w:rPr>
      </w:pPr>
    </w:p>
    <w:p w14:paraId="6F6B7310" w14:textId="77777777" w:rsidR="00842BD8" w:rsidRDefault="00000000">
      <w:pPr>
        <w:pStyle w:val="BodyText"/>
        <w:spacing w:before="1" w:line="276" w:lineRule="auto"/>
        <w:ind w:left="592" w:right="623"/>
        <w:jc w:val="both"/>
      </w:pPr>
      <w:r>
        <w:t>La franja de retiro obligatorio o área de reserva o de exclusión de las vías de segundo orden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metros,</w:t>
      </w:r>
      <w:r>
        <w:rPr>
          <w:spacing w:val="-2"/>
        </w:rPr>
        <w:t xml:space="preserve"> </w:t>
      </w:r>
      <w:r>
        <w:t>medidos desde</w:t>
      </w:r>
      <w:r>
        <w:rPr>
          <w:spacing w:val="-2"/>
        </w:rPr>
        <w:t xml:space="preserve"> </w:t>
      </w:r>
      <w:r>
        <w:t>el eje de la</w:t>
      </w:r>
      <w:r>
        <w:rPr>
          <w:spacing w:val="-2"/>
        </w:rPr>
        <w:t xml:space="preserve"> </w:t>
      </w:r>
      <w:r>
        <w:t>vía.</w:t>
      </w:r>
    </w:p>
    <w:p w14:paraId="6F6B7311" w14:textId="77777777" w:rsidR="00842BD8" w:rsidRDefault="00842BD8">
      <w:pPr>
        <w:pStyle w:val="BodyText"/>
        <w:spacing w:before="5"/>
        <w:rPr>
          <w:sz w:val="27"/>
        </w:rPr>
      </w:pPr>
    </w:p>
    <w:p w14:paraId="6F6B7312" w14:textId="77777777" w:rsidR="00842BD8" w:rsidRDefault="00000000">
      <w:pPr>
        <w:pStyle w:val="ListParagraph"/>
        <w:numPr>
          <w:ilvl w:val="0"/>
          <w:numId w:val="75"/>
        </w:numPr>
        <w:tabs>
          <w:tab w:val="left" w:pos="954"/>
        </w:tabs>
        <w:ind w:hanging="362"/>
        <w:rPr>
          <w:sz w:val="24"/>
        </w:rPr>
      </w:pPr>
      <w:r>
        <w:rPr>
          <w:b/>
          <w:sz w:val="24"/>
        </w:rPr>
        <w:t>Vías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tercer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orden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vías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comunican</w:t>
      </w:r>
      <w:r>
        <w:rPr>
          <w:spacing w:val="-1"/>
          <w:sz w:val="24"/>
        </w:rPr>
        <w:t xml:space="preserve"> </w:t>
      </w:r>
      <w:r>
        <w:rPr>
          <w:sz w:val="24"/>
        </w:rPr>
        <w:t>veredas</w:t>
      </w:r>
      <w:r>
        <w:rPr>
          <w:spacing w:val="-2"/>
          <w:sz w:val="24"/>
        </w:rPr>
        <w:t xml:space="preserve"> </w:t>
      </w:r>
      <w:r>
        <w:rPr>
          <w:sz w:val="24"/>
        </w:rPr>
        <w:t>dentro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jurisdicción</w:t>
      </w:r>
      <w:r>
        <w:rPr>
          <w:spacing w:val="-1"/>
          <w:sz w:val="24"/>
        </w:rPr>
        <w:t xml:space="preserve"> </w:t>
      </w:r>
      <w:r>
        <w:rPr>
          <w:sz w:val="24"/>
        </w:rPr>
        <w:t>Municipal.</w:t>
      </w:r>
    </w:p>
    <w:p w14:paraId="6F6B7313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2" w:lineRule="exact"/>
        <w:ind w:left="876" w:hanging="285"/>
        <w:jc w:val="left"/>
        <w:rPr>
          <w:sz w:val="24"/>
        </w:rPr>
      </w:pPr>
      <w:r>
        <w:rPr>
          <w:sz w:val="24"/>
        </w:rPr>
        <w:t>Vía</w:t>
      </w:r>
      <w:r>
        <w:rPr>
          <w:spacing w:val="-2"/>
          <w:sz w:val="24"/>
        </w:rPr>
        <w:t xml:space="preserve"> </w:t>
      </w:r>
      <w:r>
        <w:rPr>
          <w:sz w:val="24"/>
        </w:rPr>
        <w:t>San</w:t>
      </w:r>
      <w:r>
        <w:rPr>
          <w:spacing w:val="-2"/>
          <w:sz w:val="24"/>
        </w:rPr>
        <w:t xml:space="preserve"> </w:t>
      </w:r>
      <w:r>
        <w:rPr>
          <w:sz w:val="24"/>
        </w:rPr>
        <w:t>Jorge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sus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variantes:</w:t>
      </w:r>
      <w:r>
        <w:rPr>
          <w:spacing w:val="-3"/>
          <w:sz w:val="24"/>
        </w:rPr>
        <w:t xml:space="preserve"> </w:t>
      </w: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Caselata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pacing w:val="-3"/>
          <w:sz w:val="24"/>
        </w:rPr>
        <w:t xml:space="preserve"> </w:t>
      </w:r>
      <w:r>
        <w:rPr>
          <w:sz w:val="24"/>
        </w:rPr>
        <w:t>Puyón</w:t>
      </w:r>
    </w:p>
    <w:p w14:paraId="6F6B7314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2" w:lineRule="exact"/>
        <w:ind w:left="876" w:hanging="285"/>
        <w:jc w:val="left"/>
        <w:rPr>
          <w:sz w:val="24"/>
        </w:rPr>
      </w:pPr>
      <w:r>
        <w:rPr>
          <w:sz w:val="24"/>
        </w:rPr>
        <w:t>Vía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Tunal</w:t>
      </w:r>
    </w:p>
    <w:p w14:paraId="6F6B7315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3" w:lineRule="exact"/>
        <w:ind w:left="876" w:hanging="285"/>
        <w:jc w:val="left"/>
        <w:rPr>
          <w:sz w:val="24"/>
        </w:rPr>
      </w:pPr>
      <w:r>
        <w:rPr>
          <w:sz w:val="24"/>
        </w:rPr>
        <w:t>Vía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Hornillo</w:t>
      </w:r>
      <w:r>
        <w:rPr>
          <w:spacing w:val="-1"/>
          <w:sz w:val="24"/>
        </w:rPr>
        <w:t xml:space="preserve"> </w:t>
      </w:r>
      <w:r>
        <w:rPr>
          <w:sz w:val="24"/>
        </w:rPr>
        <w:t>(Rio</w:t>
      </w:r>
      <w:r>
        <w:rPr>
          <w:spacing w:val="-1"/>
          <w:sz w:val="24"/>
        </w:rPr>
        <w:t xml:space="preserve"> </w:t>
      </w:r>
      <w:r>
        <w:rPr>
          <w:sz w:val="24"/>
        </w:rPr>
        <w:t>Frío)</w:t>
      </w:r>
    </w:p>
    <w:p w14:paraId="6F6B7316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3" w:lineRule="exact"/>
        <w:ind w:left="876" w:hanging="285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vía</w:t>
      </w:r>
      <w:r>
        <w:rPr>
          <w:spacing w:val="-1"/>
          <w:sz w:val="24"/>
        </w:rPr>
        <w:t xml:space="preserve"> </w:t>
      </w:r>
      <w:r>
        <w:rPr>
          <w:sz w:val="24"/>
        </w:rPr>
        <w:t>central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Páramo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Guerrero.</w:t>
      </w:r>
    </w:p>
    <w:p w14:paraId="6F6B7317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2" w:lineRule="exact"/>
        <w:ind w:left="876" w:hanging="285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vía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parte</w:t>
      </w:r>
      <w:r>
        <w:rPr>
          <w:spacing w:val="-3"/>
          <w:sz w:val="24"/>
        </w:rPr>
        <w:t xml:space="preserve"> </w:t>
      </w:r>
      <w:r>
        <w:rPr>
          <w:sz w:val="24"/>
        </w:rPr>
        <w:t>Oriental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Páramo.</w:t>
      </w:r>
    </w:p>
    <w:p w14:paraId="6F6B7318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line="292" w:lineRule="exact"/>
        <w:ind w:left="876" w:hanging="285"/>
        <w:jc w:val="left"/>
        <w:rPr>
          <w:sz w:val="24"/>
        </w:rPr>
      </w:pP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demás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comuniquen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otros</w:t>
      </w:r>
      <w:r>
        <w:rPr>
          <w:spacing w:val="-2"/>
          <w:sz w:val="24"/>
        </w:rPr>
        <w:t xml:space="preserve"> </w:t>
      </w:r>
      <w:r>
        <w:rPr>
          <w:sz w:val="24"/>
        </w:rPr>
        <w:t>Municipios.</w:t>
      </w:r>
    </w:p>
    <w:p w14:paraId="6F6B7319" w14:textId="77777777" w:rsidR="00842BD8" w:rsidRDefault="00842BD8">
      <w:pPr>
        <w:pStyle w:val="BodyText"/>
        <w:spacing w:before="7"/>
        <w:rPr>
          <w:sz w:val="27"/>
        </w:rPr>
      </w:pPr>
    </w:p>
    <w:p w14:paraId="6F6B731A" w14:textId="77777777" w:rsidR="00842BD8" w:rsidRDefault="00000000">
      <w:pPr>
        <w:pStyle w:val="BodyText"/>
        <w:spacing w:line="278" w:lineRule="auto"/>
        <w:ind w:left="592" w:right="625"/>
        <w:jc w:val="both"/>
      </w:pPr>
      <w:r>
        <w:t>La franja de retiro obligatorio o área de reserva o de exclusión de las vías de tercer orden es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metros, medidos</w:t>
      </w:r>
      <w:r>
        <w:rPr>
          <w:spacing w:val="-3"/>
        </w:rPr>
        <w:t xml:space="preserve"> </w:t>
      </w:r>
      <w:r>
        <w:t>desde el</w:t>
      </w:r>
      <w:r>
        <w:rPr>
          <w:spacing w:val="-3"/>
        </w:rPr>
        <w:t xml:space="preserve"> </w:t>
      </w:r>
      <w:r>
        <w:t>eje de</w:t>
      </w:r>
      <w:r>
        <w:rPr>
          <w:spacing w:val="-1"/>
        </w:rPr>
        <w:t xml:space="preserve"> </w:t>
      </w:r>
      <w:r>
        <w:t>la vía.</w:t>
      </w:r>
    </w:p>
    <w:p w14:paraId="6F6B731B" w14:textId="77777777" w:rsidR="00842BD8" w:rsidRDefault="00842BD8">
      <w:pPr>
        <w:spacing w:line="278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31C" w14:textId="77777777" w:rsidR="00842BD8" w:rsidRDefault="00842BD8">
      <w:pPr>
        <w:pStyle w:val="BodyText"/>
        <w:spacing w:before="9"/>
        <w:rPr>
          <w:sz w:val="17"/>
        </w:rPr>
      </w:pPr>
    </w:p>
    <w:p w14:paraId="6F6B731D" w14:textId="77777777" w:rsidR="00842BD8" w:rsidRDefault="00000000">
      <w:pPr>
        <w:pStyle w:val="ListParagraph"/>
        <w:numPr>
          <w:ilvl w:val="0"/>
          <w:numId w:val="75"/>
        </w:numPr>
        <w:tabs>
          <w:tab w:val="left" w:pos="954"/>
        </w:tabs>
        <w:spacing w:before="92"/>
        <w:ind w:hanging="362"/>
        <w:jc w:val="both"/>
        <w:rPr>
          <w:sz w:val="24"/>
        </w:rPr>
      </w:pPr>
      <w:r>
        <w:rPr>
          <w:sz w:val="24"/>
        </w:rPr>
        <w:t>Red</w:t>
      </w:r>
      <w:r>
        <w:rPr>
          <w:spacing w:val="-2"/>
          <w:sz w:val="24"/>
        </w:rPr>
        <w:t xml:space="preserve"> </w:t>
      </w:r>
      <w:r>
        <w:rPr>
          <w:sz w:val="24"/>
        </w:rPr>
        <w:t>vial</w:t>
      </w:r>
      <w:r>
        <w:rPr>
          <w:spacing w:val="-2"/>
          <w:sz w:val="24"/>
        </w:rPr>
        <w:t xml:space="preserve"> </w:t>
      </w:r>
      <w:r>
        <w:rPr>
          <w:sz w:val="24"/>
        </w:rPr>
        <w:t>ferroviaria</w:t>
      </w:r>
    </w:p>
    <w:p w14:paraId="6F6B731E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spacing w:before="1"/>
        <w:ind w:left="953" w:right="611"/>
        <w:rPr>
          <w:sz w:val="24"/>
        </w:rPr>
      </w:pPr>
      <w:r>
        <w:rPr>
          <w:sz w:val="24"/>
        </w:rPr>
        <w:t>Corredor férreo Bogotá – Zipaquirá – Nemocón. (constituye una de las expectativas de</w:t>
      </w:r>
      <w:r>
        <w:rPr>
          <w:spacing w:val="1"/>
          <w:sz w:val="24"/>
        </w:rPr>
        <w:t xml:space="preserve"> </w:t>
      </w:r>
      <w:r>
        <w:rPr>
          <w:sz w:val="24"/>
        </w:rPr>
        <w:t>mayor interés en la modernización de las infraestructuras para el transporte en la región,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soporte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un moderno</w:t>
      </w:r>
      <w:r>
        <w:rPr>
          <w:spacing w:val="1"/>
          <w:sz w:val="24"/>
        </w:rPr>
        <w:t xml:space="preserve"> </w:t>
      </w:r>
      <w:r>
        <w:rPr>
          <w:sz w:val="24"/>
        </w:rPr>
        <w:t>sistema de</w:t>
      </w:r>
      <w:r>
        <w:rPr>
          <w:spacing w:val="1"/>
          <w:sz w:val="24"/>
        </w:rPr>
        <w:t xml:space="preserve"> </w:t>
      </w:r>
      <w:r>
        <w:rPr>
          <w:sz w:val="24"/>
        </w:rPr>
        <w:t>tren</w:t>
      </w:r>
      <w:r>
        <w:rPr>
          <w:spacing w:val="1"/>
          <w:sz w:val="24"/>
        </w:rPr>
        <w:t xml:space="preserve"> </w:t>
      </w:r>
      <w:r>
        <w:rPr>
          <w:sz w:val="24"/>
        </w:rPr>
        <w:t>que conecte con Bogotá</w:t>
      </w:r>
      <w:r>
        <w:rPr>
          <w:spacing w:val="1"/>
          <w:sz w:val="24"/>
        </w:rPr>
        <w:t xml:space="preserve"> </w:t>
      </w:r>
      <w:r>
        <w:rPr>
          <w:sz w:val="24"/>
        </w:rPr>
        <w:t>y los</w:t>
      </w:r>
      <w:r>
        <w:rPr>
          <w:spacing w:val="1"/>
          <w:sz w:val="24"/>
        </w:rPr>
        <w:t xml:space="preserve"> </w:t>
      </w:r>
      <w:r>
        <w:rPr>
          <w:sz w:val="24"/>
        </w:rPr>
        <w:t>centros</w:t>
      </w:r>
      <w:r>
        <w:rPr>
          <w:spacing w:val="1"/>
          <w:sz w:val="24"/>
        </w:rPr>
        <w:t xml:space="preserve"> </w:t>
      </w:r>
      <w:r>
        <w:rPr>
          <w:sz w:val="24"/>
        </w:rPr>
        <w:t>subregionales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Facatativá y</w:t>
      </w:r>
      <w:r>
        <w:rPr>
          <w:spacing w:val="-2"/>
          <w:sz w:val="24"/>
        </w:rPr>
        <w:t xml:space="preserve"> </w:t>
      </w:r>
      <w:r>
        <w:rPr>
          <w:sz w:val="24"/>
        </w:rPr>
        <w:t>Zipaquirá).</w:t>
      </w:r>
    </w:p>
    <w:p w14:paraId="6F6B731F" w14:textId="77777777" w:rsidR="00842BD8" w:rsidRDefault="00842BD8">
      <w:pPr>
        <w:pStyle w:val="BodyText"/>
      </w:pPr>
    </w:p>
    <w:p w14:paraId="6F6B7320" w14:textId="77777777" w:rsidR="00842BD8" w:rsidRDefault="00000000">
      <w:pPr>
        <w:pStyle w:val="BodyText"/>
        <w:spacing w:line="276" w:lineRule="auto"/>
        <w:ind w:left="592" w:right="619"/>
        <w:jc w:val="both"/>
      </w:pPr>
      <w:r>
        <w:rPr>
          <w:b/>
        </w:rPr>
        <w:t xml:space="preserve">Parágrafo Primero: </w:t>
      </w:r>
      <w:r>
        <w:t>De conformidad con lo dispuesto en el artículo 3 de la Ley 76 de 1929,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franja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metros</w:t>
      </w:r>
      <w:r>
        <w:rPr>
          <w:spacing w:val="1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eje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vía,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excavaciones,</w:t>
      </w:r>
      <w:r>
        <w:rPr>
          <w:spacing w:val="-1"/>
        </w:rPr>
        <w:t xml:space="preserve"> </w:t>
      </w:r>
      <w:r>
        <w:t>construcciones</w:t>
      </w:r>
      <w:r>
        <w:rPr>
          <w:spacing w:val="-3"/>
        </w:rPr>
        <w:t xml:space="preserve"> </w:t>
      </w:r>
      <w:r>
        <w:t>u otras</w:t>
      </w:r>
      <w:r>
        <w:rPr>
          <w:spacing w:val="-4"/>
        </w:rPr>
        <w:t xml:space="preserve"> </w:t>
      </w:r>
      <w:r>
        <w:t>obras</w:t>
      </w:r>
      <w:r>
        <w:rPr>
          <w:spacing w:val="-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comprometan la</w:t>
      </w:r>
      <w:r>
        <w:rPr>
          <w:spacing w:val="-3"/>
        </w:rPr>
        <w:t xml:space="preserve"> </w:t>
      </w:r>
      <w:r>
        <w:t>estabilidad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vía.</w:t>
      </w:r>
    </w:p>
    <w:p w14:paraId="6F6B7321" w14:textId="77777777" w:rsidR="00842BD8" w:rsidRDefault="00842BD8">
      <w:pPr>
        <w:pStyle w:val="BodyText"/>
        <w:spacing w:before="8"/>
        <w:rPr>
          <w:sz w:val="27"/>
        </w:rPr>
      </w:pPr>
    </w:p>
    <w:p w14:paraId="6F6B7322" w14:textId="77777777" w:rsidR="00842BD8" w:rsidRDefault="00000000">
      <w:pPr>
        <w:pStyle w:val="BodyText"/>
        <w:spacing w:line="276" w:lineRule="auto"/>
        <w:ind w:left="592" w:right="620"/>
        <w:jc w:val="both"/>
      </w:pPr>
      <w:r>
        <w:rPr>
          <w:b/>
        </w:rPr>
        <w:t xml:space="preserve">Parágrafo Segundo: </w:t>
      </w:r>
      <w:r>
        <w:t>La franja de la vía férrea es un bien de uso público que forma parte del</w:t>
      </w:r>
      <w:r>
        <w:rPr>
          <w:spacing w:val="1"/>
        </w:rPr>
        <w:t xml:space="preserve"> </w:t>
      </w:r>
      <w:r>
        <w:t>espacio</w:t>
      </w:r>
      <w:r>
        <w:rPr>
          <w:spacing w:val="-3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en la</w:t>
      </w:r>
      <w:r>
        <w:rPr>
          <w:spacing w:val="-3"/>
        </w:rPr>
        <w:t xml:space="preserve"> </w:t>
      </w:r>
      <w:r>
        <w:t>medida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está afecta</w:t>
      </w:r>
      <w:r>
        <w:rPr>
          <w:spacing w:val="-2"/>
        </w:rPr>
        <w:t xml:space="preserve"> </w:t>
      </w:r>
      <w:r>
        <w:t>a satisfacer</w:t>
      </w:r>
      <w:r>
        <w:rPr>
          <w:spacing w:val="-1"/>
        </w:rPr>
        <w:t xml:space="preserve"> </w:t>
      </w:r>
      <w:r>
        <w:t>necesidades</w:t>
      </w:r>
      <w:r>
        <w:rPr>
          <w:spacing w:val="-3"/>
        </w:rPr>
        <w:t xml:space="preserve"> </w:t>
      </w:r>
      <w:r>
        <w:t>colectivas.</w:t>
      </w:r>
    </w:p>
    <w:p w14:paraId="6F6B7323" w14:textId="77777777" w:rsidR="00842BD8" w:rsidRDefault="00842BD8">
      <w:pPr>
        <w:pStyle w:val="BodyText"/>
        <w:spacing w:before="5"/>
        <w:rPr>
          <w:sz w:val="27"/>
        </w:rPr>
      </w:pPr>
    </w:p>
    <w:p w14:paraId="6F6B7324" w14:textId="77777777" w:rsidR="00842BD8" w:rsidRDefault="00000000">
      <w:pPr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33.-</w:t>
      </w:r>
      <w:r>
        <w:rPr>
          <w:b/>
          <w:spacing w:val="117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PÚBLICOS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DOMICILIARIOS</w:t>
      </w:r>
      <w:r>
        <w:rPr>
          <w:sz w:val="24"/>
        </w:rPr>
        <w:t>.</w:t>
      </w:r>
      <w:r>
        <w:rPr>
          <w:spacing w:val="57"/>
          <w:sz w:val="24"/>
        </w:rPr>
        <w:t xml:space="preserve"> </w:t>
      </w:r>
      <w:r>
        <w:rPr>
          <w:sz w:val="24"/>
        </w:rPr>
        <w:t>Los</w:t>
      </w:r>
      <w:r>
        <w:rPr>
          <w:spacing w:val="58"/>
          <w:sz w:val="24"/>
        </w:rPr>
        <w:t xml:space="preserve"> </w:t>
      </w:r>
      <w:r>
        <w:rPr>
          <w:sz w:val="24"/>
        </w:rPr>
        <w:t>sistemas</w:t>
      </w:r>
    </w:p>
    <w:p w14:paraId="6F6B7325" w14:textId="77777777" w:rsidR="00842BD8" w:rsidRDefault="00000000">
      <w:pPr>
        <w:pStyle w:val="BodyText"/>
        <w:spacing w:before="43" w:line="276" w:lineRule="auto"/>
        <w:ind w:left="592" w:right="615"/>
        <w:jc w:val="both"/>
      </w:pPr>
      <w:r>
        <w:t>primarios de abastecimiento y manejo, y disposición final de servicios públicos se encuentran</w:t>
      </w:r>
      <w:r>
        <w:rPr>
          <w:spacing w:val="-64"/>
        </w:rPr>
        <w:t xml:space="preserve"> </w:t>
      </w:r>
      <w:r>
        <w:t>cartografiados en los mapas DU–03 y DU-04. Los siguientes sistemas de prestación de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domiciliarios</w:t>
      </w:r>
      <w:r>
        <w:rPr>
          <w:spacing w:val="1"/>
        </w:rPr>
        <w:t xml:space="preserve"> </w:t>
      </w:r>
      <w:r>
        <w:t>hacen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vez,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primario</w:t>
      </w:r>
      <w:r>
        <w:rPr>
          <w:spacing w:val="6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abastecimiento:</w:t>
      </w:r>
    </w:p>
    <w:p w14:paraId="6F6B7326" w14:textId="77777777" w:rsidR="00842BD8" w:rsidRDefault="00842BD8">
      <w:pPr>
        <w:pStyle w:val="BodyText"/>
        <w:spacing w:before="5"/>
        <w:rPr>
          <w:sz w:val="27"/>
        </w:rPr>
      </w:pPr>
    </w:p>
    <w:p w14:paraId="6F6B7327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ind w:left="953" w:right="613"/>
        <w:rPr>
          <w:sz w:val="24"/>
        </w:rPr>
      </w:pPr>
      <w:r>
        <w:rPr>
          <w:b/>
          <w:sz w:val="24"/>
        </w:rPr>
        <w:t>Sistema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Neusa</w:t>
      </w:r>
      <w:proofErr w:type="spellEnd"/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de Acueducto Municipal</w:t>
      </w:r>
      <w:r>
        <w:rPr>
          <w:sz w:val="24"/>
        </w:rPr>
        <w:t>: cubre las zonas media y baja del casco</w:t>
      </w:r>
      <w:r>
        <w:rPr>
          <w:spacing w:val="1"/>
          <w:sz w:val="24"/>
        </w:rPr>
        <w:t xml:space="preserve"> </w:t>
      </w:r>
      <w:r>
        <w:rPr>
          <w:sz w:val="24"/>
        </w:rPr>
        <w:t>urbano</w:t>
      </w:r>
      <w:r>
        <w:rPr>
          <w:spacing w:val="1"/>
          <w:sz w:val="24"/>
        </w:rPr>
        <w:t xml:space="preserve"> </w:t>
      </w:r>
      <w:r>
        <w:rPr>
          <w:sz w:val="24"/>
        </w:rPr>
        <w:t>(90%),</w:t>
      </w:r>
      <w:r>
        <w:rPr>
          <w:spacing w:val="1"/>
          <w:sz w:val="24"/>
        </w:rPr>
        <w:t xml:space="preserve"> </w:t>
      </w:r>
      <w:r>
        <w:rPr>
          <w:sz w:val="24"/>
        </w:rPr>
        <w:t>localizadas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debajo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cota</w:t>
      </w:r>
      <w:r>
        <w:rPr>
          <w:spacing w:val="1"/>
          <w:sz w:val="24"/>
        </w:rPr>
        <w:t xml:space="preserve"> </w:t>
      </w:r>
      <w:r>
        <w:rPr>
          <w:sz w:val="24"/>
        </w:rPr>
        <w:t>2630</w:t>
      </w:r>
      <w:r>
        <w:rPr>
          <w:spacing w:val="1"/>
          <w:sz w:val="24"/>
        </w:rPr>
        <w:t xml:space="preserve"> </w:t>
      </w:r>
      <w:r>
        <w:rPr>
          <w:sz w:val="24"/>
        </w:rPr>
        <w:t>msnm,</w:t>
      </w:r>
      <w:r>
        <w:rPr>
          <w:spacing w:val="1"/>
          <w:sz w:val="24"/>
        </w:rPr>
        <w:t xml:space="preserve"> </w:t>
      </w:r>
      <w:r>
        <w:rPr>
          <w:sz w:val="24"/>
        </w:rPr>
        <w:t>así como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zona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expansión urbana, zona suburbana, zonas urbanas de Santa Isabel, la Paz y Villas del</w:t>
      </w:r>
      <w:r>
        <w:rPr>
          <w:spacing w:val="1"/>
          <w:sz w:val="24"/>
        </w:rPr>
        <w:t xml:space="preserve"> </w:t>
      </w:r>
      <w:r>
        <w:rPr>
          <w:sz w:val="24"/>
        </w:rPr>
        <w:t>Rosario, los C.P.R. de San Miguel, Barandillas, Pasoancho, Portachuelo, Argelia, la Paz,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la Mariela, el </w:t>
      </w:r>
      <w:proofErr w:type="spellStart"/>
      <w:r>
        <w:rPr>
          <w:sz w:val="24"/>
        </w:rPr>
        <w:t>Rudal</w:t>
      </w:r>
      <w:proofErr w:type="spellEnd"/>
      <w:r>
        <w:rPr>
          <w:sz w:val="24"/>
        </w:rPr>
        <w:t>, Malagón, Santa Isabel y zonas rurales, incluidas las áreas rurales de</w:t>
      </w:r>
      <w:r>
        <w:rPr>
          <w:spacing w:val="1"/>
          <w:sz w:val="24"/>
        </w:rPr>
        <w:t xml:space="preserve"> </w:t>
      </w:r>
      <w:r>
        <w:rPr>
          <w:sz w:val="24"/>
        </w:rPr>
        <w:t>Portachuelo,</w:t>
      </w:r>
      <w:r>
        <w:rPr>
          <w:spacing w:val="-3"/>
          <w:sz w:val="24"/>
        </w:rPr>
        <w:t xml:space="preserve"> </w:t>
      </w:r>
      <w:r>
        <w:rPr>
          <w:sz w:val="24"/>
        </w:rPr>
        <w:t>Pasoancho y</w:t>
      </w:r>
      <w:r>
        <w:rPr>
          <w:spacing w:val="-2"/>
          <w:sz w:val="24"/>
        </w:rPr>
        <w:t xml:space="preserve"> </w:t>
      </w:r>
      <w:r>
        <w:rPr>
          <w:sz w:val="24"/>
        </w:rPr>
        <w:t>la Granja.</w:t>
      </w:r>
    </w:p>
    <w:p w14:paraId="6F6B7328" w14:textId="77777777" w:rsidR="00842BD8" w:rsidRDefault="00842BD8">
      <w:pPr>
        <w:pStyle w:val="BodyText"/>
        <w:spacing w:before="7"/>
        <w:rPr>
          <w:sz w:val="23"/>
        </w:rPr>
      </w:pPr>
    </w:p>
    <w:p w14:paraId="6F6B7329" w14:textId="77777777" w:rsidR="00842BD8" w:rsidRDefault="00000000">
      <w:pPr>
        <w:pStyle w:val="BodyText"/>
        <w:spacing w:before="1"/>
        <w:ind w:left="953"/>
      </w:pPr>
      <w:r>
        <w:t>Dicho</w:t>
      </w:r>
      <w:r>
        <w:rPr>
          <w:spacing w:val="24"/>
        </w:rPr>
        <w:t xml:space="preserve"> </w:t>
      </w:r>
      <w:r>
        <w:t>sistema</w:t>
      </w:r>
      <w:r>
        <w:rPr>
          <w:spacing w:val="22"/>
        </w:rPr>
        <w:t xml:space="preserve"> </w:t>
      </w:r>
      <w:r>
        <w:t>es</w:t>
      </w:r>
      <w:r>
        <w:rPr>
          <w:spacing w:val="23"/>
        </w:rPr>
        <w:t xml:space="preserve"> </w:t>
      </w:r>
      <w:r>
        <w:t>parte</w:t>
      </w:r>
      <w:r>
        <w:rPr>
          <w:spacing w:val="24"/>
        </w:rPr>
        <w:t xml:space="preserve"> </w:t>
      </w:r>
      <w:r>
        <w:t>integral</w:t>
      </w:r>
      <w:r>
        <w:rPr>
          <w:spacing w:val="23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acueducto</w:t>
      </w:r>
      <w:r>
        <w:rPr>
          <w:spacing w:val="24"/>
        </w:rPr>
        <w:t xml:space="preserve"> </w:t>
      </w:r>
      <w:r>
        <w:t>regional</w:t>
      </w:r>
      <w:r>
        <w:rPr>
          <w:spacing w:val="20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Municipios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Zipaquirá</w:t>
      </w:r>
      <w:r>
        <w:rPr>
          <w:spacing w:val="-64"/>
        </w:rPr>
        <w:t xml:space="preserve"> </w:t>
      </w:r>
      <w:r>
        <w:t>Cogua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Nemocón, que</w:t>
      </w:r>
      <w:r>
        <w:rPr>
          <w:spacing w:val="-3"/>
        </w:rPr>
        <w:t xml:space="preserve"> </w:t>
      </w:r>
      <w:r>
        <w:t>funciona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 totalidad</w:t>
      </w:r>
      <w:r>
        <w:rPr>
          <w:spacing w:val="-2"/>
        </w:rPr>
        <w:t xml:space="preserve"> </w:t>
      </w:r>
      <w:r>
        <w:t>por gravedad.</w:t>
      </w:r>
    </w:p>
    <w:p w14:paraId="6F6B732A" w14:textId="77777777" w:rsidR="00842BD8" w:rsidRDefault="00842BD8">
      <w:pPr>
        <w:pStyle w:val="BodyText"/>
      </w:pPr>
    </w:p>
    <w:p w14:paraId="6F6B732B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ind w:left="953" w:right="616"/>
        <w:rPr>
          <w:sz w:val="24"/>
        </w:rPr>
      </w:pPr>
      <w:r>
        <w:rPr>
          <w:b/>
          <w:sz w:val="24"/>
        </w:rPr>
        <w:t>Sistema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Río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Frío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Acueducto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Municipal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Opera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totalidad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gravedad</w:t>
      </w:r>
      <w:r>
        <w:rPr>
          <w:spacing w:val="66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atiende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zona</w:t>
      </w:r>
      <w:r>
        <w:rPr>
          <w:spacing w:val="-1"/>
          <w:sz w:val="24"/>
        </w:rPr>
        <w:t xml:space="preserve"> </w:t>
      </w:r>
      <w:r>
        <w:rPr>
          <w:sz w:val="24"/>
        </w:rPr>
        <w:t>alta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casco</w:t>
      </w:r>
      <w:r>
        <w:rPr>
          <w:spacing w:val="-1"/>
          <w:sz w:val="24"/>
        </w:rPr>
        <w:t xml:space="preserve"> </w:t>
      </w:r>
      <w:r>
        <w:rPr>
          <w:sz w:val="24"/>
        </w:rPr>
        <w:t>urbano</w:t>
      </w:r>
      <w:r>
        <w:rPr>
          <w:spacing w:val="-2"/>
          <w:sz w:val="24"/>
        </w:rPr>
        <w:t xml:space="preserve"> </w:t>
      </w:r>
      <w:r>
        <w:rPr>
          <w:sz w:val="24"/>
        </w:rPr>
        <w:t>(10%)</w:t>
      </w:r>
      <w:r>
        <w:rPr>
          <w:spacing w:val="-2"/>
          <w:sz w:val="24"/>
        </w:rPr>
        <w:t xml:space="preserve"> </w:t>
      </w:r>
      <w:r>
        <w:rPr>
          <w:sz w:val="24"/>
        </w:rPr>
        <w:t>localizada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encima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cota</w:t>
      </w:r>
      <w:r>
        <w:rPr>
          <w:spacing w:val="-2"/>
          <w:sz w:val="24"/>
        </w:rPr>
        <w:t xml:space="preserve"> </w:t>
      </w:r>
      <w:r>
        <w:rPr>
          <w:sz w:val="24"/>
        </w:rPr>
        <w:t>2630</w:t>
      </w:r>
      <w:r>
        <w:rPr>
          <w:spacing w:val="-4"/>
          <w:sz w:val="24"/>
        </w:rPr>
        <w:t xml:space="preserve"> </w:t>
      </w:r>
      <w:r>
        <w:rPr>
          <w:sz w:val="24"/>
        </w:rPr>
        <w:t>msnm.</w:t>
      </w:r>
    </w:p>
    <w:p w14:paraId="6F6B732C" w14:textId="77777777" w:rsidR="00842BD8" w:rsidRDefault="00842BD8">
      <w:pPr>
        <w:pStyle w:val="BodyText"/>
        <w:spacing w:before="5"/>
        <w:rPr>
          <w:sz w:val="27"/>
        </w:rPr>
      </w:pPr>
    </w:p>
    <w:p w14:paraId="6F6B732D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ind w:left="953" w:hanging="362"/>
        <w:rPr>
          <w:b/>
          <w:sz w:val="24"/>
        </w:rPr>
      </w:pPr>
      <w:r>
        <w:rPr>
          <w:b/>
          <w:sz w:val="24"/>
        </w:rPr>
        <w:t>Sistemas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rurales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acueductos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veredales.</w:t>
      </w:r>
    </w:p>
    <w:p w14:paraId="6F6B732E" w14:textId="77777777" w:rsidR="00842BD8" w:rsidRDefault="00842BD8">
      <w:pPr>
        <w:pStyle w:val="BodyText"/>
        <w:rPr>
          <w:b/>
        </w:rPr>
      </w:pPr>
    </w:p>
    <w:p w14:paraId="6F6B732F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ind w:left="953" w:right="616"/>
        <w:rPr>
          <w:sz w:val="24"/>
        </w:rPr>
      </w:pPr>
      <w:r>
        <w:rPr>
          <w:b/>
          <w:sz w:val="24"/>
        </w:rPr>
        <w:t>Sistema ZIPA I 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Alcantarillado:</w:t>
      </w:r>
      <w:r>
        <w:rPr>
          <w:b/>
          <w:spacing w:val="66"/>
          <w:sz w:val="24"/>
        </w:rPr>
        <w:t xml:space="preserve"> </w:t>
      </w:r>
      <w:r>
        <w:rPr>
          <w:sz w:val="24"/>
        </w:rPr>
        <w:t>Cubre primordialmente un área aproximada de 247</w:t>
      </w:r>
      <w:r>
        <w:rPr>
          <w:spacing w:val="1"/>
          <w:sz w:val="24"/>
        </w:rPr>
        <w:t xml:space="preserve"> </w:t>
      </w:r>
      <w:r>
        <w:rPr>
          <w:sz w:val="24"/>
        </w:rPr>
        <w:t>ha, que corresponde a la zona de la cabecera Municipal localizada al sur de la calle 8,</w:t>
      </w:r>
      <w:r>
        <w:rPr>
          <w:spacing w:val="1"/>
          <w:sz w:val="24"/>
        </w:rPr>
        <w:t xml:space="preserve"> </w:t>
      </w:r>
      <w:r>
        <w:rPr>
          <w:sz w:val="24"/>
        </w:rPr>
        <w:t>aunque</w:t>
      </w:r>
      <w:r>
        <w:rPr>
          <w:spacing w:val="15"/>
          <w:sz w:val="24"/>
        </w:rPr>
        <w:t xml:space="preserve"> </w:t>
      </w:r>
      <w:r>
        <w:rPr>
          <w:sz w:val="24"/>
        </w:rPr>
        <w:t>al</w:t>
      </w:r>
      <w:r>
        <w:rPr>
          <w:spacing w:val="18"/>
          <w:sz w:val="24"/>
        </w:rPr>
        <w:t xml:space="preserve"> </w:t>
      </w:r>
      <w:r>
        <w:rPr>
          <w:sz w:val="24"/>
        </w:rPr>
        <w:t>occidente</w:t>
      </w:r>
      <w:r>
        <w:rPr>
          <w:spacing w:val="18"/>
          <w:sz w:val="24"/>
        </w:rPr>
        <w:t xml:space="preserve"> </w:t>
      </w:r>
      <w:r>
        <w:rPr>
          <w:sz w:val="24"/>
        </w:rPr>
        <w:t>alcanza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cobijar</w:t>
      </w:r>
      <w:r>
        <w:rPr>
          <w:spacing w:val="16"/>
          <w:sz w:val="24"/>
        </w:rPr>
        <w:t xml:space="preserve"> </w:t>
      </w:r>
      <w:r>
        <w:rPr>
          <w:sz w:val="24"/>
        </w:rPr>
        <w:t>un</w:t>
      </w:r>
      <w:r>
        <w:rPr>
          <w:spacing w:val="19"/>
          <w:sz w:val="24"/>
        </w:rPr>
        <w:t xml:space="preserve"> </w:t>
      </w:r>
      <w:r>
        <w:rPr>
          <w:sz w:val="24"/>
        </w:rPr>
        <w:t>sector</w:t>
      </w:r>
      <w:r>
        <w:rPr>
          <w:spacing w:val="17"/>
          <w:sz w:val="24"/>
        </w:rPr>
        <w:t xml:space="preserve"> </w:t>
      </w:r>
      <w:r>
        <w:rPr>
          <w:sz w:val="24"/>
        </w:rPr>
        <w:t>localizado</w:t>
      </w:r>
      <w:r>
        <w:rPr>
          <w:spacing w:val="18"/>
          <w:sz w:val="24"/>
        </w:rPr>
        <w:t xml:space="preserve"> </w:t>
      </w:r>
      <w:r>
        <w:rPr>
          <w:sz w:val="24"/>
        </w:rPr>
        <w:t>al</w:t>
      </w:r>
      <w:r>
        <w:rPr>
          <w:spacing w:val="18"/>
          <w:sz w:val="24"/>
        </w:rPr>
        <w:t xml:space="preserve"> </w:t>
      </w:r>
      <w:r>
        <w:rPr>
          <w:sz w:val="24"/>
        </w:rPr>
        <w:t>norte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la</w:t>
      </w:r>
      <w:r>
        <w:rPr>
          <w:spacing w:val="18"/>
          <w:sz w:val="24"/>
        </w:rPr>
        <w:t xml:space="preserve"> </w:t>
      </w:r>
      <w:r>
        <w:rPr>
          <w:sz w:val="24"/>
        </w:rPr>
        <w:t>calle</w:t>
      </w:r>
      <w:r>
        <w:rPr>
          <w:spacing w:val="19"/>
          <w:sz w:val="24"/>
        </w:rPr>
        <w:t xml:space="preserve"> </w:t>
      </w:r>
      <w:r>
        <w:rPr>
          <w:sz w:val="24"/>
        </w:rPr>
        <w:t>8.</w:t>
      </w:r>
      <w:r>
        <w:rPr>
          <w:spacing w:val="17"/>
          <w:sz w:val="24"/>
        </w:rPr>
        <w:t xml:space="preserve"> </w:t>
      </w:r>
      <w:r>
        <w:rPr>
          <w:sz w:val="24"/>
        </w:rPr>
        <w:t>Incluye</w:t>
      </w:r>
      <w:r>
        <w:rPr>
          <w:spacing w:val="-64"/>
          <w:sz w:val="24"/>
        </w:rPr>
        <w:t xml:space="preserve"> </w:t>
      </w:r>
      <w:r>
        <w:rPr>
          <w:sz w:val="24"/>
        </w:rPr>
        <w:t>los siguientes barrios: la Concepción, Altamira, San Antonio, Centro, Algarra I, II y III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Casablanca, San Pablo, Julio Caro y las Villas. </w:t>
      </w:r>
      <w:proofErr w:type="gramStart"/>
      <w:r>
        <w:rPr>
          <w:sz w:val="24"/>
        </w:rPr>
        <w:t>Además</w:t>
      </w:r>
      <w:proofErr w:type="gramEnd"/>
      <w:r>
        <w:rPr>
          <w:sz w:val="24"/>
        </w:rPr>
        <w:t xml:space="preserve"> las urbanizaciones: </w:t>
      </w:r>
      <w:proofErr w:type="spellStart"/>
      <w:r>
        <w:rPr>
          <w:sz w:val="24"/>
        </w:rPr>
        <w:t>Asprovitez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Villa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, Villas del </w:t>
      </w:r>
      <w:proofErr w:type="spellStart"/>
      <w:r>
        <w:rPr>
          <w:sz w:val="24"/>
        </w:rPr>
        <w:t>Zipa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Urapanes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Zipalandia</w:t>
      </w:r>
      <w:proofErr w:type="spellEnd"/>
      <w:r>
        <w:rPr>
          <w:sz w:val="24"/>
        </w:rPr>
        <w:t xml:space="preserve"> y la Codorniz y la zona institucional la</w:t>
      </w:r>
      <w:r>
        <w:rPr>
          <w:spacing w:val="1"/>
          <w:sz w:val="24"/>
        </w:rPr>
        <w:t xml:space="preserve"> </w:t>
      </w:r>
      <w:r>
        <w:rPr>
          <w:sz w:val="24"/>
        </w:rPr>
        <w:t>Fraguita.</w:t>
      </w:r>
    </w:p>
    <w:p w14:paraId="6F6B7330" w14:textId="77777777" w:rsidR="00842BD8" w:rsidRDefault="00842BD8">
      <w:pPr>
        <w:pStyle w:val="BodyText"/>
        <w:spacing w:before="5"/>
        <w:rPr>
          <w:sz w:val="27"/>
        </w:rPr>
      </w:pPr>
    </w:p>
    <w:p w14:paraId="6F6B7331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ind w:left="953" w:right="616"/>
        <w:rPr>
          <w:sz w:val="24"/>
        </w:rPr>
      </w:pPr>
      <w:r>
        <w:rPr>
          <w:b/>
          <w:sz w:val="24"/>
        </w:rPr>
        <w:t xml:space="preserve">Sistema ZIPA II de Alcantarillado: </w:t>
      </w:r>
      <w:r>
        <w:rPr>
          <w:sz w:val="24"/>
        </w:rPr>
        <w:t>Cubre primordialmente un área aproximada de 270</w:t>
      </w:r>
      <w:r>
        <w:rPr>
          <w:spacing w:val="1"/>
          <w:sz w:val="24"/>
        </w:rPr>
        <w:t xml:space="preserve"> </w:t>
      </w:r>
      <w:r>
        <w:rPr>
          <w:sz w:val="24"/>
        </w:rPr>
        <w:t>ha, que corresponde a la zona de la cabecera Municipal localizada al norte de la calle 8.</w:t>
      </w:r>
      <w:r>
        <w:rPr>
          <w:spacing w:val="1"/>
          <w:sz w:val="24"/>
        </w:rPr>
        <w:t xml:space="preserve"> </w:t>
      </w:r>
      <w:r>
        <w:rPr>
          <w:sz w:val="24"/>
        </w:rPr>
        <w:t>Incluye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siguientes</w:t>
      </w:r>
      <w:r>
        <w:rPr>
          <w:spacing w:val="1"/>
          <w:sz w:val="24"/>
        </w:rPr>
        <w:t xml:space="preserve"> </w:t>
      </w:r>
      <w:r>
        <w:rPr>
          <w:sz w:val="24"/>
        </w:rPr>
        <w:t>barrios: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Coclies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San</w:t>
      </w:r>
      <w:r>
        <w:rPr>
          <w:spacing w:val="1"/>
          <w:sz w:val="24"/>
        </w:rPr>
        <w:t xml:space="preserve"> </w:t>
      </w:r>
      <w:r>
        <w:rPr>
          <w:sz w:val="24"/>
        </w:rPr>
        <w:t>Juanito,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Uricia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Samaria,</w:t>
      </w:r>
      <w:r>
        <w:rPr>
          <w:spacing w:val="1"/>
          <w:sz w:val="24"/>
        </w:rPr>
        <w:t xml:space="preserve"> </w:t>
      </w:r>
      <w:r>
        <w:rPr>
          <w:sz w:val="24"/>
        </w:rPr>
        <w:t>Tejar,</w:t>
      </w:r>
      <w:r>
        <w:rPr>
          <w:spacing w:val="1"/>
          <w:sz w:val="24"/>
        </w:rPr>
        <w:t xml:space="preserve"> </w:t>
      </w:r>
      <w:r>
        <w:rPr>
          <w:sz w:val="24"/>
        </w:rPr>
        <w:t>Potosí,</w:t>
      </w:r>
      <w:r>
        <w:rPr>
          <w:spacing w:val="1"/>
          <w:sz w:val="24"/>
        </w:rPr>
        <w:t xml:space="preserve"> </w:t>
      </w:r>
      <w:r>
        <w:rPr>
          <w:sz w:val="24"/>
        </w:rPr>
        <w:t>Cedrales, Primero de Mayo, San Antonio, Prados del Mirador, San Rafael, Rincón del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Zipa</w:t>
      </w:r>
      <w:proofErr w:type="spellEnd"/>
      <w:r>
        <w:rPr>
          <w:sz w:val="24"/>
        </w:rPr>
        <w:t>, Comuneros, Prado, Santa Clara, la Esmeralda, Liberia, Santa Isabel, el Rodeo, San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Carlos, Santa Mónica, el Reposo. </w:t>
      </w:r>
      <w:proofErr w:type="gramStart"/>
      <w:r>
        <w:rPr>
          <w:sz w:val="24"/>
        </w:rPr>
        <w:t>Además</w:t>
      </w:r>
      <w:proofErr w:type="gramEnd"/>
      <w:r>
        <w:rPr>
          <w:sz w:val="24"/>
        </w:rPr>
        <w:t xml:space="preserve"> las urbanizaciones: América 500 años, la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Libertad, </w:t>
      </w:r>
      <w:proofErr w:type="spellStart"/>
      <w:r>
        <w:rPr>
          <w:sz w:val="24"/>
        </w:rPr>
        <w:t>Zipavivienda</w:t>
      </w:r>
      <w:proofErr w:type="spellEnd"/>
      <w:r>
        <w:rPr>
          <w:sz w:val="24"/>
        </w:rPr>
        <w:t xml:space="preserve"> Siglo XXI, Villa Luz, los Cámbulos, Nueva Navarra, Bosques del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Zipa</w:t>
      </w:r>
      <w:proofErr w:type="spellEnd"/>
      <w:r>
        <w:rPr>
          <w:sz w:val="24"/>
        </w:rPr>
        <w:t>, Santa Rita y Villas del Rosario y las zonas urbanas de Santa Isabel, la Paz y</w:t>
      </w:r>
      <w:r>
        <w:rPr>
          <w:spacing w:val="1"/>
          <w:sz w:val="24"/>
        </w:rPr>
        <w:t xml:space="preserve"> </w:t>
      </w:r>
      <w:r>
        <w:rPr>
          <w:sz w:val="24"/>
        </w:rPr>
        <w:t>Barandillas.</w:t>
      </w:r>
      <w:r>
        <w:rPr>
          <w:spacing w:val="1"/>
          <w:sz w:val="24"/>
        </w:rPr>
        <w:t xml:space="preserve"> </w:t>
      </w:r>
      <w:r>
        <w:rPr>
          <w:sz w:val="24"/>
        </w:rPr>
        <w:t>Cubre</w:t>
      </w:r>
      <w:r>
        <w:rPr>
          <w:spacing w:val="1"/>
          <w:sz w:val="24"/>
        </w:rPr>
        <w:t xml:space="preserve"> </w:t>
      </w:r>
      <w:r>
        <w:rPr>
          <w:sz w:val="24"/>
        </w:rPr>
        <w:t>también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C.P.R.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Rudal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Paz,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Malagon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Santa</w:t>
      </w:r>
      <w:r>
        <w:rPr>
          <w:spacing w:val="1"/>
          <w:sz w:val="24"/>
        </w:rPr>
        <w:t xml:space="preserve"> </w:t>
      </w:r>
      <w:r>
        <w:rPr>
          <w:sz w:val="24"/>
        </w:rPr>
        <w:t>Isabel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Barandillas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rural sobre la</w:t>
      </w:r>
      <w:r>
        <w:rPr>
          <w:spacing w:val="1"/>
          <w:sz w:val="24"/>
        </w:rPr>
        <w:t xml:space="preserve"> </w:t>
      </w:r>
      <w:r>
        <w:rPr>
          <w:sz w:val="24"/>
        </w:rPr>
        <w:t>vía a Ubaté.</w:t>
      </w:r>
    </w:p>
    <w:p w14:paraId="6F6B7332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333" w14:textId="77777777" w:rsidR="00842BD8" w:rsidRDefault="00842BD8">
      <w:pPr>
        <w:pStyle w:val="BodyText"/>
        <w:spacing w:before="1"/>
        <w:rPr>
          <w:sz w:val="17"/>
        </w:rPr>
      </w:pPr>
    </w:p>
    <w:p w14:paraId="6F6B7334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3"/>
          <w:tab w:val="left" w:pos="954"/>
        </w:tabs>
        <w:spacing w:before="101"/>
        <w:ind w:left="953" w:right="614"/>
        <w:jc w:val="left"/>
        <w:rPr>
          <w:sz w:val="24"/>
        </w:rPr>
      </w:pPr>
      <w:r>
        <w:rPr>
          <w:b/>
          <w:sz w:val="24"/>
        </w:rPr>
        <w:t>Sistemas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independientes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alcantarillado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los</w:t>
      </w:r>
      <w:r>
        <w:rPr>
          <w:spacing w:val="26"/>
          <w:sz w:val="24"/>
        </w:rPr>
        <w:t xml:space="preserve"> </w:t>
      </w:r>
      <w:r>
        <w:rPr>
          <w:sz w:val="24"/>
        </w:rPr>
        <w:t>C.P.R.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San</w:t>
      </w:r>
      <w:r>
        <w:rPr>
          <w:spacing w:val="26"/>
          <w:sz w:val="24"/>
        </w:rPr>
        <w:t xml:space="preserve"> </w:t>
      </w:r>
      <w:r>
        <w:rPr>
          <w:sz w:val="24"/>
        </w:rPr>
        <w:t>Miguel,</w:t>
      </w:r>
      <w:r>
        <w:rPr>
          <w:spacing w:val="26"/>
          <w:sz w:val="24"/>
        </w:rPr>
        <w:t xml:space="preserve"> </w:t>
      </w:r>
      <w:r>
        <w:rPr>
          <w:sz w:val="24"/>
        </w:rPr>
        <w:t>Pasoancho,</w:t>
      </w:r>
      <w:r>
        <w:rPr>
          <w:spacing w:val="-63"/>
          <w:sz w:val="24"/>
        </w:rPr>
        <w:t xml:space="preserve"> </w:t>
      </w:r>
      <w:r>
        <w:rPr>
          <w:sz w:val="24"/>
        </w:rPr>
        <w:t>Portachuelo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la Mariela.</w:t>
      </w:r>
    </w:p>
    <w:p w14:paraId="6F6B7335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3"/>
          <w:tab w:val="left" w:pos="954"/>
        </w:tabs>
        <w:spacing w:line="291" w:lineRule="exact"/>
        <w:ind w:left="953" w:hanging="362"/>
        <w:jc w:val="left"/>
        <w:rPr>
          <w:sz w:val="24"/>
        </w:rPr>
      </w:pPr>
      <w:r>
        <w:rPr>
          <w:b/>
          <w:sz w:val="24"/>
        </w:rPr>
        <w:t>Sistema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 alcantarillado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vereda</w:t>
      </w:r>
      <w:r>
        <w:rPr>
          <w:spacing w:val="-1"/>
          <w:sz w:val="24"/>
        </w:rPr>
        <w:t xml:space="preserve"> </w:t>
      </w:r>
      <w:r>
        <w:rPr>
          <w:sz w:val="24"/>
        </w:rPr>
        <w:t>la Granja.</w:t>
      </w:r>
    </w:p>
    <w:p w14:paraId="6F6B7336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3"/>
          <w:tab w:val="left" w:pos="954"/>
        </w:tabs>
        <w:spacing w:line="292" w:lineRule="exact"/>
        <w:ind w:left="953" w:hanging="362"/>
        <w:jc w:val="left"/>
        <w:rPr>
          <w:sz w:val="24"/>
        </w:rPr>
      </w:pPr>
      <w:r>
        <w:rPr>
          <w:b/>
          <w:sz w:val="24"/>
        </w:rPr>
        <w:t>Sistema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manejo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disposición final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residuos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sólidos</w:t>
      </w:r>
      <w:r>
        <w:rPr>
          <w:sz w:val="24"/>
        </w:rPr>
        <w:t>.</w:t>
      </w:r>
    </w:p>
    <w:p w14:paraId="6F6B7337" w14:textId="77777777" w:rsidR="00842BD8" w:rsidRDefault="00842BD8">
      <w:pPr>
        <w:pStyle w:val="BodyText"/>
        <w:spacing w:before="6"/>
        <w:rPr>
          <w:sz w:val="27"/>
        </w:rPr>
      </w:pPr>
    </w:p>
    <w:p w14:paraId="6F6B7338" w14:textId="77777777" w:rsidR="00842BD8" w:rsidRDefault="00000000">
      <w:pPr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</w:t>
      </w:r>
    </w:p>
    <w:p w14:paraId="6F6B7339" w14:textId="77777777" w:rsidR="00842BD8" w:rsidRDefault="00000000">
      <w:pPr>
        <w:spacing w:before="44"/>
        <w:ind w:left="602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INTERÉS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PATRIMONIAL</w:t>
      </w:r>
    </w:p>
    <w:p w14:paraId="6F6B733A" w14:textId="77777777" w:rsidR="00842BD8" w:rsidRDefault="00842BD8">
      <w:pPr>
        <w:pStyle w:val="BodyText"/>
        <w:spacing w:before="1"/>
        <w:rPr>
          <w:b/>
          <w:sz w:val="31"/>
        </w:rPr>
      </w:pPr>
    </w:p>
    <w:p w14:paraId="6F6B733B" w14:textId="77777777" w:rsidR="00842BD8" w:rsidRDefault="00000000">
      <w:pPr>
        <w:pStyle w:val="BodyText"/>
        <w:spacing w:line="276" w:lineRule="auto"/>
        <w:ind w:left="592" w:right="613"/>
        <w:jc w:val="both"/>
      </w:pPr>
      <w:r>
        <w:rPr>
          <w:b/>
        </w:rPr>
        <w:t xml:space="preserve">ARTÍCULO 34.- ÁREAS DE INTERÉS PATRIMONIAL. </w:t>
      </w:r>
      <w:r>
        <w:t>El patrimonio urbanístico, histórico,</w:t>
      </w:r>
      <w:r>
        <w:rPr>
          <w:spacing w:val="1"/>
        </w:rPr>
        <w:t xml:space="preserve"> </w:t>
      </w:r>
      <w:r>
        <w:t>arquitectónico,</w:t>
      </w:r>
      <w:r>
        <w:rPr>
          <w:spacing w:val="1"/>
        </w:rPr>
        <w:t xml:space="preserve"> </w:t>
      </w:r>
      <w:r>
        <w:t>natural y paisajístico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Municipio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Zipaquirá está</w:t>
      </w:r>
      <w:r>
        <w:rPr>
          <w:spacing w:val="67"/>
        </w:rPr>
        <w:t xml:space="preserve"> </w:t>
      </w:r>
      <w:r>
        <w:t>conformado por las</w:t>
      </w:r>
      <w:r>
        <w:rPr>
          <w:spacing w:val="1"/>
        </w:rPr>
        <w:t xml:space="preserve"> </w:t>
      </w:r>
      <w:r>
        <w:t>áreas de interés patrimonial que deben ser conservadas y preservadas como testimonio de la</w:t>
      </w:r>
      <w:r>
        <w:rPr>
          <w:spacing w:val="-64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urbana, cultural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histórica,</w:t>
      </w:r>
      <w:r>
        <w:rPr>
          <w:spacing w:val="-3"/>
        </w:rPr>
        <w:t xml:space="preserve"> </w:t>
      </w:r>
      <w:r>
        <w:t>las cuales</w:t>
      </w:r>
      <w:r>
        <w:rPr>
          <w:spacing w:val="-1"/>
        </w:rPr>
        <w:t xml:space="preserve"> </w:t>
      </w:r>
      <w:r>
        <w:t>se indican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6F6B733C" w14:textId="77777777" w:rsidR="00842BD8" w:rsidRDefault="00842BD8">
      <w:pPr>
        <w:pStyle w:val="BodyText"/>
        <w:spacing w:before="4"/>
        <w:rPr>
          <w:sz w:val="27"/>
        </w:rPr>
      </w:pPr>
    </w:p>
    <w:p w14:paraId="6F6B733D" w14:textId="77777777" w:rsidR="00842BD8" w:rsidRDefault="00000000">
      <w:pPr>
        <w:pStyle w:val="ListParagraph"/>
        <w:numPr>
          <w:ilvl w:val="0"/>
          <w:numId w:val="74"/>
        </w:numPr>
        <w:tabs>
          <w:tab w:val="left" w:pos="877"/>
        </w:tabs>
        <w:ind w:right="616"/>
        <w:jc w:val="both"/>
        <w:rPr>
          <w:sz w:val="24"/>
        </w:rPr>
      </w:pPr>
      <w:r>
        <w:rPr>
          <w:b/>
          <w:sz w:val="24"/>
        </w:rPr>
        <w:t>Área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interés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urbanístico: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Corresponde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centro</w:t>
      </w:r>
      <w:r>
        <w:rPr>
          <w:spacing w:val="1"/>
          <w:sz w:val="24"/>
        </w:rPr>
        <w:t xml:space="preserve"> </w:t>
      </w:r>
      <w:r>
        <w:rPr>
          <w:sz w:val="24"/>
        </w:rPr>
        <w:t>histórico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Zipaquirá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fue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declarado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monumento</w:t>
      </w:r>
      <w:r>
        <w:rPr>
          <w:spacing w:val="1"/>
          <w:sz w:val="24"/>
        </w:rPr>
        <w:t xml:space="preserve"> </w:t>
      </w:r>
      <w:r>
        <w:rPr>
          <w:sz w:val="24"/>
        </w:rPr>
        <w:t>nacional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Resolución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1"/>
          <w:sz w:val="24"/>
        </w:rPr>
        <w:t xml:space="preserve"> </w:t>
      </w:r>
      <w:r>
        <w:rPr>
          <w:sz w:val="24"/>
        </w:rPr>
        <w:t>002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1982.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desarrollo de dicho acto administrativo, Colcultura elaboró un estudio y un proyecto de</w:t>
      </w:r>
      <w:r>
        <w:rPr>
          <w:spacing w:val="1"/>
          <w:sz w:val="24"/>
        </w:rPr>
        <w:t xml:space="preserve"> </w:t>
      </w:r>
      <w:r>
        <w:rPr>
          <w:sz w:val="24"/>
        </w:rPr>
        <w:t>acuerdo para reglamentar dicha área, el cual fue aprobado por el Consejo de Monumentos</w:t>
      </w:r>
      <w:r>
        <w:rPr>
          <w:spacing w:val="-64"/>
          <w:sz w:val="24"/>
        </w:rPr>
        <w:t xml:space="preserve"> </w:t>
      </w:r>
      <w:r>
        <w:rPr>
          <w:sz w:val="24"/>
        </w:rPr>
        <w:t>Nacionales,</w:t>
      </w:r>
      <w:r>
        <w:rPr>
          <w:spacing w:val="-3"/>
          <w:sz w:val="24"/>
        </w:rPr>
        <w:t xml:space="preserve"> </w:t>
      </w:r>
      <w:r>
        <w:rPr>
          <w:sz w:val="24"/>
        </w:rPr>
        <w:t>mediante</w:t>
      </w:r>
      <w:r>
        <w:rPr>
          <w:spacing w:val="-1"/>
          <w:sz w:val="24"/>
        </w:rPr>
        <w:t xml:space="preserve"> </w:t>
      </w:r>
      <w:r>
        <w:rPr>
          <w:sz w:val="24"/>
        </w:rPr>
        <w:t>Acta</w:t>
      </w:r>
      <w:r>
        <w:rPr>
          <w:spacing w:val="66"/>
          <w:sz w:val="24"/>
        </w:rPr>
        <w:t xml:space="preserve"> </w:t>
      </w:r>
      <w:r>
        <w:rPr>
          <w:sz w:val="24"/>
        </w:rPr>
        <w:t>005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18</w:t>
      </w:r>
      <w:r>
        <w:rPr>
          <w:spacing w:val="-2"/>
          <w:sz w:val="24"/>
        </w:rPr>
        <w:t xml:space="preserve"> </w:t>
      </w:r>
      <w:r>
        <w:rPr>
          <w:sz w:val="24"/>
        </w:rPr>
        <w:t>de julio de</w:t>
      </w:r>
      <w:r>
        <w:rPr>
          <w:spacing w:val="-3"/>
          <w:sz w:val="24"/>
        </w:rPr>
        <w:t xml:space="preserve"> </w:t>
      </w:r>
      <w:r>
        <w:rPr>
          <w:sz w:val="24"/>
        </w:rPr>
        <w:t>1995.</w:t>
      </w:r>
    </w:p>
    <w:p w14:paraId="6F6B733E" w14:textId="77777777" w:rsidR="00842BD8" w:rsidRDefault="00842BD8">
      <w:pPr>
        <w:pStyle w:val="BodyText"/>
        <w:spacing w:before="7"/>
        <w:rPr>
          <w:sz w:val="27"/>
        </w:rPr>
      </w:pPr>
    </w:p>
    <w:p w14:paraId="6F6B733F" w14:textId="77777777" w:rsidR="00842BD8" w:rsidRDefault="00000000">
      <w:pPr>
        <w:pStyle w:val="ListParagraph"/>
        <w:numPr>
          <w:ilvl w:val="0"/>
          <w:numId w:val="74"/>
        </w:numPr>
        <w:tabs>
          <w:tab w:val="left" w:pos="877"/>
        </w:tabs>
        <w:ind w:right="611"/>
        <w:jc w:val="both"/>
        <w:rPr>
          <w:sz w:val="24"/>
        </w:rPr>
      </w:pPr>
      <w:r>
        <w:rPr>
          <w:b/>
          <w:sz w:val="24"/>
        </w:rPr>
        <w:t>Área de interés arqueológico</w:t>
      </w:r>
      <w:r>
        <w:rPr>
          <w:sz w:val="24"/>
        </w:rPr>
        <w:t>: Corresponde a la zona arqueológica del valle del abra,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ubicada en las veredas de Barandillas y del Tunal, la cual fue </w:t>
      </w:r>
      <w:proofErr w:type="gramStart"/>
      <w:r>
        <w:rPr>
          <w:sz w:val="24"/>
        </w:rPr>
        <w:t>declarada como</w:t>
      </w:r>
      <w:proofErr w:type="gramEnd"/>
      <w:r>
        <w:rPr>
          <w:sz w:val="24"/>
        </w:rPr>
        <w:t xml:space="preserve"> zona</w:t>
      </w:r>
      <w:r>
        <w:rPr>
          <w:spacing w:val="1"/>
          <w:sz w:val="24"/>
        </w:rPr>
        <w:t xml:space="preserve"> </w:t>
      </w:r>
      <w:r>
        <w:rPr>
          <w:sz w:val="24"/>
        </w:rPr>
        <w:t>arqueológica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Zipaquirá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Resolución 004 del 10 de</w:t>
      </w:r>
      <w:r>
        <w:rPr>
          <w:spacing w:val="1"/>
          <w:sz w:val="24"/>
        </w:rPr>
        <w:t xml:space="preserve"> </w:t>
      </w:r>
      <w:r>
        <w:rPr>
          <w:sz w:val="24"/>
        </w:rPr>
        <w:t>octubre de 1972 y</w:t>
      </w:r>
      <w:r>
        <w:rPr>
          <w:spacing w:val="1"/>
          <w:sz w:val="24"/>
        </w:rPr>
        <w:t xml:space="preserve"> </w:t>
      </w:r>
      <w:r>
        <w:rPr>
          <w:sz w:val="24"/>
        </w:rPr>
        <w:t>delimitada</w:t>
      </w:r>
      <w:r>
        <w:rPr>
          <w:spacing w:val="-3"/>
          <w:sz w:val="24"/>
        </w:rPr>
        <w:t xml:space="preserve"> </w:t>
      </w:r>
      <w:r>
        <w:rPr>
          <w:sz w:val="24"/>
        </w:rPr>
        <w:t>mediante</w:t>
      </w:r>
      <w:r>
        <w:rPr>
          <w:spacing w:val="-1"/>
          <w:sz w:val="24"/>
        </w:rPr>
        <w:t xml:space="preserve"> </w:t>
      </w:r>
      <w:r>
        <w:rPr>
          <w:sz w:val="24"/>
        </w:rPr>
        <w:t>el Decreto</w:t>
      </w:r>
      <w:r>
        <w:rPr>
          <w:spacing w:val="-1"/>
          <w:sz w:val="24"/>
        </w:rPr>
        <w:t xml:space="preserve"> </w:t>
      </w:r>
      <w:r>
        <w:rPr>
          <w:sz w:val="24"/>
        </w:rPr>
        <w:t>1991</w:t>
      </w:r>
      <w:r>
        <w:rPr>
          <w:spacing w:val="-1"/>
          <w:sz w:val="24"/>
        </w:rPr>
        <w:t xml:space="preserve"> </w:t>
      </w:r>
      <w:r>
        <w:rPr>
          <w:sz w:val="24"/>
        </w:rPr>
        <w:t>bis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30 de octubre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1972.</w:t>
      </w:r>
    </w:p>
    <w:p w14:paraId="6F6B7340" w14:textId="77777777" w:rsidR="00842BD8" w:rsidRDefault="00842BD8">
      <w:pPr>
        <w:pStyle w:val="BodyText"/>
        <w:spacing w:before="9"/>
        <w:rPr>
          <w:sz w:val="27"/>
        </w:rPr>
      </w:pPr>
    </w:p>
    <w:p w14:paraId="6F6B7341" w14:textId="77777777" w:rsidR="00842BD8" w:rsidRDefault="00000000">
      <w:pPr>
        <w:pStyle w:val="ListParagraph"/>
        <w:numPr>
          <w:ilvl w:val="0"/>
          <w:numId w:val="74"/>
        </w:numPr>
        <w:tabs>
          <w:tab w:val="left" w:pos="877"/>
        </w:tabs>
        <w:ind w:hanging="285"/>
        <w:jc w:val="both"/>
        <w:rPr>
          <w:b/>
          <w:sz w:val="24"/>
        </w:rPr>
      </w:pPr>
      <w:r>
        <w:rPr>
          <w:b/>
          <w:sz w:val="24"/>
        </w:rPr>
        <w:t>Áreas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interés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histórico:</w:t>
      </w:r>
    </w:p>
    <w:p w14:paraId="6F6B7342" w14:textId="77777777" w:rsidR="00842BD8" w:rsidRDefault="00000000">
      <w:pPr>
        <w:pStyle w:val="ListParagraph"/>
        <w:numPr>
          <w:ilvl w:val="1"/>
          <w:numId w:val="74"/>
        </w:numPr>
        <w:tabs>
          <w:tab w:val="left" w:pos="1302"/>
        </w:tabs>
        <w:spacing w:before="2" w:line="276" w:lineRule="auto"/>
        <w:ind w:right="611"/>
        <w:jc w:val="both"/>
        <w:rPr>
          <w:b/>
          <w:sz w:val="24"/>
        </w:rPr>
      </w:pPr>
      <w:r>
        <w:rPr>
          <w:b/>
          <w:sz w:val="24"/>
        </w:rPr>
        <w:t xml:space="preserve">La Catedral de Sal: </w:t>
      </w:r>
      <w:r>
        <w:rPr>
          <w:sz w:val="24"/>
        </w:rPr>
        <w:t>Constituye uno de los monumentos más identificadores de la</w:t>
      </w:r>
      <w:r>
        <w:rPr>
          <w:spacing w:val="1"/>
          <w:sz w:val="24"/>
        </w:rPr>
        <w:t xml:space="preserve"> </w:t>
      </w:r>
      <w:r>
        <w:rPr>
          <w:sz w:val="24"/>
        </w:rPr>
        <w:t>memoria histórica del Municipio. Es un lugar de reconocimiento internacional y es</w:t>
      </w:r>
      <w:r>
        <w:rPr>
          <w:spacing w:val="1"/>
          <w:sz w:val="24"/>
        </w:rPr>
        <w:t xml:space="preserve"> </w:t>
      </w:r>
      <w:r>
        <w:rPr>
          <w:sz w:val="24"/>
        </w:rPr>
        <w:t>considerada como una de las maravillas del mundo. Su construcción fue planeada en</w:t>
      </w:r>
      <w:r>
        <w:rPr>
          <w:spacing w:val="1"/>
          <w:sz w:val="24"/>
        </w:rPr>
        <w:t xml:space="preserve"> </w:t>
      </w:r>
      <w:r>
        <w:rPr>
          <w:sz w:val="24"/>
        </w:rPr>
        <w:t>octubre 7 de 1.950 e inaugurada el 15 de agosto de 1954. En 1995, fue objeto de una</w:t>
      </w:r>
      <w:r>
        <w:rPr>
          <w:spacing w:val="1"/>
          <w:sz w:val="24"/>
        </w:rPr>
        <w:t xml:space="preserve"> </w:t>
      </w:r>
      <w:r>
        <w:rPr>
          <w:sz w:val="24"/>
        </w:rPr>
        <w:t>nueva construcción, localizándose a 500 metros de distancia de la anterior y, a 58</w:t>
      </w:r>
      <w:r>
        <w:rPr>
          <w:spacing w:val="1"/>
          <w:sz w:val="24"/>
        </w:rPr>
        <w:t xml:space="preserve"> </w:t>
      </w:r>
      <w:r>
        <w:rPr>
          <w:sz w:val="24"/>
        </w:rPr>
        <w:t>metros por debajo de la misma, dentro de las cámaras explotadas desde 1929. Tiene</w:t>
      </w:r>
      <w:r>
        <w:rPr>
          <w:spacing w:val="1"/>
          <w:sz w:val="24"/>
        </w:rPr>
        <w:t xml:space="preserve"> </w:t>
      </w:r>
      <w:r>
        <w:rPr>
          <w:sz w:val="24"/>
        </w:rPr>
        <w:t>aproximadamente 8.500 metros cuadrados de área bajo la superficie y más de cuatro</w:t>
      </w:r>
      <w:r>
        <w:rPr>
          <w:spacing w:val="1"/>
          <w:sz w:val="24"/>
        </w:rPr>
        <w:t xml:space="preserve"> </w:t>
      </w:r>
      <w:r>
        <w:rPr>
          <w:sz w:val="24"/>
        </w:rPr>
        <w:t>hectáreas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aire libre.</w:t>
      </w:r>
    </w:p>
    <w:p w14:paraId="6F6B7343" w14:textId="77777777" w:rsidR="00842BD8" w:rsidRDefault="00000000">
      <w:pPr>
        <w:pStyle w:val="ListParagraph"/>
        <w:numPr>
          <w:ilvl w:val="1"/>
          <w:numId w:val="74"/>
        </w:numPr>
        <w:tabs>
          <w:tab w:val="left" w:pos="1314"/>
        </w:tabs>
        <w:ind w:left="1313" w:right="618" w:hanging="721"/>
        <w:jc w:val="both"/>
        <w:rPr>
          <w:b/>
          <w:sz w:val="24"/>
        </w:rPr>
      </w:pPr>
      <w:r>
        <w:rPr>
          <w:b/>
          <w:sz w:val="24"/>
        </w:rPr>
        <w:t xml:space="preserve">El sector de Pueblo Viejo: </w:t>
      </w:r>
      <w:r>
        <w:rPr>
          <w:sz w:val="24"/>
        </w:rPr>
        <w:t>Constituye la memoria de la fundación del Municipio, ya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allí</w:t>
      </w:r>
      <w:r>
        <w:rPr>
          <w:spacing w:val="-2"/>
          <w:sz w:val="24"/>
        </w:rPr>
        <w:t xml:space="preserve"> </w:t>
      </w:r>
      <w:r>
        <w:rPr>
          <w:sz w:val="24"/>
        </w:rPr>
        <w:t>se ubicaron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tribus</w:t>
      </w:r>
      <w:r>
        <w:rPr>
          <w:spacing w:val="-1"/>
          <w:sz w:val="24"/>
        </w:rPr>
        <w:t xml:space="preserve"> </w:t>
      </w:r>
      <w:r>
        <w:rPr>
          <w:sz w:val="24"/>
        </w:rPr>
        <w:t>indígenas que</w:t>
      </w:r>
      <w:r>
        <w:rPr>
          <w:spacing w:val="-1"/>
          <w:sz w:val="24"/>
        </w:rPr>
        <w:t xml:space="preserve"> </w:t>
      </w:r>
      <w:r>
        <w:rPr>
          <w:sz w:val="24"/>
        </w:rPr>
        <w:t>explotaban las</w:t>
      </w:r>
      <w:r>
        <w:rPr>
          <w:spacing w:val="-3"/>
          <w:sz w:val="24"/>
        </w:rPr>
        <w:t xml:space="preserve"> </w:t>
      </w:r>
      <w:r>
        <w:rPr>
          <w:sz w:val="24"/>
        </w:rPr>
        <w:t>minas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sal.</w:t>
      </w:r>
    </w:p>
    <w:p w14:paraId="6F6B7344" w14:textId="77777777" w:rsidR="00842BD8" w:rsidRDefault="00000000">
      <w:pPr>
        <w:pStyle w:val="ListParagraph"/>
        <w:numPr>
          <w:ilvl w:val="1"/>
          <w:numId w:val="74"/>
        </w:numPr>
        <w:tabs>
          <w:tab w:val="left" w:pos="1314"/>
        </w:tabs>
        <w:ind w:left="1313" w:right="613" w:hanging="721"/>
        <w:jc w:val="both"/>
        <w:rPr>
          <w:b/>
          <w:sz w:val="24"/>
        </w:rPr>
      </w:pPr>
      <w:r>
        <w:rPr>
          <w:sz w:val="24"/>
        </w:rPr>
        <w:t>También forman parte algunos inmuebles y elementos de arqueología industrial, los</w:t>
      </w:r>
      <w:r>
        <w:rPr>
          <w:spacing w:val="1"/>
          <w:sz w:val="24"/>
        </w:rPr>
        <w:t xml:space="preserve"> </w:t>
      </w:r>
      <w:r>
        <w:rPr>
          <w:sz w:val="24"/>
        </w:rPr>
        <w:t>cuales constituyen espacios que recuerdan la memoria de sistemas de producción</w:t>
      </w:r>
      <w:r>
        <w:rPr>
          <w:spacing w:val="1"/>
          <w:sz w:val="24"/>
        </w:rPr>
        <w:t xml:space="preserve"> </w:t>
      </w:r>
      <w:r>
        <w:rPr>
          <w:sz w:val="24"/>
        </w:rPr>
        <w:t>pre–industrial de una de las principales fuentes de identidad y producción minera del</w:t>
      </w:r>
      <w:r>
        <w:rPr>
          <w:spacing w:val="1"/>
          <w:sz w:val="24"/>
        </w:rPr>
        <w:t xml:space="preserve"> </w:t>
      </w:r>
      <w:r>
        <w:rPr>
          <w:sz w:val="24"/>
        </w:rPr>
        <w:t>Municipio, como lo es la sal. Estos elementos son los antiguos hornos de la sal y/o de</w:t>
      </w:r>
      <w:r>
        <w:rPr>
          <w:spacing w:val="1"/>
          <w:sz w:val="24"/>
        </w:rPr>
        <w:t xml:space="preserve"> </w:t>
      </w:r>
      <w:r>
        <w:rPr>
          <w:sz w:val="24"/>
        </w:rPr>
        <w:t>cerámica.</w:t>
      </w:r>
    </w:p>
    <w:p w14:paraId="6F6B7345" w14:textId="77777777" w:rsidR="00842BD8" w:rsidRDefault="00842BD8">
      <w:pPr>
        <w:pStyle w:val="BodyText"/>
        <w:spacing w:before="5"/>
        <w:rPr>
          <w:sz w:val="27"/>
        </w:rPr>
      </w:pPr>
    </w:p>
    <w:p w14:paraId="6F6B7346" w14:textId="77777777" w:rsidR="00842BD8" w:rsidRDefault="00000000">
      <w:pPr>
        <w:pStyle w:val="ListParagraph"/>
        <w:numPr>
          <w:ilvl w:val="0"/>
          <w:numId w:val="74"/>
        </w:numPr>
        <w:tabs>
          <w:tab w:val="left" w:pos="877"/>
        </w:tabs>
        <w:ind w:right="617"/>
        <w:jc w:val="both"/>
        <w:rPr>
          <w:sz w:val="24"/>
        </w:rPr>
      </w:pPr>
      <w:r>
        <w:rPr>
          <w:b/>
          <w:sz w:val="24"/>
        </w:rPr>
        <w:t xml:space="preserve">Áreas de interés arquitectónico: </w:t>
      </w:r>
      <w:r>
        <w:rPr>
          <w:sz w:val="24"/>
        </w:rPr>
        <w:t>Las áreas de interés arquitectónico están conformadas</w:t>
      </w:r>
      <w:r>
        <w:rPr>
          <w:spacing w:val="1"/>
          <w:sz w:val="24"/>
        </w:rPr>
        <w:t xml:space="preserve"> </w:t>
      </w:r>
      <w:r>
        <w:rPr>
          <w:sz w:val="24"/>
        </w:rPr>
        <w:t>por los inmuebles que constituyen testimonio de determinadas épocas de la arquitectura</w:t>
      </w:r>
      <w:r>
        <w:rPr>
          <w:spacing w:val="1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del Municipio. Estos</w:t>
      </w:r>
      <w:r>
        <w:rPr>
          <w:spacing w:val="-1"/>
          <w:sz w:val="24"/>
        </w:rPr>
        <w:t xml:space="preserve"> </w:t>
      </w:r>
      <w:r>
        <w:rPr>
          <w:sz w:val="24"/>
        </w:rPr>
        <w:t>inmuebles y</w:t>
      </w:r>
      <w:r>
        <w:rPr>
          <w:spacing w:val="-3"/>
          <w:sz w:val="24"/>
        </w:rPr>
        <w:t xml:space="preserve"> </w:t>
      </w:r>
      <w:r>
        <w:rPr>
          <w:sz w:val="24"/>
        </w:rPr>
        <w:t>elementos son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5"/>
          <w:sz w:val="24"/>
        </w:rPr>
        <w:t xml:space="preserve"> </w:t>
      </w:r>
      <w:r>
        <w:rPr>
          <w:sz w:val="24"/>
        </w:rPr>
        <w:t>siguientes:</w:t>
      </w:r>
    </w:p>
    <w:p w14:paraId="6F6B7347" w14:textId="77777777" w:rsidR="00842BD8" w:rsidRDefault="00842BD8">
      <w:pPr>
        <w:pStyle w:val="BodyText"/>
        <w:spacing w:before="9"/>
        <w:rPr>
          <w:sz w:val="27"/>
        </w:rPr>
      </w:pPr>
    </w:p>
    <w:p w14:paraId="6F6B7348" w14:textId="77777777" w:rsidR="00842BD8" w:rsidRDefault="00000000">
      <w:pPr>
        <w:pStyle w:val="ListParagraph"/>
        <w:numPr>
          <w:ilvl w:val="1"/>
          <w:numId w:val="74"/>
        </w:numPr>
        <w:tabs>
          <w:tab w:val="left" w:pos="1302"/>
        </w:tabs>
        <w:spacing w:before="1" w:line="276" w:lineRule="auto"/>
        <w:ind w:right="609"/>
        <w:jc w:val="both"/>
        <w:rPr>
          <w:b/>
          <w:sz w:val="24"/>
        </w:rPr>
      </w:pPr>
      <w:r>
        <w:rPr>
          <w:b/>
          <w:sz w:val="24"/>
        </w:rPr>
        <w:t>Casas de haciendas</w:t>
      </w:r>
      <w:r>
        <w:rPr>
          <w:sz w:val="24"/>
        </w:rPr>
        <w:t>: Las casas de haciendas de la sabana de Bogotá constituyen un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testimonio de la arquitectura rural y de la historia de este sector del altiplano </w:t>
      </w:r>
      <w:proofErr w:type="spellStart"/>
      <w:r>
        <w:rPr>
          <w:sz w:val="24"/>
        </w:rPr>
        <w:t>Cundi</w:t>
      </w:r>
      <w:proofErr w:type="spellEnd"/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Boyacense. Con el objeto de preservar la memoria rural del Municipio, se determinan</w:t>
      </w:r>
      <w:r>
        <w:rPr>
          <w:spacing w:val="1"/>
          <w:sz w:val="24"/>
        </w:rPr>
        <w:t xml:space="preserve"> </w:t>
      </w:r>
      <w:r>
        <w:rPr>
          <w:sz w:val="24"/>
        </w:rPr>
        <w:t>de conservación arquitectónica y paisajística rural las siguientes casas de hacienda,</w:t>
      </w:r>
      <w:r>
        <w:rPr>
          <w:spacing w:val="1"/>
          <w:sz w:val="24"/>
        </w:rPr>
        <w:t xml:space="preserve"> </w:t>
      </w:r>
      <w:r>
        <w:rPr>
          <w:sz w:val="24"/>
        </w:rPr>
        <w:t>junto con sus instalaciones aledañas (jardines, capillas, establos, pesebreras, etc.) y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5"/>
          <w:sz w:val="24"/>
        </w:rPr>
        <w:t xml:space="preserve"> </w:t>
      </w:r>
      <w:r>
        <w:rPr>
          <w:sz w:val="24"/>
        </w:rPr>
        <w:t>elementos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cerramiento,</w:t>
      </w:r>
      <w:r>
        <w:rPr>
          <w:spacing w:val="13"/>
          <w:sz w:val="24"/>
        </w:rPr>
        <w:t xml:space="preserve"> </w:t>
      </w:r>
      <w:r>
        <w:rPr>
          <w:sz w:val="24"/>
        </w:rPr>
        <w:t>tales</w:t>
      </w:r>
      <w:r>
        <w:rPr>
          <w:spacing w:val="16"/>
          <w:sz w:val="24"/>
        </w:rPr>
        <w:t xml:space="preserve"> </w:t>
      </w:r>
      <w:r>
        <w:rPr>
          <w:sz w:val="24"/>
        </w:rPr>
        <w:t>como</w:t>
      </w:r>
      <w:r>
        <w:rPr>
          <w:spacing w:val="13"/>
          <w:sz w:val="24"/>
        </w:rPr>
        <w:t xml:space="preserve"> </w:t>
      </w:r>
      <w:r>
        <w:rPr>
          <w:sz w:val="24"/>
        </w:rPr>
        <w:t>tapias</w:t>
      </w:r>
      <w:r>
        <w:rPr>
          <w:spacing w:val="13"/>
          <w:sz w:val="24"/>
        </w:rPr>
        <w:t xml:space="preserve"> </w:t>
      </w:r>
      <w:r>
        <w:rPr>
          <w:sz w:val="24"/>
        </w:rPr>
        <w:t>pisadas,</w:t>
      </w:r>
      <w:r>
        <w:rPr>
          <w:spacing w:val="14"/>
          <w:sz w:val="24"/>
        </w:rPr>
        <w:t xml:space="preserve"> </w:t>
      </w:r>
      <w:r>
        <w:rPr>
          <w:sz w:val="24"/>
        </w:rPr>
        <w:t>portales</w:t>
      </w:r>
      <w:r>
        <w:rPr>
          <w:spacing w:val="15"/>
          <w:sz w:val="24"/>
        </w:rPr>
        <w:t xml:space="preserve"> </w:t>
      </w:r>
      <w:r>
        <w:rPr>
          <w:sz w:val="24"/>
        </w:rPr>
        <w:t>y</w:t>
      </w:r>
      <w:r>
        <w:rPr>
          <w:spacing w:val="13"/>
          <w:sz w:val="24"/>
        </w:rPr>
        <w:t xml:space="preserve"> </w:t>
      </w:r>
      <w:r>
        <w:rPr>
          <w:sz w:val="24"/>
        </w:rPr>
        <w:t>demás</w:t>
      </w:r>
      <w:r>
        <w:rPr>
          <w:spacing w:val="15"/>
          <w:sz w:val="24"/>
        </w:rPr>
        <w:t xml:space="preserve"> </w:t>
      </w:r>
      <w:r>
        <w:rPr>
          <w:sz w:val="24"/>
        </w:rPr>
        <w:t>similares,</w:t>
      </w:r>
    </w:p>
    <w:p w14:paraId="6F6B7349" w14:textId="77777777" w:rsidR="00842BD8" w:rsidRDefault="00842BD8">
      <w:pPr>
        <w:spacing w:line="276" w:lineRule="auto"/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34A" w14:textId="77777777" w:rsidR="00842BD8" w:rsidRDefault="00842BD8">
      <w:pPr>
        <w:pStyle w:val="BodyText"/>
        <w:spacing w:before="11"/>
        <w:rPr>
          <w:sz w:val="17"/>
        </w:rPr>
      </w:pPr>
    </w:p>
    <w:p w14:paraId="6F6B734B" w14:textId="77777777" w:rsidR="00842BD8" w:rsidRDefault="00000000">
      <w:pPr>
        <w:pStyle w:val="BodyText"/>
        <w:spacing w:before="92" w:line="276" w:lineRule="auto"/>
        <w:ind w:left="1301" w:right="552"/>
      </w:pPr>
      <w:r>
        <w:t>los</w:t>
      </w:r>
      <w:r>
        <w:rPr>
          <w:spacing w:val="35"/>
        </w:rPr>
        <w:t xml:space="preserve"> </w:t>
      </w:r>
      <w:r>
        <w:t>cuales</w:t>
      </w:r>
      <w:r>
        <w:rPr>
          <w:spacing w:val="33"/>
        </w:rPr>
        <w:t xml:space="preserve"> </w:t>
      </w:r>
      <w:r>
        <w:t>forman</w:t>
      </w:r>
      <w:r>
        <w:rPr>
          <w:spacing w:val="35"/>
        </w:rPr>
        <w:t xml:space="preserve"> </w:t>
      </w:r>
      <w:r>
        <w:t>parte</w:t>
      </w:r>
      <w:r>
        <w:rPr>
          <w:spacing w:val="36"/>
        </w:rPr>
        <w:t xml:space="preserve"> </w:t>
      </w:r>
      <w:r>
        <w:t>integral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arquitectura</w:t>
      </w:r>
      <w:r>
        <w:rPr>
          <w:spacing w:val="34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las</w:t>
      </w:r>
      <w:r>
        <w:rPr>
          <w:spacing w:val="35"/>
        </w:rPr>
        <w:t xml:space="preserve"> </w:t>
      </w:r>
      <w:r>
        <w:t>casas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hacienda.</w:t>
      </w:r>
      <w:r>
        <w:rPr>
          <w:spacing w:val="35"/>
        </w:rPr>
        <w:t xml:space="preserve"> </w:t>
      </w:r>
      <w:r>
        <w:t>Estas</w:t>
      </w:r>
      <w:r>
        <w:rPr>
          <w:spacing w:val="-63"/>
        </w:rPr>
        <w:t xml:space="preserve"> </w:t>
      </w:r>
      <w:r>
        <w:t>casas</w:t>
      </w:r>
      <w:r>
        <w:rPr>
          <w:spacing w:val="-1"/>
        </w:rPr>
        <w:t xml:space="preserve"> </w:t>
      </w:r>
      <w:r>
        <w:t>de hacienda son</w:t>
      </w:r>
      <w:r>
        <w:rPr>
          <w:spacing w:val="-2"/>
        </w:rPr>
        <w:t xml:space="preserve"> </w:t>
      </w:r>
      <w:r>
        <w:t>las siguientes:</w:t>
      </w:r>
    </w:p>
    <w:p w14:paraId="6F6B734C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0" w:lineRule="exact"/>
        <w:ind w:hanging="360"/>
        <w:jc w:val="left"/>
        <w:rPr>
          <w:sz w:val="24"/>
        </w:rPr>
      </w:pPr>
      <w:r>
        <w:rPr>
          <w:sz w:val="24"/>
        </w:rPr>
        <w:t>Hacienda</w:t>
      </w:r>
      <w:r>
        <w:rPr>
          <w:spacing w:val="-3"/>
          <w:sz w:val="24"/>
        </w:rPr>
        <w:t xml:space="preserve"> </w:t>
      </w:r>
      <w:r>
        <w:rPr>
          <w:sz w:val="24"/>
        </w:rPr>
        <w:t>el Abra.</w:t>
      </w:r>
    </w:p>
    <w:p w14:paraId="6F6B734D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3" w:lineRule="exact"/>
        <w:ind w:hanging="360"/>
        <w:jc w:val="left"/>
        <w:rPr>
          <w:sz w:val="24"/>
        </w:rPr>
      </w:pPr>
      <w:r>
        <w:rPr>
          <w:sz w:val="24"/>
        </w:rPr>
        <w:t>Hacienda</w:t>
      </w:r>
      <w:r>
        <w:rPr>
          <w:spacing w:val="-4"/>
          <w:sz w:val="24"/>
        </w:rPr>
        <w:t xml:space="preserve"> </w:t>
      </w:r>
      <w:r>
        <w:rPr>
          <w:sz w:val="24"/>
        </w:rPr>
        <w:t>Portón</w:t>
      </w:r>
      <w:r>
        <w:rPr>
          <w:spacing w:val="-4"/>
          <w:sz w:val="24"/>
        </w:rPr>
        <w:t xml:space="preserve"> </w:t>
      </w:r>
      <w:r>
        <w:rPr>
          <w:sz w:val="24"/>
        </w:rPr>
        <w:t>Blanco.</w:t>
      </w:r>
    </w:p>
    <w:p w14:paraId="6F6B734E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3" w:lineRule="exact"/>
        <w:ind w:hanging="360"/>
        <w:jc w:val="left"/>
        <w:rPr>
          <w:sz w:val="24"/>
        </w:rPr>
      </w:pPr>
      <w:r>
        <w:rPr>
          <w:sz w:val="24"/>
        </w:rPr>
        <w:t>Hacienda</w:t>
      </w:r>
      <w:r>
        <w:rPr>
          <w:spacing w:val="-4"/>
          <w:sz w:val="24"/>
        </w:rPr>
        <w:t xml:space="preserve"> </w:t>
      </w:r>
      <w:r>
        <w:rPr>
          <w:sz w:val="24"/>
        </w:rPr>
        <w:t>Santa</w:t>
      </w:r>
      <w:r>
        <w:rPr>
          <w:spacing w:val="-2"/>
          <w:sz w:val="24"/>
        </w:rPr>
        <w:t xml:space="preserve"> </w:t>
      </w:r>
      <w:r>
        <w:rPr>
          <w:sz w:val="24"/>
        </w:rPr>
        <w:t>Cecilia.</w:t>
      </w:r>
    </w:p>
    <w:p w14:paraId="6F6B734F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2" w:lineRule="exact"/>
        <w:ind w:hanging="360"/>
        <w:jc w:val="left"/>
        <w:rPr>
          <w:sz w:val="24"/>
        </w:rPr>
      </w:pPr>
      <w:r>
        <w:rPr>
          <w:sz w:val="24"/>
        </w:rPr>
        <w:t>Hacienda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familia</w:t>
      </w:r>
      <w:r>
        <w:rPr>
          <w:spacing w:val="-3"/>
          <w:sz w:val="24"/>
        </w:rPr>
        <w:t xml:space="preserve"> </w:t>
      </w:r>
      <w:r>
        <w:rPr>
          <w:sz w:val="24"/>
        </w:rPr>
        <w:t>Vargas.</w:t>
      </w:r>
    </w:p>
    <w:p w14:paraId="6F6B7350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2" w:lineRule="exact"/>
        <w:ind w:hanging="360"/>
        <w:jc w:val="left"/>
        <w:rPr>
          <w:sz w:val="24"/>
        </w:rPr>
      </w:pPr>
      <w:r>
        <w:rPr>
          <w:sz w:val="24"/>
        </w:rPr>
        <w:t>Hacienda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Verbena.</w:t>
      </w:r>
    </w:p>
    <w:p w14:paraId="6F6B7351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3" w:lineRule="exact"/>
        <w:ind w:hanging="360"/>
        <w:jc w:val="left"/>
        <w:rPr>
          <w:sz w:val="24"/>
        </w:rPr>
      </w:pPr>
      <w:r>
        <w:rPr>
          <w:sz w:val="24"/>
        </w:rPr>
        <w:t>Hacienda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Primorosa.</w:t>
      </w:r>
    </w:p>
    <w:p w14:paraId="6F6B7352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3" w:lineRule="exact"/>
        <w:ind w:hanging="360"/>
        <w:jc w:val="left"/>
        <w:rPr>
          <w:sz w:val="24"/>
        </w:rPr>
      </w:pPr>
      <w:r>
        <w:rPr>
          <w:sz w:val="24"/>
        </w:rPr>
        <w:t>Hacienda</w:t>
      </w:r>
      <w:r>
        <w:rPr>
          <w:spacing w:val="-5"/>
          <w:sz w:val="24"/>
        </w:rPr>
        <w:t xml:space="preserve"> </w:t>
      </w:r>
      <w:r>
        <w:rPr>
          <w:sz w:val="24"/>
        </w:rPr>
        <w:t>Santa</w:t>
      </w:r>
      <w:r>
        <w:rPr>
          <w:spacing w:val="-3"/>
          <w:sz w:val="24"/>
        </w:rPr>
        <w:t xml:space="preserve"> </w:t>
      </w:r>
      <w:r>
        <w:rPr>
          <w:sz w:val="24"/>
        </w:rPr>
        <w:t>Bárbara.</w:t>
      </w:r>
    </w:p>
    <w:p w14:paraId="6F6B7353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2" w:lineRule="exact"/>
        <w:ind w:hanging="360"/>
        <w:jc w:val="left"/>
        <w:rPr>
          <w:sz w:val="24"/>
        </w:rPr>
      </w:pPr>
      <w:r>
        <w:rPr>
          <w:sz w:val="24"/>
        </w:rPr>
        <w:t>Hacienda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Neusa</w:t>
      </w:r>
      <w:proofErr w:type="spellEnd"/>
      <w:r>
        <w:rPr>
          <w:sz w:val="24"/>
        </w:rPr>
        <w:t>.</w:t>
      </w:r>
    </w:p>
    <w:p w14:paraId="6F6B7354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2" w:lineRule="exact"/>
        <w:ind w:hanging="360"/>
        <w:jc w:val="left"/>
        <w:rPr>
          <w:sz w:val="24"/>
        </w:rPr>
      </w:pPr>
      <w:r>
        <w:rPr>
          <w:sz w:val="24"/>
        </w:rPr>
        <w:t>Hacienda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Tandil.</w:t>
      </w:r>
    </w:p>
    <w:p w14:paraId="6F6B7355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3" w:lineRule="exact"/>
        <w:ind w:hanging="360"/>
        <w:jc w:val="left"/>
        <w:rPr>
          <w:sz w:val="24"/>
        </w:rPr>
      </w:pPr>
      <w:r>
        <w:rPr>
          <w:sz w:val="24"/>
        </w:rPr>
        <w:t>Hacienda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Pedregal.</w:t>
      </w:r>
    </w:p>
    <w:p w14:paraId="6F6B7356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2" w:lineRule="exact"/>
        <w:ind w:hanging="360"/>
        <w:jc w:val="left"/>
        <w:rPr>
          <w:sz w:val="24"/>
        </w:rPr>
      </w:pPr>
      <w:r>
        <w:rPr>
          <w:sz w:val="24"/>
        </w:rPr>
        <w:t>Hacienda</w:t>
      </w:r>
      <w:r>
        <w:rPr>
          <w:spacing w:val="-4"/>
          <w:sz w:val="24"/>
        </w:rPr>
        <w:t xml:space="preserve"> </w:t>
      </w:r>
      <w:r>
        <w:rPr>
          <w:sz w:val="24"/>
        </w:rPr>
        <w:t>Villa</w:t>
      </w:r>
      <w:r>
        <w:rPr>
          <w:spacing w:val="-1"/>
          <w:sz w:val="24"/>
        </w:rPr>
        <w:t xml:space="preserve"> </w:t>
      </w:r>
      <w:r>
        <w:rPr>
          <w:sz w:val="24"/>
        </w:rPr>
        <w:t>Natividad.</w:t>
      </w:r>
    </w:p>
    <w:p w14:paraId="6F6B7357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2" w:lineRule="exact"/>
        <w:ind w:hanging="360"/>
        <w:jc w:val="left"/>
        <w:rPr>
          <w:sz w:val="24"/>
        </w:rPr>
      </w:pPr>
      <w:r>
        <w:rPr>
          <w:sz w:val="24"/>
        </w:rPr>
        <w:t>Hacienda</w:t>
      </w:r>
      <w:r>
        <w:rPr>
          <w:spacing w:val="-4"/>
          <w:sz w:val="24"/>
        </w:rPr>
        <w:t xml:space="preserve"> </w:t>
      </w:r>
      <w:r>
        <w:rPr>
          <w:sz w:val="24"/>
        </w:rPr>
        <w:t>Versalles.</w:t>
      </w:r>
    </w:p>
    <w:p w14:paraId="6F6B7358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3" w:lineRule="exact"/>
        <w:ind w:hanging="360"/>
        <w:jc w:val="left"/>
        <w:rPr>
          <w:sz w:val="24"/>
        </w:rPr>
      </w:pPr>
      <w:r>
        <w:rPr>
          <w:sz w:val="24"/>
        </w:rPr>
        <w:t>Hacienda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familia</w:t>
      </w:r>
      <w:r>
        <w:rPr>
          <w:spacing w:val="-3"/>
          <w:sz w:val="24"/>
        </w:rPr>
        <w:t xml:space="preserve"> </w:t>
      </w:r>
      <w:r>
        <w:rPr>
          <w:sz w:val="24"/>
        </w:rPr>
        <w:t>Bermúdez,</w:t>
      </w:r>
      <w:r>
        <w:rPr>
          <w:spacing w:val="2"/>
          <w:sz w:val="24"/>
        </w:rPr>
        <w:t xml:space="preserve"> </w:t>
      </w:r>
      <w:r>
        <w:rPr>
          <w:sz w:val="24"/>
        </w:rPr>
        <w:t>localizada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vereda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río</w:t>
      </w:r>
      <w:r>
        <w:rPr>
          <w:spacing w:val="-1"/>
          <w:sz w:val="24"/>
        </w:rPr>
        <w:t xml:space="preserve"> </w:t>
      </w:r>
      <w:r>
        <w:rPr>
          <w:sz w:val="24"/>
        </w:rPr>
        <w:t>Frío.</w:t>
      </w:r>
    </w:p>
    <w:p w14:paraId="6F6B7359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3" w:lineRule="exact"/>
        <w:ind w:hanging="360"/>
        <w:jc w:val="left"/>
        <w:rPr>
          <w:sz w:val="24"/>
        </w:rPr>
      </w:pPr>
      <w:r>
        <w:rPr>
          <w:sz w:val="24"/>
        </w:rPr>
        <w:t>Hacienda</w:t>
      </w:r>
      <w:r>
        <w:rPr>
          <w:spacing w:val="-4"/>
          <w:sz w:val="24"/>
        </w:rPr>
        <w:t xml:space="preserve"> </w:t>
      </w:r>
      <w:r>
        <w:rPr>
          <w:sz w:val="24"/>
        </w:rPr>
        <w:t>San</w:t>
      </w:r>
      <w:r>
        <w:rPr>
          <w:spacing w:val="-2"/>
          <w:sz w:val="24"/>
        </w:rPr>
        <w:t xml:space="preserve"> </w:t>
      </w:r>
      <w:r>
        <w:rPr>
          <w:sz w:val="24"/>
        </w:rPr>
        <w:t>Rafael,</w:t>
      </w:r>
      <w:r>
        <w:rPr>
          <w:spacing w:val="-1"/>
          <w:sz w:val="24"/>
        </w:rPr>
        <w:t xml:space="preserve"> </w:t>
      </w:r>
      <w:r>
        <w:rPr>
          <w:sz w:val="24"/>
        </w:rPr>
        <w:t>localizada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salida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Cogua.</w:t>
      </w:r>
    </w:p>
    <w:p w14:paraId="6F6B735A" w14:textId="77777777" w:rsidR="00842BD8" w:rsidRDefault="00842BD8">
      <w:pPr>
        <w:pStyle w:val="BodyText"/>
        <w:spacing w:before="7"/>
        <w:rPr>
          <w:sz w:val="27"/>
        </w:rPr>
      </w:pPr>
    </w:p>
    <w:p w14:paraId="6F6B735B" w14:textId="77777777" w:rsidR="00842BD8" w:rsidRDefault="00000000">
      <w:pPr>
        <w:pStyle w:val="BodyText"/>
        <w:spacing w:line="276" w:lineRule="auto"/>
        <w:ind w:left="592" w:right="614"/>
        <w:jc w:val="both"/>
      </w:pPr>
      <w:r>
        <w:t>En caso de requerirse una adecuación arquitectónica para los usos permitidos, las obras que</w:t>
      </w:r>
      <w:r>
        <w:rPr>
          <w:spacing w:val="1"/>
        </w:rPr>
        <w:t xml:space="preserve"> </w:t>
      </w:r>
      <w:r>
        <w:t>se realicen no podrán cambiar el estilo arquitectónico ni modificar el volumen que posee la</w:t>
      </w:r>
      <w:r>
        <w:rPr>
          <w:spacing w:val="1"/>
        </w:rPr>
        <w:t xml:space="preserve"> </w:t>
      </w:r>
      <w:r>
        <w:t>edificación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realizarse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materiales</w:t>
      </w:r>
      <w:r>
        <w:rPr>
          <w:spacing w:val="1"/>
        </w:rPr>
        <w:t xml:space="preserve"> </w:t>
      </w:r>
      <w:r>
        <w:t>análogos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existentes.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requiera ampliación del área de construcción existente, ésta se deberá realizar mediante</w:t>
      </w:r>
      <w:r>
        <w:rPr>
          <w:spacing w:val="1"/>
        </w:rPr>
        <w:t xml:space="preserve"> </w:t>
      </w:r>
      <w:r>
        <w:t>edificaciones aisladas, conformando un conjunto arquitectónico armónico con el estilo de la</w:t>
      </w:r>
      <w:r>
        <w:rPr>
          <w:spacing w:val="1"/>
        </w:rPr>
        <w:t xml:space="preserve"> </w:t>
      </w:r>
      <w:r>
        <w:t>edificación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conservación y,</w:t>
      </w:r>
      <w:r>
        <w:rPr>
          <w:spacing w:val="-1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área no</w:t>
      </w:r>
      <w:r>
        <w:rPr>
          <w:spacing w:val="-3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superior al</w:t>
      </w:r>
      <w:r>
        <w:rPr>
          <w:spacing w:val="-1"/>
        </w:rPr>
        <w:t xml:space="preserve"> </w:t>
      </w:r>
      <w:r>
        <w:t>50%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actual.</w:t>
      </w:r>
    </w:p>
    <w:p w14:paraId="6F6B735C" w14:textId="77777777" w:rsidR="00842BD8" w:rsidRDefault="00842BD8">
      <w:pPr>
        <w:pStyle w:val="BodyText"/>
        <w:spacing w:before="8"/>
        <w:rPr>
          <w:sz w:val="27"/>
        </w:rPr>
      </w:pPr>
    </w:p>
    <w:p w14:paraId="6F6B735D" w14:textId="77777777" w:rsidR="00842BD8" w:rsidRDefault="00000000">
      <w:pPr>
        <w:pStyle w:val="BodyText"/>
        <w:spacing w:line="276" w:lineRule="auto"/>
        <w:ind w:left="592" w:right="614"/>
        <w:jc w:val="both"/>
      </w:pPr>
      <w:r>
        <w:t>En</w:t>
      </w:r>
      <w:r>
        <w:rPr>
          <w:spacing w:val="18"/>
        </w:rPr>
        <w:t xml:space="preserve"> </w:t>
      </w:r>
      <w:r>
        <w:t>ningún</w:t>
      </w:r>
      <w:r>
        <w:rPr>
          <w:spacing w:val="18"/>
        </w:rPr>
        <w:t xml:space="preserve"> </w:t>
      </w:r>
      <w:r>
        <w:t>caso</w:t>
      </w:r>
      <w:r>
        <w:rPr>
          <w:spacing w:val="19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permiten</w:t>
      </w:r>
      <w:r>
        <w:rPr>
          <w:spacing w:val="19"/>
        </w:rPr>
        <w:t xml:space="preserve"> </w:t>
      </w:r>
      <w:r>
        <w:t>demoliciones</w:t>
      </w:r>
      <w:r>
        <w:rPr>
          <w:spacing w:val="15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instalaciones</w:t>
      </w:r>
      <w:r>
        <w:rPr>
          <w:spacing w:val="18"/>
        </w:rPr>
        <w:t xml:space="preserve"> </w:t>
      </w:r>
      <w:r>
        <w:t>aledañas</w:t>
      </w:r>
      <w:r>
        <w:rPr>
          <w:spacing w:val="17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elementos</w:t>
      </w:r>
      <w:r>
        <w:rPr>
          <w:spacing w:val="-64"/>
        </w:rPr>
        <w:t xml:space="preserve"> </w:t>
      </w:r>
      <w:r>
        <w:t>de cerramiento existentes que forman parte integral de la arquitectura de las casas de</w:t>
      </w:r>
      <w:r>
        <w:rPr>
          <w:spacing w:val="1"/>
        </w:rPr>
        <w:t xml:space="preserve"> </w:t>
      </w:r>
      <w:r>
        <w:t>hacienda.</w:t>
      </w:r>
    </w:p>
    <w:p w14:paraId="6F6B735E" w14:textId="77777777" w:rsidR="00842BD8" w:rsidRDefault="00842BD8">
      <w:pPr>
        <w:pStyle w:val="BodyText"/>
        <w:spacing w:before="5"/>
        <w:rPr>
          <w:sz w:val="27"/>
        </w:rPr>
      </w:pPr>
    </w:p>
    <w:p w14:paraId="6F6B735F" w14:textId="77777777" w:rsidR="00842BD8" w:rsidRDefault="00000000">
      <w:pPr>
        <w:pStyle w:val="ListParagraph"/>
        <w:numPr>
          <w:ilvl w:val="1"/>
          <w:numId w:val="74"/>
        </w:numPr>
        <w:tabs>
          <w:tab w:val="left" w:pos="1301"/>
          <w:tab w:val="left" w:pos="1302"/>
        </w:tabs>
        <w:spacing w:line="278" w:lineRule="auto"/>
        <w:ind w:right="615"/>
        <w:rPr>
          <w:b/>
          <w:sz w:val="24"/>
        </w:rPr>
      </w:pPr>
      <w:r>
        <w:rPr>
          <w:b/>
          <w:sz w:val="24"/>
        </w:rPr>
        <w:t>Seminarios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otras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edificaciones: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Forman</w:t>
      </w:r>
      <w:r>
        <w:rPr>
          <w:spacing w:val="49"/>
          <w:sz w:val="24"/>
        </w:rPr>
        <w:t xml:space="preserve"> </w:t>
      </w:r>
      <w:r>
        <w:rPr>
          <w:sz w:val="24"/>
        </w:rPr>
        <w:t>parte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esta</w:t>
      </w:r>
      <w:r>
        <w:rPr>
          <w:spacing w:val="47"/>
          <w:sz w:val="24"/>
        </w:rPr>
        <w:t xml:space="preserve"> </w:t>
      </w:r>
      <w:r>
        <w:rPr>
          <w:sz w:val="24"/>
        </w:rPr>
        <w:t>categoría</w:t>
      </w:r>
      <w:r>
        <w:rPr>
          <w:spacing w:val="48"/>
          <w:sz w:val="24"/>
        </w:rPr>
        <w:t xml:space="preserve"> </w:t>
      </w:r>
      <w:r>
        <w:rPr>
          <w:sz w:val="24"/>
        </w:rPr>
        <w:t>los</w:t>
      </w:r>
      <w:r>
        <w:rPr>
          <w:spacing w:val="49"/>
          <w:sz w:val="24"/>
        </w:rPr>
        <w:t xml:space="preserve"> </w:t>
      </w:r>
      <w:r>
        <w:rPr>
          <w:sz w:val="24"/>
        </w:rPr>
        <w:t>siguientes</w:t>
      </w:r>
      <w:r>
        <w:rPr>
          <w:spacing w:val="-64"/>
          <w:sz w:val="24"/>
        </w:rPr>
        <w:t xml:space="preserve"> </w:t>
      </w:r>
      <w:r>
        <w:rPr>
          <w:sz w:val="24"/>
        </w:rPr>
        <w:t>inmuebles,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cuales</w:t>
      </w:r>
      <w:r>
        <w:rPr>
          <w:spacing w:val="-3"/>
          <w:sz w:val="24"/>
        </w:rPr>
        <w:t xml:space="preserve"> </w:t>
      </w:r>
      <w:r>
        <w:rPr>
          <w:sz w:val="24"/>
        </w:rPr>
        <w:t>se determinan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de conservación arquitectónica:</w:t>
      </w:r>
    </w:p>
    <w:p w14:paraId="6F6B7360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87" w:lineRule="exact"/>
        <w:ind w:hanging="360"/>
        <w:jc w:val="left"/>
        <w:rPr>
          <w:sz w:val="24"/>
        </w:rPr>
      </w:pPr>
      <w:r>
        <w:rPr>
          <w:sz w:val="24"/>
        </w:rPr>
        <w:t>Estación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tren</w:t>
      </w:r>
    </w:p>
    <w:p w14:paraId="6F6B7361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2" w:lineRule="exact"/>
        <w:ind w:hanging="360"/>
        <w:jc w:val="left"/>
        <w:rPr>
          <w:sz w:val="24"/>
        </w:rPr>
      </w:pPr>
      <w:r>
        <w:rPr>
          <w:sz w:val="24"/>
        </w:rPr>
        <w:t>Seminario</w:t>
      </w:r>
      <w:r>
        <w:rPr>
          <w:spacing w:val="-5"/>
          <w:sz w:val="24"/>
        </w:rPr>
        <w:t xml:space="preserve"> </w:t>
      </w:r>
      <w:r>
        <w:rPr>
          <w:sz w:val="24"/>
        </w:rPr>
        <w:t>mayor.</w:t>
      </w:r>
    </w:p>
    <w:p w14:paraId="6F6B7362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2" w:lineRule="exact"/>
        <w:ind w:hanging="360"/>
        <w:jc w:val="left"/>
        <w:rPr>
          <w:sz w:val="24"/>
        </w:rPr>
      </w:pPr>
      <w:r>
        <w:rPr>
          <w:sz w:val="24"/>
        </w:rPr>
        <w:t>Seminario y</w:t>
      </w:r>
      <w:r>
        <w:rPr>
          <w:spacing w:val="-4"/>
          <w:sz w:val="24"/>
        </w:rPr>
        <w:t xml:space="preserve"> </w:t>
      </w:r>
      <w:r>
        <w:rPr>
          <w:sz w:val="24"/>
        </w:rPr>
        <w:t>Capilla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Cedro.</w:t>
      </w:r>
    </w:p>
    <w:p w14:paraId="6F6B7363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3" w:lineRule="exact"/>
        <w:ind w:hanging="360"/>
        <w:jc w:val="left"/>
        <w:rPr>
          <w:sz w:val="24"/>
        </w:rPr>
      </w:pPr>
      <w:r>
        <w:rPr>
          <w:sz w:val="24"/>
        </w:rPr>
        <w:t>Teatro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Bicentenario.</w:t>
      </w:r>
    </w:p>
    <w:p w14:paraId="6F6B7364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3" w:lineRule="exact"/>
        <w:ind w:hanging="360"/>
        <w:jc w:val="left"/>
        <w:rPr>
          <w:sz w:val="24"/>
        </w:rPr>
      </w:pPr>
      <w:r>
        <w:rPr>
          <w:sz w:val="24"/>
        </w:rPr>
        <w:t>Catedral</w:t>
      </w:r>
      <w:r>
        <w:rPr>
          <w:spacing w:val="-3"/>
          <w:sz w:val="24"/>
        </w:rPr>
        <w:t xml:space="preserve"> </w:t>
      </w:r>
      <w:r>
        <w:rPr>
          <w:sz w:val="24"/>
        </w:rPr>
        <w:t>Diocesana.</w:t>
      </w:r>
    </w:p>
    <w:p w14:paraId="6F6B7365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2" w:lineRule="exact"/>
        <w:ind w:hanging="360"/>
        <w:jc w:val="left"/>
        <w:rPr>
          <w:sz w:val="24"/>
        </w:rPr>
      </w:pPr>
      <w:r>
        <w:rPr>
          <w:sz w:val="24"/>
        </w:rPr>
        <w:t>Teatro Roberto</w:t>
      </w:r>
      <w:r>
        <w:rPr>
          <w:spacing w:val="-3"/>
          <w:sz w:val="24"/>
        </w:rPr>
        <w:t xml:space="preserve"> </w:t>
      </w:r>
      <w:r>
        <w:rPr>
          <w:sz w:val="24"/>
        </w:rPr>
        <w:t>Mac-</w:t>
      </w:r>
      <w:proofErr w:type="spellStart"/>
      <w:r>
        <w:rPr>
          <w:sz w:val="24"/>
        </w:rPr>
        <w:t>Douall</w:t>
      </w:r>
      <w:proofErr w:type="spellEnd"/>
      <w:r>
        <w:rPr>
          <w:sz w:val="24"/>
        </w:rPr>
        <w:t>.</w:t>
      </w:r>
    </w:p>
    <w:p w14:paraId="6F6B7366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2" w:lineRule="exact"/>
        <w:ind w:hanging="360"/>
        <w:jc w:val="left"/>
        <w:rPr>
          <w:sz w:val="24"/>
        </w:rPr>
      </w:pPr>
      <w:r>
        <w:rPr>
          <w:sz w:val="24"/>
        </w:rPr>
        <w:t>Casa de</w:t>
      </w:r>
      <w:r>
        <w:rPr>
          <w:spacing w:val="-1"/>
          <w:sz w:val="24"/>
        </w:rPr>
        <w:t xml:space="preserve"> </w:t>
      </w:r>
      <w:r>
        <w:rPr>
          <w:sz w:val="24"/>
        </w:rPr>
        <w:t>la cultura</w:t>
      </w:r>
      <w:r>
        <w:rPr>
          <w:spacing w:val="-1"/>
          <w:sz w:val="24"/>
        </w:rPr>
        <w:t xml:space="preserve"> </w:t>
      </w:r>
      <w:r>
        <w:rPr>
          <w:sz w:val="24"/>
        </w:rPr>
        <w:t>Arturo</w:t>
      </w:r>
      <w:r>
        <w:rPr>
          <w:spacing w:val="-5"/>
          <w:sz w:val="24"/>
        </w:rPr>
        <w:t xml:space="preserve"> </w:t>
      </w:r>
      <w:r>
        <w:rPr>
          <w:sz w:val="24"/>
        </w:rPr>
        <w:t>Wagner.</w:t>
      </w:r>
    </w:p>
    <w:p w14:paraId="6F6B7367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3" w:lineRule="exact"/>
        <w:ind w:hanging="360"/>
        <w:jc w:val="left"/>
        <w:rPr>
          <w:sz w:val="24"/>
        </w:rPr>
      </w:pPr>
      <w:r>
        <w:rPr>
          <w:sz w:val="24"/>
        </w:rPr>
        <w:t>Casa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cultura</w:t>
      </w:r>
      <w:r>
        <w:rPr>
          <w:spacing w:val="-2"/>
          <w:sz w:val="24"/>
        </w:rPr>
        <w:t xml:space="preserve"> </w:t>
      </w:r>
      <w:r>
        <w:rPr>
          <w:sz w:val="24"/>
        </w:rPr>
        <w:t>Guillermo</w:t>
      </w:r>
      <w:r>
        <w:rPr>
          <w:spacing w:val="-2"/>
          <w:sz w:val="24"/>
        </w:rPr>
        <w:t xml:space="preserve"> </w:t>
      </w:r>
      <w:r>
        <w:rPr>
          <w:sz w:val="24"/>
        </w:rPr>
        <w:t>Quevedo</w:t>
      </w:r>
      <w:r>
        <w:rPr>
          <w:spacing w:val="-3"/>
          <w:sz w:val="24"/>
        </w:rPr>
        <w:t xml:space="preserve"> </w:t>
      </w:r>
      <w:r>
        <w:rPr>
          <w:sz w:val="24"/>
        </w:rPr>
        <w:t>Zornoza.</w:t>
      </w:r>
    </w:p>
    <w:p w14:paraId="6F6B7368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3" w:lineRule="exact"/>
        <w:ind w:hanging="360"/>
        <w:jc w:val="left"/>
        <w:rPr>
          <w:sz w:val="24"/>
        </w:rPr>
      </w:pPr>
      <w:r>
        <w:rPr>
          <w:sz w:val="24"/>
        </w:rPr>
        <w:t>Capilla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Dolores.</w:t>
      </w:r>
    </w:p>
    <w:p w14:paraId="6F6B7369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2" w:lineRule="exact"/>
        <w:ind w:hanging="360"/>
        <w:jc w:val="left"/>
        <w:rPr>
          <w:sz w:val="24"/>
        </w:rPr>
      </w:pPr>
      <w:r>
        <w:rPr>
          <w:sz w:val="24"/>
        </w:rPr>
        <w:t>Casa</w:t>
      </w:r>
      <w:r>
        <w:rPr>
          <w:spacing w:val="-2"/>
          <w:sz w:val="24"/>
        </w:rPr>
        <w:t xml:space="preserve"> </w:t>
      </w:r>
      <w:r>
        <w:rPr>
          <w:sz w:val="24"/>
        </w:rPr>
        <w:t>museo</w:t>
      </w:r>
      <w:r>
        <w:rPr>
          <w:spacing w:val="-2"/>
          <w:sz w:val="24"/>
        </w:rPr>
        <w:t xml:space="preserve"> </w:t>
      </w:r>
      <w:r>
        <w:rPr>
          <w:sz w:val="24"/>
        </w:rPr>
        <w:t>Quevedo</w:t>
      </w:r>
      <w:r>
        <w:rPr>
          <w:spacing w:val="-5"/>
          <w:sz w:val="24"/>
        </w:rPr>
        <w:t xml:space="preserve"> </w:t>
      </w:r>
      <w:r>
        <w:rPr>
          <w:sz w:val="24"/>
        </w:rPr>
        <w:t>Zornoza.</w:t>
      </w:r>
    </w:p>
    <w:p w14:paraId="6F6B736A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2" w:lineRule="exact"/>
        <w:ind w:hanging="360"/>
        <w:jc w:val="left"/>
        <w:rPr>
          <w:sz w:val="24"/>
        </w:rPr>
      </w:pPr>
      <w:r>
        <w:rPr>
          <w:sz w:val="24"/>
        </w:rPr>
        <w:t>Edificio</w:t>
      </w:r>
      <w:r>
        <w:rPr>
          <w:spacing w:val="-2"/>
          <w:sz w:val="24"/>
        </w:rPr>
        <w:t xml:space="preserve"> </w:t>
      </w:r>
      <w:r>
        <w:rPr>
          <w:sz w:val="24"/>
        </w:rPr>
        <w:t>Casa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Gobierno</w:t>
      </w:r>
      <w:r>
        <w:rPr>
          <w:spacing w:val="3"/>
          <w:sz w:val="24"/>
        </w:rPr>
        <w:t xml:space="preserve"> </w:t>
      </w:r>
      <w:r>
        <w:rPr>
          <w:sz w:val="24"/>
        </w:rPr>
        <w:t>ubicado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esquina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carrera</w:t>
      </w:r>
      <w:r>
        <w:rPr>
          <w:spacing w:val="-4"/>
          <w:sz w:val="24"/>
        </w:rPr>
        <w:t xml:space="preserve"> </w:t>
      </w:r>
      <w:r>
        <w:rPr>
          <w:sz w:val="24"/>
        </w:rPr>
        <w:t>8ª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calle</w:t>
      </w:r>
      <w:r>
        <w:rPr>
          <w:spacing w:val="-3"/>
          <w:sz w:val="24"/>
        </w:rPr>
        <w:t xml:space="preserve"> </w:t>
      </w:r>
      <w:r>
        <w:rPr>
          <w:sz w:val="24"/>
        </w:rPr>
        <w:t>5ª.</w:t>
      </w:r>
    </w:p>
    <w:p w14:paraId="6F6B736B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3" w:lineRule="exact"/>
        <w:ind w:hanging="360"/>
        <w:jc w:val="left"/>
        <w:rPr>
          <w:sz w:val="24"/>
        </w:rPr>
      </w:pPr>
      <w:r>
        <w:rPr>
          <w:sz w:val="24"/>
        </w:rPr>
        <w:t>Edificio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Palacio</w:t>
      </w:r>
      <w:r>
        <w:rPr>
          <w:spacing w:val="-2"/>
          <w:sz w:val="24"/>
        </w:rPr>
        <w:t xml:space="preserve"> </w:t>
      </w:r>
      <w:r>
        <w:rPr>
          <w:sz w:val="24"/>
        </w:rPr>
        <w:t>Municipal</w:t>
      </w:r>
      <w:r>
        <w:rPr>
          <w:spacing w:val="-1"/>
          <w:sz w:val="24"/>
        </w:rPr>
        <w:t xml:space="preserve"> </w:t>
      </w:r>
      <w:r>
        <w:rPr>
          <w:sz w:val="24"/>
        </w:rPr>
        <w:t>ubicado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carrera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calle</w:t>
      </w:r>
      <w:r>
        <w:rPr>
          <w:spacing w:val="-4"/>
          <w:sz w:val="24"/>
        </w:rPr>
        <w:t xml:space="preserve"> </w:t>
      </w:r>
      <w:r>
        <w:rPr>
          <w:sz w:val="24"/>
        </w:rPr>
        <w:t>4,</w:t>
      </w:r>
      <w:r>
        <w:rPr>
          <w:spacing w:val="-3"/>
          <w:sz w:val="24"/>
        </w:rPr>
        <w:t xml:space="preserve"> </w:t>
      </w:r>
      <w:r>
        <w:rPr>
          <w:sz w:val="24"/>
        </w:rPr>
        <w:t>esquina.</w:t>
      </w:r>
    </w:p>
    <w:p w14:paraId="6F6B736C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2" w:lineRule="exact"/>
        <w:ind w:hanging="360"/>
        <w:jc w:val="left"/>
        <w:rPr>
          <w:sz w:val="24"/>
        </w:rPr>
      </w:pPr>
      <w:r>
        <w:rPr>
          <w:sz w:val="24"/>
        </w:rPr>
        <w:t>Academia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historia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Cundinamarca.</w:t>
      </w:r>
    </w:p>
    <w:p w14:paraId="6F6B736D" w14:textId="77777777" w:rsidR="00842BD8" w:rsidRDefault="00000000">
      <w:pPr>
        <w:pStyle w:val="ListParagraph"/>
        <w:numPr>
          <w:ilvl w:val="2"/>
          <w:numId w:val="74"/>
        </w:numPr>
        <w:tabs>
          <w:tab w:val="left" w:pos="1725"/>
          <w:tab w:val="left" w:pos="1726"/>
        </w:tabs>
        <w:spacing w:line="292" w:lineRule="exact"/>
        <w:ind w:hanging="360"/>
        <w:jc w:val="left"/>
        <w:rPr>
          <w:sz w:val="24"/>
        </w:rPr>
      </w:pP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demás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identificados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 centro</w:t>
      </w:r>
      <w:r>
        <w:rPr>
          <w:spacing w:val="-3"/>
          <w:sz w:val="24"/>
        </w:rPr>
        <w:t xml:space="preserve"> </w:t>
      </w:r>
      <w:r>
        <w:rPr>
          <w:sz w:val="24"/>
        </w:rPr>
        <w:t>histórico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el PEMP.</w:t>
      </w:r>
    </w:p>
    <w:p w14:paraId="6F6B736E" w14:textId="77777777" w:rsidR="00842BD8" w:rsidRDefault="00842BD8">
      <w:pPr>
        <w:pStyle w:val="BodyText"/>
        <w:spacing w:before="7"/>
        <w:rPr>
          <w:sz w:val="27"/>
        </w:rPr>
      </w:pPr>
    </w:p>
    <w:p w14:paraId="6F6B736F" w14:textId="77777777" w:rsidR="00842BD8" w:rsidRDefault="00000000">
      <w:pPr>
        <w:pStyle w:val="BodyText"/>
        <w:spacing w:line="276" w:lineRule="auto"/>
        <w:ind w:left="592" w:right="616"/>
        <w:jc w:val="both"/>
      </w:pPr>
      <w:r>
        <w:t>Las</w:t>
      </w:r>
      <w:r>
        <w:rPr>
          <w:spacing w:val="1"/>
        </w:rPr>
        <w:t xml:space="preserve"> </w:t>
      </w:r>
      <w:r>
        <w:t>intervenciones arquitectónicas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 requieran</w:t>
      </w:r>
      <w:r>
        <w:rPr>
          <w:spacing w:val="1"/>
        </w:rPr>
        <w:t xml:space="preserve"> </w:t>
      </w:r>
      <w:r>
        <w:t>realizar sobre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inmuebles</w:t>
      </w:r>
      <w:r>
        <w:rPr>
          <w:spacing w:val="66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objeto de su restauración, remodelación o ampliación, deberán realizarse acordes con su</w:t>
      </w:r>
      <w:r>
        <w:rPr>
          <w:spacing w:val="1"/>
        </w:rPr>
        <w:t xml:space="preserve"> </w:t>
      </w:r>
      <w:r>
        <w:t>tipología arquitectónica original, sin modificar sus condiciones volumétricas y realizarse con</w:t>
      </w:r>
      <w:r>
        <w:rPr>
          <w:spacing w:val="1"/>
        </w:rPr>
        <w:t xml:space="preserve"> </w:t>
      </w:r>
      <w:r>
        <w:t>materiales</w:t>
      </w:r>
      <w:r>
        <w:rPr>
          <w:spacing w:val="-1"/>
        </w:rPr>
        <w:t xml:space="preserve"> </w:t>
      </w:r>
      <w:r>
        <w:t>análogos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 existentes.</w:t>
      </w:r>
    </w:p>
    <w:p w14:paraId="6F6B7370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371" w14:textId="77777777" w:rsidR="00842BD8" w:rsidRDefault="00842BD8">
      <w:pPr>
        <w:pStyle w:val="BodyText"/>
        <w:spacing w:before="9"/>
        <w:rPr>
          <w:sz w:val="17"/>
        </w:rPr>
      </w:pPr>
    </w:p>
    <w:p w14:paraId="6F6B7372" w14:textId="77777777" w:rsidR="00842BD8" w:rsidRDefault="00000000">
      <w:pPr>
        <w:pStyle w:val="ListParagraph"/>
        <w:numPr>
          <w:ilvl w:val="0"/>
          <w:numId w:val="74"/>
        </w:numPr>
        <w:tabs>
          <w:tab w:val="left" w:pos="877"/>
        </w:tabs>
        <w:spacing w:before="92"/>
        <w:ind w:right="616"/>
        <w:jc w:val="both"/>
        <w:rPr>
          <w:sz w:val="24"/>
        </w:rPr>
      </w:pPr>
      <w:r>
        <w:rPr>
          <w:b/>
          <w:sz w:val="24"/>
        </w:rPr>
        <w:t xml:space="preserve">Áreas de interés natural y paisajístico: </w:t>
      </w:r>
      <w:r>
        <w:rPr>
          <w:sz w:val="24"/>
        </w:rPr>
        <w:t>Está conformada por los elementos naturales y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paisaje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constituyen</w:t>
      </w:r>
      <w:r>
        <w:rPr>
          <w:spacing w:val="1"/>
          <w:sz w:val="24"/>
        </w:rPr>
        <w:t xml:space="preserve"> </w:t>
      </w:r>
      <w:r>
        <w:rPr>
          <w:sz w:val="24"/>
        </w:rPr>
        <w:t>testimonio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valores</w:t>
      </w:r>
      <w:r>
        <w:rPr>
          <w:spacing w:val="1"/>
          <w:sz w:val="24"/>
        </w:rPr>
        <w:t xml:space="preserve"> </w:t>
      </w:r>
      <w:r>
        <w:rPr>
          <w:sz w:val="24"/>
        </w:rPr>
        <w:t>ecológicos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paisajísticos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caracterizan al territorio. Se entiende por paisaje el conjunto de elementos naturales que</w:t>
      </w:r>
      <w:r>
        <w:rPr>
          <w:spacing w:val="1"/>
          <w:sz w:val="24"/>
        </w:rPr>
        <w:t xml:space="preserve"> </w:t>
      </w:r>
      <w:r>
        <w:rPr>
          <w:sz w:val="24"/>
        </w:rPr>
        <w:t>sustenta y conforma el perfil de un territorio que, por su configuración (interrelaciones,</w:t>
      </w:r>
      <w:r>
        <w:rPr>
          <w:spacing w:val="1"/>
          <w:sz w:val="24"/>
        </w:rPr>
        <w:t xml:space="preserve"> </w:t>
      </w:r>
      <w:r>
        <w:rPr>
          <w:sz w:val="24"/>
        </w:rPr>
        <w:t>texturas y rasgos), otorgan identidad y carácter a un contexto, determinando escenarios</w:t>
      </w:r>
      <w:r>
        <w:rPr>
          <w:spacing w:val="1"/>
          <w:sz w:val="24"/>
        </w:rPr>
        <w:t xml:space="preserve"> </w:t>
      </w:r>
      <w:r>
        <w:rPr>
          <w:sz w:val="24"/>
        </w:rPr>
        <w:t>perceptuales.</w:t>
      </w:r>
      <w:r>
        <w:rPr>
          <w:spacing w:val="-1"/>
          <w:sz w:val="24"/>
        </w:rPr>
        <w:t xml:space="preserve"> </w:t>
      </w:r>
      <w:r>
        <w:rPr>
          <w:sz w:val="24"/>
        </w:rPr>
        <w:t>Los elementos</w:t>
      </w:r>
      <w:r>
        <w:rPr>
          <w:spacing w:val="-3"/>
          <w:sz w:val="24"/>
        </w:rPr>
        <w:t xml:space="preserve"> </w:t>
      </w:r>
      <w:r>
        <w:rPr>
          <w:sz w:val="24"/>
        </w:rPr>
        <w:t>de interés</w:t>
      </w:r>
      <w:r>
        <w:rPr>
          <w:spacing w:val="-2"/>
          <w:sz w:val="24"/>
        </w:rPr>
        <w:t xml:space="preserve"> </w:t>
      </w:r>
      <w:r>
        <w:rPr>
          <w:sz w:val="24"/>
        </w:rPr>
        <w:t>natural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paisajístico son</w:t>
      </w:r>
      <w:r>
        <w:rPr>
          <w:spacing w:val="-1"/>
          <w:sz w:val="24"/>
        </w:rPr>
        <w:t xml:space="preserve"> </w:t>
      </w:r>
      <w:r>
        <w:rPr>
          <w:sz w:val="24"/>
        </w:rPr>
        <w:t>los siguientes:</w:t>
      </w:r>
    </w:p>
    <w:p w14:paraId="6F6B7373" w14:textId="77777777" w:rsidR="00842BD8" w:rsidRDefault="00842BD8">
      <w:pPr>
        <w:pStyle w:val="BodyText"/>
        <w:spacing w:before="6"/>
        <w:rPr>
          <w:sz w:val="27"/>
        </w:rPr>
      </w:pPr>
    </w:p>
    <w:p w14:paraId="6F6B7374" w14:textId="77777777" w:rsidR="00842BD8" w:rsidRDefault="00000000">
      <w:pPr>
        <w:pStyle w:val="ListParagraph"/>
        <w:numPr>
          <w:ilvl w:val="1"/>
          <w:numId w:val="74"/>
        </w:numPr>
        <w:tabs>
          <w:tab w:val="left" w:pos="1302"/>
        </w:tabs>
        <w:ind w:right="618"/>
        <w:jc w:val="both"/>
        <w:rPr>
          <w:b/>
          <w:sz w:val="24"/>
        </w:rPr>
      </w:pPr>
      <w:r>
        <w:rPr>
          <w:b/>
          <w:sz w:val="24"/>
        </w:rPr>
        <w:t>Árboles: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está</w:t>
      </w:r>
      <w:r>
        <w:rPr>
          <w:spacing w:val="1"/>
          <w:sz w:val="24"/>
        </w:rPr>
        <w:t xml:space="preserve"> </w:t>
      </w:r>
      <w:r>
        <w:rPr>
          <w:sz w:val="24"/>
        </w:rPr>
        <w:t>conformado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arborización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árboles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que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tamaño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permanencia, constituyen elementos configuradores del paisaje y del territorio, así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equilibradores</w:t>
      </w:r>
      <w:r>
        <w:rPr>
          <w:spacing w:val="-3"/>
          <w:sz w:val="24"/>
        </w:rPr>
        <w:t xml:space="preserve"> </w:t>
      </w:r>
      <w:r>
        <w:rPr>
          <w:sz w:val="24"/>
        </w:rPr>
        <w:t>ambientales.</w:t>
      </w:r>
    </w:p>
    <w:p w14:paraId="6F6B7375" w14:textId="77777777" w:rsidR="00842BD8" w:rsidRDefault="00000000">
      <w:pPr>
        <w:pStyle w:val="ListParagraph"/>
        <w:numPr>
          <w:ilvl w:val="1"/>
          <w:numId w:val="74"/>
        </w:numPr>
        <w:tabs>
          <w:tab w:val="left" w:pos="1302"/>
        </w:tabs>
        <w:spacing w:before="1"/>
        <w:ind w:right="617"/>
        <w:jc w:val="both"/>
        <w:rPr>
          <w:b/>
          <w:sz w:val="24"/>
        </w:rPr>
      </w:pPr>
      <w:r>
        <w:rPr>
          <w:b/>
          <w:sz w:val="24"/>
        </w:rPr>
        <w:t>Topografías: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está</w:t>
      </w:r>
      <w:r>
        <w:rPr>
          <w:spacing w:val="1"/>
          <w:sz w:val="24"/>
        </w:rPr>
        <w:t xml:space="preserve"> </w:t>
      </w:r>
      <w:r>
        <w:rPr>
          <w:sz w:val="24"/>
        </w:rPr>
        <w:t>conformado por los cerros y colinas que configuran el paisaje</w:t>
      </w:r>
      <w:r>
        <w:rPr>
          <w:spacing w:val="1"/>
          <w:sz w:val="24"/>
        </w:rPr>
        <w:t xml:space="preserve"> </w:t>
      </w:r>
      <w:r>
        <w:rPr>
          <w:sz w:val="24"/>
        </w:rPr>
        <w:t>natural del Municipio de Zipaquirá. Los cerros de la sabana se consideran como</w:t>
      </w:r>
      <w:r>
        <w:rPr>
          <w:spacing w:val="1"/>
          <w:sz w:val="24"/>
        </w:rPr>
        <w:t xml:space="preserve"> </w:t>
      </w:r>
      <w:r>
        <w:rPr>
          <w:sz w:val="24"/>
        </w:rPr>
        <w:t>elementos estructurantes del paisaje que permiten identificar el territorio, generando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patrones morfológicos de construcción histórica del paisaje y, por lo </w:t>
      </w:r>
      <w:proofErr w:type="gramStart"/>
      <w:r>
        <w:rPr>
          <w:sz w:val="24"/>
        </w:rPr>
        <w:t>tanto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deben</w:t>
      </w:r>
      <w:r>
        <w:rPr>
          <w:spacing w:val="1"/>
          <w:sz w:val="24"/>
        </w:rPr>
        <w:t xml:space="preserve"> </w:t>
      </w:r>
      <w:r>
        <w:rPr>
          <w:sz w:val="24"/>
        </w:rPr>
        <w:t>preservarse.</w:t>
      </w:r>
    </w:p>
    <w:p w14:paraId="6F6B7376" w14:textId="77777777" w:rsidR="00842BD8" w:rsidRDefault="00000000">
      <w:pPr>
        <w:pStyle w:val="ListParagraph"/>
        <w:numPr>
          <w:ilvl w:val="1"/>
          <w:numId w:val="74"/>
        </w:numPr>
        <w:tabs>
          <w:tab w:val="left" w:pos="1302"/>
        </w:tabs>
        <w:ind w:right="617"/>
        <w:jc w:val="both"/>
        <w:rPr>
          <w:sz w:val="24"/>
        </w:rPr>
      </w:pPr>
      <w:r>
        <w:rPr>
          <w:b/>
          <w:sz w:val="24"/>
        </w:rPr>
        <w:t xml:space="preserve">Zonas de reserva natural: </w:t>
      </w:r>
      <w:r>
        <w:rPr>
          <w:sz w:val="24"/>
        </w:rPr>
        <w:t>Está conformado por el conjunto de ecosistemas que</w:t>
      </w:r>
      <w:r>
        <w:rPr>
          <w:spacing w:val="1"/>
          <w:sz w:val="24"/>
        </w:rPr>
        <w:t xml:space="preserve"> </w:t>
      </w:r>
      <w:r>
        <w:rPr>
          <w:sz w:val="24"/>
        </w:rPr>
        <w:t>contribuyen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equilibrio</w:t>
      </w:r>
      <w:r>
        <w:rPr>
          <w:spacing w:val="1"/>
          <w:sz w:val="24"/>
        </w:rPr>
        <w:t xml:space="preserve"> </w:t>
      </w:r>
      <w:r>
        <w:rPr>
          <w:sz w:val="24"/>
        </w:rPr>
        <w:t>ambiental,</w:t>
      </w:r>
      <w:r>
        <w:rPr>
          <w:spacing w:val="1"/>
          <w:sz w:val="24"/>
        </w:rPr>
        <w:t xml:space="preserve"> </w:t>
      </w:r>
      <w:r>
        <w:rPr>
          <w:sz w:val="24"/>
        </w:rPr>
        <w:t>especialmente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páramos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66"/>
          <w:sz w:val="24"/>
        </w:rPr>
        <w:t xml:space="preserve"> </w:t>
      </w:r>
      <w:r>
        <w:rPr>
          <w:sz w:val="24"/>
        </w:rPr>
        <w:t>pantano</w:t>
      </w:r>
      <w:r>
        <w:rPr>
          <w:spacing w:val="1"/>
          <w:sz w:val="24"/>
        </w:rPr>
        <w:t xml:space="preserve"> </w:t>
      </w:r>
      <w:r>
        <w:rPr>
          <w:sz w:val="24"/>
        </w:rPr>
        <w:t>redondo.</w:t>
      </w:r>
    </w:p>
    <w:p w14:paraId="6F6B7377" w14:textId="77777777" w:rsidR="00842BD8" w:rsidRDefault="00842BD8">
      <w:pPr>
        <w:pStyle w:val="BodyText"/>
        <w:spacing w:before="9"/>
        <w:rPr>
          <w:sz w:val="27"/>
        </w:rPr>
      </w:pPr>
    </w:p>
    <w:p w14:paraId="6F6B7378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 xml:space="preserve">35.-  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ASIGNACIÓN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USOS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 xml:space="preserve">EN   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DE</w:t>
      </w:r>
    </w:p>
    <w:p w14:paraId="6F6B7379" w14:textId="77777777" w:rsidR="00842BD8" w:rsidRDefault="00000000">
      <w:pPr>
        <w:pStyle w:val="BodyText"/>
        <w:spacing w:before="41" w:line="276" w:lineRule="auto"/>
        <w:ind w:left="592" w:right="617"/>
        <w:jc w:val="both"/>
      </w:pPr>
      <w:r>
        <w:rPr>
          <w:b/>
        </w:rPr>
        <w:t xml:space="preserve">INTERÉS PATRIMONIAL. </w:t>
      </w:r>
      <w:r>
        <w:t>En las áreas de interés arqueológico y en las edificaciones de</w:t>
      </w:r>
      <w:r>
        <w:rPr>
          <w:spacing w:val="1"/>
        </w:rPr>
        <w:t xml:space="preserve"> </w:t>
      </w:r>
      <w:r>
        <w:t>interés arquitectónico (casas de hacienda), se podrán desarrollar los usos que se asignan en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artículo.</w:t>
      </w:r>
    </w:p>
    <w:p w14:paraId="6F6B737A" w14:textId="77777777" w:rsidR="00842BD8" w:rsidRDefault="00842BD8">
      <w:pPr>
        <w:pStyle w:val="BodyText"/>
        <w:spacing w:before="7"/>
        <w:rPr>
          <w:sz w:val="27"/>
        </w:rPr>
      </w:pPr>
    </w:p>
    <w:p w14:paraId="6F6B737B" w14:textId="77777777" w:rsidR="00842BD8" w:rsidRDefault="00000000">
      <w:pPr>
        <w:pStyle w:val="BodyText"/>
        <w:spacing w:line="276" w:lineRule="auto"/>
        <w:ind w:left="592" w:right="613"/>
        <w:jc w:val="both"/>
      </w:pPr>
      <w:proofErr w:type="gramStart"/>
      <w:r>
        <w:rPr>
          <w:b/>
        </w:rPr>
        <w:t>Parágrafo.-</w:t>
      </w:r>
      <w:proofErr w:type="gramEnd"/>
      <w:r>
        <w:rPr>
          <w:b/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interés</w:t>
      </w:r>
      <w:r>
        <w:rPr>
          <w:spacing w:val="1"/>
        </w:rPr>
        <w:t xml:space="preserve"> </w:t>
      </w:r>
      <w:r>
        <w:t>urbanístico,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edificaciones</w:t>
      </w:r>
      <w:r>
        <w:rPr>
          <w:spacing w:val="1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interés</w:t>
      </w:r>
      <w:r>
        <w:rPr>
          <w:spacing w:val="1"/>
        </w:rPr>
        <w:t xml:space="preserve"> </w:t>
      </w:r>
      <w:r>
        <w:t>arquitectónico,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casas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hacienda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interés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paisajístico, se podrán desarrollar los usos que para las áreas en donde las edificaciones o</w:t>
      </w:r>
      <w:r>
        <w:rPr>
          <w:spacing w:val="1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arquitectónicos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naturales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localicen,</w:t>
      </w:r>
      <w:r>
        <w:rPr>
          <w:spacing w:val="-2"/>
        </w:rPr>
        <w:t xml:space="preserve"> </w:t>
      </w:r>
      <w:r>
        <w:t>sean</w:t>
      </w:r>
      <w:r>
        <w:rPr>
          <w:spacing w:val="-2"/>
        </w:rPr>
        <w:t xml:space="preserve"> </w:t>
      </w:r>
      <w:r>
        <w:t>asignados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acuerdo.</w:t>
      </w:r>
    </w:p>
    <w:p w14:paraId="6F6B737C" w14:textId="77777777" w:rsidR="00842BD8" w:rsidRDefault="00842BD8">
      <w:pPr>
        <w:pStyle w:val="BodyText"/>
        <w:spacing w:before="2"/>
        <w:rPr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4893"/>
        <w:gridCol w:w="2673"/>
      </w:tblGrid>
      <w:tr w:rsidR="00842BD8" w14:paraId="6F6B7380" w14:textId="77777777">
        <w:trPr>
          <w:trHeight w:val="318"/>
        </w:trPr>
        <w:tc>
          <w:tcPr>
            <w:tcW w:w="7445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737D" w14:textId="77777777" w:rsidR="00842BD8" w:rsidRDefault="00000000">
            <w:pPr>
              <w:pStyle w:val="TableParagraph"/>
              <w:spacing w:line="273" w:lineRule="exact"/>
              <w:ind w:left="3061" w:right="3063"/>
              <w:rPr>
                <w:b/>
                <w:sz w:val="24"/>
              </w:rPr>
            </w:pPr>
            <w:r>
              <w:rPr>
                <w:b/>
                <w:sz w:val="24"/>
              </w:rPr>
              <w:t>Suelo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rural</w:t>
            </w:r>
          </w:p>
        </w:tc>
        <w:tc>
          <w:tcPr>
            <w:tcW w:w="267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37E" w14:textId="77777777" w:rsidR="00842BD8" w:rsidRDefault="00842BD8">
            <w:pPr>
              <w:pStyle w:val="TableParagraph"/>
              <w:spacing w:before="4"/>
              <w:jc w:val="left"/>
              <w:rPr>
                <w:sz w:val="28"/>
              </w:rPr>
            </w:pPr>
          </w:p>
          <w:p w14:paraId="6F6B737F" w14:textId="77777777" w:rsidR="00842BD8" w:rsidRDefault="00000000">
            <w:pPr>
              <w:pStyle w:val="TableParagraph"/>
              <w:ind w:left="36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NUG-R–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06</w:t>
            </w:r>
          </w:p>
        </w:tc>
      </w:tr>
      <w:tr w:rsidR="00842BD8" w14:paraId="6F6B7383" w14:textId="77777777">
        <w:trPr>
          <w:trHeight w:val="316"/>
        </w:trPr>
        <w:tc>
          <w:tcPr>
            <w:tcW w:w="74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381" w14:textId="77777777" w:rsidR="00842BD8" w:rsidRDefault="00000000">
            <w:pPr>
              <w:pStyle w:val="TableParagraph"/>
              <w:spacing w:line="274" w:lineRule="exact"/>
              <w:ind w:left="491"/>
              <w:jc w:val="left"/>
              <w:rPr>
                <w:sz w:val="24"/>
              </w:rPr>
            </w:pPr>
            <w:r>
              <w:rPr>
                <w:sz w:val="24"/>
              </w:rPr>
              <w:t>Categorías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interés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patrimonial</w:t>
            </w:r>
          </w:p>
        </w:tc>
        <w:tc>
          <w:tcPr>
            <w:tcW w:w="26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382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386" w14:textId="77777777">
        <w:trPr>
          <w:trHeight w:val="316"/>
        </w:trPr>
        <w:tc>
          <w:tcPr>
            <w:tcW w:w="74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384" w14:textId="77777777" w:rsidR="00842BD8" w:rsidRDefault="00000000">
            <w:pPr>
              <w:pStyle w:val="TableParagraph"/>
              <w:spacing w:line="274" w:lineRule="exact"/>
              <w:ind w:left="26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PARQUE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PARQUE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ARQUEOLÓGICO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EL ABRA</w:t>
            </w:r>
          </w:p>
        </w:tc>
        <w:tc>
          <w:tcPr>
            <w:tcW w:w="26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385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388" w14:textId="77777777">
        <w:trPr>
          <w:trHeight w:val="318"/>
        </w:trPr>
        <w:tc>
          <w:tcPr>
            <w:tcW w:w="1011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387" w14:textId="77777777" w:rsidR="00842BD8" w:rsidRDefault="00000000">
            <w:pPr>
              <w:pStyle w:val="TableParagraph"/>
              <w:ind w:left="4683" w:right="4803"/>
              <w:rPr>
                <w:sz w:val="24"/>
              </w:rPr>
            </w:pPr>
            <w:r>
              <w:rPr>
                <w:sz w:val="24"/>
              </w:rPr>
              <w:t>Usos</w:t>
            </w:r>
          </w:p>
        </w:tc>
      </w:tr>
      <w:tr w:rsidR="00842BD8" w14:paraId="6F6B738C" w14:textId="77777777">
        <w:trPr>
          <w:trHeight w:val="633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389" w14:textId="77777777" w:rsidR="00842BD8" w:rsidRDefault="00000000">
            <w:pPr>
              <w:pStyle w:val="TableParagraph"/>
              <w:spacing w:before="157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7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38A" w14:textId="77777777" w:rsidR="00842BD8" w:rsidRDefault="00000000">
            <w:pPr>
              <w:pStyle w:val="TableParagraph"/>
              <w:spacing w:line="274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Conservación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valores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históricos,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culturales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paisajísticos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6F6B738B" w14:textId="77777777" w:rsidR="00842BD8" w:rsidRDefault="00000000">
            <w:pPr>
              <w:pStyle w:val="TableParagraph"/>
              <w:spacing w:before="41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investigación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cultural.</w:t>
            </w:r>
          </w:p>
        </w:tc>
      </w:tr>
      <w:tr w:rsidR="00842BD8" w14:paraId="6F6B7391" w14:textId="77777777">
        <w:trPr>
          <w:trHeight w:val="952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38D" w14:textId="77777777" w:rsidR="00842BD8" w:rsidRDefault="00842BD8">
            <w:pPr>
              <w:pStyle w:val="TableParagraph"/>
              <w:spacing w:before="6"/>
              <w:jc w:val="left"/>
              <w:rPr>
                <w:sz w:val="27"/>
              </w:rPr>
            </w:pPr>
          </w:p>
          <w:p w14:paraId="6F6B738E" w14:textId="77777777" w:rsidR="00842BD8" w:rsidRDefault="00000000">
            <w:pPr>
              <w:pStyle w:val="TableParagraph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compatibles</w:t>
            </w:r>
          </w:p>
        </w:tc>
        <w:tc>
          <w:tcPr>
            <w:tcW w:w="7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38F" w14:textId="77777777" w:rsidR="00842BD8" w:rsidRDefault="00000000">
            <w:pPr>
              <w:pStyle w:val="TableParagraph"/>
              <w:spacing w:line="276" w:lineRule="auto"/>
              <w:ind w:left="71" w:right="31"/>
              <w:jc w:val="left"/>
              <w:rPr>
                <w:sz w:val="24"/>
              </w:rPr>
            </w:pPr>
            <w:r>
              <w:rPr>
                <w:sz w:val="24"/>
              </w:rPr>
              <w:t>Recreación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contemplativa,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rehabilitación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ecológica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contribuya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mantenimiento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zona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arqueológica,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relacionada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6F6B7390" w14:textId="77777777" w:rsidR="00842BD8" w:rsidRDefault="00000000">
            <w:pPr>
              <w:pStyle w:val="TableParagraph"/>
              <w:spacing w:line="275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recursos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naturales.</w:t>
            </w:r>
          </w:p>
        </w:tc>
      </w:tr>
      <w:tr w:rsidR="00842BD8" w14:paraId="6F6B7394" w14:textId="77777777">
        <w:trPr>
          <w:trHeight w:val="318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392" w14:textId="77777777" w:rsidR="00842BD8" w:rsidRDefault="00000000">
            <w:pPr>
              <w:pStyle w:val="TableParagraph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condicionados</w:t>
            </w:r>
          </w:p>
        </w:tc>
        <w:tc>
          <w:tcPr>
            <w:tcW w:w="7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393" w14:textId="77777777" w:rsidR="00842BD8" w:rsidRDefault="00000000">
            <w:pPr>
              <w:pStyle w:val="TableParagraph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Construcciones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infraestructura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servicios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institucionales.</w:t>
            </w:r>
          </w:p>
        </w:tc>
      </w:tr>
      <w:tr w:rsidR="00842BD8" w14:paraId="6F6B7398" w14:textId="77777777">
        <w:trPr>
          <w:trHeight w:val="634"/>
        </w:trPr>
        <w:tc>
          <w:tcPr>
            <w:tcW w:w="2552" w:type="dxa"/>
            <w:tcBorders>
              <w:top w:val="single" w:sz="4" w:space="0" w:color="000000"/>
              <w:right w:val="single" w:sz="4" w:space="0" w:color="000000"/>
            </w:tcBorders>
          </w:tcPr>
          <w:p w14:paraId="6F6B7395" w14:textId="77777777" w:rsidR="00842BD8" w:rsidRDefault="00000000">
            <w:pPr>
              <w:pStyle w:val="TableParagraph"/>
              <w:spacing w:before="156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prohibidos</w:t>
            </w:r>
          </w:p>
        </w:tc>
        <w:tc>
          <w:tcPr>
            <w:tcW w:w="756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7396" w14:textId="77777777" w:rsidR="00842BD8" w:rsidRDefault="00000000">
            <w:pPr>
              <w:pStyle w:val="TableParagraph"/>
              <w:spacing w:line="274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Agricultura, minería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 demás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 puedan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atentar 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 conservación</w:t>
            </w:r>
          </w:p>
          <w:p w14:paraId="6F6B7397" w14:textId="77777777" w:rsidR="00842BD8" w:rsidRDefault="00000000">
            <w:pPr>
              <w:pStyle w:val="TableParagraph"/>
              <w:spacing w:before="41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histórica,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ecológica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paisajística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arqueológica.</w:t>
            </w:r>
          </w:p>
        </w:tc>
      </w:tr>
    </w:tbl>
    <w:p w14:paraId="6F6B7399" w14:textId="77777777" w:rsidR="00842BD8" w:rsidRDefault="00842BD8">
      <w:pPr>
        <w:pStyle w:val="BodyText"/>
        <w:spacing w:before="9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5380"/>
        <w:gridCol w:w="2047"/>
      </w:tblGrid>
      <w:tr w:rsidR="00842BD8" w14:paraId="6F6B739C" w14:textId="77777777">
        <w:trPr>
          <w:trHeight w:val="318"/>
        </w:trPr>
        <w:tc>
          <w:tcPr>
            <w:tcW w:w="806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739A" w14:textId="77777777" w:rsidR="00842BD8" w:rsidRDefault="00000000">
            <w:pPr>
              <w:pStyle w:val="TableParagraph"/>
              <w:spacing w:line="276" w:lineRule="exact"/>
              <w:ind w:left="3373" w:right="3374"/>
              <w:rPr>
                <w:b/>
                <w:sz w:val="24"/>
              </w:rPr>
            </w:pPr>
            <w:r>
              <w:rPr>
                <w:b/>
                <w:sz w:val="24"/>
              </w:rPr>
              <w:t>Suelo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rural</w:t>
            </w:r>
          </w:p>
        </w:tc>
        <w:tc>
          <w:tcPr>
            <w:tcW w:w="204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39B" w14:textId="77777777" w:rsidR="00842BD8" w:rsidRDefault="00000000">
            <w:pPr>
              <w:pStyle w:val="TableParagraph"/>
              <w:spacing w:before="155" w:line="276" w:lineRule="auto"/>
              <w:ind w:left="895" w:right="165" w:hanging="6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Ficha NUG-R–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07</w:t>
            </w:r>
          </w:p>
        </w:tc>
      </w:tr>
      <w:tr w:rsidR="00842BD8" w14:paraId="6F6B739F" w14:textId="77777777">
        <w:trPr>
          <w:trHeight w:val="319"/>
        </w:trPr>
        <w:tc>
          <w:tcPr>
            <w:tcW w:w="806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39D" w14:textId="77777777" w:rsidR="00842BD8" w:rsidRDefault="00000000">
            <w:pPr>
              <w:pStyle w:val="TableParagraph"/>
              <w:ind w:left="829"/>
              <w:jc w:val="left"/>
              <w:rPr>
                <w:sz w:val="24"/>
              </w:rPr>
            </w:pPr>
            <w:r>
              <w:rPr>
                <w:sz w:val="24"/>
              </w:rPr>
              <w:t>Categorías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patrimonial</w:t>
            </w:r>
          </w:p>
        </w:tc>
        <w:tc>
          <w:tcPr>
            <w:tcW w:w="2047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39E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3A2" w14:textId="77777777">
        <w:trPr>
          <w:trHeight w:val="290"/>
        </w:trPr>
        <w:tc>
          <w:tcPr>
            <w:tcW w:w="806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3A0" w14:textId="77777777" w:rsidR="00842BD8" w:rsidRDefault="00000000">
            <w:pPr>
              <w:pStyle w:val="TableParagraph"/>
              <w:spacing w:line="248" w:lineRule="exact"/>
              <w:ind w:left="111"/>
              <w:jc w:val="left"/>
              <w:rPr>
                <w:b/>
              </w:rPr>
            </w:pPr>
            <w:r>
              <w:rPr>
                <w:b/>
              </w:rPr>
              <w:t>EDIFICACIONES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INTERÉS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ARQUITECTÓNICO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“CASAS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HACIENDA”</w:t>
            </w:r>
          </w:p>
        </w:tc>
        <w:tc>
          <w:tcPr>
            <w:tcW w:w="2047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3A1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3A4" w14:textId="77777777">
        <w:trPr>
          <w:trHeight w:val="318"/>
        </w:trPr>
        <w:tc>
          <w:tcPr>
            <w:tcW w:w="1011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3A3" w14:textId="77777777" w:rsidR="00842BD8" w:rsidRDefault="00000000">
            <w:pPr>
              <w:pStyle w:val="TableParagraph"/>
              <w:spacing w:line="274" w:lineRule="exact"/>
              <w:ind w:left="1705" w:right="1822"/>
              <w:rPr>
                <w:sz w:val="24"/>
              </w:rPr>
            </w:pPr>
            <w:r>
              <w:rPr>
                <w:sz w:val="24"/>
              </w:rPr>
              <w:t>Usos</w:t>
            </w:r>
          </w:p>
        </w:tc>
      </w:tr>
      <w:tr w:rsidR="00842BD8" w14:paraId="6F6B73A7" w14:textId="77777777">
        <w:trPr>
          <w:trHeight w:val="316"/>
        </w:trPr>
        <w:tc>
          <w:tcPr>
            <w:tcW w:w="26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3A5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7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3A6" w14:textId="77777777" w:rsidR="00842BD8" w:rsidRDefault="00000000">
            <w:pPr>
              <w:pStyle w:val="TableParagraph"/>
              <w:spacing w:line="274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Casa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hacienda</w:t>
            </w:r>
          </w:p>
        </w:tc>
      </w:tr>
      <w:tr w:rsidR="00842BD8" w14:paraId="6F6B73AC" w14:textId="77777777">
        <w:trPr>
          <w:trHeight w:val="952"/>
        </w:trPr>
        <w:tc>
          <w:tcPr>
            <w:tcW w:w="26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3A8" w14:textId="77777777" w:rsidR="00842BD8" w:rsidRDefault="00842BD8">
            <w:pPr>
              <w:pStyle w:val="TableParagraph"/>
              <w:spacing w:before="4"/>
              <w:jc w:val="left"/>
              <w:rPr>
                <w:sz w:val="27"/>
              </w:rPr>
            </w:pPr>
          </w:p>
          <w:p w14:paraId="6F6B73A9" w14:textId="77777777" w:rsidR="00842BD8" w:rsidRDefault="00000000">
            <w:pPr>
              <w:pStyle w:val="TableParagraph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compatibles</w:t>
            </w:r>
          </w:p>
        </w:tc>
        <w:tc>
          <w:tcPr>
            <w:tcW w:w="7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3AA" w14:textId="77777777" w:rsidR="00842BD8" w:rsidRDefault="00000000">
            <w:pPr>
              <w:pStyle w:val="TableParagraph"/>
              <w:tabs>
                <w:tab w:val="left" w:pos="1663"/>
                <w:tab w:val="left" w:pos="2811"/>
                <w:tab w:val="left" w:pos="3496"/>
                <w:tab w:val="left" w:pos="3813"/>
                <w:tab w:val="left" w:pos="4297"/>
                <w:tab w:val="left" w:pos="5580"/>
                <w:tab w:val="left" w:pos="5897"/>
                <w:tab w:val="left" w:pos="6184"/>
                <w:tab w:val="left" w:pos="7219"/>
              </w:tabs>
              <w:spacing w:line="276" w:lineRule="auto"/>
              <w:ind w:left="72" w:right="40"/>
              <w:jc w:val="left"/>
              <w:rPr>
                <w:sz w:val="24"/>
              </w:rPr>
            </w:pPr>
            <w:r>
              <w:rPr>
                <w:sz w:val="24"/>
              </w:rPr>
              <w:t>Adecuación</w:t>
            </w:r>
            <w:r>
              <w:rPr>
                <w:sz w:val="24"/>
              </w:rPr>
              <w:tab/>
              <w:t>arquitectónica</w:t>
            </w:r>
            <w:r>
              <w:rPr>
                <w:sz w:val="24"/>
              </w:rPr>
              <w:tab/>
              <w:t>para</w:t>
            </w:r>
            <w:r>
              <w:rPr>
                <w:sz w:val="24"/>
              </w:rPr>
              <w:tab/>
              <w:t>servicios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hospedaje,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restaurantes,</w:t>
            </w:r>
            <w:r>
              <w:rPr>
                <w:sz w:val="24"/>
              </w:rPr>
              <w:tab/>
              <w:t>museos,</w:t>
            </w:r>
            <w:r>
              <w:rPr>
                <w:sz w:val="24"/>
              </w:rPr>
              <w:tab/>
              <w:t>granjas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investigación</w:t>
            </w:r>
            <w:r>
              <w:rPr>
                <w:sz w:val="24"/>
              </w:rPr>
              <w:tab/>
              <w:t>agrológica</w:t>
            </w:r>
            <w:r>
              <w:rPr>
                <w:sz w:val="24"/>
              </w:rPr>
              <w:tab/>
              <w:t>o</w:t>
            </w:r>
          </w:p>
          <w:p w14:paraId="6F6B73AB" w14:textId="77777777" w:rsidR="00842BD8" w:rsidRDefault="00000000">
            <w:pPr>
              <w:pStyle w:val="TableParagraph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agropecuaria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demás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similares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anteriores.</w:t>
            </w:r>
          </w:p>
        </w:tc>
      </w:tr>
    </w:tbl>
    <w:p w14:paraId="6F6B73AD" w14:textId="77777777" w:rsidR="00842BD8" w:rsidRDefault="00842BD8">
      <w:pPr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3AE" w14:textId="77777777" w:rsidR="00842BD8" w:rsidRDefault="00842BD8">
      <w:pPr>
        <w:pStyle w:val="BodyText"/>
        <w:spacing w:before="4" w:after="1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5380"/>
        <w:gridCol w:w="2047"/>
      </w:tblGrid>
      <w:tr w:rsidR="00842BD8" w14:paraId="6F6B73B1" w14:textId="77777777">
        <w:trPr>
          <w:trHeight w:val="318"/>
        </w:trPr>
        <w:tc>
          <w:tcPr>
            <w:tcW w:w="806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73AF" w14:textId="77777777" w:rsidR="00842BD8" w:rsidRDefault="00000000">
            <w:pPr>
              <w:pStyle w:val="TableParagraph"/>
              <w:spacing w:line="276" w:lineRule="exact"/>
              <w:ind w:left="3373" w:right="3374"/>
              <w:rPr>
                <w:b/>
                <w:sz w:val="24"/>
              </w:rPr>
            </w:pPr>
            <w:r>
              <w:rPr>
                <w:b/>
                <w:sz w:val="24"/>
              </w:rPr>
              <w:t>Suelo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rural</w:t>
            </w:r>
          </w:p>
        </w:tc>
        <w:tc>
          <w:tcPr>
            <w:tcW w:w="204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3B0" w14:textId="77777777" w:rsidR="00842BD8" w:rsidRDefault="00000000">
            <w:pPr>
              <w:pStyle w:val="TableParagraph"/>
              <w:spacing w:before="153" w:line="278" w:lineRule="auto"/>
              <w:ind w:left="895" w:right="165" w:hanging="6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Ficha NUG-R–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07</w:t>
            </w:r>
          </w:p>
        </w:tc>
      </w:tr>
      <w:tr w:rsidR="00842BD8" w14:paraId="6F6B73B4" w14:textId="77777777">
        <w:trPr>
          <w:trHeight w:val="316"/>
        </w:trPr>
        <w:tc>
          <w:tcPr>
            <w:tcW w:w="806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3B2" w14:textId="77777777" w:rsidR="00842BD8" w:rsidRDefault="00000000">
            <w:pPr>
              <w:pStyle w:val="TableParagraph"/>
              <w:spacing w:line="274" w:lineRule="exact"/>
              <w:ind w:left="829"/>
              <w:jc w:val="left"/>
              <w:rPr>
                <w:sz w:val="24"/>
              </w:rPr>
            </w:pPr>
            <w:r>
              <w:rPr>
                <w:sz w:val="24"/>
              </w:rPr>
              <w:t>Categorías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suelo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patrimonial</w:t>
            </w:r>
          </w:p>
        </w:tc>
        <w:tc>
          <w:tcPr>
            <w:tcW w:w="2047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3B3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3B7" w14:textId="77777777">
        <w:trPr>
          <w:trHeight w:val="292"/>
        </w:trPr>
        <w:tc>
          <w:tcPr>
            <w:tcW w:w="806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3B5" w14:textId="77777777" w:rsidR="00842BD8" w:rsidRDefault="00000000">
            <w:pPr>
              <w:pStyle w:val="TableParagraph"/>
              <w:spacing w:line="248" w:lineRule="exact"/>
              <w:ind w:left="111"/>
              <w:jc w:val="left"/>
              <w:rPr>
                <w:b/>
              </w:rPr>
            </w:pPr>
            <w:r>
              <w:rPr>
                <w:b/>
              </w:rPr>
              <w:t>EDIFICACIONES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INTERÉS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ARQUITECTÓNICO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“CASAS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HACIENDA”</w:t>
            </w:r>
          </w:p>
        </w:tc>
        <w:tc>
          <w:tcPr>
            <w:tcW w:w="2047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3B6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3B9" w14:textId="77777777">
        <w:trPr>
          <w:trHeight w:val="316"/>
        </w:trPr>
        <w:tc>
          <w:tcPr>
            <w:tcW w:w="1011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3B8" w14:textId="77777777" w:rsidR="00842BD8" w:rsidRDefault="00000000">
            <w:pPr>
              <w:pStyle w:val="TableParagraph"/>
              <w:spacing w:line="274" w:lineRule="exact"/>
              <w:ind w:left="1705" w:right="1822"/>
              <w:rPr>
                <w:sz w:val="24"/>
              </w:rPr>
            </w:pPr>
            <w:r>
              <w:rPr>
                <w:sz w:val="24"/>
              </w:rPr>
              <w:t>Usos</w:t>
            </w:r>
          </w:p>
        </w:tc>
      </w:tr>
      <w:tr w:rsidR="00842BD8" w14:paraId="6F6B73BD" w14:textId="77777777">
        <w:trPr>
          <w:trHeight w:val="635"/>
        </w:trPr>
        <w:tc>
          <w:tcPr>
            <w:tcW w:w="26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3BA" w14:textId="77777777" w:rsidR="00842BD8" w:rsidRDefault="00000000">
            <w:pPr>
              <w:pStyle w:val="TableParagraph"/>
              <w:spacing w:before="156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condicionados</w:t>
            </w:r>
          </w:p>
        </w:tc>
        <w:tc>
          <w:tcPr>
            <w:tcW w:w="7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3BB" w14:textId="77777777" w:rsidR="00842BD8" w:rsidRDefault="00000000">
            <w:pPr>
              <w:pStyle w:val="TableParagraph"/>
              <w:tabs>
                <w:tab w:val="left" w:pos="1662"/>
                <w:tab w:val="left" w:pos="3494"/>
                <w:tab w:val="left" w:pos="4310"/>
                <w:tab w:val="left" w:pos="5579"/>
                <w:tab w:val="left" w:pos="6183"/>
              </w:tabs>
              <w:spacing w:line="274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Adecuación</w:t>
            </w:r>
            <w:r>
              <w:rPr>
                <w:sz w:val="24"/>
              </w:rPr>
              <w:tab/>
              <w:t>arquitectónica</w:t>
            </w:r>
            <w:r>
              <w:rPr>
                <w:sz w:val="24"/>
              </w:rPr>
              <w:tab/>
              <w:t>para</w:t>
            </w:r>
            <w:r>
              <w:rPr>
                <w:sz w:val="24"/>
              </w:rPr>
              <w:tab/>
              <w:t>servicios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hospedaje,</w:t>
            </w:r>
          </w:p>
          <w:p w14:paraId="6F6B73BC" w14:textId="77777777" w:rsidR="00842BD8" w:rsidRDefault="00000000">
            <w:pPr>
              <w:pStyle w:val="TableParagraph"/>
              <w:spacing w:before="43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restaurantes,</w:t>
            </w:r>
          </w:p>
        </w:tc>
      </w:tr>
      <w:tr w:rsidR="00842BD8" w14:paraId="6F6B73C2" w14:textId="77777777">
        <w:trPr>
          <w:trHeight w:val="951"/>
        </w:trPr>
        <w:tc>
          <w:tcPr>
            <w:tcW w:w="2688" w:type="dxa"/>
            <w:tcBorders>
              <w:top w:val="single" w:sz="4" w:space="0" w:color="000000"/>
              <w:right w:val="single" w:sz="4" w:space="0" w:color="000000"/>
            </w:tcBorders>
          </w:tcPr>
          <w:p w14:paraId="6F6B73BE" w14:textId="77777777" w:rsidR="00842BD8" w:rsidRDefault="00842BD8">
            <w:pPr>
              <w:pStyle w:val="TableParagraph"/>
              <w:spacing w:before="4"/>
              <w:jc w:val="left"/>
              <w:rPr>
                <w:sz w:val="27"/>
              </w:rPr>
            </w:pPr>
          </w:p>
          <w:p w14:paraId="6F6B73BF" w14:textId="77777777" w:rsidR="00842BD8" w:rsidRDefault="00000000">
            <w:pPr>
              <w:pStyle w:val="TableParagraph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prohibidos</w:t>
            </w:r>
          </w:p>
        </w:tc>
        <w:tc>
          <w:tcPr>
            <w:tcW w:w="7427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73C0" w14:textId="77777777" w:rsidR="00842BD8" w:rsidRDefault="00000000">
            <w:pPr>
              <w:pStyle w:val="TableParagraph"/>
              <w:tabs>
                <w:tab w:val="left" w:pos="1523"/>
                <w:tab w:val="left" w:pos="2561"/>
                <w:tab w:val="left" w:pos="2919"/>
                <w:tab w:val="left" w:pos="3880"/>
                <w:tab w:val="left" w:pos="4518"/>
                <w:tab w:val="left" w:pos="5556"/>
                <w:tab w:val="left" w:pos="6541"/>
                <w:tab w:val="left" w:pos="7165"/>
              </w:tabs>
              <w:spacing w:line="274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Agricultura,</w:t>
            </w:r>
            <w:r>
              <w:rPr>
                <w:sz w:val="24"/>
              </w:rPr>
              <w:tab/>
              <w:t>minería</w:t>
            </w:r>
            <w:r>
              <w:rPr>
                <w:sz w:val="24"/>
              </w:rPr>
              <w:tab/>
              <w:t>y</w:t>
            </w:r>
            <w:r>
              <w:rPr>
                <w:sz w:val="24"/>
              </w:rPr>
              <w:tab/>
              <w:t>demás</w:t>
            </w:r>
            <w:r>
              <w:rPr>
                <w:sz w:val="24"/>
              </w:rPr>
              <w:tab/>
              <w:t>que</w:t>
            </w:r>
            <w:r>
              <w:rPr>
                <w:sz w:val="24"/>
              </w:rPr>
              <w:tab/>
              <w:t>puedan</w:t>
            </w:r>
            <w:r>
              <w:rPr>
                <w:sz w:val="24"/>
              </w:rPr>
              <w:tab/>
              <w:t>atentar</w:t>
            </w:r>
            <w:r>
              <w:rPr>
                <w:sz w:val="24"/>
              </w:rPr>
              <w:tab/>
              <w:t>con</w:t>
            </w:r>
            <w:r>
              <w:rPr>
                <w:sz w:val="24"/>
              </w:rPr>
              <w:tab/>
              <w:t>la</w:t>
            </w:r>
          </w:p>
          <w:p w14:paraId="6F6B73C1" w14:textId="77777777" w:rsidR="00842BD8" w:rsidRDefault="00000000">
            <w:pPr>
              <w:pStyle w:val="TableParagraph"/>
              <w:tabs>
                <w:tab w:val="left" w:pos="1717"/>
                <w:tab w:val="left" w:pos="2907"/>
                <w:tab w:val="left" w:pos="4151"/>
                <w:tab w:val="left" w:pos="4499"/>
                <w:tab w:val="left" w:pos="5917"/>
                <w:tab w:val="left" w:pos="6415"/>
                <w:tab w:val="left" w:pos="6833"/>
              </w:tabs>
              <w:spacing w:before="7" w:line="310" w:lineRule="atLeast"/>
              <w:ind w:left="72" w:right="45"/>
              <w:jc w:val="left"/>
              <w:rPr>
                <w:sz w:val="24"/>
              </w:rPr>
            </w:pPr>
            <w:r>
              <w:rPr>
                <w:sz w:val="24"/>
              </w:rPr>
              <w:t>conservación</w:t>
            </w:r>
            <w:r>
              <w:rPr>
                <w:sz w:val="24"/>
              </w:rPr>
              <w:tab/>
              <w:t>histórica,</w:t>
            </w:r>
            <w:r>
              <w:rPr>
                <w:sz w:val="24"/>
              </w:rPr>
              <w:tab/>
              <w:t>ecológica</w:t>
            </w:r>
            <w:r>
              <w:rPr>
                <w:sz w:val="24"/>
              </w:rPr>
              <w:tab/>
              <w:t>y</w:t>
            </w:r>
            <w:r>
              <w:rPr>
                <w:sz w:val="24"/>
              </w:rPr>
              <w:tab/>
              <w:t>paisajística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zona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arqueológica.</w:t>
            </w:r>
          </w:p>
        </w:tc>
      </w:tr>
    </w:tbl>
    <w:p w14:paraId="6F6B73C3" w14:textId="77777777" w:rsidR="00842BD8" w:rsidRDefault="00842BD8">
      <w:pPr>
        <w:pStyle w:val="BodyText"/>
        <w:spacing w:before="5"/>
        <w:rPr>
          <w:sz w:val="18"/>
        </w:rPr>
      </w:pPr>
    </w:p>
    <w:p w14:paraId="6F6B73C4" w14:textId="77777777" w:rsidR="00842BD8" w:rsidRDefault="00000000">
      <w:pPr>
        <w:spacing w:before="92"/>
        <w:ind w:left="614" w:right="630"/>
        <w:jc w:val="center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36.-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INCORPORACIÓN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ESPECIAL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MANEJO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PATRIMONIAL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–</w:t>
      </w:r>
    </w:p>
    <w:p w14:paraId="6F6B73C5" w14:textId="77777777" w:rsidR="00842BD8" w:rsidRDefault="00000000">
      <w:pPr>
        <w:pStyle w:val="BodyText"/>
        <w:spacing w:before="41" w:line="276" w:lineRule="auto"/>
        <w:ind w:left="592" w:right="618"/>
        <w:jc w:val="both"/>
      </w:pPr>
      <w:r>
        <w:rPr>
          <w:b/>
        </w:rPr>
        <w:t xml:space="preserve">PEMP. </w:t>
      </w:r>
      <w:r>
        <w:t>Una vez se encuentre elaborado y debidamente adoptado el Plan Especial de Manejo</w:t>
      </w:r>
      <w:r>
        <w:rPr>
          <w:spacing w:val="-64"/>
        </w:rPr>
        <w:t xml:space="preserve"> </w:t>
      </w:r>
      <w:r>
        <w:t>y Protección-PEMP-del Centro Histórico de Zipaquirá, se deberá hacer la incorporación de</w:t>
      </w:r>
      <w:r>
        <w:rPr>
          <w:spacing w:val="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disposiciones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P.O.T.</w:t>
      </w:r>
    </w:p>
    <w:p w14:paraId="6F6B73C6" w14:textId="77777777" w:rsidR="00842BD8" w:rsidRDefault="00842BD8">
      <w:pPr>
        <w:pStyle w:val="BodyText"/>
        <w:spacing w:before="7"/>
        <w:rPr>
          <w:sz w:val="27"/>
        </w:rPr>
      </w:pPr>
    </w:p>
    <w:p w14:paraId="6F6B73C7" w14:textId="77777777" w:rsidR="00842BD8" w:rsidRDefault="00000000">
      <w:pPr>
        <w:pStyle w:val="BodyText"/>
        <w:spacing w:line="276" w:lineRule="auto"/>
        <w:ind w:left="592" w:right="615"/>
        <w:jc w:val="both"/>
      </w:pPr>
      <w:proofErr w:type="gramStart"/>
      <w:r>
        <w:rPr>
          <w:b/>
        </w:rPr>
        <w:t>Parágrafo.-</w:t>
      </w:r>
      <w:proofErr w:type="gramEnd"/>
      <w:r>
        <w:rPr>
          <w:b/>
        </w:rPr>
        <w:t xml:space="preserve"> </w:t>
      </w:r>
      <w:r>
        <w:t>Facúltese al señor Alcalde para que incorpore mediante acto administrativo el</w:t>
      </w:r>
      <w:r>
        <w:rPr>
          <w:spacing w:val="1"/>
        </w:rPr>
        <w:t xml:space="preserve"> </w:t>
      </w:r>
      <w:r>
        <w:t>PEMP</w:t>
      </w:r>
      <w:r>
        <w:rPr>
          <w:spacing w:val="-1"/>
        </w:rPr>
        <w:t xml:space="preserve"> </w:t>
      </w:r>
      <w:r>
        <w:t>(plan</w:t>
      </w:r>
      <w:r>
        <w:rPr>
          <w:spacing w:val="-3"/>
        </w:rPr>
        <w:t xml:space="preserve"> </w:t>
      </w:r>
      <w:r>
        <w:t>especial</w:t>
      </w:r>
      <w:r>
        <w:rPr>
          <w:spacing w:val="-1"/>
        </w:rPr>
        <w:t xml:space="preserve"> </w:t>
      </w:r>
      <w:r>
        <w:t>de manejo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protección</w:t>
      </w:r>
      <w:r>
        <w:rPr>
          <w:spacing w:val="-3"/>
        </w:rPr>
        <w:t xml:space="preserve"> </w:t>
      </w:r>
      <w:r>
        <w:t>del centro histórico),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acuerdo.</w:t>
      </w:r>
    </w:p>
    <w:p w14:paraId="6F6B73C8" w14:textId="77777777" w:rsidR="00842BD8" w:rsidRDefault="00842BD8">
      <w:pPr>
        <w:pStyle w:val="BodyText"/>
        <w:spacing w:before="7"/>
        <w:rPr>
          <w:sz w:val="27"/>
        </w:rPr>
      </w:pPr>
    </w:p>
    <w:p w14:paraId="6F6B73C9" w14:textId="77777777" w:rsidR="00842BD8" w:rsidRDefault="00000000">
      <w:pPr>
        <w:spacing w:line="276" w:lineRule="auto"/>
        <w:ind w:left="4162" w:right="4182" w:firstLine="2"/>
        <w:jc w:val="center"/>
        <w:rPr>
          <w:b/>
          <w:sz w:val="24"/>
        </w:rPr>
      </w:pPr>
      <w:r>
        <w:rPr>
          <w:b/>
          <w:sz w:val="24"/>
        </w:rPr>
        <w:t>TÍTULO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II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COMPONENTE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URBANO</w:t>
      </w:r>
    </w:p>
    <w:p w14:paraId="6F6B73CA" w14:textId="77777777" w:rsidR="00842BD8" w:rsidRDefault="00000000">
      <w:pPr>
        <w:spacing w:line="276" w:lineRule="auto"/>
        <w:ind w:left="2921" w:right="2945"/>
        <w:jc w:val="center"/>
        <w:rPr>
          <w:b/>
          <w:sz w:val="24"/>
        </w:rPr>
      </w:pPr>
      <w:r>
        <w:rPr>
          <w:b/>
          <w:sz w:val="24"/>
        </w:rPr>
        <w:t>DEL PLAN DE ORDENAMIENTO TERRITORIAL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MUNICIPIO 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ZIPAQUIRÁ</w:t>
      </w:r>
    </w:p>
    <w:p w14:paraId="6F6B73CB" w14:textId="77777777" w:rsidR="00842BD8" w:rsidRDefault="00842BD8">
      <w:pPr>
        <w:pStyle w:val="BodyText"/>
        <w:spacing w:before="7"/>
        <w:rPr>
          <w:b/>
          <w:sz w:val="27"/>
        </w:rPr>
      </w:pPr>
    </w:p>
    <w:p w14:paraId="6F6B73CC" w14:textId="77777777" w:rsidR="00842BD8" w:rsidRDefault="00000000">
      <w:pPr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6F6B73CD" w14:textId="77777777" w:rsidR="00842BD8" w:rsidRDefault="00000000">
      <w:pPr>
        <w:spacing w:before="41"/>
        <w:ind w:left="605" w:right="631"/>
        <w:jc w:val="center"/>
        <w:rPr>
          <w:b/>
          <w:sz w:val="24"/>
        </w:rPr>
      </w:pPr>
      <w:r>
        <w:rPr>
          <w:b/>
          <w:sz w:val="24"/>
        </w:rPr>
        <w:t>POLÍTICAS,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OBJETIVOS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ESTRATEGIAS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ORDENAMIENTO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URBANO</w:t>
      </w:r>
    </w:p>
    <w:p w14:paraId="6F6B73CE" w14:textId="77777777" w:rsidR="00842BD8" w:rsidRDefault="00842BD8">
      <w:pPr>
        <w:pStyle w:val="BodyText"/>
        <w:spacing w:before="1"/>
        <w:rPr>
          <w:b/>
          <w:sz w:val="31"/>
        </w:rPr>
      </w:pPr>
    </w:p>
    <w:p w14:paraId="6F6B73CF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37.-</w:t>
      </w:r>
      <w:r>
        <w:rPr>
          <w:b/>
          <w:spacing w:val="93"/>
          <w:sz w:val="24"/>
        </w:rPr>
        <w:t xml:space="preserve"> </w:t>
      </w:r>
      <w:r>
        <w:rPr>
          <w:b/>
          <w:sz w:val="24"/>
        </w:rPr>
        <w:t>POLÍTICAS,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OBJETIVOS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ESTRATEGIAS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CRECIMIENTO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Y</w:t>
      </w:r>
    </w:p>
    <w:p w14:paraId="6F6B73D0" w14:textId="77777777" w:rsidR="00842BD8" w:rsidRDefault="00000000">
      <w:pPr>
        <w:pStyle w:val="BodyText"/>
        <w:spacing w:before="43" w:line="276" w:lineRule="auto"/>
        <w:ind w:left="592" w:right="618"/>
        <w:jc w:val="both"/>
      </w:pPr>
      <w:r>
        <w:rPr>
          <w:b/>
        </w:rPr>
        <w:t>ORDENAMIENTO</w:t>
      </w:r>
      <w:r>
        <w:rPr>
          <w:b/>
          <w:spacing w:val="1"/>
        </w:rPr>
        <w:t xml:space="preserve"> </w:t>
      </w:r>
      <w:r>
        <w:rPr>
          <w:b/>
        </w:rPr>
        <w:t>URBANO</w:t>
      </w:r>
      <w:r>
        <w:t>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crecimiento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ordenamiento</w:t>
      </w:r>
      <w:r>
        <w:rPr>
          <w:spacing w:val="1"/>
        </w:rPr>
        <w:t xml:space="preserve"> </w:t>
      </w:r>
      <w:r>
        <w:t>urbano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Municipio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Zipaquirá</w:t>
      </w:r>
      <w:r>
        <w:rPr>
          <w:spacing w:val="-1"/>
        </w:rPr>
        <w:t xml:space="preserve"> </w:t>
      </w:r>
      <w:r>
        <w:t>estarán orientados</w:t>
      </w:r>
      <w:r>
        <w:rPr>
          <w:spacing w:val="-1"/>
        </w:rPr>
        <w:t xml:space="preserve"> </w:t>
      </w:r>
      <w:r>
        <w:t>por las siguientes</w:t>
      </w:r>
      <w:r>
        <w:rPr>
          <w:spacing w:val="-1"/>
        </w:rPr>
        <w:t xml:space="preserve"> </w:t>
      </w:r>
      <w:r>
        <w:t>políticas,</w:t>
      </w:r>
      <w:r>
        <w:rPr>
          <w:spacing w:val="-2"/>
        </w:rPr>
        <w:t xml:space="preserve"> </w:t>
      </w:r>
      <w:r>
        <w:t>objetivos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estrategias:</w:t>
      </w:r>
    </w:p>
    <w:p w14:paraId="6F6B73D1" w14:textId="77777777" w:rsidR="00842BD8" w:rsidRDefault="00842BD8">
      <w:pPr>
        <w:pStyle w:val="BodyText"/>
        <w:spacing w:before="3"/>
        <w:rPr>
          <w:sz w:val="27"/>
        </w:rPr>
      </w:pPr>
    </w:p>
    <w:p w14:paraId="6F6B73D2" w14:textId="77777777" w:rsidR="00842BD8" w:rsidRDefault="00000000">
      <w:pPr>
        <w:pStyle w:val="ListParagraph"/>
        <w:numPr>
          <w:ilvl w:val="0"/>
          <w:numId w:val="73"/>
        </w:numPr>
        <w:tabs>
          <w:tab w:val="left" w:pos="877"/>
        </w:tabs>
        <w:ind w:right="614"/>
        <w:jc w:val="both"/>
        <w:rPr>
          <w:sz w:val="24"/>
        </w:rPr>
      </w:pPr>
      <w:r>
        <w:rPr>
          <w:b/>
          <w:sz w:val="24"/>
        </w:rPr>
        <w:t>Compactación del territorio de desarrollo urbano</w:t>
      </w:r>
      <w:r>
        <w:rPr>
          <w:sz w:val="24"/>
        </w:rPr>
        <w:t>: Esta política tiene como objetivo</w:t>
      </w:r>
      <w:r>
        <w:rPr>
          <w:spacing w:val="1"/>
          <w:sz w:val="24"/>
        </w:rPr>
        <w:t xml:space="preserve"> </w:t>
      </w:r>
      <w:r>
        <w:rPr>
          <w:sz w:val="24"/>
        </w:rPr>
        <w:t>organizar el territorio para un desarrollo urbanístico controlado y se desarrollará mediante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estrategias:</w:t>
      </w:r>
    </w:p>
    <w:p w14:paraId="6F6B73D3" w14:textId="77777777" w:rsidR="00842BD8" w:rsidRDefault="00000000">
      <w:pPr>
        <w:pStyle w:val="ListParagraph"/>
        <w:numPr>
          <w:ilvl w:val="1"/>
          <w:numId w:val="73"/>
        </w:numPr>
        <w:tabs>
          <w:tab w:val="left" w:pos="1446"/>
        </w:tabs>
        <w:spacing w:before="2" w:line="293" w:lineRule="exact"/>
        <w:jc w:val="left"/>
        <w:rPr>
          <w:sz w:val="24"/>
        </w:rPr>
      </w:pPr>
      <w:r>
        <w:rPr>
          <w:sz w:val="24"/>
        </w:rPr>
        <w:t>Delimitación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perímetros</w:t>
      </w:r>
      <w:r>
        <w:rPr>
          <w:spacing w:val="-1"/>
          <w:sz w:val="24"/>
        </w:rPr>
        <w:t xml:space="preserve"> </w:t>
      </w:r>
      <w:r>
        <w:rPr>
          <w:sz w:val="24"/>
        </w:rPr>
        <w:t>urbanos</w:t>
      </w:r>
      <w:r>
        <w:rPr>
          <w:spacing w:val="-4"/>
          <w:sz w:val="24"/>
        </w:rPr>
        <w:t xml:space="preserve"> </w:t>
      </w:r>
      <w:r>
        <w:rPr>
          <w:sz w:val="24"/>
        </w:rPr>
        <w:t>y de</w:t>
      </w:r>
      <w:r>
        <w:rPr>
          <w:spacing w:val="-1"/>
          <w:sz w:val="24"/>
        </w:rPr>
        <w:t xml:space="preserve"> </w:t>
      </w:r>
      <w:r>
        <w:rPr>
          <w:sz w:val="24"/>
        </w:rPr>
        <w:t>expansión</w:t>
      </w:r>
      <w:r>
        <w:rPr>
          <w:spacing w:val="-1"/>
          <w:sz w:val="24"/>
        </w:rPr>
        <w:t xml:space="preserve"> </w:t>
      </w:r>
      <w:r>
        <w:rPr>
          <w:sz w:val="24"/>
        </w:rPr>
        <w:t>urbana.</w:t>
      </w:r>
    </w:p>
    <w:p w14:paraId="6F6B73D4" w14:textId="77777777" w:rsidR="00842BD8" w:rsidRDefault="00000000">
      <w:pPr>
        <w:pStyle w:val="ListParagraph"/>
        <w:numPr>
          <w:ilvl w:val="1"/>
          <w:numId w:val="73"/>
        </w:numPr>
        <w:tabs>
          <w:tab w:val="left" w:pos="1446"/>
        </w:tabs>
        <w:spacing w:line="293" w:lineRule="exact"/>
        <w:jc w:val="left"/>
        <w:rPr>
          <w:sz w:val="24"/>
        </w:rPr>
      </w:pPr>
      <w:r>
        <w:rPr>
          <w:sz w:val="24"/>
        </w:rPr>
        <w:t>Definición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infraestructura</w:t>
      </w:r>
      <w:r>
        <w:rPr>
          <w:spacing w:val="-4"/>
          <w:sz w:val="24"/>
        </w:rPr>
        <w:t xml:space="preserve"> </w:t>
      </w:r>
      <w:r>
        <w:rPr>
          <w:sz w:val="24"/>
        </w:rPr>
        <w:t>vial</w:t>
      </w:r>
      <w:r>
        <w:rPr>
          <w:spacing w:val="-2"/>
          <w:sz w:val="24"/>
        </w:rPr>
        <w:t xml:space="preserve"> </w:t>
      </w:r>
      <w:r>
        <w:rPr>
          <w:sz w:val="24"/>
        </w:rPr>
        <w:t>principal.</w:t>
      </w:r>
    </w:p>
    <w:p w14:paraId="6F6B73D5" w14:textId="77777777" w:rsidR="00842BD8" w:rsidRDefault="00000000">
      <w:pPr>
        <w:pStyle w:val="ListParagraph"/>
        <w:numPr>
          <w:ilvl w:val="1"/>
          <w:numId w:val="73"/>
        </w:numPr>
        <w:tabs>
          <w:tab w:val="left" w:pos="1446"/>
        </w:tabs>
        <w:spacing w:line="293" w:lineRule="exact"/>
        <w:jc w:val="left"/>
        <w:rPr>
          <w:sz w:val="24"/>
        </w:rPr>
      </w:pPr>
      <w:r>
        <w:rPr>
          <w:sz w:val="24"/>
        </w:rPr>
        <w:t>Densificación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suelo</w:t>
      </w:r>
      <w:r>
        <w:rPr>
          <w:spacing w:val="-3"/>
          <w:sz w:val="24"/>
        </w:rPr>
        <w:t xml:space="preserve"> </w:t>
      </w:r>
      <w:r>
        <w:rPr>
          <w:sz w:val="24"/>
        </w:rPr>
        <w:t>urbano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expansión</w:t>
      </w:r>
      <w:r>
        <w:rPr>
          <w:spacing w:val="-1"/>
          <w:sz w:val="24"/>
        </w:rPr>
        <w:t xml:space="preserve"> </w:t>
      </w:r>
      <w:r>
        <w:rPr>
          <w:sz w:val="24"/>
        </w:rPr>
        <w:t>urbana.</w:t>
      </w:r>
    </w:p>
    <w:p w14:paraId="6F6B73D6" w14:textId="77777777" w:rsidR="00842BD8" w:rsidRDefault="00842BD8">
      <w:pPr>
        <w:pStyle w:val="BodyText"/>
        <w:spacing w:before="4"/>
        <w:rPr>
          <w:sz w:val="27"/>
        </w:rPr>
      </w:pPr>
    </w:p>
    <w:p w14:paraId="6F6B73D7" w14:textId="77777777" w:rsidR="00842BD8" w:rsidRDefault="00000000">
      <w:pPr>
        <w:pStyle w:val="ListParagraph"/>
        <w:numPr>
          <w:ilvl w:val="0"/>
          <w:numId w:val="73"/>
        </w:numPr>
        <w:tabs>
          <w:tab w:val="left" w:pos="877"/>
        </w:tabs>
        <w:ind w:right="614"/>
        <w:jc w:val="both"/>
        <w:rPr>
          <w:sz w:val="24"/>
        </w:rPr>
      </w:pPr>
      <w:r>
        <w:rPr>
          <w:b/>
          <w:sz w:val="24"/>
        </w:rPr>
        <w:t>Definición de una estructura ordenadora del espacio público</w:t>
      </w:r>
      <w:r>
        <w:rPr>
          <w:sz w:val="24"/>
        </w:rPr>
        <w:t>: Esta política tiene como</w:t>
      </w:r>
      <w:r>
        <w:rPr>
          <w:spacing w:val="1"/>
          <w:sz w:val="24"/>
        </w:rPr>
        <w:t xml:space="preserve"> </w:t>
      </w:r>
      <w:r>
        <w:rPr>
          <w:sz w:val="24"/>
        </w:rPr>
        <w:t>objetivo</w:t>
      </w:r>
      <w:r>
        <w:rPr>
          <w:spacing w:val="1"/>
          <w:sz w:val="24"/>
        </w:rPr>
        <w:t xml:space="preserve"> </w:t>
      </w:r>
      <w:r>
        <w:rPr>
          <w:sz w:val="24"/>
        </w:rPr>
        <w:t>organizar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jerarquizar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estructura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espacios</w:t>
      </w:r>
      <w:r>
        <w:rPr>
          <w:spacing w:val="1"/>
          <w:sz w:val="24"/>
        </w:rPr>
        <w:t xml:space="preserve"> </w:t>
      </w:r>
      <w:r>
        <w:rPr>
          <w:sz w:val="24"/>
        </w:rPr>
        <w:t>urbanos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ciudad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constituyen el espacio público de encuentro ciudadano, de interrelación de sectores y de</w:t>
      </w:r>
      <w:r>
        <w:rPr>
          <w:spacing w:val="1"/>
          <w:sz w:val="24"/>
        </w:rPr>
        <w:t xml:space="preserve"> </w:t>
      </w:r>
      <w:r>
        <w:rPr>
          <w:sz w:val="24"/>
        </w:rPr>
        <w:t>dotación de servicios a la comunidad. Su desarrollo se prevé mediante las siguientes</w:t>
      </w:r>
      <w:r>
        <w:rPr>
          <w:spacing w:val="1"/>
          <w:sz w:val="24"/>
        </w:rPr>
        <w:t xml:space="preserve"> </w:t>
      </w:r>
      <w:r>
        <w:rPr>
          <w:sz w:val="24"/>
        </w:rPr>
        <w:t>políticas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estrategias</w:t>
      </w:r>
      <w:r>
        <w:rPr>
          <w:spacing w:val="-2"/>
          <w:sz w:val="24"/>
        </w:rPr>
        <w:t xml:space="preserve"> </w:t>
      </w:r>
      <w:r>
        <w:rPr>
          <w:sz w:val="24"/>
        </w:rPr>
        <w:t>específicas:</w:t>
      </w:r>
    </w:p>
    <w:p w14:paraId="6F6B73D8" w14:textId="77777777" w:rsidR="00842BD8" w:rsidRDefault="00842BD8">
      <w:pPr>
        <w:pStyle w:val="BodyText"/>
        <w:spacing w:before="7"/>
        <w:rPr>
          <w:sz w:val="27"/>
        </w:rPr>
      </w:pPr>
    </w:p>
    <w:p w14:paraId="6F6B73D9" w14:textId="77777777" w:rsidR="00842BD8" w:rsidRDefault="00000000">
      <w:pPr>
        <w:pStyle w:val="ListParagraph"/>
        <w:numPr>
          <w:ilvl w:val="1"/>
          <w:numId w:val="72"/>
        </w:numPr>
        <w:tabs>
          <w:tab w:val="left" w:pos="1021"/>
        </w:tabs>
        <w:ind w:right="609" w:hanging="361"/>
        <w:jc w:val="both"/>
        <w:rPr>
          <w:b/>
        </w:rPr>
      </w:pPr>
      <w:proofErr w:type="gramStart"/>
      <w:r>
        <w:rPr>
          <w:b/>
          <w:sz w:val="24"/>
        </w:rPr>
        <w:t>.Estructura</w:t>
      </w:r>
      <w:proofErr w:type="gramEnd"/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espacios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verdes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y ambientales</w:t>
      </w:r>
      <w:r>
        <w:rPr>
          <w:sz w:val="24"/>
        </w:rPr>
        <w:t>:</w:t>
      </w:r>
      <w:r>
        <w:rPr>
          <w:spacing w:val="67"/>
          <w:sz w:val="24"/>
        </w:rPr>
        <w:t xml:space="preserve"> </w:t>
      </w:r>
      <w:r>
        <w:rPr>
          <w:sz w:val="24"/>
        </w:rPr>
        <w:t>Esta</w:t>
      </w:r>
      <w:r>
        <w:rPr>
          <w:spacing w:val="67"/>
          <w:sz w:val="24"/>
        </w:rPr>
        <w:t xml:space="preserve"> </w:t>
      </w:r>
      <w:r>
        <w:rPr>
          <w:sz w:val="24"/>
        </w:rPr>
        <w:t>política</w:t>
      </w:r>
      <w:r>
        <w:rPr>
          <w:spacing w:val="66"/>
          <w:sz w:val="24"/>
        </w:rPr>
        <w:t xml:space="preserve"> </w:t>
      </w:r>
      <w:r>
        <w:rPr>
          <w:sz w:val="24"/>
        </w:rPr>
        <w:t>tiene</w:t>
      </w:r>
      <w:r>
        <w:rPr>
          <w:spacing w:val="67"/>
          <w:sz w:val="24"/>
        </w:rPr>
        <w:t xml:space="preserve"> </w:t>
      </w:r>
      <w:r>
        <w:rPr>
          <w:sz w:val="24"/>
        </w:rPr>
        <w:t>como</w:t>
      </w:r>
      <w:r>
        <w:rPr>
          <w:spacing w:val="67"/>
          <w:sz w:val="24"/>
        </w:rPr>
        <w:t xml:space="preserve"> </w:t>
      </w:r>
      <w:r>
        <w:rPr>
          <w:sz w:val="24"/>
        </w:rPr>
        <w:t>objetivo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incorporación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los</w:t>
      </w:r>
      <w:r>
        <w:rPr>
          <w:spacing w:val="35"/>
          <w:sz w:val="24"/>
        </w:rPr>
        <w:t xml:space="preserve"> </w:t>
      </w:r>
      <w:r>
        <w:rPr>
          <w:sz w:val="24"/>
        </w:rPr>
        <w:t>elementos</w:t>
      </w:r>
      <w:r>
        <w:rPr>
          <w:spacing w:val="37"/>
          <w:sz w:val="24"/>
        </w:rPr>
        <w:t xml:space="preserve"> </w:t>
      </w:r>
      <w:r>
        <w:rPr>
          <w:sz w:val="24"/>
        </w:rPr>
        <w:t>verdes</w:t>
      </w:r>
      <w:r>
        <w:rPr>
          <w:spacing w:val="37"/>
          <w:sz w:val="24"/>
        </w:rPr>
        <w:t xml:space="preserve"> </w:t>
      </w:r>
      <w:r>
        <w:rPr>
          <w:sz w:val="24"/>
        </w:rPr>
        <w:t>y</w:t>
      </w:r>
      <w:r>
        <w:rPr>
          <w:spacing w:val="34"/>
          <w:sz w:val="24"/>
        </w:rPr>
        <w:t xml:space="preserve"> </w:t>
      </w:r>
      <w:r>
        <w:rPr>
          <w:sz w:val="24"/>
        </w:rPr>
        <w:t>del</w:t>
      </w:r>
      <w:r>
        <w:rPr>
          <w:spacing w:val="36"/>
          <w:sz w:val="24"/>
        </w:rPr>
        <w:t xml:space="preserve"> </w:t>
      </w:r>
      <w:r>
        <w:rPr>
          <w:sz w:val="24"/>
        </w:rPr>
        <w:t>paisaje</w:t>
      </w:r>
      <w:r>
        <w:rPr>
          <w:spacing w:val="35"/>
          <w:sz w:val="24"/>
        </w:rPr>
        <w:t xml:space="preserve"> </w:t>
      </w:r>
      <w:r>
        <w:rPr>
          <w:sz w:val="24"/>
        </w:rPr>
        <w:t>dentro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la</w:t>
      </w:r>
      <w:r>
        <w:rPr>
          <w:spacing w:val="37"/>
          <w:sz w:val="24"/>
        </w:rPr>
        <w:t xml:space="preserve"> </w:t>
      </w:r>
      <w:r>
        <w:rPr>
          <w:sz w:val="24"/>
        </w:rPr>
        <w:t>estructura</w:t>
      </w:r>
      <w:r>
        <w:rPr>
          <w:spacing w:val="37"/>
          <w:sz w:val="24"/>
        </w:rPr>
        <w:t xml:space="preserve"> </w:t>
      </w:r>
      <w:r>
        <w:rPr>
          <w:sz w:val="24"/>
        </w:rPr>
        <w:t>urbana,</w:t>
      </w:r>
      <w:r>
        <w:rPr>
          <w:spacing w:val="1"/>
          <w:sz w:val="24"/>
        </w:rPr>
        <w:t xml:space="preserve"> </w:t>
      </w:r>
      <w:r>
        <w:rPr>
          <w:sz w:val="24"/>
        </w:rPr>
        <w:t>la cual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desarrollará mediante</w:t>
      </w:r>
      <w:r>
        <w:rPr>
          <w:spacing w:val="1"/>
          <w:sz w:val="24"/>
        </w:rPr>
        <w:t xml:space="preserve"> </w:t>
      </w:r>
      <w:r>
        <w:rPr>
          <w:sz w:val="24"/>
        </w:rPr>
        <w:t>una estrategia</w:t>
      </w:r>
      <w:r>
        <w:rPr>
          <w:spacing w:val="66"/>
          <w:sz w:val="24"/>
        </w:rPr>
        <w:t xml:space="preserve"> </w:t>
      </w:r>
      <w:r>
        <w:rPr>
          <w:sz w:val="24"/>
        </w:rPr>
        <w:t>de</w:t>
      </w:r>
      <w:r>
        <w:rPr>
          <w:spacing w:val="67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67"/>
          <w:sz w:val="24"/>
        </w:rPr>
        <w:t xml:space="preserve"> </w:t>
      </w:r>
      <w:r>
        <w:rPr>
          <w:sz w:val="24"/>
        </w:rPr>
        <w:t>de</w:t>
      </w:r>
      <w:r>
        <w:rPr>
          <w:spacing w:val="66"/>
          <w:sz w:val="24"/>
        </w:rPr>
        <w:t xml:space="preserve"> </w:t>
      </w:r>
      <w:r>
        <w:rPr>
          <w:sz w:val="24"/>
        </w:rPr>
        <w:t>una</w:t>
      </w:r>
      <w:r>
        <w:rPr>
          <w:spacing w:val="67"/>
          <w:sz w:val="24"/>
        </w:rPr>
        <w:t xml:space="preserve"> </w:t>
      </w:r>
      <w:r>
        <w:rPr>
          <w:sz w:val="24"/>
        </w:rPr>
        <w:t>estructura</w:t>
      </w:r>
      <w:r>
        <w:rPr>
          <w:spacing w:val="1"/>
          <w:sz w:val="24"/>
        </w:rPr>
        <w:t xml:space="preserve"> </w:t>
      </w:r>
      <w:r>
        <w:rPr>
          <w:sz w:val="24"/>
        </w:rPr>
        <w:t>verde, como</w:t>
      </w:r>
      <w:r>
        <w:rPr>
          <w:spacing w:val="67"/>
          <w:sz w:val="24"/>
        </w:rPr>
        <w:t xml:space="preserve"> </w:t>
      </w:r>
      <w:r>
        <w:rPr>
          <w:sz w:val="24"/>
        </w:rPr>
        <w:t>elemento</w:t>
      </w:r>
      <w:r>
        <w:rPr>
          <w:spacing w:val="67"/>
          <w:sz w:val="24"/>
        </w:rPr>
        <w:t xml:space="preserve"> </w:t>
      </w:r>
      <w:r>
        <w:rPr>
          <w:sz w:val="24"/>
        </w:rPr>
        <w:t>ordenador</w:t>
      </w:r>
      <w:r>
        <w:rPr>
          <w:spacing w:val="67"/>
          <w:sz w:val="24"/>
        </w:rPr>
        <w:t xml:space="preserve"> </w:t>
      </w:r>
      <w:r>
        <w:rPr>
          <w:sz w:val="24"/>
        </w:rPr>
        <w:t>de</w:t>
      </w:r>
      <w:r>
        <w:rPr>
          <w:spacing w:val="67"/>
          <w:sz w:val="24"/>
        </w:rPr>
        <w:t xml:space="preserve"> </w:t>
      </w:r>
      <w:r>
        <w:rPr>
          <w:sz w:val="24"/>
        </w:rPr>
        <w:t>la   ciudad.   Dicha   estructura   se   configurará</w:t>
      </w:r>
      <w:r>
        <w:rPr>
          <w:spacing w:val="-64"/>
          <w:sz w:val="24"/>
        </w:rPr>
        <w:t xml:space="preserve"> </w:t>
      </w:r>
      <w:r>
        <w:rPr>
          <w:sz w:val="24"/>
        </w:rPr>
        <w:t>con</w:t>
      </w:r>
      <w:r>
        <w:rPr>
          <w:spacing w:val="66"/>
          <w:sz w:val="24"/>
        </w:rPr>
        <w:t xml:space="preserve"> </w:t>
      </w:r>
      <w:r>
        <w:rPr>
          <w:sz w:val="24"/>
        </w:rPr>
        <w:t>la recuperación del sistema de rondas, articulándolas con los parques existentes y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21"/>
          <w:sz w:val="24"/>
        </w:rPr>
        <w:t xml:space="preserve"> </w:t>
      </w:r>
      <w:r>
        <w:rPr>
          <w:sz w:val="24"/>
        </w:rPr>
        <w:t>los nuevos por construir.</w:t>
      </w:r>
    </w:p>
    <w:p w14:paraId="6F6B73DA" w14:textId="77777777" w:rsidR="00842BD8" w:rsidRDefault="00842BD8">
      <w:pPr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3DB" w14:textId="77777777" w:rsidR="00842BD8" w:rsidRDefault="00842BD8">
      <w:pPr>
        <w:pStyle w:val="BodyText"/>
        <w:spacing w:before="11"/>
        <w:rPr>
          <w:sz w:val="17"/>
        </w:rPr>
      </w:pPr>
    </w:p>
    <w:p w14:paraId="6F6B73DC" w14:textId="77777777" w:rsidR="00842BD8" w:rsidRDefault="00000000">
      <w:pPr>
        <w:pStyle w:val="ListParagraph"/>
        <w:numPr>
          <w:ilvl w:val="1"/>
          <w:numId w:val="72"/>
        </w:numPr>
        <w:tabs>
          <w:tab w:val="left" w:pos="1299"/>
        </w:tabs>
        <w:spacing w:before="92" w:line="276" w:lineRule="auto"/>
        <w:ind w:left="1298" w:right="610" w:hanging="707"/>
        <w:jc w:val="both"/>
        <w:rPr>
          <w:b/>
          <w:sz w:val="24"/>
        </w:rPr>
      </w:pPr>
      <w:r>
        <w:rPr>
          <w:b/>
          <w:sz w:val="24"/>
        </w:rPr>
        <w:t>Estructura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sistemas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viales, 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equipamientos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espacios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urbanos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representativos</w:t>
      </w:r>
      <w:r>
        <w:rPr>
          <w:sz w:val="24"/>
        </w:rPr>
        <w:t>: Esta política tiene como objetivo organizar la malla de espacios</w:t>
      </w:r>
      <w:r>
        <w:rPr>
          <w:spacing w:val="1"/>
          <w:sz w:val="24"/>
        </w:rPr>
        <w:t xml:space="preserve"> </w:t>
      </w:r>
      <w:r>
        <w:rPr>
          <w:sz w:val="24"/>
        </w:rPr>
        <w:t>urbanos representativos, de manera que se conforme una estructura jerarquizada de</w:t>
      </w:r>
      <w:r>
        <w:rPr>
          <w:spacing w:val="1"/>
          <w:sz w:val="24"/>
        </w:rPr>
        <w:t xml:space="preserve"> </w:t>
      </w:r>
      <w:r>
        <w:rPr>
          <w:sz w:val="24"/>
        </w:rPr>
        <w:t>espacios</w:t>
      </w:r>
      <w:r>
        <w:rPr>
          <w:spacing w:val="35"/>
          <w:sz w:val="24"/>
        </w:rPr>
        <w:t xml:space="preserve"> </w:t>
      </w:r>
      <w:r>
        <w:rPr>
          <w:sz w:val="24"/>
        </w:rPr>
        <w:t>que</w:t>
      </w:r>
      <w:r>
        <w:rPr>
          <w:spacing w:val="37"/>
          <w:sz w:val="24"/>
        </w:rPr>
        <w:t xml:space="preserve"> </w:t>
      </w:r>
      <w:r>
        <w:rPr>
          <w:sz w:val="24"/>
        </w:rPr>
        <w:t>permitan</w:t>
      </w:r>
      <w:r>
        <w:rPr>
          <w:spacing w:val="35"/>
          <w:sz w:val="24"/>
        </w:rPr>
        <w:t xml:space="preserve"> </w:t>
      </w:r>
      <w:r>
        <w:rPr>
          <w:sz w:val="24"/>
        </w:rPr>
        <w:t>fomentar</w:t>
      </w:r>
      <w:r>
        <w:rPr>
          <w:spacing w:val="36"/>
          <w:sz w:val="24"/>
        </w:rPr>
        <w:t xml:space="preserve"> </w:t>
      </w:r>
      <w:r>
        <w:rPr>
          <w:sz w:val="24"/>
        </w:rPr>
        <w:t>las</w:t>
      </w:r>
      <w:r>
        <w:rPr>
          <w:spacing w:val="35"/>
          <w:sz w:val="24"/>
        </w:rPr>
        <w:t xml:space="preserve"> </w:t>
      </w:r>
      <w:r>
        <w:rPr>
          <w:sz w:val="24"/>
        </w:rPr>
        <w:t>actividades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encuentro</w:t>
      </w:r>
      <w:r>
        <w:rPr>
          <w:spacing w:val="37"/>
          <w:sz w:val="24"/>
        </w:rPr>
        <w:t xml:space="preserve"> </w:t>
      </w:r>
      <w:r>
        <w:rPr>
          <w:sz w:val="24"/>
        </w:rPr>
        <w:t>entre</w:t>
      </w:r>
      <w:r>
        <w:rPr>
          <w:spacing w:val="37"/>
          <w:sz w:val="24"/>
        </w:rPr>
        <w:t xml:space="preserve"> </w:t>
      </w:r>
      <w:r>
        <w:rPr>
          <w:sz w:val="24"/>
        </w:rPr>
        <w:t>los</w:t>
      </w:r>
      <w:r>
        <w:rPr>
          <w:spacing w:val="37"/>
          <w:sz w:val="24"/>
        </w:rPr>
        <w:t xml:space="preserve"> </w:t>
      </w:r>
      <w:r>
        <w:rPr>
          <w:sz w:val="24"/>
        </w:rPr>
        <w:t>ciudadanos,</w:t>
      </w:r>
      <w:r>
        <w:rPr>
          <w:spacing w:val="-64"/>
          <w:sz w:val="24"/>
        </w:rPr>
        <w:t xml:space="preserve"> </w:t>
      </w:r>
      <w:r>
        <w:rPr>
          <w:sz w:val="24"/>
        </w:rPr>
        <w:t>así</w:t>
      </w:r>
      <w:r>
        <w:rPr>
          <w:spacing w:val="25"/>
          <w:sz w:val="24"/>
        </w:rPr>
        <w:t xml:space="preserve"> </w:t>
      </w:r>
      <w:r>
        <w:rPr>
          <w:sz w:val="24"/>
        </w:rPr>
        <w:t>como</w:t>
      </w:r>
      <w:r>
        <w:rPr>
          <w:spacing w:val="28"/>
          <w:sz w:val="24"/>
        </w:rPr>
        <w:t xml:space="preserve"> </w:t>
      </w:r>
      <w:r>
        <w:rPr>
          <w:sz w:val="24"/>
        </w:rPr>
        <w:t>satisfacer</w:t>
      </w:r>
      <w:r>
        <w:rPr>
          <w:spacing w:val="26"/>
          <w:sz w:val="24"/>
        </w:rPr>
        <w:t xml:space="preserve"> </w:t>
      </w:r>
      <w:r>
        <w:rPr>
          <w:sz w:val="24"/>
        </w:rPr>
        <w:t>las</w:t>
      </w:r>
      <w:r>
        <w:rPr>
          <w:spacing w:val="28"/>
          <w:sz w:val="24"/>
        </w:rPr>
        <w:t xml:space="preserve"> </w:t>
      </w:r>
      <w:r>
        <w:rPr>
          <w:sz w:val="24"/>
        </w:rPr>
        <w:t>necesidades</w:t>
      </w:r>
      <w:r>
        <w:rPr>
          <w:spacing w:val="27"/>
          <w:sz w:val="24"/>
        </w:rPr>
        <w:t xml:space="preserve"> </w:t>
      </w:r>
      <w:r>
        <w:rPr>
          <w:sz w:val="24"/>
        </w:rPr>
        <w:t>colectivas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28"/>
          <w:sz w:val="24"/>
        </w:rPr>
        <w:t xml:space="preserve"> </w:t>
      </w:r>
      <w:r>
        <w:rPr>
          <w:sz w:val="24"/>
        </w:rPr>
        <w:t>población</w:t>
      </w:r>
      <w:r>
        <w:rPr>
          <w:spacing w:val="26"/>
          <w:sz w:val="24"/>
        </w:rPr>
        <w:t xml:space="preserve"> </w:t>
      </w:r>
      <w:r>
        <w:rPr>
          <w:sz w:val="24"/>
        </w:rPr>
        <w:t>mediante</w:t>
      </w:r>
      <w:r>
        <w:rPr>
          <w:spacing w:val="28"/>
          <w:sz w:val="24"/>
        </w:rPr>
        <w:t xml:space="preserve"> </w:t>
      </w:r>
      <w:r>
        <w:rPr>
          <w:sz w:val="24"/>
        </w:rPr>
        <w:t>la</w:t>
      </w:r>
      <w:r>
        <w:rPr>
          <w:spacing w:val="28"/>
          <w:sz w:val="24"/>
        </w:rPr>
        <w:t xml:space="preserve"> </w:t>
      </w:r>
      <w:r>
        <w:rPr>
          <w:sz w:val="24"/>
        </w:rPr>
        <w:t>dotación</w:t>
      </w:r>
      <w:r>
        <w:rPr>
          <w:spacing w:val="-65"/>
          <w:sz w:val="24"/>
        </w:rPr>
        <w:t xml:space="preserve"> </w:t>
      </w:r>
      <w:r>
        <w:rPr>
          <w:sz w:val="24"/>
        </w:rPr>
        <w:t>de servicios y equipamientos urbanos requeridos.</w:t>
      </w:r>
      <w:r>
        <w:rPr>
          <w:spacing w:val="1"/>
          <w:sz w:val="24"/>
        </w:rPr>
        <w:t xml:space="preserve"> </w:t>
      </w:r>
      <w:r>
        <w:rPr>
          <w:sz w:val="24"/>
        </w:rPr>
        <w:t>Su desarrollo se realizará mediante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estrategias:</w:t>
      </w:r>
    </w:p>
    <w:p w14:paraId="6F6B73DD" w14:textId="77777777" w:rsidR="00842BD8" w:rsidRDefault="00000000">
      <w:pPr>
        <w:pStyle w:val="ListParagraph"/>
        <w:numPr>
          <w:ilvl w:val="2"/>
          <w:numId w:val="72"/>
        </w:numPr>
        <w:tabs>
          <w:tab w:val="left" w:pos="1446"/>
        </w:tabs>
        <w:ind w:right="613"/>
        <w:rPr>
          <w:sz w:val="24"/>
        </w:rPr>
      </w:pPr>
      <w:r>
        <w:rPr>
          <w:sz w:val="24"/>
        </w:rPr>
        <w:t>Relocalización y construcción de nuevos equipamientos, organizándolos como polos</w:t>
      </w:r>
      <w:r>
        <w:rPr>
          <w:spacing w:val="1"/>
          <w:sz w:val="24"/>
        </w:rPr>
        <w:t xml:space="preserve"> </w:t>
      </w:r>
      <w:r>
        <w:rPr>
          <w:sz w:val="24"/>
        </w:rPr>
        <w:t>de desarrollo urbano, acordes con sus escalas de influencia, ya sean regionales,</w:t>
      </w:r>
      <w:r>
        <w:rPr>
          <w:spacing w:val="1"/>
          <w:sz w:val="24"/>
        </w:rPr>
        <w:t xml:space="preserve"> </w:t>
      </w:r>
      <w:r>
        <w:rPr>
          <w:sz w:val="24"/>
        </w:rPr>
        <w:t>urbanas o zonales.</w:t>
      </w:r>
      <w:r>
        <w:rPr>
          <w:spacing w:val="1"/>
          <w:sz w:val="24"/>
        </w:rPr>
        <w:t xml:space="preserve"> </w:t>
      </w:r>
      <w:r>
        <w:rPr>
          <w:sz w:val="24"/>
        </w:rPr>
        <w:t>Algunos de ellos se localizarán externos al área urbana, debido a</w:t>
      </w:r>
      <w:r>
        <w:rPr>
          <w:spacing w:val="-64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impactos</w:t>
      </w:r>
      <w:r>
        <w:rPr>
          <w:spacing w:val="1"/>
          <w:sz w:val="24"/>
        </w:rPr>
        <w:t xml:space="preserve"> </w:t>
      </w:r>
      <w:r>
        <w:rPr>
          <w:sz w:val="24"/>
        </w:rPr>
        <w:t>urbanísticos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generan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necesidades</w:t>
      </w:r>
      <w:r>
        <w:rPr>
          <w:spacing w:val="1"/>
          <w:sz w:val="24"/>
        </w:rPr>
        <w:t xml:space="preserve"> </w:t>
      </w:r>
      <w:r>
        <w:rPr>
          <w:sz w:val="24"/>
        </w:rPr>
        <w:t>requeridas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-64"/>
          <w:sz w:val="24"/>
        </w:rPr>
        <w:t xml:space="preserve"> </w:t>
      </w:r>
      <w:r>
        <w:rPr>
          <w:sz w:val="24"/>
        </w:rPr>
        <w:t>adecuado</w:t>
      </w:r>
      <w:r>
        <w:rPr>
          <w:spacing w:val="1"/>
          <w:sz w:val="24"/>
        </w:rPr>
        <w:t xml:space="preserve"> </w:t>
      </w:r>
      <w:r>
        <w:rPr>
          <w:sz w:val="24"/>
        </w:rPr>
        <w:t>desenvolvimiento,</w:t>
      </w:r>
      <w:r>
        <w:rPr>
          <w:spacing w:val="1"/>
          <w:sz w:val="24"/>
        </w:rPr>
        <w:t xml:space="preserve"> </w:t>
      </w:r>
      <w:r>
        <w:rPr>
          <w:sz w:val="24"/>
        </w:rPr>
        <w:t>contando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condiciones</w:t>
      </w:r>
      <w:r>
        <w:rPr>
          <w:spacing w:val="1"/>
          <w:sz w:val="24"/>
        </w:rPr>
        <w:t xml:space="preserve"> </w:t>
      </w:r>
      <w:r>
        <w:rPr>
          <w:sz w:val="24"/>
        </w:rPr>
        <w:t>óptimas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66"/>
          <w:sz w:val="24"/>
        </w:rPr>
        <w:t xml:space="preserve"> </w:t>
      </w:r>
      <w:r>
        <w:rPr>
          <w:sz w:val="24"/>
        </w:rPr>
        <w:t>accesibilidad</w:t>
      </w:r>
      <w:r>
        <w:rPr>
          <w:spacing w:val="1"/>
          <w:sz w:val="24"/>
        </w:rPr>
        <w:t xml:space="preserve"> </w:t>
      </w:r>
      <w:r>
        <w:rPr>
          <w:sz w:val="24"/>
        </w:rPr>
        <w:t>pues</w:t>
      </w:r>
      <w:r>
        <w:rPr>
          <w:spacing w:val="-3"/>
          <w:sz w:val="24"/>
        </w:rPr>
        <w:t xml:space="preserve"> </w:t>
      </w:r>
      <w:r>
        <w:rPr>
          <w:sz w:val="24"/>
        </w:rPr>
        <w:t>estarán ligados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 malla</w:t>
      </w:r>
      <w:r>
        <w:rPr>
          <w:spacing w:val="1"/>
          <w:sz w:val="24"/>
        </w:rPr>
        <w:t xml:space="preserve"> </w:t>
      </w:r>
      <w:r>
        <w:rPr>
          <w:sz w:val="24"/>
        </w:rPr>
        <w:t>vial regional.</w:t>
      </w:r>
    </w:p>
    <w:p w14:paraId="6F6B73DE" w14:textId="77777777" w:rsidR="00842BD8" w:rsidRDefault="00000000">
      <w:pPr>
        <w:pStyle w:val="ListParagraph"/>
        <w:numPr>
          <w:ilvl w:val="2"/>
          <w:numId w:val="72"/>
        </w:numPr>
        <w:tabs>
          <w:tab w:val="left" w:pos="1446"/>
        </w:tabs>
        <w:ind w:right="616"/>
        <w:rPr>
          <w:sz w:val="24"/>
        </w:rPr>
      </w:pPr>
      <w:r>
        <w:rPr>
          <w:sz w:val="24"/>
        </w:rPr>
        <w:t>Conformación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malla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espacios</w:t>
      </w:r>
      <w:r>
        <w:rPr>
          <w:spacing w:val="1"/>
          <w:sz w:val="24"/>
        </w:rPr>
        <w:t xml:space="preserve"> </w:t>
      </w:r>
      <w:r>
        <w:rPr>
          <w:sz w:val="24"/>
        </w:rPr>
        <w:t>públicos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encuentro:</w:t>
      </w:r>
      <w:r>
        <w:rPr>
          <w:spacing w:val="1"/>
          <w:sz w:val="24"/>
        </w:rPr>
        <w:t xml:space="preserve"> </w:t>
      </w:r>
      <w:r>
        <w:rPr>
          <w:sz w:val="24"/>
        </w:rPr>
        <w:t>calles,</w:t>
      </w:r>
      <w:r>
        <w:rPr>
          <w:spacing w:val="1"/>
          <w:sz w:val="24"/>
        </w:rPr>
        <w:t xml:space="preserve"> </w:t>
      </w:r>
      <w:r>
        <w:rPr>
          <w:sz w:val="24"/>
        </w:rPr>
        <w:t>plazas</w:t>
      </w:r>
      <w:r>
        <w:rPr>
          <w:spacing w:val="1"/>
          <w:sz w:val="24"/>
        </w:rPr>
        <w:t xml:space="preserve"> </w:t>
      </w:r>
      <w:r>
        <w:rPr>
          <w:sz w:val="24"/>
        </w:rPr>
        <w:t>plazoletas parques que, como ejes estructurantes, organizan los sectores definiendo</w:t>
      </w:r>
      <w:r>
        <w:rPr>
          <w:spacing w:val="1"/>
          <w:sz w:val="24"/>
        </w:rPr>
        <w:t xml:space="preserve"> </w:t>
      </w:r>
      <w:r>
        <w:rPr>
          <w:sz w:val="24"/>
        </w:rPr>
        <w:t>ejes</w:t>
      </w:r>
      <w:r>
        <w:rPr>
          <w:spacing w:val="-1"/>
          <w:sz w:val="24"/>
        </w:rPr>
        <w:t xml:space="preserve"> </w:t>
      </w:r>
      <w:r>
        <w:rPr>
          <w:sz w:val="24"/>
        </w:rPr>
        <w:t>de actividad y</w:t>
      </w:r>
      <w:r>
        <w:rPr>
          <w:spacing w:val="-3"/>
          <w:sz w:val="24"/>
        </w:rPr>
        <w:t xml:space="preserve"> </w:t>
      </w:r>
      <w:r>
        <w:rPr>
          <w:sz w:val="24"/>
        </w:rPr>
        <w:t>recorridos urbanos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turistas y</w:t>
      </w:r>
      <w:r>
        <w:rPr>
          <w:spacing w:val="-2"/>
          <w:sz w:val="24"/>
        </w:rPr>
        <w:t xml:space="preserve"> </w:t>
      </w:r>
      <w:r>
        <w:rPr>
          <w:sz w:val="24"/>
        </w:rPr>
        <w:t>habitantes.</w:t>
      </w:r>
    </w:p>
    <w:p w14:paraId="6F6B73DF" w14:textId="77777777" w:rsidR="00842BD8" w:rsidRDefault="00000000">
      <w:pPr>
        <w:pStyle w:val="ListParagraph"/>
        <w:numPr>
          <w:ilvl w:val="2"/>
          <w:numId w:val="72"/>
        </w:numPr>
        <w:tabs>
          <w:tab w:val="left" w:pos="1446"/>
        </w:tabs>
        <w:ind w:right="612"/>
        <w:rPr>
          <w:sz w:val="24"/>
        </w:rPr>
      </w:pPr>
      <w:r>
        <w:rPr>
          <w:sz w:val="24"/>
        </w:rPr>
        <w:t>Construcción,</w:t>
      </w:r>
      <w:r>
        <w:rPr>
          <w:spacing w:val="1"/>
          <w:sz w:val="24"/>
        </w:rPr>
        <w:t xml:space="preserve"> </w:t>
      </w:r>
      <w:r>
        <w:rPr>
          <w:sz w:val="24"/>
        </w:rPr>
        <w:t>dotación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mejoramiento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equipamientos</w:t>
      </w:r>
      <w:r>
        <w:rPr>
          <w:spacing w:val="1"/>
          <w:sz w:val="24"/>
        </w:rPr>
        <w:t xml:space="preserve"> </w:t>
      </w:r>
      <w:r>
        <w:rPr>
          <w:sz w:val="24"/>
        </w:rPr>
        <w:t>urbanos,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ejecución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siguientes</w:t>
      </w:r>
      <w:r>
        <w:rPr>
          <w:spacing w:val="1"/>
          <w:sz w:val="24"/>
        </w:rPr>
        <w:t xml:space="preserve"> </w:t>
      </w:r>
      <w:r>
        <w:rPr>
          <w:sz w:val="24"/>
        </w:rPr>
        <w:t>proyectos: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mejoramiento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plaza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ferias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frigorífico.</w:t>
      </w:r>
    </w:p>
    <w:p w14:paraId="6F6B73E0" w14:textId="77777777" w:rsidR="00842BD8" w:rsidRDefault="00000000">
      <w:pPr>
        <w:pStyle w:val="ListParagraph"/>
        <w:numPr>
          <w:ilvl w:val="1"/>
          <w:numId w:val="72"/>
        </w:numPr>
        <w:tabs>
          <w:tab w:val="left" w:pos="1314"/>
        </w:tabs>
        <w:spacing w:before="178"/>
        <w:ind w:left="1313" w:right="616" w:hanging="721"/>
        <w:jc w:val="both"/>
        <w:rPr>
          <w:sz w:val="24"/>
        </w:rPr>
      </w:pPr>
      <w:r>
        <w:rPr>
          <w:b/>
          <w:sz w:val="24"/>
        </w:rPr>
        <w:t>Ordenamiento del tráfico y transporte urbano</w:t>
      </w:r>
      <w:r>
        <w:rPr>
          <w:sz w:val="24"/>
        </w:rPr>
        <w:t>: Esta política tiene como objetivo</w:t>
      </w:r>
      <w:r>
        <w:rPr>
          <w:spacing w:val="1"/>
          <w:sz w:val="24"/>
        </w:rPr>
        <w:t xml:space="preserve"> </w:t>
      </w:r>
      <w:r>
        <w:rPr>
          <w:sz w:val="24"/>
        </w:rPr>
        <w:t>minimizar la congestión vial existente en el casco central de Zipaquirá, así como</w:t>
      </w:r>
      <w:r>
        <w:rPr>
          <w:spacing w:val="1"/>
          <w:sz w:val="24"/>
        </w:rPr>
        <w:t xml:space="preserve"> </w:t>
      </w:r>
      <w:r>
        <w:rPr>
          <w:sz w:val="24"/>
        </w:rPr>
        <w:t>mejorar las condiciones de accesibilidad para los habitantes. Su desarrollo se realizará</w:t>
      </w:r>
      <w:r>
        <w:rPr>
          <w:spacing w:val="-64"/>
          <w:sz w:val="24"/>
        </w:rPr>
        <w:t xml:space="preserve"> </w:t>
      </w:r>
      <w:r>
        <w:rPr>
          <w:sz w:val="24"/>
        </w:rPr>
        <w:t>mediante</w:t>
      </w:r>
      <w:r>
        <w:rPr>
          <w:spacing w:val="-1"/>
          <w:sz w:val="24"/>
        </w:rPr>
        <w:t xml:space="preserve"> </w:t>
      </w:r>
      <w:r>
        <w:rPr>
          <w:sz w:val="24"/>
        </w:rPr>
        <w:t>las siguientes estrategias:</w:t>
      </w:r>
    </w:p>
    <w:p w14:paraId="6F6B73E1" w14:textId="77777777" w:rsidR="00842BD8" w:rsidRDefault="00000000">
      <w:pPr>
        <w:pStyle w:val="ListParagraph"/>
        <w:numPr>
          <w:ilvl w:val="2"/>
          <w:numId w:val="72"/>
        </w:numPr>
        <w:tabs>
          <w:tab w:val="left" w:pos="1446"/>
        </w:tabs>
        <w:spacing w:before="1"/>
        <w:ind w:right="620"/>
        <w:rPr>
          <w:sz w:val="24"/>
        </w:rPr>
      </w:pPr>
      <w:r>
        <w:rPr>
          <w:sz w:val="24"/>
        </w:rPr>
        <w:t>Construcción de una malla primaria arterial de la ciudad, integrada alrededor de la</w:t>
      </w:r>
      <w:r>
        <w:rPr>
          <w:spacing w:val="1"/>
          <w:sz w:val="24"/>
        </w:rPr>
        <w:t xml:space="preserve"> </w:t>
      </w:r>
      <w:r>
        <w:rPr>
          <w:sz w:val="24"/>
        </w:rPr>
        <w:t>Avenida del Bicentenario interna que se integra con la estructura vial existente y la</w:t>
      </w:r>
      <w:r>
        <w:rPr>
          <w:spacing w:val="1"/>
          <w:sz w:val="24"/>
        </w:rPr>
        <w:t xml:space="preserve"> </w:t>
      </w:r>
      <w:r>
        <w:rPr>
          <w:sz w:val="24"/>
        </w:rPr>
        <w:t>red vial de primero y</w:t>
      </w:r>
      <w:r>
        <w:rPr>
          <w:spacing w:val="-2"/>
          <w:sz w:val="24"/>
        </w:rPr>
        <w:t xml:space="preserve"> </w:t>
      </w:r>
      <w:r>
        <w:rPr>
          <w:sz w:val="24"/>
        </w:rPr>
        <w:t>segundo</w:t>
      </w:r>
      <w:r>
        <w:rPr>
          <w:spacing w:val="-2"/>
          <w:sz w:val="24"/>
        </w:rPr>
        <w:t xml:space="preserve"> </w:t>
      </w:r>
      <w:r>
        <w:rPr>
          <w:sz w:val="24"/>
        </w:rPr>
        <w:t>orden.</w:t>
      </w:r>
    </w:p>
    <w:p w14:paraId="6F6B73E2" w14:textId="77777777" w:rsidR="00842BD8" w:rsidRDefault="00000000">
      <w:pPr>
        <w:pStyle w:val="ListParagraph"/>
        <w:numPr>
          <w:ilvl w:val="2"/>
          <w:numId w:val="72"/>
        </w:numPr>
        <w:tabs>
          <w:tab w:val="left" w:pos="1446"/>
        </w:tabs>
        <w:spacing w:line="291" w:lineRule="exact"/>
        <w:jc w:val="left"/>
        <w:rPr>
          <w:sz w:val="24"/>
        </w:rPr>
      </w:pPr>
      <w:r>
        <w:rPr>
          <w:sz w:val="24"/>
        </w:rPr>
        <w:t>Separación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tráfico</w:t>
      </w:r>
      <w:r>
        <w:rPr>
          <w:spacing w:val="-3"/>
          <w:sz w:val="24"/>
        </w:rPr>
        <w:t xml:space="preserve"> </w:t>
      </w:r>
      <w:r>
        <w:rPr>
          <w:sz w:val="24"/>
        </w:rPr>
        <w:t>regional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carga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vial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ciudad.</w:t>
      </w:r>
    </w:p>
    <w:p w14:paraId="6F6B73E3" w14:textId="77777777" w:rsidR="00842BD8" w:rsidRDefault="00000000">
      <w:pPr>
        <w:pStyle w:val="ListParagraph"/>
        <w:numPr>
          <w:ilvl w:val="2"/>
          <w:numId w:val="72"/>
        </w:numPr>
        <w:tabs>
          <w:tab w:val="left" w:pos="1446"/>
        </w:tabs>
        <w:spacing w:line="292" w:lineRule="exact"/>
        <w:jc w:val="left"/>
        <w:rPr>
          <w:sz w:val="24"/>
        </w:rPr>
      </w:pPr>
      <w:r>
        <w:rPr>
          <w:sz w:val="24"/>
        </w:rPr>
        <w:t>Adopción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movilidad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ciudad.</w:t>
      </w:r>
    </w:p>
    <w:p w14:paraId="6F6B73E4" w14:textId="77777777" w:rsidR="00842BD8" w:rsidRDefault="00000000">
      <w:pPr>
        <w:pStyle w:val="ListParagraph"/>
        <w:numPr>
          <w:ilvl w:val="2"/>
          <w:numId w:val="72"/>
        </w:numPr>
        <w:tabs>
          <w:tab w:val="left" w:pos="1446"/>
        </w:tabs>
        <w:spacing w:line="293" w:lineRule="exact"/>
        <w:jc w:val="left"/>
        <w:rPr>
          <w:sz w:val="24"/>
        </w:rPr>
      </w:pPr>
      <w:r>
        <w:rPr>
          <w:sz w:val="24"/>
        </w:rPr>
        <w:t>Incentivo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utilización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bicicleta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transporte.</w:t>
      </w:r>
    </w:p>
    <w:p w14:paraId="6F6B73E5" w14:textId="77777777" w:rsidR="00842BD8" w:rsidRDefault="00000000">
      <w:pPr>
        <w:pStyle w:val="ListParagraph"/>
        <w:numPr>
          <w:ilvl w:val="0"/>
          <w:numId w:val="73"/>
        </w:numPr>
        <w:tabs>
          <w:tab w:val="left" w:pos="877"/>
        </w:tabs>
        <w:spacing w:before="183"/>
        <w:ind w:right="609"/>
        <w:jc w:val="both"/>
        <w:rPr>
          <w:sz w:val="24"/>
        </w:rPr>
      </w:pPr>
      <w:r>
        <w:rPr>
          <w:b/>
          <w:sz w:val="24"/>
        </w:rPr>
        <w:t>Protección y promoción del patrimonio urbanístico, paisajístico y arquitectónico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política</w:t>
      </w:r>
      <w:r>
        <w:rPr>
          <w:spacing w:val="1"/>
          <w:sz w:val="24"/>
        </w:rPr>
        <w:t xml:space="preserve"> </w:t>
      </w:r>
      <w:r>
        <w:rPr>
          <w:sz w:val="24"/>
        </w:rPr>
        <w:t>tiene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objetivo</w:t>
      </w:r>
      <w:r>
        <w:rPr>
          <w:spacing w:val="1"/>
          <w:sz w:val="24"/>
        </w:rPr>
        <w:t xml:space="preserve"> </w:t>
      </w:r>
      <w:r>
        <w:rPr>
          <w:sz w:val="24"/>
        </w:rPr>
        <w:t>proteger</w:t>
      </w:r>
      <w:r>
        <w:rPr>
          <w:spacing w:val="1"/>
          <w:sz w:val="24"/>
        </w:rPr>
        <w:t xml:space="preserve"> </w:t>
      </w:r>
      <w:r>
        <w:rPr>
          <w:sz w:val="24"/>
        </w:rPr>
        <w:t>y fortalecer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elementos forjadores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identidad y memoria de la ciudad, como los cerros circundantes, quebradas, arborización</w:t>
      </w:r>
      <w:r>
        <w:rPr>
          <w:spacing w:val="1"/>
          <w:sz w:val="24"/>
        </w:rPr>
        <w:t xml:space="preserve"> </w:t>
      </w:r>
      <w:r>
        <w:rPr>
          <w:sz w:val="24"/>
        </w:rPr>
        <w:t>principal, conjuntos urbanísticos, y edificaciones arquitectónicas, así como potenciar la</w:t>
      </w:r>
      <w:r>
        <w:rPr>
          <w:spacing w:val="1"/>
          <w:sz w:val="24"/>
        </w:rPr>
        <w:t xml:space="preserve"> </w:t>
      </w:r>
      <w:r>
        <w:rPr>
          <w:sz w:val="24"/>
        </w:rPr>
        <w:t>catedral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sal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uno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atraen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turismo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Municipio.</w:t>
      </w:r>
    </w:p>
    <w:p w14:paraId="6F6B73E6" w14:textId="77777777" w:rsidR="00842BD8" w:rsidRDefault="00000000">
      <w:pPr>
        <w:pStyle w:val="ListParagraph"/>
        <w:numPr>
          <w:ilvl w:val="0"/>
          <w:numId w:val="73"/>
        </w:numPr>
        <w:tabs>
          <w:tab w:val="left" w:pos="877"/>
        </w:tabs>
        <w:spacing w:before="186"/>
        <w:ind w:right="616"/>
        <w:jc w:val="both"/>
        <w:rPr>
          <w:sz w:val="24"/>
        </w:rPr>
      </w:pPr>
      <w:r>
        <w:rPr>
          <w:b/>
          <w:sz w:val="24"/>
        </w:rPr>
        <w:t>Ampliación de la cobertura de servicios públicos domiciliarios en las áreas urbanas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y de expansión urbana: </w:t>
      </w:r>
      <w:r>
        <w:rPr>
          <w:sz w:val="24"/>
        </w:rPr>
        <w:t>Esta política tiene como objetivo mejorar las condiciones de</w:t>
      </w:r>
      <w:r>
        <w:rPr>
          <w:spacing w:val="1"/>
          <w:sz w:val="24"/>
        </w:rPr>
        <w:t xml:space="preserve"> </w:t>
      </w:r>
      <w:r>
        <w:rPr>
          <w:sz w:val="24"/>
        </w:rPr>
        <w:t>prestación de servicios actuales, así como prever las infraestructuras requeridas para la</w:t>
      </w:r>
      <w:r>
        <w:rPr>
          <w:spacing w:val="1"/>
          <w:sz w:val="24"/>
        </w:rPr>
        <w:t xml:space="preserve"> </w:t>
      </w:r>
      <w:r>
        <w:rPr>
          <w:sz w:val="24"/>
        </w:rPr>
        <w:t>dotación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expansión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urbana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barandillas.</w:t>
      </w:r>
      <w:r>
        <w:rPr>
          <w:spacing w:val="1"/>
          <w:sz w:val="24"/>
        </w:rPr>
        <w:t xml:space="preserve"> </w:t>
      </w:r>
      <w:r>
        <w:rPr>
          <w:sz w:val="24"/>
        </w:rPr>
        <w:t>Igualmente, tiene como objetivo contribuir con la descontaminación del río Bogotá.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24"/>
          <w:sz w:val="24"/>
        </w:rPr>
        <w:t xml:space="preserve"> </w:t>
      </w:r>
      <w:r>
        <w:rPr>
          <w:sz w:val="24"/>
        </w:rPr>
        <w:t>se</w:t>
      </w:r>
      <w:r>
        <w:rPr>
          <w:spacing w:val="25"/>
          <w:sz w:val="24"/>
        </w:rPr>
        <w:t xml:space="preserve"> </w:t>
      </w:r>
      <w:r>
        <w:rPr>
          <w:sz w:val="24"/>
        </w:rPr>
        <w:t>prevé</w:t>
      </w:r>
      <w:r>
        <w:rPr>
          <w:spacing w:val="25"/>
          <w:sz w:val="24"/>
        </w:rPr>
        <w:t xml:space="preserve"> </w:t>
      </w:r>
      <w:r>
        <w:rPr>
          <w:sz w:val="24"/>
        </w:rPr>
        <w:t>mediante</w:t>
      </w:r>
      <w:r>
        <w:rPr>
          <w:spacing w:val="25"/>
          <w:sz w:val="24"/>
        </w:rPr>
        <w:t xml:space="preserve"> </w:t>
      </w:r>
      <w:r>
        <w:rPr>
          <w:sz w:val="24"/>
        </w:rPr>
        <w:t>la</w:t>
      </w:r>
      <w:r>
        <w:rPr>
          <w:spacing w:val="25"/>
          <w:sz w:val="24"/>
        </w:rPr>
        <w:t xml:space="preserve"> </w:t>
      </w:r>
      <w:r>
        <w:rPr>
          <w:sz w:val="24"/>
        </w:rPr>
        <w:t>estrategia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actualización</w:t>
      </w:r>
      <w:r>
        <w:rPr>
          <w:spacing w:val="25"/>
          <w:sz w:val="24"/>
        </w:rPr>
        <w:t xml:space="preserve"> </w:t>
      </w:r>
      <w:r>
        <w:rPr>
          <w:sz w:val="24"/>
        </w:rPr>
        <w:t>y</w:t>
      </w:r>
      <w:r>
        <w:rPr>
          <w:spacing w:val="22"/>
          <w:sz w:val="24"/>
        </w:rPr>
        <w:t xml:space="preserve"> </w:t>
      </w:r>
      <w:r>
        <w:rPr>
          <w:sz w:val="24"/>
        </w:rPr>
        <w:t>ejecución</w:t>
      </w:r>
      <w:r>
        <w:rPr>
          <w:spacing w:val="25"/>
          <w:sz w:val="24"/>
        </w:rPr>
        <w:t xml:space="preserve"> </w:t>
      </w:r>
      <w:r>
        <w:rPr>
          <w:sz w:val="24"/>
        </w:rPr>
        <w:t>del</w:t>
      </w:r>
      <w:r>
        <w:rPr>
          <w:spacing w:val="24"/>
          <w:sz w:val="24"/>
        </w:rPr>
        <w:t xml:space="preserve"> </w:t>
      </w:r>
      <w:r>
        <w:rPr>
          <w:sz w:val="24"/>
        </w:rPr>
        <w:t>plan</w:t>
      </w:r>
      <w:r>
        <w:rPr>
          <w:spacing w:val="23"/>
          <w:sz w:val="24"/>
        </w:rPr>
        <w:t xml:space="preserve"> </w:t>
      </w:r>
      <w:r>
        <w:rPr>
          <w:sz w:val="24"/>
        </w:rPr>
        <w:t>maestro</w:t>
      </w:r>
      <w:r>
        <w:rPr>
          <w:spacing w:val="-6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acueducto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alcantarillado,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cual comprenderá</w:t>
      </w:r>
      <w:r>
        <w:rPr>
          <w:spacing w:val="-1"/>
          <w:sz w:val="24"/>
        </w:rPr>
        <w:t xml:space="preserve"> </w:t>
      </w:r>
      <w:r>
        <w:rPr>
          <w:sz w:val="24"/>
        </w:rPr>
        <w:t>los 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aspectos:</w:t>
      </w:r>
    </w:p>
    <w:p w14:paraId="6F6B73E7" w14:textId="77777777" w:rsidR="00842BD8" w:rsidRDefault="00000000">
      <w:pPr>
        <w:pStyle w:val="ListParagraph"/>
        <w:numPr>
          <w:ilvl w:val="1"/>
          <w:numId w:val="73"/>
        </w:numPr>
        <w:tabs>
          <w:tab w:val="left" w:pos="1160"/>
        </w:tabs>
        <w:spacing w:before="1" w:line="293" w:lineRule="exact"/>
        <w:ind w:left="1159"/>
        <w:jc w:val="left"/>
        <w:rPr>
          <w:sz w:val="24"/>
        </w:rPr>
      </w:pPr>
      <w:r>
        <w:rPr>
          <w:sz w:val="24"/>
        </w:rPr>
        <w:t>Manejo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aguas</w:t>
      </w:r>
      <w:r>
        <w:rPr>
          <w:spacing w:val="-1"/>
          <w:sz w:val="24"/>
        </w:rPr>
        <w:t xml:space="preserve"> </w:t>
      </w:r>
      <w:r>
        <w:rPr>
          <w:sz w:val="24"/>
        </w:rPr>
        <w:t>lluvias.</w:t>
      </w:r>
    </w:p>
    <w:p w14:paraId="6F6B73E8" w14:textId="77777777" w:rsidR="00842BD8" w:rsidRDefault="00000000">
      <w:pPr>
        <w:pStyle w:val="ListParagraph"/>
        <w:numPr>
          <w:ilvl w:val="1"/>
          <w:numId w:val="73"/>
        </w:numPr>
        <w:tabs>
          <w:tab w:val="left" w:pos="1160"/>
        </w:tabs>
        <w:spacing w:line="292" w:lineRule="exact"/>
        <w:ind w:left="1159"/>
        <w:jc w:val="left"/>
        <w:rPr>
          <w:sz w:val="24"/>
        </w:rPr>
      </w:pPr>
      <w:r>
        <w:rPr>
          <w:sz w:val="24"/>
        </w:rPr>
        <w:t>Manejo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aguas</w:t>
      </w:r>
      <w:r>
        <w:rPr>
          <w:spacing w:val="-2"/>
          <w:sz w:val="24"/>
        </w:rPr>
        <w:t xml:space="preserve"> </w:t>
      </w:r>
      <w:r>
        <w:rPr>
          <w:sz w:val="24"/>
        </w:rPr>
        <w:t>residuales</w:t>
      </w:r>
      <w:r>
        <w:rPr>
          <w:spacing w:val="-4"/>
          <w:sz w:val="24"/>
        </w:rPr>
        <w:t xml:space="preserve"> </w:t>
      </w:r>
      <w:r>
        <w:rPr>
          <w:sz w:val="24"/>
        </w:rPr>
        <w:t>domésticas.</w:t>
      </w:r>
    </w:p>
    <w:p w14:paraId="6F6B73E9" w14:textId="77777777" w:rsidR="00842BD8" w:rsidRDefault="00000000">
      <w:pPr>
        <w:pStyle w:val="ListParagraph"/>
        <w:numPr>
          <w:ilvl w:val="1"/>
          <w:numId w:val="73"/>
        </w:numPr>
        <w:tabs>
          <w:tab w:val="left" w:pos="1160"/>
        </w:tabs>
        <w:spacing w:line="292" w:lineRule="exact"/>
        <w:ind w:left="1159"/>
        <w:jc w:val="left"/>
        <w:rPr>
          <w:sz w:val="24"/>
        </w:rPr>
      </w:pPr>
      <w:r>
        <w:rPr>
          <w:sz w:val="24"/>
        </w:rPr>
        <w:t>Tratamiento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aguas</w:t>
      </w:r>
      <w:r>
        <w:rPr>
          <w:spacing w:val="-2"/>
          <w:sz w:val="24"/>
        </w:rPr>
        <w:t xml:space="preserve"> </w:t>
      </w:r>
      <w:r>
        <w:rPr>
          <w:sz w:val="24"/>
        </w:rPr>
        <w:t>residuales.</w:t>
      </w:r>
    </w:p>
    <w:p w14:paraId="6F6B73EA" w14:textId="77777777" w:rsidR="00842BD8" w:rsidRDefault="00842BD8">
      <w:pPr>
        <w:pStyle w:val="BodyText"/>
      </w:pPr>
    </w:p>
    <w:p w14:paraId="6F6B73EB" w14:textId="77777777" w:rsidR="00842BD8" w:rsidRDefault="00000000">
      <w:pPr>
        <w:spacing w:before="1"/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6F6B73EC" w14:textId="77777777" w:rsidR="00842BD8" w:rsidRDefault="00000000">
      <w:pPr>
        <w:spacing w:before="40"/>
        <w:ind w:left="607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SISTEMAS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ESTRUCTURANTES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URBANO</w:t>
      </w:r>
    </w:p>
    <w:p w14:paraId="6F6B73ED" w14:textId="77777777" w:rsidR="00842BD8" w:rsidRDefault="00842BD8">
      <w:pPr>
        <w:pStyle w:val="BodyText"/>
        <w:spacing w:before="5"/>
        <w:rPr>
          <w:b/>
        </w:rPr>
      </w:pPr>
    </w:p>
    <w:p w14:paraId="6F6B73EE" w14:textId="77777777" w:rsidR="00842BD8" w:rsidRDefault="00000000">
      <w:pPr>
        <w:ind w:left="608" w:right="631"/>
        <w:jc w:val="center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38.-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SISTEMAS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ESTRUCTURANTES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URBANO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MUNICIPIO</w:t>
      </w:r>
    </w:p>
    <w:p w14:paraId="6F6B73EF" w14:textId="77777777" w:rsidR="00842BD8" w:rsidRDefault="00000000">
      <w:pPr>
        <w:pStyle w:val="BodyText"/>
        <w:spacing w:before="41" w:line="276" w:lineRule="auto"/>
        <w:ind w:left="592" w:right="841"/>
      </w:pPr>
      <w:r>
        <w:rPr>
          <w:b/>
        </w:rPr>
        <w:t>DE</w:t>
      </w:r>
      <w:r>
        <w:rPr>
          <w:b/>
          <w:spacing w:val="23"/>
        </w:rPr>
        <w:t xml:space="preserve"> </w:t>
      </w:r>
      <w:r>
        <w:rPr>
          <w:b/>
        </w:rPr>
        <w:t>ZIPAQUIRÁ.</w:t>
      </w:r>
      <w:r>
        <w:rPr>
          <w:b/>
          <w:spacing w:val="24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sistemas</w:t>
      </w:r>
      <w:r>
        <w:rPr>
          <w:spacing w:val="20"/>
        </w:rPr>
        <w:t xml:space="preserve"> </w:t>
      </w:r>
      <w:r>
        <w:t>estructurantes</w:t>
      </w:r>
      <w:r>
        <w:rPr>
          <w:spacing w:val="24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suelo</w:t>
      </w:r>
      <w:r>
        <w:rPr>
          <w:spacing w:val="20"/>
        </w:rPr>
        <w:t xml:space="preserve"> </w:t>
      </w:r>
      <w:r>
        <w:t>urbano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proofErr w:type="gramStart"/>
      <w:r>
        <w:t>Zipaquirá,</w:t>
      </w:r>
      <w:proofErr w:type="gramEnd"/>
      <w:r>
        <w:rPr>
          <w:spacing w:val="23"/>
        </w:rPr>
        <w:t xml:space="preserve"> </w:t>
      </w:r>
      <w:r>
        <w:t>son</w:t>
      </w:r>
      <w:r>
        <w:rPr>
          <w:spacing w:val="2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siguientes:</w:t>
      </w:r>
    </w:p>
    <w:p w14:paraId="6F6B73F0" w14:textId="77777777" w:rsidR="00842BD8" w:rsidRDefault="00842BD8">
      <w:pPr>
        <w:spacing w:line="276" w:lineRule="auto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3F1" w14:textId="77777777" w:rsidR="00842BD8" w:rsidRDefault="00842BD8">
      <w:pPr>
        <w:pStyle w:val="BodyText"/>
        <w:spacing w:before="9"/>
        <w:rPr>
          <w:sz w:val="17"/>
        </w:rPr>
      </w:pPr>
    </w:p>
    <w:p w14:paraId="6F6B73F2" w14:textId="77777777" w:rsidR="00842BD8" w:rsidRDefault="00000000">
      <w:pPr>
        <w:pStyle w:val="ListParagraph"/>
        <w:numPr>
          <w:ilvl w:val="0"/>
          <w:numId w:val="71"/>
        </w:numPr>
        <w:tabs>
          <w:tab w:val="left" w:pos="1302"/>
        </w:tabs>
        <w:spacing w:before="92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estructura</w:t>
      </w:r>
      <w:r>
        <w:rPr>
          <w:spacing w:val="-4"/>
          <w:sz w:val="24"/>
        </w:rPr>
        <w:t xml:space="preserve"> </w:t>
      </w:r>
      <w:r>
        <w:rPr>
          <w:sz w:val="24"/>
        </w:rPr>
        <w:t>ecológica</w:t>
      </w:r>
      <w:r>
        <w:rPr>
          <w:spacing w:val="-2"/>
          <w:sz w:val="24"/>
        </w:rPr>
        <w:t xml:space="preserve"> </w:t>
      </w:r>
      <w:r>
        <w:rPr>
          <w:sz w:val="24"/>
        </w:rPr>
        <w:t>principal.</w:t>
      </w:r>
    </w:p>
    <w:p w14:paraId="6F6B73F3" w14:textId="77777777" w:rsidR="00842BD8" w:rsidRDefault="00000000">
      <w:pPr>
        <w:pStyle w:val="ListParagraph"/>
        <w:numPr>
          <w:ilvl w:val="0"/>
          <w:numId w:val="71"/>
        </w:numPr>
        <w:tabs>
          <w:tab w:val="left" w:pos="1302"/>
        </w:tabs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servicios</w:t>
      </w:r>
      <w:r>
        <w:rPr>
          <w:spacing w:val="-2"/>
          <w:sz w:val="24"/>
        </w:rPr>
        <w:t xml:space="preserve"> </w:t>
      </w:r>
      <w:r>
        <w:rPr>
          <w:sz w:val="24"/>
        </w:rPr>
        <w:t>públicos</w:t>
      </w:r>
      <w:r>
        <w:rPr>
          <w:spacing w:val="-4"/>
          <w:sz w:val="24"/>
        </w:rPr>
        <w:t xml:space="preserve"> </w:t>
      </w:r>
      <w:r>
        <w:rPr>
          <w:sz w:val="24"/>
        </w:rPr>
        <w:t>domiciliarios.</w:t>
      </w:r>
    </w:p>
    <w:p w14:paraId="6F6B73F4" w14:textId="77777777" w:rsidR="00842BD8" w:rsidRDefault="00000000">
      <w:pPr>
        <w:pStyle w:val="ListParagraph"/>
        <w:numPr>
          <w:ilvl w:val="0"/>
          <w:numId w:val="71"/>
        </w:numPr>
        <w:tabs>
          <w:tab w:val="left" w:pos="1302"/>
        </w:tabs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vial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transporte.</w:t>
      </w:r>
    </w:p>
    <w:p w14:paraId="6F6B73F5" w14:textId="77777777" w:rsidR="00842BD8" w:rsidRDefault="00000000">
      <w:pPr>
        <w:pStyle w:val="ListParagraph"/>
        <w:numPr>
          <w:ilvl w:val="0"/>
          <w:numId w:val="71"/>
        </w:numPr>
        <w:tabs>
          <w:tab w:val="left" w:pos="1302"/>
        </w:tabs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equipamientos</w:t>
      </w:r>
      <w:r>
        <w:rPr>
          <w:spacing w:val="-2"/>
          <w:sz w:val="24"/>
        </w:rPr>
        <w:t xml:space="preserve"> </w:t>
      </w:r>
      <w:r>
        <w:rPr>
          <w:sz w:val="24"/>
        </w:rPr>
        <w:t>colectivos.</w:t>
      </w:r>
    </w:p>
    <w:p w14:paraId="6F6B73F6" w14:textId="77777777" w:rsidR="00842BD8" w:rsidRDefault="00000000">
      <w:pPr>
        <w:pStyle w:val="ListParagraph"/>
        <w:numPr>
          <w:ilvl w:val="0"/>
          <w:numId w:val="71"/>
        </w:numPr>
        <w:tabs>
          <w:tab w:val="left" w:pos="1302"/>
        </w:tabs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espacio</w:t>
      </w:r>
      <w:r>
        <w:rPr>
          <w:spacing w:val="-3"/>
          <w:sz w:val="24"/>
        </w:rPr>
        <w:t xml:space="preserve"> </w:t>
      </w:r>
      <w:r>
        <w:rPr>
          <w:sz w:val="24"/>
        </w:rPr>
        <w:t>público.</w:t>
      </w:r>
    </w:p>
    <w:p w14:paraId="6F6B73F7" w14:textId="77777777" w:rsidR="00842BD8" w:rsidRDefault="00842BD8">
      <w:pPr>
        <w:pStyle w:val="BodyText"/>
        <w:spacing w:before="9"/>
        <w:rPr>
          <w:sz w:val="27"/>
        </w:rPr>
      </w:pPr>
    </w:p>
    <w:p w14:paraId="6F6B73F8" w14:textId="77777777" w:rsidR="00842BD8" w:rsidRDefault="00000000">
      <w:pPr>
        <w:tabs>
          <w:tab w:val="left" w:pos="2765"/>
        </w:tabs>
        <w:ind w:left="592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104"/>
          <w:sz w:val="24"/>
        </w:rPr>
        <w:t xml:space="preserve"> </w:t>
      </w:r>
      <w:r>
        <w:rPr>
          <w:b/>
          <w:sz w:val="24"/>
        </w:rPr>
        <w:t>39.-</w:t>
      </w:r>
      <w:r>
        <w:rPr>
          <w:b/>
          <w:sz w:val="24"/>
        </w:rPr>
        <w:tab/>
        <w:t>COMPONENTES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06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01"/>
          <w:sz w:val="24"/>
        </w:rPr>
        <w:t xml:space="preserve"> </w:t>
      </w:r>
      <w:r>
        <w:rPr>
          <w:b/>
          <w:sz w:val="24"/>
        </w:rPr>
        <w:t>ESTRUCTURA</w:t>
      </w:r>
      <w:r>
        <w:rPr>
          <w:b/>
          <w:spacing w:val="106"/>
          <w:sz w:val="24"/>
        </w:rPr>
        <w:t xml:space="preserve"> </w:t>
      </w:r>
      <w:r>
        <w:rPr>
          <w:b/>
          <w:sz w:val="24"/>
        </w:rPr>
        <w:t>ECOLÓGICA</w:t>
      </w:r>
      <w:r>
        <w:rPr>
          <w:b/>
          <w:spacing w:val="101"/>
          <w:sz w:val="24"/>
        </w:rPr>
        <w:t xml:space="preserve"> </w:t>
      </w:r>
      <w:r>
        <w:rPr>
          <w:b/>
          <w:sz w:val="24"/>
        </w:rPr>
        <w:t>PRINCIPAL</w:t>
      </w:r>
    </w:p>
    <w:p w14:paraId="6F6B73F9" w14:textId="77777777" w:rsidR="00842BD8" w:rsidRDefault="00000000">
      <w:pPr>
        <w:pStyle w:val="BodyText"/>
        <w:spacing w:before="41" w:line="276" w:lineRule="auto"/>
        <w:ind w:left="592" w:right="608"/>
        <w:jc w:val="both"/>
      </w:pPr>
      <w:r>
        <w:rPr>
          <w:b/>
        </w:rPr>
        <w:t xml:space="preserve">URBANA. </w:t>
      </w:r>
      <w:r>
        <w:t>Son elementos que componen la estructura ecológica principal urbana las rondas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quebradas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pasan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urbano,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las</w:t>
      </w:r>
      <w:r>
        <w:rPr>
          <w:spacing w:val="66"/>
        </w:rPr>
        <w:t xml:space="preserve"> </w:t>
      </w:r>
      <w:r>
        <w:t>que</w:t>
      </w:r>
      <w:r>
        <w:rPr>
          <w:spacing w:val="6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relacionan a continuación y aparecen cartografiadas en el mapa CG–04. Estructura ecológica</w:t>
      </w:r>
      <w:r>
        <w:rPr>
          <w:spacing w:val="-64"/>
        </w:rPr>
        <w:t xml:space="preserve"> </w:t>
      </w:r>
      <w:r>
        <w:t>principal</w:t>
      </w:r>
      <w:r>
        <w:rPr>
          <w:spacing w:val="-9"/>
        </w:rPr>
        <w:t xml:space="preserve"> </w:t>
      </w:r>
      <w:r>
        <w:t>urbana:</w:t>
      </w:r>
    </w:p>
    <w:p w14:paraId="6F6B73FA" w14:textId="77777777" w:rsidR="00842BD8" w:rsidRDefault="00842BD8">
      <w:pPr>
        <w:pStyle w:val="BodyText"/>
        <w:spacing w:before="7"/>
        <w:rPr>
          <w:sz w:val="27"/>
        </w:rPr>
      </w:pPr>
    </w:p>
    <w:p w14:paraId="6F6B73FB" w14:textId="77777777" w:rsidR="00842BD8" w:rsidRDefault="00000000">
      <w:pPr>
        <w:pStyle w:val="ListParagraph"/>
        <w:numPr>
          <w:ilvl w:val="1"/>
          <w:numId w:val="71"/>
        </w:numPr>
        <w:tabs>
          <w:tab w:val="left" w:pos="1445"/>
          <w:tab w:val="left" w:pos="1446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Quebrada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Gavilán.</w:t>
      </w:r>
    </w:p>
    <w:p w14:paraId="6F6B73FC" w14:textId="77777777" w:rsidR="00842BD8" w:rsidRDefault="00000000">
      <w:pPr>
        <w:pStyle w:val="ListParagraph"/>
        <w:numPr>
          <w:ilvl w:val="1"/>
          <w:numId w:val="71"/>
        </w:numPr>
        <w:tabs>
          <w:tab w:val="left" w:pos="1445"/>
          <w:tab w:val="left" w:pos="1446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Quebrada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Hospital.</w:t>
      </w:r>
    </w:p>
    <w:p w14:paraId="6F6B73FD" w14:textId="77777777" w:rsidR="00842BD8" w:rsidRDefault="00000000">
      <w:pPr>
        <w:pStyle w:val="ListParagraph"/>
        <w:numPr>
          <w:ilvl w:val="1"/>
          <w:numId w:val="71"/>
        </w:numPr>
        <w:tabs>
          <w:tab w:val="left" w:pos="1445"/>
          <w:tab w:val="left" w:pos="1446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Quebrada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Coclíes</w:t>
      </w:r>
      <w:proofErr w:type="spellEnd"/>
      <w:r>
        <w:rPr>
          <w:sz w:val="24"/>
        </w:rPr>
        <w:t>.</w:t>
      </w:r>
    </w:p>
    <w:p w14:paraId="6F6B73FE" w14:textId="77777777" w:rsidR="00842BD8" w:rsidRDefault="00000000">
      <w:pPr>
        <w:pStyle w:val="ListParagraph"/>
        <w:numPr>
          <w:ilvl w:val="1"/>
          <w:numId w:val="71"/>
        </w:numPr>
        <w:tabs>
          <w:tab w:val="left" w:pos="1445"/>
          <w:tab w:val="left" w:pos="1446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Quebrada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Careperro</w:t>
      </w:r>
      <w:proofErr w:type="spellEnd"/>
      <w:r>
        <w:rPr>
          <w:sz w:val="24"/>
        </w:rPr>
        <w:t>.</w:t>
      </w:r>
    </w:p>
    <w:p w14:paraId="6F6B73FF" w14:textId="77777777" w:rsidR="00842BD8" w:rsidRDefault="00000000">
      <w:pPr>
        <w:pStyle w:val="ListParagraph"/>
        <w:numPr>
          <w:ilvl w:val="1"/>
          <w:numId w:val="71"/>
        </w:numPr>
        <w:tabs>
          <w:tab w:val="left" w:pos="1445"/>
          <w:tab w:val="left" w:pos="1446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Quebrada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Tibia.</w:t>
      </w:r>
    </w:p>
    <w:p w14:paraId="6F6B7400" w14:textId="77777777" w:rsidR="00842BD8" w:rsidRDefault="00000000">
      <w:pPr>
        <w:pStyle w:val="ListParagraph"/>
        <w:numPr>
          <w:ilvl w:val="1"/>
          <w:numId w:val="71"/>
        </w:numPr>
        <w:tabs>
          <w:tab w:val="left" w:pos="1445"/>
          <w:tab w:val="left" w:pos="1446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Quebrada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Amoladero</w:t>
      </w:r>
      <w:proofErr w:type="spellEnd"/>
    </w:p>
    <w:p w14:paraId="6F6B7401" w14:textId="77777777" w:rsidR="00842BD8" w:rsidRDefault="00000000">
      <w:pPr>
        <w:pStyle w:val="ListParagraph"/>
        <w:numPr>
          <w:ilvl w:val="1"/>
          <w:numId w:val="71"/>
        </w:numPr>
        <w:tabs>
          <w:tab w:val="left" w:pos="1445"/>
          <w:tab w:val="left" w:pos="1446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Quebrada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Arteza</w:t>
      </w:r>
      <w:proofErr w:type="spellEnd"/>
      <w:r>
        <w:rPr>
          <w:sz w:val="24"/>
        </w:rPr>
        <w:t>.</w:t>
      </w:r>
    </w:p>
    <w:p w14:paraId="6F6B7402" w14:textId="77777777" w:rsidR="00842BD8" w:rsidRDefault="00842BD8">
      <w:pPr>
        <w:pStyle w:val="BodyText"/>
        <w:spacing w:before="7"/>
        <w:rPr>
          <w:sz w:val="27"/>
        </w:rPr>
      </w:pPr>
    </w:p>
    <w:p w14:paraId="6F6B7403" w14:textId="77777777" w:rsidR="00842BD8" w:rsidRDefault="00000000">
      <w:pPr>
        <w:pStyle w:val="BodyText"/>
        <w:spacing w:line="276" w:lineRule="auto"/>
        <w:ind w:left="592" w:right="618"/>
        <w:jc w:val="both"/>
      </w:pPr>
      <w:r>
        <w:rPr>
          <w:b/>
        </w:rPr>
        <w:t xml:space="preserve">Parágrafo: </w:t>
      </w:r>
      <w:r>
        <w:t>Las dimensiones de las áreas de ronda de protección de las quebradas que</w:t>
      </w:r>
      <w:r>
        <w:rPr>
          <w:spacing w:val="1"/>
        </w:rPr>
        <w:t xml:space="preserve"> </w:t>
      </w:r>
      <w:r>
        <w:t>pasan</w:t>
      </w:r>
      <w:r>
        <w:rPr>
          <w:spacing w:val="27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área</w:t>
      </w:r>
      <w:r>
        <w:rPr>
          <w:spacing w:val="29"/>
        </w:rPr>
        <w:t xml:space="preserve"> </w:t>
      </w:r>
      <w:r>
        <w:t>urbana</w:t>
      </w:r>
      <w:r>
        <w:rPr>
          <w:spacing w:val="28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Municipio</w:t>
      </w:r>
      <w:r>
        <w:rPr>
          <w:spacing w:val="2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Zipaquirá</w:t>
      </w:r>
      <w:r>
        <w:rPr>
          <w:spacing w:val="27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los</w:t>
      </w:r>
      <w:r>
        <w:rPr>
          <w:spacing w:val="28"/>
        </w:rPr>
        <w:t xml:space="preserve"> </w:t>
      </w:r>
      <w:r>
        <w:t>usos</w:t>
      </w:r>
      <w:r>
        <w:rPr>
          <w:spacing w:val="27"/>
        </w:rPr>
        <w:t xml:space="preserve"> </w:t>
      </w:r>
      <w:r>
        <w:t>aplicables</w:t>
      </w:r>
      <w:r>
        <w:rPr>
          <w:spacing w:val="28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estas</w:t>
      </w:r>
      <w:r>
        <w:rPr>
          <w:spacing w:val="27"/>
        </w:rPr>
        <w:t xml:space="preserve"> </w:t>
      </w:r>
      <w:r>
        <w:t>áreas,</w:t>
      </w:r>
      <w:r>
        <w:rPr>
          <w:spacing w:val="-64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establecidos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capítulo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acuerdo.</w:t>
      </w:r>
    </w:p>
    <w:p w14:paraId="6F6B7404" w14:textId="77777777" w:rsidR="00842BD8" w:rsidRDefault="00842BD8">
      <w:pPr>
        <w:pStyle w:val="BodyText"/>
        <w:spacing w:before="7"/>
        <w:rPr>
          <w:sz w:val="27"/>
        </w:rPr>
      </w:pPr>
    </w:p>
    <w:p w14:paraId="6F6B7405" w14:textId="77777777" w:rsidR="00842BD8" w:rsidRDefault="00000000">
      <w:pPr>
        <w:tabs>
          <w:tab w:val="left" w:pos="2678"/>
        </w:tabs>
        <w:ind w:left="592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40.-</w:t>
      </w:r>
      <w:r>
        <w:rPr>
          <w:b/>
          <w:sz w:val="24"/>
        </w:rPr>
        <w:tab/>
        <w:t>PROYECTOS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ESTRATÉGICOS</w:t>
      </w:r>
      <w:r>
        <w:rPr>
          <w:b/>
          <w:spacing w:val="8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77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ESTRUCTURA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ECOLÓGICA</w:t>
      </w:r>
    </w:p>
    <w:p w14:paraId="6F6B7406" w14:textId="77777777" w:rsidR="00842BD8" w:rsidRDefault="00000000">
      <w:pPr>
        <w:pStyle w:val="BodyText"/>
        <w:spacing w:before="41" w:line="276" w:lineRule="auto"/>
        <w:ind w:left="592" w:right="614"/>
        <w:jc w:val="both"/>
      </w:pPr>
      <w:r>
        <w:rPr>
          <w:b/>
        </w:rPr>
        <w:t xml:space="preserve">PRINCIPAL URBANA. </w:t>
      </w:r>
      <w:r>
        <w:t>Con el objeto de recuperar las áreas de ronda localizadas dentro de</w:t>
      </w:r>
      <w:r>
        <w:rPr>
          <w:spacing w:val="1"/>
        </w:rPr>
        <w:t xml:space="preserve"> </w:t>
      </w:r>
      <w:r>
        <w:t>perímetro</w:t>
      </w:r>
      <w:r>
        <w:rPr>
          <w:spacing w:val="23"/>
        </w:rPr>
        <w:t xml:space="preserve"> </w:t>
      </w:r>
      <w:r>
        <w:t>urbano,</w:t>
      </w:r>
      <w:r>
        <w:rPr>
          <w:spacing w:val="22"/>
        </w:rPr>
        <w:t xml:space="preserve"> </w:t>
      </w:r>
      <w:r>
        <w:t>logrando</w:t>
      </w:r>
      <w:r>
        <w:rPr>
          <w:spacing w:val="23"/>
        </w:rPr>
        <w:t xml:space="preserve"> </w:t>
      </w:r>
      <w:r>
        <w:t>con</w:t>
      </w:r>
      <w:r>
        <w:rPr>
          <w:spacing w:val="23"/>
        </w:rPr>
        <w:t xml:space="preserve"> </w:t>
      </w:r>
      <w:r>
        <w:t>ello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restauración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malla</w:t>
      </w:r>
      <w:r>
        <w:rPr>
          <w:spacing w:val="23"/>
        </w:rPr>
        <w:t xml:space="preserve"> </w:t>
      </w:r>
      <w:r>
        <w:t>ambiental</w:t>
      </w:r>
      <w:r>
        <w:rPr>
          <w:spacing w:val="21"/>
        </w:rPr>
        <w:t xml:space="preserve"> </w:t>
      </w:r>
      <w:r>
        <w:t>intervenida</w:t>
      </w:r>
      <w:r>
        <w:rPr>
          <w:spacing w:val="22"/>
        </w:rPr>
        <w:t xml:space="preserve"> </w:t>
      </w:r>
      <w:r>
        <w:t>hasta</w:t>
      </w:r>
      <w:r>
        <w:rPr>
          <w:spacing w:val="-65"/>
        </w:rPr>
        <w:t xml:space="preserve"> </w:t>
      </w:r>
      <w:r>
        <w:t>un punto en que, prácticamente, ha desaparecido y la mitigación de las amenazas que</w:t>
      </w:r>
      <w:r>
        <w:rPr>
          <w:spacing w:val="1"/>
        </w:rPr>
        <w:t xml:space="preserve"> </w:t>
      </w:r>
      <w:r>
        <w:t>ocasiona el taponamiento de los cauces, la construcción dentro de las rondas e incluso sobre</w:t>
      </w:r>
      <w:r>
        <w:rPr>
          <w:spacing w:val="-6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mismos cauces,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deberán</w:t>
      </w:r>
      <w:r>
        <w:rPr>
          <w:spacing w:val="-1"/>
        </w:rPr>
        <w:t xml:space="preserve"> </w:t>
      </w:r>
      <w:r>
        <w:t>ejecutar los</w:t>
      </w:r>
      <w:r>
        <w:rPr>
          <w:spacing w:val="-1"/>
        </w:rPr>
        <w:t xml:space="preserve"> </w:t>
      </w:r>
      <w:r>
        <w:t>siguientes proyectos</w:t>
      </w:r>
      <w:r>
        <w:rPr>
          <w:spacing w:val="-3"/>
        </w:rPr>
        <w:t xml:space="preserve"> </w:t>
      </w:r>
      <w:r>
        <w:t>estratégicos:</w:t>
      </w:r>
    </w:p>
    <w:p w14:paraId="6F6B7407" w14:textId="77777777" w:rsidR="00842BD8" w:rsidRDefault="00842BD8">
      <w:pPr>
        <w:pStyle w:val="BodyText"/>
        <w:spacing w:before="7"/>
        <w:rPr>
          <w:sz w:val="27"/>
        </w:rPr>
      </w:pPr>
    </w:p>
    <w:p w14:paraId="6F6B7408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ind w:left="953" w:right="615"/>
        <w:rPr>
          <w:sz w:val="24"/>
        </w:rPr>
      </w:pPr>
      <w:r>
        <w:rPr>
          <w:sz w:val="24"/>
        </w:rPr>
        <w:t>Caracterización detallada del estado actual de ocupación e intervención en las áreas de</w:t>
      </w:r>
      <w:r>
        <w:rPr>
          <w:spacing w:val="1"/>
          <w:sz w:val="24"/>
        </w:rPr>
        <w:t xml:space="preserve"> </w:t>
      </w:r>
      <w:r>
        <w:rPr>
          <w:sz w:val="24"/>
        </w:rPr>
        <w:t>ronda localizadas en suelo urbano, con miras a determinar la cantidad y características de</w:t>
      </w:r>
      <w:r>
        <w:rPr>
          <w:spacing w:val="-64"/>
          <w:sz w:val="24"/>
        </w:rPr>
        <w:t xml:space="preserve"> </w:t>
      </w:r>
      <w:r>
        <w:rPr>
          <w:sz w:val="24"/>
        </w:rPr>
        <w:t>las construcciones existentes, los usos a que se destinan estas y la cantidad de población</w:t>
      </w:r>
      <w:r>
        <w:rPr>
          <w:spacing w:val="-6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las ocupa.</w:t>
      </w:r>
    </w:p>
    <w:p w14:paraId="6F6B7409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spacing w:line="237" w:lineRule="auto"/>
        <w:ind w:left="953" w:right="620"/>
        <w:rPr>
          <w:sz w:val="24"/>
        </w:rPr>
      </w:pPr>
      <w:r>
        <w:rPr>
          <w:sz w:val="24"/>
        </w:rPr>
        <w:t>Estudio</w:t>
      </w:r>
      <w:r>
        <w:rPr>
          <w:spacing w:val="1"/>
          <w:sz w:val="24"/>
        </w:rPr>
        <w:t xml:space="preserve"> </w:t>
      </w:r>
      <w:r>
        <w:rPr>
          <w:sz w:val="24"/>
        </w:rPr>
        <w:t>hidrológico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quebradas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corren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suelo</w:t>
      </w:r>
      <w:r>
        <w:rPr>
          <w:spacing w:val="1"/>
          <w:sz w:val="24"/>
        </w:rPr>
        <w:t xml:space="preserve"> </w:t>
      </w:r>
      <w:r>
        <w:rPr>
          <w:sz w:val="24"/>
        </w:rPr>
        <w:t>urbano,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miras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determinar,</w:t>
      </w:r>
      <w:r>
        <w:rPr>
          <w:spacing w:val="14"/>
          <w:sz w:val="24"/>
        </w:rPr>
        <w:t xml:space="preserve"> </w:t>
      </w:r>
      <w:r>
        <w:rPr>
          <w:sz w:val="24"/>
        </w:rPr>
        <w:t>para</w:t>
      </w:r>
      <w:r>
        <w:rPr>
          <w:spacing w:val="15"/>
          <w:sz w:val="24"/>
        </w:rPr>
        <w:t xml:space="preserve"> </w:t>
      </w:r>
      <w:r>
        <w:rPr>
          <w:sz w:val="24"/>
        </w:rPr>
        <w:t>cada</w:t>
      </w:r>
      <w:r>
        <w:rPr>
          <w:spacing w:val="17"/>
          <w:sz w:val="24"/>
        </w:rPr>
        <w:t xml:space="preserve"> </w:t>
      </w:r>
      <w:r>
        <w:rPr>
          <w:sz w:val="24"/>
        </w:rPr>
        <w:t>una,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16"/>
          <w:sz w:val="24"/>
        </w:rPr>
        <w:t xml:space="preserve"> </w:t>
      </w:r>
      <w:r>
        <w:rPr>
          <w:sz w:val="24"/>
        </w:rPr>
        <w:t>cota</w:t>
      </w:r>
      <w:r>
        <w:rPr>
          <w:spacing w:val="15"/>
          <w:sz w:val="24"/>
        </w:rPr>
        <w:t xml:space="preserve"> </w:t>
      </w:r>
      <w:r>
        <w:rPr>
          <w:sz w:val="24"/>
        </w:rPr>
        <w:t>máxima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inundación,</w:t>
      </w:r>
      <w:r>
        <w:rPr>
          <w:spacing w:val="17"/>
          <w:sz w:val="24"/>
        </w:rPr>
        <w:t xml:space="preserve"> </w:t>
      </w:r>
      <w:r>
        <w:rPr>
          <w:sz w:val="24"/>
        </w:rPr>
        <w:t>con</w:t>
      </w:r>
      <w:r>
        <w:rPr>
          <w:spacing w:val="16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período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retorno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</w:p>
    <w:p w14:paraId="6F6B740A" w14:textId="77777777" w:rsidR="00842BD8" w:rsidRDefault="00000000">
      <w:pPr>
        <w:pStyle w:val="BodyText"/>
        <w:spacing w:before="1"/>
        <w:ind w:left="953" w:right="619"/>
        <w:jc w:val="both"/>
      </w:pPr>
      <w:r>
        <w:t>100</w:t>
      </w:r>
      <w:r>
        <w:rPr>
          <w:spacing w:val="1"/>
        </w:rPr>
        <w:t xml:space="preserve"> </w:t>
      </w:r>
      <w:r>
        <w:t>años,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evaluar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respuesta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tramos</w:t>
      </w:r>
      <w:r>
        <w:rPr>
          <w:spacing w:val="1"/>
        </w:rPr>
        <w:t xml:space="preserve"> </w:t>
      </w:r>
      <w:r>
        <w:t>canalizados</w:t>
      </w:r>
      <w:r>
        <w:rPr>
          <w:spacing w:val="1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avenidas</w:t>
      </w:r>
      <w:r>
        <w:rPr>
          <w:spacing w:val="-1"/>
        </w:rPr>
        <w:t xml:space="preserve"> </w:t>
      </w:r>
      <w:r>
        <w:t>críticas. Estudio que debe</w:t>
      </w:r>
      <w:r>
        <w:rPr>
          <w:spacing w:val="-1"/>
        </w:rPr>
        <w:t xml:space="preserve"> </w:t>
      </w:r>
      <w:r>
        <w:t>realizarse 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corto</w:t>
      </w:r>
      <w:r>
        <w:rPr>
          <w:spacing w:val="-3"/>
        </w:rPr>
        <w:t xml:space="preserve"> </w:t>
      </w:r>
      <w:r>
        <w:t>plazo.</w:t>
      </w:r>
    </w:p>
    <w:p w14:paraId="6F6B740B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spacing w:line="293" w:lineRule="exact"/>
        <w:ind w:left="953" w:hanging="362"/>
        <w:rPr>
          <w:sz w:val="24"/>
        </w:rPr>
      </w:pPr>
      <w:r>
        <w:rPr>
          <w:sz w:val="24"/>
        </w:rPr>
        <w:t>Diseño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obras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protección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mitigación</w:t>
      </w:r>
      <w:r>
        <w:rPr>
          <w:spacing w:val="-1"/>
          <w:sz w:val="24"/>
        </w:rPr>
        <w:t xml:space="preserve"> </w:t>
      </w:r>
      <w:r>
        <w:rPr>
          <w:sz w:val="24"/>
        </w:rPr>
        <w:t>ante</w:t>
      </w:r>
      <w:r>
        <w:rPr>
          <w:spacing w:val="-3"/>
          <w:sz w:val="24"/>
        </w:rPr>
        <w:t xml:space="preserve"> </w:t>
      </w:r>
      <w:r>
        <w:rPr>
          <w:sz w:val="24"/>
        </w:rPr>
        <w:t>amenazas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4"/>
          <w:sz w:val="24"/>
        </w:rPr>
        <w:t xml:space="preserve"> </w:t>
      </w:r>
      <w:r>
        <w:rPr>
          <w:sz w:val="24"/>
        </w:rPr>
        <w:t>hidrológico.</w:t>
      </w:r>
    </w:p>
    <w:p w14:paraId="6F6B740C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spacing w:before="5" w:line="235" w:lineRule="auto"/>
        <w:ind w:left="953" w:right="623"/>
        <w:rPr>
          <w:sz w:val="24"/>
        </w:rPr>
      </w:pPr>
      <w:r>
        <w:rPr>
          <w:sz w:val="24"/>
        </w:rPr>
        <w:t xml:space="preserve">Reubicación de las viviendas que </w:t>
      </w:r>
      <w:proofErr w:type="gramStart"/>
      <w:r>
        <w:rPr>
          <w:sz w:val="24"/>
        </w:rPr>
        <w:t>de acuerdo a</w:t>
      </w:r>
      <w:proofErr w:type="gramEnd"/>
      <w:r>
        <w:rPr>
          <w:sz w:val="24"/>
        </w:rPr>
        <w:t xml:space="preserve"> los estudios de detalle se determine su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-1"/>
          <w:sz w:val="24"/>
        </w:rPr>
        <w:t xml:space="preserve"> </w:t>
      </w:r>
      <w:r>
        <w:rPr>
          <w:sz w:val="24"/>
        </w:rPr>
        <w:t>de riesgo alto no mitigable.</w:t>
      </w:r>
    </w:p>
    <w:p w14:paraId="6F6B740D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spacing w:before="3"/>
        <w:ind w:left="953" w:right="618"/>
        <w:rPr>
          <w:sz w:val="24"/>
        </w:rPr>
      </w:pPr>
      <w:r>
        <w:rPr>
          <w:sz w:val="24"/>
        </w:rPr>
        <w:t>Recuperación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 áreas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ronda</w:t>
      </w:r>
      <w:r>
        <w:rPr>
          <w:spacing w:val="1"/>
          <w:sz w:val="24"/>
        </w:rPr>
        <w:t xml:space="preserve"> </w:t>
      </w:r>
      <w:r>
        <w:rPr>
          <w:sz w:val="24"/>
        </w:rPr>
        <w:t>y habilitación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ellas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66"/>
          <w:sz w:val="24"/>
        </w:rPr>
        <w:t xml:space="preserve"> </w:t>
      </w:r>
      <w:r>
        <w:rPr>
          <w:sz w:val="24"/>
        </w:rPr>
        <w:t>espacio</w:t>
      </w:r>
      <w:r>
        <w:rPr>
          <w:spacing w:val="1"/>
          <w:sz w:val="24"/>
        </w:rPr>
        <w:t xml:space="preserve"> </w:t>
      </w:r>
      <w:r>
        <w:rPr>
          <w:sz w:val="24"/>
        </w:rPr>
        <w:t>público.</w:t>
      </w:r>
    </w:p>
    <w:p w14:paraId="6F6B740E" w14:textId="77777777" w:rsidR="00842BD8" w:rsidRDefault="00842BD8">
      <w:pPr>
        <w:pStyle w:val="BodyText"/>
        <w:spacing w:before="7"/>
        <w:rPr>
          <w:sz w:val="27"/>
        </w:rPr>
      </w:pPr>
    </w:p>
    <w:p w14:paraId="6F6B740F" w14:textId="77777777" w:rsidR="00842BD8" w:rsidRDefault="00000000">
      <w:pPr>
        <w:ind w:left="592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41.-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DEFINICIÓN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PÚBLICOS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DOMICILIARIOS</w:t>
      </w:r>
    </w:p>
    <w:p w14:paraId="6F6B7410" w14:textId="77777777" w:rsidR="00842BD8" w:rsidRDefault="00000000">
      <w:pPr>
        <w:pStyle w:val="BodyText"/>
        <w:spacing w:before="43" w:line="276" w:lineRule="auto"/>
        <w:ind w:left="592" w:right="619"/>
        <w:jc w:val="both"/>
      </w:pPr>
      <w:r>
        <w:rPr>
          <w:b/>
        </w:rPr>
        <w:t>URBANOS.</w:t>
      </w:r>
      <w:r>
        <w:rPr>
          <w:b/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entiende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domiciliarios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infraestructura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instalaciones</w:t>
      </w:r>
      <w:r>
        <w:rPr>
          <w:spacing w:val="1"/>
        </w:rPr>
        <w:t xml:space="preserve"> </w:t>
      </w:r>
      <w:r>
        <w:t>complementarias</w:t>
      </w:r>
      <w:r>
        <w:rPr>
          <w:spacing w:val="1"/>
        </w:rPr>
        <w:t xml:space="preserve"> </w:t>
      </w:r>
      <w:r>
        <w:t>requeridas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prestación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acueducto,</w:t>
      </w:r>
      <w:r>
        <w:rPr>
          <w:spacing w:val="1"/>
        </w:rPr>
        <w:t xml:space="preserve"> </w:t>
      </w:r>
      <w:r>
        <w:t>alcantarillado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aseo,</w:t>
      </w:r>
      <w:r>
        <w:rPr>
          <w:spacing w:val="1"/>
        </w:rPr>
        <w:t xml:space="preserve"> </w:t>
      </w:r>
      <w:r>
        <w:t>energía</w:t>
      </w:r>
      <w:r>
        <w:rPr>
          <w:spacing w:val="1"/>
        </w:rPr>
        <w:t xml:space="preserve"> </w:t>
      </w:r>
      <w:r>
        <w:t>eléctrica,</w:t>
      </w:r>
      <w:r>
        <w:rPr>
          <w:spacing w:val="1"/>
        </w:rPr>
        <w:t xml:space="preserve"> </w:t>
      </w:r>
      <w:r>
        <w:t>gas,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telecomunicaciones,</w:t>
      </w:r>
      <w:r>
        <w:rPr>
          <w:spacing w:val="1"/>
        </w:rPr>
        <w:t xml:space="preserve"> </w:t>
      </w:r>
      <w:r>
        <w:t>necesarias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desenvolvimiento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urbanas</w:t>
      </w:r>
      <w:r>
        <w:rPr>
          <w:spacing w:val="1"/>
        </w:rPr>
        <w:t xml:space="preserve"> </w:t>
      </w:r>
      <w:r>
        <w:t>permitidas</w:t>
      </w:r>
      <w:r>
        <w:rPr>
          <w:spacing w:val="-1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acuerdo.</w:t>
      </w:r>
    </w:p>
    <w:p w14:paraId="6F6B7411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412" w14:textId="77777777" w:rsidR="00842BD8" w:rsidRDefault="00842BD8">
      <w:pPr>
        <w:pStyle w:val="BodyText"/>
        <w:spacing w:before="11"/>
        <w:rPr>
          <w:sz w:val="17"/>
        </w:rPr>
      </w:pPr>
    </w:p>
    <w:p w14:paraId="6F6B7413" w14:textId="77777777" w:rsidR="00842BD8" w:rsidRDefault="00000000">
      <w:pPr>
        <w:spacing w:before="92"/>
        <w:ind w:left="592"/>
        <w:jc w:val="both"/>
        <w:rPr>
          <w:b/>
          <w:sz w:val="24"/>
        </w:rPr>
      </w:pPr>
      <w:r>
        <w:rPr>
          <w:b/>
          <w:sz w:val="24"/>
        </w:rPr>
        <w:t xml:space="preserve">ARTÍCULO  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 xml:space="preserve">42.-   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 xml:space="preserve">COMPONENTES   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 xml:space="preserve">DEL   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 xml:space="preserve">SISTEMA   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 xml:space="preserve">DE   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 xml:space="preserve">SERVICIOS   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PÚBLICOS</w:t>
      </w:r>
    </w:p>
    <w:p w14:paraId="6F6B7414" w14:textId="77777777" w:rsidR="00842BD8" w:rsidRDefault="00000000">
      <w:pPr>
        <w:pStyle w:val="BodyText"/>
        <w:spacing w:before="41" w:line="276" w:lineRule="auto"/>
        <w:ind w:left="592" w:right="617"/>
        <w:jc w:val="both"/>
      </w:pPr>
      <w:r>
        <w:rPr>
          <w:b/>
        </w:rPr>
        <w:t>DOMICILIARIOS.</w:t>
      </w:r>
      <w:r>
        <w:rPr>
          <w:b/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domiciliarios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urbana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Municipio de Zipaquirá está compuesto por los servicios de acueducto, alcantarillado, aseo,</w:t>
      </w:r>
      <w:r>
        <w:rPr>
          <w:spacing w:val="1"/>
        </w:rPr>
        <w:t xml:space="preserve"> </w:t>
      </w:r>
      <w:r>
        <w:t>energía, telecomunicaciones y gas natural. Específicamente, cada servicio está compuesto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los siguientes elementos:</w:t>
      </w:r>
    </w:p>
    <w:p w14:paraId="6F6B7415" w14:textId="77777777" w:rsidR="00842BD8" w:rsidRDefault="00842BD8">
      <w:pPr>
        <w:pStyle w:val="BodyText"/>
        <w:spacing w:before="4"/>
        <w:rPr>
          <w:sz w:val="27"/>
        </w:rPr>
      </w:pPr>
    </w:p>
    <w:p w14:paraId="6F6B7416" w14:textId="77777777" w:rsidR="00842BD8" w:rsidRDefault="00000000">
      <w:pPr>
        <w:pStyle w:val="ListParagraph"/>
        <w:numPr>
          <w:ilvl w:val="0"/>
          <w:numId w:val="70"/>
        </w:numPr>
        <w:tabs>
          <w:tab w:val="left" w:pos="954"/>
        </w:tabs>
        <w:ind w:hanging="362"/>
        <w:rPr>
          <w:sz w:val="24"/>
        </w:rPr>
      </w:pPr>
      <w:r>
        <w:rPr>
          <w:b/>
          <w:sz w:val="24"/>
        </w:rPr>
        <w:t>Servicio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 acueducto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compuesto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sistemas:</w:t>
      </w:r>
    </w:p>
    <w:p w14:paraId="6F6B7417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before="1" w:line="293" w:lineRule="exact"/>
        <w:ind w:hanging="361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Neusa</w:t>
      </w:r>
      <w:proofErr w:type="spellEnd"/>
    </w:p>
    <w:p w14:paraId="6F6B7418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Río</w:t>
      </w:r>
      <w:r>
        <w:rPr>
          <w:spacing w:val="-2"/>
          <w:sz w:val="24"/>
        </w:rPr>
        <w:t xml:space="preserve"> </w:t>
      </w:r>
      <w:r>
        <w:rPr>
          <w:sz w:val="24"/>
        </w:rPr>
        <w:t>Frío</w:t>
      </w:r>
    </w:p>
    <w:p w14:paraId="6F6B7419" w14:textId="77777777" w:rsidR="00842BD8" w:rsidRDefault="00000000">
      <w:pPr>
        <w:pStyle w:val="BodyText"/>
        <w:spacing w:before="159"/>
        <w:ind w:left="592" w:right="841"/>
      </w:pPr>
      <w:r>
        <w:t>Los</w:t>
      </w:r>
      <w:r>
        <w:rPr>
          <w:spacing w:val="22"/>
        </w:rPr>
        <w:t xml:space="preserve"> </w:t>
      </w:r>
      <w:r>
        <w:t>componentes</w:t>
      </w:r>
      <w:r>
        <w:rPr>
          <w:spacing w:val="22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características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dos</w:t>
      </w:r>
      <w:r>
        <w:rPr>
          <w:spacing w:val="22"/>
        </w:rPr>
        <w:t xml:space="preserve"> </w:t>
      </w:r>
      <w:r>
        <w:t>sistemas</w:t>
      </w:r>
      <w:r>
        <w:rPr>
          <w:spacing w:val="22"/>
        </w:rPr>
        <w:t xml:space="preserve"> </w:t>
      </w:r>
      <w:r>
        <w:t>se</w:t>
      </w:r>
      <w:r>
        <w:rPr>
          <w:spacing w:val="31"/>
        </w:rPr>
        <w:t xml:space="preserve"> </w:t>
      </w:r>
      <w:r>
        <w:t>describen</w:t>
      </w:r>
      <w:r>
        <w:rPr>
          <w:spacing w:val="21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memoria</w:t>
      </w:r>
      <w:r>
        <w:rPr>
          <w:spacing w:val="-64"/>
        </w:rPr>
        <w:t xml:space="preserve"> </w:t>
      </w:r>
      <w:r>
        <w:t>justificativa,</w:t>
      </w:r>
      <w:r>
        <w:rPr>
          <w:spacing w:val="-1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diagnóstico, que</w:t>
      </w:r>
      <w:r>
        <w:rPr>
          <w:spacing w:val="-3"/>
        </w:rPr>
        <w:t xml:space="preserve"> </w:t>
      </w:r>
      <w:r>
        <w:t>hace</w:t>
      </w:r>
      <w:r>
        <w:rPr>
          <w:spacing w:val="-1"/>
        </w:rPr>
        <w:t xml:space="preserve"> </w:t>
      </w:r>
      <w:r>
        <w:t>parte del</w:t>
      </w:r>
      <w:r>
        <w:rPr>
          <w:spacing w:val="-1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acuerdo.</w:t>
      </w:r>
    </w:p>
    <w:p w14:paraId="6F6B741A" w14:textId="77777777" w:rsidR="00842BD8" w:rsidRDefault="00000000">
      <w:pPr>
        <w:pStyle w:val="ListParagraph"/>
        <w:numPr>
          <w:ilvl w:val="0"/>
          <w:numId w:val="70"/>
        </w:numPr>
        <w:tabs>
          <w:tab w:val="left" w:pos="954"/>
        </w:tabs>
        <w:spacing w:before="161"/>
        <w:ind w:right="610"/>
        <w:jc w:val="both"/>
        <w:rPr>
          <w:sz w:val="24"/>
        </w:rPr>
      </w:pPr>
      <w:r>
        <w:rPr>
          <w:b/>
          <w:sz w:val="24"/>
        </w:rPr>
        <w:t>Servicio de alcantarillado</w:t>
      </w:r>
      <w:r>
        <w:rPr>
          <w:sz w:val="24"/>
        </w:rPr>
        <w:t>: Está compuesto por</w:t>
      </w:r>
      <w:r>
        <w:rPr>
          <w:spacing w:val="1"/>
          <w:sz w:val="24"/>
        </w:rPr>
        <w:t xml:space="preserve"> </w:t>
      </w:r>
      <w:r>
        <w:rPr>
          <w:sz w:val="24"/>
        </w:rPr>
        <w:t>dos sistemas de tipo combinado que</w:t>
      </w:r>
      <w:r>
        <w:rPr>
          <w:spacing w:val="1"/>
          <w:sz w:val="24"/>
        </w:rPr>
        <w:t xml:space="preserve"> </w:t>
      </w:r>
      <w:r>
        <w:rPr>
          <w:sz w:val="24"/>
        </w:rPr>
        <w:t>funcionan con flujo por gravedad, referidos a las plantas de tratamiento</w:t>
      </w:r>
      <w:r>
        <w:rPr>
          <w:spacing w:val="66"/>
          <w:sz w:val="24"/>
        </w:rPr>
        <w:t xml:space="preserve"> </w:t>
      </w:r>
      <w:r>
        <w:rPr>
          <w:sz w:val="24"/>
        </w:rPr>
        <w:t>que alimentan,</w:t>
      </w:r>
      <w:r>
        <w:rPr>
          <w:spacing w:val="1"/>
          <w:sz w:val="24"/>
        </w:rPr>
        <w:t xml:space="preserve"> </w:t>
      </w:r>
      <w:r>
        <w:rPr>
          <w:sz w:val="24"/>
        </w:rPr>
        <w:t>así:</w:t>
      </w:r>
    </w:p>
    <w:p w14:paraId="6F6B741B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before="1" w:line="293" w:lineRule="exact"/>
        <w:ind w:hanging="361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PTAR</w:t>
      </w:r>
      <w:r>
        <w:rPr>
          <w:spacing w:val="-1"/>
          <w:sz w:val="24"/>
        </w:rPr>
        <w:t xml:space="preserve"> </w:t>
      </w:r>
      <w:r>
        <w:rPr>
          <w:sz w:val="24"/>
        </w:rPr>
        <w:t>ZIPA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</w:p>
    <w:p w14:paraId="6F6B741C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PTAR</w:t>
      </w:r>
      <w:r>
        <w:rPr>
          <w:spacing w:val="-1"/>
          <w:sz w:val="24"/>
        </w:rPr>
        <w:t xml:space="preserve"> </w:t>
      </w:r>
      <w:r>
        <w:rPr>
          <w:sz w:val="24"/>
        </w:rPr>
        <w:t>ZIPA</w:t>
      </w:r>
      <w:r>
        <w:rPr>
          <w:spacing w:val="-3"/>
          <w:sz w:val="24"/>
        </w:rPr>
        <w:t xml:space="preserve"> </w:t>
      </w:r>
      <w:r>
        <w:rPr>
          <w:sz w:val="24"/>
        </w:rPr>
        <w:t>II</w:t>
      </w:r>
    </w:p>
    <w:p w14:paraId="6F6B741D" w14:textId="77777777" w:rsidR="00842BD8" w:rsidRDefault="00000000">
      <w:pPr>
        <w:pStyle w:val="BodyText"/>
        <w:spacing w:before="156"/>
        <w:ind w:left="592" w:right="841"/>
      </w:pPr>
      <w:r>
        <w:t>Los</w:t>
      </w:r>
      <w:r>
        <w:rPr>
          <w:spacing w:val="22"/>
        </w:rPr>
        <w:t xml:space="preserve"> </w:t>
      </w:r>
      <w:r>
        <w:t>componentes</w:t>
      </w:r>
      <w:r>
        <w:rPr>
          <w:spacing w:val="22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características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dos</w:t>
      </w:r>
      <w:r>
        <w:rPr>
          <w:spacing w:val="22"/>
        </w:rPr>
        <w:t xml:space="preserve"> </w:t>
      </w:r>
      <w:r>
        <w:t>sistemas</w:t>
      </w:r>
      <w:r>
        <w:rPr>
          <w:spacing w:val="22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describen</w:t>
      </w:r>
      <w:r>
        <w:rPr>
          <w:spacing w:val="21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memoria</w:t>
      </w:r>
      <w:r>
        <w:rPr>
          <w:spacing w:val="-64"/>
        </w:rPr>
        <w:t xml:space="preserve"> </w:t>
      </w:r>
      <w:r>
        <w:t>justificativa,</w:t>
      </w:r>
      <w:r>
        <w:rPr>
          <w:spacing w:val="-1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diagnóstico, que</w:t>
      </w:r>
      <w:r>
        <w:rPr>
          <w:spacing w:val="-3"/>
        </w:rPr>
        <w:t xml:space="preserve"> </w:t>
      </w:r>
      <w:r>
        <w:t>hace</w:t>
      </w:r>
      <w:r>
        <w:rPr>
          <w:spacing w:val="-1"/>
        </w:rPr>
        <w:t xml:space="preserve"> </w:t>
      </w:r>
      <w:r>
        <w:t>parte del</w:t>
      </w:r>
      <w:r>
        <w:rPr>
          <w:spacing w:val="-1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acuerdo.</w:t>
      </w:r>
    </w:p>
    <w:p w14:paraId="6F6B741E" w14:textId="77777777" w:rsidR="00842BD8" w:rsidRDefault="00000000">
      <w:pPr>
        <w:pStyle w:val="ListParagraph"/>
        <w:numPr>
          <w:ilvl w:val="0"/>
          <w:numId w:val="70"/>
        </w:numPr>
        <w:tabs>
          <w:tab w:val="left" w:pos="954"/>
        </w:tabs>
        <w:spacing w:before="164" w:line="275" w:lineRule="exact"/>
        <w:ind w:hanging="362"/>
        <w:rPr>
          <w:sz w:val="24"/>
        </w:rPr>
      </w:pPr>
      <w:r>
        <w:rPr>
          <w:b/>
          <w:sz w:val="24"/>
        </w:rPr>
        <w:t>Servicio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aseo: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servicio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1"/>
          <w:sz w:val="24"/>
        </w:rPr>
        <w:t xml:space="preserve"> </w:t>
      </w:r>
      <w:r>
        <w:rPr>
          <w:sz w:val="24"/>
        </w:rPr>
        <w:t>conformado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componentes:</w:t>
      </w:r>
    </w:p>
    <w:p w14:paraId="6F6B741F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proofErr w:type="gramStart"/>
      <w:r>
        <w:rPr>
          <w:sz w:val="24"/>
        </w:rPr>
        <w:t>Recolección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transporte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disposición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residuos</w:t>
      </w:r>
      <w:r>
        <w:rPr>
          <w:spacing w:val="-1"/>
          <w:sz w:val="24"/>
        </w:rPr>
        <w:t xml:space="preserve"> </w:t>
      </w:r>
      <w:r>
        <w:rPr>
          <w:sz w:val="24"/>
        </w:rPr>
        <w:t>sólidos</w:t>
      </w:r>
    </w:p>
    <w:p w14:paraId="6F6B7420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Barrido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calles</w:t>
      </w:r>
    </w:p>
    <w:p w14:paraId="6F6B7421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Corte de</w:t>
      </w:r>
      <w:r>
        <w:rPr>
          <w:spacing w:val="-3"/>
          <w:sz w:val="24"/>
        </w:rPr>
        <w:t xml:space="preserve"> </w:t>
      </w:r>
      <w:r>
        <w:rPr>
          <w:sz w:val="24"/>
        </w:rPr>
        <w:t>césped y</w:t>
      </w:r>
      <w:r>
        <w:rPr>
          <w:spacing w:val="-3"/>
          <w:sz w:val="24"/>
        </w:rPr>
        <w:t xml:space="preserve"> </w:t>
      </w:r>
      <w:r>
        <w:rPr>
          <w:sz w:val="24"/>
        </w:rPr>
        <w:t>poda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árboles.</w:t>
      </w:r>
    </w:p>
    <w:p w14:paraId="6F6B7422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Planta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transferencia.</w:t>
      </w:r>
    </w:p>
    <w:p w14:paraId="6F6B7423" w14:textId="77777777" w:rsidR="00842BD8" w:rsidRDefault="00000000">
      <w:pPr>
        <w:pStyle w:val="BodyText"/>
        <w:spacing w:before="156"/>
        <w:ind w:left="592"/>
      </w:pPr>
      <w:r>
        <w:t>Los</w:t>
      </w:r>
      <w:r>
        <w:rPr>
          <w:spacing w:val="14"/>
        </w:rPr>
        <w:t xml:space="preserve"> </w:t>
      </w:r>
      <w:r>
        <w:t>componentes</w:t>
      </w:r>
      <w:r>
        <w:rPr>
          <w:spacing w:val="15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características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este</w:t>
      </w:r>
      <w:r>
        <w:rPr>
          <w:spacing w:val="14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describen</w:t>
      </w:r>
      <w:r>
        <w:rPr>
          <w:spacing w:val="13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memoria</w:t>
      </w:r>
      <w:r>
        <w:rPr>
          <w:spacing w:val="14"/>
        </w:rPr>
        <w:t xml:space="preserve"> </w:t>
      </w:r>
      <w:r>
        <w:t>justificativa,</w:t>
      </w:r>
      <w:r>
        <w:rPr>
          <w:spacing w:val="-63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diagnóstico, que</w:t>
      </w:r>
      <w:r>
        <w:rPr>
          <w:spacing w:val="-2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parte del presente</w:t>
      </w:r>
      <w:r>
        <w:rPr>
          <w:spacing w:val="-1"/>
        </w:rPr>
        <w:t xml:space="preserve"> </w:t>
      </w:r>
      <w:r>
        <w:t>acuerdo.</w:t>
      </w:r>
    </w:p>
    <w:p w14:paraId="6F6B7424" w14:textId="77777777" w:rsidR="00842BD8" w:rsidRDefault="00000000">
      <w:pPr>
        <w:pStyle w:val="ListParagraph"/>
        <w:numPr>
          <w:ilvl w:val="0"/>
          <w:numId w:val="70"/>
        </w:numPr>
        <w:tabs>
          <w:tab w:val="left" w:pos="954"/>
        </w:tabs>
        <w:spacing w:before="163"/>
        <w:ind w:right="614"/>
        <w:rPr>
          <w:sz w:val="24"/>
        </w:rPr>
      </w:pPr>
      <w:r>
        <w:rPr>
          <w:b/>
          <w:sz w:val="24"/>
        </w:rPr>
        <w:t>Servicio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energía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eléctrica:</w:t>
      </w:r>
      <w:r>
        <w:rPr>
          <w:b/>
          <w:spacing w:val="45"/>
          <w:sz w:val="24"/>
        </w:rPr>
        <w:t xml:space="preserve"> </w:t>
      </w:r>
      <w:r>
        <w:rPr>
          <w:sz w:val="24"/>
        </w:rPr>
        <w:t>este</w:t>
      </w:r>
      <w:r>
        <w:rPr>
          <w:spacing w:val="41"/>
          <w:sz w:val="24"/>
        </w:rPr>
        <w:t xml:space="preserve"> </w:t>
      </w:r>
      <w:r>
        <w:rPr>
          <w:sz w:val="24"/>
        </w:rPr>
        <w:t>servicio</w:t>
      </w:r>
      <w:r>
        <w:rPr>
          <w:spacing w:val="43"/>
          <w:sz w:val="24"/>
        </w:rPr>
        <w:t xml:space="preserve"> </w:t>
      </w:r>
      <w:r>
        <w:rPr>
          <w:sz w:val="24"/>
        </w:rPr>
        <w:t>está</w:t>
      </w:r>
      <w:r>
        <w:rPr>
          <w:spacing w:val="43"/>
          <w:sz w:val="24"/>
        </w:rPr>
        <w:t xml:space="preserve"> </w:t>
      </w:r>
      <w:r>
        <w:rPr>
          <w:sz w:val="24"/>
        </w:rPr>
        <w:t>conformado</w:t>
      </w:r>
      <w:r>
        <w:rPr>
          <w:spacing w:val="43"/>
          <w:sz w:val="24"/>
        </w:rPr>
        <w:t xml:space="preserve"> </w:t>
      </w:r>
      <w:r>
        <w:rPr>
          <w:sz w:val="24"/>
        </w:rPr>
        <w:t>por</w:t>
      </w:r>
      <w:r>
        <w:rPr>
          <w:spacing w:val="41"/>
          <w:sz w:val="24"/>
        </w:rPr>
        <w:t xml:space="preserve"> </w:t>
      </w:r>
      <w:r>
        <w:rPr>
          <w:sz w:val="24"/>
        </w:rPr>
        <w:t>los</w:t>
      </w:r>
      <w:r>
        <w:rPr>
          <w:spacing w:val="4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64"/>
          <w:sz w:val="24"/>
        </w:rPr>
        <w:t xml:space="preserve"> </w:t>
      </w:r>
      <w:r>
        <w:rPr>
          <w:sz w:val="24"/>
        </w:rPr>
        <w:t>componentes:</w:t>
      </w:r>
    </w:p>
    <w:p w14:paraId="6F6B7425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before="1" w:line="292" w:lineRule="exact"/>
        <w:ind w:hanging="361"/>
        <w:jc w:val="left"/>
        <w:rPr>
          <w:sz w:val="24"/>
        </w:rPr>
      </w:pPr>
      <w:r>
        <w:rPr>
          <w:sz w:val="24"/>
        </w:rPr>
        <w:t>Subestaciones</w:t>
      </w:r>
      <w:r>
        <w:rPr>
          <w:spacing w:val="-3"/>
          <w:sz w:val="24"/>
        </w:rPr>
        <w:t xml:space="preserve"> </w:t>
      </w:r>
      <w:r>
        <w:rPr>
          <w:sz w:val="24"/>
        </w:rPr>
        <w:t>eléctricas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Fraguita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calle</w:t>
      </w:r>
      <w:r>
        <w:rPr>
          <w:spacing w:val="-3"/>
          <w:sz w:val="24"/>
        </w:rPr>
        <w:t xml:space="preserve"> </w:t>
      </w:r>
      <w:r>
        <w:rPr>
          <w:sz w:val="24"/>
        </w:rPr>
        <w:t>8.</w:t>
      </w:r>
    </w:p>
    <w:p w14:paraId="6F6B7426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proofErr w:type="gramStart"/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>aéreas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distribución</w:t>
      </w:r>
    </w:p>
    <w:p w14:paraId="6F6B7427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>subterránea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distribución</w:t>
      </w:r>
    </w:p>
    <w:p w14:paraId="6F6B7428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Luminarias</w:t>
      </w:r>
    </w:p>
    <w:p w14:paraId="6F6B7429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proofErr w:type="spellStart"/>
      <w:r>
        <w:rPr>
          <w:sz w:val="24"/>
        </w:rPr>
        <w:t>Postería</w:t>
      </w:r>
      <w:proofErr w:type="spellEnd"/>
    </w:p>
    <w:p w14:paraId="6F6B742A" w14:textId="77777777" w:rsidR="00842BD8" w:rsidRDefault="00000000">
      <w:pPr>
        <w:pStyle w:val="BodyText"/>
        <w:spacing w:before="159"/>
        <w:ind w:left="592"/>
      </w:pPr>
      <w:r>
        <w:t>Los</w:t>
      </w:r>
      <w:r>
        <w:rPr>
          <w:spacing w:val="14"/>
        </w:rPr>
        <w:t xml:space="preserve"> </w:t>
      </w:r>
      <w:r>
        <w:t>componentes</w:t>
      </w:r>
      <w:r>
        <w:rPr>
          <w:spacing w:val="15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características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este</w:t>
      </w:r>
      <w:r>
        <w:rPr>
          <w:spacing w:val="15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describen</w:t>
      </w:r>
      <w:r>
        <w:rPr>
          <w:spacing w:val="13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memoria</w:t>
      </w:r>
      <w:r>
        <w:rPr>
          <w:spacing w:val="15"/>
        </w:rPr>
        <w:t xml:space="preserve"> </w:t>
      </w:r>
      <w:r>
        <w:t>justificativa,</w:t>
      </w:r>
      <w:r>
        <w:rPr>
          <w:spacing w:val="-64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diagnóstico, que</w:t>
      </w:r>
      <w:r>
        <w:rPr>
          <w:spacing w:val="-2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parte del presente</w:t>
      </w:r>
      <w:r>
        <w:rPr>
          <w:spacing w:val="-1"/>
        </w:rPr>
        <w:t xml:space="preserve"> </w:t>
      </w:r>
      <w:r>
        <w:t>acuerdo.</w:t>
      </w:r>
    </w:p>
    <w:p w14:paraId="6F6B742B" w14:textId="77777777" w:rsidR="00842BD8" w:rsidRDefault="00000000">
      <w:pPr>
        <w:pStyle w:val="ListParagraph"/>
        <w:numPr>
          <w:ilvl w:val="0"/>
          <w:numId w:val="70"/>
        </w:numPr>
        <w:tabs>
          <w:tab w:val="left" w:pos="954"/>
        </w:tabs>
        <w:spacing w:before="161"/>
        <w:ind w:right="1330"/>
        <w:rPr>
          <w:sz w:val="24"/>
        </w:rPr>
      </w:pPr>
      <w:r>
        <w:rPr>
          <w:b/>
          <w:sz w:val="24"/>
        </w:rPr>
        <w:t>Servicio de telecomunicaciones</w:t>
      </w:r>
      <w:r>
        <w:rPr>
          <w:sz w:val="24"/>
        </w:rPr>
        <w:t>: este servicio está conformado por los siguientes</w:t>
      </w:r>
      <w:r>
        <w:rPr>
          <w:spacing w:val="-64"/>
          <w:sz w:val="24"/>
        </w:rPr>
        <w:t xml:space="preserve"> </w:t>
      </w:r>
      <w:r>
        <w:rPr>
          <w:sz w:val="24"/>
        </w:rPr>
        <w:t>componentes:</w:t>
      </w:r>
    </w:p>
    <w:p w14:paraId="6F6B742C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before="1" w:line="293" w:lineRule="exact"/>
        <w:ind w:hanging="361"/>
        <w:jc w:val="left"/>
        <w:rPr>
          <w:sz w:val="24"/>
        </w:rPr>
      </w:pPr>
      <w:r>
        <w:rPr>
          <w:sz w:val="24"/>
        </w:rPr>
        <w:t>Unidad</w:t>
      </w:r>
      <w:r>
        <w:rPr>
          <w:spacing w:val="-3"/>
          <w:sz w:val="24"/>
        </w:rPr>
        <w:t xml:space="preserve"> </w:t>
      </w:r>
      <w:r>
        <w:rPr>
          <w:sz w:val="24"/>
        </w:rPr>
        <w:t>central,</w:t>
      </w:r>
      <w:r>
        <w:rPr>
          <w:spacing w:val="-4"/>
          <w:sz w:val="24"/>
        </w:rPr>
        <w:t xml:space="preserve"> </w:t>
      </w:r>
      <w:r>
        <w:rPr>
          <w:sz w:val="24"/>
        </w:rPr>
        <w:t>localizada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centro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área</w:t>
      </w:r>
      <w:r>
        <w:rPr>
          <w:spacing w:val="-2"/>
          <w:sz w:val="24"/>
        </w:rPr>
        <w:t xml:space="preserve"> </w:t>
      </w:r>
      <w:r>
        <w:rPr>
          <w:sz w:val="24"/>
        </w:rPr>
        <w:t>urbana.</w:t>
      </w:r>
    </w:p>
    <w:p w14:paraId="6F6B742D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Redes</w:t>
      </w:r>
      <w:r>
        <w:rPr>
          <w:spacing w:val="-2"/>
          <w:sz w:val="24"/>
        </w:rPr>
        <w:t xml:space="preserve"> </w:t>
      </w:r>
      <w:r>
        <w:rPr>
          <w:sz w:val="24"/>
        </w:rPr>
        <w:t>subterráneas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cableados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distribución</w:t>
      </w:r>
    </w:p>
    <w:p w14:paraId="6F6B742E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Distritos</w:t>
      </w:r>
      <w:r>
        <w:rPr>
          <w:spacing w:val="-1"/>
          <w:sz w:val="24"/>
        </w:rPr>
        <w:t xml:space="preserve"> </w:t>
      </w:r>
      <w:r>
        <w:rPr>
          <w:sz w:val="24"/>
        </w:rPr>
        <w:t>de reparto</w:t>
      </w:r>
    </w:p>
    <w:p w14:paraId="6F6B742F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proofErr w:type="spellStart"/>
      <w:r>
        <w:rPr>
          <w:sz w:val="24"/>
        </w:rPr>
        <w:t>Postería</w:t>
      </w:r>
      <w:proofErr w:type="spellEnd"/>
    </w:p>
    <w:p w14:paraId="6F6B7430" w14:textId="77777777" w:rsidR="00842BD8" w:rsidRDefault="00000000">
      <w:pPr>
        <w:pStyle w:val="BodyText"/>
        <w:spacing w:before="159"/>
        <w:ind w:left="592"/>
      </w:pPr>
      <w:r>
        <w:t>Los</w:t>
      </w:r>
      <w:r>
        <w:rPr>
          <w:spacing w:val="15"/>
        </w:rPr>
        <w:t xml:space="preserve"> </w:t>
      </w:r>
      <w:r>
        <w:t>componentes</w:t>
      </w:r>
      <w:r>
        <w:rPr>
          <w:spacing w:val="15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características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este</w:t>
      </w:r>
      <w:r>
        <w:rPr>
          <w:spacing w:val="15"/>
        </w:rPr>
        <w:t xml:space="preserve"> </w:t>
      </w:r>
      <w:r>
        <w:t>sistema</w:t>
      </w:r>
      <w:r>
        <w:rPr>
          <w:spacing w:val="16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describen</w:t>
      </w:r>
      <w:r>
        <w:rPr>
          <w:spacing w:val="13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memoria</w:t>
      </w:r>
      <w:r>
        <w:rPr>
          <w:spacing w:val="15"/>
        </w:rPr>
        <w:t xml:space="preserve"> </w:t>
      </w:r>
      <w:r>
        <w:t>justificativa,</w:t>
      </w:r>
      <w:r>
        <w:rPr>
          <w:spacing w:val="-64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diagnóstico, que</w:t>
      </w:r>
      <w:r>
        <w:rPr>
          <w:spacing w:val="-2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parte del presente</w:t>
      </w:r>
      <w:r>
        <w:rPr>
          <w:spacing w:val="-1"/>
        </w:rPr>
        <w:t xml:space="preserve"> </w:t>
      </w:r>
      <w:r>
        <w:t>acuerdo.</w:t>
      </w:r>
    </w:p>
    <w:p w14:paraId="6F6B7431" w14:textId="77777777" w:rsidR="00842BD8" w:rsidRDefault="00000000">
      <w:pPr>
        <w:pStyle w:val="ListParagraph"/>
        <w:numPr>
          <w:ilvl w:val="0"/>
          <w:numId w:val="70"/>
        </w:numPr>
        <w:tabs>
          <w:tab w:val="left" w:pos="954"/>
        </w:tabs>
        <w:spacing w:before="161"/>
        <w:ind w:hanging="362"/>
        <w:rPr>
          <w:sz w:val="24"/>
        </w:rPr>
      </w:pPr>
      <w:r>
        <w:rPr>
          <w:b/>
          <w:sz w:val="24"/>
        </w:rPr>
        <w:t>Servicio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natural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servicio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conformado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componentes:</w:t>
      </w:r>
    </w:p>
    <w:p w14:paraId="6F6B7432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Fuente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abastecimiento: gaseoducto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belleza</w:t>
      </w:r>
      <w:r>
        <w:rPr>
          <w:spacing w:val="-3"/>
          <w:sz w:val="24"/>
        </w:rPr>
        <w:t xml:space="preserve"> </w:t>
      </w:r>
      <w:r>
        <w:rPr>
          <w:sz w:val="24"/>
        </w:rPr>
        <w:t>(Santander)-</w:t>
      </w:r>
      <w:r>
        <w:rPr>
          <w:spacing w:val="-4"/>
          <w:sz w:val="24"/>
        </w:rPr>
        <w:t xml:space="preserve"> </w:t>
      </w:r>
      <w:r>
        <w:rPr>
          <w:sz w:val="24"/>
        </w:rPr>
        <w:t>Cogua-Bogotá</w:t>
      </w:r>
    </w:p>
    <w:p w14:paraId="6F6B7433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abastecimiento</w:t>
      </w:r>
    </w:p>
    <w:p w14:paraId="6F6B7434" w14:textId="77777777" w:rsidR="00842BD8" w:rsidRDefault="00000000">
      <w:pPr>
        <w:pStyle w:val="ListParagraph"/>
        <w:numPr>
          <w:ilvl w:val="1"/>
          <w:numId w:val="70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distribución</w:t>
      </w:r>
    </w:p>
    <w:p w14:paraId="6F6B7435" w14:textId="77777777" w:rsidR="00842BD8" w:rsidRDefault="00842BD8">
      <w:pPr>
        <w:spacing w:line="293" w:lineRule="exact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436" w14:textId="77777777" w:rsidR="00842BD8" w:rsidRDefault="00842BD8">
      <w:pPr>
        <w:pStyle w:val="BodyText"/>
        <w:spacing w:before="9"/>
        <w:rPr>
          <w:sz w:val="17"/>
        </w:rPr>
      </w:pPr>
    </w:p>
    <w:p w14:paraId="6F6B7437" w14:textId="77777777" w:rsidR="00842BD8" w:rsidRDefault="00000000">
      <w:pPr>
        <w:pStyle w:val="BodyText"/>
        <w:spacing w:before="92"/>
        <w:ind w:left="592" w:right="625"/>
        <w:jc w:val="both"/>
      </w:pPr>
      <w:r>
        <w:t>Los componentes y características de este sistema se describen en la memoria justificativa,</w:t>
      </w:r>
      <w:r>
        <w:rPr>
          <w:spacing w:val="1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diagnóstico, que</w:t>
      </w:r>
      <w:r>
        <w:rPr>
          <w:spacing w:val="-2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parte del presente</w:t>
      </w:r>
      <w:r>
        <w:rPr>
          <w:spacing w:val="-1"/>
        </w:rPr>
        <w:t xml:space="preserve"> </w:t>
      </w:r>
      <w:r>
        <w:t>acuerdo.</w:t>
      </w:r>
    </w:p>
    <w:p w14:paraId="6F6B7438" w14:textId="77777777" w:rsidR="00842BD8" w:rsidRDefault="00842BD8">
      <w:pPr>
        <w:pStyle w:val="BodyText"/>
        <w:spacing w:before="2"/>
        <w:rPr>
          <w:sz w:val="23"/>
        </w:rPr>
      </w:pPr>
    </w:p>
    <w:p w14:paraId="6F6B7439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 xml:space="preserve">ARTÍCULO  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 xml:space="preserve">43.-    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 xml:space="preserve">PROYECTOS  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 xml:space="preserve">ESTRATÉGICOS  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 xml:space="preserve">DEL  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 xml:space="preserve">SISTEMA  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 xml:space="preserve">DE  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SERVICIOS</w:t>
      </w:r>
    </w:p>
    <w:p w14:paraId="6F6B743A" w14:textId="77777777" w:rsidR="00842BD8" w:rsidRDefault="00000000">
      <w:pPr>
        <w:pStyle w:val="BodyText"/>
        <w:spacing w:before="41" w:line="276" w:lineRule="auto"/>
        <w:ind w:left="592" w:right="611"/>
        <w:jc w:val="both"/>
      </w:pPr>
      <w:r>
        <w:rPr>
          <w:b/>
        </w:rPr>
        <w:t xml:space="preserve">PÚBLICOS DOMICILIARIOS. </w:t>
      </w:r>
      <w:r>
        <w:t>Con miras a garantizar la adecuada prestación de los servicios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acueducto,</w:t>
      </w:r>
      <w:r>
        <w:rPr>
          <w:spacing w:val="1"/>
        </w:rPr>
        <w:t xml:space="preserve"> </w:t>
      </w:r>
      <w:r>
        <w:t>alcantarillado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aseo,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prestados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acueducto,</w:t>
      </w:r>
      <w:r>
        <w:rPr>
          <w:spacing w:val="1"/>
        </w:rPr>
        <w:t xml:space="preserve"> </w:t>
      </w:r>
      <w:r>
        <w:t>alcantarillado y aseo de Zipaquirá EAAAZ. E.S.P. se ejecutarán los siguientes programas y</w:t>
      </w:r>
      <w:r>
        <w:rPr>
          <w:spacing w:val="1"/>
        </w:rPr>
        <w:t xml:space="preserve"> </w:t>
      </w:r>
      <w:r>
        <w:t>proyectos</w:t>
      </w:r>
      <w:r>
        <w:rPr>
          <w:spacing w:val="12"/>
        </w:rPr>
        <w:t xml:space="preserve"> </w:t>
      </w:r>
      <w:r>
        <w:t>estratégicos,</w:t>
      </w:r>
      <w:r>
        <w:rPr>
          <w:spacing w:val="13"/>
        </w:rPr>
        <w:t xml:space="preserve"> </w:t>
      </w:r>
      <w:r>
        <w:t>dentro</w:t>
      </w:r>
      <w:r>
        <w:rPr>
          <w:spacing w:val="13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marco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objetivos</w:t>
      </w:r>
      <w:r>
        <w:rPr>
          <w:spacing w:val="12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estrategias</w:t>
      </w:r>
      <w:r>
        <w:rPr>
          <w:spacing w:val="13"/>
        </w:rPr>
        <w:t xml:space="preserve"> </w:t>
      </w:r>
      <w:r>
        <w:t>acordados</w:t>
      </w:r>
      <w:r>
        <w:rPr>
          <w:spacing w:val="12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capítulo</w:t>
      </w:r>
      <w:r>
        <w:rPr>
          <w:spacing w:val="-6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del componente</w:t>
      </w:r>
      <w:r>
        <w:rPr>
          <w:spacing w:val="1"/>
        </w:rPr>
        <w:t xml:space="preserve"> </w:t>
      </w:r>
      <w:r>
        <w:t>general del</w:t>
      </w:r>
      <w:r>
        <w:rPr>
          <w:spacing w:val="-4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acuerdo:</w:t>
      </w:r>
    </w:p>
    <w:p w14:paraId="6F6B743B" w14:textId="77777777" w:rsidR="00842BD8" w:rsidRDefault="00000000">
      <w:pPr>
        <w:pStyle w:val="ListParagraph"/>
        <w:numPr>
          <w:ilvl w:val="0"/>
          <w:numId w:val="69"/>
        </w:numPr>
        <w:tabs>
          <w:tab w:val="left" w:pos="954"/>
        </w:tabs>
        <w:spacing w:line="276" w:lineRule="exact"/>
        <w:ind w:hanging="362"/>
        <w:jc w:val="both"/>
        <w:rPr>
          <w:sz w:val="24"/>
        </w:rPr>
      </w:pPr>
      <w:r>
        <w:rPr>
          <w:sz w:val="24"/>
        </w:rPr>
        <w:t>Programas</w:t>
      </w:r>
      <w:r>
        <w:rPr>
          <w:spacing w:val="-4"/>
          <w:sz w:val="24"/>
        </w:rPr>
        <w:t xml:space="preserve"> </w:t>
      </w:r>
      <w:r>
        <w:rPr>
          <w:sz w:val="24"/>
        </w:rPr>
        <w:t>estratégicos:</w:t>
      </w:r>
    </w:p>
    <w:p w14:paraId="6F6B743C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3"/>
          <w:tab w:val="left" w:pos="1314"/>
        </w:tabs>
        <w:spacing w:before="6" w:line="235" w:lineRule="auto"/>
        <w:ind w:right="618"/>
        <w:jc w:val="left"/>
        <w:rPr>
          <w:sz w:val="24"/>
        </w:rPr>
      </w:pPr>
      <w:r>
        <w:rPr>
          <w:sz w:val="24"/>
        </w:rPr>
        <w:t>Gestionar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ampliación</w:t>
      </w:r>
      <w:r>
        <w:rPr>
          <w:spacing w:val="28"/>
          <w:sz w:val="24"/>
        </w:rPr>
        <w:t xml:space="preserve"> </w:t>
      </w:r>
      <w:r>
        <w:rPr>
          <w:sz w:val="24"/>
        </w:rPr>
        <w:t>e</w:t>
      </w:r>
      <w:r>
        <w:rPr>
          <w:spacing w:val="24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23"/>
          <w:sz w:val="24"/>
        </w:rPr>
        <w:t xml:space="preserve"> </w:t>
      </w:r>
      <w:r>
        <w:rPr>
          <w:sz w:val="24"/>
        </w:rPr>
        <w:t>del</w:t>
      </w:r>
      <w:r>
        <w:rPr>
          <w:spacing w:val="24"/>
          <w:sz w:val="24"/>
        </w:rPr>
        <w:t xml:space="preserve"> </w:t>
      </w:r>
      <w:r>
        <w:rPr>
          <w:sz w:val="24"/>
        </w:rPr>
        <w:t>sistema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acueducto</w:t>
      </w:r>
      <w:r>
        <w:rPr>
          <w:spacing w:val="25"/>
          <w:sz w:val="24"/>
        </w:rPr>
        <w:t xml:space="preserve"> </w:t>
      </w:r>
      <w:r>
        <w:rPr>
          <w:sz w:val="24"/>
        </w:rPr>
        <w:t>regional</w:t>
      </w:r>
      <w:r>
        <w:rPr>
          <w:spacing w:val="24"/>
          <w:sz w:val="24"/>
        </w:rPr>
        <w:t xml:space="preserve"> </w:t>
      </w:r>
      <w:proofErr w:type="spellStart"/>
      <w:r>
        <w:rPr>
          <w:sz w:val="24"/>
        </w:rPr>
        <w:t>Neusa</w:t>
      </w:r>
      <w:proofErr w:type="spellEnd"/>
      <w:r>
        <w:rPr>
          <w:sz w:val="24"/>
        </w:rPr>
        <w:t>,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cuanto a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aducción, conducción,</w:t>
      </w:r>
      <w:r>
        <w:rPr>
          <w:spacing w:val="-3"/>
          <w:sz w:val="24"/>
        </w:rPr>
        <w:t xml:space="preserve"> </w:t>
      </w:r>
      <w:r>
        <w:rPr>
          <w:sz w:val="24"/>
        </w:rPr>
        <w:t>tratamiento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distribución.</w:t>
      </w:r>
    </w:p>
    <w:p w14:paraId="6F6B743D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3"/>
          <w:tab w:val="left" w:pos="1314"/>
        </w:tabs>
        <w:spacing w:before="3"/>
        <w:ind w:right="618"/>
        <w:jc w:val="left"/>
        <w:rPr>
          <w:sz w:val="24"/>
        </w:rPr>
      </w:pPr>
      <w:r>
        <w:rPr>
          <w:sz w:val="24"/>
        </w:rPr>
        <w:t>Creación</w:t>
      </w:r>
      <w:r>
        <w:rPr>
          <w:spacing w:val="63"/>
          <w:sz w:val="24"/>
        </w:rPr>
        <w:t xml:space="preserve"> </w:t>
      </w:r>
      <w:r>
        <w:rPr>
          <w:sz w:val="24"/>
        </w:rPr>
        <w:t>y</w:t>
      </w:r>
      <w:r>
        <w:rPr>
          <w:spacing w:val="61"/>
          <w:sz w:val="24"/>
        </w:rPr>
        <w:t xml:space="preserve"> </w:t>
      </w:r>
      <w:r>
        <w:rPr>
          <w:sz w:val="24"/>
        </w:rPr>
        <w:t>puesta</w:t>
      </w:r>
      <w:r>
        <w:rPr>
          <w:spacing w:val="62"/>
          <w:sz w:val="24"/>
        </w:rPr>
        <w:t xml:space="preserve"> </w:t>
      </w:r>
      <w:r>
        <w:rPr>
          <w:sz w:val="24"/>
        </w:rPr>
        <w:t>en</w:t>
      </w:r>
      <w:r>
        <w:rPr>
          <w:spacing w:val="61"/>
          <w:sz w:val="24"/>
        </w:rPr>
        <w:t xml:space="preserve"> </w:t>
      </w:r>
      <w:r>
        <w:rPr>
          <w:sz w:val="24"/>
        </w:rPr>
        <w:t>marcha</w:t>
      </w:r>
      <w:r>
        <w:rPr>
          <w:spacing w:val="61"/>
          <w:sz w:val="24"/>
        </w:rPr>
        <w:t xml:space="preserve"> </w:t>
      </w:r>
      <w:r>
        <w:rPr>
          <w:sz w:val="24"/>
        </w:rPr>
        <w:t>del</w:t>
      </w:r>
      <w:r>
        <w:rPr>
          <w:spacing w:val="62"/>
          <w:sz w:val="24"/>
        </w:rPr>
        <w:t xml:space="preserve"> </w:t>
      </w:r>
      <w:r>
        <w:rPr>
          <w:sz w:val="24"/>
        </w:rPr>
        <w:t>sistema</w:t>
      </w:r>
      <w:r>
        <w:rPr>
          <w:spacing w:val="64"/>
          <w:sz w:val="24"/>
        </w:rPr>
        <w:t xml:space="preserve"> </w:t>
      </w:r>
      <w:r>
        <w:rPr>
          <w:sz w:val="24"/>
        </w:rPr>
        <w:t>único</w:t>
      </w:r>
      <w:r>
        <w:rPr>
          <w:spacing w:val="61"/>
          <w:sz w:val="24"/>
        </w:rPr>
        <w:t xml:space="preserve"> </w:t>
      </w:r>
      <w:r>
        <w:rPr>
          <w:sz w:val="24"/>
        </w:rPr>
        <w:t>de</w:t>
      </w:r>
      <w:r>
        <w:rPr>
          <w:spacing w:val="60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64"/>
          <w:sz w:val="24"/>
        </w:rPr>
        <w:t xml:space="preserve"> </w:t>
      </w:r>
      <w:r>
        <w:rPr>
          <w:sz w:val="24"/>
        </w:rPr>
        <w:t>Municipal</w:t>
      </w:r>
      <w:r>
        <w:rPr>
          <w:spacing w:val="60"/>
          <w:sz w:val="24"/>
        </w:rPr>
        <w:t xml:space="preserve"> </w:t>
      </w:r>
      <w:r>
        <w:rPr>
          <w:sz w:val="24"/>
        </w:rPr>
        <w:t>de</w:t>
      </w:r>
      <w:r>
        <w:rPr>
          <w:spacing w:val="61"/>
          <w:sz w:val="24"/>
        </w:rPr>
        <w:t xml:space="preserve"> </w:t>
      </w:r>
      <w:r>
        <w:rPr>
          <w:sz w:val="24"/>
        </w:rPr>
        <w:t>los</w:t>
      </w:r>
      <w:r>
        <w:rPr>
          <w:spacing w:val="-64"/>
          <w:sz w:val="24"/>
        </w:rPr>
        <w:t xml:space="preserve"> </w:t>
      </w:r>
      <w:r>
        <w:rPr>
          <w:sz w:val="24"/>
        </w:rPr>
        <w:t>servicios</w:t>
      </w:r>
      <w:r>
        <w:rPr>
          <w:spacing w:val="-1"/>
          <w:sz w:val="24"/>
        </w:rPr>
        <w:t xml:space="preserve"> </w:t>
      </w:r>
      <w:r>
        <w:rPr>
          <w:sz w:val="24"/>
        </w:rPr>
        <w:t>públicos domiciliarios.</w:t>
      </w:r>
    </w:p>
    <w:p w14:paraId="6F6B743E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Disminución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índice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agua no</w:t>
      </w:r>
      <w:r>
        <w:rPr>
          <w:spacing w:val="-1"/>
          <w:sz w:val="24"/>
        </w:rPr>
        <w:t xml:space="preserve"> </w:t>
      </w:r>
      <w:r>
        <w:rPr>
          <w:sz w:val="24"/>
        </w:rPr>
        <w:t>contabilizada.</w:t>
      </w:r>
    </w:p>
    <w:p w14:paraId="6F6B743F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Sectorización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sistemas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acueducto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zonas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presión.</w:t>
      </w:r>
    </w:p>
    <w:p w14:paraId="6F6B7440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4"/>
        </w:tabs>
        <w:ind w:right="618"/>
        <w:rPr>
          <w:sz w:val="24"/>
        </w:rPr>
      </w:pPr>
      <w:r>
        <w:rPr>
          <w:sz w:val="24"/>
        </w:rPr>
        <w:t>Actualización del PGIRS (Plan de Gestión Integral de Residuos Sólidos) y SIREZ</w:t>
      </w:r>
      <w:r>
        <w:rPr>
          <w:spacing w:val="1"/>
          <w:sz w:val="24"/>
        </w:rPr>
        <w:t xml:space="preserve"> </w:t>
      </w:r>
      <w:r>
        <w:rPr>
          <w:sz w:val="24"/>
        </w:rPr>
        <w:t>(Sistema Integral de Reciclaje de Zipaquirá) para una gestión integral de residuos</w:t>
      </w:r>
      <w:r>
        <w:rPr>
          <w:spacing w:val="1"/>
          <w:sz w:val="24"/>
        </w:rPr>
        <w:t xml:space="preserve"> </w:t>
      </w:r>
      <w:r>
        <w:rPr>
          <w:sz w:val="24"/>
        </w:rPr>
        <w:t>sólidos ordinarios y de residuos o desechos peligrosos, en los términos regulados 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Decreto 1713 de 2002, el Decreto 838 de 2005, el Decreto 4741 de 2005 y demás</w:t>
      </w:r>
      <w:r>
        <w:rPr>
          <w:spacing w:val="1"/>
          <w:sz w:val="24"/>
        </w:rPr>
        <w:t xml:space="preserve"> </w:t>
      </w:r>
      <w:r>
        <w:rPr>
          <w:sz w:val="24"/>
        </w:rPr>
        <w:t>normas que los adicionen, modifiquen o sustituyan, en cuanto a las competencias</w:t>
      </w:r>
      <w:r>
        <w:rPr>
          <w:spacing w:val="1"/>
          <w:sz w:val="24"/>
        </w:rPr>
        <w:t xml:space="preserve"> </w:t>
      </w:r>
      <w:r>
        <w:rPr>
          <w:sz w:val="24"/>
        </w:rPr>
        <w:t>Municipales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esta</w:t>
      </w:r>
      <w:r>
        <w:rPr>
          <w:spacing w:val="-1"/>
          <w:sz w:val="24"/>
        </w:rPr>
        <w:t xml:space="preserve"> </w:t>
      </w:r>
      <w:r>
        <w:rPr>
          <w:sz w:val="24"/>
        </w:rPr>
        <w:t>materia.</w:t>
      </w:r>
    </w:p>
    <w:p w14:paraId="6F6B7441" w14:textId="77777777" w:rsidR="00842BD8" w:rsidRDefault="00000000">
      <w:pPr>
        <w:pStyle w:val="ListParagraph"/>
        <w:numPr>
          <w:ilvl w:val="0"/>
          <w:numId w:val="69"/>
        </w:numPr>
        <w:tabs>
          <w:tab w:val="left" w:pos="954"/>
        </w:tabs>
        <w:spacing w:before="155"/>
        <w:ind w:hanging="362"/>
        <w:rPr>
          <w:sz w:val="24"/>
        </w:rPr>
      </w:pPr>
      <w:r>
        <w:rPr>
          <w:sz w:val="24"/>
        </w:rPr>
        <w:t>Proyectos</w:t>
      </w:r>
      <w:r>
        <w:rPr>
          <w:spacing w:val="-3"/>
          <w:sz w:val="24"/>
        </w:rPr>
        <w:t xml:space="preserve"> </w:t>
      </w:r>
      <w:r>
        <w:rPr>
          <w:sz w:val="24"/>
        </w:rPr>
        <w:t>estratégicos:</w:t>
      </w:r>
    </w:p>
    <w:p w14:paraId="6F6B7442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3"/>
          <w:tab w:val="left" w:pos="1314"/>
        </w:tabs>
        <w:spacing w:before="1" w:line="293" w:lineRule="exact"/>
        <w:ind w:hanging="361"/>
        <w:jc w:val="left"/>
        <w:rPr>
          <w:sz w:val="24"/>
        </w:rPr>
      </w:pPr>
      <w:r>
        <w:rPr>
          <w:sz w:val="24"/>
        </w:rPr>
        <w:t>Ejecución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maestro de</w:t>
      </w:r>
      <w:r>
        <w:rPr>
          <w:spacing w:val="-2"/>
          <w:sz w:val="24"/>
        </w:rPr>
        <w:t xml:space="preserve"> </w:t>
      </w:r>
      <w:r>
        <w:rPr>
          <w:sz w:val="24"/>
        </w:rPr>
        <w:t>acueducto.</w:t>
      </w:r>
    </w:p>
    <w:p w14:paraId="6F6B7443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3"/>
          <w:tab w:val="left" w:pos="1314"/>
        </w:tabs>
        <w:ind w:right="619"/>
        <w:jc w:val="left"/>
        <w:rPr>
          <w:sz w:val="24"/>
        </w:rPr>
      </w:pPr>
      <w:r>
        <w:rPr>
          <w:sz w:val="24"/>
        </w:rPr>
        <w:t>Actualización</w:t>
      </w:r>
      <w:r>
        <w:rPr>
          <w:spacing w:val="20"/>
          <w:sz w:val="24"/>
        </w:rPr>
        <w:t xml:space="preserve"> </w:t>
      </w:r>
      <w:r>
        <w:rPr>
          <w:sz w:val="24"/>
        </w:rPr>
        <w:t>permanente</w:t>
      </w:r>
      <w:r>
        <w:rPr>
          <w:spacing w:val="20"/>
          <w:sz w:val="24"/>
        </w:rPr>
        <w:t xml:space="preserve"> </w:t>
      </w:r>
      <w:r>
        <w:rPr>
          <w:sz w:val="24"/>
        </w:rPr>
        <w:t>del</w:t>
      </w:r>
      <w:r>
        <w:rPr>
          <w:spacing w:val="19"/>
          <w:sz w:val="24"/>
        </w:rPr>
        <w:t xml:space="preserve"> </w:t>
      </w:r>
      <w:r>
        <w:rPr>
          <w:sz w:val="24"/>
        </w:rPr>
        <w:t>censo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usuarios</w:t>
      </w:r>
      <w:r>
        <w:rPr>
          <w:spacing w:val="19"/>
          <w:sz w:val="24"/>
        </w:rPr>
        <w:t xml:space="preserve"> </w:t>
      </w:r>
      <w:r>
        <w:rPr>
          <w:sz w:val="24"/>
        </w:rPr>
        <w:t>y</w:t>
      </w:r>
      <w:r>
        <w:rPr>
          <w:spacing w:val="16"/>
          <w:sz w:val="24"/>
        </w:rPr>
        <w:t xml:space="preserve"> </w:t>
      </w:r>
      <w:r>
        <w:rPr>
          <w:sz w:val="24"/>
        </w:rPr>
        <w:t>catastro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redes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los</w:t>
      </w:r>
      <w:r>
        <w:rPr>
          <w:spacing w:val="18"/>
          <w:sz w:val="24"/>
        </w:rPr>
        <w:t xml:space="preserve"> </w:t>
      </w:r>
      <w:r>
        <w:rPr>
          <w:sz w:val="24"/>
        </w:rPr>
        <w:t>sistemas</w:t>
      </w:r>
      <w:r>
        <w:rPr>
          <w:spacing w:val="-6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acueducto</w:t>
      </w:r>
      <w:r>
        <w:rPr>
          <w:spacing w:val="-1"/>
          <w:sz w:val="24"/>
        </w:rPr>
        <w:t xml:space="preserve"> </w:t>
      </w:r>
      <w:r>
        <w:rPr>
          <w:sz w:val="24"/>
        </w:rPr>
        <w:t>urbano,</w:t>
      </w:r>
      <w:r>
        <w:rPr>
          <w:spacing w:val="-4"/>
          <w:sz w:val="24"/>
        </w:rPr>
        <w:t xml:space="preserve"> </w:t>
      </w:r>
      <w:r>
        <w:rPr>
          <w:sz w:val="24"/>
        </w:rPr>
        <w:t>C.P.R. y</w:t>
      </w:r>
      <w:r>
        <w:rPr>
          <w:spacing w:val="-2"/>
          <w:sz w:val="24"/>
        </w:rPr>
        <w:t xml:space="preserve"> </w:t>
      </w:r>
      <w:r>
        <w:rPr>
          <w:sz w:val="24"/>
        </w:rPr>
        <w:t>veredales.</w:t>
      </w:r>
    </w:p>
    <w:p w14:paraId="6F6B7444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3"/>
          <w:tab w:val="left" w:pos="1314"/>
        </w:tabs>
        <w:spacing w:line="291" w:lineRule="exact"/>
        <w:ind w:hanging="361"/>
        <w:jc w:val="left"/>
        <w:rPr>
          <w:sz w:val="24"/>
        </w:rPr>
      </w:pPr>
      <w:r>
        <w:rPr>
          <w:sz w:val="24"/>
        </w:rPr>
        <w:t>Reposición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redes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acueducto que</w:t>
      </w:r>
      <w:r>
        <w:rPr>
          <w:spacing w:val="-3"/>
          <w:sz w:val="24"/>
        </w:rPr>
        <w:t xml:space="preserve"> </w:t>
      </w:r>
      <w:r>
        <w:rPr>
          <w:sz w:val="24"/>
        </w:rPr>
        <w:t>han</w:t>
      </w:r>
      <w:r>
        <w:rPr>
          <w:spacing w:val="-1"/>
          <w:sz w:val="24"/>
        </w:rPr>
        <w:t xml:space="preserve"> </w:t>
      </w:r>
      <w:r>
        <w:rPr>
          <w:sz w:val="24"/>
        </w:rPr>
        <w:t>cumplido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vida útil.</w:t>
      </w:r>
    </w:p>
    <w:p w14:paraId="6F6B7445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Instalación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macro</w:t>
      </w:r>
      <w:r>
        <w:rPr>
          <w:spacing w:val="-3"/>
          <w:sz w:val="24"/>
        </w:rPr>
        <w:t xml:space="preserve"> </w:t>
      </w:r>
      <w:r>
        <w:rPr>
          <w:sz w:val="24"/>
        </w:rPr>
        <w:t>medición.</w:t>
      </w:r>
    </w:p>
    <w:p w14:paraId="6F6B7446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Reposición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micromedidores</w:t>
      </w:r>
      <w:r>
        <w:rPr>
          <w:spacing w:val="-4"/>
          <w:sz w:val="24"/>
        </w:rPr>
        <w:t xml:space="preserve"> </w:t>
      </w:r>
      <w:r>
        <w:rPr>
          <w:sz w:val="24"/>
        </w:rPr>
        <w:t>defectuosos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completar</w:t>
      </w:r>
      <w:r>
        <w:rPr>
          <w:spacing w:val="-1"/>
          <w:sz w:val="24"/>
        </w:rPr>
        <w:t xml:space="preserve"> </w:t>
      </w:r>
      <w:r>
        <w:rPr>
          <w:sz w:val="24"/>
        </w:rPr>
        <w:t>cobertura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100%.</w:t>
      </w:r>
    </w:p>
    <w:p w14:paraId="6F6B7447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Instalación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válvulas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conformar</w:t>
      </w:r>
      <w:r>
        <w:rPr>
          <w:spacing w:val="-2"/>
          <w:sz w:val="24"/>
        </w:rPr>
        <w:t xml:space="preserve"> </w:t>
      </w:r>
      <w:r>
        <w:rPr>
          <w:sz w:val="24"/>
        </w:rPr>
        <w:t>zonas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presión.</w:t>
      </w:r>
    </w:p>
    <w:p w14:paraId="6F6B7448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Construcción</w:t>
      </w:r>
      <w:r>
        <w:rPr>
          <w:spacing w:val="-3"/>
          <w:sz w:val="24"/>
        </w:rPr>
        <w:t xml:space="preserve"> </w:t>
      </w:r>
      <w:r>
        <w:rPr>
          <w:sz w:val="24"/>
        </w:rPr>
        <w:t>tanque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tanques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compensación.</w:t>
      </w:r>
    </w:p>
    <w:p w14:paraId="6F6B7449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Instalación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colectores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maestro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alcantarillado</w:t>
      </w:r>
      <w:r>
        <w:rPr>
          <w:spacing w:val="-2"/>
          <w:sz w:val="24"/>
        </w:rPr>
        <w:t xml:space="preserve"> </w:t>
      </w:r>
      <w:r>
        <w:rPr>
          <w:sz w:val="24"/>
        </w:rPr>
        <w:t>(aguas</w:t>
      </w:r>
      <w:r>
        <w:rPr>
          <w:spacing w:val="-1"/>
          <w:sz w:val="24"/>
        </w:rPr>
        <w:t xml:space="preserve"> </w:t>
      </w:r>
      <w:r>
        <w:rPr>
          <w:sz w:val="24"/>
        </w:rPr>
        <w:t>lluvias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negras).</w:t>
      </w:r>
    </w:p>
    <w:p w14:paraId="6F6B744A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3"/>
          <w:tab w:val="left" w:pos="1314"/>
        </w:tabs>
        <w:ind w:right="619"/>
        <w:jc w:val="left"/>
        <w:rPr>
          <w:sz w:val="24"/>
        </w:rPr>
      </w:pPr>
      <w:r>
        <w:rPr>
          <w:sz w:val="24"/>
        </w:rPr>
        <w:t>Optimización</w:t>
      </w:r>
      <w:r>
        <w:rPr>
          <w:spacing w:val="1"/>
          <w:sz w:val="24"/>
        </w:rPr>
        <w:t xml:space="preserve"> </w:t>
      </w:r>
      <w:r>
        <w:rPr>
          <w:sz w:val="24"/>
        </w:rPr>
        <w:t>PTAR</w:t>
      </w:r>
      <w:r>
        <w:rPr>
          <w:spacing w:val="1"/>
          <w:sz w:val="24"/>
        </w:rPr>
        <w:t xml:space="preserve"> </w:t>
      </w:r>
      <w:r>
        <w:rPr>
          <w:sz w:val="24"/>
        </w:rPr>
        <w:t>ZIPA</w:t>
      </w:r>
      <w:r>
        <w:rPr>
          <w:spacing w:val="1"/>
          <w:sz w:val="24"/>
        </w:rPr>
        <w:t xml:space="preserve"> </w:t>
      </w:r>
      <w:r>
        <w:rPr>
          <w:sz w:val="24"/>
        </w:rPr>
        <w:t>II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sistemas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tratamiento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aguas</w:t>
      </w:r>
      <w:r>
        <w:rPr>
          <w:spacing w:val="-64"/>
          <w:sz w:val="24"/>
        </w:rPr>
        <w:t xml:space="preserve"> </w:t>
      </w:r>
      <w:r>
        <w:rPr>
          <w:sz w:val="24"/>
        </w:rPr>
        <w:t>residuales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C.P.R.</w:t>
      </w:r>
      <w:r>
        <w:rPr>
          <w:spacing w:val="-3"/>
          <w:sz w:val="24"/>
        </w:rPr>
        <w:t xml:space="preserve"> </w:t>
      </w:r>
      <w:r>
        <w:rPr>
          <w:sz w:val="24"/>
        </w:rPr>
        <w:t>San</w:t>
      </w:r>
      <w:r>
        <w:rPr>
          <w:spacing w:val="-1"/>
          <w:sz w:val="24"/>
        </w:rPr>
        <w:t xml:space="preserve"> </w:t>
      </w:r>
      <w:r>
        <w:rPr>
          <w:sz w:val="24"/>
        </w:rPr>
        <w:t>Miguel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Pasoancho,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zona</w:t>
      </w:r>
      <w:r>
        <w:rPr>
          <w:spacing w:val="-3"/>
          <w:sz w:val="24"/>
        </w:rPr>
        <w:t xml:space="preserve"> </w:t>
      </w:r>
      <w:r>
        <w:rPr>
          <w:sz w:val="24"/>
        </w:rPr>
        <w:t>urbana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Barandillas.</w:t>
      </w:r>
    </w:p>
    <w:p w14:paraId="6F6B744B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Construcción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PTAR</w:t>
      </w:r>
      <w:r>
        <w:rPr>
          <w:spacing w:val="-2"/>
          <w:sz w:val="24"/>
        </w:rPr>
        <w:t xml:space="preserve"> </w:t>
      </w:r>
      <w:r>
        <w:rPr>
          <w:sz w:val="24"/>
        </w:rPr>
        <w:t>ZIPA</w:t>
      </w:r>
      <w:r>
        <w:rPr>
          <w:spacing w:val="-1"/>
          <w:sz w:val="24"/>
        </w:rPr>
        <w:t xml:space="preserve"> </w:t>
      </w:r>
      <w:r>
        <w:rPr>
          <w:sz w:val="24"/>
        </w:rPr>
        <w:t>III, para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usuarios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corregimiento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</w:p>
    <w:p w14:paraId="6F6B744C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3"/>
          <w:tab w:val="left" w:pos="1314"/>
        </w:tabs>
        <w:spacing w:line="291" w:lineRule="exact"/>
        <w:ind w:hanging="361"/>
        <w:jc w:val="left"/>
        <w:rPr>
          <w:sz w:val="24"/>
        </w:rPr>
      </w:pPr>
      <w:r>
        <w:rPr>
          <w:sz w:val="24"/>
        </w:rPr>
        <w:t>Censo</w:t>
      </w:r>
      <w:r>
        <w:rPr>
          <w:spacing w:val="59"/>
          <w:sz w:val="24"/>
        </w:rPr>
        <w:t xml:space="preserve"> </w:t>
      </w:r>
      <w:r>
        <w:rPr>
          <w:sz w:val="24"/>
        </w:rPr>
        <w:t>de</w:t>
      </w:r>
      <w:r>
        <w:rPr>
          <w:spacing w:val="59"/>
          <w:sz w:val="24"/>
        </w:rPr>
        <w:t xml:space="preserve"> </w:t>
      </w:r>
      <w:r>
        <w:rPr>
          <w:sz w:val="24"/>
        </w:rPr>
        <w:t>usuarios</w:t>
      </w:r>
      <w:r>
        <w:rPr>
          <w:spacing w:val="58"/>
          <w:sz w:val="24"/>
        </w:rPr>
        <w:t xml:space="preserve"> </w:t>
      </w:r>
      <w:r>
        <w:rPr>
          <w:sz w:val="24"/>
        </w:rPr>
        <w:t>y</w:t>
      </w:r>
      <w:r>
        <w:rPr>
          <w:spacing w:val="58"/>
          <w:sz w:val="24"/>
        </w:rPr>
        <w:t xml:space="preserve"> </w:t>
      </w:r>
      <w:r>
        <w:rPr>
          <w:sz w:val="24"/>
        </w:rPr>
        <w:t>catastro</w:t>
      </w:r>
      <w:r>
        <w:rPr>
          <w:spacing w:val="59"/>
          <w:sz w:val="24"/>
        </w:rPr>
        <w:t xml:space="preserve"> </w:t>
      </w:r>
      <w:r>
        <w:rPr>
          <w:sz w:val="24"/>
        </w:rPr>
        <w:t>de</w:t>
      </w:r>
      <w:r>
        <w:rPr>
          <w:spacing w:val="59"/>
          <w:sz w:val="24"/>
        </w:rPr>
        <w:t xml:space="preserve"> </w:t>
      </w:r>
      <w:r>
        <w:rPr>
          <w:sz w:val="24"/>
        </w:rPr>
        <w:t>redes</w:t>
      </w:r>
      <w:r>
        <w:rPr>
          <w:spacing w:val="59"/>
          <w:sz w:val="24"/>
        </w:rPr>
        <w:t xml:space="preserve"> </w:t>
      </w:r>
      <w:r>
        <w:rPr>
          <w:sz w:val="24"/>
        </w:rPr>
        <w:t>de</w:t>
      </w:r>
      <w:r>
        <w:rPr>
          <w:spacing w:val="59"/>
          <w:sz w:val="24"/>
        </w:rPr>
        <w:t xml:space="preserve"> </w:t>
      </w:r>
      <w:r>
        <w:rPr>
          <w:sz w:val="24"/>
        </w:rPr>
        <w:t>los</w:t>
      </w:r>
      <w:r>
        <w:rPr>
          <w:spacing w:val="59"/>
          <w:sz w:val="24"/>
        </w:rPr>
        <w:t xml:space="preserve"> </w:t>
      </w:r>
      <w:r>
        <w:rPr>
          <w:sz w:val="24"/>
        </w:rPr>
        <w:t>sistemas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z w:val="24"/>
        </w:rPr>
        <w:t>alcantarillado</w:t>
      </w:r>
      <w:r>
        <w:rPr>
          <w:spacing w:val="59"/>
          <w:sz w:val="24"/>
        </w:rPr>
        <w:t xml:space="preserve"> </w:t>
      </w:r>
      <w:r>
        <w:rPr>
          <w:sz w:val="24"/>
        </w:rPr>
        <w:t>urbano,</w:t>
      </w:r>
    </w:p>
    <w:p w14:paraId="6F6B744D" w14:textId="77777777" w:rsidR="00842BD8" w:rsidRDefault="00000000">
      <w:pPr>
        <w:pStyle w:val="BodyText"/>
        <w:spacing w:line="275" w:lineRule="exact"/>
        <w:ind w:left="1313"/>
      </w:pPr>
      <w:r>
        <w:t>C.P.R.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veredales.</w:t>
      </w:r>
    </w:p>
    <w:p w14:paraId="6F6B744E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Maestro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alcantarillado</w:t>
      </w:r>
    </w:p>
    <w:p w14:paraId="6F6B744F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capacidad</w:t>
      </w:r>
      <w:r>
        <w:rPr>
          <w:spacing w:val="-3"/>
          <w:sz w:val="24"/>
        </w:rPr>
        <w:t xml:space="preserve"> </w:t>
      </w:r>
      <w:r>
        <w:rPr>
          <w:sz w:val="24"/>
        </w:rPr>
        <w:t>hidráulica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canalizaciones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quebradas.</w:t>
      </w:r>
    </w:p>
    <w:p w14:paraId="6F6B7450" w14:textId="77777777" w:rsidR="00842BD8" w:rsidRDefault="00000000">
      <w:pPr>
        <w:pStyle w:val="BodyText"/>
        <w:spacing w:before="237" w:line="276" w:lineRule="auto"/>
        <w:ind w:left="953" w:right="616"/>
        <w:jc w:val="both"/>
      </w:pPr>
      <w:r>
        <w:t>Los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conforman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integral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residuos</w:t>
      </w:r>
      <w:r>
        <w:rPr>
          <w:spacing w:val="1"/>
        </w:rPr>
        <w:t xml:space="preserve"> </w:t>
      </w:r>
      <w:r>
        <w:t>sólidos</w:t>
      </w:r>
      <w:r>
        <w:rPr>
          <w:spacing w:val="1"/>
        </w:rPr>
        <w:t xml:space="preserve"> </w:t>
      </w:r>
      <w:r>
        <w:t>ordinarios y de residuos o desechos peligrosos, deberán ser adelantados por el Municipio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son los siguientes:</w:t>
      </w:r>
    </w:p>
    <w:p w14:paraId="6F6B7451" w14:textId="77777777" w:rsidR="00842BD8" w:rsidRDefault="00000000">
      <w:pPr>
        <w:pStyle w:val="ListParagraph"/>
        <w:numPr>
          <w:ilvl w:val="2"/>
          <w:numId w:val="69"/>
        </w:numPr>
        <w:tabs>
          <w:tab w:val="left" w:pos="1726"/>
        </w:tabs>
        <w:ind w:right="620"/>
        <w:rPr>
          <w:sz w:val="24"/>
        </w:rPr>
      </w:pPr>
      <w:r>
        <w:rPr>
          <w:sz w:val="24"/>
        </w:rPr>
        <w:t>Reubicación de la planta de transferencia de residuos sólidos del Municipio de</w:t>
      </w:r>
      <w:r>
        <w:rPr>
          <w:spacing w:val="1"/>
          <w:sz w:val="24"/>
        </w:rPr>
        <w:t xml:space="preserve"> </w:t>
      </w:r>
      <w:r>
        <w:rPr>
          <w:sz w:val="24"/>
        </w:rPr>
        <w:t>Zipaquirá.</w:t>
      </w:r>
    </w:p>
    <w:p w14:paraId="6F6B7452" w14:textId="77777777" w:rsidR="00842BD8" w:rsidRDefault="00000000">
      <w:pPr>
        <w:pStyle w:val="ListParagraph"/>
        <w:numPr>
          <w:ilvl w:val="2"/>
          <w:numId w:val="69"/>
        </w:numPr>
        <w:tabs>
          <w:tab w:val="left" w:pos="1726"/>
        </w:tabs>
        <w:ind w:right="619"/>
        <w:rPr>
          <w:sz w:val="24"/>
        </w:rPr>
      </w:pPr>
      <w:r>
        <w:rPr>
          <w:sz w:val="24"/>
        </w:rPr>
        <w:t>Formulación y ejecución de un proyecto de aprovechamiento de residuos sólidos</w:t>
      </w:r>
      <w:r>
        <w:rPr>
          <w:spacing w:val="1"/>
          <w:sz w:val="24"/>
        </w:rPr>
        <w:t xml:space="preserve"> </w:t>
      </w:r>
      <w:r>
        <w:rPr>
          <w:sz w:val="24"/>
        </w:rPr>
        <w:t>orgánicos, localizado en el área libre de los</w:t>
      </w:r>
      <w:r>
        <w:rPr>
          <w:spacing w:val="66"/>
          <w:sz w:val="24"/>
        </w:rPr>
        <w:t xml:space="preserve"> </w:t>
      </w:r>
      <w:r>
        <w:rPr>
          <w:sz w:val="24"/>
        </w:rPr>
        <w:t>predios de las PTAR, garantizando</w:t>
      </w:r>
      <w:r>
        <w:rPr>
          <w:spacing w:val="1"/>
          <w:sz w:val="24"/>
        </w:rPr>
        <w:t xml:space="preserve"> </w:t>
      </w:r>
      <w:r>
        <w:rPr>
          <w:sz w:val="24"/>
        </w:rPr>
        <w:t>que las dos actividades (tratamiento de vertimientos líquidos y residuos sólidos</w:t>
      </w:r>
      <w:r>
        <w:rPr>
          <w:spacing w:val="1"/>
          <w:sz w:val="24"/>
        </w:rPr>
        <w:t xml:space="preserve"> </w:t>
      </w:r>
      <w:r>
        <w:rPr>
          <w:sz w:val="24"/>
        </w:rPr>
        <w:t>orgánicos) puedan</w:t>
      </w:r>
      <w:r>
        <w:rPr>
          <w:spacing w:val="-2"/>
          <w:sz w:val="24"/>
        </w:rPr>
        <w:t xml:space="preserve"> </w:t>
      </w:r>
      <w:r>
        <w:rPr>
          <w:sz w:val="24"/>
        </w:rPr>
        <w:t>funcionar adecuadamente.</w:t>
      </w:r>
    </w:p>
    <w:p w14:paraId="6F6B7453" w14:textId="77777777" w:rsidR="00842BD8" w:rsidRDefault="00000000">
      <w:pPr>
        <w:pStyle w:val="ListParagraph"/>
        <w:numPr>
          <w:ilvl w:val="2"/>
          <w:numId w:val="69"/>
        </w:numPr>
        <w:tabs>
          <w:tab w:val="left" w:pos="1726"/>
        </w:tabs>
        <w:ind w:right="618"/>
        <w:rPr>
          <w:sz w:val="24"/>
        </w:rPr>
      </w:pPr>
      <w:r>
        <w:rPr>
          <w:sz w:val="24"/>
        </w:rPr>
        <w:t>Identificación y localización de áreas potenciales, mediano plazo, para la ubicación</w:t>
      </w:r>
      <w:r>
        <w:rPr>
          <w:spacing w:val="-64"/>
          <w:sz w:val="24"/>
        </w:rPr>
        <w:t xml:space="preserve"> </w:t>
      </w:r>
      <w:r>
        <w:rPr>
          <w:sz w:val="24"/>
        </w:rPr>
        <w:t>de infraestructuras para la provisión del servicio público de aseo en la actividad</w:t>
      </w:r>
      <w:r>
        <w:rPr>
          <w:spacing w:val="1"/>
          <w:sz w:val="24"/>
        </w:rPr>
        <w:t xml:space="preserve"> </w:t>
      </w:r>
      <w:r>
        <w:rPr>
          <w:sz w:val="24"/>
        </w:rPr>
        <w:t>complementaria de disposición final, mediante la utilización de la tecnología de</w:t>
      </w:r>
      <w:r>
        <w:rPr>
          <w:spacing w:val="1"/>
          <w:sz w:val="24"/>
        </w:rPr>
        <w:t xml:space="preserve"> </w:t>
      </w:r>
      <w:r>
        <w:rPr>
          <w:sz w:val="24"/>
        </w:rPr>
        <w:t>relleno</w:t>
      </w:r>
      <w:r>
        <w:rPr>
          <w:spacing w:val="-1"/>
          <w:sz w:val="24"/>
        </w:rPr>
        <w:t xml:space="preserve"> </w:t>
      </w:r>
      <w:r>
        <w:rPr>
          <w:sz w:val="24"/>
        </w:rPr>
        <w:t>sanitario.</w:t>
      </w:r>
    </w:p>
    <w:p w14:paraId="6F6B7454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455" w14:textId="77777777" w:rsidR="00842BD8" w:rsidRDefault="00842BD8">
      <w:pPr>
        <w:pStyle w:val="BodyText"/>
        <w:spacing w:before="9"/>
        <w:rPr>
          <w:sz w:val="17"/>
        </w:rPr>
      </w:pPr>
    </w:p>
    <w:p w14:paraId="6F6B7456" w14:textId="77777777" w:rsidR="00842BD8" w:rsidRDefault="00000000">
      <w:pPr>
        <w:pStyle w:val="ListParagraph"/>
        <w:numPr>
          <w:ilvl w:val="2"/>
          <w:numId w:val="69"/>
        </w:numPr>
        <w:tabs>
          <w:tab w:val="left" w:pos="1726"/>
        </w:tabs>
        <w:spacing w:before="92"/>
        <w:ind w:right="619"/>
        <w:rPr>
          <w:sz w:val="24"/>
        </w:rPr>
      </w:pPr>
      <w:r>
        <w:rPr>
          <w:sz w:val="24"/>
        </w:rPr>
        <w:t>Gestión integral de residuos sólidos ordinarios y apoyo a programas de gestión</w:t>
      </w:r>
      <w:r>
        <w:rPr>
          <w:spacing w:val="1"/>
          <w:sz w:val="24"/>
        </w:rPr>
        <w:t xml:space="preserve"> </w:t>
      </w:r>
      <w:r>
        <w:rPr>
          <w:sz w:val="24"/>
        </w:rPr>
        <w:t>integral de residuos o desechos peligrosos, estos últimos, establecidos por los</w:t>
      </w:r>
      <w:r>
        <w:rPr>
          <w:spacing w:val="1"/>
          <w:sz w:val="24"/>
        </w:rPr>
        <w:t xml:space="preserve"> </w:t>
      </w:r>
      <w:r>
        <w:rPr>
          <w:sz w:val="24"/>
        </w:rPr>
        <w:t>generadores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por la</w:t>
      </w:r>
      <w:r>
        <w:rPr>
          <w:spacing w:val="-2"/>
          <w:sz w:val="24"/>
        </w:rPr>
        <w:t xml:space="preserve"> </w:t>
      </w:r>
      <w:r>
        <w:rPr>
          <w:sz w:val="24"/>
        </w:rPr>
        <w:t>autoridad ambiental.</w:t>
      </w:r>
    </w:p>
    <w:p w14:paraId="6F6B7457" w14:textId="77777777" w:rsidR="00842BD8" w:rsidRDefault="00000000">
      <w:pPr>
        <w:pStyle w:val="ListParagraph"/>
        <w:numPr>
          <w:ilvl w:val="2"/>
          <w:numId w:val="69"/>
        </w:numPr>
        <w:tabs>
          <w:tab w:val="left" w:pos="1726"/>
        </w:tabs>
        <w:ind w:right="619"/>
        <w:rPr>
          <w:sz w:val="24"/>
        </w:rPr>
      </w:pPr>
      <w:r>
        <w:rPr>
          <w:sz w:val="24"/>
        </w:rPr>
        <w:t>Educación y sensibilización a la comunidad, para el manejo de los residuos o</w:t>
      </w:r>
      <w:r>
        <w:rPr>
          <w:spacing w:val="1"/>
          <w:sz w:val="24"/>
        </w:rPr>
        <w:t xml:space="preserve"> </w:t>
      </w:r>
      <w:r>
        <w:rPr>
          <w:sz w:val="24"/>
        </w:rPr>
        <w:t>desechos</w:t>
      </w:r>
      <w:r>
        <w:rPr>
          <w:spacing w:val="-1"/>
          <w:sz w:val="24"/>
        </w:rPr>
        <w:t xml:space="preserve"> </w:t>
      </w:r>
      <w:r>
        <w:rPr>
          <w:sz w:val="24"/>
        </w:rPr>
        <w:t>peligrosos.</w:t>
      </w:r>
    </w:p>
    <w:p w14:paraId="6F6B7458" w14:textId="77777777" w:rsidR="00842BD8" w:rsidRDefault="00842BD8">
      <w:pPr>
        <w:pStyle w:val="BodyText"/>
        <w:spacing w:before="8"/>
        <w:rPr>
          <w:sz w:val="20"/>
        </w:rPr>
      </w:pPr>
    </w:p>
    <w:p w14:paraId="6F6B7459" w14:textId="77777777" w:rsidR="00842BD8" w:rsidRDefault="00000000">
      <w:pPr>
        <w:pStyle w:val="ListParagraph"/>
        <w:numPr>
          <w:ilvl w:val="1"/>
          <w:numId w:val="69"/>
        </w:numPr>
        <w:tabs>
          <w:tab w:val="left" w:pos="1314"/>
        </w:tabs>
        <w:ind w:right="609"/>
        <w:rPr>
          <w:sz w:val="24"/>
        </w:rPr>
      </w:pPr>
      <w:proofErr w:type="spellStart"/>
      <w:r>
        <w:rPr>
          <w:sz w:val="24"/>
        </w:rPr>
        <w:t>Subterranización</w:t>
      </w:r>
      <w:proofErr w:type="spellEnd"/>
      <w:r>
        <w:rPr>
          <w:sz w:val="24"/>
        </w:rPr>
        <w:t xml:space="preserve"> de las redes de energía, dando prioridad a la intervención sobre las</w:t>
      </w:r>
      <w:r>
        <w:rPr>
          <w:spacing w:val="1"/>
          <w:sz w:val="24"/>
        </w:rPr>
        <w:t xml:space="preserve"> </w:t>
      </w:r>
      <w:r>
        <w:rPr>
          <w:sz w:val="24"/>
        </w:rPr>
        <w:t>siguientes redes existentes: carrera 6 desde la calle primera hasta la calle 8, la carrera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7, desde la calle 1, hasta la calle 23 (entrada a Barrio 1 de </w:t>
      </w:r>
      <w:proofErr w:type="gramStart"/>
      <w:r>
        <w:rPr>
          <w:sz w:val="24"/>
        </w:rPr>
        <w:t>Mayo</w:t>
      </w:r>
      <w:proofErr w:type="gramEnd"/>
      <w:r>
        <w:rPr>
          <w:sz w:val="24"/>
        </w:rPr>
        <w:t>); carrera 8, desde</w:t>
      </w:r>
      <w:r>
        <w:rPr>
          <w:spacing w:val="1"/>
          <w:sz w:val="24"/>
        </w:rPr>
        <w:t xml:space="preserve"> </w:t>
      </w:r>
      <w:r>
        <w:rPr>
          <w:sz w:val="24"/>
        </w:rPr>
        <w:t>calle 1 hasta calle 8; la carrera 9 desde la calle 1 hasta la calle 8, la calle 11 desde la</w:t>
      </w:r>
      <w:r>
        <w:rPr>
          <w:spacing w:val="1"/>
          <w:sz w:val="24"/>
        </w:rPr>
        <w:t xml:space="preserve"> </w:t>
      </w:r>
      <w:r>
        <w:rPr>
          <w:sz w:val="24"/>
        </w:rPr>
        <w:t>calle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(reten) hasta la</w:t>
      </w:r>
      <w:r>
        <w:rPr>
          <w:spacing w:val="-2"/>
          <w:sz w:val="24"/>
        </w:rPr>
        <w:t xml:space="preserve"> </w:t>
      </w:r>
      <w:r>
        <w:rPr>
          <w:sz w:val="24"/>
        </w:rPr>
        <w:t>calle 8,</w:t>
      </w:r>
      <w:r>
        <w:rPr>
          <w:spacing w:val="-1"/>
          <w:sz w:val="24"/>
        </w:rPr>
        <w:t xml:space="preserve"> </w:t>
      </w:r>
      <w:r>
        <w:rPr>
          <w:sz w:val="24"/>
        </w:rPr>
        <w:t>las demás vías</w:t>
      </w:r>
      <w:r>
        <w:rPr>
          <w:spacing w:val="1"/>
          <w:sz w:val="24"/>
        </w:rPr>
        <w:t xml:space="preserve"> </w:t>
      </w:r>
      <w:r>
        <w:rPr>
          <w:sz w:val="24"/>
        </w:rPr>
        <w:t>del centro</w:t>
      </w:r>
      <w:r>
        <w:rPr>
          <w:spacing w:val="-2"/>
          <w:sz w:val="24"/>
        </w:rPr>
        <w:t xml:space="preserve"> </w:t>
      </w:r>
      <w:r>
        <w:rPr>
          <w:sz w:val="24"/>
        </w:rPr>
        <w:t>histórico.</w:t>
      </w:r>
    </w:p>
    <w:p w14:paraId="6F6B745A" w14:textId="77777777" w:rsidR="00842BD8" w:rsidRDefault="00842BD8">
      <w:pPr>
        <w:pStyle w:val="BodyText"/>
        <w:spacing w:before="8"/>
        <w:rPr>
          <w:sz w:val="27"/>
        </w:rPr>
      </w:pPr>
    </w:p>
    <w:p w14:paraId="6F6B745B" w14:textId="77777777" w:rsidR="00842BD8" w:rsidRDefault="00000000">
      <w:pPr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44.-</w:t>
      </w:r>
      <w:r>
        <w:rPr>
          <w:b/>
          <w:spacing w:val="98"/>
          <w:sz w:val="24"/>
        </w:rPr>
        <w:t xml:space="preserve"> </w:t>
      </w:r>
      <w:r>
        <w:rPr>
          <w:b/>
          <w:sz w:val="24"/>
        </w:rPr>
        <w:t>DEFINICIÓN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VIAL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TRANSPORTE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URBANO.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>Se</w:t>
      </w:r>
    </w:p>
    <w:p w14:paraId="6F6B745C" w14:textId="77777777" w:rsidR="00842BD8" w:rsidRDefault="00000000">
      <w:pPr>
        <w:pStyle w:val="BodyText"/>
        <w:spacing w:before="41" w:line="276" w:lineRule="auto"/>
        <w:ind w:left="592" w:right="612"/>
        <w:jc w:val="both"/>
      </w:pPr>
      <w:r>
        <w:t>entiende por sistema vial y de transporte urbano el conjunto de vías junto con sus elementos</w:t>
      </w:r>
      <w:r>
        <w:rPr>
          <w:spacing w:val="1"/>
        </w:rPr>
        <w:t xml:space="preserve"> </w:t>
      </w:r>
      <w:r>
        <w:t>complementarios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medios</w:t>
      </w:r>
      <w:r>
        <w:rPr>
          <w:spacing w:val="1"/>
        </w:rPr>
        <w:t xml:space="preserve"> </w:t>
      </w:r>
      <w:r>
        <w:t>vehiculares,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garantizan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conexión</w:t>
      </w:r>
      <w:r>
        <w:rPr>
          <w:spacing w:val="1"/>
        </w:rPr>
        <w:t xml:space="preserve"> </w:t>
      </w:r>
      <w:r>
        <w:t>funcional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diferentes sectores de la ciudad, así como su conexión con las áreas rurales y la región; y</w:t>
      </w:r>
      <w:r>
        <w:rPr>
          <w:spacing w:val="1"/>
        </w:rPr>
        <w:t xml:space="preserve"> </w:t>
      </w:r>
      <w:r>
        <w:t>permiten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movilización</w:t>
      </w:r>
      <w:r>
        <w:rPr>
          <w:spacing w:val="1"/>
        </w:rPr>
        <w:t xml:space="preserve"> </w:t>
      </w:r>
      <w:r>
        <w:t>colectiva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pasajeros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contextos</w:t>
      </w:r>
      <w:r>
        <w:rPr>
          <w:spacing w:val="1"/>
        </w:rPr>
        <w:t xml:space="preserve"> </w:t>
      </w:r>
      <w:r>
        <w:t>intermunicipales,</w:t>
      </w:r>
      <w:r>
        <w:rPr>
          <w:spacing w:val="1"/>
        </w:rPr>
        <w:t xml:space="preserve"> </w:t>
      </w:r>
      <w:r>
        <w:t>regionales y urbanos, para la realización y desempeño de las diferentes actividades urbanas.</w:t>
      </w:r>
      <w:r>
        <w:rPr>
          <w:spacing w:val="1"/>
        </w:rPr>
        <w:t xml:space="preserve"> </w:t>
      </w:r>
      <w:r>
        <w:t>Este conjunto constituye una estructura jerarquizada, determinada por la función vial y por el</w:t>
      </w:r>
      <w:r>
        <w:rPr>
          <w:spacing w:val="1"/>
        </w:rPr>
        <w:t xml:space="preserve"> </w:t>
      </w:r>
      <w:r>
        <w:t>carácter urbano de sus componentes, el cual se refleja en el tratamiento específico que se</w:t>
      </w:r>
      <w:r>
        <w:rPr>
          <w:spacing w:val="1"/>
        </w:rPr>
        <w:t xml:space="preserve"> </w:t>
      </w:r>
      <w:r>
        <w:t>establece para los perfiles viales que, además de definir el ancho de las calzadas para la</w:t>
      </w:r>
      <w:r>
        <w:rPr>
          <w:spacing w:val="1"/>
        </w:rPr>
        <w:t xml:space="preserve"> </w:t>
      </w:r>
      <w:r>
        <w:t>circulación vehicular, determina como parte de la vía los componentes básicos de espacio</w:t>
      </w:r>
      <w:r>
        <w:rPr>
          <w:spacing w:val="1"/>
        </w:rPr>
        <w:t xml:space="preserve"> </w:t>
      </w:r>
      <w:r>
        <w:t>público: andenes, arborización</w:t>
      </w:r>
      <w:r>
        <w:rPr>
          <w:spacing w:val="1"/>
        </w:rPr>
        <w:t xml:space="preserve"> </w:t>
      </w:r>
      <w:r>
        <w:t>y el espacio para circulación de bicicletas, con el fin de</w:t>
      </w:r>
      <w:r>
        <w:rPr>
          <w:spacing w:val="1"/>
        </w:rPr>
        <w:t xml:space="preserve"> </w:t>
      </w:r>
      <w:r>
        <w:t>caracterizar</w:t>
      </w:r>
      <w:r>
        <w:rPr>
          <w:spacing w:val="-1"/>
        </w:rPr>
        <w:t xml:space="preserve"> </w:t>
      </w:r>
      <w:r>
        <w:t>las vías dentro</w:t>
      </w:r>
      <w:r>
        <w:rPr>
          <w:spacing w:val="-2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urbana de la ciudad.</w:t>
      </w:r>
    </w:p>
    <w:p w14:paraId="6F6B745D" w14:textId="77777777" w:rsidR="00842BD8" w:rsidRDefault="00842BD8">
      <w:pPr>
        <w:pStyle w:val="BodyText"/>
        <w:spacing w:before="7"/>
        <w:rPr>
          <w:sz w:val="27"/>
        </w:rPr>
      </w:pPr>
    </w:p>
    <w:p w14:paraId="6F6B745E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ARTICULO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45.-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COMPONENTES 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 VIAL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TRANSPORTE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URBANO.</w:t>
      </w:r>
    </w:p>
    <w:p w14:paraId="6F6B745F" w14:textId="77777777" w:rsidR="00842BD8" w:rsidRDefault="00000000">
      <w:pPr>
        <w:pStyle w:val="BodyText"/>
        <w:spacing w:before="41" w:line="276" w:lineRule="auto"/>
        <w:ind w:left="592" w:right="612"/>
        <w:jc w:val="both"/>
      </w:pPr>
      <w:r>
        <w:t>El sistema vial y de transporte está compuesto por la infraestructura, los vehículos y la</w:t>
      </w:r>
      <w:r>
        <w:rPr>
          <w:spacing w:val="1"/>
        </w:rPr>
        <w:t xml:space="preserve"> </w:t>
      </w:r>
      <w:r>
        <w:t>organización para la prestación del servicio. En Zipaquirá existe únicamente el transporte</w:t>
      </w:r>
      <w:r>
        <w:rPr>
          <w:spacing w:val="1"/>
        </w:rPr>
        <w:t xml:space="preserve"> </w:t>
      </w:r>
      <w:r>
        <w:t>terrestre, por carretera y ferroviario, siendo esta una modalidad que no opera el Municipio. En</w:t>
      </w:r>
      <w:r>
        <w:rPr>
          <w:spacing w:val="-64"/>
        </w:rPr>
        <w:t xml:space="preserve"> </w:t>
      </w:r>
      <w:r>
        <w:t>el caso del sistema de transporte, aun cuando algunos de los elementos que lo componen se</w:t>
      </w:r>
      <w:r>
        <w:rPr>
          <w:spacing w:val="-64"/>
        </w:rPr>
        <w:t xml:space="preserve"> </w:t>
      </w:r>
      <w:r>
        <w:t>localizan fuera del suelo urbano, es pertinente su relación, por cuanto el sistema urbano no</w:t>
      </w:r>
      <w:r>
        <w:rPr>
          <w:spacing w:val="1"/>
        </w:rPr>
        <w:t xml:space="preserve"> </w:t>
      </w:r>
      <w:r>
        <w:t>podría, prácticamente, funcionar sin la participación de los elementos localizados en el suelo</w:t>
      </w:r>
      <w:r>
        <w:rPr>
          <w:spacing w:val="1"/>
        </w:rPr>
        <w:t xml:space="preserve"> </w:t>
      </w:r>
      <w:r>
        <w:t>rural.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componentes</w:t>
      </w:r>
      <w:r>
        <w:rPr>
          <w:spacing w:val="-1"/>
        </w:rPr>
        <w:t xml:space="preserve"> </w:t>
      </w:r>
      <w:r>
        <w:t>del sistema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trasporte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gramStart"/>
      <w:r>
        <w:t>Municipio,</w:t>
      </w:r>
      <w:proofErr w:type="gramEnd"/>
      <w:r>
        <w:t xml:space="preserve"> son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siguientes:</w:t>
      </w:r>
    </w:p>
    <w:p w14:paraId="6F6B7460" w14:textId="77777777" w:rsidR="00842BD8" w:rsidRDefault="00842BD8">
      <w:pPr>
        <w:pStyle w:val="BodyText"/>
        <w:spacing w:before="5"/>
        <w:rPr>
          <w:sz w:val="27"/>
        </w:rPr>
      </w:pPr>
    </w:p>
    <w:p w14:paraId="6F6B7461" w14:textId="77777777" w:rsidR="00842BD8" w:rsidRDefault="00000000">
      <w:pPr>
        <w:pStyle w:val="ListParagraph"/>
        <w:numPr>
          <w:ilvl w:val="0"/>
          <w:numId w:val="68"/>
        </w:numPr>
        <w:tabs>
          <w:tab w:val="left" w:pos="954"/>
        </w:tabs>
        <w:ind w:right="615"/>
        <w:jc w:val="both"/>
        <w:rPr>
          <w:sz w:val="24"/>
        </w:rPr>
      </w:pPr>
      <w:r>
        <w:rPr>
          <w:b/>
          <w:sz w:val="24"/>
        </w:rPr>
        <w:t xml:space="preserve">Infraestructura: </w:t>
      </w:r>
      <w:r>
        <w:rPr>
          <w:sz w:val="24"/>
        </w:rPr>
        <w:t>compuesta por la red vial carretera, la red vial férrea y los terminales de</w:t>
      </w:r>
      <w:r>
        <w:rPr>
          <w:spacing w:val="1"/>
          <w:sz w:val="24"/>
        </w:rPr>
        <w:t xml:space="preserve"> </w:t>
      </w:r>
      <w:r>
        <w:rPr>
          <w:sz w:val="24"/>
        </w:rPr>
        <w:t>transporte.</w:t>
      </w:r>
    </w:p>
    <w:p w14:paraId="6F6B7462" w14:textId="77777777" w:rsidR="00842BD8" w:rsidRDefault="00000000">
      <w:pPr>
        <w:pStyle w:val="ListParagraph"/>
        <w:numPr>
          <w:ilvl w:val="1"/>
          <w:numId w:val="68"/>
        </w:numPr>
        <w:tabs>
          <w:tab w:val="left" w:pos="1314"/>
        </w:tabs>
        <w:spacing w:before="1"/>
        <w:ind w:right="617"/>
        <w:rPr>
          <w:sz w:val="24"/>
        </w:rPr>
      </w:pPr>
      <w:r>
        <w:rPr>
          <w:b/>
          <w:sz w:val="24"/>
        </w:rPr>
        <w:t>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vial carretera</w:t>
      </w:r>
      <w:r>
        <w:rPr>
          <w:sz w:val="24"/>
        </w:rPr>
        <w:t>: compuesta por las vías de primero, segundo y tercer orden,</w:t>
      </w:r>
      <w:r>
        <w:rPr>
          <w:spacing w:val="1"/>
          <w:sz w:val="24"/>
        </w:rPr>
        <w:t xml:space="preserve"> </w:t>
      </w:r>
      <w:r>
        <w:rPr>
          <w:sz w:val="24"/>
        </w:rPr>
        <w:t>localizadas en el suelo rural, pero que llegan o parten del área urbana; y por la red vial</w:t>
      </w:r>
      <w:r>
        <w:rPr>
          <w:spacing w:val="-64"/>
          <w:sz w:val="24"/>
        </w:rPr>
        <w:t xml:space="preserve"> </w:t>
      </w:r>
      <w:r>
        <w:rPr>
          <w:sz w:val="24"/>
        </w:rPr>
        <w:t>urbana.</w:t>
      </w:r>
    </w:p>
    <w:p w14:paraId="6F6B7463" w14:textId="77777777" w:rsidR="00842BD8" w:rsidRDefault="00000000">
      <w:pPr>
        <w:pStyle w:val="ListParagraph"/>
        <w:numPr>
          <w:ilvl w:val="1"/>
          <w:numId w:val="68"/>
        </w:numPr>
        <w:tabs>
          <w:tab w:val="left" w:pos="1314"/>
        </w:tabs>
        <w:ind w:right="624"/>
        <w:rPr>
          <w:sz w:val="24"/>
        </w:rPr>
      </w:pPr>
      <w:r>
        <w:rPr>
          <w:b/>
          <w:sz w:val="24"/>
        </w:rPr>
        <w:t>Red vial férrea</w:t>
      </w:r>
      <w:r>
        <w:rPr>
          <w:sz w:val="24"/>
        </w:rPr>
        <w:t>: compuesta por el corredor férreo existente, que hace parte de la vía</w:t>
      </w:r>
      <w:r>
        <w:rPr>
          <w:spacing w:val="1"/>
          <w:sz w:val="24"/>
        </w:rPr>
        <w:t xml:space="preserve"> </w:t>
      </w:r>
      <w:r>
        <w:rPr>
          <w:sz w:val="24"/>
        </w:rPr>
        <w:t>Bogotá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caro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Zipaquirá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Nemocón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atraviesa la zona</w:t>
      </w:r>
      <w:r>
        <w:rPr>
          <w:spacing w:val="-1"/>
          <w:sz w:val="24"/>
        </w:rPr>
        <w:t xml:space="preserve"> </w:t>
      </w:r>
      <w:r>
        <w:rPr>
          <w:sz w:val="24"/>
        </w:rPr>
        <w:t>urbana.</w:t>
      </w:r>
    </w:p>
    <w:p w14:paraId="6F6B7464" w14:textId="77777777" w:rsidR="00842BD8" w:rsidRDefault="00842BD8">
      <w:pPr>
        <w:pStyle w:val="BodyText"/>
        <w:spacing w:before="3"/>
        <w:rPr>
          <w:sz w:val="27"/>
        </w:rPr>
      </w:pPr>
    </w:p>
    <w:p w14:paraId="6F6B7465" w14:textId="77777777" w:rsidR="00842BD8" w:rsidRDefault="00000000">
      <w:pPr>
        <w:pStyle w:val="ListParagraph"/>
        <w:numPr>
          <w:ilvl w:val="0"/>
          <w:numId w:val="68"/>
        </w:numPr>
        <w:tabs>
          <w:tab w:val="left" w:pos="954"/>
        </w:tabs>
        <w:ind w:right="618"/>
        <w:rPr>
          <w:sz w:val="24"/>
        </w:rPr>
      </w:pPr>
      <w:r>
        <w:rPr>
          <w:b/>
          <w:sz w:val="24"/>
        </w:rPr>
        <w:t>Terminal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transporte</w:t>
      </w:r>
      <w:r>
        <w:rPr>
          <w:sz w:val="24"/>
        </w:rPr>
        <w:t>:</w:t>
      </w:r>
      <w:r>
        <w:rPr>
          <w:spacing w:val="23"/>
          <w:sz w:val="24"/>
        </w:rPr>
        <w:t xml:space="preserve"> </w:t>
      </w:r>
      <w:r>
        <w:rPr>
          <w:sz w:val="24"/>
        </w:rPr>
        <w:t>Este</w:t>
      </w:r>
      <w:r>
        <w:rPr>
          <w:spacing w:val="24"/>
          <w:sz w:val="24"/>
        </w:rPr>
        <w:t xml:space="preserve"> </w:t>
      </w:r>
      <w:r>
        <w:rPr>
          <w:sz w:val="24"/>
        </w:rPr>
        <w:t>componente,</w:t>
      </w:r>
      <w:r>
        <w:rPr>
          <w:spacing w:val="21"/>
          <w:sz w:val="24"/>
        </w:rPr>
        <w:t xml:space="preserve"> </w:t>
      </w:r>
      <w:r>
        <w:rPr>
          <w:sz w:val="24"/>
        </w:rPr>
        <w:t>está</w:t>
      </w:r>
      <w:r>
        <w:rPr>
          <w:spacing w:val="24"/>
          <w:sz w:val="24"/>
        </w:rPr>
        <w:t xml:space="preserve"> </w:t>
      </w:r>
      <w:r>
        <w:rPr>
          <w:sz w:val="24"/>
        </w:rPr>
        <w:t>conformado,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su</w:t>
      </w:r>
      <w:r>
        <w:rPr>
          <w:spacing w:val="21"/>
          <w:sz w:val="24"/>
        </w:rPr>
        <w:t xml:space="preserve"> </w:t>
      </w:r>
      <w:r>
        <w:rPr>
          <w:sz w:val="24"/>
        </w:rPr>
        <w:t>vez,</w:t>
      </w:r>
      <w:r>
        <w:rPr>
          <w:spacing w:val="23"/>
          <w:sz w:val="24"/>
        </w:rPr>
        <w:t xml:space="preserve"> </w:t>
      </w:r>
      <w:r>
        <w:rPr>
          <w:sz w:val="24"/>
        </w:rPr>
        <w:t>por</w:t>
      </w:r>
      <w:r>
        <w:rPr>
          <w:spacing w:val="22"/>
          <w:sz w:val="24"/>
        </w:rPr>
        <w:t xml:space="preserve"> </w:t>
      </w:r>
      <w:r>
        <w:rPr>
          <w:sz w:val="24"/>
        </w:rPr>
        <w:t>el</w:t>
      </w:r>
      <w:r>
        <w:rPr>
          <w:spacing w:val="22"/>
          <w:sz w:val="24"/>
        </w:rPr>
        <w:t xml:space="preserve"> </w:t>
      </w:r>
      <w:r>
        <w:rPr>
          <w:sz w:val="24"/>
        </w:rPr>
        <w:t>siguiente</w:t>
      </w:r>
      <w:r>
        <w:rPr>
          <w:spacing w:val="-64"/>
          <w:sz w:val="24"/>
        </w:rPr>
        <w:t xml:space="preserve"> </w:t>
      </w:r>
      <w:r>
        <w:rPr>
          <w:sz w:val="24"/>
        </w:rPr>
        <w:t>elemento:</w:t>
      </w:r>
    </w:p>
    <w:p w14:paraId="6F6B7466" w14:textId="77777777" w:rsidR="00842BD8" w:rsidRDefault="00000000">
      <w:pPr>
        <w:pStyle w:val="ListParagraph"/>
        <w:numPr>
          <w:ilvl w:val="1"/>
          <w:numId w:val="68"/>
        </w:numPr>
        <w:tabs>
          <w:tab w:val="left" w:pos="1313"/>
          <w:tab w:val="left" w:pos="1314"/>
        </w:tabs>
        <w:spacing w:before="1" w:line="293" w:lineRule="exact"/>
        <w:ind w:hanging="361"/>
        <w:jc w:val="left"/>
        <w:rPr>
          <w:sz w:val="24"/>
        </w:rPr>
      </w:pPr>
      <w:r>
        <w:rPr>
          <w:sz w:val="24"/>
        </w:rPr>
        <w:t>Terminal</w:t>
      </w:r>
      <w:r>
        <w:rPr>
          <w:spacing w:val="-5"/>
          <w:sz w:val="24"/>
        </w:rPr>
        <w:t xml:space="preserve"> </w:t>
      </w:r>
      <w:r>
        <w:rPr>
          <w:sz w:val="24"/>
        </w:rPr>
        <w:t>actual de</w:t>
      </w:r>
      <w:r>
        <w:rPr>
          <w:spacing w:val="-4"/>
          <w:sz w:val="24"/>
        </w:rPr>
        <w:t xml:space="preserve"> </w:t>
      </w:r>
      <w:r>
        <w:rPr>
          <w:sz w:val="24"/>
        </w:rPr>
        <w:t>pasajeros,</w:t>
      </w:r>
      <w:r>
        <w:rPr>
          <w:spacing w:val="-1"/>
          <w:sz w:val="24"/>
        </w:rPr>
        <w:t xml:space="preserve"> </w:t>
      </w:r>
      <w:r>
        <w:rPr>
          <w:sz w:val="24"/>
        </w:rPr>
        <w:t>localizado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centro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zona</w:t>
      </w:r>
      <w:r>
        <w:rPr>
          <w:spacing w:val="-3"/>
          <w:sz w:val="24"/>
        </w:rPr>
        <w:t xml:space="preserve"> </w:t>
      </w:r>
      <w:r>
        <w:rPr>
          <w:sz w:val="24"/>
        </w:rPr>
        <w:t>urbana.</w:t>
      </w:r>
    </w:p>
    <w:p w14:paraId="6F6B7467" w14:textId="77777777" w:rsidR="00842BD8" w:rsidRDefault="00000000">
      <w:pPr>
        <w:pStyle w:val="ListParagraph"/>
        <w:numPr>
          <w:ilvl w:val="1"/>
          <w:numId w:val="68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Regional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Transporte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Pasajeros.</w:t>
      </w:r>
    </w:p>
    <w:p w14:paraId="6F6B7468" w14:textId="77777777" w:rsidR="00842BD8" w:rsidRDefault="00842BD8">
      <w:pPr>
        <w:pStyle w:val="BodyText"/>
        <w:spacing w:before="5"/>
        <w:rPr>
          <w:sz w:val="27"/>
        </w:rPr>
      </w:pPr>
    </w:p>
    <w:p w14:paraId="6F6B7469" w14:textId="77777777" w:rsidR="00842BD8" w:rsidRDefault="00000000">
      <w:pPr>
        <w:pStyle w:val="ListParagraph"/>
        <w:numPr>
          <w:ilvl w:val="0"/>
          <w:numId w:val="68"/>
        </w:numPr>
        <w:tabs>
          <w:tab w:val="left" w:pos="954"/>
        </w:tabs>
        <w:ind w:right="611"/>
        <w:jc w:val="both"/>
        <w:rPr>
          <w:sz w:val="24"/>
        </w:rPr>
      </w:pPr>
      <w:r>
        <w:rPr>
          <w:b/>
          <w:sz w:val="24"/>
        </w:rPr>
        <w:t>Organización para la prestación del servicio de transporte</w:t>
      </w:r>
      <w:r>
        <w:rPr>
          <w:sz w:val="24"/>
        </w:rPr>
        <w:t>: Este componente del</w:t>
      </w:r>
      <w:r>
        <w:rPr>
          <w:spacing w:val="1"/>
          <w:sz w:val="24"/>
        </w:rPr>
        <w:t xml:space="preserve"> </w:t>
      </w:r>
      <w:r>
        <w:rPr>
          <w:sz w:val="24"/>
        </w:rPr>
        <w:t>sistema está integrado, a su vez, por tres niveles de jurisdicción administrativa de carácter</w:t>
      </w:r>
      <w:r>
        <w:rPr>
          <w:spacing w:val="-64"/>
          <w:sz w:val="24"/>
        </w:rPr>
        <w:t xml:space="preserve"> </w:t>
      </w:r>
      <w:r>
        <w:rPr>
          <w:sz w:val="24"/>
        </w:rPr>
        <w:t>oficial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las empresas</w:t>
      </w:r>
      <w:r>
        <w:rPr>
          <w:spacing w:val="-1"/>
          <w:sz w:val="24"/>
        </w:rPr>
        <w:t xml:space="preserve"> </w:t>
      </w:r>
      <w:r>
        <w:rPr>
          <w:sz w:val="24"/>
        </w:rPr>
        <w:t>privadas prestadoras</w:t>
      </w:r>
      <w:r>
        <w:rPr>
          <w:spacing w:val="-1"/>
          <w:sz w:val="24"/>
        </w:rPr>
        <w:t xml:space="preserve"> </w:t>
      </w:r>
      <w:r>
        <w:rPr>
          <w:sz w:val="24"/>
        </w:rPr>
        <w:t>del servicio, a</w:t>
      </w:r>
      <w:r>
        <w:rPr>
          <w:spacing w:val="-1"/>
          <w:sz w:val="24"/>
        </w:rPr>
        <w:t xml:space="preserve"> </w:t>
      </w:r>
      <w:r>
        <w:rPr>
          <w:sz w:val="24"/>
        </w:rPr>
        <w:t>saber:</w:t>
      </w:r>
    </w:p>
    <w:p w14:paraId="6F6B746A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46B" w14:textId="77777777" w:rsidR="00842BD8" w:rsidRDefault="00842BD8">
      <w:pPr>
        <w:pStyle w:val="BodyText"/>
        <w:spacing w:before="1"/>
        <w:rPr>
          <w:sz w:val="17"/>
        </w:rPr>
      </w:pPr>
    </w:p>
    <w:p w14:paraId="6F6B746C" w14:textId="77777777" w:rsidR="00842BD8" w:rsidRDefault="00000000">
      <w:pPr>
        <w:pStyle w:val="ListParagraph"/>
        <w:numPr>
          <w:ilvl w:val="1"/>
          <w:numId w:val="68"/>
        </w:numPr>
        <w:tabs>
          <w:tab w:val="left" w:pos="1314"/>
        </w:tabs>
        <w:spacing w:before="101"/>
        <w:ind w:right="614"/>
        <w:rPr>
          <w:sz w:val="24"/>
        </w:rPr>
      </w:pPr>
      <w:r>
        <w:rPr>
          <w:b/>
          <w:sz w:val="24"/>
        </w:rPr>
        <w:t>Autoridad nacional de transporte</w:t>
      </w:r>
      <w:r>
        <w:rPr>
          <w:sz w:val="24"/>
        </w:rPr>
        <w:t>: Ministerio de Transporte, Instituto Nacional de</w:t>
      </w:r>
      <w:r>
        <w:rPr>
          <w:spacing w:val="1"/>
          <w:sz w:val="24"/>
        </w:rPr>
        <w:t xml:space="preserve"> </w:t>
      </w:r>
      <w:r>
        <w:rPr>
          <w:sz w:val="24"/>
        </w:rPr>
        <w:t>Vías,</w:t>
      </w:r>
      <w:r>
        <w:rPr>
          <w:spacing w:val="-1"/>
          <w:sz w:val="24"/>
        </w:rPr>
        <w:t xml:space="preserve"> </w:t>
      </w:r>
      <w:r>
        <w:rPr>
          <w:sz w:val="24"/>
        </w:rPr>
        <w:t>Instituto</w:t>
      </w:r>
      <w:r>
        <w:rPr>
          <w:spacing w:val="1"/>
          <w:sz w:val="24"/>
        </w:rPr>
        <w:t xml:space="preserve"> </w:t>
      </w:r>
      <w:r>
        <w:rPr>
          <w:sz w:val="24"/>
        </w:rPr>
        <w:t>Nacional</w:t>
      </w:r>
      <w:r>
        <w:rPr>
          <w:spacing w:val="-3"/>
          <w:sz w:val="24"/>
        </w:rPr>
        <w:t xml:space="preserve"> </w:t>
      </w:r>
      <w:r>
        <w:rPr>
          <w:sz w:val="24"/>
        </w:rPr>
        <w:t>de Concesiones.</w:t>
      </w:r>
    </w:p>
    <w:p w14:paraId="6F6B746D" w14:textId="77777777" w:rsidR="00842BD8" w:rsidRDefault="00000000">
      <w:pPr>
        <w:pStyle w:val="ListParagraph"/>
        <w:numPr>
          <w:ilvl w:val="1"/>
          <w:numId w:val="68"/>
        </w:numPr>
        <w:tabs>
          <w:tab w:val="left" w:pos="1314"/>
        </w:tabs>
        <w:spacing w:before="1" w:line="237" w:lineRule="auto"/>
        <w:ind w:right="613"/>
        <w:rPr>
          <w:sz w:val="24"/>
        </w:rPr>
      </w:pPr>
      <w:r>
        <w:rPr>
          <w:b/>
          <w:sz w:val="24"/>
        </w:rPr>
        <w:t>Empresas concesionarias dueñas y operadoras de las vías de primer orden que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llegan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 circundan el área urbana</w:t>
      </w:r>
      <w:r>
        <w:rPr>
          <w:sz w:val="24"/>
        </w:rPr>
        <w:t>: concesión Devinorte y concesión los comuneros,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liquidación.</w:t>
      </w:r>
    </w:p>
    <w:p w14:paraId="6F6B746E" w14:textId="77777777" w:rsidR="00842BD8" w:rsidRDefault="00000000">
      <w:pPr>
        <w:pStyle w:val="ListParagraph"/>
        <w:numPr>
          <w:ilvl w:val="1"/>
          <w:numId w:val="68"/>
        </w:numPr>
        <w:tabs>
          <w:tab w:val="left" w:pos="1313"/>
          <w:tab w:val="left" w:pos="1314"/>
        </w:tabs>
        <w:spacing w:before="2" w:line="293" w:lineRule="exact"/>
        <w:ind w:hanging="361"/>
        <w:jc w:val="left"/>
        <w:rPr>
          <w:b/>
          <w:sz w:val="24"/>
        </w:rPr>
      </w:pPr>
      <w:r>
        <w:rPr>
          <w:b/>
          <w:sz w:val="24"/>
        </w:rPr>
        <w:t>Autoridad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departamental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tránsito.</w:t>
      </w:r>
    </w:p>
    <w:p w14:paraId="6F6B746F" w14:textId="77777777" w:rsidR="00842BD8" w:rsidRDefault="00000000">
      <w:pPr>
        <w:pStyle w:val="ListParagraph"/>
        <w:numPr>
          <w:ilvl w:val="1"/>
          <w:numId w:val="68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b/>
          <w:sz w:val="24"/>
        </w:rPr>
      </w:pPr>
      <w:r>
        <w:rPr>
          <w:b/>
          <w:sz w:val="24"/>
        </w:rPr>
        <w:t>Autoridad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Municipal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 tránsito.</w:t>
      </w:r>
    </w:p>
    <w:p w14:paraId="6F6B7470" w14:textId="77777777" w:rsidR="00842BD8" w:rsidRDefault="00000000">
      <w:pPr>
        <w:pStyle w:val="ListParagraph"/>
        <w:numPr>
          <w:ilvl w:val="1"/>
          <w:numId w:val="68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b/>
          <w:sz w:val="24"/>
        </w:rPr>
      </w:pPr>
      <w:r>
        <w:rPr>
          <w:b/>
          <w:sz w:val="24"/>
        </w:rPr>
        <w:t>Empresas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prestadoras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transporte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urbano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intermunicipal</w:t>
      </w:r>
    </w:p>
    <w:p w14:paraId="6F6B7471" w14:textId="77777777" w:rsidR="00842BD8" w:rsidRDefault="00842BD8">
      <w:pPr>
        <w:pStyle w:val="BodyText"/>
        <w:spacing w:before="4"/>
        <w:rPr>
          <w:b/>
          <w:sz w:val="27"/>
        </w:rPr>
      </w:pPr>
    </w:p>
    <w:p w14:paraId="6F6B7472" w14:textId="77777777" w:rsidR="00842BD8" w:rsidRDefault="00000000">
      <w:pPr>
        <w:pStyle w:val="BodyText"/>
        <w:spacing w:before="1"/>
        <w:ind w:left="592" w:right="625"/>
        <w:jc w:val="both"/>
      </w:pPr>
      <w:r>
        <w:t>Los componentes y características de este sistema se describen en la memoria justificativa,</w:t>
      </w:r>
      <w:r>
        <w:rPr>
          <w:spacing w:val="1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diagnóstico, que</w:t>
      </w:r>
      <w:r>
        <w:rPr>
          <w:spacing w:val="-2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parte del presente</w:t>
      </w:r>
      <w:r>
        <w:rPr>
          <w:spacing w:val="-1"/>
        </w:rPr>
        <w:t xml:space="preserve"> </w:t>
      </w:r>
      <w:r>
        <w:t>acuerdo.</w:t>
      </w:r>
    </w:p>
    <w:p w14:paraId="6F6B7473" w14:textId="77777777" w:rsidR="00842BD8" w:rsidRDefault="00842BD8">
      <w:pPr>
        <w:pStyle w:val="BodyText"/>
        <w:spacing w:before="3"/>
      </w:pPr>
    </w:p>
    <w:p w14:paraId="6F6B7474" w14:textId="77777777" w:rsidR="00842BD8" w:rsidRDefault="00000000">
      <w:pPr>
        <w:pStyle w:val="BodyText"/>
        <w:spacing w:line="276" w:lineRule="auto"/>
        <w:ind w:left="592" w:right="609"/>
        <w:jc w:val="both"/>
      </w:pPr>
      <w:r>
        <w:rPr>
          <w:b/>
        </w:rPr>
        <w:t>ARTÍCULO 46.-</w:t>
      </w:r>
      <w:r>
        <w:rPr>
          <w:b/>
          <w:spacing w:val="1"/>
        </w:rPr>
        <w:t xml:space="preserve"> </w:t>
      </w:r>
      <w:r>
        <w:rPr>
          <w:b/>
        </w:rPr>
        <w:t xml:space="preserve">SISTEMA VIAL ARTERIAL Y ZONAL. </w:t>
      </w:r>
      <w:r>
        <w:t>Es el conjunto de vías, junto con sus</w:t>
      </w:r>
      <w:r>
        <w:rPr>
          <w:spacing w:val="-64"/>
        </w:rPr>
        <w:t xml:space="preserve"> </w:t>
      </w:r>
      <w:r>
        <w:t>elementos complementarios, que garantizan la conexión funcional de los diferentes sectores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ciudad,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conexión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rurales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región.</w:t>
      </w:r>
      <w:r>
        <w:rPr>
          <w:spacing w:val="1"/>
        </w:rPr>
        <w:t xml:space="preserve"> </w:t>
      </w:r>
      <w:r>
        <w:t>Constituye</w:t>
      </w:r>
      <w:r>
        <w:rPr>
          <w:spacing w:val="1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estructura jerarquizada, determinada por la función vial y por el carácter</w:t>
      </w:r>
      <w:r>
        <w:rPr>
          <w:spacing w:val="1"/>
        </w:rPr>
        <w:t xml:space="preserve"> </w:t>
      </w:r>
      <w:r>
        <w:t>urbano de sus</w:t>
      </w:r>
      <w:r>
        <w:rPr>
          <w:spacing w:val="1"/>
        </w:rPr>
        <w:t xml:space="preserve"> </w:t>
      </w:r>
      <w:r>
        <w:t>componentes, el cual se refleja en el tratamiento específico que se establece para los perfiles</w:t>
      </w:r>
      <w:r>
        <w:rPr>
          <w:spacing w:val="-64"/>
        </w:rPr>
        <w:t xml:space="preserve"> </w:t>
      </w:r>
      <w:r>
        <w:t>viales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además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ancho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calzadas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circulación</w:t>
      </w:r>
      <w:r>
        <w:rPr>
          <w:spacing w:val="66"/>
        </w:rPr>
        <w:t xml:space="preserve"> </w:t>
      </w:r>
      <w:r>
        <w:t>vehicular,</w:t>
      </w:r>
      <w:r>
        <w:rPr>
          <w:spacing w:val="1"/>
        </w:rPr>
        <w:t xml:space="preserve"> </w:t>
      </w:r>
      <w:r>
        <w:t>determina como parte de la vía los componentes básicos de espacio público: andenes,</w:t>
      </w:r>
      <w:r>
        <w:rPr>
          <w:spacing w:val="1"/>
        </w:rPr>
        <w:t xml:space="preserve"> </w:t>
      </w:r>
      <w:r>
        <w:t>arborización y el espacio para circulación de bicicletas (</w:t>
      </w:r>
      <w:proofErr w:type="spellStart"/>
      <w:r>
        <w:t>ciclorutas</w:t>
      </w:r>
      <w:proofErr w:type="spellEnd"/>
      <w:r>
        <w:t xml:space="preserve"> y </w:t>
      </w:r>
      <w:proofErr w:type="spellStart"/>
      <w:r>
        <w:t>bicicarriles</w:t>
      </w:r>
      <w:proofErr w:type="spellEnd"/>
      <w:r>
        <w:t>), con el fin de</w:t>
      </w:r>
      <w:r>
        <w:rPr>
          <w:spacing w:val="1"/>
        </w:rPr>
        <w:t xml:space="preserve"> </w:t>
      </w:r>
      <w:r>
        <w:t>caracterizar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vías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urbana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ciudad,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determinado</w:t>
      </w:r>
      <w:r>
        <w:rPr>
          <w:spacing w:val="66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acuerdo con la jerarquía de las vías dentro de la estructura urbana de la ciudad, que cobija el</w:t>
      </w:r>
      <w:r>
        <w:rPr>
          <w:spacing w:val="-64"/>
        </w:rPr>
        <w:t xml:space="preserve"> </w:t>
      </w:r>
      <w:r>
        <w:t>suelo urbano y el de expansión urbana y se refleja en las características urbanísticas que</w:t>
      </w:r>
      <w:r>
        <w:rPr>
          <w:spacing w:val="1"/>
        </w:rPr>
        <w:t xml:space="preserve"> </w:t>
      </w:r>
      <w:r>
        <w:t>poseen los elementos que las conforman.</w:t>
      </w:r>
      <w:r>
        <w:rPr>
          <w:spacing w:val="1"/>
        </w:rPr>
        <w:t xml:space="preserve"> </w:t>
      </w:r>
      <w:r>
        <w:t>Los elementos que hacen parte del sistema vial</w:t>
      </w:r>
      <w:r>
        <w:rPr>
          <w:spacing w:val="1"/>
        </w:rPr>
        <w:t xml:space="preserve"> </w:t>
      </w:r>
      <w:r>
        <w:t>arterial y zonal, son los siguientes y se presentan cartografiados en el mapa CU–04. Plan vial</w:t>
      </w:r>
      <w:r>
        <w:rPr>
          <w:spacing w:val="-64"/>
        </w:rPr>
        <w:t xml:space="preserve"> </w:t>
      </w:r>
      <w:r>
        <w:t>urbano.</w:t>
      </w:r>
    </w:p>
    <w:p w14:paraId="6F6B7475" w14:textId="77777777" w:rsidR="00842BD8" w:rsidRDefault="00842BD8">
      <w:pPr>
        <w:pStyle w:val="BodyText"/>
        <w:spacing w:before="3"/>
        <w:rPr>
          <w:sz w:val="27"/>
        </w:rPr>
      </w:pPr>
    </w:p>
    <w:p w14:paraId="6F6B7476" w14:textId="77777777" w:rsidR="00842BD8" w:rsidRDefault="00000000">
      <w:pPr>
        <w:pStyle w:val="ListParagraph"/>
        <w:numPr>
          <w:ilvl w:val="0"/>
          <w:numId w:val="67"/>
        </w:numPr>
        <w:tabs>
          <w:tab w:val="left" w:pos="954"/>
        </w:tabs>
        <w:ind w:right="610"/>
        <w:jc w:val="both"/>
        <w:rPr>
          <w:sz w:val="24"/>
        </w:rPr>
      </w:pPr>
      <w:r>
        <w:rPr>
          <w:b/>
          <w:sz w:val="24"/>
        </w:rPr>
        <w:t xml:space="preserve">Variante de Zipaquirá: </w:t>
      </w:r>
      <w:r>
        <w:rPr>
          <w:sz w:val="24"/>
        </w:rPr>
        <w:t>corresponde a la vía nacional – troncal que rodea el suelo urbano</w:t>
      </w:r>
      <w:r>
        <w:rPr>
          <w:spacing w:val="-64"/>
          <w:sz w:val="24"/>
        </w:rPr>
        <w:t xml:space="preserve"> </w:t>
      </w:r>
      <w:r>
        <w:rPr>
          <w:sz w:val="24"/>
        </w:rPr>
        <w:t>y de expansión urbana por el costado oriental, desde la doble calzada Cajicá – Zipaquirá</w:t>
      </w:r>
      <w:r>
        <w:rPr>
          <w:spacing w:val="1"/>
          <w:sz w:val="24"/>
        </w:rPr>
        <w:t xml:space="preserve"> </w:t>
      </w:r>
      <w:r>
        <w:rPr>
          <w:sz w:val="24"/>
        </w:rPr>
        <w:t>al sur de la vereda Portachuelo, cerca del límite con Cajicá, hasta</w:t>
      </w:r>
      <w:r>
        <w:rPr>
          <w:spacing w:val="1"/>
          <w:sz w:val="24"/>
        </w:rPr>
        <w:t xml:space="preserve"> </w:t>
      </w:r>
      <w:r>
        <w:rPr>
          <w:sz w:val="24"/>
        </w:rPr>
        <w:t>el norte del C.P.R. de</w:t>
      </w:r>
      <w:r>
        <w:rPr>
          <w:spacing w:val="1"/>
          <w:sz w:val="24"/>
        </w:rPr>
        <w:t xml:space="preserve"> </w:t>
      </w:r>
      <w:r>
        <w:rPr>
          <w:sz w:val="24"/>
        </w:rPr>
        <w:t>Santa Isabel, sobre la vía Zipaquirá – Ubaté, cerca del límite con Cogua. Esta es una vía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primer orden,</w:t>
      </w:r>
    </w:p>
    <w:p w14:paraId="6F6B7477" w14:textId="77777777" w:rsidR="00842BD8" w:rsidRDefault="00842BD8">
      <w:pPr>
        <w:pStyle w:val="BodyText"/>
        <w:spacing w:before="10"/>
        <w:rPr>
          <w:sz w:val="27"/>
        </w:rPr>
      </w:pPr>
    </w:p>
    <w:p w14:paraId="6F6B7478" w14:textId="77777777" w:rsidR="00842BD8" w:rsidRDefault="00000000">
      <w:pPr>
        <w:pStyle w:val="ListParagraph"/>
        <w:numPr>
          <w:ilvl w:val="0"/>
          <w:numId w:val="67"/>
        </w:numPr>
        <w:tabs>
          <w:tab w:val="left" w:pos="954"/>
        </w:tabs>
        <w:ind w:right="618"/>
        <w:jc w:val="both"/>
        <w:rPr>
          <w:sz w:val="24"/>
        </w:rPr>
      </w:pPr>
      <w:r>
        <w:rPr>
          <w:b/>
          <w:sz w:val="24"/>
        </w:rPr>
        <w:t xml:space="preserve">Avenida Bicentenario: </w:t>
      </w:r>
      <w:r>
        <w:rPr>
          <w:sz w:val="24"/>
        </w:rPr>
        <w:t>Proyecto vial que corresponde a un anillo de conexión urbana, a</w:t>
      </w:r>
      <w:r>
        <w:rPr>
          <w:spacing w:val="1"/>
          <w:sz w:val="24"/>
        </w:rPr>
        <w:t xml:space="preserve"> </w:t>
      </w:r>
      <w:r>
        <w:rPr>
          <w:sz w:val="24"/>
        </w:rPr>
        <w:t>través del cual es posible garantizar la movilidad de la ciudad, (su trazado recoge el</w:t>
      </w:r>
      <w:r>
        <w:rPr>
          <w:spacing w:val="1"/>
          <w:sz w:val="24"/>
        </w:rPr>
        <w:t xml:space="preserve"> </w:t>
      </w:r>
      <w:r>
        <w:rPr>
          <w:sz w:val="24"/>
        </w:rPr>
        <w:t>planteamiento de la vía antes denominada av. Industrial), la av. Bicentenario se proyecta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una vía urbana</w:t>
      </w:r>
      <w:r>
        <w:rPr>
          <w:spacing w:val="-2"/>
          <w:sz w:val="24"/>
        </w:rPr>
        <w:t xml:space="preserve"> </w:t>
      </w:r>
      <w:r>
        <w:rPr>
          <w:sz w:val="24"/>
        </w:rPr>
        <w:t>prevista</w:t>
      </w:r>
      <w:r>
        <w:rPr>
          <w:spacing w:val="-1"/>
          <w:sz w:val="24"/>
        </w:rPr>
        <w:t xml:space="preserve"> </w:t>
      </w:r>
      <w:r>
        <w:rPr>
          <w:sz w:val="24"/>
        </w:rPr>
        <w:t>para un</w:t>
      </w:r>
      <w:r>
        <w:rPr>
          <w:spacing w:val="-2"/>
          <w:sz w:val="24"/>
        </w:rPr>
        <w:t xml:space="preserve"> </w:t>
      </w:r>
      <w:r>
        <w:rPr>
          <w:sz w:val="24"/>
        </w:rPr>
        <w:t>volumen alto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tráfico,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liviano.</w:t>
      </w:r>
    </w:p>
    <w:p w14:paraId="6F6B7479" w14:textId="77777777" w:rsidR="00842BD8" w:rsidRDefault="00842BD8">
      <w:pPr>
        <w:pStyle w:val="BodyText"/>
        <w:spacing w:before="9"/>
        <w:rPr>
          <w:sz w:val="23"/>
        </w:rPr>
      </w:pPr>
    </w:p>
    <w:p w14:paraId="6F6B747A" w14:textId="77777777" w:rsidR="00842BD8" w:rsidRDefault="00000000">
      <w:pPr>
        <w:pStyle w:val="ListParagraph"/>
        <w:numPr>
          <w:ilvl w:val="0"/>
          <w:numId w:val="67"/>
        </w:numPr>
        <w:tabs>
          <w:tab w:val="left" w:pos="954"/>
        </w:tabs>
        <w:ind w:right="617"/>
        <w:jc w:val="both"/>
        <w:rPr>
          <w:sz w:val="24"/>
        </w:rPr>
      </w:pPr>
      <w:r>
        <w:rPr>
          <w:b/>
          <w:sz w:val="24"/>
        </w:rPr>
        <w:t xml:space="preserve">Avenida Algarra: </w:t>
      </w:r>
      <w:r>
        <w:rPr>
          <w:sz w:val="24"/>
        </w:rPr>
        <w:t>Proyecto vial que corresponde a un anillo interno de conexión urbana,</w:t>
      </w:r>
      <w:r>
        <w:rPr>
          <w:spacing w:val="1"/>
          <w:sz w:val="24"/>
        </w:rPr>
        <w:t xml:space="preserve"> </w:t>
      </w:r>
      <w:r>
        <w:rPr>
          <w:sz w:val="24"/>
        </w:rPr>
        <w:t>que inicia en la calle 4, paralelamente a la av. Bicentenario como una vía diagonal hasta</w:t>
      </w:r>
      <w:r>
        <w:rPr>
          <w:spacing w:val="1"/>
          <w:sz w:val="24"/>
        </w:rPr>
        <w:t xml:space="preserve"> </w:t>
      </w:r>
      <w:r>
        <w:rPr>
          <w:sz w:val="24"/>
        </w:rPr>
        <w:t>encontrar la carrera 22, continua por esta y se proyecta hasta la proyección de la calle 6c,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paralela a la quebrada la </w:t>
      </w:r>
      <w:proofErr w:type="spellStart"/>
      <w:r>
        <w:rPr>
          <w:sz w:val="24"/>
        </w:rPr>
        <w:t>Arteza</w:t>
      </w:r>
      <w:proofErr w:type="spellEnd"/>
      <w:r>
        <w:rPr>
          <w:sz w:val="24"/>
        </w:rPr>
        <w:t xml:space="preserve"> y continua hacia el norte, con dos quiebres para conectar</w:t>
      </w:r>
      <w:r>
        <w:rPr>
          <w:spacing w:val="-64"/>
          <w:sz w:val="24"/>
        </w:rPr>
        <w:t xml:space="preserve"> </w:t>
      </w:r>
      <w:r>
        <w:rPr>
          <w:sz w:val="24"/>
        </w:rPr>
        <w:t>con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proyección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calle</w:t>
      </w:r>
      <w:r>
        <w:rPr>
          <w:spacing w:val="14"/>
          <w:sz w:val="24"/>
        </w:rPr>
        <w:t xml:space="preserve"> </w:t>
      </w:r>
      <w:r>
        <w:rPr>
          <w:sz w:val="24"/>
        </w:rPr>
        <w:t>7</w:t>
      </w:r>
      <w:r>
        <w:rPr>
          <w:spacing w:val="11"/>
          <w:sz w:val="24"/>
        </w:rPr>
        <w:t xml:space="preserve"> </w:t>
      </w:r>
      <w:r>
        <w:rPr>
          <w:sz w:val="24"/>
        </w:rPr>
        <w:t>y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calle</w:t>
      </w:r>
      <w:r>
        <w:rPr>
          <w:spacing w:val="13"/>
          <w:sz w:val="24"/>
        </w:rPr>
        <w:t xml:space="preserve"> </w:t>
      </w:r>
      <w:r>
        <w:rPr>
          <w:sz w:val="24"/>
        </w:rPr>
        <w:t>7e,</w:t>
      </w:r>
      <w:r>
        <w:rPr>
          <w:spacing w:val="11"/>
          <w:sz w:val="24"/>
        </w:rPr>
        <w:t xml:space="preserve"> </w:t>
      </w:r>
      <w:r>
        <w:rPr>
          <w:sz w:val="24"/>
        </w:rPr>
        <w:t>hasta</w:t>
      </w:r>
      <w:r>
        <w:rPr>
          <w:spacing w:val="13"/>
          <w:sz w:val="24"/>
        </w:rPr>
        <w:t xml:space="preserve"> </w:t>
      </w:r>
      <w:r>
        <w:rPr>
          <w:sz w:val="24"/>
        </w:rPr>
        <w:t>llegar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calle</w:t>
      </w:r>
      <w:r>
        <w:rPr>
          <w:spacing w:val="11"/>
          <w:sz w:val="24"/>
        </w:rPr>
        <w:t xml:space="preserve"> </w:t>
      </w:r>
      <w:r>
        <w:rPr>
          <w:sz w:val="24"/>
        </w:rPr>
        <w:t>8,</w:t>
      </w:r>
      <w:r>
        <w:rPr>
          <w:spacing w:val="13"/>
          <w:sz w:val="24"/>
        </w:rPr>
        <w:t xml:space="preserve"> </w:t>
      </w:r>
      <w:r>
        <w:rPr>
          <w:sz w:val="24"/>
        </w:rPr>
        <w:t>en</w:t>
      </w:r>
      <w:r>
        <w:rPr>
          <w:spacing w:val="14"/>
          <w:sz w:val="24"/>
        </w:rPr>
        <w:t xml:space="preserve"> </w:t>
      </w:r>
      <w:r>
        <w:rPr>
          <w:sz w:val="24"/>
        </w:rPr>
        <w:t>donde</w:t>
      </w:r>
      <w:r>
        <w:rPr>
          <w:spacing w:val="13"/>
          <w:sz w:val="24"/>
        </w:rPr>
        <w:t xml:space="preserve"> </w:t>
      </w:r>
      <w:r>
        <w:rPr>
          <w:sz w:val="24"/>
        </w:rPr>
        <w:t>termina</w:t>
      </w:r>
      <w:r>
        <w:rPr>
          <w:spacing w:val="13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se pretende interconectar la ciudad peatonal y vehicularmente de norte a sur y hace parte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zona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expansión urbana del sector</w:t>
      </w:r>
      <w:r>
        <w:rPr>
          <w:spacing w:val="-1"/>
          <w:sz w:val="24"/>
        </w:rPr>
        <w:t xml:space="preserve"> </w:t>
      </w:r>
      <w:r>
        <w:rPr>
          <w:sz w:val="24"/>
        </w:rPr>
        <w:t>Algarra</w:t>
      </w:r>
    </w:p>
    <w:p w14:paraId="6F6B747B" w14:textId="77777777" w:rsidR="00842BD8" w:rsidRDefault="00842BD8">
      <w:pPr>
        <w:pStyle w:val="BodyText"/>
        <w:spacing w:before="9"/>
        <w:rPr>
          <w:sz w:val="27"/>
        </w:rPr>
      </w:pPr>
    </w:p>
    <w:p w14:paraId="6F6B747C" w14:textId="77777777" w:rsidR="00842BD8" w:rsidRDefault="00000000">
      <w:pPr>
        <w:pStyle w:val="ListParagraph"/>
        <w:numPr>
          <w:ilvl w:val="0"/>
          <w:numId w:val="67"/>
        </w:numPr>
        <w:tabs>
          <w:tab w:val="left" w:pos="954"/>
        </w:tabs>
        <w:ind w:right="612"/>
        <w:jc w:val="both"/>
        <w:rPr>
          <w:b/>
          <w:sz w:val="24"/>
        </w:rPr>
      </w:pPr>
      <w:r>
        <w:rPr>
          <w:b/>
          <w:sz w:val="24"/>
        </w:rPr>
        <w:t xml:space="preserve">Alameda del </w:t>
      </w:r>
      <w:proofErr w:type="spellStart"/>
      <w:r>
        <w:rPr>
          <w:b/>
          <w:sz w:val="24"/>
        </w:rPr>
        <w:t>Zipa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Proyecto vial que corresponde a un anillo perimetral de conexión</w:t>
      </w:r>
      <w:r>
        <w:rPr>
          <w:spacing w:val="1"/>
          <w:sz w:val="24"/>
        </w:rPr>
        <w:t xml:space="preserve"> </w:t>
      </w:r>
      <w:r>
        <w:rPr>
          <w:sz w:val="24"/>
        </w:rPr>
        <w:t>urbana, que interconecta el sur con el norte de la ciudad, parte como una vía transversal</w:t>
      </w:r>
      <w:r>
        <w:rPr>
          <w:spacing w:val="1"/>
          <w:sz w:val="24"/>
        </w:rPr>
        <w:t xml:space="preserve"> </w:t>
      </w:r>
      <w:r>
        <w:rPr>
          <w:sz w:val="24"/>
        </w:rPr>
        <w:t>desde la av. Bicentenario, hacia el norte, hasta encontrar la calle 4 en la esquina sur –</w:t>
      </w:r>
      <w:r>
        <w:rPr>
          <w:spacing w:val="1"/>
          <w:sz w:val="24"/>
        </w:rPr>
        <w:t xml:space="preserve"> </w:t>
      </w:r>
      <w:r>
        <w:rPr>
          <w:sz w:val="24"/>
        </w:rPr>
        <w:t>occidental del barrio la Villas y continua en línea recta hasta la proyección de la calle 6c,</w:t>
      </w:r>
      <w:r>
        <w:rPr>
          <w:spacing w:val="1"/>
          <w:sz w:val="24"/>
        </w:rPr>
        <w:t xml:space="preserve"> </w:t>
      </w:r>
      <w:r>
        <w:rPr>
          <w:sz w:val="24"/>
        </w:rPr>
        <w:t>punto a partir del cual quiebra al oriente hasta conectar con la proyección de la calle 7,</w:t>
      </w:r>
      <w:r>
        <w:rPr>
          <w:spacing w:val="1"/>
          <w:sz w:val="24"/>
        </w:rPr>
        <w:t xml:space="preserve"> </w:t>
      </w:r>
      <w:r>
        <w:rPr>
          <w:sz w:val="24"/>
        </w:rPr>
        <w:t>continua</w:t>
      </w:r>
      <w:r>
        <w:rPr>
          <w:spacing w:val="15"/>
          <w:sz w:val="24"/>
        </w:rPr>
        <w:t xml:space="preserve"> </w:t>
      </w:r>
      <w:r>
        <w:rPr>
          <w:sz w:val="24"/>
        </w:rPr>
        <w:t>en</w:t>
      </w:r>
      <w:r>
        <w:rPr>
          <w:spacing w:val="15"/>
          <w:sz w:val="24"/>
        </w:rPr>
        <w:t xml:space="preserve"> </w:t>
      </w:r>
      <w:r>
        <w:rPr>
          <w:sz w:val="24"/>
        </w:rPr>
        <w:t>línea</w:t>
      </w:r>
      <w:r>
        <w:rPr>
          <w:spacing w:val="15"/>
          <w:sz w:val="24"/>
        </w:rPr>
        <w:t xml:space="preserve"> </w:t>
      </w:r>
      <w:r>
        <w:rPr>
          <w:sz w:val="24"/>
        </w:rPr>
        <w:t>recta</w:t>
      </w:r>
      <w:r>
        <w:rPr>
          <w:spacing w:val="15"/>
          <w:sz w:val="24"/>
        </w:rPr>
        <w:t xml:space="preserve"> </w:t>
      </w:r>
      <w:r>
        <w:rPr>
          <w:sz w:val="24"/>
        </w:rPr>
        <w:t>hasta</w:t>
      </w:r>
      <w:r>
        <w:rPr>
          <w:spacing w:val="16"/>
          <w:sz w:val="24"/>
        </w:rPr>
        <w:t xml:space="preserve"> </w:t>
      </w:r>
      <w:r>
        <w:rPr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sz w:val="24"/>
        </w:rPr>
        <w:t>calle</w:t>
      </w:r>
      <w:r>
        <w:rPr>
          <w:spacing w:val="15"/>
          <w:sz w:val="24"/>
        </w:rPr>
        <w:t xml:space="preserve"> </w:t>
      </w:r>
      <w:r>
        <w:rPr>
          <w:sz w:val="24"/>
        </w:rPr>
        <w:t>8,</w:t>
      </w:r>
      <w:r>
        <w:rPr>
          <w:spacing w:val="15"/>
          <w:sz w:val="24"/>
        </w:rPr>
        <w:t xml:space="preserve"> </w:t>
      </w:r>
      <w:r>
        <w:rPr>
          <w:sz w:val="24"/>
        </w:rPr>
        <w:t>continua</w:t>
      </w:r>
      <w:r>
        <w:rPr>
          <w:spacing w:val="16"/>
          <w:sz w:val="24"/>
        </w:rPr>
        <w:t xml:space="preserve"> </w:t>
      </w:r>
      <w:r>
        <w:rPr>
          <w:sz w:val="24"/>
        </w:rPr>
        <w:t>y</w:t>
      </w:r>
      <w:r>
        <w:rPr>
          <w:spacing w:val="12"/>
          <w:sz w:val="24"/>
        </w:rPr>
        <w:t xml:space="preserve"> </w:t>
      </w:r>
      <w:r>
        <w:rPr>
          <w:sz w:val="24"/>
        </w:rPr>
        <w:t>quiebra</w:t>
      </w:r>
      <w:r>
        <w:rPr>
          <w:spacing w:val="15"/>
          <w:sz w:val="24"/>
        </w:rPr>
        <w:t xml:space="preserve"> </w:t>
      </w:r>
      <w:r>
        <w:rPr>
          <w:sz w:val="24"/>
        </w:rPr>
        <w:t>en</w:t>
      </w:r>
      <w:r>
        <w:rPr>
          <w:spacing w:val="15"/>
          <w:sz w:val="24"/>
        </w:rPr>
        <w:t xml:space="preserve"> </w:t>
      </w:r>
      <w:r>
        <w:rPr>
          <w:sz w:val="24"/>
        </w:rPr>
        <w:t>dirección</w:t>
      </w:r>
      <w:r>
        <w:rPr>
          <w:spacing w:val="17"/>
          <w:sz w:val="24"/>
        </w:rPr>
        <w:t xml:space="preserve"> </w:t>
      </w:r>
      <w:r>
        <w:rPr>
          <w:sz w:val="24"/>
        </w:rPr>
        <w:t>occidente,</w:t>
      </w:r>
      <w:r>
        <w:rPr>
          <w:spacing w:val="13"/>
          <w:sz w:val="24"/>
        </w:rPr>
        <w:t xml:space="preserve"> </w:t>
      </w:r>
      <w:r>
        <w:rPr>
          <w:sz w:val="24"/>
        </w:rPr>
        <w:t>hasta</w:t>
      </w:r>
    </w:p>
    <w:p w14:paraId="6F6B747D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47E" w14:textId="77777777" w:rsidR="00842BD8" w:rsidRDefault="00842BD8">
      <w:pPr>
        <w:pStyle w:val="BodyText"/>
        <w:spacing w:before="9"/>
        <w:rPr>
          <w:sz w:val="17"/>
        </w:rPr>
      </w:pPr>
    </w:p>
    <w:p w14:paraId="6F6B747F" w14:textId="77777777" w:rsidR="00842BD8" w:rsidRDefault="00000000">
      <w:pPr>
        <w:pStyle w:val="BodyText"/>
        <w:spacing w:before="92"/>
        <w:ind w:left="953" w:right="616"/>
        <w:jc w:val="both"/>
      </w:pPr>
      <w:r>
        <w:t>conectar con la vía existente de acceso a la fábrica el recreo, y continua hasta conectar</w:t>
      </w:r>
      <w:r>
        <w:rPr>
          <w:spacing w:val="1"/>
        </w:rPr>
        <w:t xml:space="preserve"> </w:t>
      </w:r>
      <w:r>
        <w:t>con la vía transversal proyectada que conectará la vía Zipaquirá</w:t>
      </w:r>
      <w:r>
        <w:rPr>
          <w:spacing w:val="1"/>
        </w:rPr>
        <w:t xml:space="preserve"> </w:t>
      </w:r>
      <w:r>
        <w:t>– Ubaté con la vía</w:t>
      </w:r>
      <w:r>
        <w:rPr>
          <w:spacing w:val="1"/>
        </w:rPr>
        <w:t xml:space="preserve"> </w:t>
      </w:r>
      <w:r>
        <w:t>Zipaquirá –</w:t>
      </w:r>
      <w:r>
        <w:rPr>
          <w:spacing w:val="1"/>
        </w:rPr>
        <w:t xml:space="preserve"> </w:t>
      </w:r>
      <w:r>
        <w:t>Cogua,</w:t>
      </w:r>
    </w:p>
    <w:p w14:paraId="6F6B7480" w14:textId="77777777" w:rsidR="00842BD8" w:rsidRDefault="00842BD8">
      <w:pPr>
        <w:pStyle w:val="BodyText"/>
        <w:spacing w:before="6"/>
        <w:rPr>
          <w:sz w:val="27"/>
        </w:rPr>
      </w:pPr>
    </w:p>
    <w:p w14:paraId="6F6B7481" w14:textId="77777777" w:rsidR="00842BD8" w:rsidRDefault="00000000">
      <w:pPr>
        <w:pStyle w:val="ListParagraph"/>
        <w:numPr>
          <w:ilvl w:val="0"/>
          <w:numId w:val="67"/>
        </w:numPr>
        <w:tabs>
          <w:tab w:val="left" w:pos="954"/>
        </w:tabs>
        <w:ind w:right="617"/>
        <w:rPr>
          <w:sz w:val="24"/>
        </w:rPr>
      </w:pPr>
      <w:r>
        <w:rPr>
          <w:b/>
          <w:sz w:val="24"/>
        </w:rPr>
        <w:t xml:space="preserve">Vías de acceso: </w:t>
      </w:r>
      <w:r>
        <w:rPr>
          <w:sz w:val="24"/>
        </w:rPr>
        <w:t>Corresponden a las vías que realizan la conexión regional con la ciudad.</w:t>
      </w:r>
      <w:r>
        <w:rPr>
          <w:spacing w:val="-64"/>
          <w:sz w:val="24"/>
        </w:rPr>
        <w:t xml:space="preserve"> </w:t>
      </w:r>
      <w:r>
        <w:rPr>
          <w:sz w:val="24"/>
        </w:rPr>
        <w:t>Estas</w:t>
      </w:r>
      <w:r>
        <w:rPr>
          <w:spacing w:val="-1"/>
          <w:sz w:val="24"/>
        </w:rPr>
        <w:t xml:space="preserve"> </w:t>
      </w:r>
      <w:r>
        <w:rPr>
          <w:sz w:val="24"/>
        </w:rPr>
        <w:t>vías son las siguientes:</w:t>
      </w:r>
    </w:p>
    <w:p w14:paraId="6F6B7482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3"/>
          <w:tab w:val="left" w:pos="1314"/>
        </w:tabs>
        <w:spacing w:before="1" w:line="293" w:lineRule="exact"/>
        <w:ind w:hanging="361"/>
        <w:jc w:val="left"/>
        <w:rPr>
          <w:sz w:val="24"/>
        </w:rPr>
      </w:pPr>
      <w:r>
        <w:rPr>
          <w:sz w:val="24"/>
        </w:rPr>
        <w:t>Vía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Zipaquirá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Cajicá.</w:t>
      </w:r>
    </w:p>
    <w:p w14:paraId="6F6B7483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Vía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Zipaquirá</w:t>
      </w:r>
      <w:r>
        <w:rPr>
          <w:spacing w:val="65"/>
          <w:sz w:val="24"/>
        </w:rPr>
        <w:t xml:space="preserve"> </w:t>
      </w:r>
      <w:r>
        <w:rPr>
          <w:sz w:val="24"/>
        </w:rPr>
        <w:t>Briceño</w:t>
      </w:r>
      <w:r>
        <w:rPr>
          <w:spacing w:val="-2"/>
          <w:sz w:val="24"/>
        </w:rPr>
        <w:t xml:space="preserve"> </w:t>
      </w:r>
      <w:r>
        <w:rPr>
          <w:sz w:val="24"/>
        </w:rPr>
        <w:t>(calle</w:t>
      </w:r>
      <w:r>
        <w:rPr>
          <w:spacing w:val="-4"/>
          <w:sz w:val="24"/>
        </w:rPr>
        <w:t xml:space="preserve"> </w:t>
      </w:r>
      <w:r>
        <w:rPr>
          <w:sz w:val="24"/>
        </w:rPr>
        <w:t>4ª).</w:t>
      </w:r>
    </w:p>
    <w:p w14:paraId="6F6B7484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Vía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Zipaquirá</w:t>
      </w:r>
      <w:r>
        <w:rPr>
          <w:spacing w:val="6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Tocancipá</w:t>
      </w:r>
      <w:r>
        <w:rPr>
          <w:spacing w:val="-2"/>
          <w:sz w:val="24"/>
        </w:rPr>
        <w:t xml:space="preserve"> </w:t>
      </w:r>
      <w:r>
        <w:rPr>
          <w:sz w:val="24"/>
        </w:rPr>
        <w:t>(calle 8ª).</w:t>
      </w:r>
    </w:p>
    <w:p w14:paraId="6F6B7485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Vía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Zipaquirá</w:t>
      </w:r>
      <w:r>
        <w:rPr>
          <w:spacing w:val="6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Cogua</w:t>
      </w:r>
      <w:r>
        <w:rPr>
          <w:spacing w:val="-1"/>
          <w:sz w:val="24"/>
        </w:rPr>
        <w:t xml:space="preserve"> </w:t>
      </w:r>
      <w:r>
        <w:rPr>
          <w:sz w:val="24"/>
        </w:rPr>
        <w:t>(carrera</w:t>
      </w:r>
      <w:r>
        <w:rPr>
          <w:spacing w:val="-2"/>
          <w:sz w:val="24"/>
        </w:rPr>
        <w:t xml:space="preserve"> </w:t>
      </w:r>
      <w:r>
        <w:rPr>
          <w:sz w:val="24"/>
        </w:rPr>
        <w:t>7ª).</w:t>
      </w:r>
    </w:p>
    <w:p w14:paraId="6F6B7486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Vía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Zipaquirá</w:t>
      </w:r>
      <w:r>
        <w:rPr>
          <w:spacing w:val="6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Nemocón.</w:t>
      </w:r>
    </w:p>
    <w:p w14:paraId="6F6B7487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Vía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Zipaquirá</w:t>
      </w:r>
      <w:r>
        <w:rPr>
          <w:spacing w:val="6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Pacho.</w:t>
      </w:r>
    </w:p>
    <w:p w14:paraId="6F6B7488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Vía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Zipaquirá</w:t>
      </w:r>
      <w:r>
        <w:rPr>
          <w:spacing w:val="6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Tabio.</w:t>
      </w:r>
    </w:p>
    <w:p w14:paraId="6F6B7489" w14:textId="77777777" w:rsidR="00842BD8" w:rsidRDefault="00842BD8">
      <w:pPr>
        <w:pStyle w:val="BodyText"/>
        <w:spacing w:before="4"/>
        <w:rPr>
          <w:sz w:val="27"/>
        </w:rPr>
      </w:pPr>
    </w:p>
    <w:p w14:paraId="6F6B748A" w14:textId="77777777" w:rsidR="00842BD8" w:rsidRDefault="00000000">
      <w:pPr>
        <w:pStyle w:val="ListParagraph"/>
        <w:numPr>
          <w:ilvl w:val="0"/>
          <w:numId w:val="67"/>
        </w:numPr>
        <w:tabs>
          <w:tab w:val="left" w:pos="954"/>
        </w:tabs>
        <w:ind w:right="614"/>
        <w:jc w:val="both"/>
        <w:rPr>
          <w:sz w:val="24"/>
        </w:rPr>
      </w:pPr>
      <w:r>
        <w:rPr>
          <w:b/>
          <w:sz w:val="24"/>
        </w:rPr>
        <w:t>Vías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urbanas: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Corresponden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vías</w:t>
      </w:r>
      <w:r>
        <w:rPr>
          <w:spacing w:val="1"/>
          <w:sz w:val="24"/>
        </w:rPr>
        <w:t xml:space="preserve"> </w:t>
      </w:r>
      <w:r>
        <w:rPr>
          <w:sz w:val="24"/>
        </w:rPr>
        <w:t>zonales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integran</w:t>
      </w:r>
      <w:r>
        <w:rPr>
          <w:spacing w:val="1"/>
          <w:sz w:val="24"/>
        </w:rPr>
        <w:t xml:space="preserve"> </w:t>
      </w:r>
      <w:r>
        <w:rPr>
          <w:sz w:val="24"/>
        </w:rPr>
        <w:t>diferentes</w:t>
      </w:r>
      <w:r>
        <w:rPr>
          <w:spacing w:val="1"/>
          <w:sz w:val="24"/>
        </w:rPr>
        <w:t xml:space="preserve"> </w:t>
      </w:r>
      <w:r>
        <w:rPr>
          <w:sz w:val="24"/>
        </w:rPr>
        <w:t>sectores</w:t>
      </w:r>
      <w:r>
        <w:rPr>
          <w:spacing w:val="66"/>
          <w:sz w:val="24"/>
        </w:rPr>
        <w:t xml:space="preserve"> </w:t>
      </w:r>
      <w:r>
        <w:rPr>
          <w:sz w:val="24"/>
        </w:rPr>
        <w:t>de</w:t>
      </w:r>
      <w:r>
        <w:rPr>
          <w:spacing w:val="67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ciudad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son las siguientes:</w:t>
      </w:r>
    </w:p>
    <w:p w14:paraId="6F6B748B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4"/>
        </w:tabs>
        <w:spacing w:before="1"/>
        <w:ind w:right="618"/>
        <w:rPr>
          <w:sz w:val="24"/>
        </w:rPr>
      </w:pPr>
      <w:r>
        <w:rPr>
          <w:sz w:val="24"/>
        </w:rPr>
        <w:t>Avenida 15 (carrera 16).</w:t>
      </w:r>
      <w:r>
        <w:rPr>
          <w:spacing w:val="1"/>
          <w:sz w:val="24"/>
        </w:rPr>
        <w:t xml:space="preserve"> </w:t>
      </w:r>
      <w:r>
        <w:rPr>
          <w:sz w:val="24"/>
        </w:rPr>
        <w:t>Corresponde al tramo comprendido entre la Avenida del</w:t>
      </w:r>
      <w:r>
        <w:rPr>
          <w:spacing w:val="1"/>
          <w:sz w:val="24"/>
        </w:rPr>
        <w:t xml:space="preserve"> </w:t>
      </w:r>
      <w:r>
        <w:rPr>
          <w:sz w:val="24"/>
        </w:rPr>
        <w:t>Bicentenario</w:t>
      </w:r>
      <w:r>
        <w:rPr>
          <w:spacing w:val="65"/>
          <w:sz w:val="24"/>
        </w:rPr>
        <w:t xml:space="preserve"> </w:t>
      </w:r>
      <w:r>
        <w:rPr>
          <w:sz w:val="24"/>
        </w:rPr>
        <w:t>hasta la</w:t>
      </w:r>
      <w:r>
        <w:rPr>
          <w:spacing w:val="-2"/>
          <w:sz w:val="24"/>
        </w:rPr>
        <w:t xml:space="preserve"> </w:t>
      </w:r>
      <w:r>
        <w:rPr>
          <w:sz w:val="24"/>
        </w:rPr>
        <w:t>calle 8ª.</w:t>
      </w:r>
    </w:p>
    <w:p w14:paraId="6F6B748C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4"/>
        </w:tabs>
        <w:ind w:right="612"/>
        <w:rPr>
          <w:sz w:val="24"/>
        </w:rPr>
      </w:pPr>
      <w:r>
        <w:rPr>
          <w:sz w:val="24"/>
        </w:rPr>
        <w:t>Avenida Bicentenario: Corresponde al tramo comprendido entre la vía Zipaquirá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Cajicá, a la altura de la Empresa Frigorífico de Zipaquirá – EFZ, hasta encontrar la</w:t>
      </w:r>
      <w:r>
        <w:rPr>
          <w:spacing w:val="1"/>
          <w:sz w:val="24"/>
        </w:rPr>
        <w:t xml:space="preserve"> </w:t>
      </w:r>
      <w:r>
        <w:rPr>
          <w:sz w:val="24"/>
        </w:rPr>
        <w:t>calle</w:t>
      </w:r>
      <w:r>
        <w:rPr>
          <w:spacing w:val="-1"/>
          <w:sz w:val="24"/>
        </w:rPr>
        <w:t xml:space="preserve"> </w:t>
      </w:r>
      <w:r>
        <w:rPr>
          <w:sz w:val="24"/>
        </w:rPr>
        <w:t>4ª,</w:t>
      </w:r>
      <w:r>
        <w:rPr>
          <w:spacing w:val="-3"/>
          <w:sz w:val="24"/>
        </w:rPr>
        <w:t xml:space="preserve"> </w:t>
      </w:r>
      <w:r>
        <w:rPr>
          <w:sz w:val="24"/>
        </w:rPr>
        <w:t>buscando</w:t>
      </w:r>
      <w:r>
        <w:rPr>
          <w:spacing w:val="-1"/>
          <w:sz w:val="24"/>
        </w:rPr>
        <w:t xml:space="preserve"> </w:t>
      </w:r>
      <w:r>
        <w:rPr>
          <w:sz w:val="24"/>
        </w:rPr>
        <w:t>hacia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norte la conexión con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calle</w:t>
      </w:r>
      <w:r>
        <w:rPr>
          <w:spacing w:val="-1"/>
          <w:sz w:val="24"/>
        </w:rPr>
        <w:t xml:space="preserve"> </w:t>
      </w:r>
      <w:r>
        <w:rPr>
          <w:sz w:val="24"/>
        </w:rPr>
        <w:t>8,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donde</w:t>
      </w:r>
      <w:r>
        <w:rPr>
          <w:spacing w:val="-1"/>
          <w:sz w:val="24"/>
        </w:rPr>
        <w:t xml:space="preserve"> </w:t>
      </w:r>
      <w:r>
        <w:rPr>
          <w:sz w:val="24"/>
        </w:rPr>
        <w:t>termina.</w:t>
      </w:r>
    </w:p>
    <w:p w14:paraId="6F6B748D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4"/>
        </w:tabs>
        <w:spacing w:line="292" w:lineRule="exact"/>
        <w:ind w:hanging="361"/>
        <w:rPr>
          <w:sz w:val="24"/>
        </w:rPr>
      </w:pPr>
      <w:r>
        <w:rPr>
          <w:sz w:val="24"/>
        </w:rPr>
        <w:t>Calle</w:t>
      </w:r>
      <w:r>
        <w:rPr>
          <w:spacing w:val="-2"/>
          <w:sz w:val="24"/>
        </w:rPr>
        <w:t xml:space="preserve"> </w:t>
      </w:r>
      <w:r>
        <w:rPr>
          <w:sz w:val="24"/>
        </w:rPr>
        <w:t>6ª.</w:t>
      </w:r>
      <w:r>
        <w:rPr>
          <w:spacing w:val="63"/>
          <w:sz w:val="24"/>
        </w:rPr>
        <w:t xml:space="preserve"> </w:t>
      </w:r>
      <w:r>
        <w:rPr>
          <w:sz w:val="24"/>
        </w:rPr>
        <w:t>Corresponde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tramo</w:t>
      </w:r>
      <w:r>
        <w:rPr>
          <w:spacing w:val="-3"/>
          <w:sz w:val="24"/>
        </w:rPr>
        <w:t xml:space="preserve"> </w:t>
      </w:r>
      <w:r>
        <w:rPr>
          <w:sz w:val="24"/>
        </w:rPr>
        <w:t>proyectado</w:t>
      </w:r>
      <w:r>
        <w:rPr>
          <w:spacing w:val="-4"/>
          <w:sz w:val="24"/>
        </w:rPr>
        <w:t xml:space="preserve"> </w:t>
      </w:r>
      <w:r>
        <w:rPr>
          <w:sz w:val="24"/>
        </w:rPr>
        <w:t>desde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zona</w:t>
      </w:r>
      <w:r>
        <w:rPr>
          <w:spacing w:val="-2"/>
          <w:sz w:val="24"/>
        </w:rPr>
        <w:t xml:space="preserve"> </w:t>
      </w:r>
      <w:r>
        <w:rPr>
          <w:sz w:val="24"/>
        </w:rPr>
        <w:t>urbana</w:t>
      </w:r>
      <w:r>
        <w:rPr>
          <w:spacing w:val="-2"/>
          <w:sz w:val="24"/>
        </w:rPr>
        <w:t xml:space="preserve"> </w:t>
      </w:r>
      <w:r>
        <w:rPr>
          <w:sz w:val="24"/>
        </w:rPr>
        <w:t>hasta la</w:t>
      </w:r>
      <w:r>
        <w:rPr>
          <w:spacing w:val="-4"/>
          <w:sz w:val="24"/>
        </w:rPr>
        <w:t xml:space="preserve"> </w:t>
      </w:r>
      <w:r>
        <w:rPr>
          <w:sz w:val="24"/>
        </w:rPr>
        <w:t>carrera</w:t>
      </w:r>
      <w:r>
        <w:rPr>
          <w:spacing w:val="-1"/>
          <w:sz w:val="24"/>
        </w:rPr>
        <w:t xml:space="preserve"> </w:t>
      </w:r>
      <w:r>
        <w:rPr>
          <w:sz w:val="24"/>
        </w:rPr>
        <w:t>36.</w:t>
      </w:r>
    </w:p>
    <w:p w14:paraId="6F6B748E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3"/>
          <w:tab w:val="left" w:pos="1314"/>
        </w:tabs>
        <w:spacing w:before="3" w:line="235" w:lineRule="auto"/>
        <w:ind w:right="622"/>
        <w:jc w:val="left"/>
        <w:rPr>
          <w:sz w:val="24"/>
        </w:rPr>
      </w:pPr>
      <w:r>
        <w:rPr>
          <w:sz w:val="24"/>
        </w:rPr>
        <w:t>Calle</w:t>
      </w:r>
      <w:r>
        <w:rPr>
          <w:spacing w:val="16"/>
          <w:sz w:val="24"/>
        </w:rPr>
        <w:t xml:space="preserve"> </w:t>
      </w:r>
      <w:r>
        <w:rPr>
          <w:sz w:val="24"/>
        </w:rPr>
        <w:t>7ª.</w:t>
      </w:r>
      <w:r>
        <w:rPr>
          <w:spacing w:val="17"/>
          <w:sz w:val="24"/>
        </w:rPr>
        <w:t xml:space="preserve"> </w:t>
      </w:r>
      <w:r>
        <w:rPr>
          <w:sz w:val="24"/>
        </w:rPr>
        <w:t>Corresponde</w:t>
      </w:r>
      <w:r>
        <w:rPr>
          <w:spacing w:val="14"/>
          <w:sz w:val="24"/>
        </w:rPr>
        <w:t xml:space="preserve"> </w:t>
      </w:r>
      <w:r>
        <w:rPr>
          <w:sz w:val="24"/>
        </w:rPr>
        <w:t>al</w:t>
      </w:r>
      <w:r>
        <w:rPr>
          <w:spacing w:val="15"/>
          <w:sz w:val="24"/>
        </w:rPr>
        <w:t xml:space="preserve"> </w:t>
      </w:r>
      <w:r>
        <w:rPr>
          <w:sz w:val="24"/>
        </w:rPr>
        <w:t>tramo</w:t>
      </w:r>
      <w:r>
        <w:rPr>
          <w:spacing w:val="16"/>
          <w:sz w:val="24"/>
        </w:rPr>
        <w:t xml:space="preserve"> </w:t>
      </w:r>
      <w:r>
        <w:rPr>
          <w:sz w:val="24"/>
        </w:rPr>
        <w:t>proyectado</w:t>
      </w:r>
      <w:r>
        <w:rPr>
          <w:spacing w:val="14"/>
          <w:sz w:val="24"/>
        </w:rPr>
        <w:t xml:space="preserve"> </w:t>
      </w:r>
      <w:r>
        <w:rPr>
          <w:sz w:val="24"/>
        </w:rPr>
        <w:t>desde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16"/>
          <w:sz w:val="24"/>
        </w:rPr>
        <w:t xml:space="preserve"> </w:t>
      </w:r>
      <w:r>
        <w:rPr>
          <w:sz w:val="24"/>
        </w:rPr>
        <w:t>Avenida</w:t>
      </w:r>
      <w:r>
        <w:rPr>
          <w:spacing w:val="17"/>
          <w:sz w:val="24"/>
        </w:rPr>
        <w:t xml:space="preserve"> </w:t>
      </w:r>
      <w:r>
        <w:rPr>
          <w:sz w:val="24"/>
        </w:rPr>
        <w:t>15</w:t>
      </w:r>
      <w:r>
        <w:rPr>
          <w:spacing w:val="16"/>
          <w:sz w:val="24"/>
        </w:rPr>
        <w:t xml:space="preserve"> </w:t>
      </w:r>
      <w:r>
        <w:rPr>
          <w:sz w:val="24"/>
        </w:rPr>
        <w:t>(carrera</w:t>
      </w:r>
      <w:r>
        <w:rPr>
          <w:spacing w:val="16"/>
          <w:sz w:val="24"/>
        </w:rPr>
        <w:t xml:space="preserve"> </w:t>
      </w:r>
      <w:r>
        <w:rPr>
          <w:sz w:val="24"/>
        </w:rPr>
        <w:t>16)</w:t>
      </w:r>
      <w:r>
        <w:rPr>
          <w:spacing w:val="15"/>
          <w:sz w:val="24"/>
        </w:rPr>
        <w:t xml:space="preserve"> </w:t>
      </w:r>
      <w:r>
        <w:rPr>
          <w:sz w:val="24"/>
        </w:rPr>
        <w:t>hasta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-63"/>
          <w:sz w:val="24"/>
        </w:rPr>
        <w:t xml:space="preserve"> </w:t>
      </w:r>
      <w:r>
        <w:rPr>
          <w:sz w:val="24"/>
        </w:rPr>
        <w:t>carrera 36.</w:t>
      </w:r>
    </w:p>
    <w:p w14:paraId="6F6B748F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3"/>
          <w:tab w:val="left" w:pos="1314"/>
        </w:tabs>
        <w:spacing w:before="3"/>
        <w:ind w:right="620"/>
        <w:jc w:val="left"/>
        <w:rPr>
          <w:sz w:val="24"/>
        </w:rPr>
      </w:pPr>
      <w:r>
        <w:rPr>
          <w:sz w:val="24"/>
        </w:rPr>
        <w:t>Calle</w:t>
      </w:r>
      <w:r>
        <w:rPr>
          <w:spacing w:val="10"/>
          <w:sz w:val="24"/>
        </w:rPr>
        <w:t xml:space="preserve"> </w:t>
      </w:r>
      <w:r>
        <w:rPr>
          <w:sz w:val="24"/>
        </w:rPr>
        <w:t>8ª.</w:t>
      </w:r>
      <w:r>
        <w:rPr>
          <w:spacing w:val="8"/>
          <w:sz w:val="24"/>
        </w:rPr>
        <w:t xml:space="preserve"> </w:t>
      </w:r>
      <w:r>
        <w:rPr>
          <w:sz w:val="24"/>
        </w:rPr>
        <w:t>Corresponde</w:t>
      </w:r>
      <w:r>
        <w:rPr>
          <w:spacing w:val="9"/>
          <w:sz w:val="24"/>
        </w:rPr>
        <w:t xml:space="preserve"> </w:t>
      </w:r>
      <w:r>
        <w:rPr>
          <w:sz w:val="24"/>
        </w:rPr>
        <w:t>al</w:t>
      </w:r>
      <w:r>
        <w:rPr>
          <w:spacing w:val="9"/>
          <w:sz w:val="24"/>
        </w:rPr>
        <w:t xml:space="preserve"> </w:t>
      </w:r>
      <w:r>
        <w:rPr>
          <w:sz w:val="24"/>
        </w:rPr>
        <w:t>tramo</w:t>
      </w:r>
      <w:r>
        <w:rPr>
          <w:spacing w:val="8"/>
          <w:sz w:val="24"/>
        </w:rPr>
        <w:t xml:space="preserve"> </w:t>
      </w:r>
      <w:r>
        <w:rPr>
          <w:sz w:val="24"/>
        </w:rPr>
        <w:t>comprendido</w:t>
      </w:r>
      <w:r>
        <w:rPr>
          <w:spacing w:val="9"/>
          <w:sz w:val="24"/>
        </w:rPr>
        <w:t xml:space="preserve"> </w:t>
      </w:r>
      <w:r>
        <w:rPr>
          <w:sz w:val="24"/>
        </w:rPr>
        <w:t>entre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carrera</w:t>
      </w:r>
      <w:r>
        <w:rPr>
          <w:spacing w:val="9"/>
          <w:sz w:val="24"/>
        </w:rPr>
        <w:t xml:space="preserve"> </w:t>
      </w:r>
      <w:r>
        <w:rPr>
          <w:sz w:val="24"/>
        </w:rPr>
        <w:t>36</w:t>
      </w:r>
      <w:r>
        <w:rPr>
          <w:spacing w:val="8"/>
          <w:sz w:val="24"/>
        </w:rPr>
        <w:t xml:space="preserve"> </w:t>
      </w:r>
      <w:r>
        <w:rPr>
          <w:sz w:val="24"/>
        </w:rPr>
        <w:t>hasta</w:t>
      </w:r>
      <w:r>
        <w:rPr>
          <w:spacing w:val="12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vía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salida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Pacho.</w:t>
      </w:r>
    </w:p>
    <w:p w14:paraId="6F6B7490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3"/>
          <w:tab w:val="left" w:pos="1314"/>
        </w:tabs>
        <w:ind w:right="612"/>
        <w:jc w:val="left"/>
        <w:rPr>
          <w:sz w:val="24"/>
        </w:rPr>
      </w:pPr>
      <w:r>
        <w:rPr>
          <w:sz w:val="24"/>
        </w:rPr>
        <w:t>Vía a San Juanito. Corresponde al tramo comprendido entre el hospital (calle 9 carrera</w:t>
      </w:r>
      <w:r>
        <w:rPr>
          <w:spacing w:val="-64"/>
          <w:sz w:val="24"/>
        </w:rPr>
        <w:t xml:space="preserve"> </w:t>
      </w:r>
      <w:r>
        <w:rPr>
          <w:sz w:val="24"/>
        </w:rPr>
        <w:t>6)</w:t>
      </w:r>
      <w:r>
        <w:rPr>
          <w:spacing w:val="-1"/>
          <w:sz w:val="24"/>
        </w:rPr>
        <w:t xml:space="preserve"> </w:t>
      </w:r>
      <w:r>
        <w:rPr>
          <w:sz w:val="24"/>
        </w:rPr>
        <w:t>hasta el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barrio los </w:t>
      </w:r>
      <w:proofErr w:type="spellStart"/>
      <w:r>
        <w:rPr>
          <w:sz w:val="24"/>
        </w:rPr>
        <w:t>Coclíes</w:t>
      </w:r>
      <w:proofErr w:type="spellEnd"/>
      <w:r>
        <w:rPr>
          <w:sz w:val="24"/>
        </w:rPr>
        <w:t>.</w:t>
      </w:r>
    </w:p>
    <w:p w14:paraId="6F6B7491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3"/>
          <w:tab w:val="left" w:pos="1314"/>
        </w:tabs>
        <w:spacing w:before="3" w:line="235" w:lineRule="auto"/>
        <w:ind w:right="619"/>
        <w:jc w:val="left"/>
        <w:rPr>
          <w:sz w:val="24"/>
        </w:rPr>
      </w:pPr>
      <w:r>
        <w:rPr>
          <w:sz w:val="24"/>
        </w:rPr>
        <w:t>Calle</w:t>
      </w:r>
      <w:r>
        <w:rPr>
          <w:spacing w:val="14"/>
          <w:sz w:val="24"/>
        </w:rPr>
        <w:t xml:space="preserve"> </w:t>
      </w:r>
      <w:r>
        <w:rPr>
          <w:sz w:val="24"/>
        </w:rPr>
        <w:t>1ª</w:t>
      </w:r>
      <w:r>
        <w:rPr>
          <w:spacing w:val="13"/>
          <w:sz w:val="24"/>
        </w:rPr>
        <w:t xml:space="preserve"> </w:t>
      </w:r>
      <w:r>
        <w:rPr>
          <w:sz w:val="24"/>
        </w:rPr>
        <w:t>Corresponde</w:t>
      </w:r>
      <w:r>
        <w:rPr>
          <w:spacing w:val="12"/>
          <w:sz w:val="24"/>
        </w:rPr>
        <w:t xml:space="preserve"> </w:t>
      </w:r>
      <w:r>
        <w:rPr>
          <w:sz w:val="24"/>
        </w:rPr>
        <w:t>al</w:t>
      </w:r>
      <w:r>
        <w:rPr>
          <w:spacing w:val="13"/>
          <w:sz w:val="24"/>
        </w:rPr>
        <w:t xml:space="preserve"> </w:t>
      </w:r>
      <w:r>
        <w:rPr>
          <w:sz w:val="24"/>
        </w:rPr>
        <w:t>tramo</w:t>
      </w:r>
      <w:r>
        <w:rPr>
          <w:spacing w:val="14"/>
          <w:sz w:val="24"/>
        </w:rPr>
        <w:t xml:space="preserve"> </w:t>
      </w:r>
      <w:r>
        <w:rPr>
          <w:sz w:val="24"/>
        </w:rPr>
        <w:t>comprendido</w:t>
      </w:r>
      <w:r>
        <w:rPr>
          <w:spacing w:val="12"/>
          <w:sz w:val="24"/>
        </w:rPr>
        <w:t xml:space="preserve"> </w:t>
      </w:r>
      <w:r>
        <w:rPr>
          <w:sz w:val="24"/>
        </w:rPr>
        <w:t>entre</w:t>
      </w:r>
      <w:r>
        <w:rPr>
          <w:spacing w:val="14"/>
          <w:sz w:val="24"/>
        </w:rPr>
        <w:t xml:space="preserve"> </w:t>
      </w:r>
      <w:r>
        <w:rPr>
          <w:sz w:val="24"/>
        </w:rPr>
        <w:t>el</w:t>
      </w:r>
      <w:r>
        <w:rPr>
          <w:spacing w:val="13"/>
          <w:sz w:val="24"/>
        </w:rPr>
        <w:t xml:space="preserve"> </w:t>
      </w:r>
      <w:r>
        <w:rPr>
          <w:sz w:val="24"/>
        </w:rPr>
        <w:t>retén</w:t>
      </w:r>
      <w:r>
        <w:rPr>
          <w:spacing w:val="14"/>
          <w:sz w:val="24"/>
        </w:rPr>
        <w:t xml:space="preserve"> </w:t>
      </w:r>
      <w:r>
        <w:rPr>
          <w:sz w:val="24"/>
        </w:rPr>
        <w:t>hasta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26"/>
          <w:sz w:val="24"/>
        </w:rPr>
        <w:t xml:space="preserve"> </w:t>
      </w:r>
      <w:r>
        <w:rPr>
          <w:sz w:val="24"/>
        </w:rPr>
        <w:t>entrada</w:t>
      </w:r>
      <w:r>
        <w:rPr>
          <w:spacing w:val="14"/>
          <w:sz w:val="24"/>
        </w:rPr>
        <w:t xml:space="preserve"> </w:t>
      </w:r>
      <w:r>
        <w:rPr>
          <w:sz w:val="24"/>
        </w:rPr>
        <w:t>al</w:t>
      </w:r>
      <w:r>
        <w:rPr>
          <w:spacing w:val="13"/>
          <w:sz w:val="24"/>
        </w:rPr>
        <w:t xml:space="preserve"> </w:t>
      </w:r>
      <w:proofErr w:type="spellStart"/>
      <w:proofErr w:type="gramStart"/>
      <w:r>
        <w:rPr>
          <w:sz w:val="24"/>
        </w:rPr>
        <w:t>cluster</w:t>
      </w:r>
      <w:proofErr w:type="spellEnd"/>
      <w:proofErr w:type="gramEnd"/>
      <w:r>
        <w:rPr>
          <w:spacing w:val="-64"/>
          <w:sz w:val="24"/>
        </w:rPr>
        <w:t xml:space="preserve"> </w:t>
      </w:r>
      <w:r>
        <w:rPr>
          <w:sz w:val="24"/>
        </w:rPr>
        <w:t>turístico</w:t>
      </w:r>
      <w:r>
        <w:rPr>
          <w:spacing w:val="-1"/>
          <w:sz w:val="24"/>
        </w:rPr>
        <w:t xml:space="preserve"> </w:t>
      </w:r>
      <w:r>
        <w:rPr>
          <w:sz w:val="24"/>
        </w:rPr>
        <w:t>Catedral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Sal.</w:t>
      </w:r>
    </w:p>
    <w:p w14:paraId="6F6B7492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3"/>
          <w:tab w:val="left" w:pos="1314"/>
        </w:tabs>
        <w:spacing w:before="3"/>
        <w:ind w:right="621"/>
        <w:jc w:val="left"/>
        <w:rPr>
          <w:sz w:val="24"/>
        </w:rPr>
      </w:pPr>
      <w:r>
        <w:rPr>
          <w:sz w:val="24"/>
        </w:rPr>
        <w:t>Diagonal</w:t>
      </w:r>
      <w:r>
        <w:rPr>
          <w:spacing w:val="36"/>
          <w:sz w:val="24"/>
        </w:rPr>
        <w:t xml:space="preserve"> </w:t>
      </w:r>
      <w:r>
        <w:rPr>
          <w:sz w:val="24"/>
        </w:rPr>
        <w:t>21.</w:t>
      </w:r>
      <w:r>
        <w:rPr>
          <w:spacing w:val="38"/>
          <w:sz w:val="24"/>
        </w:rPr>
        <w:t xml:space="preserve"> </w:t>
      </w:r>
      <w:r>
        <w:rPr>
          <w:sz w:val="24"/>
        </w:rPr>
        <w:t>Desde</w:t>
      </w:r>
      <w:r>
        <w:rPr>
          <w:spacing w:val="37"/>
          <w:sz w:val="24"/>
        </w:rPr>
        <w:t xml:space="preserve"> </w:t>
      </w:r>
      <w:r>
        <w:rPr>
          <w:sz w:val="24"/>
        </w:rPr>
        <w:t>la</w:t>
      </w:r>
      <w:r>
        <w:rPr>
          <w:spacing w:val="38"/>
          <w:sz w:val="24"/>
        </w:rPr>
        <w:t xml:space="preserve"> </w:t>
      </w:r>
      <w:r>
        <w:rPr>
          <w:sz w:val="24"/>
        </w:rPr>
        <w:t>carrera</w:t>
      </w:r>
      <w:r>
        <w:rPr>
          <w:spacing w:val="37"/>
          <w:sz w:val="24"/>
        </w:rPr>
        <w:t xml:space="preserve"> </w:t>
      </w:r>
      <w:r>
        <w:rPr>
          <w:sz w:val="24"/>
        </w:rPr>
        <w:t>7ª</w:t>
      </w:r>
      <w:r>
        <w:rPr>
          <w:spacing w:val="38"/>
          <w:sz w:val="24"/>
        </w:rPr>
        <w:t xml:space="preserve"> </w:t>
      </w:r>
      <w:r>
        <w:rPr>
          <w:sz w:val="24"/>
        </w:rPr>
        <w:t>vía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Cogua</w:t>
      </w:r>
      <w:r>
        <w:rPr>
          <w:spacing w:val="37"/>
          <w:sz w:val="24"/>
        </w:rPr>
        <w:t xml:space="preserve"> </w:t>
      </w:r>
      <w:r>
        <w:rPr>
          <w:sz w:val="24"/>
        </w:rPr>
        <w:t>hasta</w:t>
      </w:r>
      <w:r>
        <w:rPr>
          <w:spacing w:val="39"/>
          <w:sz w:val="24"/>
        </w:rPr>
        <w:t xml:space="preserve"> </w:t>
      </w:r>
      <w:r>
        <w:rPr>
          <w:sz w:val="24"/>
        </w:rPr>
        <w:t>el</w:t>
      </w:r>
      <w:r>
        <w:rPr>
          <w:spacing w:val="36"/>
          <w:sz w:val="24"/>
        </w:rPr>
        <w:t xml:space="preserve"> </w:t>
      </w:r>
      <w:r>
        <w:rPr>
          <w:sz w:val="24"/>
        </w:rPr>
        <w:t>sitio</w:t>
      </w:r>
      <w:r>
        <w:rPr>
          <w:spacing w:val="38"/>
          <w:sz w:val="24"/>
        </w:rPr>
        <w:t xml:space="preserve"> </w:t>
      </w:r>
      <w:r>
        <w:rPr>
          <w:sz w:val="24"/>
        </w:rPr>
        <w:t>denominado</w:t>
      </w:r>
      <w:r>
        <w:rPr>
          <w:spacing w:val="37"/>
          <w:sz w:val="24"/>
        </w:rPr>
        <w:t xml:space="preserve"> </w:t>
      </w:r>
      <w:r>
        <w:rPr>
          <w:sz w:val="24"/>
        </w:rPr>
        <w:t>el</w:t>
      </w:r>
      <w:r>
        <w:rPr>
          <w:spacing w:val="37"/>
          <w:sz w:val="24"/>
        </w:rPr>
        <w:t xml:space="preserve"> </w:t>
      </w:r>
      <w:r>
        <w:rPr>
          <w:sz w:val="24"/>
        </w:rPr>
        <w:t>chorro,</w:t>
      </w:r>
      <w:r>
        <w:rPr>
          <w:spacing w:val="-64"/>
          <w:sz w:val="24"/>
        </w:rPr>
        <w:t xml:space="preserve"> </w:t>
      </w:r>
      <w:r>
        <w:rPr>
          <w:sz w:val="24"/>
        </w:rPr>
        <w:t>barrio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los </w:t>
      </w:r>
      <w:proofErr w:type="spellStart"/>
      <w:r>
        <w:rPr>
          <w:sz w:val="24"/>
        </w:rPr>
        <w:t>Coclíes</w:t>
      </w:r>
      <w:proofErr w:type="spellEnd"/>
      <w:r>
        <w:rPr>
          <w:sz w:val="24"/>
        </w:rPr>
        <w:t>.</w:t>
      </w:r>
    </w:p>
    <w:p w14:paraId="6F6B7493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3"/>
          <w:tab w:val="left" w:pos="1314"/>
          <w:tab w:val="left" w:pos="9025"/>
          <w:tab w:val="left" w:pos="10427"/>
        </w:tabs>
        <w:ind w:right="618"/>
        <w:jc w:val="left"/>
        <w:rPr>
          <w:sz w:val="24"/>
        </w:rPr>
      </w:pPr>
      <w:r>
        <w:rPr>
          <w:sz w:val="24"/>
        </w:rPr>
        <w:t>Calle</w:t>
      </w:r>
      <w:r>
        <w:rPr>
          <w:spacing w:val="54"/>
          <w:sz w:val="24"/>
        </w:rPr>
        <w:t xml:space="preserve"> </w:t>
      </w:r>
      <w:r>
        <w:rPr>
          <w:sz w:val="24"/>
        </w:rPr>
        <w:t>22.</w:t>
      </w:r>
      <w:r>
        <w:rPr>
          <w:spacing w:val="51"/>
          <w:sz w:val="24"/>
        </w:rPr>
        <w:t xml:space="preserve"> </w:t>
      </w:r>
      <w:r>
        <w:rPr>
          <w:sz w:val="24"/>
        </w:rPr>
        <w:t>Desde</w:t>
      </w:r>
      <w:r>
        <w:rPr>
          <w:spacing w:val="52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carrera</w:t>
      </w:r>
      <w:r>
        <w:rPr>
          <w:spacing w:val="54"/>
          <w:sz w:val="24"/>
        </w:rPr>
        <w:t xml:space="preserve"> </w:t>
      </w:r>
      <w:r>
        <w:rPr>
          <w:sz w:val="24"/>
        </w:rPr>
        <w:t>7ª</w:t>
      </w:r>
      <w:r>
        <w:rPr>
          <w:spacing w:val="53"/>
          <w:sz w:val="24"/>
        </w:rPr>
        <w:t xml:space="preserve"> </w:t>
      </w:r>
      <w:r>
        <w:rPr>
          <w:sz w:val="24"/>
        </w:rPr>
        <w:t>hasta</w:t>
      </w:r>
      <w:r>
        <w:rPr>
          <w:spacing w:val="52"/>
          <w:sz w:val="24"/>
        </w:rPr>
        <w:t xml:space="preserve"> </w:t>
      </w:r>
      <w:r>
        <w:rPr>
          <w:sz w:val="24"/>
        </w:rPr>
        <w:t>la</w:t>
      </w:r>
      <w:r>
        <w:rPr>
          <w:spacing w:val="55"/>
          <w:sz w:val="24"/>
        </w:rPr>
        <w:t xml:space="preserve"> </w:t>
      </w:r>
      <w:r>
        <w:rPr>
          <w:sz w:val="24"/>
        </w:rPr>
        <w:t>transversal</w:t>
      </w:r>
      <w:r>
        <w:rPr>
          <w:spacing w:val="53"/>
          <w:sz w:val="24"/>
        </w:rPr>
        <w:t xml:space="preserve"> </w:t>
      </w:r>
      <w:r>
        <w:rPr>
          <w:sz w:val="24"/>
        </w:rPr>
        <w:t>2f</w:t>
      </w:r>
      <w:r>
        <w:rPr>
          <w:spacing w:val="54"/>
          <w:sz w:val="24"/>
        </w:rPr>
        <w:t xml:space="preserve"> </w:t>
      </w:r>
      <w:r>
        <w:rPr>
          <w:sz w:val="24"/>
        </w:rPr>
        <w:t>urbanización</w:t>
      </w:r>
      <w:r>
        <w:rPr>
          <w:sz w:val="24"/>
        </w:rPr>
        <w:tab/>
        <w:t>la</w:t>
      </w:r>
      <w:r>
        <w:rPr>
          <w:spacing w:val="51"/>
          <w:sz w:val="24"/>
        </w:rPr>
        <w:t xml:space="preserve"> </w:t>
      </w:r>
      <w:r>
        <w:rPr>
          <w:sz w:val="24"/>
        </w:rPr>
        <w:t>libertad,</w:t>
      </w:r>
      <w:r>
        <w:rPr>
          <w:sz w:val="24"/>
        </w:rPr>
        <w:tab/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conectarse</w:t>
      </w:r>
      <w:r>
        <w:rPr>
          <w:spacing w:val="-1"/>
          <w:sz w:val="24"/>
        </w:rPr>
        <w:t xml:space="preserve"> </w:t>
      </w:r>
      <w:r>
        <w:rPr>
          <w:sz w:val="24"/>
        </w:rPr>
        <w:t>con el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barrio los </w:t>
      </w:r>
      <w:proofErr w:type="spellStart"/>
      <w:r>
        <w:rPr>
          <w:sz w:val="24"/>
        </w:rPr>
        <w:t>Coclíes</w:t>
      </w:r>
      <w:proofErr w:type="spellEnd"/>
      <w:r>
        <w:rPr>
          <w:sz w:val="24"/>
        </w:rPr>
        <w:t>.</w:t>
      </w:r>
    </w:p>
    <w:p w14:paraId="6F6B7494" w14:textId="77777777" w:rsidR="00842BD8" w:rsidRDefault="00842BD8">
      <w:pPr>
        <w:pStyle w:val="BodyText"/>
        <w:spacing w:before="3"/>
        <w:rPr>
          <w:sz w:val="27"/>
        </w:rPr>
      </w:pPr>
    </w:p>
    <w:p w14:paraId="6F6B7495" w14:textId="77777777" w:rsidR="00842BD8" w:rsidRDefault="00000000">
      <w:pPr>
        <w:pStyle w:val="ListParagraph"/>
        <w:numPr>
          <w:ilvl w:val="0"/>
          <w:numId w:val="67"/>
        </w:numPr>
        <w:tabs>
          <w:tab w:val="left" w:pos="954"/>
        </w:tabs>
        <w:spacing w:before="1"/>
        <w:ind w:right="613"/>
        <w:jc w:val="both"/>
        <w:rPr>
          <w:sz w:val="24"/>
        </w:rPr>
      </w:pPr>
      <w:r>
        <w:rPr>
          <w:b/>
          <w:sz w:val="24"/>
        </w:rPr>
        <w:t xml:space="preserve">Intersecciones viales: </w:t>
      </w:r>
      <w:r>
        <w:rPr>
          <w:sz w:val="24"/>
        </w:rPr>
        <w:t>Corresponden a los puntos de interconexión de vías con gran</w:t>
      </w:r>
      <w:r>
        <w:rPr>
          <w:spacing w:val="1"/>
          <w:sz w:val="24"/>
        </w:rPr>
        <w:t xml:space="preserve"> </w:t>
      </w:r>
      <w:r>
        <w:rPr>
          <w:sz w:val="24"/>
        </w:rPr>
        <w:t>capacidad de tráfico, requiriendo manejos puntuales de las intersecciones, mediante la</w:t>
      </w:r>
      <w:r>
        <w:rPr>
          <w:spacing w:val="1"/>
          <w:sz w:val="24"/>
        </w:rPr>
        <w:t xml:space="preserve"> </w:t>
      </w:r>
      <w:r>
        <w:rPr>
          <w:sz w:val="24"/>
        </w:rPr>
        <w:t>instalación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semáforos. Estas intersecciones son</w:t>
      </w:r>
      <w:r>
        <w:rPr>
          <w:spacing w:val="-3"/>
          <w:sz w:val="24"/>
        </w:rPr>
        <w:t xml:space="preserve"> </w:t>
      </w:r>
      <w:r>
        <w:rPr>
          <w:sz w:val="24"/>
        </w:rPr>
        <w:t>los siguientes:</w:t>
      </w:r>
    </w:p>
    <w:p w14:paraId="6F6B7496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vía</w:t>
      </w:r>
      <w:r>
        <w:rPr>
          <w:spacing w:val="-1"/>
          <w:sz w:val="24"/>
        </w:rPr>
        <w:t xml:space="preserve"> </w:t>
      </w:r>
      <w:r>
        <w:rPr>
          <w:sz w:val="24"/>
        </w:rPr>
        <w:t>Cajicá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Bogotá y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av.</w:t>
      </w:r>
      <w:r>
        <w:rPr>
          <w:spacing w:val="-1"/>
          <w:sz w:val="24"/>
        </w:rPr>
        <w:t xml:space="preserve"> </w:t>
      </w:r>
      <w:r>
        <w:rPr>
          <w:sz w:val="24"/>
        </w:rPr>
        <w:t>Bicentenario.</w:t>
      </w:r>
    </w:p>
    <w:p w14:paraId="6F6B7497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Avenida</w:t>
      </w:r>
      <w:r>
        <w:rPr>
          <w:spacing w:val="-3"/>
          <w:sz w:val="24"/>
        </w:rPr>
        <w:t xml:space="preserve"> </w:t>
      </w:r>
      <w:r>
        <w:rPr>
          <w:sz w:val="24"/>
        </w:rPr>
        <w:t>Bicentenario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vía</w:t>
      </w:r>
      <w:r>
        <w:rPr>
          <w:spacing w:val="-2"/>
          <w:sz w:val="24"/>
        </w:rPr>
        <w:t xml:space="preserve"> </w:t>
      </w:r>
      <w:r>
        <w:rPr>
          <w:sz w:val="24"/>
        </w:rPr>
        <w:t>a Briceño.</w:t>
      </w:r>
    </w:p>
    <w:p w14:paraId="6F6B7498" w14:textId="77777777" w:rsidR="00842BD8" w:rsidRDefault="00000000">
      <w:pPr>
        <w:pStyle w:val="ListParagraph"/>
        <w:numPr>
          <w:ilvl w:val="1"/>
          <w:numId w:val="67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Entre la</w:t>
      </w:r>
      <w:r>
        <w:rPr>
          <w:spacing w:val="-3"/>
          <w:sz w:val="24"/>
        </w:rPr>
        <w:t xml:space="preserve"> </w:t>
      </w:r>
      <w:r>
        <w:rPr>
          <w:sz w:val="24"/>
        </w:rPr>
        <w:t>Avenida</w:t>
      </w:r>
      <w:r>
        <w:rPr>
          <w:spacing w:val="-1"/>
          <w:sz w:val="24"/>
        </w:rPr>
        <w:t xml:space="preserve"> </w:t>
      </w:r>
      <w:r>
        <w:rPr>
          <w:sz w:val="24"/>
        </w:rPr>
        <w:t>Bicentenario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la vía</w:t>
      </w:r>
      <w:r>
        <w:rPr>
          <w:spacing w:val="-1"/>
          <w:sz w:val="24"/>
        </w:rPr>
        <w:t xml:space="preserve"> </w:t>
      </w:r>
      <w:r>
        <w:rPr>
          <w:sz w:val="24"/>
        </w:rPr>
        <w:t>a Nemocón.</w:t>
      </w:r>
    </w:p>
    <w:p w14:paraId="6F6B7499" w14:textId="77777777" w:rsidR="00842BD8" w:rsidRDefault="00842BD8">
      <w:pPr>
        <w:pStyle w:val="BodyText"/>
        <w:spacing w:before="7"/>
        <w:rPr>
          <w:sz w:val="27"/>
        </w:rPr>
      </w:pPr>
    </w:p>
    <w:p w14:paraId="6F6B749A" w14:textId="77777777" w:rsidR="00842BD8" w:rsidRDefault="00000000">
      <w:pPr>
        <w:tabs>
          <w:tab w:val="left" w:pos="2549"/>
        </w:tabs>
        <w:ind w:left="592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47.-</w:t>
      </w:r>
      <w:r>
        <w:rPr>
          <w:b/>
          <w:sz w:val="24"/>
        </w:rPr>
        <w:tab/>
        <w:t>JERARQUÍA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VÍAS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VIAL.</w:t>
      </w:r>
      <w:r>
        <w:rPr>
          <w:b/>
          <w:spacing w:val="41"/>
          <w:sz w:val="24"/>
        </w:rPr>
        <w:t xml:space="preserve"> </w:t>
      </w:r>
      <w:r>
        <w:rPr>
          <w:sz w:val="24"/>
        </w:rPr>
        <w:t>La</w:t>
      </w:r>
      <w:r>
        <w:rPr>
          <w:spacing w:val="32"/>
          <w:sz w:val="24"/>
        </w:rPr>
        <w:t xml:space="preserve"> </w:t>
      </w:r>
      <w:r>
        <w:rPr>
          <w:sz w:val="24"/>
        </w:rPr>
        <w:t>jerarquía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las</w:t>
      </w:r>
    </w:p>
    <w:p w14:paraId="6F6B749B" w14:textId="77777777" w:rsidR="00842BD8" w:rsidRDefault="00000000">
      <w:pPr>
        <w:pStyle w:val="BodyText"/>
        <w:spacing w:before="41" w:line="276" w:lineRule="auto"/>
        <w:ind w:left="592"/>
      </w:pPr>
      <w:r>
        <w:t>vías</w:t>
      </w:r>
      <w:r>
        <w:rPr>
          <w:spacing w:val="19"/>
        </w:rPr>
        <w:t xml:space="preserve"> </w:t>
      </w:r>
      <w:r>
        <w:t>está</w:t>
      </w:r>
      <w:r>
        <w:rPr>
          <w:spacing w:val="22"/>
        </w:rPr>
        <w:t xml:space="preserve"> </w:t>
      </w:r>
      <w:r>
        <w:t>dada</w:t>
      </w:r>
      <w:r>
        <w:rPr>
          <w:spacing w:val="20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función</w:t>
      </w:r>
      <w:r>
        <w:rPr>
          <w:spacing w:val="22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desempeñan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ciudad.</w:t>
      </w:r>
      <w:r>
        <w:rPr>
          <w:spacing w:val="21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Zipaquirá,</w:t>
      </w:r>
      <w:r>
        <w:rPr>
          <w:spacing w:val="21"/>
        </w:rPr>
        <w:t xml:space="preserve"> </w:t>
      </w:r>
      <w:r>
        <w:t>las</w:t>
      </w:r>
      <w:r>
        <w:rPr>
          <w:spacing w:val="23"/>
        </w:rPr>
        <w:t xml:space="preserve"> </w:t>
      </w:r>
      <w:r>
        <w:t>vías</w:t>
      </w:r>
      <w:r>
        <w:rPr>
          <w:spacing w:val="19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suelo</w:t>
      </w:r>
      <w:r>
        <w:rPr>
          <w:spacing w:val="-64"/>
        </w:rPr>
        <w:t xml:space="preserve"> </w:t>
      </w:r>
      <w:r>
        <w:t>urbano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 expansión</w:t>
      </w:r>
      <w:r>
        <w:rPr>
          <w:spacing w:val="-2"/>
        </w:rPr>
        <w:t xml:space="preserve"> </w:t>
      </w:r>
      <w:r>
        <w:t>urbana, corresponden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 jerarquías:</w:t>
      </w:r>
    </w:p>
    <w:p w14:paraId="6F6B749C" w14:textId="77777777" w:rsidR="00842BD8" w:rsidRDefault="00842BD8">
      <w:pPr>
        <w:pStyle w:val="BodyText"/>
        <w:spacing w:before="4"/>
        <w:rPr>
          <w:sz w:val="27"/>
        </w:rPr>
      </w:pPr>
    </w:p>
    <w:p w14:paraId="6F6B749D" w14:textId="77777777" w:rsidR="00842BD8" w:rsidRDefault="00000000">
      <w:pPr>
        <w:pStyle w:val="ListParagraph"/>
        <w:numPr>
          <w:ilvl w:val="2"/>
          <w:numId w:val="67"/>
        </w:numPr>
        <w:tabs>
          <w:tab w:val="left" w:pos="1445"/>
          <w:tab w:val="left" w:pos="1446"/>
        </w:tabs>
        <w:ind w:right="617"/>
        <w:jc w:val="left"/>
        <w:rPr>
          <w:sz w:val="24"/>
        </w:rPr>
      </w:pPr>
      <w:r>
        <w:rPr>
          <w:b/>
          <w:sz w:val="24"/>
        </w:rPr>
        <w:t>Vías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arteriales: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Son</w:t>
      </w:r>
      <w:r>
        <w:rPr>
          <w:spacing w:val="54"/>
          <w:sz w:val="24"/>
        </w:rPr>
        <w:t xml:space="preserve"> </w:t>
      </w:r>
      <w:r>
        <w:rPr>
          <w:sz w:val="24"/>
        </w:rPr>
        <w:t>las</w:t>
      </w:r>
      <w:r>
        <w:rPr>
          <w:spacing w:val="56"/>
          <w:sz w:val="24"/>
        </w:rPr>
        <w:t xml:space="preserve"> </w:t>
      </w:r>
      <w:r>
        <w:rPr>
          <w:sz w:val="24"/>
        </w:rPr>
        <w:t>que</w:t>
      </w:r>
      <w:r>
        <w:rPr>
          <w:spacing w:val="56"/>
          <w:sz w:val="24"/>
        </w:rPr>
        <w:t xml:space="preserve"> </w:t>
      </w:r>
      <w:r>
        <w:rPr>
          <w:sz w:val="24"/>
        </w:rPr>
        <w:t>realizan</w:t>
      </w:r>
      <w:r>
        <w:rPr>
          <w:spacing w:val="56"/>
          <w:sz w:val="24"/>
        </w:rPr>
        <w:t xml:space="preserve"> </w:t>
      </w:r>
      <w:r>
        <w:rPr>
          <w:sz w:val="24"/>
        </w:rPr>
        <w:t>conexiones</w:t>
      </w:r>
      <w:r>
        <w:rPr>
          <w:spacing w:val="56"/>
          <w:sz w:val="24"/>
        </w:rPr>
        <w:t xml:space="preserve"> </w:t>
      </w:r>
      <w:r>
        <w:rPr>
          <w:sz w:val="24"/>
        </w:rPr>
        <w:t>funcionales</w:t>
      </w:r>
      <w:r>
        <w:rPr>
          <w:spacing w:val="56"/>
          <w:sz w:val="24"/>
        </w:rPr>
        <w:t xml:space="preserve"> </w:t>
      </w:r>
      <w:r>
        <w:rPr>
          <w:sz w:val="24"/>
        </w:rPr>
        <w:t>a</w:t>
      </w:r>
      <w:r>
        <w:rPr>
          <w:spacing w:val="52"/>
          <w:sz w:val="24"/>
        </w:rPr>
        <w:t xml:space="preserve"> </w:t>
      </w:r>
      <w:r>
        <w:rPr>
          <w:sz w:val="24"/>
        </w:rPr>
        <w:t>escala</w:t>
      </w:r>
      <w:r>
        <w:rPr>
          <w:spacing w:val="56"/>
          <w:sz w:val="24"/>
        </w:rPr>
        <w:t xml:space="preserve"> </w:t>
      </w:r>
      <w:r>
        <w:rPr>
          <w:sz w:val="24"/>
        </w:rPr>
        <w:t>urbana</w:t>
      </w:r>
      <w:r>
        <w:rPr>
          <w:spacing w:val="54"/>
          <w:sz w:val="24"/>
        </w:rPr>
        <w:t xml:space="preserve"> </w:t>
      </w:r>
      <w:r>
        <w:rPr>
          <w:sz w:val="24"/>
        </w:rPr>
        <w:t>e</w:t>
      </w:r>
      <w:r>
        <w:rPr>
          <w:spacing w:val="-64"/>
          <w:sz w:val="24"/>
        </w:rPr>
        <w:t xml:space="preserve"> </w:t>
      </w:r>
      <w:r>
        <w:rPr>
          <w:sz w:val="24"/>
        </w:rPr>
        <w:t>interconectan</w:t>
      </w:r>
      <w:r>
        <w:rPr>
          <w:spacing w:val="-1"/>
          <w:sz w:val="24"/>
        </w:rPr>
        <w:t xml:space="preserve"> </w:t>
      </w:r>
      <w:r>
        <w:rPr>
          <w:sz w:val="24"/>
        </w:rPr>
        <w:t>con sistemas viales rurales y</w:t>
      </w:r>
      <w:r>
        <w:rPr>
          <w:spacing w:val="-4"/>
          <w:sz w:val="24"/>
        </w:rPr>
        <w:t xml:space="preserve"> </w:t>
      </w:r>
      <w:r>
        <w:rPr>
          <w:sz w:val="24"/>
        </w:rPr>
        <w:t>regionales.</w:t>
      </w:r>
    </w:p>
    <w:p w14:paraId="6F6B749E" w14:textId="77777777" w:rsidR="00842BD8" w:rsidRDefault="00842BD8">
      <w:pPr>
        <w:pStyle w:val="BodyText"/>
        <w:spacing w:before="5"/>
        <w:rPr>
          <w:sz w:val="27"/>
        </w:rPr>
      </w:pPr>
    </w:p>
    <w:p w14:paraId="6F6B749F" w14:textId="77777777" w:rsidR="00842BD8" w:rsidRDefault="00000000">
      <w:pPr>
        <w:pStyle w:val="ListParagraph"/>
        <w:numPr>
          <w:ilvl w:val="2"/>
          <w:numId w:val="67"/>
        </w:numPr>
        <w:tabs>
          <w:tab w:val="left" w:pos="1445"/>
          <w:tab w:val="left" w:pos="1446"/>
        </w:tabs>
        <w:ind w:right="616"/>
        <w:jc w:val="left"/>
        <w:rPr>
          <w:sz w:val="24"/>
        </w:rPr>
      </w:pPr>
      <w:r>
        <w:rPr>
          <w:b/>
          <w:sz w:val="24"/>
        </w:rPr>
        <w:t>Vías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zonales: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realizan</w:t>
      </w:r>
      <w:r>
        <w:rPr>
          <w:spacing w:val="1"/>
          <w:sz w:val="24"/>
        </w:rPr>
        <w:t xml:space="preserve"> </w:t>
      </w:r>
      <w:r>
        <w:rPr>
          <w:sz w:val="24"/>
        </w:rPr>
        <w:t>conexiones</w:t>
      </w:r>
      <w:r>
        <w:rPr>
          <w:spacing w:val="1"/>
          <w:sz w:val="24"/>
        </w:rPr>
        <w:t xml:space="preserve"> </w:t>
      </w:r>
      <w:r>
        <w:rPr>
          <w:sz w:val="24"/>
        </w:rPr>
        <w:t>funcionales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escala</w:t>
      </w:r>
      <w:r>
        <w:rPr>
          <w:spacing w:val="1"/>
          <w:sz w:val="24"/>
        </w:rPr>
        <w:t xml:space="preserve"> </w:t>
      </w:r>
      <w:r>
        <w:rPr>
          <w:sz w:val="24"/>
        </w:rPr>
        <w:t>zonal,</w:t>
      </w:r>
      <w:r>
        <w:rPr>
          <w:spacing w:val="-64"/>
          <w:sz w:val="24"/>
        </w:rPr>
        <w:t xml:space="preserve"> </w:t>
      </w:r>
      <w:r>
        <w:rPr>
          <w:sz w:val="24"/>
        </w:rPr>
        <w:t>interconectando</w:t>
      </w:r>
      <w:r>
        <w:rPr>
          <w:spacing w:val="-3"/>
          <w:sz w:val="24"/>
        </w:rPr>
        <w:t xml:space="preserve"> </w:t>
      </w:r>
      <w:r>
        <w:rPr>
          <w:sz w:val="24"/>
        </w:rPr>
        <w:t>sectores de</w:t>
      </w:r>
      <w:r>
        <w:rPr>
          <w:spacing w:val="-2"/>
          <w:sz w:val="24"/>
        </w:rPr>
        <w:t xml:space="preserve"> </w:t>
      </w:r>
      <w:r>
        <w:rPr>
          <w:sz w:val="24"/>
        </w:rPr>
        <w:t>la ciudad.</w:t>
      </w:r>
    </w:p>
    <w:p w14:paraId="6F6B74A0" w14:textId="77777777" w:rsidR="00842BD8" w:rsidRDefault="00842BD8">
      <w:pPr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4A1" w14:textId="77777777" w:rsidR="00842BD8" w:rsidRDefault="00842BD8">
      <w:pPr>
        <w:pStyle w:val="BodyText"/>
        <w:spacing w:before="1"/>
        <w:rPr>
          <w:sz w:val="17"/>
        </w:rPr>
      </w:pPr>
    </w:p>
    <w:p w14:paraId="6F6B74A2" w14:textId="77777777" w:rsidR="00842BD8" w:rsidRDefault="00000000">
      <w:pPr>
        <w:pStyle w:val="ListParagraph"/>
        <w:numPr>
          <w:ilvl w:val="2"/>
          <w:numId w:val="67"/>
        </w:numPr>
        <w:tabs>
          <w:tab w:val="left" w:pos="1446"/>
        </w:tabs>
        <w:spacing w:before="101"/>
        <w:ind w:right="616"/>
        <w:rPr>
          <w:sz w:val="24"/>
        </w:rPr>
      </w:pPr>
      <w:r>
        <w:rPr>
          <w:b/>
          <w:sz w:val="24"/>
        </w:rPr>
        <w:t xml:space="preserve">Vías locales: </w:t>
      </w:r>
      <w:r>
        <w:rPr>
          <w:sz w:val="24"/>
        </w:rPr>
        <w:t>Son las que permiten la comunicación entre las urbanizaciones y los</w:t>
      </w:r>
      <w:r>
        <w:rPr>
          <w:spacing w:val="1"/>
          <w:sz w:val="24"/>
        </w:rPr>
        <w:t xml:space="preserve"> </w:t>
      </w:r>
      <w:r>
        <w:rPr>
          <w:sz w:val="24"/>
        </w:rPr>
        <w:t>barrios, y la red vial secundaría, garantizando la accesibilidad interna a cada una 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unidades</w:t>
      </w:r>
      <w:r>
        <w:rPr>
          <w:spacing w:val="-3"/>
          <w:sz w:val="24"/>
        </w:rPr>
        <w:t xml:space="preserve"> </w:t>
      </w:r>
      <w:r>
        <w:rPr>
          <w:sz w:val="24"/>
        </w:rPr>
        <w:t>prediales.</w:t>
      </w:r>
    </w:p>
    <w:p w14:paraId="6F6B74A3" w14:textId="77777777" w:rsidR="00842BD8" w:rsidRDefault="00842BD8">
      <w:pPr>
        <w:pStyle w:val="BodyText"/>
        <w:spacing w:before="6"/>
        <w:rPr>
          <w:sz w:val="27"/>
        </w:rPr>
      </w:pPr>
    </w:p>
    <w:p w14:paraId="6F6B74A4" w14:textId="77777777" w:rsidR="00842BD8" w:rsidRDefault="00000000">
      <w:pPr>
        <w:ind w:left="592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48.-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PERFILES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VIALES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URBANO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EXPANSIÓN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URBANA.</w:t>
      </w:r>
    </w:p>
    <w:p w14:paraId="6F6B74A5" w14:textId="77777777" w:rsidR="00842BD8" w:rsidRDefault="00000000">
      <w:pPr>
        <w:pStyle w:val="BodyText"/>
        <w:spacing w:before="41" w:line="276" w:lineRule="auto"/>
        <w:ind w:left="592" w:right="552"/>
      </w:pPr>
      <w:r>
        <w:t>Los</w:t>
      </w:r>
      <w:r>
        <w:rPr>
          <w:spacing w:val="6"/>
        </w:rPr>
        <w:t xml:space="preserve"> </w:t>
      </w:r>
      <w:r>
        <w:t>perfiles</w:t>
      </w:r>
      <w:r>
        <w:rPr>
          <w:spacing w:val="5"/>
        </w:rPr>
        <w:t xml:space="preserve"> </w:t>
      </w:r>
      <w:r>
        <w:t>viales</w:t>
      </w:r>
      <w:r>
        <w:rPr>
          <w:spacing w:val="6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utilizarán</w:t>
      </w:r>
      <w:r>
        <w:rPr>
          <w:spacing w:val="7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diseño</w:t>
      </w:r>
      <w:r>
        <w:rPr>
          <w:spacing w:val="7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construcción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proofErr w:type="gramStart"/>
      <w:r>
        <w:t>vías,</w:t>
      </w:r>
      <w:proofErr w:type="gramEnd"/>
      <w:r>
        <w:rPr>
          <w:spacing w:val="6"/>
        </w:rPr>
        <w:t xml:space="preserve"> </w:t>
      </w:r>
      <w:r>
        <w:t>sean</w:t>
      </w:r>
      <w:r>
        <w:rPr>
          <w:spacing w:val="7"/>
        </w:rPr>
        <w:t xml:space="preserve"> </w:t>
      </w:r>
      <w:r>
        <w:t>estas</w:t>
      </w:r>
      <w:r>
        <w:rPr>
          <w:spacing w:val="6"/>
        </w:rPr>
        <w:t xml:space="preserve"> </w:t>
      </w:r>
      <w:r>
        <w:t>locales</w:t>
      </w:r>
      <w:r>
        <w:rPr>
          <w:spacing w:val="-6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estructurantes,</w:t>
      </w:r>
      <w:r>
        <w:rPr>
          <w:spacing w:val="-1"/>
        </w:rPr>
        <w:t xml:space="preserve"> </w:t>
      </w:r>
      <w:r>
        <w:t>son los</w:t>
      </w:r>
      <w:r>
        <w:rPr>
          <w:spacing w:val="-1"/>
        </w:rPr>
        <w:t xml:space="preserve"> </w:t>
      </w:r>
      <w:r>
        <w:t>siguientes,</w:t>
      </w:r>
      <w:r>
        <w:rPr>
          <w:spacing w:val="-2"/>
        </w:rPr>
        <w:t xml:space="preserve"> </w:t>
      </w:r>
      <w:r>
        <w:t>acorde</w:t>
      </w:r>
      <w:r>
        <w:rPr>
          <w:spacing w:val="-1"/>
        </w:rPr>
        <w:t xml:space="preserve"> </w:t>
      </w:r>
      <w:r>
        <w:t>con la</w:t>
      </w:r>
      <w:r>
        <w:rPr>
          <w:spacing w:val="-1"/>
        </w:rPr>
        <w:t xml:space="preserve"> </w:t>
      </w:r>
      <w:r>
        <w:t>jerarquía de</w:t>
      </w:r>
      <w:r>
        <w:rPr>
          <w:spacing w:val="-1"/>
        </w:rPr>
        <w:t xml:space="preserve"> </w:t>
      </w:r>
      <w:r>
        <w:t>las vías:</w:t>
      </w:r>
    </w:p>
    <w:p w14:paraId="6F6B74A6" w14:textId="77777777" w:rsidR="00842BD8" w:rsidRDefault="00842BD8">
      <w:pPr>
        <w:pStyle w:val="BodyText"/>
        <w:spacing w:before="1"/>
        <w:rPr>
          <w:sz w:val="29"/>
        </w:rPr>
      </w:pPr>
    </w:p>
    <w:tbl>
      <w:tblPr>
        <w:tblW w:w="0" w:type="auto"/>
        <w:tblInd w:w="1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723"/>
        <w:gridCol w:w="2837"/>
        <w:gridCol w:w="1190"/>
        <w:gridCol w:w="544"/>
        <w:gridCol w:w="654"/>
        <w:gridCol w:w="793"/>
        <w:gridCol w:w="652"/>
        <w:gridCol w:w="661"/>
        <w:gridCol w:w="822"/>
        <w:gridCol w:w="964"/>
      </w:tblGrid>
      <w:tr w:rsidR="00842BD8" w14:paraId="6F6B74A8" w14:textId="77777777">
        <w:trPr>
          <w:trHeight w:val="397"/>
        </w:trPr>
        <w:tc>
          <w:tcPr>
            <w:tcW w:w="10769" w:type="dxa"/>
            <w:gridSpan w:val="11"/>
            <w:tcBorders>
              <w:bottom w:val="single" w:sz="8" w:space="0" w:color="000000"/>
            </w:tcBorders>
          </w:tcPr>
          <w:p w14:paraId="6F6B74A7" w14:textId="77777777" w:rsidR="00842BD8" w:rsidRDefault="00000000">
            <w:pPr>
              <w:pStyle w:val="TableParagraph"/>
              <w:spacing w:before="103"/>
              <w:ind w:left="4592" w:right="4572"/>
              <w:rPr>
                <w:b/>
                <w:sz w:val="14"/>
              </w:rPr>
            </w:pPr>
            <w:r>
              <w:rPr>
                <w:b/>
                <w:sz w:val="14"/>
              </w:rPr>
              <w:t>Perfiles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viales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urbanos</w:t>
            </w:r>
          </w:p>
        </w:tc>
      </w:tr>
      <w:tr w:rsidR="00842BD8" w14:paraId="6F6B74B5" w14:textId="77777777">
        <w:trPr>
          <w:trHeight w:val="395"/>
        </w:trPr>
        <w:tc>
          <w:tcPr>
            <w:tcW w:w="9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4A9" w14:textId="77777777" w:rsidR="00842BD8" w:rsidRDefault="00000000">
            <w:pPr>
              <w:pStyle w:val="TableParagraph"/>
              <w:spacing w:before="104"/>
              <w:ind w:left="52" w:right="57"/>
              <w:rPr>
                <w:sz w:val="14"/>
              </w:rPr>
            </w:pPr>
            <w:r>
              <w:rPr>
                <w:sz w:val="14"/>
              </w:rPr>
              <w:t>Vía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4AA" w14:textId="77777777" w:rsidR="00842BD8" w:rsidRDefault="00000000">
            <w:pPr>
              <w:pStyle w:val="TableParagraph"/>
              <w:spacing w:before="104"/>
              <w:ind w:left="38" w:right="33"/>
              <w:rPr>
                <w:sz w:val="14"/>
              </w:rPr>
            </w:pPr>
            <w:r>
              <w:rPr>
                <w:sz w:val="14"/>
              </w:rPr>
              <w:t>Jerarquía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4AB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4AC" w14:textId="77777777" w:rsidR="00842BD8" w:rsidRDefault="00000000">
            <w:pPr>
              <w:pStyle w:val="TableParagraph"/>
              <w:spacing w:before="104"/>
              <w:ind w:left="73" w:right="68"/>
              <w:rPr>
                <w:sz w:val="14"/>
              </w:rPr>
            </w:pPr>
            <w:r>
              <w:rPr>
                <w:sz w:val="14"/>
              </w:rPr>
              <w:t>Descripción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4AD" w14:textId="77777777" w:rsidR="00842BD8" w:rsidRDefault="00000000">
            <w:pPr>
              <w:pStyle w:val="TableParagraph"/>
              <w:spacing w:before="104"/>
              <w:ind w:left="49" w:right="30"/>
              <w:rPr>
                <w:sz w:val="14"/>
              </w:rPr>
            </w:pPr>
            <w:r>
              <w:rPr>
                <w:sz w:val="14"/>
              </w:rPr>
              <w:t>Andén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4AE" w14:textId="77777777" w:rsidR="00842BD8" w:rsidRDefault="00000000">
            <w:pPr>
              <w:pStyle w:val="TableParagraph"/>
              <w:spacing w:before="104"/>
              <w:ind w:left="49" w:right="30"/>
              <w:rPr>
                <w:sz w:val="14"/>
              </w:rPr>
            </w:pPr>
            <w:r>
              <w:rPr>
                <w:sz w:val="14"/>
              </w:rPr>
              <w:t>Calzada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4AF" w14:textId="77777777" w:rsidR="00842BD8" w:rsidRDefault="00000000">
            <w:pPr>
              <w:pStyle w:val="TableParagraph"/>
              <w:spacing w:before="104"/>
              <w:ind w:left="50" w:right="29"/>
              <w:rPr>
                <w:sz w:val="14"/>
              </w:rPr>
            </w:pPr>
            <w:r>
              <w:rPr>
                <w:sz w:val="14"/>
              </w:rPr>
              <w:t>Separador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4B0" w14:textId="77777777" w:rsidR="00842BD8" w:rsidRDefault="00000000">
            <w:pPr>
              <w:pStyle w:val="TableParagraph"/>
              <w:spacing w:before="104"/>
              <w:ind w:left="49" w:right="28"/>
              <w:rPr>
                <w:sz w:val="14"/>
              </w:rPr>
            </w:pPr>
            <w:r>
              <w:rPr>
                <w:sz w:val="14"/>
              </w:rPr>
              <w:t>Calzada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4B1" w14:textId="77777777" w:rsidR="00842BD8" w:rsidRDefault="00000000">
            <w:pPr>
              <w:pStyle w:val="TableParagraph"/>
              <w:spacing w:before="10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Andén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–</w:t>
            </w:r>
          </w:p>
          <w:p w14:paraId="6F6B74B2" w14:textId="77777777" w:rsidR="00842BD8" w:rsidRDefault="00000000">
            <w:pPr>
              <w:pStyle w:val="TableParagraph"/>
              <w:spacing w:before="24"/>
              <w:ind w:left="74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cicloruta</w:t>
            </w:r>
            <w:proofErr w:type="spellEnd"/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4B3" w14:textId="77777777" w:rsidR="00842BD8" w:rsidRDefault="00000000">
            <w:pPr>
              <w:pStyle w:val="TableParagraph"/>
              <w:spacing w:before="104"/>
              <w:ind w:left="79" w:right="52"/>
              <w:rPr>
                <w:sz w:val="14"/>
              </w:rPr>
            </w:pPr>
            <w:r>
              <w:rPr>
                <w:sz w:val="14"/>
              </w:rPr>
              <w:t>Andén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EBEBE"/>
          </w:tcPr>
          <w:p w14:paraId="6F6B74B4" w14:textId="77777777" w:rsidR="00842BD8" w:rsidRDefault="00000000">
            <w:pPr>
              <w:pStyle w:val="TableParagraph"/>
              <w:spacing w:before="104"/>
              <w:ind w:left="141" w:right="100"/>
              <w:rPr>
                <w:sz w:val="14"/>
              </w:rPr>
            </w:pPr>
            <w:proofErr w:type="gramStart"/>
            <w:r>
              <w:rPr>
                <w:sz w:val="14"/>
              </w:rPr>
              <w:t>Total</w:t>
            </w:r>
            <w:proofErr w:type="gramEnd"/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perfil</w:t>
            </w:r>
          </w:p>
        </w:tc>
      </w:tr>
      <w:tr w:rsidR="00842BD8" w14:paraId="6F6B74EA" w14:textId="77777777">
        <w:trPr>
          <w:trHeight w:val="1851"/>
        </w:trPr>
        <w:tc>
          <w:tcPr>
            <w:tcW w:w="9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4B6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B7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B8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B9" w14:textId="77777777" w:rsidR="00842BD8" w:rsidRDefault="00842BD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F6B74BA" w14:textId="77777777" w:rsidR="00842BD8" w:rsidRDefault="00000000">
            <w:pPr>
              <w:pStyle w:val="TableParagraph"/>
              <w:spacing w:line="276" w:lineRule="auto"/>
              <w:ind w:left="311" w:right="53" w:hanging="255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>Alameda del</w:t>
            </w:r>
            <w:r>
              <w:rPr>
                <w:spacing w:val="-36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Zipa</w:t>
            </w:r>
            <w:proofErr w:type="spellEnd"/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4BB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BC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BD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BE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BF" w14:textId="77777777" w:rsidR="00842BD8" w:rsidRDefault="00000000">
            <w:pPr>
              <w:pStyle w:val="TableParagraph"/>
              <w:spacing w:before="94"/>
              <w:ind w:left="38" w:right="32"/>
              <w:rPr>
                <w:sz w:val="14"/>
              </w:rPr>
            </w:pPr>
            <w:r>
              <w:rPr>
                <w:sz w:val="14"/>
              </w:rPr>
              <w:t>Arterial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4C0" w14:textId="77777777" w:rsidR="00842BD8" w:rsidRDefault="00000000">
            <w:pPr>
              <w:pStyle w:val="TableParagraph"/>
              <w:spacing w:line="276" w:lineRule="auto"/>
              <w:ind w:left="83" w:right="73" w:firstLine="2"/>
              <w:rPr>
                <w:sz w:val="14"/>
              </w:rPr>
            </w:pPr>
            <w:r>
              <w:rPr>
                <w:sz w:val="14"/>
              </w:rPr>
              <w:t>Vía arterial en doble calzada que permite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 comunicación entre el sur y el norte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 ciudad y entre esta la región, en dos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sentidos. Constituye el primer anillo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movilidad urbano - regional, al permitir la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conexión del sur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y el norte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 la ciudad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y,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la vez, la conexión entre la vía nacional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Bogotá - </w:t>
            </w:r>
            <w:proofErr w:type="spellStart"/>
            <w:r>
              <w:rPr>
                <w:sz w:val="14"/>
              </w:rPr>
              <w:t>zipa</w:t>
            </w:r>
            <w:proofErr w:type="spellEnd"/>
            <w:r>
              <w:rPr>
                <w:sz w:val="14"/>
              </w:rPr>
              <w:t xml:space="preserve"> y la vía nacional Zipaquirá -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bucaramanga</w:t>
            </w:r>
            <w:proofErr w:type="spellEnd"/>
            <w:r>
              <w:rPr>
                <w:sz w:val="14"/>
              </w:rPr>
              <w:t>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pasar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centro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</w:p>
          <w:p w14:paraId="6F6B74C1" w14:textId="77777777" w:rsidR="00842BD8" w:rsidRDefault="00000000">
            <w:pPr>
              <w:pStyle w:val="TableParagraph"/>
              <w:ind w:left="131" w:right="125"/>
              <w:rPr>
                <w:sz w:val="14"/>
              </w:rPr>
            </w:pPr>
            <w:r>
              <w:rPr>
                <w:sz w:val="14"/>
              </w:rPr>
              <w:t>ciudad.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4C2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C3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C4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C5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C6" w14:textId="77777777" w:rsidR="00842BD8" w:rsidRDefault="00000000">
            <w:pPr>
              <w:pStyle w:val="TableParagraph"/>
              <w:spacing w:before="94"/>
              <w:ind w:left="73" w:right="68"/>
              <w:rPr>
                <w:sz w:val="14"/>
              </w:rPr>
            </w:pPr>
            <w:r>
              <w:rPr>
                <w:sz w:val="14"/>
              </w:rPr>
              <w:t>Tramo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4C7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C8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C9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CA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CB" w14:textId="77777777" w:rsidR="00842BD8" w:rsidRDefault="00000000">
            <w:pPr>
              <w:pStyle w:val="TableParagraph"/>
              <w:spacing w:before="94"/>
              <w:ind w:left="47" w:right="30"/>
              <w:rPr>
                <w:sz w:val="14"/>
              </w:rPr>
            </w:pPr>
            <w:r>
              <w:rPr>
                <w:sz w:val="14"/>
              </w:rPr>
              <w:t>6.25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4CC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CD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CE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CF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D0" w14:textId="77777777" w:rsidR="00842BD8" w:rsidRDefault="00000000">
            <w:pPr>
              <w:pStyle w:val="TableParagraph"/>
              <w:spacing w:before="94"/>
              <w:ind w:left="46" w:right="3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4D1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D2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D3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D4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D5" w14:textId="77777777" w:rsidR="00842BD8" w:rsidRDefault="00000000">
            <w:pPr>
              <w:pStyle w:val="TableParagraph"/>
              <w:spacing w:before="94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4D6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D7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D8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D9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DA" w14:textId="77777777" w:rsidR="00842BD8" w:rsidRDefault="00000000">
            <w:pPr>
              <w:pStyle w:val="TableParagraph"/>
              <w:spacing w:before="94"/>
              <w:ind w:left="46" w:right="28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4DB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DC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DD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DE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DF" w14:textId="77777777" w:rsidR="00842BD8" w:rsidRDefault="00000000">
            <w:pPr>
              <w:pStyle w:val="TableParagraph"/>
              <w:spacing w:before="94"/>
              <w:ind w:left="3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4E0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E1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E2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E3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E4" w14:textId="77777777" w:rsidR="00842BD8" w:rsidRDefault="00000000">
            <w:pPr>
              <w:pStyle w:val="TableParagraph"/>
              <w:spacing w:before="94"/>
              <w:ind w:left="79" w:right="49"/>
              <w:rPr>
                <w:sz w:val="14"/>
              </w:rPr>
            </w:pPr>
            <w:r>
              <w:rPr>
                <w:sz w:val="14"/>
              </w:rPr>
              <w:t>6.25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4E5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E6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E7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E8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E9" w14:textId="77777777" w:rsidR="00842BD8" w:rsidRDefault="00000000">
            <w:pPr>
              <w:pStyle w:val="TableParagraph"/>
              <w:spacing w:before="94"/>
              <w:ind w:left="141" w:right="99"/>
              <w:rPr>
                <w:sz w:val="14"/>
              </w:rPr>
            </w:pPr>
            <w:r>
              <w:rPr>
                <w:sz w:val="14"/>
              </w:rPr>
              <w:t>36.5</w:t>
            </w:r>
          </w:p>
        </w:tc>
      </w:tr>
      <w:tr w:rsidR="00842BD8" w14:paraId="6F6B751E" w14:textId="77777777">
        <w:trPr>
          <w:trHeight w:val="1665"/>
        </w:trPr>
        <w:tc>
          <w:tcPr>
            <w:tcW w:w="9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4EB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EC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ED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EE" w14:textId="77777777" w:rsidR="00842BD8" w:rsidRDefault="00000000">
            <w:pPr>
              <w:pStyle w:val="TableParagraph"/>
              <w:spacing w:before="94" w:line="276" w:lineRule="auto"/>
              <w:ind w:left="56" w:right="54" w:firstLine="136"/>
              <w:jc w:val="left"/>
              <w:rPr>
                <w:sz w:val="14"/>
              </w:rPr>
            </w:pPr>
            <w:r>
              <w:rPr>
                <w:sz w:val="14"/>
              </w:rPr>
              <w:t>Avenida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Bicentenario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4EF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F0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F1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F2" w14:textId="77777777" w:rsidR="00842BD8" w:rsidRDefault="00842BD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F6B74F3" w14:textId="77777777" w:rsidR="00842BD8" w:rsidRDefault="00000000">
            <w:pPr>
              <w:pStyle w:val="TableParagraph"/>
              <w:ind w:left="38" w:right="32"/>
              <w:rPr>
                <w:sz w:val="14"/>
              </w:rPr>
            </w:pPr>
            <w:r>
              <w:rPr>
                <w:sz w:val="14"/>
              </w:rPr>
              <w:t>Arterial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4F4" w14:textId="77777777" w:rsidR="00842BD8" w:rsidRDefault="00000000">
            <w:pPr>
              <w:pStyle w:val="TableParagraph"/>
              <w:spacing w:line="276" w:lineRule="auto"/>
              <w:ind w:left="138" w:right="125"/>
              <w:rPr>
                <w:sz w:val="14"/>
              </w:rPr>
            </w:pPr>
            <w:r>
              <w:rPr>
                <w:sz w:val="14"/>
              </w:rPr>
              <w:t>Vía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arterial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doble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calzada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permite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la comunicación desde el sur hasta el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norte de la ciudad, en los dos sentidos.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Segundo anillo de movilidad urbana, que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circunvala la mayor parte de la ciudad, 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través, principalmente, del suelo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expansión urbana, por lo que juega un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fundamental papel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articulador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</w:p>
          <w:p w14:paraId="6F6B74F5" w14:textId="77777777" w:rsidR="00842BD8" w:rsidRDefault="00000000">
            <w:pPr>
              <w:pStyle w:val="TableParagraph"/>
              <w:ind w:left="133" w:right="125"/>
              <w:rPr>
                <w:sz w:val="14"/>
              </w:rPr>
            </w:pPr>
            <w:r>
              <w:rPr>
                <w:sz w:val="14"/>
              </w:rPr>
              <w:t>desarrollo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esta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zona.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4F6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F7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F8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F9" w14:textId="77777777" w:rsidR="00842BD8" w:rsidRDefault="00842BD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F6B74FA" w14:textId="77777777" w:rsidR="00842BD8" w:rsidRDefault="00000000">
            <w:pPr>
              <w:pStyle w:val="TableParagraph"/>
              <w:ind w:left="73" w:right="68"/>
              <w:rPr>
                <w:sz w:val="14"/>
              </w:rPr>
            </w:pPr>
            <w:r>
              <w:rPr>
                <w:sz w:val="14"/>
              </w:rPr>
              <w:t>Toda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vía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4FB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FC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FD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4FE" w14:textId="77777777" w:rsidR="00842BD8" w:rsidRDefault="00842BD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F6B74FF" w14:textId="77777777" w:rsidR="00842BD8" w:rsidRDefault="00000000">
            <w:pPr>
              <w:pStyle w:val="TableParagraph"/>
              <w:ind w:left="1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00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01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02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03" w14:textId="77777777" w:rsidR="00842BD8" w:rsidRDefault="00842BD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F6B7504" w14:textId="77777777" w:rsidR="00842BD8" w:rsidRDefault="00000000">
            <w:pPr>
              <w:pStyle w:val="TableParagraph"/>
              <w:ind w:left="46" w:right="3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05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06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07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08" w14:textId="77777777" w:rsidR="00842BD8" w:rsidRDefault="00842BD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F6B7509" w14:textId="77777777" w:rsidR="00842BD8" w:rsidRDefault="00000000">
            <w:pPr>
              <w:pStyle w:val="TableParagraph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0A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0B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0C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0D" w14:textId="77777777" w:rsidR="00842BD8" w:rsidRDefault="00842BD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F6B750E" w14:textId="77777777" w:rsidR="00842BD8" w:rsidRDefault="00000000">
            <w:pPr>
              <w:pStyle w:val="TableParagraph"/>
              <w:ind w:left="46" w:right="28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0F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10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11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12" w14:textId="77777777" w:rsidR="00842BD8" w:rsidRDefault="00842BD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F6B7513" w14:textId="77777777" w:rsidR="00842BD8" w:rsidRDefault="00000000">
            <w:pPr>
              <w:pStyle w:val="TableParagraph"/>
              <w:ind w:left="3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14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15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16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17" w14:textId="77777777" w:rsidR="00842BD8" w:rsidRDefault="00842BD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F6B7518" w14:textId="77777777" w:rsidR="00842BD8" w:rsidRDefault="00000000">
            <w:pPr>
              <w:pStyle w:val="TableParagraph"/>
              <w:ind w:left="3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519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1A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1B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1C" w14:textId="77777777" w:rsidR="00842BD8" w:rsidRDefault="00842BD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F6B751D" w14:textId="77777777" w:rsidR="00842BD8" w:rsidRDefault="00000000">
            <w:pPr>
              <w:pStyle w:val="TableParagraph"/>
              <w:ind w:left="139" w:right="100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</w:tr>
      <w:tr w:rsidR="00842BD8" w14:paraId="6F6B753B" w14:textId="77777777">
        <w:trPr>
          <w:trHeight w:val="812"/>
        </w:trPr>
        <w:tc>
          <w:tcPr>
            <w:tcW w:w="929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1F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20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21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22" w14:textId="77777777" w:rsidR="00842BD8" w:rsidRDefault="00000000">
            <w:pPr>
              <w:pStyle w:val="TableParagraph"/>
              <w:spacing w:before="96" w:line="276" w:lineRule="auto"/>
              <w:ind w:left="227" w:right="177" w:hanging="34"/>
              <w:jc w:val="left"/>
              <w:rPr>
                <w:sz w:val="14"/>
              </w:rPr>
            </w:pPr>
            <w:r>
              <w:rPr>
                <w:sz w:val="14"/>
              </w:rPr>
              <w:t>Avenida</w:t>
            </w:r>
            <w:r>
              <w:rPr>
                <w:spacing w:val="-36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algarra</w:t>
            </w:r>
            <w:proofErr w:type="spellEnd"/>
          </w:p>
        </w:tc>
        <w:tc>
          <w:tcPr>
            <w:tcW w:w="7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23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24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25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26" w14:textId="77777777" w:rsidR="00842BD8" w:rsidRDefault="00842BD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F6B7527" w14:textId="77777777" w:rsidR="00842BD8" w:rsidRDefault="00000000">
            <w:pPr>
              <w:pStyle w:val="TableParagraph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Arterial</w:t>
            </w:r>
          </w:p>
        </w:tc>
        <w:tc>
          <w:tcPr>
            <w:tcW w:w="28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28" w14:textId="77777777" w:rsidR="00842BD8" w:rsidRDefault="00000000">
            <w:pPr>
              <w:pStyle w:val="TableParagraph"/>
              <w:spacing w:line="276" w:lineRule="auto"/>
              <w:ind w:left="138" w:right="125"/>
              <w:rPr>
                <w:sz w:val="14"/>
              </w:rPr>
            </w:pPr>
            <w:r>
              <w:rPr>
                <w:sz w:val="14"/>
              </w:rPr>
              <w:t>Vía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arterial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doble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calzada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permite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la comunicación desde el sur hasta el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norte de la ciudad, en los dos sentidos.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Tercer anillo de movilidad urbana que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atraviesa la ciudad a través,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principalmente, del suelo de expansión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urbana, por lo que juega un fundamental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papel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articulador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del desarrollo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esta</w:t>
            </w:r>
          </w:p>
          <w:p w14:paraId="6F6B7529" w14:textId="77777777" w:rsidR="00842BD8" w:rsidRDefault="00000000">
            <w:pPr>
              <w:pStyle w:val="TableParagraph"/>
              <w:spacing w:line="161" w:lineRule="exact"/>
              <w:ind w:left="133" w:right="125"/>
              <w:rPr>
                <w:sz w:val="14"/>
              </w:rPr>
            </w:pPr>
            <w:r>
              <w:rPr>
                <w:sz w:val="14"/>
              </w:rPr>
              <w:t>zona.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2A" w14:textId="77777777" w:rsidR="00842BD8" w:rsidRDefault="00842BD8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14:paraId="6F6B752B" w14:textId="77777777" w:rsidR="00842BD8" w:rsidRDefault="00000000">
            <w:pPr>
              <w:pStyle w:val="TableParagraph"/>
              <w:ind w:left="165"/>
              <w:jc w:val="left"/>
              <w:rPr>
                <w:sz w:val="14"/>
              </w:rPr>
            </w:pPr>
            <w:r>
              <w:rPr>
                <w:sz w:val="14"/>
              </w:rPr>
              <w:t>Desde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calle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</w:p>
          <w:p w14:paraId="6F6B752C" w14:textId="77777777" w:rsidR="00842BD8" w:rsidRDefault="00000000">
            <w:pPr>
              <w:pStyle w:val="TableParagraph"/>
              <w:spacing w:before="24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hasta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calle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8.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2D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2E" w14:textId="77777777" w:rsidR="00842BD8" w:rsidRDefault="00000000">
            <w:pPr>
              <w:pStyle w:val="TableParagraph"/>
              <w:spacing w:before="128"/>
              <w:ind w:left="49" w:right="29"/>
              <w:rPr>
                <w:sz w:val="14"/>
              </w:rPr>
            </w:pPr>
            <w:r>
              <w:rPr>
                <w:sz w:val="14"/>
              </w:rPr>
              <w:t>2,4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2F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30" w14:textId="77777777" w:rsidR="00842BD8" w:rsidRDefault="00000000">
            <w:pPr>
              <w:pStyle w:val="TableParagraph"/>
              <w:spacing w:before="128"/>
              <w:ind w:left="2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31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32" w14:textId="77777777" w:rsidR="00842BD8" w:rsidRDefault="00000000">
            <w:pPr>
              <w:pStyle w:val="TableParagraph"/>
              <w:spacing w:before="128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33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34" w14:textId="77777777" w:rsidR="00842BD8" w:rsidRDefault="00000000">
            <w:pPr>
              <w:pStyle w:val="TableParagraph"/>
              <w:spacing w:before="128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535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36" w14:textId="77777777" w:rsidR="00842BD8" w:rsidRDefault="00842BD8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14:paraId="6F6B7537" w14:textId="77777777" w:rsidR="00842BD8" w:rsidRDefault="00000000">
            <w:pPr>
              <w:pStyle w:val="TableParagraph"/>
              <w:ind w:left="79" w:right="48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 w14:paraId="6F6B7538" w14:textId="77777777" w:rsidR="00842BD8" w:rsidRDefault="00000000">
            <w:pPr>
              <w:pStyle w:val="TableParagraph"/>
              <w:spacing w:before="24"/>
              <w:ind w:left="79" w:right="52"/>
              <w:rPr>
                <w:sz w:val="14"/>
              </w:rPr>
            </w:pPr>
            <w:r>
              <w:rPr>
                <w:sz w:val="14"/>
              </w:rPr>
              <w:t>(alameda)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539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3A" w14:textId="77777777" w:rsidR="00842BD8" w:rsidRDefault="00000000">
            <w:pPr>
              <w:pStyle w:val="TableParagraph"/>
              <w:spacing w:before="128"/>
              <w:ind w:left="141" w:right="99"/>
              <w:rPr>
                <w:sz w:val="14"/>
              </w:rPr>
            </w:pPr>
            <w:r>
              <w:rPr>
                <w:sz w:val="14"/>
              </w:rPr>
              <w:t>29.4</w:t>
            </w:r>
          </w:p>
        </w:tc>
      </w:tr>
      <w:tr w:rsidR="00842BD8" w14:paraId="6F6B754E" w14:textId="77777777">
        <w:trPr>
          <w:trHeight w:val="834"/>
        </w:trPr>
        <w:tc>
          <w:tcPr>
            <w:tcW w:w="92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F6B753C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72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3D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3E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3F" w14:textId="77777777" w:rsidR="00842BD8" w:rsidRDefault="00000000">
            <w:pPr>
              <w:pStyle w:val="TableParagraph"/>
              <w:spacing w:before="137" w:line="278" w:lineRule="auto"/>
              <w:ind w:left="76" w:right="68"/>
              <w:rPr>
                <w:sz w:val="14"/>
              </w:rPr>
            </w:pPr>
            <w:r>
              <w:rPr>
                <w:sz w:val="14"/>
              </w:rPr>
              <w:t>Desde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calle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hasta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terminación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40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41" w14:textId="77777777" w:rsidR="00842BD8" w:rsidRDefault="00000000">
            <w:pPr>
              <w:pStyle w:val="TableParagraph"/>
              <w:spacing w:before="138"/>
              <w:ind w:left="49" w:right="29"/>
              <w:rPr>
                <w:sz w:val="14"/>
              </w:rPr>
            </w:pPr>
            <w:r>
              <w:rPr>
                <w:sz w:val="14"/>
              </w:rPr>
              <w:t>2.4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42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43" w14:textId="77777777" w:rsidR="00842BD8" w:rsidRDefault="00000000">
            <w:pPr>
              <w:pStyle w:val="TableParagraph"/>
              <w:spacing w:before="138"/>
              <w:ind w:left="2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44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45" w14:textId="77777777" w:rsidR="00842BD8" w:rsidRDefault="00000000">
            <w:pPr>
              <w:pStyle w:val="TableParagraph"/>
              <w:spacing w:before="138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46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47" w14:textId="77777777" w:rsidR="00842BD8" w:rsidRDefault="00000000">
            <w:pPr>
              <w:pStyle w:val="TableParagraph"/>
              <w:spacing w:before="138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548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49" w14:textId="77777777" w:rsidR="00842BD8" w:rsidRDefault="00842BD8">
            <w:pPr>
              <w:pStyle w:val="TableParagraph"/>
              <w:jc w:val="left"/>
              <w:rPr>
                <w:sz w:val="20"/>
              </w:rPr>
            </w:pPr>
          </w:p>
          <w:p w14:paraId="6F6B754A" w14:textId="77777777" w:rsidR="00842BD8" w:rsidRDefault="00000000">
            <w:pPr>
              <w:pStyle w:val="TableParagraph"/>
              <w:ind w:left="79" w:right="48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 w14:paraId="6F6B754B" w14:textId="77777777" w:rsidR="00842BD8" w:rsidRDefault="00000000">
            <w:pPr>
              <w:pStyle w:val="TableParagraph"/>
              <w:spacing w:before="24"/>
              <w:ind w:left="79" w:right="52"/>
              <w:rPr>
                <w:sz w:val="14"/>
              </w:rPr>
            </w:pPr>
            <w:r>
              <w:rPr>
                <w:sz w:val="14"/>
              </w:rPr>
              <w:t>(alameda)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54C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4D" w14:textId="77777777" w:rsidR="00842BD8" w:rsidRDefault="00000000">
            <w:pPr>
              <w:pStyle w:val="TableParagraph"/>
              <w:spacing w:before="138"/>
              <w:ind w:left="141" w:right="99"/>
              <w:rPr>
                <w:sz w:val="14"/>
              </w:rPr>
            </w:pPr>
            <w:r>
              <w:rPr>
                <w:sz w:val="14"/>
              </w:rPr>
              <w:t>29.4</w:t>
            </w:r>
          </w:p>
        </w:tc>
      </w:tr>
      <w:tr w:rsidR="00842BD8" w14:paraId="6F6B756D" w14:textId="77777777">
        <w:trPr>
          <w:trHeight w:val="1110"/>
        </w:trPr>
        <w:tc>
          <w:tcPr>
            <w:tcW w:w="9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4F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50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51" w14:textId="77777777" w:rsidR="00842BD8" w:rsidRDefault="00000000">
            <w:pPr>
              <w:pStyle w:val="TableParagraph"/>
              <w:spacing w:before="93"/>
              <w:ind w:left="52" w:right="57"/>
              <w:rPr>
                <w:sz w:val="14"/>
              </w:rPr>
            </w:pPr>
            <w:r>
              <w:rPr>
                <w:sz w:val="14"/>
              </w:rPr>
              <w:t>Calle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26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52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53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54" w14:textId="77777777" w:rsidR="00842BD8" w:rsidRDefault="00000000">
            <w:pPr>
              <w:pStyle w:val="TableParagraph"/>
              <w:spacing w:before="93"/>
              <w:ind w:left="38" w:right="32"/>
              <w:rPr>
                <w:sz w:val="14"/>
              </w:rPr>
            </w:pPr>
            <w:r>
              <w:rPr>
                <w:sz w:val="14"/>
              </w:rPr>
              <w:t>Arterial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55" w14:textId="77777777" w:rsidR="00842BD8" w:rsidRDefault="00000000">
            <w:pPr>
              <w:pStyle w:val="TableParagraph"/>
              <w:spacing w:line="276" w:lineRule="auto"/>
              <w:ind w:left="119" w:right="106" w:firstLine="19"/>
              <w:jc w:val="both"/>
              <w:rPr>
                <w:sz w:val="14"/>
              </w:rPr>
            </w:pPr>
            <w:r>
              <w:rPr>
                <w:sz w:val="14"/>
              </w:rPr>
              <w:t>Vía arterial de doble calzada que permite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la comunicación en dos sentidos entre la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vía Zipaquirá - Cogua, desde la carrera 7,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hasta la avenida de ferrocarril y alameda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del </w:t>
            </w:r>
            <w:proofErr w:type="spellStart"/>
            <w:r>
              <w:rPr>
                <w:sz w:val="14"/>
              </w:rPr>
              <w:t>zipa</w:t>
            </w:r>
            <w:proofErr w:type="spellEnd"/>
            <w:r>
              <w:rPr>
                <w:sz w:val="14"/>
              </w:rPr>
              <w:t xml:space="preserve"> 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través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suelo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expansión</w:t>
            </w:r>
          </w:p>
          <w:p w14:paraId="6F6B7556" w14:textId="77777777" w:rsidR="00842BD8" w:rsidRDefault="00000000">
            <w:pPr>
              <w:pStyle w:val="TableParagraph"/>
              <w:ind w:left="752"/>
              <w:jc w:val="both"/>
              <w:rPr>
                <w:sz w:val="14"/>
              </w:rPr>
            </w:pPr>
            <w:r>
              <w:rPr>
                <w:sz w:val="14"/>
              </w:rPr>
              <w:t>urbana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san</w:t>
            </w:r>
            <w:r>
              <w:rPr>
                <w:spacing w:val="-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rafael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57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58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59" w14:textId="77777777" w:rsidR="00842BD8" w:rsidRDefault="00000000">
            <w:pPr>
              <w:pStyle w:val="TableParagraph"/>
              <w:spacing w:before="93"/>
              <w:ind w:left="73" w:right="68"/>
              <w:rPr>
                <w:sz w:val="14"/>
              </w:rPr>
            </w:pPr>
            <w:r>
              <w:rPr>
                <w:sz w:val="14"/>
              </w:rPr>
              <w:t>Toda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vía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5A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5B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5C" w14:textId="77777777" w:rsidR="00842BD8" w:rsidRDefault="00000000">
            <w:pPr>
              <w:pStyle w:val="TableParagraph"/>
              <w:spacing w:before="93"/>
              <w:ind w:left="49" w:right="29"/>
              <w:rPr>
                <w:sz w:val="14"/>
              </w:rPr>
            </w:pPr>
            <w:r>
              <w:rPr>
                <w:sz w:val="14"/>
              </w:rPr>
              <w:t>2,5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5D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5E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5F" w14:textId="77777777" w:rsidR="00842BD8" w:rsidRDefault="00000000">
            <w:pPr>
              <w:pStyle w:val="TableParagraph"/>
              <w:spacing w:before="93"/>
              <w:ind w:left="2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60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61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62" w14:textId="77777777" w:rsidR="00842BD8" w:rsidRDefault="00000000">
            <w:pPr>
              <w:pStyle w:val="TableParagraph"/>
              <w:spacing w:before="93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63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64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65" w14:textId="77777777" w:rsidR="00842BD8" w:rsidRDefault="00000000">
            <w:pPr>
              <w:pStyle w:val="TableParagraph"/>
              <w:spacing w:before="93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566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67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68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69" w14:textId="77777777" w:rsidR="00842BD8" w:rsidRDefault="00000000">
            <w:pPr>
              <w:pStyle w:val="TableParagraph"/>
              <w:spacing w:before="93"/>
              <w:ind w:left="79" w:right="51"/>
              <w:rPr>
                <w:sz w:val="14"/>
              </w:rPr>
            </w:pPr>
            <w:r>
              <w:rPr>
                <w:sz w:val="14"/>
              </w:rPr>
              <w:t>2,5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56A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6B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6C" w14:textId="77777777" w:rsidR="00842BD8" w:rsidRDefault="00000000">
            <w:pPr>
              <w:pStyle w:val="TableParagraph"/>
              <w:spacing w:before="93"/>
              <w:ind w:left="139" w:right="10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</w:tr>
      <w:tr w:rsidR="00842BD8" w14:paraId="6F6B757A" w14:textId="77777777">
        <w:trPr>
          <w:trHeight w:val="395"/>
        </w:trPr>
        <w:tc>
          <w:tcPr>
            <w:tcW w:w="929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6E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6F" w14:textId="77777777" w:rsidR="00842BD8" w:rsidRDefault="00000000">
            <w:pPr>
              <w:pStyle w:val="TableParagraph"/>
              <w:spacing w:before="129"/>
              <w:ind w:left="227"/>
              <w:jc w:val="left"/>
              <w:rPr>
                <w:sz w:val="14"/>
              </w:rPr>
            </w:pPr>
            <w:r>
              <w:rPr>
                <w:sz w:val="14"/>
              </w:rPr>
              <w:t>Calle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70" w14:textId="77777777" w:rsidR="00842BD8" w:rsidRDefault="00000000">
            <w:pPr>
              <w:pStyle w:val="TableParagraph"/>
              <w:spacing w:before="104"/>
              <w:ind w:left="38" w:right="29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71" w14:textId="77777777" w:rsidR="00842BD8" w:rsidRDefault="00000000">
            <w:pPr>
              <w:pStyle w:val="TableParagraph"/>
              <w:spacing w:before="104"/>
              <w:ind w:left="130" w:right="125"/>
              <w:rPr>
                <w:sz w:val="14"/>
              </w:rPr>
            </w:pPr>
            <w:r>
              <w:rPr>
                <w:sz w:val="14"/>
              </w:rPr>
              <w:t>Entre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carrera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via</w:t>
            </w:r>
            <w:proofErr w:type="spell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férrea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72" w14:textId="77777777" w:rsidR="00842BD8" w:rsidRDefault="00000000">
            <w:pPr>
              <w:pStyle w:val="TableParagraph"/>
              <w:spacing w:before="104"/>
              <w:ind w:left="74" w:right="68"/>
              <w:rPr>
                <w:sz w:val="14"/>
              </w:rPr>
            </w:pPr>
            <w:r>
              <w:rPr>
                <w:sz w:val="14"/>
              </w:rPr>
              <w:t>Tramo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73" w14:textId="77777777" w:rsidR="00842BD8" w:rsidRDefault="00000000">
            <w:pPr>
              <w:pStyle w:val="TableParagraph"/>
              <w:spacing w:before="104"/>
              <w:ind w:left="1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74" w14:textId="77777777" w:rsidR="00842BD8" w:rsidRDefault="00000000">
            <w:pPr>
              <w:pStyle w:val="TableParagraph"/>
              <w:spacing w:before="104"/>
              <w:ind w:left="2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575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576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577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78" w14:textId="77777777" w:rsidR="00842BD8" w:rsidRDefault="00000000">
            <w:pPr>
              <w:pStyle w:val="TableParagraph"/>
              <w:spacing w:before="104"/>
              <w:ind w:left="3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579" w14:textId="77777777" w:rsidR="00842BD8" w:rsidRDefault="00000000">
            <w:pPr>
              <w:pStyle w:val="TableParagraph"/>
              <w:spacing w:before="104"/>
              <w:ind w:left="139" w:right="10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</w:tr>
      <w:tr w:rsidR="00842BD8" w14:paraId="6F6B7586" w14:textId="77777777">
        <w:trPr>
          <w:trHeight w:val="397"/>
        </w:trPr>
        <w:tc>
          <w:tcPr>
            <w:tcW w:w="92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F6B757B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7C" w14:textId="77777777" w:rsidR="00842BD8" w:rsidRDefault="00000000">
            <w:pPr>
              <w:pStyle w:val="TableParagraph"/>
              <w:spacing w:before="106"/>
              <w:ind w:left="38" w:right="29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7D" w14:textId="77777777" w:rsidR="00842BD8" w:rsidRDefault="00000000">
            <w:pPr>
              <w:pStyle w:val="TableParagraph"/>
              <w:spacing w:before="106"/>
              <w:ind w:left="130" w:right="125"/>
              <w:rPr>
                <w:sz w:val="14"/>
              </w:rPr>
            </w:pPr>
            <w:r>
              <w:rPr>
                <w:sz w:val="14"/>
              </w:rPr>
              <w:t>Entre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vía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férrea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carrera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36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7E" w14:textId="77777777" w:rsidR="00842BD8" w:rsidRDefault="00000000">
            <w:pPr>
              <w:pStyle w:val="TableParagraph"/>
              <w:spacing w:before="106"/>
              <w:ind w:left="74" w:right="68"/>
              <w:rPr>
                <w:sz w:val="14"/>
              </w:rPr>
            </w:pPr>
            <w:r>
              <w:rPr>
                <w:sz w:val="14"/>
              </w:rPr>
              <w:t>Tramo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7F" w14:textId="77777777" w:rsidR="00842BD8" w:rsidRDefault="00000000">
            <w:pPr>
              <w:pStyle w:val="TableParagraph"/>
              <w:spacing w:before="106"/>
              <w:ind w:left="49" w:right="29"/>
              <w:rPr>
                <w:sz w:val="14"/>
              </w:rPr>
            </w:pPr>
            <w:r>
              <w:rPr>
                <w:sz w:val="14"/>
              </w:rPr>
              <w:t>4,5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80" w14:textId="77777777" w:rsidR="00842BD8" w:rsidRDefault="00000000">
            <w:pPr>
              <w:pStyle w:val="TableParagraph"/>
              <w:spacing w:before="106"/>
              <w:ind w:left="47" w:right="30"/>
              <w:rPr>
                <w:sz w:val="14"/>
              </w:rPr>
            </w:pPr>
            <w:r>
              <w:rPr>
                <w:sz w:val="14"/>
              </w:rPr>
              <w:t>6,5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81" w14:textId="77777777" w:rsidR="00842BD8" w:rsidRDefault="00000000">
            <w:pPr>
              <w:pStyle w:val="TableParagraph"/>
              <w:spacing w:before="106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82" w14:textId="77777777" w:rsidR="00842BD8" w:rsidRDefault="00000000">
            <w:pPr>
              <w:pStyle w:val="TableParagraph"/>
              <w:spacing w:before="106"/>
              <w:ind w:left="47" w:right="28"/>
              <w:rPr>
                <w:sz w:val="14"/>
              </w:rPr>
            </w:pPr>
            <w:r>
              <w:rPr>
                <w:sz w:val="14"/>
              </w:rPr>
              <w:t>6,5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83" w14:textId="77777777" w:rsidR="00842BD8" w:rsidRDefault="00000000">
            <w:pPr>
              <w:pStyle w:val="TableParagraph"/>
              <w:spacing w:before="106"/>
              <w:ind w:left="216" w:right="189"/>
              <w:rPr>
                <w:sz w:val="14"/>
              </w:rPr>
            </w:pPr>
            <w:r>
              <w:rPr>
                <w:sz w:val="14"/>
              </w:rPr>
              <w:t>4,2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84" w14:textId="77777777" w:rsidR="00842BD8" w:rsidRDefault="00000000">
            <w:pPr>
              <w:pStyle w:val="TableParagraph"/>
              <w:spacing w:before="106"/>
              <w:ind w:left="79" w:right="51"/>
              <w:rPr>
                <w:sz w:val="14"/>
              </w:rPr>
            </w:pPr>
            <w:r>
              <w:rPr>
                <w:sz w:val="14"/>
              </w:rPr>
              <w:t>4,3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585" w14:textId="77777777" w:rsidR="00842BD8" w:rsidRDefault="00000000">
            <w:pPr>
              <w:pStyle w:val="TableParagraph"/>
              <w:spacing w:before="106"/>
              <w:ind w:left="139" w:right="100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</w:tr>
      <w:tr w:rsidR="00842BD8" w14:paraId="6F6B75A5" w14:textId="77777777">
        <w:trPr>
          <w:trHeight w:val="1110"/>
        </w:trPr>
        <w:tc>
          <w:tcPr>
            <w:tcW w:w="9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87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88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89" w14:textId="77777777" w:rsidR="00842BD8" w:rsidRDefault="00000000">
            <w:pPr>
              <w:pStyle w:val="TableParagraph"/>
              <w:spacing w:before="93"/>
              <w:ind w:left="54" w:right="57"/>
              <w:rPr>
                <w:sz w:val="14"/>
              </w:rPr>
            </w:pPr>
            <w:r>
              <w:rPr>
                <w:sz w:val="14"/>
              </w:rPr>
              <w:t>Diagonal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13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8A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8B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8C" w14:textId="77777777" w:rsidR="00842BD8" w:rsidRDefault="00000000">
            <w:pPr>
              <w:pStyle w:val="TableParagraph"/>
              <w:spacing w:before="93"/>
              <w:ind w:left="37" w:right="33"/>
              <w:rPr>
                <w:sz w:val="14"/>
              </w:rPr>
            </w:pPr>
            <w:r>
              <w:rPr>
                <w:sz w:val="14"/>
              </w:rPr>
              <w:t>Zonal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8D" w14:textId="77777777" w:rsidR="00842BD8" w:rsidRDefault="00000000">
            <w:pPr>
              <w:pStyle w:val="TableParagraph"/>
              <w:spacing w:line="276" w:lineRule="auto"/>
              <w:ind w:left="75" w:right="65" w:firstLine="1"/>
              <w:rPr>
                <w:sz w:val="14"/>
              </w:rPr>
            </w:pPr>
            <w:r>
              <w:rPr>
                <w:sz w:val="14"/>
              </w:rPr>
              <w:t>Vía zonal que articula el acceso 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comunicación del suelo de expansión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urbana del sector la paz - san </w:t>
            </w:r>
            <w:proofErr w:type="spellStart"/>
            <w:r>
              <w:rPr>
                <w:sz w:val="14"/>
              </w:rPr>
              <w:t>rafael</w:t>
            </w:r>
            <w:proofErr w:type="spellEnd"/>
            <w:r>
              <w:rPr>
                <w:sz w:val="14"/>
              </w:rPr>
              <w:t xml:space="preserve"> - la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esmeralda,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resto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 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ciudad,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que juega un fundamental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papel</w:t>
            </w:r>
          </w:p>
          <w:p w14:paraId="6F6B758E" w14:textId="77777777" w:rsidR="00842BD8" w:rsidRDefault="00000000">
            <w:pPr>
              <w:pStyle w:val="TableParagraph"/>
              <w:ind w:left="134" w:right="125"/>
              <w:rPr>
                <w:sz w:val="14"/>
              </w:rPr>
            </w:pPr>
            <w:r>
              <w:rPr>
                <w:sz w:val="14"/>
              </w:rPr>
              <w:t>articulador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desarrollo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esta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zona.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8F" w14:textId="77777777" w:rsidR="00842BD8" w:rsidRDefault="00842BD8">
            <w:pPr>
              <w:pStyle w:val="TableParagraph"/>
              <w:spacing w:before="10"/>
              <w:jc w:val="left"/>
              <w:rPr>
                <w:sz w:val="15"/>
              </w:rPr>
            </w:pPr>
          </w:p>
          <w:p w14:paraId="6F6B7590" w14:textId="77777777" w:rsidR="00842BD8" w:rsidRDefault="00000000">
            <w:pPr>
              <w:pStyle w:val="TableParagraph"/>
              <w:ind w:left="76" w:right="68"/>
              <w:rPr>
                <w:sz w:val="14"/>
              </w:rPr>
            </w:pPr>
            <w:r>
              <w:rPr>
                <w:sz w:val="14"/>
              </w:rPr>
              <w:t>Desde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calle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26</w:t>
            </w:r>
          </w:p>
          <w:p w14:paraId="6F6B7591" w14:textId="77777777" w:rsidR="00842BD8" w:rsidRDefault="00000000">
            <w:pPr>
              <w:pStyle w:val="TableParagraph"/>
              <w:spacing w:before="24" w:line="278" w:lineRule="auto"/>
              <w:ind w:left="81" w:right="68"/>
              <w:rPr>
                <w:sz w:val="14"/>
              </w:rPr>
            </w:pPr>
            <w:r>
              <w:rPr>
                <w:sz w:val="14"/>
              </w:rPr>
              <w:t>hasta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carrera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26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(entrada lácteos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recreo)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92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93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94" w14:textId="77777777" w:rsidR="00842BD8" w:rsidRDefault="00000000">
            <w:pPr>
              <w:pStyle w:val="TableParagraph"/>
              <w:spacing w:before="93"/>
              <w:ind w:left="49" w:right="29"/>
              <w:rPr>
                <w:sz w:val="14"/>
              </w:rPr>
            </w:pPr>
            <w:r>
              <w:rPr>
                <w:sz w:val="14"/>
              </w:rPr>
              <w:t>2,5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95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96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97" w14:textId="77777777" w:rsidR="00842BD8" w:rsidRDefault="00000000">
            <w:pPr>
              <w:pStyle w:val="TableParagraph"/>
              <w:spacing w:before="93"/>
              <w:ind w:left="2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98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99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9A" w14:textId="77777777" w:rsidR="00842BD8" w:rsidRDefault="00000000">
            <w:pPr>
              <w:pStyle w:val="TableParagraph"/>
              <w:spacing w:before="93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9B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9C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9D" w14:textId="77777777" w:rsidR="00842BD8" w:rsidRDefault="00000000">
            <w:pPr>
              <w:pStyle w:val="TableParagraph"/>
              <w:spacing w:before="93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59E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9F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A0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A1" w14:textId="77777777" w:rsidR="00842BD8" w:rsidRDefault="00000000">
            <w:pPr>
              <w:pStyle w:val="TableParagraph"/>
              <w:spacing w:before="93"/>
              <w:ind w:left="79" w:right="51"/>
              <w:rPr>
                <w:sz w:val="14"/>
              </w:rPr>
            </w:pPr>
            <w:r>
              <w:rPr>
                <w:sz w:val="14"/>
              </w:rPr>
              <w:t>2,5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5A2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A3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A4" w14:textId="77777777" w:rsidR="00842BD8" w:rsidRDefault="00000000">
            <w:pPr>
              <w:pStyle w:val="TableParagraph"/>
              <w:spacing w:before="93"/>
              <w:ind w:left="139" w:right="10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</w:tr>
      <w:tr w:rsidR="00842BD8" w14:paraId="6F6B75B1" w14:textId="77777777">
        <w:trPr>
          <w:trHeight w:val="395"/>
        </w:trPr>
        <w:tc>
          <w:tcPr>
            <w:tcW w:w="9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A6" w14:textId="77777777" w:rsidR="00842BD8" w:rsidRDefault="00000000">
            <w:pPr>
              <w:pStyle w:val="TableParagraph"/>
              <w:spacing w:before="103"/>
              <w:ind w:left="52" w:right="57"/>
              <w:rPr>
                <w:sz w:val="14"/>
              </w:rPr>
            </w:pPr>
            <w:r>
              <w:rPr>
                <w:sz w:val="14"/>
              </w:rPr>
              <w:t>Carrera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A7" w14:textId="77777777" w:rsidR="00842BD8" w:rsidRDefault="00000000">
            <w:pPr>
              <w:pStyle w:val="TableParagraph"/>
              <w:spacing w:before="103"/>
              <w:ind w:left="37" w:right="33"/>
              <w:rPr>
                <w:sz w:val="14"/>
              </w:rPr>
            </w:pPr>
            <w:r>
              <w:rPr>
                <w:sz w:val="14"/>
              </w:rPr>
              <w:t>Zonal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A8" w14:textId="77777777" w:rsidR="00842BD8" w:rsidRDefault="00000000">
            <w:pPr>
              <w:pStyle w:val="TableParagraph"/>
              <w:spacing w:before="103"/>
              <w:ind w:left="131" w:right="125"/>
              <w:rPr>
                <w:sz w:val="14"/>
              </w:rPr>
            </w:pPr>
            <w:r>
              <w:rPr>
                <w:sz w:val="14"/>
              </w:rPr>
              <w:t>Entre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calle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san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Juanito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5A9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AA" w14:textId="77777777" w:rsidR="00842BD8" w:rsidRDefault="00000000">
            <w:pPr>
              <w:pStyle w:val="TableParagraph"/>
              <w:spacing w:before="103"/>
              <w:ind w:left="47" w:right="30"/>
              <w:rPr>
                <w:sz w:val="14"/>
              </w:rPr>
            </w:pPr>
            <w:r>
              <w:rPr>
                <w:sz w:val="14"/>
              </w:rPr>
              <w:t>2,25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AB" w14:textId="77777777" w:rsidR="00842BD8" w:rsidRDefault="00000000">
            <w:pPr>
              <w:pStyle w:val="TableParagraph"/>
              <w:spacing w:before="103"/>
              <w:ind w:left="47" w:right="30"/>
              <w:rPr>
                <w:sz w:val="14"/>
              </w:rPr>
            </w:pPr>
            <w:r>
              <w:rPr>
                <w:sz w:val="14"/>
              </w:rPr>
              <w:t>3,5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5AC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5AD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5AE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AF" w14:textId="77777777" w:rsidR="00842BD8" w:rsidRDefault="00000000">
            <w:pPr>
              <w:pStyle w:val="TableParagraph"/>
              <w:spacing w:before="103"/>
              <w:ind w:left="79" w:right="49"/>
              <w:rPr>
                <w:sz w:val="14"/>
              </w:rPr>
            </w:pPr>
            <w:r>
              <w:rPr>
                <w:sz w:val="14"/>
              </w:rPr>
              <w:t>1,25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5B0" w14:textId="77777777" w:rsidR="00842BD8" w:rsidRDefault="00000000">
            <w:pPr>
              <w:pStyle w:val="TableParagraph"/>
              <w:spacing w:before="103"/>
              <w:ind w:left="4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 w:rsidR="00842BD8" w14:paraId="6F6B75BD" w14:textId="77777777">
        <w:trPr>
          <w:trHeight w:val="397"/>
        </w:trPr>
        <w:tc>
          <w:tcPr>
            <w:tcW w:w="9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B2" w14:textId="77777777" w:rsidR="00842BD8" w:rsidRDefault="00000000">
            <w:pPr>
              <w:pStyle w:val="TableParagraph"/>
              <w:spacing w:before="103"/>
              <w:ind w:left="52" w:right="57"/>
              <w:rPr>
                <w:sz w:val="14"/>
              </w:rPr>
            </w:pPr>
            <w:r>
              <w:rPr>
                <w:sz w:val="14"/>
              </w:rPr>
              <w:t>Calle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6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B3" w14:textId="77777777" w:rsidR="00842BD8" w:rsidRDefault="00000000">
            <w:pPr>
              <w:pStyle w:val="TableParagraph"/>
              <w:spacing w:before="103"/>
              <w:ind w:left="37" w:right="33"/>
              <w:rPr>
                <w:sz w:val="14"/>
              </w:rPr>
            </w:pPr>
            <w:r>
              <w:rPr>
                <w:sz w:val="14"/>
              </w:rPr>
              <w:t>Zonal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B4" w14:textId="77777777" w:rsidR="00842BD8" w:rsidRDefault="00000000">
            <w:pPr>
              <w:pStyle w:val="TableParagraph"/>
              <w:spacing w:before="103"/>
              <w:ind w:left="133" w:right="125"/>
              <w:rPr>
                <w:sz w:val="14"/>
              </w:rPr>
            </w:pPr>
            <w:r>
              <w:rPr>
                <w:sz w:val="14"/>
              </w:rPr>
              <w:t>Entre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carrera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carrera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B5" w14:textId="77777777" w:rsidR="00842BD8" w:rsidRDefault="00000000">
            <w:pPr>
              <w:pStyle w:val="TableParagraph"/>
              <w:spacing w:before="103"/>
              <w:ind w:left="76" w:right="68"/>
              <w:rPr>
                <w:sz w:val="14"/>
              </w:rPr>
            </w:pPr>
            <w:r>
              <w:rPr>
                <w:sz w:val="14"/>
              </w:rPr>
              <w:t>Tipo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B6" w14:textId="77777777" w:rsidR="00842BD8" w:rsidRDefault="00000000">
            <w:pPr>
              <w:pStyle w:val="TableParagraph"/>
              <w:spacing w:before="103"/>
              <w:ind w:left="49" w:right="29"/>
              <w:rPr>
                <w:sz w:val="14"/>
              </w:rPr>
            </w:pPr>
            <w:r>
              <w:rPr>
                <w:sz w:val="14"/>
              </w:rPr>
              <w:t>4,5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B7" w14:textId="77777777" w:rsidR="00842BD8" w:rsidRDefault="00000000">
            <w:pPr>
              <w:pStyle w:val="TableParagraph"/>
              <w:spacing w:before="103"/>
              <w:ind w:left="47" w:right="30"/>
              <w:rPr>
                <w:sz w:val="14"/>
              </w:rPr>
            </w:pPr>
            <w:r>
              <w:rPr>
                <w:sz w:val="14"/>
              </w:rPr>
              <w:t>3,5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5B8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B9" w14:textId="77777777" w:rsidR="00842BD8" w:rsidRDefault="00000000">
            <w:pPr>
              <w:pStyle w:val="TableParagraph"/>
              <w:spacing w:before="103"/>
              <w:ind w:left="47" w:right="28"/>
              <w:rPr>
                <w:sz w:val="14"/>
              </w:rPr>
            </w:pPr>
            <w:r>
              <w:rPr>
                <w:sz w:val="14"/>
              </w:rPr>
              <w:t>3,5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5BA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BB" w14:textId="77777777" w:rsidR="00842BD8" w:rsidRDefault="00000000">
            <w:pPr>
              <w:pStyle w:val="TableParagraph"/>
              <w:spacing w:before="103"/>
              <w:ind w:left="3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5BC" w14:textId="77777777" w:rsidR="00842BD8" w:rsidRDefault="00000000">
            <w:pPr>
              <w:pStyle w:val="TableParagraph"/>
              <w:spacing w:before="103"/>
              <w:ind w:left="141" w:right="99"/>
              <w:rPr>
                <w:sz w:val="14"/>
              </w:rPr>
            </w:pPr>
            <w:r>
              <w:rPr>
                <w:sz w:val="14"/>
              </w:rPr>
              <w:t>14,5</w:t>
            </w:r>
          </w:p>
        </w:tc>
      </w:tr>
      <w:tr w:rsidR="00842BD8" w14:paraId="6F6B75CA" w14:textId="77777777">
        <w:trPr>
          <w:trHeight w:val="395"/>
        </w:trPr>
        <w:tc>
          <w:tcPr>
            <w:tcW w:w="929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BE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BF" w14:textId="77777777" w:rsidR="00842BD8" w:rsidRDefault="00000000">
            <w:pPr>
              <w:pStyle w:val="TableParagraph"/>
              <w:spacing w:before="126"/>
              <w:ind w:left="227"/>
              <w:jc w:val="left"/>
              <w:rPr>
                <w:sz w:val="14"/>
              </w:rPr>
            </w:pPr>
            <w:r>
              <w:rPr>
                <w:sz w:val="14"/>
              </w:rPr>
              <w:t>Calle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7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C0" w14:textId="77777777" w:rsidR="00842BD8" w:rsidRDefault="00000000">
            <w:pPr>
              <w:pStyle w:val="TableParagraph"/>
              <w:spacing w:before="103"/>
              <w:ind w:left="38" w:right="29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C1" w14:textId="77777777" w:rsidR="00842BD8" w:rsidRDefault="00000000">
            <w:pPr>
              <w:pStyle w:val="TableParagraph"/>
              <w:spacing w:before="103"/>
              <w:ind w:left="132" w:right="125"/>
              <w:rPr>
                <w:sz w:val="14"/>
              </w:rPr>
            </w:pPr>
            <w:r>
              <w:rPr>
                <w:sz w:val="14"/>
              </w:rPr>
              <w:t>Entre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carrera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16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Av.15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transversal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18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C2" w14:textId="77777777" w:rsidR="00842BD8" w:rsidRDefault="00000000">
            <w:pPr>
              <w:pStyle w:val="TableParagraph"/>
              <w:spacing w:before="103"/>
              <w:ind w:left="74" w:right="68"/>
              <w:rPr>
                <w:sz w:val="14"/>
              </w:rPr>
            </w:pPr>
            <w:r>
              <w:rPr>
                <w:sz w:val="14"/>
              </w:rPr>
              <w:t>Tramo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C3" w14:textId="77777777" w:rsidR="00842BD8" w:rsidRDefault="00000000">
            <w:pPr>
              <w:pStyle w:val="TableParagraph"/>
              <w:spacing w:before="103"/>
              <w:ind w:left="1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C4" w14:textId="77777777" w:rsidR="00842BD8" w:rsidRDefault="00000000">
            <w:pPr>
              <w:pStyle w:val="TableParagraph"/>
              <w:spacing w:before="103"/>
              <w:ind w:left="2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5C5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5C6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5C7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C8" w14:textId="77777777" w:rsidR="00842BD8" w:rsidRDefault="00000000">
            <w:pPr>
              <w:pStyle w:val="TableParagraph"/>
              <w:spacing w:before="103"/>
              <w:ind w:left="3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5C9" w14:textId="77777777" w:rsidR="00842BD8" w:rsidRDefault="00000000">
            <w:pPr>
              <w:pStyle w:val="TableParagraph"/>
              <w:spacing w:before="103"/>
              <w:ind w:left="139" w:right="10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</w:tr>
      <w:tr w:rsidR="00842BD8" w14:paraId="6F6B75D6" w14:textId="77777777">
        <w:trPr>
          <w:trHeight w:val="395"/>
        </w:trPr>
        <w:tc>
          <w:tcPr>
            <w:tcW w:w="92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F6B75CB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CC" w14:textId="77777777" w:rsidR="00842BD8" w:rsidRDefault="00000000">
            <w:pPr>
              <w:pStyle w:val="TableParagraph"/>
              <w:spacing w:before="103"/>
              <w:ind w:left="37" w:right="33"/>
              <w:rPr>
                <w:sz w:val="14"/>
              </w:rPr>
            </w:pPr>
            <w:r>
              <w:rPr>
                <w:sz w:val="14"/>
              </w:rPr>
              <w:t>Zonal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CD" w14:textId="77777777" w:rsidR="00842BD8" w:rsidRDefault="00000000">
            <w:pPr>
              <w:pStyle w:val="TableParagraph"/>
              <w:spacing w:before="103"/>
              <w:ind w:left="58" w:right="53"/>
              <w:rPr>
                <w:sz w:val="14"/>
              </w:rPr>
            </w:pPr>
            <w:r>
              <w:rPr>
                <w:sz w:val="14"/>
              </w:rPr>
              <w:t>Desde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 transversal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18 hasta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carrera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36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CE" w14:textId="77777777" w:rsidR="00842BD8" w:rsidRDefault="00000000">
            <w:pPr>
              <w:pStyle w:val="TableParagraph"/>
              <w:spacing w:before="103"/>
              <w:ind w:left="74" w:right="68"/>
              <w:rPr>
                <w:sz w:val="14"/>
              </w:rPr>
            </w:pPr>
            <w:r>
              <w:rPr>
                <w:sz w:val="14"/>
              </w:rPr>
              <w:t>Tramo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CF" w14:textId="77777777" w:rsidR="00842BD8" w:rsidRDefault="00000000">
            <w:pPr>
              <w:pStyle w:val="TableParagraph"/>
              <w:spacing w:before="103"/>
              <w:ind w:left="1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D0" w14:textId="77777777" w:rsidR="00842BD8" w:rsidRDefault="00000000">
            <w:pPr>
              <w:pStyle w:val="TableParagraph"/>
              <w:spacing w:before="103"/>
              <w:ind w:left="2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D1" w14:textId="77777777" w:rsidR="00842BD8" w:rsidRDefault="00000000">
            <w:pPr>
              <w:pStyle w:val="TableParagraph"/>
              <w:spacing w:before="103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D2" w14:textId="77777777" w:rsidR="00842BD8" w:rsidRDefault="00000000">
            <w:pPr>
              <w:pStyle w:val="TableParagraph"/>
              <w:spacing w:before="103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5D3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D4" w14:textId="77777777" w:rsidR="00842BD8" w:rsidRDefault="00000000">
            <w:pPr>
              <w:pStyle w:val="TableParagraph"/>
              <w:spacing w:before="103"/>
              <w:ind w:left="3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5D5" w14:textId="77777777" w:rsidR="00842BD8" w:rsidRDefault="00000000">
            <w:pPr>
              <w:pStyle w:val="TableParagraph"/>
              <w:spacing w:before="103"/>
              <w:ind w:left="139" w:right="100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</w:tr>
      <w:tr w:rsidR="00842BD8" w14:paraId="6F6B75E5" w14:textId="77777777">
        <w:trPr>
          <w:trHeight w:val="397"/>
        </w:trPr>
        <w:tc>
          <w:tcPr>
            <w:tcW w:w="929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D7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D8" w14:textId="77777777" w:rsidR="00842BD8" w:rsidRDefault="00842BD8">
            <w:pPr>
              <w:pStyle w:val="TableParagraph"/>
              <w:jc w:val="left"/>
              <w:rPr>
                <w:sz w:val="16"/>
              </w:rPr>
            </w:pPr>
          </w:p>
          <w:p w14:paraId="6F6B75D9" w14:textId="77777777" w:rsidR="00842BD8" w:rsidRDefault="00842BD8">
            <w:pPr>
              <w:pStyle w:val="TableParagraph"/>
              <w:spacing w:before="4"/>
              <w:jc w:val="left"/>
              <w:rPr>
                <w:sz w:val="13"/>
              </w:rPr>
            </w:pPr>
          </w:p>
          <w:p w14:paraId="6F6B75DA" w14:textId="77777777" w:rsidR="00842BD8" w:rsidRDefault="00000000">
            <w:pPr>
              <w:pStyle w:val="TableParagraph"/>
              <w:ind w:left="203"/>
              <w:jc w:val="left"/>
              <w:rPr>
                <w:sz w:val="14"/>
              </w:rPr>
            </w:pPr>
            <w:r>
              <w:rPr>
                <w:sz w:val="14"/>
              </w:rPr>
              <w:t>Calle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1ª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DB" w14:textId="77777777" w:rsidR="00842BD8" w:rsidRDefault="00000000">
            <w:pPr>
              <w:pStyle w:val="TableParagraph"/>
              <w:spacing w:before="104"/>
              <w:ind w:left="38" w:right="29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DC" w14:textId="77777777" w:rsidR="00842BD8" w:rsidRDefault="00000000">
            <w:pPr>
              <w:pStyle w:val="TableParagraph"/>
              <w:spacing w:before="104"/>
              <w:ind w:left="133" w:right="125"/>
              <w:rPr>
                <w:sz w:val="14"/>
              </w:rPr>
            </w:pPr>
            <w:r>
              <w:rPr>
                <w:sz w:val="14"/>
              </w:rPr>
              <w:t>Entre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carrera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11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carrera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16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DD" w14:textId="77777777" w:rsidR="00842BD8" w:rsidRDefault="00000000">
            <w:pPr>
              <w:pStyle w:val="TableParagraph"/>
              <w:spacing w:before="104"/>
              <w:ind w:left="74" w:right="68"/>
              <w:rPr>
                <w:sz w:val="14"/>
              </w:rPr>
            </w:pPr>
            <w:r>
              <w:rPr>
                <w:sz w:val="14"/>
              </w:rPr>
              <w:t>Tramo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DE" w14:textId="77777777" w:rsidR="00842BD8" w:rsidRDefault="00000000">
            <w:pPr>
              <w:pStyle w:val="TableParagraph"/>
              <w:spacing w:before="104"/>
              <w:ind w:left="1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DF" w14:textId="77777777" w:rsidR="00842BD8" w:rsidRDefault="00000000">
            <w:pPr>
              <w:pStyle w:val="TableParagraph"/>
              <w:spacing w:before="104"/>
              <w:ind w:left="2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E0" w14:textId="77777777" w:rsidR="00842BD8" w:rsidRDefault="00000000">
            <w:pPr>
              <w:pStyle w:val="TableParagraph"/>
              <w:spacing w:before="104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E1" w14:textId="77777777" w:rsidR="00842BD8" w:rsidRDefault="00000000">
            <w:pPr>
              <w:pStyle w:val="TableParagraph"/>
              <w:spacing w:before="104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E2" w14:textId="77777777" w:rsidR="00842BD8" w:rsidRDefault="00000000">
            <w:pPr>
              <w:pStyle w:val="TableParagraph"/>
              <w:spacing w:before="104"/>
              <w:ind w:left="3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E3" w14:textId="77777777" w:rsidR="00842BD8" w:rsidRDefault="00000000">
            <w:pPr>
              <w:pStyle w:val="TableParagraph"/>
              <w:spacing w:before="104"/>
              <w:ind w:left="3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5E4" w14:textId="77777777" w:rsidR="00842BD8" w:rsidRDefault="00000000">
            <w:pPr>
              <w:pStyle w:val="TableParagraph"/>
              <w:spacing w:before="104"/>
              <w:ind w:left="139" w:right="100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</w:tr>
      <w:tr w:rsidR="00842BD8" w14:paraId="6F6B75F1" w14:textId="77777777">
        <w:trPr>
          <w:trHeight w:val="395"/>
        </w:trPr>
        <w:tc>
          <w:tcPr>
            <w:tcW w:w="92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F6B75E6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E7" w14:textId="77777777" w:rsidR="00842BD8" w:rsidRDefault="00000000">
            <w:pPr>
              <w:pStyle w:val="TableParagraph"/>
              <w:spacing w:before="103"/>
              <w:ind w:left="38" w:right="29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E8" w14:textId="77777777" w:rsidR="00842BD8" w:rsidRDefault="00000000">
            <w:pPr>
              <w:pStyle w:val="TableParagraph"/>
              <w:spacing w:before="103"/>
              <w:ind w:left="132" w:right="125"/>
              <w:rPr>
                <w:sz w:val="14"/>
              </w:rPr>
            </w:pPr>
            <w:r>
              <w:rPr>
                <w:sz w:val="14"/>
              </w:rPr>
              <w:t>Entre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carrera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16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avenida</w:t>
            </w:r>
            <w:r>
              <w:rPr>
                <w:spacing w:val="-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algarra</w:t>
            </w:r>
            <w:proofErr w:type="spellEnd"/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E9" w14:textId="77777777" w:rsidR="00842BD8" w:rsidRDefault="00000000">
            <w:pPr>
              <w:pStyle w:val="TableParagraph"/>
              <w:spacing w:before="103"/>
              <w:ind w:left="74" w:right="68"/>
              <w:rPr>
                <w:sz w:val="14"/>
              </w:rPr>
            </w:pPr>
            <w:r>
              <w:rPr>
                <w:sz w:val="14"/>
              </w:rPr>
              <w:t>Tramo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EA" w14:textId="77777777" w:rsidR="00842BD8" w:rsidRDefault="00000000">
            <w:pPr>
              <w:pStyle w:val="TableParagraph"/>
              <w:spacing w:before="103"/>
              <w:ind w:left="1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EB" w14:textId="77777777" w:rsidR="00842BD8" w:rsidRDefault="00000000">
            <w:pPr>
              <w:pStyle w:val="TableParagraph"/>
              <w:spacing w:before="103"/>
              <w:ind w:left="2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EC" w14:textId="77777777" w:rsidR="00842BD8" w:rsidRDefault="00000000">
            <w:pPr>
              <w:pStyle w:val="TableParagraph"/>
              <w:spacing w:before="103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ED" w14:textId="77777777" w:rsidR="00842BD8" w:rsidRDefault="00000000">
            <w:pPr>
              <w:pStyle w:val="TableParagraph"/>
              <w:spacing w:before="103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EE" w14:textId="77777777" w:rsidR="00842BD8" w:rsidRDefault="00000000">
            <w:pPr>
              <w:pStyle w:val="TableParagraph"/>
              <w:spacing w:before="103"/>
              <w:ind w:left="3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EF" w14:textId="77777777" w:rsidR="00842BD8" w:rsidRDefault="00000000">
            <w:pPr>
              <w:pStyle w:val="TableParagraph"/>
              <w:spacing w:before="103"/>
              <w:ind w:left="3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5F0" w14:textId="77777777" w:rsidR="00842BD8" w:rsidRDefault="00000000">
            <w:pPr>
              <w:pStyle w:val="TableParagraph"/>
              <w:spacing w:before="103"/>
              <w:ind w:left="139" w:right="100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</w:tr>
      <w:tr w:rsidR="00842BD8" w14:paraId="6F6B75FD" w14:textId="77777777">
        <w:trPr>
          <w:trHeight w:val="395"/>
        </w:trPr>
        <w:tc>
          <w:tcPr>
            <w:tcW w:w="92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F6B75F2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F3" w14:textId="77777777" w:rsidR="00842BD8" w:rsidRDefault="00000000">
            <w:pPr>
              <w:pStyle w:val="TableParagraph"/>
              <w:spacing w:before="103"/>
              <w:ind w:left="38" w:right="29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F4" w14:textId="77777777" w:rsidR="00842BD8" w:rsidRDefault="00000000">
            <w:pPr>
              <w:pStyle w:val="TableParagraph"/>
              <w:spacing w:before="103"/>
              <w:ind w:left="132" w:right="125"/>
              <w:rPr>
                <w:sz w:val="14"/>
              </w:rPr>
            </w:pPr>
            <w:r>
              <w:rPr>
                <w:sz w:val="14"/>
              </w:rPr>
              <w:t>Entre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avenida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algarra</w:t>
            </w:r>
            <w:proofErr w:type="spellEnd"/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bicentenario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F5" w14:textId="77777777" w:rsidR="00842BD8" w:rsidRDefault="00000000">
            <w:pPr>
              <w:pStyle w:val="TableParagraph"/>
              <w:spacing w:before="103"/>
              <w:ind w:left="74" w:right="68"/>
              <w:rPr>
                <w:sz w:val="14"/>
              </w:rPr>
            </w:pPr>
            <w:r>
              <w:rPr>
                <w:sz w:val="14"/>
              </w:rPr>
              <w:t>Tramo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3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F6" w14:textId="77777777" w:rsidR="00842BD8" w:rsidRDefault="00000000">
            <w:pPr>
              <w:pStyle w:val="TableParagraph"/>
              <w:spacing w:before="103"/>
              <w:ind w:left="1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F7" w14:textId="77777777" w:rsidR="00842BD8" w:rsidRDefault="00000000">
            <w:pPr>
              <w:pStyle w:val="TableParagraph"/>
              <w:spacing w:before="103"/>
              <w:ind w:left="2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F8" w14:textId="77777777" w:rsidR="00842BD8" w:rsidRDefault="00000000">
            <w:pPr>
              <w:pStyle w:val="TableParagraph"/>
              <w:spacing w:before="103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F9" w14:textId="77777777" w:rsidR="00842BD8" w:rsidRDefault="00000000">
            <w:pPr>
              <w:pStyle w:val="TableParagraph"/>
              <w:spacing w:before="103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FA" w14:textId="77777777" w:rsidR="00842BD8" w:rsidRDefault="00000000">
            <w:pPr>
              <w:pStyle w:val="TableParagraph"/>
              <w:spacing w:before="103"/>
              <w:ind w:left="3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FB" w14:textId="77777777" w:rsidR="00842BD8" w:rsidRDefault="00000000">
            <w:pPr>
              <w:pStyle w:val="TableParagraph"/>
              <w:spacing w:before="103"/>
              <w:ind w:left="3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5FC" w14:textId="77777777" w:rsidR="00842BD8" w:rsidRDefault="00000000">
            <w:pPr>
              <w:pStyle w:val="TableParagraph"/>
              <w:spacing w:before="103"/>
              <w:ind w:left="139" w:right="100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</w:tr>
      <w:tr w:rsidR="00842BD8" w14:paraId="6F6B7609" w14:textId="77777777">
        <w:trPr>
          <w:trHeight w:val="397"/>
        </w:trPr>
        <w:tc>
          <w:tcPr>
            <w:tcW w:w="9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FE" w14:textId="77777777" w:rsidR="00842BD8" w:rsidRDefault="00000000">
            <w:pPr>
              <w:pStyle w:val="TableParagraph"/>
              <w:spacing w:before="103"/>
              <w:ind w:left="52" w:right="57"/>
              <w:rPr>
                <w:sz w:val="14"/>
              </w:rPr>
            </w:pPr>
            <w:r>
              <w:rPr>
                <w:sz w:val="14"/>
              </w:rPr>
              <w:t>Calle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5FF" w14:textId="77777777" w:rsidR="00842BD8" w:rsidRDefault="00000000">
            <w:pPr>
              <w:pStyle w:val="TableParagraph"/>
              <w:spacing w:before="103"/>
              <w:ind w:left="38" w:right="29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600" w14:textId="77777777" w:rsidR="00842BD8" w:rsidRDefault="00000000">
            <w:pPr>
              <w:pStyle w:val="TableParagraph"/>
              <w:spacing w:before="103"/>
              <w:ind w:left="132" w:right="125"/>
              <w:rPr>
                <w:sz w:val="14"/>
              </w:rPr>
            </w:pPr>
            <w:r>
              <w:rPr>
                <w:sz w:val="14"/>
              </w:rPr>
              <w:t>Entre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carrera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16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Pasoancho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601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602" w14:textId="77777777" w:rsidR="00842BD8" w:rsidRDefault="00000000">
            <w:pPr>
              <w:pStyle w:val="TableParagraph"/>
              <w:spacing w:before="103"/>
              <w:ind w:left="49" w:right="29"/>
              <w:rPr>
                <w:sz w:val="14"/>
              </w:rPr>
            </w:pPr>
            <w:r>
              <w:rPr>
                <w:sz w:val="14"/>
              </w:rPr>
              <w:t>4,5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603" w14:textId="77777777" w:rsidR="00842BD8" w:rsidRDefault="00000000">
            <w:pPr>
              <w:pStyle w:val="TableParagraph"/>
              <w:spacing w:before="103"/>
              <w:ind w:left="47" w:right="30"/>
              <w:rPr>
                <w:sz w:val="14"/>
              </w:rPr>
            </w:pPr>
            <w:r>
              <w:rPr>
                <w:sz w:val="14"/>
              </w:rPr>
              <w:t>6,5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604" w14:textId="77777777" w:rsidR="00842BD8" w:rsidRDefault="00000000">
            <w:pPr>
              <w:pStyle w:val="TableParagraph"/>
              <w:spacing w:before="103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605" w14:textId="77777777" w:rsidR="00842BD8" w:rsidRDefault="00000000">
            <w:pPr>
              <w:pStyle w:val="TableParagraph"/>
              <w:spacing w:before="103"/>
              <w:ind w:left="47" w:right="28"/>
              <w:rPr>
                <w:sz w:val="14"/>
              </w:rPr>
            </w:pPr>
            <w:r>
              <w:rPr>
                <w:sz w:val="14"/>
              </w:rPr>
              <w:t>6,5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606" w14:textId="77777777" w:rsidR="00842BD8" w:rsidRDefault="00000000">
            <w:pPr>
              <w:pStyle w:val="TableParagraph"/>
              <w:spacing w:before="103"/>
              <w:ind w:left="216" w:right="189"/>
              <w:rPr>
                <w:sz w:val="14"/>
              </w:rPr>
            </w:pPr>
            <w:r>
              <w:rPr>
                <w:sz w:val="14"/>
              </w:rPr>
              <w:t>4,2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607" w14:textId="77777777" w:rsidR="00842BD8" w:rsidRDefault="00000000">
            <w:pPr>
              <w:pStyle w:val="TableParagraph"/>
              <w:spacing w:before="103"/>
              <w:ind w:left="79" w:right="51"/>
              <w:rPr>
                <w:sz w:val="14"/>
              </w:rPr>
            </w:pPr>
            <w:r>
              <w:rPr>
                <w:sz w:val="14"/>
              </w:rPr>
              <w:t>4,3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608" w14:textId="77777777" w:rsidR="00842BD8" w:rsidRDefault="00000000">
            <w:pPr>
              <w:pStyle w:val="TableParagraph"/>
              <w:spacing w:before="103"/>
              <w:ind w:left="139" w:right="100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</w:tr>
      <w:tr w:rsidR="00842BD8" w14:paraId="6F6B7615" w14:textId="77777777">
        <w:trPr>
          <w:trHeight w:val="395"/>
        </w:trPr>
        <w:tc>
          <w:tcPr>
            <w:tcW w:w="9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60A" w14:textId="77777777" w:rsidR="00842BD8" w:rsidRDefault="00000000">
            <w:pPr>
              <w:pStyle w:val="TableParagraph"/>
              <w:spacing w:before="103"/>
              <w:ind w:left="52" w:right="57"/>
              <w:rPr>
                <w:sz w:val="14"/>
              </w:rPr>
            </w:pPr>
            <w:r>
              <w:rPr>
                <w:sz w:val="14"/>
              </w:rPr>
              <w:t>Calle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6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60B" w14:textId="77777777" w:rsidR="00842BD8" w:rsidRDefault="00000000">
            <w:pPr>
              <w:pStyle w:val="TableParagraph"/>
              <w:spacing w:before="103"/>
              <w:ind w:left="38" w:right="29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60C" w14:textId="77777777" w:rsidR="00842BD8" w:rsidRDefault="00000000">
            <w:pPr>
              <w:pStyle w:val="TableParagraph"/>
              <w:spacing w:before="103"/>
              <w:ind w:left="133" w:right="125"/>
              <w:rPr>
                <w:sz w:val="14"/>
              </w:rPr>
            </w:pPr>
            <w:r>
              <w:rPr>
                <w:sz w:val="14"/>
              </w:rPr>
              <w:t>Entre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carrera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carrera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36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60D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60E" w14:textId="77777777" w:rsidR="00842BD8" w:rsidRDefault="00000000">
            <w:pPr>
              <w:pStyle w:val="TableParagraph"/>
              <w:spacing w:before="103"/>
              <w:ind w:left="49" w:right="29"/>
              <w:rPr>
                <w:sz w:val="14"/>
              </w:rPr>
            </w:pPr>
            <w:r>
              <w:rPr>
                <w:sz w:val="14"/>
              </w:rPr>
              <w:t>2.5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60F" w14:textId="77777777" w:rsidR="00842BD8" w:rsidRDefault="00000000">
            <w:pPr>
              <w:pStyle w:val="TableParagraph"/>
              <w:spacing w:before="103"/>
              <w:ind w:left="2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610" w14:textId="77777777" w:rsidR="00842BD8" w:rsidRDefault="00000000">
            <w:pPr>
              <w:pStyle w:val="TableParagraph"/>
              <w:spacing w:before="103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611" w14:textId="77777777" w:rsidR="00842BD8" w:rsidRDefault="00000000">
            <w:pPr>
              <w:pStyle w:val="TableParagraph"/>
              <w:spacing w:before="103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6F6B7612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613" w14:textId="77777777" w:rsidR="00842BD8" w:rsidRDefault="00000000">
            <w:pPr>
              <w:pStyle w:val="TableParagraph"/>
              <w:spacing w:before="103"/>
              <w:ind w:left="79" w:right="51"/>
              <w:rPr>
                <w:sz w:val="14"/>
              </w:rPr>
            </w:pPr>
            <w:r>
              <w:rPr>
                <w:sz w:val="14"/>
              </w:rPr>
              <w:t>2.5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614" w14:textId="77777777" w:rsidR="00842BD8" w:rsidRDefault="00000000">
            <w:pPr>
              <w:pStyle w:val="TableParagraph"/>
              <w:spacing w:before="103"/>
              <w:ind w:left="139" w:right="10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</w:tr>
    </w:tbl>
    <w:p w14:paraId="6F6B7616" w14:textId="77777777" w:rsidR="00842BD8" w:rsidRDefault="00842BD8">
      <w:pPr>
        <w:rPr>
          <w:sz w:val="1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617" w14:textId="77777777" w:rsidR="00842BD8" w:rsidRDefault="00842BD8">
      <w:pPr>
        <w:pStyle w:val="BodyText"/>
        <w:spacing w:before="4" w:after="1"/>
        <w:rPr>
          <w:sz w:val="27"/>
        </w:rPr>
      </w:pPr>
    </w:p>
    <w:tbl>
      <w:tblPr>
        <w:tblW w:w="0" w:type="auto"/>
        <w:tblInd w:w="1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732"/>
        <w:gridCol w:w="2833"/>
        <w:gridCol w:w="1196"/>
        <w:gridCol w:w="545"/>
        <w:gridCol w:w="655"/>
        <w:gridCol w:w="794"/>
        <w:gridCol w:w="653"/>
        <w:gridCol w:w="662"/>
        <w:gridCol w:w="823"/>
        <w:gridCol w:w="965"/>
      </w:tblGrid>
      <w:tr w:rsidR="00842BD8" w14:paraId="6F6B7619" w14:textId="77777777">
        <w:trPr>
          <w:trHeight w:val="397"/>
        </w:trPr>
        <w:tc>
          <w:tcPr>
            <w:tcW w:w="10778" w:type="dxa"/>
            <w:gridSpan w:val="11"/>
            <w:tcBorders>
              <w:bottom w:val="single" w:sz="8" w:space="0" w:color="000000"/>
            </w:tcBorders>
          </w:tcPr>
          <w:p w14:paraId="6F6B7618" w14:textId="77777777" w:rsidR="00842BD8" w:rsidRDefault="00000000">
            <w:pPr>
              <w:pStyle w:val="TableParagraph"/>
              <w:spacing w:before="103"/>
              <w:ind w:left="4592" w:right="4581"/>
              <w:rPr>
                <w:b/>
                <w:sz w:val="14"/>
              </w:rPr>
            </w:pPr>
            <w:r>
              <w:rPr>
                <w:b/>
                <w:sz w:val="14"/>
              </w:rPr>
              <w:t>Perfiles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viales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urbanos</w:t>
            </w:r>
          </w:p>
        </w:tc>
      </w:tr>
      <w:tr w:rsidR="00842BD8" w14:paraId="6F6B7626" w14:textId="77777777">
        <w:trPr>
          <w:trHeight w:val="395"/>
        </w:trPr>
        <w:tc>
          <w:tcPr>
            <w:tcW w:w="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61A" w14:textId="77777777" w:rsidR="00842BD8" w:rsidRDefault="00000000">
            <w:pPr>
              <w:pStyle w:val="TableParagraph"/>
              <w:spacing w:before="103"/>
              <w:ind w:left="167" w:right="166"/>
              <w:rPr>
                <w:sz w:val="14"/>
              </w:rPr>
            </w:pPr>
            <w:r>
              <w:rPr>
                <w:sz w:val="14"/>
              </w:rPr>
              <w:t>Vía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61B" w14:textId="77777777" w:rsidR="00842BD8" w:rsidRDefault="00000000">
            <w:pPr>
              <w:pStyle w:val="TableParagraph"/>
              <w:spacing w:before="103"/>
              <w:ind w:left="47" w:right="33"/>
              <w:rPr>
                <w:sz w:val="14"/>
              </w:rPr>
            </w:pPr>
            <w:r>
              <w:rPr>
                <w:sz w:val="14"/>
              </w:rPr>
              <w:t>Jerarquía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61C" w14:textId="77777777" w:rsidR="00842BD8" w:rsidRDefault="00842BD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61D" w14:textId="77777777" w:rsidR="00842BD8" w:rsidRDefault="00000000">
            <w:pPr>
              <w:pStyle w:val="TableParagraph"/>
              <w:spacing w:before="103"/>
              <w:ind w:left="205" w:right="198"/>
              <w:rPr>
                <w:sz w:val="14"/>
              </w:rPr>
            </w:pPr>
            <w:r>
              <w:rPr>
                <w:sz w:val="14"/>
              </w:rPr>
              <w:t>Descripción</w:t>
            </w:r>
          </w:p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61E" w14:textId="77777777" w:rsidR="00842BD8" w:rsidRDefault="00000000">
            <w:pPr>
              <w:pStyle w:val="TableParagraph"/>
              <w:spacing w:before="103"/>
              <w:ind w:left="47" w:right="33"/>
              <w:rPr>
                <w:sz w:val="14"/>
              </w:rPr>
            </w:pPr>
            <w:r>
              <w:rPr>
                <w:sz w:val="14"/>
              </w:rPr>
              <w:t>Andén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61F" w14:textId="77777777" w:rsidR="00842BD8" w:rsidRDefault="00000000">
            <w:pPr>
              <w:pStyle w:val="TableParagraph"/>
              <w:spacing w:before="103"/>
              <w:ind w:left="46" w:right="34"/>
              <w:rPr>
                <w:sz w:val="14"/>
              </w:rPr>
            </w:pPr>
            <w:r>
              <w:rPr>
                <w:sz w:val="14"/>
              </w:rPr>
              <w:t>Calzada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620" w14:textId="77777777" w:rsidR="00842BD8" w:rsidRDefault="00000000">
            <w:pPr>
              <w:pStyle w:val="TableParagraph"/>
              <w:spacing w:before="103"/>
              <w:ind w:left="67"/>
              <w:jc w:val="left"/>
              <w:rPr>
                <w:sz w:val="14"/>
              </w:rPr>
            </w:pPr>
            <w:r>
              <w:rPr>
                <w:sz w:val="14"/>
              </w:rPr>
              <w:t>Separador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621" w14:textId="77777777" w:rsidR="00842BD8" w:rsidRDefault="00000000">
            <w:pPr>
              <w:pStyle w:val="TableParagraph"/>
              <w:spacing w:before="103"/>
              <w:ind w:left="66"/>
              <w:jc w:val="left"/>
              <w:rPr>
                <w:sz w:val="14"/>
              </w:rPr>
            </w:pPr>
            <w:r>
              <w:rPr>
                <w:sz w:val="14"/>
              </w:rPr>
              <w:t>Calzada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622" w14:textId="77777777" w:rsidR="00842BD8" w:rsidRDefault="00000000">
            <w:pPr>
              <w:pStyle w:val="TableParagraph"/>
              <w:spacing w:before="10"/>
              <w:ind w:left="68"/>
              <w:jc w:val="left"/>
              <w:rPr>
                <w:sz w:val="14"/>
              </w:rPr>
            </w:pPr>
            <w:r>
              <w:rPr>
                <w:sz w:val="14"/>
              </w:rPr>
              <w:t>Andén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–</w:t>
            </w:r>
          </w:p>
          <w:p w14:paraId="6F6B7623" w14:textId="77777777" w:rsidR="00842BD8" w:rsidRDefault="00000000">
            <w:pPr>
              <w:pStyle w:val="TableParagraph"/>
              <w:spacing w:before="26"/>
              <w:ind w:left="68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cicloruta</w:t>
            </w:r>
            <w:proofErr w:type="spellEnd"/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624" w14:textId="77777777" w:rsidR="00842BD8" w:rsidRDefault="00000000">
            <w:pPr>
              <w:pStyle w:val="TableParagraph"/>
              <w:spacing w:before="103"/>
              <w:ind w:left="185" w:right="173"/>
              <w:rPr>
                <w:sz w:val="14"/>
              </w:rPr>
            </w:pPr>
            <w:r>
              <w:rPr>
                <w:sz w:val="14"/>
              </w:rPr>
              <w:t>Andén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EBEBE"/>
          </w:tcPr>
          <w:p w14:paraId="6F6B7625" w14:textId="77777777" w:rsidR="00842BD8" w:rsidRDefault="00000000">
            <w:pPr>
              <w:pStyle w:val="TableParagraph"/>
              <w:spacing w:before="103"/>
              <w:ind w:left="133" w:right="109"/>
              <w:rPr>
                <w:sz w:val="14"/>
              </w:rPr>
            </w:pPr>
            <w:proofErr w:type="gramStart"/>
            <w:r>
              <w:rPr>
                <w:sz w:val="14"/>
              </w:rPr>
              <w:t>Total</w:t>
            </w:r>
            <w:proofErr w:type="gramEnd"/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perfil</w:t>
            </w:r>
          </w:p>
        </w:tc>
      </w:tr>
      <w:tr w:rsidR="00842BD8" w14:paraId="6F6B7632" w14:textId="77777777">
        <w:trPr>
          <w:trHeight w:val="397"/>
        </w:trPr>
        <w:tc>
          <w:tcPr>
            <w:tcW w:w="920" w:type="dxa"/>
            <w:tcBorders>
              <w:top w:val="single" w:sz="8" w:space="0" w:color="000000"/>
              <w:right w:val="single" w:sz="8" w:space="0" w:color="000000"/>
            </w:tcBorders>
          </w:tcPr>
          <w:p w14:paraId="6F6B7627" w14:textId="77777777" w:rsidR="00842BD8" w:rsidRDefault="00000000">
            <w:pPr>
              <w:pStyle w:val="TableParagraph"/>
              <w:spacing w:before="103"/>
              <w:ind w:left="167" w:right="166"/>
              <w:rPr>
                <w:sz w:val="14"/>
              </w:rPr>
            </w:pPr>
            <w:r>
              <w:rPr>
                <w:sz w:val="14"/>
              </w:rPr>
              <w:t>Calle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F6B7628" w14:textId="77777777" w:rsidR="00842BD8" w:rsidRDefault="00000000">
            <w:pPr>
              <w:pStyle w:val="TableParagraph"/>
              <w:spacing w:before="103"/>
              <w:ind w:left="47" w:right="29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F6B7629" w14:textId="77777777" w:rsidR="00842BD8" w:rsidRDefault="00000000">
            <w:pPr>
              <w:pStyle w:val="TableParagraph"/>
              <w:spacing w:before="103"/>
              <w:ind w:left="591"/>
              <w:jc w:val="left"/>
              <w:rPr>
                <w:sz w:val="14"/>
              </w:rPr>
            </w:pPr>
            <w:r>
              <w:rPr>
                <w:sz w:val="14"/>
              </w:rPr>
              <w:t>Entre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carrera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carrera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7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F6B762A" w14:textId="77777777" w:rsidR="00842BD8" w:rsidRDefault="00000000">
            <w:pPr>
              <w:pStyle w:val="TableParagraph"/>
              <w:spacing w:before="103"/>
              <w:ind w:left="205" w:right="195"/>
              <w:rPr>
                <w:sz w:val="14"/>
              </w:rPr>
            </w:pPr>
            <w:r>
              <w:rPr>
                <w:sz w:val="14"/>
              </w:rPr>
              <w:t>Tipo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</w:p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F6B762B" w14:textId="77777777" w:rsidR="00842BD8" w:rsidRDefault="00000000">
            <w:pPr>
              <w:pStyle w:val="TableParagraph"/>
              <w:spacing w:before="103"/>
              <w:ind w:lef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F6B762C" w14:textId="77777777" w:rsidR="00842BD8" w:rsidRDefault="00000000">
            <w:pPr>
              <w:pStyle w:val="TableParagraph"/>
              <w:spacing w:before="103"/>
              <w:ind w:lef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6A6A6"/>
          </w:tcPr>
          <w:p w14:paraId="6F6B762D" w14:textId="77777777" w:rsidR="00842BD8" w:rsidRDefault="00842BD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6A6A6"/>
          </w:tcPr>
          <w:p w14:paraId="6F6B762E" w14:textId="77777777" w:rsidR="00842BD8" w:rsidRDefault="00842BD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6A6A6"/>
          </w:tcPr>
          <w:p w14:paraId="6F6B762F" w14:textId="77777777" w:rsidR="00842BD8" w:rsidRDefault="00842BD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F6B7630" w14:textId="77777777" w:rsidR="00842BD8" w:rsidRDefault="00000000">
            <w:pPr>
              <w:pStyle w:val="TableParagraph"/>
              <w:spacing w:before="103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</w:tcBorders>
          </w:tcPr>
          <w:p w14:paraId="6F6B7631" w14:textId="77777777" w:rsidR="00842BD8" w:rsidRDefault="00000000">
            <w:pPr>
              <w:pStyle w:val="TableParagraph"/>
              <w:spacing w:before="103"/>
              <w:ind w:left="131" w:right="109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</w:tr>
    </w:tbl>
    <w:p w14:paraId="6F6B7633" w14:textId="77777777" w:rsidR="00842BD8" w:rsidRDefault="00842BD8">
      <w:pPr>
        <w:pStyle w:val="BodyText"/>
        <w:spacing w:before="11"/>
        <w:rPr>
          <w:sz w:val="17"/>
        </w:rPr>
      </w:pPr>
    </w:p>
    <w:p w14:paraId="6F6B7634" w14:textId="77777777" w:rsidR="00842BD8" w:rsidRDefault="00000000">
      <w:pPr>
        <w:tabs>
          <w:tab w:val="left" w:pos="2685"/>
        </w:tabs>
        <w:spacing w:before="92"/>
        <w:ind w:left="592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49.-</w:t>
      </w:r>
      <w:r>
        <w:rPr>
          <w:b/>
          <w:sz w:val="24"/>
        </w:rPr>
        <w:tab/>
        <w:t>DE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77"/>
          <w:sz w:val="24"/>
        </w:rPr>
        <w:t xml:space="preserve"> </w:t>
      </w:r>
      <w:r>
        <w:rPr>
          <w:b/>
          <w:sz w:val="24"/>
        </w:rPr>
        <w:t>ACCESIBILIDAD</w:t>
      </w:r>
      <w:r>
        <w:rPr>
          <w:b/>
          <w:spacing w:val="8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79"/>
          <w:sz w:val="24"/>
        </w:rPr>
        <w:t xml:space="preserve"> </w:t>
      </w:r>
      <w:r>
        <w:rPr>
          <w:b/>
          <w:sz w:val="24"/>
        </w:rPr>
        <w:t>VÍAS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PÚBLICAS.</w:t>
      </w:r>
      <w:r>
        <w:rPr>
          <w:b/>
          <w:spacing w:val="86"/>
          <w:sz w:val="24"/>
        </w:rPr>
        <w:t xml:space="preserve"> </w:t>
      </w:r>
      <w:r>
        <w:rPr>
          <w:sz w:val="24"/>
        </w:rPr>
        <w:t>En</w:t>
      </w:r>
      <w:r>
        <w:rPr>
          <w:spacing w:val="78"/>
          <w:sz w:val="24"/>
        </w:rPr>
        <w:t xml:space="preserve"> </w:t>
      </w:r>
      <w:r>
        <w:rPr>
          <w:sz w:val="24"/>
        </w:rPr>
        <w:t>los</w:t>
      </w:r>
      <w:r>
        <w:rPr>
          <w:spacing w:val="79"/>
          <w:sz w:val="24"/>
        </w:rPr>
        <w:t xml:space="preserve"> </w:t>
      </w:r>
      <w:r>
        <w:rPr>
          <w:sz w:val="24"/>
        </w:rPr>
        <w:t>términos</w:t>
      </w:r>
    </w:p>
    <w:p w14:paraId="6F6B7635" w14:textId="77777777" w:rsidR="00842BD8" w:rsidRDefault="00000000">
      <w:pPr>
        <w:pStyle w:val="BodyText"/>
        <w:spacing w:before="44" w:line="276" w:lineRule="auto"/>
        <w:ind w:left="592" w:right="610"/>
        <w:jc w:val="both"/>
      </w:pPr>
      <w:r>
        <w:t>previstos en el Decreto Nacional 1538 de 2005, reglamentario de la Ley 361 de 1997 o en las</w:t>
      </w:r>
      <w:r>
        <w:rPr>
          <w:spacing w:val="-64"/>
        </w:rPr>
        <w:t xml:space="preserve"> </w:t>
      </w:r>
      <w:r>
        <w:t>normas que lo modifiquen, adicionen o sustituyan, las vías públicas, existentes y proyectadas</w:t>
      </w:r>
      <w:r>
        <w:rPr>
          <w:spacing w:val="-64"/>
        </w:rPr>
        <w:t xml:space="preserve"> </w:t>
      </w:r>
      <w:r>
        <w:t>al interior del perímetro urbano y en el suelo de expansión urbana deberán adecuarse, las</w:t>
      </w:r>
      <w:r>
        <w:rPr>
          <w:spacing w:val="1"/>
        </w:rPr>
        <w:t xml:space="preserve"> </w:t>
      </w:r>
      <w:r>
        <w:t>primeras, y construirse, las segundas, en términos de accesibilidad, conforme a lo previsto en</w:t>
      </w:r>
      <w:r>
        <w:rPr>
          <w:spacing w:val="-64"/>
        </w:rPr>
        <w:t xml:space="preserve"> </w:t>
      </w:r>
      <w:r>
        <w:t>el artículo 7 del Decreto Nacional 1538 de 2005 y de acuerdo con el plan de adaptación del</w:t>
      </w:r>
      <w:r>
        <w:rPr>
          <w:spacing w:val="1"/>
        </w:rPr>
        <w:t xml:space="preserve"> </w:t>
      </w:r>
      <w:r>
        <w:t>espacio público que adopte el Municipio, en cumplimiento de lo establecido en el presente</w:t>
      </w:r>
      <w:r>
        <w:rPr>
          <w:spacing w:val="1"/>
        </w:rPr>
        <w:t xml:space="preserve"> </w:t>
      </w:r>
      <w:r>
        <w:t>acuerdo.</w:t>
      </w:r>
    </w:p>
    <w:p w14:paraId="6F6B7636" w14:textId="77777777" w:rsidR="00842BD8" w:rsidRDefault="00842BD8">
      <w:pPr>
        <w:pStyle w:val="BodyText"/>
        <w:spacing w:before="5"/>
        <w:rPr>
          <w:sz w:val="27"/>
        </w:rPr>
      </w:pPr>
    </w:p>
    <w:p w14:paraId="6F6B7637" w14:textId="77777777" w:rsidR="00842BD8" w:rsidRDefault="00000000">
      <w:pPr>
        <w:tabs>
          <w:tab w:val="left" w:pos="2089"/>
          <w:tab w:val="left" w:pos="3024"/>
          <w:tab w:val="left" w:pos="4789"/>
          <w:tab w:val="left" w:pos="6940"/>
          <w:tab w:val="left" w:pos="7679"/>
          <w:tab w:val="left" w:pos="9003"/>
          <w:tab w:val="left" w:pos="9809"/>
          <w:tab w:val="left" w:pos="10235"/>
        </w:tabs>
        <w:ind w:left="592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z w:val="24"/>
        </w:rPr>
        <w:tab/>
        <w:t>50.-</w:t>
      </w:r>
      <w:r>
        <w:rPr>
          <w:b/>
          <w:sz w:val="24"/>
        </w:rPr>
        <w:tab/>
        <w:t>PROYECTOS</w:t>
      </w:r>
      <w:r>
        <w:rPr>
          <w:b/>
          <w:sz w:val="24"/>
        </w:rPr>
        <w:tab/>
        <w:t>ESTRATÉGICOS</w:t>
      </w:r>
      <w:r>
        <w:rPr>
          <w:b/>
          <w:sz w:val="24"/>
        </w:rPr>
        <w:tab/>
        <w:t>DEL</w:t>
      </w:r>
      <w:r>
        <w:rPr>
          <w:b/>
          <w:sz w:val="24"/>
        </w:rPr>
        <w:tab/>
        <w:t>SISTEMA</w:t>
      </w:r>
      <w:r>
        <w:rPr>
          <w:b/>
          <w:sz w:val="24"/>
        </w:rPr>
        <w:tab/>
        <w:t>VIAL</w:t>
      </w:r>
      <w:r>
        <w:rPr>
          <w:b/>
          <w:sz w:val="24"/>
        </w:rPr>
        <w:tab/>
        <w:t>Y</w:t>
      </w:r>
      <w:r>
        <w:rPr>
          <w:b/>
          <w:sz w:val="24"/>
        </w:rPr>
        <w:tab/>
        <w:t>DE</w:t>
      </w:r>
    </w:p>
    <w:p w14:paraId="6F6B7638" w14:textId="77777777" w:rsidR="00842BD8" w:rsidRDefault="00000000">
      <w:pPr>
        <w:pStyle w:val="BodyText"/>
        <w:spacing w:before="43" w:line="276" w:lineRule="auto"/>
        <w:ind w:left="592" w:right="841"/>
      </w:pPr>
      <w:r>
        <w:rPr>
          <w:b/>
        </w:rPr>
        <w:t>TRANSPORTE.</w:t>
      </w:r>
      <w:r>
        <w:rPr>
          <w:b/>
          <w:spacing w:val="23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proyectos</w:t>
      </w:r>
      <w:r>
        <w:rPr>
          <w:spacing w:val="21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reconocen</w:t>
      </w:r>
      <w:r>
        <w:rPr>
          <w:spacing w:val="22"/>
        </w:rPr>
        <w:t xml:space="preserve"> </w:t>
      </w:r>
      <w:r>
        <w:t>como</w:t>
      </w:r>
      <w:r>
        <w:rPr>
          <w:spacing w:val="22"/>
        </w:rPr>
        <w:t xml:space="preserve"> </w:t>
      </w:r>
      <w:r>
        <w:t>estratégicos</w:t>
      </w:r>
      <w:r>
        <w:rPr>
          <w:spacing w:val="21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mejorar</w:t>
      </w:r>
      <w:r>
        <w:rPr>
          <w:spacing w:val="19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movilidad en la</w:t>
      </w:r>
      <w:r>
        <w:rPr>
          <w:spacing w:val="-1"/>
        </w:rPr>
        <w:t xml:space="preserve"> </w:t>
      </w:r>
      <w:r>
        <w:t>ciudad, son los siguientes:</w:t>
      </w:r>
    </w:p>
    <w:p w14:paraId="6F6B7639" w14:textId="77777777" w:rsidR="00842BD8" w:rsidRDefault="00000000">
      <w:pPr>
        <w:pStyle w:val="ListParagraph"/>
        <w:numPr>
          <w:ilvl w:val="0"/>
          <w:numId w:val="66"/>
        </w:numPr>
        <w:tabs>
          <w:tab w:val="left" w:pos="954"/>
        </w:tabs>
        <w:spacing w:line="272" w:lineRule="exact"/>
        <w:ind w:hanging="362"/>
        <w:rPr>
          <w:sz w:val="24"/>
        </w:rPr>
      </w:pPr>
      <w:r>
        <w:rPr>
          <w:sz w:val="24"/>
        </w:rPr>
        <w:t>Construcción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tramos</w:t>
      </w:r>
      <w:r>
        <w:rPr>
          <w:spacing w:val="-3"/>
          <w:sz w:val="24"/>
        </w:rPr>
        <w:t xml:space="preserve"> </w:t>
      </w:r>
      <w:r>
        <w:rPr>
          <w:sz w:val="24"/>
        </w:rPr>
        <w:t>faltantes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Avenida</w:t>
      </w:r>
      <w:r>
        <w:rPr>
          <w:spacing w:val="-2"/>
          <w:sz w:val="24"/>
        </w:rPr>
        <w:t xml:space="preserve"> </w:t>
      </w:r>
      <w:r>
        <w:rPr>
          <w:sz w:val="24"/>
        </w:rPr>
        <w:t>Bicentenario.</w:t>
      </w:r>
    </w:p>
    <w:p w14:paraId="6F6B763A" w14:textId="77777777" w:rsidR="00842BD8" w:rsidRDefault="00000000">
      <w:pPr>
        <w:pStyle w:val="ListParagraph"/>
        <w:numPr>
          <w:ilvl w:val="0"/>
          <w:numId w:val="66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Construcción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tramos</w:t>
      </w:r>
      <w:r>
        <w:rPr>
          <w:spacing w:val="-3"/>
          <w:sz w:val="24"/>
        </w:rPr>
        <w:t xml:space="preserve"> </w:t>
      </w:r>
      <w:r>
        <w:rPr>
          <w:sz w:val="24"/>
        </w:rPr>
        <w:t>faltantes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Avenida</w:t>
      </w:r>
      <w:r>
        <w:rPr>
          <w:spacing w:val="-2"/>
          <w:sz w:val="24"/>
        </w:rPr>
        <w:t xml:space="preserve"> </w:t>
      </w:r>
      <w:r>
        <w:rPr>
          <w:sz w:val="24"/>
        </w:rPr>
        <w:t>Algarra.</w:t>
      </w:r>
    </w:p>
    <w:p w14:paraId="6F6B763B" w14:textId="77777777" w:rsidR="00842BD8" w:rsidRDefault="00000000">
      <w:pPr>
        <w:pStyle w:val="ListParagraph"/>
        <w:numPr>
          <w:ilvl w:val="0"/>
          <w:numId w:val="66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Construcción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Alameda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del </w:t>
      </w:r>
      <w:proofErr w:type="spellStart"/>
      <w:r>
        <w:rPr>
          <w:sz w:val="24"/>
        </w:rPr>
        <w:t>Zipa</w:t>
      </w:r>
      <w:proofErr w:type="spellEnd"/>
      <w:r>
        <w:rPr>
          <w:sz w:val="24"/>
        </w:rPr>
        <w:t>.</w:t>
      </w:r>
    </w:p>
    <w:p w14:paraId="6F6B763C" w14:textId="77777777" w:rsidR="00842BD8" w:rsidRDefault="00000000">
      <w:pPr>
        <w:pStyle w:val="ListParagraph"/>
        <w:numPr>
          <w:ilvl w:val="0"/>
          <w:numId w:val="66"/>
        </w:numPr>
        <w:tabs>
          <w:tab w:val="left" w:pos="954"/>
        </w:tabs>
        <w:spacing w:before="1"/>
        <w:ind w:hanging="362"/>
        <w:rPr>
          <w:sz w:val="24"/>
        </w:rPr>
      </w:pPr>
      <w:r>
        <w:rPr>
          <w:sz w:val="24"/>
        </w:rPr>
        <w:t>Construcción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proyección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calle</w:t>
      </w:r>
      <w:r>
        <w:rPr>
          <w:spacing w:val="-1"/>
          <w:sz w:val="24"/>
        </w:rPr>
        <w:t xml:space="preserve"> </w:t>
      </w:r>
      <w:r>
        <w:rPr>
          <w:sz w:val="24"/>
        </w:rPr>
        <w:t>6.</w:t>
      </w:r>
    </w:p>
    <w:p w14:paraId="6F6B763D" w14:textId="77777777" w:rsidR="00842BD8" w:rsidRDefault="00000000">
      <w:pPr>
        <w:pStyle w:val="ListParagraph"/>
        <w:numPr>
          <w:ilvl w:val="0"/>
          <w:numId w:val="66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Construcción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proyección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calle</w:t>
      </w:r>
      <w:r>
        <w:rPr>
          <w:spacing w:val="-1"/>
          <w:sz w:val="24"/>
        </w:rPr>
        <w:t xml:space="preserve"> </w:t>
      </w:r>
      <w:r>
        <w:rPr>
          <w:sz w:val="24"/>
        </w:rPr>
        <w:t>7.</w:t>
      </w:r>
    </w:p>
    <w:p w14:paraId="6F6B763E" w14:textId="77777777" w:rsidR="00842BD8" w:rsidRDefault="00000000">
      <w:pPr>
        <w:pStyle w:val="ListParagraph"/>
        <w:numPr>
          <w:ilvl w:val="0"/>
          <w:numId w:val="66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Construcción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continuación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carrera</w:t>
      </w:r>
      <w:r>
        <w:rPr>
          <w:spacing w:val="-3"/>
          <w:sz w:val="24"/>
        </w:rPr>
        <w:t xml:space="preserve"> </w:t>
      </w:r>
      <w:r>
        <w:rPr>
          <w:sz w:val="24"/>
        </w:rPr>
        <w:t>10 hasta</w:t>
      </w:r>
      <w:r>
        <w:rPr>
          <w:spacing w:val="-2"/>
          <w:sz w:val="24"/>
        </w:rPr>
        <w:t xml:space="preserve"> </w:t>
      </w:r>
      <w:r>
        <w:rPr>
          <w:sz w:val="24"/>
        </w:rPr>
        <w:t>conectar con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carrera 7.</w:t>
      </w:r>
    </w:p>
    <w:p w14:paraId="6F6B763F" w14:textId="77777777" w:rsidR="00842BD8" w:rsidRDefault="00000000">
      <w:pPr>
        <w:pStyle w:val="ListParagraph"/>
        <w:numPr>
          <w:ilvl w:val="0"/>
          <w:numId w:val="66"/>
        </w:numPr>
        <w:tabs>
          <w:tab w:val="left" w:pos="954"/>
        </w:tabs>
        <w:ind w:right="620"/>
        <w:rPr>
          <w:sz w:val="24"/>
        </w:rPr>
      </w:pPr>
      <w:r>
        <w:rPr>
          <w:sz w:val="24"/>
        </w:rPr>
        <w:t>Proyección</w:t>
      </w:r>
      <w:r>
        <w:rPr>
          <w:spacing w:val="33"/>
          <w:sz w:val="24"/>
        </w:rPr>
        <w:t xml:space="preserve"> </w:t>
      </w:r>
      <w:r>
        <w:rPr>
          <w:sz w:val="24"/>
        </w:rPr>
        <w:t>y</w:t>
      </w:r>
      <w:r>
        <w:rPr>
          <w:spacing w:val="30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la</w:t>
      </w:r>
      <w:r>
        <w:rPr>
          <w:spacing w:val="33"/>
          <w:sz w:val="24"/>
        </w:rPr>
        <w:t xml:space="preserve"> </w:t>
      </w:r>
      <w:r>
        <w:rPr>
          <w:sz w:val="24"/>
        </w:rPr>
        <w:t>avenida</w:t>
      </w:r>
      <w:r>
        <w:rPr>
          <w:spacing w:val="32"/>
          <w:sz w:val="24"/>
        </w:rPr>
        <w:t xml:space="preserve"> </w:t>
      </w:r>
      <w:r>
        <w:rPr>
          <w:sz w:val="24"/>
        </w:rPr>
        <w:t>del</w:t>
      </w:r>
      <w:r>
        <w:rPr>
          <w:spacing w:val="32"/>
          <w:sz w:val="24"/>
        </w:rPr>
        <w:t xml:space="preserve"> </w:t>
      </w:r>
      <w:r>
        <w:rPr>
          <w:sz w:val="24"/>
        </w:rPr>
        <w:t>Hospital</w:t>
      </w:r>
      <w:r>
        <w:rPr>
          <w:spacing w:val="31"/>
          <w:sz w:val="24"/>
        </w:rPr>
        <w:t xml:space="preserve"> </w:t>
      </w:r>
      <w:r>
        <w:rPr>
          <w:sz w:val="24"/>
        </w:rPr>
        <w:t>(inicia</w:t>
      </w:r>
      <w:r>
        <w:rPr>
          <w:spacing w:val="32"/>
          <w:sz w:val="24"/>
        </w:rPr>
        <w:t xml:space="preserve"> </w:t>
      </w:r>
      <w:r>
        <w:rPr>
          <w:sz w:val="24"/>
        </w:rPr>
        <w:t>en</w:t>
      </w:r>
      <w:r>
        <w:rPr>
          <w:spacing w:val="33"/>
          <w:sz w:val="24"/>
        </w:rPr>
        <w:t xml:space="preserve"> </w:t>
      </w:r>
      <w:r>
        <w:rPr>
          <w:sz w:val="24"/>
        </w:rPr>
        <w:t>la</w:t>
      </w:r>
      <w:r>
        <w:rPr>
          <w:spacing w:val="30"/>
          <w:sz w:val="24"/>
        </w:rPr>
        <w:t xml:space="preserve"> </w:t>
      </w:r>
      <w:r>
        <w:rPr>
          <w:sz w:val="24"/>
        </w:rPr>
        <w:t>doble</w:t>
      </w:r>
      <w:r>
        <w:rPr>
          <w:spacing w:val="32"/>
          <w:sz w:val="24"/>
        </w:rPr>
        <w:t xml:space="preserve"> </w:t>
      </w:r>
      <w:r>
        <w:rPr>
          <w:sz w:val="24"/>
        </w:rPr>
        <w:t>calzada</w:t>
      </w:r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Cajica</w:t>
      </w:r>
      <w:proofErr w:type="spellEnd"/>
      <w:r>
        <w:rPr>
          <w:spacing w:val="-63"/>
          <w:sz w:val="24"/>
        </w:rPr>
        <w:t xml:space="preserve"> </w:t>
      </w:r>
      <w:r>
        <w:rPr>
          <w:sz w:val="24"/>
        </w:rPr>
        <w:t>Zipaquirá</w:t>
      </w:r>
      <w:r>
        <w:rPr>
          <w:spacing w:val="-1"/>
          <w:sz w:val="24"/>
        </w:rPr>
        <w:t xml:space="preserve"> </w:t>
      </w:r>
      <w:r>
        <w:rPr>
          <w:sz w:val="24"/>
        </w:rPr>
        <w:t>sector</w:t>
      </w:r>
      <w:r>
        <w:rPr>
          <w:spacing w:val="-3"/>
          <w:sz w:val="24"/>
        </w:rPr>
        <w:t xml:space="preserve"> </w:t>
      </w:r>
      <w:r>
        <w:rPr>
          <w:sz w:val="24"/>
        </w:rPr>
        <w:t>del Estación</w:t>
      </w:r>
      <w:r>
        <w:rPr>
          <w:spacing w:val="-1"/>
          <w:sz w:val="24"/>
        </w:rPr>
        <w:t xml:space="preserve"> </w:t>
      </w:r>
      <w:r>
        <w:rPr>
          <w:sz w:val="24"/>
        </w:rPr>
        <w:t>Eléctrica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termina en la calle</w:t>
      </w:r>
      <w:r>
        <w:rPr>
          <w:spacing w:val="-1"/>
          <w:sz w:val="24"/>
        </w:rPr>
        <w:t xml:space="preserve"> </w:t>
      </w:r>
      <w:r>
        <w:rPr>
          <w:sz w:val="24"/>
        </w:rPr>
        <w:t>1)</w:t>
      </w:r>
    </w:p>
    <w:p w14:paraId="6F6B7640" w14:textId="77777777" w:rsidR="00842BD8" w:rsidRDefault="00000000">
      <w:pPr>
        <w:pStyle w:val="ListParagraph"/>
        <w:numPr>
          <w:ilvl w:val="0"/>
          <w:numId w:val="66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Adecuación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intersecciones</w:t>
      </w:r>
      <w:r>
        <w:rPr>
          <w:spacing w:val="-1"/>
          <w:sz w:val="24"/>
        </w:rPr>
        <w:t xml:space="preserve"> </w:t>
      </w:r>
      <w:r>
        <w:rPr>
          <w:sz w:val="24"/>
        </w:rPr>
        <w:t>viales.</w:t>
      </w:r>
    </w:p>
    <w:p w14:paraId="6F6B7641" w14:textId="77777777" w:rsidR="00842BD8" w:rsidRDefault="00000000">
      <w:pPr>
        <w:pStyle w:val="ListParagraph"/>
        <w:numPr>
          <w:ilvl w:val="0"/>
          <w:numId w:val="66"/>
        </w:numPr>
        <w:tabs>
          <w:tab w:val="left" w:pos="954"/>
        </w:tabs>
        <w:ind w:right="615"/>
        <w:rPr>
          <w:sz w:val="24"/>
        </w:rPr>
      </w:pPr>
      <w:r>
        <w:rPr>
          <w:sz w:val="24"/>
        </w:rPr>
        <w:t>Actualización</w:t>
      </w:r>
      <w:r>
        <w:rPr>
          <w:spacing w:val="10"/>
          <w:sz w:val="24"/>
        </w:rPr>
        <w:t xml:space="preserve"> </w:t>
      </w:r>
      <w:r>
        <w:rPr>
          <w:sz w:val="24"/>
        </w:rPr>
        <w:t>y</w:t>
      </w:r>
      <w:r>
        <w:rPr>
          <w:spacing w:val="6"/>
          <w:sz w:val="24"/>
        </w:rPr>
        <w:t xml:space="preserve"> </w:t>
      </w:r>
      <w:r>
        <w:rPr>
          <w:sz w:val="24"/>
        </w:rPr>
        <w:t>articulación</w:t>
      </w:r>
      <w:r>
        <w:rPr>
          <w:spacing w:val="10"/>
          <w:sz w:val="24"/>
        </w:rPr>
        <w:t xml:space="preserve"> </w:t>
      </w:r>
      <w:r>
        <w:rPr>
          <w:sz w:val="24"/>
        </w:rPr>
        <w:t>con</w:t>
      </w:r>
      <w:r>
        <w:rPr>
          <w:spacing w:val="10"/>
          <w:sz w:val="24"/>
        </w:rPr>
        <w:t xml:space="preserve"> </w:t>
      </w:r>
      <w:r>
        <w:rPr>
          <w:sz w:val="24"/>
        </w:rPr>
        <w:t>las</w:t>
      </w:r>
      <w:r>
        <w:rPr>
          <w:spacing w:val="9"/>
          <w:sz w:val="24"/>
        </w:rPr>
        <w:t xml:space="preserve"> </w:t>
      </w:r>
      <w:r>
        <w:rPr>
          <w:sz w:val="24"/>
        </w:rPr>
        <w:t>disposiciones</w:t>
      </w:r>
      <w:r>
        <w:rPr>
          <w:spacing w:val="15"/>
          <w:sz w:val="24"/>
        </w:rPr>
        <w:t xml:space="preserve"> </w:t>
      </w:r>
      <w:r>
        <w:rPr>
          <w:sz w:val="24"/>
        </w:rPr>
        <w:t>contenidas</w:t>
      </w:r>
      <w:r>
        <w:rPr>
          <w:spacing w:val="9"/>
          <w:sz w:val="24"/>
        </w:rPr>
        <w:t xml:space="preserve"> </w:t>
      </w:r>
      <w:r>
        <w:rPr>
          <w:sz w:val="24"/>
        </w:rPr>
        <w:t>en</w:t>
      </w:r>
      <w:r>
        <w:rPr>
          <w:spacing w:val="7"/>
          <w:sz w:val="24"/>
        </w:rPr>
        <w:t xml:space="preserve"> </w:t>
      </w: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presente</w:t>
      </w:r>
      <w:r>
        <w:rPr>
          <w:spacing w:val="7"/>
          <w:sz w:val="24"/>
        </w:rPr>
        <w:t xml:space="preserve"> </w:t>
      </w:r>
      <w:r>
        <w:rPr>
          <w:sz w:val="24"/>
        </w:rPr>
        <w:t>acuerdo,</w:t>
      </w:r>
      <w:r>
        <w:rPr>
          <w:spacing w:val="9"/>
          <w:sz w:val="24"/>
        </w:rPr>
        <w:t xml:space="preserve"> </w:t>
      </w:r>
      <w:r>
        <w:rPr>
          <w:sz w:val="24"/>
        </w:rPr>
        <w:t>con</w:t>
      </w:r>
      <w:r>
        <w:rPr>
          <w:spacing w:val="-6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estudio correspondiente</w:t>
      </w:r>
      <w:r>
        <w:rPr>
          <w:spacing w:val="-1"/>
          <w:sz w:val="24"/>
        </w:rPr>
        <w:t xml:space="preserve"> </w:t>
      </w:r>
      <w:r>
        <w:rPr>
          <w:sz w:val="24"/>
        </w:rPr>
        <w:t>al plan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movilidad</w:t>
      </w:r>
    </w:p>
    <w:p w14:paraId="6F6B7642" w14:textId="77777777" w:rsidR="00842BD8" w:rsidRDefault="00000000">
      <w:pPr>
        <w:pStyle w:val="ListParagraph"/>
        <w:numPr>
          <w:ilvl w:val="0"/>
          <w:numId w:val="66"/>
        </w:numPr>
        <w:tabs>
          <w:tab w:val="left" w:pos="954"/>
        </w:tabs>
        <w:ind w:right="621"/>
        <w:rPr>
          <w:sz w:val="24"/>
        </w:rPr>
      </w:pPr>
      <w:r>
        <w:rPr>
          <w:sz w:val="24"/>
        </w:rPr>
        <w:t>Adopción</w:t>
      </w:r>
      <w:r>
        <w:rPr>
          <w:spacing w:val="29"/>
          <w:sz w:val="24"/>
        </w:rPr>
        <w:t xml:space="preserve"> </w:t>
      </w:r>
      <w:r>
        <w:rPr>
          <w:sz w:val="24"/>
        </w:rPr>
        <w:t>formal</w:t>
      </w:r>
      <w:r>
        <w:rPr>
          <w:spacing w:val="30"/>
          <w:sz w:val="24"/>
        </w:rPr>
        <w:t xml:space="preserve"> </w:t>
      </w:r>
      <w:r>
        <w:rPr>
          <w:sz w:val="24"/>
        </w:rPr>
        <w:t>por</w:t>
      </w:r>
      <w:r>
        <w:rPr>
          <w:spacing w:val="31"/>
          <w:sz w:val="24"/>
        </w:rPr>
        <w:t xml:space="preserve"> </w:t>
      </w:r>
      <w:r>
        <w:rPr>
          <w:sz w:val="24"/>
        </w:rPr>
        <w:t>parte</w:t>
      </w:r>
      <w:r>
        <w:rPr>
          <w:spacing w:val="30"/>
          <w:sz w:val="24"/>
        </w:rPr>
        <w:t xml:space="preserve"> </w:t>
      </w:r>
      <w:r>
        <w:rPr>
          <w:sz w:val="24"/>
        </w:rPr>
        <w:t>del</w:t>
      </w:r>
      <w:r>
        <w:rPr>
          <w:spacing w:val="30"/>
          <w:sz w:val="24"/>
        </w:rPr>
        <w:t xml:space="preserve"> </w:t>
      </w:r>
      <w:r>
        <w:rPr>
          <w:sz w:val="24"/>
        </w:rPr>
        <w:t>Municipio,</w:t>
      </w:r>
      <w:r>
        <w:rPr>
          <w:spacing w:val="29"/>
          <w:sz w:val="24"/>
        </w:rPr>
        <w:t xml:space="preserve"> </w:t>
      </w:r>
      <w:r>
        <w:rPr>
          <w:sz w:val="24"/>
        </w:rPr>
        <w:t>del</w:t>
      </w:r>
      <w:r>
        <w:rPr>
          <w:spacing w:val="29"/>
          <w:sz w:val="24"/>
        </w:rPr>
        <w:t xml:space="preserve"> </w:t>
      </w:r>
      <w:r>
        <w:rPr>
          <w:sz w:val="24"/>
        </w:rPr>
        <w:t>Plan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Movilidad</w:t>
      </w:r>
      <w:r>
        <w:rPr>
          <w:spacing w:val="31"/>
          <w:sz w:val="24"/>
        </w:rPr>
        <w:t xml:space="preserve"> </w:t>
      </w:r>
      <w:r>
        <w:rPr>
          <w:sz w:val="24"/>
        </w:rPr>
        <w:t>actualizado</w:t>
      </w:r>
      <w:r>
        <w:rPr>
          <w:spacing w:val="31"/>
          <w:sz w:val="24"/>
        </w:rPr>
        <w:t xml:space="preserve"> </w:t>
      </w:r>
      <w:r>
        <w:rPr>
          <w:sz w:val="24"/>
        </w:rPr>
        <w:t>y</w:t>
      </w:r>
      <w:r>
        <w:rPr>
          <w:spacing w:val="29"/>
          <w:sz w:val="24"/>
        </w:rPr>
        <w:t xml:space="preserve"> </w:t>
      </w:r>
      <w:r>
        <w:rPr>
          <w:sz w:val="24"/>
        </w:rPr>
        <w:t>articulado</w:t>
      </w:r>
      <w:r>
        <w:rPr>
          <w:spacing w:val="-6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acuerdo.</w:t>
      </w:r>
    </w:p>
    <w:p w14:paraId="6F6B7643" w14:textId="77777777" w:rsidR="00842BD8" w:rsidRDefault="00000000">
      <w:pPr>
        <w:pStyle w:val="ListParagraph"/>
        <w:numPr>
          <w:ilvl w:val="0"/>
          <w:numId w:val="66"/>
        </w:numPr>
        <w:tabs>
          <w:tab w:val="left" w:pos="954"/>
        </w:tabs>
        <w:ind w:right="613"/>
        <w:rPr>
          <w:sz w:val="24"/>
        </w:rPr>
      </w:pPr>
      <w:r>
        <w:rPr>
          <w:sz w:val="24"/>
        </w:rPr>
        <w:t>Gestionar</w:t>
      </w:r>
      <w:r>
        <w:rPr>
          <w:spacing w:val="50"/>
          <w:sz w:val="24"/>
        </w:rPr>
        <w:t xml:space="preserve"> </w:t>
      </w:r>
      <w:r>
        <w:rPr>
          <w:sz w:val="24"/>
        </w:rPr>
        <w:t>la</w:t>
      </w:r>
      <w:r>
        <w:rPr>
          <w:spacing w:val="52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53"/>
          <w:sz w:val="24"/>
        </w:rPr>
        <w:t xml:space="preserve"> </w:t>
      </w:r>
      <w:r>
        <w:rPr>
          <w:sz w:val="24"/>
        </w:rPr>
        <w:t>e</w:t>
      </w:r>
      <w:r>
        <w:rPr>
          <w:spacing w:val="53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52"/>
          <w:sz w:val="24"/>
        </w:rPr>
        <w:t xml:space="preserve"> </w:t>
      </w:r>
      <w:r>
        <w:rPr>
          <w:sz w:val="24"/>
        </w:rPr>
        <w:t>terminal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53"/>
          <w:sz w:val="24"/>
        </w:rPr>
        <w:t xml:space="preserve"> </w:t>
      </w:r>
      <w:r>
        <w:rPr>
          <w:sz w:val="24"/>
        </w:rPr>
        <w:t>transportes</w:t>
      </w:r>
      <w:r>
        <w:rPr>
          <w:spacing w:val="52"/>
          <w:sz w:val="24"/>
        </w:rPr>
        <w:t xml:space="preserve"> </w:t>
      </w:r>
      <w:r>
        <w:rPr>
          <w:sz w:val="24"/>
        </w:rPr>
        <w:t>regional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pasajeros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Municipio de Zipaquirá.</w:t>
      </w:r>
    </w:p>
    <w:p w14:paraId="6F6B7644" w14:textId="77777777" w:rsidR="00842BD8" w:rsidRDefault="00000000">
      <w:pPr>
        <w:pStyle w:val="ListParagraph"/>
        <w:numPr>
          <w:ilvl w:val="0"/>
          <w:numId w:val="66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Adoptar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integrado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movilidad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Municipio</w:t>
      </w:r>
    </w:p>
    <w:p w14:paraId="6F6B7645" w14:textId="77777777" w:rsidR="00842BD8" w:rsidRDefault="00000000">
      <w:pPr>
        <w:pStyle w:val="ListParagraph"/>
        <w:numPr>
          <w:ilvl w:val="0"/>
          <w:numId w:val="66"/>
        </w:numPr>
        <w:tabs>
          <w:tab w:val="left" w:pos="954"/>
        </w:tabs>
        <w:ind w:right="621"/>
        <w:rPr>
          <w:sz w:val="24"/>
        </w:rPr>
      </w:pPr>
      <w:r>
        <w:rPr>
          <w:sz w:val="24"/>
        </w:rPr>
        <w:t>Gestionar</w:t>
      </w:r>
      <w:r>
        <w:rPr>
          <w:spacing w:val="41"/>
          <w:sz w:val="24"/>
        </w:rPr>
        <w:t xml:space="preserve"> </w:t>
      </w:r>
      <w:r>
        <w:rPr>
          <w:sz w:val="24"/>
        </w:rPr>
        <w:t>la</w:t>
      </w:r>
      <w:r>
        <w:rPr>
          <w:spacing w:val="42"/>
          <w:sz w:val="24"/>
        </w:rPr>
        <w:t xml:space="preserve"> </w:t>
      </w:r>
      <w:r>
        <w:rPr>
          <w:sz w:val="24"/>
        </w:rPr>
        <w:t>vinculación</w:t>
      </w:r>
      <w:r>
        <w:rPr>
          <w:spacing w:val="42"/>
          <w:sz w:val="24"/>
        </w:rPr>
        <w:t xml:space="preserve"> </w:t>
      </w:r>
      <w:r>
        <w:rPr>
          <w:sz w:val="24"/>
        </w:rPr>
        <w:t>del</w:t>
      </w:r>
      <w:r>
        <w:rPr>
          <w:spacing w:val="41"/>
          <w:sz w:val="24"/>
        </w:rPr>
        <w:t xml:space="preserve"> </w:t>
      </w:r>
      <w:r>
        <w:rPr>
          <w:sz w:val="24"/>
        </w:rPr>
        <w:t>Municipio</w:t>
      </w:r>
      <w:r>
        <w:rPr>
          <w:spacing w:val="42"/>
          <w:sz w:val="24"/>
        </w:rPr>
        <w:t xml:space="preserve"> </w:t>
      </w:r>
      <w:r>
        <w:rPr>
          <w:sz w:val="24"/>
        </w:rPr>
        <w:t>al</w:t>
      </w:r>
      <w:r>
        <w:rPr>
          <w:spacing w:val="41"/>
          <w:sz w:val="24"/>
        </w:rPr>
        <w:t xml:space="preserve"> </w:t>
      </w:r>
      <w:r>
        <w:rPr>
          <w:sz w:val="24"/>
        </w:rPr>
        <w:t>sistema</w:t>
      </w:r>
      <w:r>
        <w:rPr>
          <w:spacing w:val="43"/>
          <w:sz w:val="24"/>
        </w:rPr>
        <w:t xml:space="preserve"> </w:t>
      </w:r>
      <w:r>
        <w:rPr>
          <w:sz w:val="24"/>
        </w:rPr>
        <w:t>integrado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movilidad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la</w:t>
      </w:r>
      <w:r>
        <w:rPr>
          <w:spacing w:val="42"/>
          <w:sz w:val="24"/>
        </w:rPr>
        <w:t xml:space="preserve"> </w:t>
      </w:r>
      <w:r>
        <w:rPr>
          <w:sz w:val="24"/>
        </w:rPr>
        <w:t>sabana</w:t>
      </w:r>
      <w:r>
        <w:rPr>
          <w:spacing w:val="-63"/>
          <w:sz w:val="24"/>
        </w:rPr>
        <w:t xml:space="preserve"> </w:t>
      </w:r>
      <w:r>
        <w:rPr>
          <w:sz w:val="24"/>
        </w:rPr>
        <w:t>centro y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distrito</w:t>
      </w:r>
    </w:p>
    <w:p w14:paraId="6F6B7646" w14:textId="77777777" w:rsidR="00842BD8" w:rsidRDefault="00000000">
      <w:pPr>
        <w:pStyle w:val="ListParagraph"/>
        <w:numPr>
          <w:ilvl w:val="0"/>
          <w:numId w:val="66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Creación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centro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movilidad</w:t>
      </w:r>
      <w:r>
        <w:rPr>
          <w:spacing w:val="-2"/>
          <w:sz w:val="24"/>
        </w:rPr>
        <w:t xml:space="preserve"> </w:t>
      </w:r>
      <w:r>
        <w:rPr>
          <w:sz w:val="24"/>
        </w:rPr>
        <w:t>inteligente.</w:t>
      </w:r>
    </w:p>
    <w:p w14:paraId="6F6B7647" w14:textId="77777777" w:rsidR="00842BD8" w:rsidRDefault="00000000">
      <w:pPr>
        <w:pStyle w:val="ListParagraph"/>
        <w:numPr>
          <w:ilvl w:val="0"/>
          <w:numId w:val="66"/>
        </w:numPr>
        <w:tabs>
          <w:tab w:val="left" w:pos="954"/>
        </w:tabs>
        <w:spacing w:before="1"/>
        <w:ind w:hanging="362"/>
        <w:rPr>
          <w:b/>
          <w:sz w:val="24"/>
        </w:rPr>
      </w:pPr>
      <w:r>
        <w:rPr>
          <w:sz w:val="24"/>
        </w:rPr>
        <w:t>Gestionar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variante</w:t>
      </w:r>
      <w:r>
        <w:rPr>
          <w:spacing w:val="-1"/>
          <w:sz w:val="24"/>
        </w:rPr>
        <w:t xml:space="preserve"> </w:t>
      </w:r>
      <w:r>
        <w:rPr>
          <w:sz w:val="24"/>
        </w:rPr>
        <w:t>Zipaquirá</w:t>
      </w:r>
      <w:r>
        <w:rPr>
          <w:spacing w:val="3"/>
          <w:sz w:val="24"/>
        </w:rPr>
        <w:t xml:space="preserve"> </w:t>
      </w:r>
      <w:r>
        <w:rPr>
          <w:sz w:val="24"/>
        </w:rPr>
        <w:t>– Pacho</w:t>
      </w:r>
    </w:p>
    <w:p w14:paraId="6F6B7648" w14:textId="77777777" w:rsidR="00842BD8" w:rsidRDefault="00000000">
      <w:pPr>
        <w:pStyle w:val="ListParagraph"/>
        <w:numPr>
          <w:ilvl w:val="0"/>
          <w:numId w:val="66"/>
        </w:numPr>
        <w:tabs>
          <w:tab w:val="left" w:pos="954"/>
        </w:tabs>
        <w:ind w:hanging="362"/>
        <w:rPr>
          <w:b/>
          <w:sz w:val="24"/>
        </w:rPr>
      </w:pPr>
      <w:r>
        <w:rPr>
          <w:sz w:val="24"/>
        </w:rPr>
        <w:t>Construcción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cicloruta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Av.</w:t>
      </w:r>
      <w:r>
        <w:rPr>
          <w:spacing w:val="-1"/>
          <w:sz w:val="24"/>
        </w:rPr>
        <w:t xml:space="preserve"> </w:t>
      </w:r>
      <w:r>
        <w:rPr>
          <w:sz w:val="24"/>
        </w:rPr>
        <w:t>Calle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carrera 16</w:t>
      </w:r>
      <w:r>
        <w:rPr>
          <w:spacing w:val="-3"/>
          <w:sz w:val="24"/>
        </w:rPr>
        <w:t xml:space="preserve"> </w:t>
      </w:r>
      <w:r>
        <w:rPr>
          <w:sz w:val="24"/>
        </w:rPr>
        <w:t>Av.</w:t>
      </w:r>
      <w:r>
        <w:rPr>
          <w:spacing w:val="-1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hasta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carrera</w:t>
      </w:r>
      <w:r>
        <w:rPr>
          <w:spacing w:val="-1"/>
          <w:sz w:val="24"/>
        </w:rPr>
        <w:t xml:space="preserve"> </w:t>
      </w:r>
      <w:r>
        <w:rPr>
          <w:sz w:val="24"/>
        </w:rPr>
        <w:t>36</w:t>
      </w:r>
    </w:p>
    <w:p w14:paraId="6F6B7649" w14:textId="77777777" w:rsidR="00842BD8" w:rsidRDefault="00000000">
      <w:pPr>
        <w:pStyle w:val="ListParagraph"/>
        <w:numPr>
          <w:ilvl w:val="0"/>
          <w:numId w:val="66"/>
        </w:numPr>
        <w:tabs>
          <w:tab w:val="left" w:pos="954"/>
        </w:tabs>
        <w:ind w:right="613"/>
        <w:rPr>
          <w:b/>
          <w:sz w:val="24"/>
        </w:rPr>
      </w:pPr>
      <w:r>
        <w:rPr>
          <w:sz w:val="24"/>
        </w:rPr>
        <w:t>Gestionar</w:t>
      </w:r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cicloruta</w:t>
      </w:r>
      <w:proofErr w:type="spellEnd"/>
      <w:r>
        <w:rPr>
          <w:spacing w:val="19"/>
          <w:sz w:val="24"/>
        </w:rPr>
        <w:t xml:space="preserve"> </w:t>
      </w:r>
      <w:r>
        <w:rPr>
          <w:sz w:val="24"/>
        </w:rPr>
        <w:t>por</w:t>
      </w:r>
      <w:r>
        <w:rPr>
          <w:spacing w:val="20"/>
          <w:sz w:val="24"/>
        </w:rPr>
        <w:t xml:space="preserve"> </w:t>
      </w:r>
      <w:r>
        <w:rPr>
          <w:sz w:val="24"/>
        </w:rPr>
        <w:t>la</w:t>
      </w:r>
      <w:r>
        <w:rPr>
          <w:spacing w:val="20"/>
          <w:sz w:val="24"/>
        </w:rPr>
        <w:t xml:space="preserve"> </w:t>
      </w:r>
      <w:r>
        <w:rPr>
          <w:sz w:val="24"/>
        </w:rPr>
        <w:t>calle</w:t>
      </w:r>
      <w:r>
        <w:rPr>
          <w:spacing w:val="18"/>
          <w:sz w:val="24"/>
        </w:rPr>
        <w:t xml:space="preserve"> </w:t>
      </w:r>
      <w:r>
        <w:rPr>
          <w:sz w:val="24"/>
        </w:rPr>
        <w:t>8</w:t>
      </w:r>
      <w:r>
        <w:rPr>
          <w:spacing w:val="19"/>
          <w:sz w:val="24"/>
        </w:rPr>
        <w:t xml:space="preserve"> </w:t>
      </w:r>
      <w:r>
        <w:rPr>
          <w:sz w:val="24"/>
        </w:rPr>
        <w:t>desde</w:t>
      </w:r>
      <w:r>
        <w:rPr>
          <w:spacing w:val="20"/>
          <w:sz w:val="24"/>
        </w:rPr>
        <w:t xml:space="preserve"> </w:t>
      </w:r>
      <w:r>
        <w:rPr>
          <w:sz w:val="24"/>
        </w:rPr>
        <w:t>la</w:t>
      </w:r>
      <w:r>
        <w:rPr>
          <w:spacing w:val="17"/>
          <w:sz w:val="24"/>
        </w:rPr>
        <w:t xml:space="preserve"> </w:t>
      </w:r>
      <w:r>
        <w:rPr>
          <w:sz w:val="24"/>
        </w:rPr>
        <w:t>carrera</w:t>
      </w:r>
      <w:r>
        <w:rPr>
          <w:spacing w:val="21"/>
          <w:sz w:val="24"/>
        </w:rPr>
        <w:t xml:space="preserve"> </w:t>
      </w:r>
      <w:r>
        <w:rPr>
          <w:sz w:val="24"/>
        </w:rPr>
        <w:t>36</w:t>
      </w:r>
      <w:r>
        <w:rPr>
          <w:spacing w:val="18"/>
          <w:sz w:val="24"/>
        </w:rPr>
        <w:t xml:space="preserve"> </w:t>
      </w:r>
      <w:r>
        <w:rPr>
          <w:sz w:val="24"/>
        </w:rPr>
        <w:t>hasta</w:t>
      </w:r>
      <w:r>
        <w:rPr>
          <w:spacing w:val="18"/>
          <w:sz w:val="24"/>
        </w:rPr>
        <w:t xml:space="preserve"> </w:t>
      </w:r>
      <w:r>
        <w:rPr>
          <w:sz w:val="24"/>
        </w:rPr>
        <w:t>los</w:t>
      </w:r>
      <w:r>
        <w:rPr>
          <w:spacing w:val="21"/>
          <w:sz w:val="24"/>
        </w:rPr>
        <w:t xml:space="preserve"> </w:t>
      </w:r>
      <w:r>
        <w:rPr>
          <w:sz w:val="24"/>
        </w:rPr>
        <w:t>C.P.R.</w:t>
      </w:r>
      <w:r>
        <w:rPr>
          <w:spacing w:val="28"/>
          <w:sz w:val="24"/>
        </w:rPr>
        <w:t xml:space="preserve"> </w:t>
      </w:r>
      <w:r>
        <w:rPr>
          <w:sz w:val="24"/>
        </w:rPr>
        <w:t>Barandillas</w:t>
      </w:r>
      <w:r>
        <w:rPr>
          <w:spacing w:val="17"/>
          <w:sz w:val="24"/>
        </w:rPr>
        <w:t xml:space="preserve"> </w:t>
      </w:r>
      <w:r>
        <w:rPr>
          <w:sz w:val="24"/>
        </w:rPr>
        <w:t>y</w:t>
      </w:r>
      <w:r>
        <w:rPr>
          <w:spacing w:val="18"/>
          <w:sz w:val="24"/>
        </w:rPr>
        <w:t xml:space="preserve"> </w:t>
      </w:r>
      <w:r>
        <w:rPr>
          <w:sz w:val="24"/>
        </w:rPr>
        <w:t>San</w:t>
      </w:r>
      <w:r>
        <w:rPr>
          <w:spacing w:val="-64"/>
          <w:sz w:val="24"/>
        </w:rPr>
        <w:t xml:space="preserve"> </w:t>
      </w:r>
      <w:r>
        <w:rPr>
          <w:sz w:val="24"/>
        </w:rPr>
        <w:t>Miguel</w:t>
      </w:r>
    </w:p>
    <w:p w14:paraId="6F6B764A" w14:textId="77777777" w:rsidR="00842BD8" w:rsidRDefault="00842BD8">
      <w:pPr>
        <w:pStyle w:val="BodyText"/>
        <w:spacing w:before="8"/>
        <w:rPr>
          <w:sz w:val="27"/>
        </w:rPr>
      </w:pPr>
    </w:p>
    <w:p w14:paraId="6F6B764B" w14:textId="77777777" w:rsidR="00842BD8" w:rsidRDefault="00000000">
      <w:pPr>
        <w:tabs>
          <w:tab w:val="left" w:pos="2565"/>
        </w:tabs>
        <w:ind w:left="592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51.-</w:t>
      </w:r>
      <w:r>
        <w:rPr>
          <w:b/>
          <w:sz w:val="24"/>
        </w:rPr>
        <w:tab/>
        <w:t>AFECTACIÓN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VIAL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ARTERIAL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ZONAL.</w:t>
      </w:r>
    </w:p>
    <w:p w14:paraId="6F6B764C" w14:textId="77777777" w:rsidR="00842BD8" w:rsidRDefault="00000000">
      <w:pPr>
        <w:pStyle w:val="BodyText"/>
        <w:spacing w:before="41" w:line="276" w:lineRule="auto"/>
        <w:ind w:left="592" w:right="610"/>
        <w:jc w:val="both"/>
      </w:pPr>
      <w:r>
        <w:t>Constituye una afectación de área para la red vial arterial y zonal, la imposición de una</w:t>
      </w:r>
      <w:r>
        <w:rPr>
          <w:spacing w:val="1"/>
        </w:rPr>
        <w:t xml:space="preserve"> </w:t>
      </w:r>
      <w:r>
        <w:t>restricción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favor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Municipio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entidad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cargo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encuentre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ejecución de un proyecto correspondiente a una vía de este tipo, la cual limita la obtención de</w:t>
      </w:r>
      <w:r>
        <w:rPr>
          <w:spacing w:val="-64"/>
        </w:rPr>
        <w:t xml:space="preserve"> </w:t>
      </w:r>
      <w:r>
        <w:t>las licencias urbanísticas definidas en el Decreto Nacional 1469 de 2010 o las normas que lo</w:t>
      </w:r>
      <w:r>
        <w:rPr>
          <w:spacing w:val="1"/>
        </w:rPr>
        <w:t xml:space="preserve"> </w:t>
      </w:r>
      <w:r>
        <w:t>modifiquen, adicionen, sustituyan o deroguen, por parte del propietario o poseedor de un</w:t>
      </w:r>
      <w:r>
        <w:rPr>
          <w:spacing w:val="1"/>
        </w:rPr>
        <w:t xml:space="preserve"> </w:t>
      </w:r>
      <w:r>
        <w:t>predio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 cual</w:t>
      </w:r>
      <w:r>
        <w:rPr>
          <w:spacing w:val="-3"/>
        </w:rPr>
        <w:t xml:space="preserve"> </w:t>
      </w:r>
      <w:r>
        <w:t>esté trazada la vía en cuestión.</w:t>
      </w:r>
    </w:p>
    <w:p w14:paraId="6F6B764D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64E" w14:textId="77777777" w:rsidR="00842BD8" w:rsidRDefault="00842BD8">
      <w:pPr>
        <w:pStyle w:val="BodyText"/>
        <w:spacing w:before="11"/>
        <w:rPr>
          <w:sz w:val="17"/>
        </w:rPr>
      </w:pPr>
    </w:p>
    <w:p w14:paraId="6F6B764F" w14:textId="77777777" w:rsidR="00842BD8" w:rsidRDefault="00000000">
      <w:pPr>
        <w:pStyle w:val="BodyText"/>
        <w:spacing w:before="92" w:line="276" w:lineRule="auto"/>
        <w:ind w:left="592" w:right="614"/>
        <w:jc w:val="both"/>
      </w:pPr>
      <w:r>
        <w:t>Corresponde a la Secretaría de Planeación o la dependencia que haga sus veces, gestionar</w:t>
      </w:r>
      <w:r>
        <w:rPr>
          <w:spacing w:val="1"/>
        </w:rPr>
        <w:t xml:space="preserve"> </w:t>
      </w:r>
      <w:r>
        <w:t>la afectación de áreas para la red vial arterial y zonal, aplicando para ello los procedimientos</w:t>
      </w:r>
      <w:r>
        <w:rPr>
          <w:spacing w:val="1"/>
        </w:rPr>
        <w:t xml:space="preserve"> </w:t>
      </w:r>
      <w:r>
        <w:t>establecidos</w:t>
      </w:r>
      <w:r>
        <w:rPr>
          <w:spacing w:val="-3"/>
        </w:rPr>
        <w:t xml:space="preserve"> </w:t>
      </w:r>
      <w:r>
        <w:t>por la</w:t>
      </w:r>
      <w:r>
        <w:rPr>
          <w:spacing w:val="-2"/>
        </w:rPr>
        <w:t xml:space="preserve"> </w:t>
      </w:r>
      <w:r>
        <w:t>Ley.</w:t>
      </w:r>
    </w:p>
    <w:p w14:paraId="6F6B7650" w14:textId="77777777" w:rsidR="00842BD8" w:rsidRDefault="00842BD8">
      <w:pPr>
        <w:pStyle w:val="BodyText"/>
        <w:spacing w:before="7"/>
        <w:rPr>
          <w:sz w:val="27"/>
        </w:rPr>
      </w:pPr>
    </w:p>
    <w:p w14:paraId="6F6B7651" w14:textId="77777777" w:rsidR="00842BD8" w:rsidRDefault="00000000">
      <w:pPr>
        <w:ind w:left="592"/>
        <w:rPr>
          <w:b/>
          <w:sz w:val="24"/>
        </w:rPr>
      </w:pPr>
      <w:r>
        <w:rPr>
          <w:b/>
          <w:sz w:val="24"/>
        </w:rPr>
        <w:t>ARTÍCULO 52.-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RESERVA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FUTURAS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AFECTACIONES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RED</w:t>
      </w:r>
    </w:p>
    <w:p w14:paraId="6F6B7652" w14:textId="77777777" w:rsidR="00842BD8" w:rsidRDefault="00000000">
      <w:pPr>
        <w:pStyle w:val="BodyText"/>
        <w:spacing w:before="41" w:line="276" w:lineRule="auto"/>
        <w:ind w:left="592" w:right="615"/>
        <w:jc w:val="both"/>
      </w:pPr>
      <w:r>
        <w:rPr>
          <w:b/>
        </w:rPr>
        <w:t xml:space="preserve">VIAL ARTERIAL Y ZONAL. </w:t>
      </w:r>
      <w:r>
        <w:t>La reserva de áreas para futuras afectaciones para la red vial</w:t>
      </w:r>
      <w:r>
        <w:rPr>
          <w:spacing w:val="1"/>
        </w:rPr>
        <w:t xml:space="preserve"> </w:t>
      </w:r>
      <w:r>
        <w:t>arterial</w:t>
      </w:r>
      <w:r>
        <w:rPr>
          <w:spacing w:val="35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zonal</w:t>
      </w:r>
      <w:r>
        <w:rPr>
          <w:spacing w:val="35"/>
        </w:rPr>
        <w:t xml:space="preserve"> </w:t>
      </w:r>
      <w:r>
        <w:t>es</w:t>
      </w:r>
      <w:r>
        <w:rPr>
          <w:spacing w:val="35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instrumento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través</w:t>
      </w:r>
      <w:r>
        <w:rPr>
          <w:spacing w:val="33"/>
        </w:rPr>
        <w:t xml:space="preserve"> </w:t>
      </w:r>
      <w:r>
        <w:t>del</w:t>
      </w:r>
      <w:r>
        <w:rPr>
          <w:spacing w:val="35"/>
        </w:rPr>
        <w:t xml:space="preserve"> </w:t>
      </w:r>
      <w:r>
        <w:t>cual</w:t>
      </w:r>
      <w:r>
        <w:rPr>
          <w:spacing w:val="35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garantiza</w:t>
      </w:r>
      <w:r>
        <w:rPr>
          <w:spacing w:val="36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las</w:t>
      </w:r>
      <w:r>
        <w:rPr>
          <w:spacing w:val="36"/>
        </w:rPr>
        <w:t xml:space="preserve"> </w:t>
      </w:r>
      <w:r>
        <w:t>áreas</w:t>
      </w:r>
      <w:r>
        <w:rPr>
          <w:spacing w:val="35"/>
        </w:rPr>
        <w:t xml:space="preserve"> </w:t>
      </w:r>
      <w:r>
        <w:t>por</w:t>
      </w:r>
      <w:r>
        <w:rPr>
          <w:spacing w:val="34"/>
        </w:rPr>
        <w:t xml:space="preserve"> </w:t>
      </w:r>
      <w:r>
        <w:t>donde</w:t>
      </w:r>
      <w:r>
        <w:rPr>
          <w:spacing w:val="-64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proyectadas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vías</w:t>
      </w:r>
      <w:r>
        <w:rPr>
          <w:spacing w:val="1"/>
        </w:rPr>
        <w:t xml:space="preserve"> </w:t>
      </w:r>
      <w:r>
        <w:t>arteriales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zonales</w:t>
      </w:r>
      <w:r>
        <w:rPr>
          <w:spacing w:val="1"/>
        </w:rPr>
        <w:t xml:space="preserve"> </w:t>
      </w:r>
      <w:r>
        <w:t>sean</w:t>
      </w:r>
      <w:r>
        <w:rPr>
          <w:spacing w:val="1"/>
        </w:rPr>
        <w:t xml:space="preserve"> </w:t>
      </w:r>
      <w:r>
        <w:t>tenidas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futuras</w:t>
      </w:r>
      <w:r>
        <w:rPr>
          <w:spacing w:val="1"/>
        </w:rPr>
        <w:t xml:space="preserve"> </w:t>
      </w:r>
      <w:r>
        <w:t>afectaciones,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evento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propietarios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poseedores</w:t>
      </w:r>
      <w:r>
        <w:rPr>
          <w:spacing w:val="1"/>
        </w:rPr>
        <w:t xml:space="preserve"> </w:t>
      </w:r>
      <w:r>
        <w:t>soliciten</w:t>
      </w:r>
      <w:r>
        <w:rPr>
          <w:spacing w:val="1"/>
        </w:rPr>
        <w:t xml:space="preserve"> </w:t>
      </w:r>
      <w:r>
        <w:t>licencias</w:t>
      </w:r>
      <w:r>
        <w:rPr>
          <w:spacing w:val="1"/>
        </w:rPr>
        <w:t xml:space="preserve"> </w:t>
      </w:r>
      <w:r>
        <w:t>urbanísticas.</w:t>
      </w:r>
    </w:p>
    <w:p w14:paraId="6F6B7653" w14:textId="77777777" w:rsidR="00842BD8" w:rsidRDefault="00842BD8">
      <w:pPr>
        <w:pStyle w:val="BodyText"/>
        <w:spacing w:before="9"/>
        <w:rPr>
          <w:sz w:val="27"/>
        </w:rPr>
      </w:pPr>
    </w:p>
    <w:p w14:paraId="6F6B7654" w14:textId="77777777" w:rsidR="00842BD8" w:rsidRDefault="00000000">
      <w:pPr>
        <w:pStyle w:val="BodyText"/>
        <w:spacing w:line="276" w:lineRule="auto"/>
        <w:ind w:left="592" w:right="611"/>
        <w:jc w:val="both"/>
      </w:pPr>
      <w:r>
        <w:rPr>
          <w:b/>
        </w:rPr>
        <w:t xml:space="preserve">Parágrafo: </w:t>
      </w:r>
      <w:r>
        <w:t>Para todos los efectos, se entenderán como áreas de reserva vial, de manera</w:t>
      </w:r>
      <w:r>
        <w:rPr>
          <w:spacing w:val="1"/>
        </w:rPr>
        <w:t xml:space="preserve"> </w:t>
      </w:r>
      <w:r>
        <w:t>general, las áreas correspondientes a las vías proyectadas que aparecen en el mapa CU-04</w:t>
      </w:r>
      <w:r>
        <w:rPr>
          <w:spacing w:val="1"/>
        </w:rPr>
        <w:t xml:space="preserve"> </w:t>
      </w:r>
      <w:r>
        <w:t>plan vial en suelo urbano y de expansión urbana que hace parte integrante del presente</w:t>
      </w:r>
      <w:r>
        <w:rPr>
          <w:spacing w:val="1"/>
        </w:rPr>
        <w:t xml:space="preserve"> </w:t>
      </w:r>
      <w:r>
        <w:t>acuerdo.</w:t>
      </w:r>
    </w:p>
    <w:p w14:paraId="6F6B7655" w14:textId="77777777" w:rsidR="00842BD8" w:rsidRDefault="00842BD8">
      <w:pPr>
        <w:pStyle w:val="BodyText"/>
        <w:spacing w:before="6"/>
        <w:rPr>
          <w:sz w:val="27"/>
        </w:rPr>
      </w:pPr>
    </w:p>
    <w:p w14:paraId="6F6B7656" w14:textId="77777777" w:rsidR="00842BD8" w:rsidRDefault="00000000">
      <w:pPr>
        <w:ind w:left="592"/>
        <w:rPr>
          <w:sz w:val="24"/>
        </w:rPr>
      </w:pPr>
      <w:r>
        <w:rPr>
          <w:b/>
          <w:sz w:val="24"/>
        </w:rPr>
        <w:t>ARTICULO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53.-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DEFINICIÓN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EQUIPAMIENTOS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URBANOS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El</w:t>
      </w:r>
      <w:r>
        <w:rPr>
          <w:spacing w:val="3"/>
          <w:sz w:val="24"/>
        </w:rPr>
        <w:t xml:space="preserve"> </w:t>
      </w:r>
      <w:r>
        <w:rPr>
          <w:sz w:val="24"/>
        </w:rPr>
        <w:t>sistema</w:t>
      </w:r>
    </w:p>
    <w:p w14:paraId="6F6B7657" w14:textId="77777777" w:rsidR="00842BD8" w:rsidRDefault="00000000">
      <w:pPr>
        <w:pStyle w:val="BodyText"/>
        <w:spacing w:before="41" w:line="276" w:lineRule="auto"/>
        <w:ind w:left="592" w:right="619"/>
        <w:jc w:val="both"/>
      </w:pPr>
      <w:r>
        <w:t>de equipamientos urbanos es el conjunto de espacios y construcciones de uso público o</w:t>
      </w:r>
      <w:r>
        <w:rPr>
          <w:spacing w:val="1"/>
        </w:rPr>
        <w:t xml:space="preserve"> </w:t>
      </w:r>
      <w:r>
        <w:t>privado, cuya función es la prestación de servicios que atienden y satisfacen las necesidades</w:t>
      </w:r>
      <w:r>
        <w:rPr>
          <w:spacing w:val="-64"/>
        </w:rPr>
        <w:t xml:space="preserve"> </w:t>
      </w:r>
      <w:r>
        <w:t>recreativas, culturales, de salud, de educación, de abastecimiento, y otras requeridas por la</w:t>
      </w:r>
      <w:r>
        <w:rPr>
          <w:spacing w:val="1"/>
        </w:rPr>
        <w:t xml:space="preserve"> </w:t>
      </w:r>
      <w:r>
        <w:t>comunidad.</w:t>
      </w:r>
    </w:p>
    <w:p w14:paraId="6F6B7658" w14:textId="77777777" w:rsidR="00842BD8" w:rsidRDefault="00842BD8">
      <w:pPr>
        <w:pStyle w:val="BodyText"/>
        <w:spacing w:before="7"/>
        <w:rPr>
          <w:sz w:val="27"/>
        </w:rPr>
      </w:pPr>
    </w:p>
    <w:p w14:paraId="6F6B7659" w14:textId="77777777" w:rsidR="00842BD8" w:rsidRDefault="00000000">
      <w:pPr>
        <w:ind w:left="592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54.-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CLASIFICACIÓN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EQUIPAMIENTOS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URBANOS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SECTORES</w:t>
      </w:r>
    </w:p>
    <w:p w14:paraId="6F6B765A" w14:textId="77777777" w:rsidR="00842BD8" w:rsidRDefault="00000000">
      <w:pPr>
        <w:pStyle w:val="BodyText"/>
        <w:spacing w:before="41" w:line="278" w:lineRule="auto"/>
        <w:ind w:left="592" w:right="619"/>
        <w:jc w:val="both"/>
      </w:pPr>
      <w:r>
        <w:rPr>
          <w:b/>
        </w:rPr>
        <w:t xml:space="preserve">DE DESEMPEÑO. </w:t>
      </w:r>
      <w:r>
        <w:t>De acuerdo con los sectores de desempeño y el tipo de servicio prestado,</w:t>
      </w:r>
      <w:r>
        <w:rPr>
          <w:spacing w:val="-64"/>
        </w:rPr>
        <w:t xml:space="preserve"> </w:t>
      </w:r>
      <w:r>
        <w:t>los equipamientos se</w:t>
      </w:r>
      <w:r>
        <w:rPr>
          <w:spacing w:val="-1"/>
        </w:rPr>
        <w:t xml:space="preserve"> </w:t>
      </w:r>
      <w:r>
        <w:t>clasifican de la siguiente</w:t>
      </w:r>
      <w:r>
        <w:rPr>
          <w:spacing w:val="-3"/>
        </w:rPr>
        <w:t xml:space="preserve"> </w:t>
      </w:r>
      <w:r>
        <w:t>forma:</w:t>
      </w:r>
    </w:p>
    <w:p w14:paraId="6F6B765B" w14:textId="77777777" w:rsidR="00842BD8" w:rsidRDefault="00842BD8">
      <w:pPr>
        <w:pStyle w:val="BodyText"/>
        <w:rPr>
          <w:sz w:val="25"/>
        </w:rPr>
      </w:pPr>
    </w:p>
    <w:tbl>
      <w:tblPr>
        <w:tblW w:w="0" w:type="auto"/>
        <w:tblInd w:w="59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0"/>
        <w:gridCol w:w="7771"/>
      </w:tblGrid>
      <w:tr w:rsidR="00842BD8" w14:paraId="6F6B765D" w14:textId="77777777">
        <w:trPr>
          <w:trHeight w:val="258"/>
        </w:trPr>
        <w:tc>
          <w:tcPr>
            <w:tcW w:w="10241" w:type="dxa"/>
            <w:gridSpan w:val="2"/>
            <w:tcBorders>
              <w:bottom w:val="single" w:sz="4" w:space="0" w:color="000000"/>
            </w:tcBorders>
          </w:tcPr>
          <w:p w14:paraId="6F6B765C" w14:textId="77777777" w:rsidR="00842BD8" w:rsidRDefault="00000000">
            <w:pPr>
              <w:pStyle w:val="TableParagraph"/>
              <w:spacing w:before="5"/>
              <w:ind w:left="2008" w:right="2000"/>
              <w:rPr>
                <w:b/>
                <w:sz w:val="18"/>
              </w:rPr>
            </w:pPr>
            <w:r>
              <w:rPr>
                <w:b/>
                <w:sz w:val="18"/>
              </w:rPr>
              <w:t>Clasificación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equipamientos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colectivos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sector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desempeño</w:t>
            </w:r>
          </w:p>
        </w:tc>
      </w:tr>
      <w:tr w:rsidR="00842BD8" w14:paraId="6F6B7660" w14:textId="77777777">
        <w:trPr>
          <w:trHeight w:val="241"/>
        </w:trPr>
        <w:tc>
          <w:tcPr>
            <w:tcW w:w="2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65E" w14:textId="77777777" w:rsidR="00842BD8" w:rsidRDefault="00000000">
            <w:pPr>
              <w:pStyle w:val="TableParagraph"/>
              <w:spacing w:before="1"/>
              <w:ind w:left="42" w:right="42"/>
              <w:rPr>
                <w:sz w:val="18"/>
              </w:rPr>
            </w:pPr>
            <w:r>
              <w:rPr>
                <w:sz w:val="18"/>
              </w:rPr>
              <w:t>Sector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desempeño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765F" w14:textId="77777777" w:rsidR="00842BD8" w:rsidRDefault="00000000">
            <w:pPr>
              <w:pStyle w:val="TableParagraph"/>
              <w:spacing w:before="1"/>
              <w:ind w:left="3175" w:right="3141"/>
              <w:rPr>
                <w:sz w:val="18"/>
              </w:rPr>
            </w:pPr>
            <w:r>
              <w:rPr>
                <w:sz w:val="18"/>
              </w:rPr>
              <w:t>Servicio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prestado</w:t>
            </w:r>
          </w:p>
        </w:tc>
      </w:tr>
      <w:tr w:rsidR="00842BD8" w14:paraId="6F6B7665" w14:textId="77777777">
        <w:trPr>
          <w:trHeight w:val="712"/>
        </w:trPr>
        <w:tc>
          <w:tcPr>
            <w:tcW w:w="2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661" w14:textId="77777777" w:rsidR="00842BD8" w:rsidRDefault="00842BD8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6F6B7662" w14:textId="77777777" w:rsidR="00842BD8" w:rsidRDefault="00000000">
            <w:pPr>
              <w:pStyle w:val="TableParagraph"/>
              <w:ind w:left="42" w:right="43"/>
              <w:rPr>
                <w:sz w:val="18"/>
              </w:rPr>
            </w:pPr>
            <w:r>
              <w:rPr>
                <w:sz w:val="18"/>
              </w:rPr>
              <w:t>Equipamientos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asistenciales: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663" w14:textId="77777777" w:rsidR="00842BD8" w:rsidRDefault="00000000">
            <w:pPr>
              <w:pStyle w:val="TableParagraph"/>
              <w:spacing w:line="276" w:lineRule="auto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Corresponden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aquellos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destinados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satisfacción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necesidades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básicas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sociales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salud,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asistencia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bienestar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tales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salones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comunales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salones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multifuncionales,</w:t>
            </w:r>
          </w:p>
          <w:p w14:paraId="6F6B7664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centros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salud,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clínicas,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hospitales,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guarderías,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ancianatos,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otros.</w:t>
            </w:r>
          </w:p>
        </w:tc>
      </w:tr>
      <w:tr w:rsidR="00842BD8" w14:paraId="6F6B766A" w14:textId="77777777">
        <w:trPr>
          <w:trHeight w:val="715"/>
        </w:trPr>
        <w:tc>
          <w:tcPr>
            <w:tcW w:w="2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666" w14:textId="77777777" w:rsidR="00842BD8" w:rsidRDefault="00842BD8">
            <w:pPr>
              <w:pStyle w:val="TableParagraph"/>
              <w:spacing w:before="9"/>
              <w:jc w:val="left"/>
              <w:rPr>
                <w:sz w:val="20"/>
              </w:rPr>
            </w:pPr>
          </w:p>
          <w:p w14:paraId="6F6B7667" w14:textId="77777777" w:rsidR="00842BD8" w:rsidRDefault="00000000">
            <w:pPr>
              <w:pStyle w:val="TableParagraph"/>
              <w:ind w:left="42" w:right="42"/>
              <w:rPr>
                <w:sz w:val="18"/>
              </w:rPr>
            </w:pPr>
            <w:r>
              <w:rPr>
                <w:sz w:val="18"/>
              </w:rPr>
              <w:t>Equipamientos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educativos.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668" w14:textId="77777777" w:rsidR="00842BD8" w:rsidRDefault="00000000">
            <w:pPr>
              <w:pStyle w:val="TableParagraph"/>
              <w:spacing w:before="1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Corresponden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aquellos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destinados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satisfacción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necesidades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escolaridad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</w:p>
          <w:p w14:paraId="6F6B7669" w14:textId="77777777" w:rsidR="00842BD8" w:rsidRDefault="00000000">
            <w:pPr>
              <w:pStyle w:val="TableParagraph"/>
              <w:spacing w:before="8" w:line="230" w:lineRule="atLeas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población,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tales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jardines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infantiles,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escuelas,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colegios,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centros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educación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superior,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institutos de capacitación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técnica, universidades,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otros.</w:t>
            </w:r>
          </w:p>
        </w:tc>
      </w:tr>
      <w:tr w:rsidR="00842BD8" w14:paraId="6F6B766F" w14:textId="77777777">
        <w:trPr>
          <w:trHeight w:val="952"/>
        </w:trPr>
        <w:tc>
          <w:tcPr>
            <w:tcW w:w="2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66B" w14:textId="77777777" w:rsidR="00842BD8" w:rsidRDefault="00842BD8">
            <w:pPr>
              <w:pStyle w:val="TableParagraph"/>
              <w:jc w:val="left"/>
              <w:rPr>
                <w:sz w:val="20"/>
              </w:rPr>
            </w:pPr>
          </w:p>
          <w:p w14:paraId="6F6B766C" w14:textId="77777777" w:rsidR="00842BD8" w:rsidRDefault="00000000">
            <w:pPr>
              <w:pStyle w:val="TableParagraph"/>
              <w:spacing w:before="126"/>
              <w:ind w:left="42" w:right="42"/>
              <w:rPr>
                <w:sz w:val="18"/>
              </w:rPr>
            </w:pPr>
            <w:r>
              <w:rPr>
                <w:sz w:val="18"/>
              </w:rPr>
              <w:t>Equipamientos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culturales.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66D" w14:textId="77777777" w:rsidR="00842BD8" w:rsidRDefault="00000000">
            <w:pPr>
              <w:pStyle w:val="TableParagraph"/>
              <w:spacing w:line="276" w:lineRule="auto"/>
              <w:ind w:left="74" w:right="43"/>
              <w:jc w:val="both"/>
              <w:rPr>
                <w:sz w:val="18"/>
              </w:rPr>
            </w:pPr>
            <w:r>
              <w:rPr>
                <w:sz w:val="18"/>
              </w:rPr>
              <w:t>Corresponden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aquellos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destinados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satisfacción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necesidades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relacionadas como iniciativas intelectuales, culturales y del espíritu artístico de los habitantes,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como bibliotecas,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salas 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teatro,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museos,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galerías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arte, centros culturales,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auditorios,</w:t>
            </w:r>
          </w:p>
          <w:p w14:paraId="6F6B766E" w14:textId="77777777" w:rsidR="00842BD8" w:rsidRDefault="00000000">
            <w:pPr>
              <w:pStyle w:val="TableParagraph"/>
              <w:ind w:left="74"/>
              <w:jc w:val="both"/>
              <w:rPr>
                <w:sz w:val="18"/>
              </w:rPr>
            </w:pPr>
            <w:r>
              <w:rPr>
                <w:sz w:val="18"/>
              </w:rPr>
              <w:t>entre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otros.</w:t>
            </w:r>
          </w:p>
        </w:tc>
      </w:tr>
      <w:tr w:rsidR="00842BD8" w14:paraId="6F6B7673" w14:textId="77777777">
        <w:trPr>
          <w:trHeight w:val="952"/>
        </w:trPr>
        <w:tc>
          <w:tcPr>
            <w:tcW w:w="2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670" w14:textId="77777777" w:rsidR="00842BD8" w:rsidRDefault="00000000">
            <w:pPr>
              <w:pStyle w:val="TableParagraph"/>
              <w:spacing w:before="119" w:line="276" w:lineRule="auto"/>
              <w:ind w:left="424" w:right="425" w:hanging="3"/>
              <w:rPr>
                <w:sz w:val="18"/>
              </w:rPr>
            </w:pPr>
            <w:r>
              <w:rPr>
                <w:sz w:val="18"/>
              </w:rPr>
              <w:t>Equipamientos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administrativos y de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seguridad.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671" w14:textId="77777777" w:rsidR="00842BD8" w:rsidRDefault="00000000">
            <w:pPr>
              <w:pStyle w:val="TableParagraph"/>
              <w:spacing w:line="276" w:lineRule="auto"/>
              <w:ind w:left="74" w:right="42"/>
              <w:jc w:val="both"/>
              <w:rPr>
                <w:sz w:val="18"/>
              </w:rPr>
            </w:pPr>
            <w:r>
              <w:rPr>
                <w:sz w:val="18"/>
              </w:rPr>
              <w:t>Corresponden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aquellos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destinados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relacionados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Administración,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gobierno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seguridad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ciudadana,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entidades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gubernamentales,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notarías,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estaciones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subestaciones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policía,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cuarteles,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instalaciones</w:t>
            </w:r>
          </w:p>
          <w:p w14:paraId="6F6B7672" w14:textId="77777777" w:rsidR="00842BD8" w:rsidRDefault="00000000">
            <w:pPr>
              <w:pStyle w:val="TableParagraph"/>
              <w:ind w:left="74"/>
              <w:jc w:val="both"/>
              <w:rPr>
                <w:sz w:val="18"/>
              </w:rPr>
            </w:pPr>
            <w:r>
              <w:rPr>
                <w:sz w:val="18"/>
              </w:rPr>
              <w:t>militares,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estaciones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bomberos,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cárceles,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otros.</w:t>
            </w:r>
          </w:p>
        </w:tc>
      </w:tr>
      <w:tr w:rsidR="00842BD8" w14:paraId="6F6B7678" w14:textId="77777777">
        <w:trPr>
          <w:trHeight w:val="474"/>
        </w:trPr>
        <w:tc>
          <w:tcPr>
            <w:tcW w:w="2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674" w14:textId="77777777" w:rsidR="00842BD8" w:rsidRDefault="00000000">
            <w:pPr>
              <w:pStyle w:val="TableParagraph"/>
              <w:spacing w:line="206" w:lineRule="exact"/>
              <w:ind w:left="41" w:right="43"/>
              <w:rPr>
                <w:sz w:val="18"/>
              </w:rPr>
            </w:pPr>
            <w:r>
              <w:rPr>
                <w:sz w:val="18"/>
              </w:rPr>
              <w:t>Equipamientos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recreativos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  <w:p w14:paraId="6F6B7675" w14:textId="77777777" w:rsidR="00842BD8" w:rsidRDefault="00000000">
            <w:pPr>
              <w:pStyle w:val="TableParagraph"/>
              <w:spacing w:before="30"/>
              <w:ind w:left="42" w:right="43"/>
              <w:rPr>
                <w:sz w:val="18"/>
              </w:rPr>
            </w:pPr>
            <w:r>
              <w:rPr>
                <w:sz w:val="18"/>
              </w:rPr>
              <w:t>deportivos.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676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Corresponden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aquellos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destinados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práctica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ejercicio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físico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recreo</w:t>
            </w:r>
          </w:p>
          <w:p w14:paraId="6F6B7677" w14:textId="77777777" w:rsidR="00842BD8" w:rsidRDefault="00000000">
            <w:pPr>
              <w:pStyle w:val="TableParagraph"/>
              <w:spacing w:before="30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necesidades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recreación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deporte,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polideportivos,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otros.</w:t>
            </w:r>
          </w:p>
        </w:tc>
      </w:tr>
      <w:tr w:rsidR="00842BD8" w14:paraId="6F6B767D" w14:textId="77777777">
        <w:trPr>
          <w:trHeight w:val="477"/>
        </w:trPr>
        <w:tc>
          <w:tcPr>
            <w:tcW w:w="2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679" w14:textId="77777777" w:rsidR="00842BD8" w:rsidRDefault="00000000">
            <w:pPr>
              <w:pStyle w:val="TableParagraph"/>
              <w:spacing w:before="1"/>
              <w:ind w:left="42" w:right="43"/>
              <w:rPr>
                <w:sz w:val="18"/>
              </w:rPr>
            </w:pPr>
            <w:r>
              <w:rPr>
                <w:sz w:val="18"/>
              </w:rPr>
              <w:t>Equipamientos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religiosos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  <w:p w14:paraId="6F6B767A" w14:textId="77777777" w:rsidR="00842BD8" w:rsidRDefault="00000000">
            <w:pPr>
              <w:pStyle w:val="TableParagraph"/>
              <w:spacing w:before="31"/>
              <w:ind w:left="42" w:right="42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culto.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67B" w14:textId="77777777" w:rsidR="00842BD8" w:rsidRDefault="00000000">
            <w:pPr>
              <w:pStyle w:val="TableParagraph"/>
              <w:spacing w:before="1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Corresponden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aquellos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destinados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prestación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religiosos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culto,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tales</w:t>
            </w:r>
          </w:p>
          <w:p w14:paraId="6F6B767C" w14:textId="77777777" w:rsidR="00842BD8" w:rsidRDefault="00000000">
            <w:pPr>
              <w:pStyle w:val="TableParagraph"/>
              <w:spacing w:before="31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iglesias,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capillas,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conventos,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seminarios,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diferentes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cultos,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otros.</w:t>
            </w:r>
          </w:p>
        </w:tc>
      </w:tr>
      <w:tr w:rsidR="00842BD8" w14:paraId="6F6B7681" w14:textId="77777777">
        <w:trPr>
          <w:trHeight w:val="715"/>
        </w:trPr>
        <w:tc>
          <w:tcPr>
            <w:tcW w:w="2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67E" w14:textId="77777777" w:rsidR="00842BD8" w:rsidRDefault="00000000">
            <w:pPr>
              <w:pStyle w:val="TableParagraph"/>
              <w:spacing w:before="119" w:line="276" w:lineRule="auto"/>
              <w:ind w:left="589" w:right="484" w:hanging="92"/>
              <w:jc w:val="left"/>
              <w:rPr>
                <w:sz w:val="18"/>
              </w:rPr>
            </w:pPr>
            <w:r>
              <w:rPr>
                <w:sz w:val="18"/>
              </w:rPr>
              <w:t>Equipamientos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abastecimiento.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67F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Corresponden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aquellos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destinados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prestación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soporte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economía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6F6B7680" w14:textId="77777777" w:rsidR="00842BD8" w:rsidRDefault="00000000">
            <w:pPr>
              <w:pStyle w:val="TableParagraph"/>
              <w:spacing w:before="8" w:line="230" w:lineRule="atLeas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ciudad,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tales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plazas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mercado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ferias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(ganado),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centros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abasto,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centros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acopio,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otros.</w:t>
            </w:r>
          </w:p>
        </w:tc>
      </w:tr>
      <w:tr w:rsidR="00842BD8" w14:paraId="6F6B7686" w14:textId="77777777">
        <w:trPr>
          <w:trHeight w:val="951"/>
        </w:trPr>
        <w:tc>
          <w:tcPr>
            <w:tcW w:w="2470" w:type="dxa"/>
            <w:tcBorders>
              <w:top w:val="single" w:sz="4" w:space="0" w:color="000000"/>
              <w:right w:val="single" w:sz="4" w:space="0" w:color="000000"/>
            </w:tcBorders>
          </w:tcPr>
          <w:p w14:paraId="6F6B7682" w14:textId="77777777" w:rsidR="00842BD8" w:rsidRDefault="00842BD8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6F6B7683" w14:textId="77777777" w:rsidR="00842BD8" w:rsidRDefault="00000000">
            <w:pPr>
              <w:pStyle w:val="TableParagraph"/>
              <w:spacing w:line="276" w:lineRule="auto"/>
              <w:ind w:left="419" w:right="108" w:hanging="296"/>
              <w:jc w:val="left"/>
              <w:rPr>
                <w:sz w:val="18"/>
              </w:rPr>
            </w:pPr>
            <w:r>
              <w:rPr>
                <w:sz w:val="18"/>
              </w:rPr>
              <w:t>Equipamientos de servicios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urbanos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especiales.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</w:tcBorders>
          </w:tcPr>
          <w:p w14:paraId="6F6B7684" w14:textId="77777777" w:rsidR="00842BD8" w:rsidRDefault="00000000">
            <w:pPr>
              <w:pStyle w:val="TableParagraph"/>
              <w:spacing w:line="276" w:lineRule="auto"/>
              <w:ind w:left="74" w:right="35"/>
              <w:jc w:val="both"/>
              <w:rPr>
                <w:sz w:val="18"/>
              </w:rPr>
            </w:pPr>
            <w:r>
              <w:rPr>
                <w:sz w:val="18"/>
              </w:rPr>
              <w:t>Corresponden a aquellos destinados a la prestación de servicios y dotaciones urbanas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satisfacen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necesidades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especiales,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inhumación,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exhumación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cremación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cadáveres,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prestados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cementerios,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terminales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transporte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carga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</w:p>
          <w:p w14:paraId="6F6B7685" w14:textId="77777777" w:rsidR="00842BD8" w:rsidRDefault="00000000">
            <w:pPr>
              <w:pStyle w:val="TableParagraph"/>
              <w:spacing w:line="206" w:lineRule="exact"/>
              <w:ind w:left="74"/>
              <w:jc w:val="both"/>
              <w:rPr>
                <w:sz w:val="18"/>
              </w:rPr>
            </w:pPr>
            <w:r>
              <w:rPr>
                <w:sz w:val="18"/>
              </w:rPr>
              <w:t>pasajeros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frigorificos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otros.</w:t>
            </w:r>
          </w:p>
        </w:tc>
      </w:tr>
    </w:tbl>
    <w:p w14:paraId="6F6B7687" w14:textId="77777777" w:rsidR="00842BD8" w:rsidRDefault="00842BD8">
      <w:pPr>
        <w:spacing w:line="206" w:lineRule="exact"/>
        <w:jc w:val="both"/>
        <w:rPr>
          <w:sz w:val="18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688" w14:textId="77777777" w:rsidR="00842BD8" w:rsidRDefault="00842BD8">
      <w:pPr>
        <w:pStyle w:val="BodyText"/>
        <w:spacing w:before="11"/>
        <w:rPr>
          <w:sz w:val="17"/>
        </w:rPr>
      </w:pPr>
    </w:p>
    <w:p w14:paraId="6F6B7689" w14:textId="77777777" w:rsidR="00842BD8" w:rsidRDefault="00000000">
      <w:pPr>
        <w:spacing w:before="92"/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91"/>
          <w:sz w:val="24"/>
        </w:rPr>
        <w:t xml:space="preserve"> </w:t>
      </w:r>
      <w:r>
        <w:rPr>
          <w:b/>
          <w:sz w:val="24"/>
        </w:rPr>
        <w:t xml:space="preserve">55.-  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9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89"/>
          <w:sz w:val="24"/>
        </w:rPr>
        <w:t xml:space="preserve"> </w:t>
      </w:r>
      <w:r>
        <w:rPr>
          <w:b/>
          <w:sz w:val="24"/>
        </w:rPr>
        <w:t>INHUMACIÓN,</w:t>
      </w:r>
      <w:r>
        <w:rPr>
          <w:b/>
          <w:spacing w:val="92"/>
          <w:sz w:val="24"/>
        </w:rPr>
        <w:t xml:space="preserve"> </w:t>
      </w:r>
      <w:r>
        <w:rPr>
          <w:b/>
          <w:sz w:val="24"/>
        </w:rPr>
        <w:t>EXHUMACIÓN</w:t>
      </w:r>
      <w:r>
        <w:rPr>
          <w:b/>
          <w:spacing w:val="9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90"/>
          <w:sz w:val="24"/>
        </w:rPr>
        <w:t xml:space="preserve"> </w:t>
      </w:r>
      <w:r>
        <w:rPr>
          <w:b/>
          <w:sz w:val="24"/>
        </w:rPr>
        <w:t>CREMACIÓN</w:t>
      </w:r>
      <w:r>
        <w:rPr>
          <w:b/>
          <w:spacing w:val="93"/>
          <w:sz w:val="24"/>
        </w:rPr>
        <w:t xml:space="preserve"> </w:t>
      </w:r>
      <w:r>
        <w:rPr>
          <w:b/>
          <w:sz w:val="24"/>
        </w:rPr>
        <w:t>DE</w:t>
      </w:r>
    </w:p>
    <w:p w14:paraId="6F6B768A" w14:textId="77777777" w:rsidR="00842BD8" w:rsidRDefault="00000000">
      <w:pPr>
        <w:pStyle w:val="BodyText"/>
        <w:spacing w:before="41" w:line="276" w:lineRule="auto"/>
        <w:ind w:left="592" w:right="617"/>
        <w:jc w:val="both"/>
      </w:pPr>
      <w:r>
        <w:rPr>
          <w:b/>
        </w:rPr>
        <w:t>CADÁVERES.</w:t>
      </w:r>
      <w:r>
        <w:rPr>
          <w:b/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inhumación,</w:t>
      </w:r>
      <w:r>
        <w:rPr>
          <w:spacing w:val="1"/>
        </w:rPr>
        <w:t xml:space="preserve"> </w:t>
      </w:r>
      <w:r>
        <w:t>exhumación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cremación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cadáveres,</w:t>
      </w:r>
      <w:r>
        <w:rPr>
          <w:spacing w:val="1"/>
        </w:rPr>
        <w:t xml:space="preserve"> </w:t>
      </w:r>
      <w:r>
        <w:t>prestados por los cementerios que operen en la jurisdicción del Municipio de Zipaquirá, se</w:t>
      </w:r>
      <w:r>
        <w:rPr>
          <w:spacing w:val="1"/>
        </w:rPr>
        <w:t xml:space="preserve"> </w:t>
      </w:r>
      <w:r>
        <w:t>deberán acoger, en lo pertinente, a lo establecido en la Resolución 5194 de 2010 expedida,</w:t>
      </w:r>
      <w:r>
        <w:rPr>
          <w:spacing w:val="1"/>
        </w:rPr>
        <w:t xml:space="preserve"> </w:t>
      </w:r>
      <w:r>
        <w:t>por el entonces Ministerio de la Protección Social, o por las demás normas que la adicionen,</w:t>
      </w:r>
      <w:r>
        <w:rPr>
          <w:spacing w:val="1"/>
        </w:rPr>
        <w:t xml:space="preserve"> </w:t>
      </w:r>
      <w:r>
        <w:t>modifiquen</w:t>
      </w:r>
      <w:r>
        <w:rPr>
          <w:spacing w:val="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sustituyan.</w:t>
      </w:r>
    </w:p>
    <w:p w14:paraId="6F6B768B" w14:textId="77777777" w:rsidR="00842BD8" w:rsidRDefault="00842BD8">
      <w:pPr>
        <w:pStyle w:val="BodyText"/>
        <w:spacing w:before="8"/>
        <w:rPr>
          <w:sz w:val="27"/>
        </w:rPr>
      </w:pPr>
    </w:p>
    <w:p w14:paraId="6F6B768C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56.-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NIVELES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COBERTURA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EQUIPAMIENTOS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COLECTIVOS EN</w:t>
      </w:r>
    </w:p>
    <w:p w14:paraId="6F6B768D" w14:textId="77777777" w:rsidR="00842BD8" w:rsidRDefault="00000000">
      <w:pPr>
        <w:spacing w:before="41" w:line="276" w:lineRule="auto"/>
        <w:ind w:left="592" w:right="614"/>
        <w:jc w:val="both"/>
        <w:rPr>
          <w:sz w:val="24"/>
        </w:rPr>
      </w:pPr>
      <w:r>
        <w:rPr>
          <w:b/>
          <w:sz w:val="24"/>
        </w:rPr>
        <w:t>EL SUELO URBANO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Y DE EXPANSIÓN URBANA</w:t>
      </w:r>
      <w:r>
        <w:rPr>
          <w:sz w:val="24"/>
        </w:rPr>
        <w:t>: De acuerdo con la cobertura o ámbito</w:t>
      </w:r>
      <w:r>
        <w:rPr>
          <w:spacing w:val="1"/>
          <w:sz w:val="24"/>
        </w:rPr>
        <w:t xml:space="preserve"> </w:t>
      </w:r>
      <w:r>
        <w:rPr>
          <w:sz w:val="24"/>
        </w:rPr>
        <w:t>de prestación de los servicios, los equipamientos colectivos se organizan en los siguientes</w:t>
      </w:r>
      <w:r>
        <w:rPr>
          <w:spacing w:val="1"/>
          <w:sz w:val="24"/>
        </w:rPr>
        <w:t xml:space="preserve"> </w:t>
      </w:r>
      <w:r>
        <w:rPr>
          <w:sz w:val="24"/>
        </w:rPr>
        <w:t>cuatro grupos:</w:t>
      </w:r>
    </w:p>
    <w:p w14:paraId="6F6B768E" w14:textId="77777777" w:rsidR="00842BD8" w:rsidRDefault="00842BD8">
      <w:pPr>
        <w:pStyle w:val="BodyText"/>
        <w:spacing w:before="1"/>
        <w:rPr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8061"/>
      </w:tblGrid>
      <w:tr w:rsidR="00842BD8" w14:paraId="6F6B7690" w14:textId="77777777">
        <w:trPr>
          <w:trHeight w:val="265"/>
        </w:trPr>
        <w:tc>
          <w:tcPr>
            <w:tcW w:w="10116" w:type="dxa"/>
            <w:gridSpan w:val="2"/>
            <w:tcBorders>
              <w:bottom w:val="single" w:sz="4" w:space="0" w:color="000000"/>
            </w:tcBorders>
          </w:tcPr>
          <w:p w14:paraId="6F6B768F" w14:textId="77777777" w:rsidR="00842BD8" w:rsidRDefault="00000000">
            <w:pPr>
              <w:pStyle w:val="TableParagraph"/>
              <w:spacing w:line="229" w:lineRule="exact"/>
              <w:ind w:left="2369" w:right="2359"/>
              <w:rPr>
                <w:b/>
                <w:sz w:val="20"/>
              </w:rPr>
            </w:pPr>
            <w:r>
              <w:rPr>
                <w:b/>
                <w:sz w:val="20"/>
              </w:rPr>
              <w:t>Niveles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cobertura</w:t>
            </w:r>
          </w:p>
        </w:tc>
      </w:tr>
      <w:tr w:rsidR="00842BD8" w14:paraId="6F6B7693" w14:textId="77777777">
        <w:trPr>
          <w:trHeight w:val="263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691" w14:textId="77777777" w:rsidR="00842BD8" w:rsidRDefault="00000000">
            <w:pPr>
              <w:pStyle w:val="TableParagraph"/>
              <w:spacing w:line="229" w:lineRule="exact"/>
              <w:ind w:left="227"/>
              <w:jc w:val="lef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</w:p>
        </w:tc>
        <w:tc>
          <w:tcPr>
            <w:tcW w:w="8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7692" w14:textId="77777777" w:rsidR="00842BD8" w:rsidRDefault="00000000">
            <w:pPr>
              <w:pStyle w:val="TableParagraph"/>
              <w:spacing w:line="229" w:lineRule="exact"/>
              <w:ind w:left="3489" w:right="345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</w:tr>
      <w:tr w:rsidR="00842BD8" w14:paraId="6F6B7697" w14:textId="77777777">
        <w:trPr>
          <w:trHeight w:val="530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694" w14:textId="77777777" w:rsidR="00842BD8" w:rsidRDefault="00000000">
            <w:pPr>
              <w:pStyle w:val="TableParagraph"/>
              <w:spacing w:before="131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Regionales.</w:t>
            </w:r>
          </w:p>
        </w:tc>
        <w:tc>
          <w:tcPr>
            <w:tcW w:w="8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695" w14:textId="77777777" w:rsidR="00842BD8" w:rsidRDefault="00000000">
            <w:pPr>
              <w:pStyle w:val="TableParagraph"/>
              <w:spacing w:line="229" w:lineRule="exact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Pertenecen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edificaciones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regional,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atienden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14:paraId="6F6B7696" w14:textId="77777777" w:rsidR="00842BD8" w:rsidRDefault="00000000">
            <w:pPr>
              <w:pStyle w:val="TableParagraph"/>
              <w:spacing w:before="34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satisfacen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necesidades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colectivas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Municipios.</w:t>
            </w:r>
          </w:p>
        </w:tc>
      </w:tr>
      <w:tr w:rsidR="00842BD8" w14:paraId="6F6B769C" w14:textId="77777777">
        <w:trPr>
          <w:trHeight w:val="791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698" w14:textId="77777777" w:rsidR="00842BD8" w:rsidRDefault="00842BD8">
            <w:pPr>
              <w:pStyle w:val="TableParagraph"/>
              <w:spacing w:before="10"/>
              <w:jc w:val="left"/>
            </w:pPr>
          </w:p>
          <w:p w14:paraId="6F6B7699" w14:textId="77777777" w:rsidR="00842BD8" w:rsidRDefault="00000000"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Urbanos.</w:t>
            </w:r>
          </w:p>
        </w:tc>
        <w:tc>
          <w:tcPr>
            <w:tcW w:w="8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69A" w14:textId="77777777" w:rsidR="00842BD8" w:rsidRDefault="00000000">
            <w:pPr>
              <w:pStyle w:val="TableParagraph"/>
              <w:spacing w:line="276" w:lineRule="auto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Pertenecen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edificaciones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cuyas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coberturas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abarcan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totalidad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ciudad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atienden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satisfacen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necesidades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colectivas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población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ella</w:t>
            </w:r>
          </w:p>
          <w:p w14:paraId="6F6B769B" w14:textId="77777777" w:rsidR="00842BD8" w:rsidRDefault="00000000">
            <w:pPr>
              <w:pStyle w:val="TableParagraph"/>
              <w:spacing w:line="229" w:lineRule="exact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habita.</w:t>
            </w:r>
          </w:p>
        </w:tc>
      </w:tr>
      <w:tr w:rsidR="00842BD8" w14:paraId="6F6B76A0" w14:textId="77777777">
        <w:trPr>
          <w:trHeight w:val="530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69D" w14:textId="77777777" w:rsidR="00842BD8" w:rsidRDefault="00000000">
            <w:pPr>
              <w:pStyle w:val="TableParagraph"/>
              <w:spacing w:before="134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Zonales.</w:t>
            </w:r>
          </w:p>
        </w:tc>
        <w:tc>
          <w:tcPr>
            <w:tcW w:w="8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69E" w14:textId="77777777" w:rsidR="00842BD8" w:rsidRDefault="00000000">
            <w:pPr>
              <w:pStyle w:val="TableParagraph"/>
              <w:spacing w:before="2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Pertenecen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edificaciones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cuyas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coberturas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abarcan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varios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sectores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 w14:paraId="6F6B769F" w14:textId="77777777" w:rsidR="00842BD8" w:rsidRDefault="00000000">
            <w:pPr>
              <w:pStyle w:val="TableParagraph"/>
              <w:spacing w:before="34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ciudad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atienden 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satisfacen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las necesidades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requeridas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colectividad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zonal.</w:t>
            </w:r>
          </w:p>
        </w:tc>
      </w:tr>
      <w:tr w:rsidR="00842BD8" w14:paraId="6F6B76A5" w14:textId="77777777">
        <w:trPr>
          <w:trHeight w:val="796"/>
        </w:trPr>
        <w:tc>
          <w:tcPr>
            <w:tcW w:w="2055" w:type="dxa"/>
            <w:tcBorders>
              <w:top w:val="single" w:sz="4" w:space="0" w:color="000000"/>
              <w:right w:val="single" w:sz="4" w:space="0" w:color="000000"/>
            </w:tcBorders>
          </w:tcPr>
          <w:p w14:paraId="6F6B76A1" w14:textId="77777777" w:rsidR="00842BD8" w:rsidRDefault="00842BD8">
            <w:pPr>
              <w:pStyle w:val="TableParagraph"/>
              <w:spacing w:before="10"/>
              <w:jc w:val="left"/>
            </w:pPr>
          </w:p>
          <w:p w14:paraId="6F6B76A2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Barriales.</w:t>
            </w:r>
          </w:p>
        </w:tc>
        <w:tc>
          <w:tcPr>
            <w:tcW w:w="8061" w:type="dxa"/>
            <w:tcBorders>
              <w:top w:val="single" w:sz="4" w:space="0" w:color="000000"/>
              <w:left w:val="single" w:sz="4" w:space="0" w:color="000000"/>
            </w:tcBorders>
          </w:tcPr>
          <w:p w14:paraId="6F6B76A3" w14:textId="77777777" w:rsidR="00842BD8" w:rsidRDefault="00000000">
            <w:pPr>
              <w:pStyle w:val="TableParagraph"/>
              <w:spacing w:line="276" w:lineRule="auto"/>
              <w:ind w:left="73" w:right="38"/>
              <w:jc w:val="left"/>
              <w:rPr>
                <w:sz w:val="20"/>
              </w:rPr>
            </w:pPr>
            <w:r>
              <w:rPr>
                <w:sz w:val="20"/>
              </w:rPr>
              <w:t>Pertenecen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edificaciones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cuyas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coberturas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abarcan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barrio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ciudad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atienden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satisfacen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necesidades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primera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necesidad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requeridas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 w14:paraId="6F6B76A4" w14:textId="77777777" w:rsidR="00842BD8" w:rsidRDefault="00000000">
            <w:pPr>
              <w:pStyle w:val="TableParagraph"/>
              <w:spacing w:before="1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comunidad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residente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trabajadora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dicho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barrio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ciudad</w:t>
            </w:r>
          </w:p>
        </w:tc>
      </w:tr>
    </w:tbl>
    <w:p w14:paraId="6F6B76A6" w14:textId="77777777" w:rsidR="00842BD8" w:rsidRDefault="00842BD8">
      <w:pPr>
        <w:pStyle w:val="BodyText"/>
        <w:spacing w:before="1"/>
        <w:rPr>
          <w:sz w:val="26"/>
        </w:rPr>
      </w:pPr>
    </w:p>
    <w:p w14:paraId="6F6B76A7" w14:textId="77777777" w:rsidR="00842BD8" w:rsidRDefault="00000000">
      <w:pPr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57.-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ACCESIBILIDAD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EDIFICIOS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ABIERTOS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PÚBLICO.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En</w:t>
      </w:r>
    </w:p>
    <w:p w14:paraId="6F6B76A8" w14:textId="77777777" w:rsidR="00842BD8" w:rsidRDefault="00000000">
      <w:pPr>
        <w:pStyle w:val="BodyText"/>
        <w:spacing w:before="41" w:line="276" w:lineRule="auto"/>
        <w:ind w:left="592" w:right="611"/>
        <w:jc w:val="both"/>
      </w:pPr>
      <w:r>
        <w:t>los términos previstos en el Decreto Nacional 1538 de 2005, reglamentario de la Ley 361 de</w:t>
      </w:r>
      <w:r>
        <w:rPr>
          <w:spacing w:val="1"/>
        </w:rPr>
        <w:t xml:space="preserve"> </w:t>
      </w:r>
      <w:r>
        <w:t>1997 o en las normas que lo modifiquen, adicionen o sustituyan, para el diseño, construcción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adecuación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edificios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dará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 parámetros a efectos de garantizar la accesibilidad de las personas con algún</w:t>
      </w:r>
      <w:r>
        <w:rPr>
          <w:spacing w:val="1"/>
        </w:rPr>
        <w:t xml:space="preserve"> </w:t>
      </w:r>
      <w:r>
        <w:t>grado</w:t>
      </w:r>
      <w:r>
        <w:rPr>
          <w:spacing w:val="-1"/>
        </w:rPr>
        <w:t xml:space="preserve"> </w:t>
      </w:r>
      <w:r>
        <w:t>de limitación</w:t>
      </w:r>
      <w:r>
        <w:rPr>
          <w:spacing w:val="-2"/>
        </w:rPr>
        <w:t xml:space="preserve"> </w:t>
      </w:r>
      <w:r>
        <w:t>física:</w:t>
      </w:r>
    </w:p>
    <w:p w14:paraId="6F6B76A9" w14:textId="77777777" w:rsidR="00842BD8" w:rsidRDefault="00000000">
      <w:pPr>
        <w:pStyle w:val="ListParagraph"/>
        <w:numPr>
          <w:ilvl w:val="0"/>
          <w:numId w:val="65"/>
        </w:numPr>
        <w:tabs>
          <w:tab w:val="left" w:pos="1445"/>
          <w:tab w:val="left" w:pos="1446"/>
        </w:tabs>
        <w:spacing w:line="291" w:lineRule="exact"/>
        <w:ind w:hanging="361"/>
        <w:jc w:val="left"/>
        <w:rPr>
          <w:sz w:val="24"/>
        </w:rPr>
      </w:pPr>
      <w:r>
        <w:rPr>
          <w:sz w:val="24"/>
        </w:rPr>
        <w:t>Acceso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edificaciones</w:t>
      </w:r>
    </w:p>
    <w:p w14:paraId="6F6B76AA" w14:textId="77777777" w:rsidR="00842BD8" w:rsidRDefault="00000000">
      <w:pPr>
        <w:pStyle w:val="ListParagraph"/>
        <w:numPr>
          <w:ilvl w:val="0"/>
          <w:numId w:val="65"/>
        </w:numPr>
        <w:tabs>
          <w:tab w:val="left" w:pos="1445"/>
          <w:tab w:val="left" w:pos="1446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Entorno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edificaciones</w:t>
      </w:r>
    </w:p>
    <w:p w14:paraId="6F6B76AB" w14:textId="77777777" w:rsidR="00842BD8" w:rsidRDefault="00000000">
      <w:pPr>
        <w:pStyle w:val="ListParagraph"/>
        <w:numPr>
          <w:ilvl w:val="0"/>
          <w:numId w:val="65"/>
        </w:numPr>
        <w:tabs>
          <w:tab w:val="left" w:pos="1445"/>
          <w:tab w:val="left" w:pos="1446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Acceso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interior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edificaciones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uso</w:t>
      </w:r>
      <w:r>
        <w:rPr>
          <w:spacing w:val="-2"/>
          <w:sz w:val="24"/>
        </w:rPr>
        <w:t xml:space="preserve"> </w:t>
      </w:r>
      <w:r>
        <w:rPr>
          <w:sz w:val="24"/>
        </w:rPr>
        <w:t>público</w:t>
      </w:r>
    </w:p>
    <w:p w14:paraId="6F6B76AC" w14:textId="77777777" w:rsidR="00842BD8" w:rsidRDefault="00000000">
      <w:pPr>
        <w:pStyle w:val="ListParagraph"/>
        <w:numPr>
          <w:ilvl w:val="0"/>
          <w:numId w:val="65"/>
        </w:numPr>
        <w:tabs>
          <w:tab w:val="left" w:pos="1445"/>
          <w:tab w:val="left" w:pos="1446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Espacios</w:t>
      </w:r>
      <w:r>
        <w:rPr>
          <w:spacing w:val="-4"/>
          <w:sz w:val="24"/>
        </w:rPr>
        <w:t xml:space="preserve"> </w:t>
      </w:r>
      <w:r>
        <w:rPr>
          <w:sz w:val="24"/>
        </w:rPr>
        <w:t>de recepción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vestíbulo</w:t>
      </w:r>
    </w:p>
    <w:p w14:paraId="6F6B76AD" w14:textId="77777777" w:rsidR="00842BD8" w:rsidRDefault="00842BD8">
      <w:pPr>
        <w:pStyle w:val="BodyText"/>
        <w:spacing w:before="7"/>
        <w:rPr>
          <w:sz w:val="27"/>
        </w:rPr>
      </w:pPr>
    </w:p>
    <w:p w14:paraId="6F6B76AE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58.-</w:t>
      </w:r>
      <w:r>
        <w:rPr>
          <w:b/>
          <w:spacing w:val="77"/>
          <w:sz w:val="24"/>
        </w:rPr>
        <w:t xml:space="preserve"> </w:t>
      </w:r>
      <w:r>
        <w:rPr>
          <w:b/>
          <w:sz w:val="24"/>
        </w:rPr>
        <w:t>PROYECTOS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ESTRATÉGICOS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77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7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EQUIPAMIENTOS</w:t>
      </w:r>
    </w:p>
    <w:p w14:paraId="6F6B76AF" w14:textId="77777777" w:rsidR="00842BD8" w:rsidRDefault="00000000">
      <w:pPr>
        <w:pStyle w:val="BodyText"/>
        <w:spacing w:before="43" w:line="276" w:lineRule="auto"/>
        <w:ind w:left="592" w:right="620"/>
        <w:jc w:val="both"/>
      </w:pPr>
      <w:r>
        <w:rPr>
          <w:b/>
        </w:rPr>
        <w:t xml:space="preserve">COLECTIVOS. </w:t>
      </w:r>
      <w:r>
        <w:t>Con el objeto de garantizar que el sistema de equipamientos colectivos del</w:t>
      </w:r>
      <w:r>
        <w:rPr>
          <w:spacing w:val="1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urbano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expansión</w:t>
      </w:r>
      <w:r>
        <w:rPr>
          <w:spacing w:val="1"/>
        </w:rPr>
        <w:t xml:space="preserve"> </w:t>
      </w:r>
      <w:r>
        <w:t>urbana,</w:t>
      </w:r>
      <w:r>
        <w:rPr>
          <w:spacing w:val="1"/>
        </w:rPr>
        <w:t xml:space="preserve"> </w:t>
      </w:r>
      <w:r>
        <w:t>satisfaga</w:t>
      </w:r>
      <w:r>
        <w:rPr>
          <w:spacing w:val="1"/>
        </w:rPr>
        <w:t xml:space="preserve"> </w:t>
      </w:r>
      <w:r>
        <w:t>adecuadamente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requerimientos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población, se</w:t>
      </w:r>
      <w:r>
        <w:rPr>
          <w:spacing w:val="-3"/>
        </w:rPr>
        <w:t xml:space="preserve"> </w:t>
      </w:r>
      <w:r>
        <w:t>ejecutarán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 proyectos</w:t>
      </w:r>
      <w:r>
        <w:rPr>
          <w:spacing w:val="-1"/>
        </w:rPr>
        <w:t xml:space="preserve"> </w:t>
      </w:r>
      <w:r>
        <w:t>estratégicos:</w:t>
      </w:r>
    </w:p>
    <w:p w14:paraId="6F6B76B0" w14:textId="77777777" w:rsidR="00842BD8" w:rsidRDefault="00842BD8">
      <w:pPr>
        <w:pStyle w:val="BodyText"/>
        <w:spacing w:before="4"/>
        <w:rPr>
          <w:sz w:val="27"/>
        </w:rPr>
      </w:pPr>
    </w:p>
    <w:p w14:paraId="6F6B76B1" w14:textId="77777777" w:rsidR="00842BD8" w:rsidRDefault="00000000">
      <w:pPr>
        <w:pStyle w:val="ListParagraph"/>
        <w:numPr>
          <w:ilvl w:val="0"/>
          <w:numId w:val="64"/>
        </w:numPr>
        <w:tabs>
          <w:tab w:val="left" w:pos="954"/>
        </w:tabs>
        <w:spacing w:before="1"/>
        <w:ind w:right="611"/>
        <w:jc w:val="both"/>
        <w:rPr>
          <w:sz w:val="24"/>
        </w:rPr>
      </w:pPr>
      <w:r>
        <w:rPr>
          <w:sz w:val="24"/>
        </w:rPr>
        <w:t>Terminación, dotación y puesta en marcha del Hospital Regional de III - IV nivel de</w:t>
      </w:r>
      <w:r>
        <w:rPr>
          <w:spacing w:val="1"/>
          <w:sz w:val="24"/>
        </w:rPr>
        <w:t xml:space="preserve"> </w:t>
      </w:r>
      <w:r>
        <w:rPr>
          <w:sz w:val="24"/>
        </w:rPr>
        <w:t>complejidad, localizado en la zona institucional de la Fraguita, destinado a la atención</w:t>
      </w:r>
      <w:r>
        <w:rPr>
          <w:spacing w:val="1"/>
          <w:sz w:val="24"/>
        </w:rPr>
        <w:t xml:space="preserve"> </w:t>
      </w:r>
      <w:r>
        <w:rPr>
          <w:sz w:val="24"/>
        </w:rPr>
        <w:t>médica y a la prestación de los servicios de salud a la población proveniente del propio</w:t>
      </w:r>
      <w:r>
        <w:rPr>
          <w:spacing w:val="1"/>
          <w:sz w:val="24"/>
        </w:rPr>
        <w:t xml:space="preserve"> </w:t>
      </w:r>
      <w:r>
        <w:rPr>
          <w:sz w:val="24"/>
        </w:rPr>
        <w:t>Municipio de Zipaquirá, Municipios aledaños de la región sabana, del valle de Ubaté y la</w:t>
      </w:r>
      <w:r>
        <w:rPr>
          <w:spacing w:val="1"/>
          <w:sz w:val="24"/>
        </w:rPr>
        <w:t xml:space="preserve"> </w:t>
      </w:r>
      <w:r>
        <w:rPr>
          <w:sz w:val="24"/>
        </w:rPr>
        <w:t>provincia</w:t>
      </w:r>
      <w:r>
        <w:rPr>
          <w:spacing w:val="-1"/>
          <w:sz w:val="24"/>
        </w:rPr>
        <w:t xml:space="preserve"> </w:t>
      </w:r>
      <w:r>
        <w:rPr>
          <w:sz w:val="24"/>
        </w:rPr>
        <w:t>de río Negro.</w:t>
      </w:r>
    </w:p>
    <w:p w14:paraId="6F6B76B2" w14:textId="77777777" w:rsidR="00842BD8" w:rsidRDefault="00000000">
      <w:pPr>
        <w:pStyle w:val="ListParagraph"/>
        <w:numPr>
          <w:ilvl w:val="0"/>
          <w:numId w:val="64"/>
        </w:numPr>
        <w:tabs>
          <w:tab w:val="left" w:pos="954"/>
        </w:tabs>
        <w:ind w:right="613"/>
        <w:jc w:val="both"/>
        <w:rPr>
          <w:sz w:val="24"/>
        </w:rPr>
      </w:pPr>
      <w:r>
        <w:rPr>
          <w:sz w:val="24"/>
        </w:rPr>
        <w:t>Diseño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complejo</w:t>
      </w:r>
      <w:r>
        <w:rPr>
          <w:spacing w:val="1"/>
          <w:sz w:val="24"/>
        </w:rPr>
        <w:t xml:space="preserve"> </w:t>
      </w:r>
      <w:r>
        <w:rPr>
          <w:sz w:val="24"/>
        </w:rPr>
        <w:t>deportivo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escala</w:t>
      </w:r>
      <w:r>
        <w:rPr>
          <w:spacing w:val="1"/>
          <w:sz w:val="24"/>
        </w:rPr>
        <w:t xml:space="preserve"> </w:t>
      </w:r>
      <w:r>
        <w:rPr>
          <w:sz w:val="24"/>
        </w:rPr>
        <w:t>urbana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suelo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expansión urbana de la Fraguita, previa formulación y adopción del respectivo plan parcial</w:t>
      </w:r>
      <w:r>
        <w:rPr>
          <w:spacing w:val="-64"/>
          <w:sz w:val="24"/>
        </w:rPr>
        <w:t xml:space="preserve"> </w:t>
      </w:r>
      <w:r>
        <w:rPr>
          <w:sz w:val="24"/>
        </w:rPr>
        <w:t>donde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destinar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mínimo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30%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estos</w:t>
      </w:r>
      <w:r>
        <w:rPr>
          <w:spacing w:val="-1"/>
          <w:sz w:val="24"/>
        </w:rPr>
        <w:t xml:space="preserve"> </w:t>
      </w:r>
      <w:r>
        <w:rPr>
          <w:sz w:val="24"/>
        </w:rPr>
        <w:t>terrenos,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su construcción.</w:t>
      </w:r>
    </w:p>
    <w:p w14:paraId="6F6B76B3" w14:textId="77777777" w:rsidR="00842BD8" w:rsidRDefault="00000000">
      <w:pPr>
        <w:pStyle w:val="ListParagraph"/>
        <w:numPr>
          <w:ilvl w:val="0"/>
          <w:numId w:val="64"/>
        </w:numPr>
        <w:tabs>
          <w:tab w:val="left" w:pos="954"/>
        </w:tabs>
        <w:ind w:hanging="362"/>
        <w:jc w:val="both"/>
        <w:rPr>
          <w:sz w:val="24"/>
        </w:rPr>
      </w:pPr>
      <w:r>
        <w:rPr>
          <w:sz w:val="24"/>
        </w:rPr>
        <w:t>Construcción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 pista atlética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material sintético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estadio</w:t>
      </w:r>
      <w:r>
        <w:rPr>
          <w:spacing w:val="-4"/>
          <w:sz w:val="24"/>
        </w:rPr>
        <w:t xml:space="preserve"> </w:t>
      </w:r>
      <w:r>
        <w:rPr>
          <w:sz w:val="24"/>
        </w:rPr>
        <w:t>Municipal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los </w:t>
      </w:r>
      <w:proofErr w:type="spellStart"/>
      <w:r>
        <w:rPr>
          <w:sz w:val="24"/>
        </w:rPr>
        <w:t>Zipas</w:t>
      </w:r>
      <w:proofErr w:type="spellEnd"/>
      <w:r>
        <w:rPr>
          <w:sz w:val="24"/>
        </w:rPr>
        <w:t>.</w:t>
      </w:r>
    </w:p>
    <w:p w14:paraId="6F6B76B4" w14:textId="77777777" w:rsidR="00842BD8" w:rsidRDefault="00000000">
      <w:pPr>
        <w:pStyle w:val="ListParagraph"/>
        <w:numPr>
          <w:ilvl w:val="0"/>
          <w:numId w:val="64"/>
        </w:numPr>
        <w:tabs>
          <w:tab w:val="left" w:pos="954"/>
        </w:tabs>
        <w:ind w:hanging="362"/>
        <w:jc w:val="both"/>
        <w:rPr>
          <w:sz w:val="24"/>
        </w:rPr>
      </w:pPr>
      <w:r>
        <w:rPr>
          <w:sz w:val="24"/>
        </w:rPr>
        <w:t>Gestionar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recuperación del</w:t>
      </w:r>
      <w:r>
        <w:rPr>
          <w:spacing w:val="-2"/>
          <w:sz w:val="24"/>
        </w:rPr>
        <w:t xml:space="preserve"> </w:t>
      </w:r>
      <w:r>
        <w:rPr>
          <w:sz w:val="24"/>
        </w:rPr>
        <w:t>teatro Roberto</w:t>
      </w:r>
      <w:r>
        <w:rPr>
          <w:spacing w:val="-3"/>
          <w:sz w:val="24"/>
        </w:rPr>
        <w:t xml:space="preserve"> </w:t>
      </w:r>
      <w:r>
        <w:rPr>
          <w:sz w:val="24"/>
        </w:rPr>
        <w:t>Mac-</w:t>
      </w:r>
      <w:proofErr w:type="spellStart"/>
      <w:r>
        <w:rPr>
          <w:sz w:val="24"/>
        </w:rPr>
        <w:t>Douall</w:t>
      </w:r>
      <w:proofErr w:type="spellEnd"/>
      <w:r>
        <w:rPr>
          <w:sz w:val="24"/>
        </w:rPr>
        <w:t>.</w:t>
      </w:r>
    </w:p>
    <w:p w14:paraId="6F6B76B5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6B6" w14:textId="77777777" w:rsidR="00842BD8" w:rsidRDefault="00842BD8">
      <w:pPr>
        <w:pStyle w:val="BodyText"/>
        <w:spacing w:before="9"/>
        <w:rPr>
          <w:sz w:val="17"/>
        </w:rPr>
      </w:pPr>
    </w:p>
    <w:p w14:paraId="6F6B76B7" w14:textId="77777777" w:rsidR="00842BD8" w:rsidRDefault="00000000">
      <w:pPr>
        <w:pStyle w:val="ListParagraph"/>
        <w:numPr>
          <w:ilvl w:val="0"/>
          <w:numId w:val="64"/>
        </w:numPr>
        <w:tabs>
          <w:tab w:val="left" w:pos="954"/>
        </w:tabs>
        <w:spacing w:before="92"/>
        <w:ind w:hanging="362"/>
        <w:rPr>
          <w:sz w:val="24"/>
        </w:rPr>
      </w:pPr>
      <w:r>
        <w:rPr>
          <w:sz w:val="24"/>
        </w:rPr>
        <w:t>Gestionar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construir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centro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abastecimiento</w:t>
      </w:r>
      <w:r>
        <w:rPr>
          <w:spacing w:val="-3"/>
          <w:sz w:val="24"/>
        </w:rPr>
        <w:t xml:space="preserve"> </w:t>
      </w:r>
      <w:r>
        <w:rPr>
          <w:sz w:val="24"/>
        </w:rPr>
        <w:t>regional.</w:t>
      </w:r>
    </w:p>
    <w:p w14:paraId="6F6B76B8" w14:textId="77777777" w:rsidR="00842BD8" w:rsidRDefault="00000000">
      <w:pPr>
        <w:pStyle w:val="ListParagraph"/>
        <w:numPr>
          <w:ilvl w:val="0"/>
          <w:numId w:val="64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Gestionar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centro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convenciones.</w:t>
      </w:r>
    </w:p>
    <w:p w14:paraId="6F6B76B9" w14:textId="77777777" w:rsidR="00842BD8" w:rsidRDefault="00000000">
      <w:pPr>
        <w:pStyle w:val="ListParagraph"/>
        <w:numPr>
          <w:ilvl w:val="0"/>
          <w:numId w:val="64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Gestionar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Centro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Administrativo</w:t>
      </w:r>
      <w:r>
        <w:rPr>
          <w:spacing w:val="-1"/>
          <w:sz w:val="24"/>
        </w:rPr>
        <w:t xml:space="preserve"> </w:t>
      </w:r>
      <w:r>
        <w:rPr>
          <w:sz w:val="24"/>
        </w:rPr>
        <w:t>Municipal.</w:t>
      </w:r>
    </w:p>
    <w:p w14:paraId="6F6B76BA" w14:textId="77777777" w:rsidR="00842BD8" w:rsidRDefault="00000000">
      <w:pPr>
        <w:pStyle w:val="ListParagraph"/>
        <w:numPr>
          <w:ilvl w:val="0"/>
          <w:numId w:val="64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Gestionar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centro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vida sensorial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adulto</w:t>
      </w:r>
      <w:r>
        <w:rPr>
          <w:spacing w:val="-2"/>
          <w:sz w:val="24"/>
        </w:rPr>
        <w:t xml:space="preserve"> </w:t>
      </w:r>
      <w:r>
        <w:rPr>
          <w:sz w:val="24"/>
        </w:rPr>
        <w:t>mayor</w:t>
      </w:r>
    </w:p>
    <w:p w14:paraId="6F6B76BB" w14:textId="77777777" w:rsidR="00842BD8" w:rsidRDefault="00000000">
      <w:pPr>
        <w:pStyle w:val="ListParagraph"/>
        <w:numPr>
          <w:ilvl w:val="0"/>
          <w:numId w:val="64"/>
        </w:numPr>
        <w:tabs>
          <w:tab w:val="left" w:pos="954"/>
        </w:tabs>
        <w:ind w:right="620"/>
        <w:rPr>
          <w:sz w:val="24"/>
        </w:rPr>
      </w:pPr>
      <w:r>
        <w:rPr>
          <w:sz w:val="24"/>
        </w:rPr>
        <w:t>Gestionar</w:t>
      </w:r>
      <w:r>
        <w:rPr>
          <w:spacing w:val="45"/>
          <w:sz w:val="24"/>
        </w:rPr>
        <w:t xml:space="preserve"> </w:t>
      </w:r>
      <w:r>
        <w:rPr>
          <w:sz w:val="24"/>
        </w:rPr>
        <w:t>presencia</w:t>
      </w:r>
      <w:r>
        <w:rPr>
          <w:spacing w:val="45"/>
          <w:sz w:val="24"/>
        </w:rPr>
        <w:t xml:space="preserve"> </w:t>
      </w:r>
      <w:r>
        <w:rPr>
          <w:sz w:val="24"/>
        </w:rPr>
        <w:t>del</w:t>
      </w:r>
      <w:r>
        <w:rPr>
          <w:spacing w:val="46"/>
          <w:sz w:val="24"/>
        </w:rPr>
        <w:t xml:space="preserve"> </w:t>
      </w:r>
      <w:r>
        <w:rPr>
          <w:sz w:val="24"/>
        </w:rPr>
        <w:t>centro</w:t>
      </w:r>
      <w:r>
        <w:rPr>
          <w:spacing w:val="48"/>
          <w:sz w:val="24"/>
        </w:rPr>
        <w:t xml:space="preserve"> </w:t>
      </w:r>
      <w:r>
        <w:rPr>
          <w:sz w:val="24"/>
        </w:rPr>
        <w:t>regional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5"/>
          <w:sz w:val="24"/>
        </w:rPr>
        <w:t xml:space="preserve"> </w:t>
      </w:r>
      <w:r>
        <w:rPr>
          <w:sz w:val="24"/>
        </w:rPr>
        <w:t>formación</w:t>
      </w:r>
      <w:r>
        <w:rPr>
          <w:spacing w:val="47"/>
          <w:sz w:val="24"/>
        </w:rPr>
        <w:t xml:space="preserve"> </w:t>
      </w:r>
      <w:r>
        <w:rPr>
          <w:sz w:val="24"/>
        </w:rPr>
        <w:t>profesional</w:t>
      </w:r>
      <w:r>
        <w:rPr>
          <w:spacing w:val="47"/>
          <w:sz w:val="24"/>
        </w:rPr>
        <w:t xml:space="preserve"> </w:t>
      </w:r>
      <w:r>
        <w:rPr>
          <w:sz w:val="24"/>
        </w:rPr>
        <w:t>integral</w:t>
      </w:r>
      <w:r>
        <w:rPr>
          <w:spacing w:val="47"/>
          <w:sz w:val="24"/>
        </w:rPr>
        <w:t xml:space="preserve"> </w:t>
      </w:r>
      <w:r>
        <w:rPr>
          <w:sz w:val="24"/>
        </w:rPr>
        <w:t>del</w:t>
      </w:r>
      <w:r>
        <w:rPr>
          <w:spacing w:val="46"/>
          <w:sz w:val="24"/>
        </w:rPr>
        <w:t xml:space="preserve"> </w:t>
      </w:r>
      <w:r>
        <w:rPr>
          <w:sz w:val="24"/>
        </w:rPr>
        <w:t>norte</w:t>
      </w:r>
      <w:r>
        <w:rPr>
          <w:spacing w:val="48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Cundinamarca</w:t>
      </w:r>
      <w:r>
        <w:rPr>
          <w:spacing w:val="-1"/>
          <w:sz w:val="24"/>
        </w:rPr>
        <w:t xml:space="preserve"> </w:t>
      </w:r>
      <w:r>
        <w:rPr>
          <w:sz w:val="24"/>
        </w:rPr>
        <w:t>del Sena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mayor oferta competitiva y</w:t>
      </w:r>
      <w:r>
        <w:rPr>
          <w:spacing w:val="-2"/>
          <w:sz w:val="24"/>
        </w:rPr>
        <w:t xml:space="preserve"> </w:t>
      </w:r>
      <w:r>
        <w:rPr>
          <w:sz w:val="24"/>
        </w:rPr>
        <w:t>eficiente</w:t>
      </w:r>
    </w:p>
    <w:p w14:paraId="6F6B76BC" w14:textId="77777777" w:rsidR="00842BD8" w:rsidRDefault="00000000">
      <w:pPr>
        <w:pStyle w:val="ListParagraph"/>
        <w:numPr>
          <w:ilvl w:val="0"/>
          <w:numId w:val="64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Construcción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megacolegio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 corregimiento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</w:p>
    <w:p w14:paraId="6F6B76BD" w14:textId="77777777" w:rsidR="00842BD8" w:rsidRDefault="00842BD8">
      <w:pPr>
        <w:pStyle w:val="BodyText"/>
        <w:spacing w:before="2"/>
      </w:pPr>
    </w:p>
    <w:p w14:paraId="6F6B76BE" w14:textId="77777777" w:rsidR="00842BD8" w:rsidRDefault="00000000">
      <w:pPr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59.-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</w:rPr>
        <w:t>DEFINICIÓN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ESPACIO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 xml:space="preserve">PÚBLICO.  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Se</w:t>
      </w:r>
      <w:r>
        <w:rPr>
          <w:spacing w:val="38"/>
          <w:sz w:val="24"/>
        </w:rPr>
        <w:t xml:space="preserve"> </w:t>
      </w:r>
      <w:r>
        <w:rPr>
          <w:sz w:val="24"/>
        </w:rPr>
        <w:t>entiende</w:t>
      </w:r>
      <w:r>
        <w:rPr>
          <w:spacing w:val="35"/>
          <w:sz w:val="24"/>
        </w:rPr>
        <w:t xml:space="preserve"> </w:t>
      </w:r>
      <w:r>
        <w:rPr>
          <w:sz w:val="24"/>
        </w:rPr>
        <w:t>por</w:t>
      </w:r>
    </w:p>
    <w:p w14:paraId="6F6B76BF" w14:textId="77777777" w:rsidR="00842BD8" w:rsidRDefault="00000000">
      <w:pPr>
        <w:pStyle w:val="BodyText"/>
        <w:spacing w:before="41" w:line="276" w:lineRule="auto"/>
        <w:ind w:left="592" w:right="613"/>
        <w:jc w:val="both"/>
      </w:pPr>
      <w:r>
        <w:t>sistema de espacio público</w:t>
      </w:r>
      <w:r>
        <w:rPr>
          <w:spacing w:val="1"/>
        </w:rPr>
        <w:t xml:space="preserve"> </w:t>
      </w:r>
      <w:r>
        <w:t>el conjunto</w:t>
      </w:r>
      <w:r>
        <w:rPr>
          <w:spacing w:val="1"/>
        </w:rPr>
        <w:t xml:space="preserve"> </w:t>
      </w:r>
      <w:r>
        <w:t>de espacios recreativos y de</w:t>
      </w:r>
      <w:r>
        <w:rPr>
          <w:spacing w:val="66"/>
        </w:rPr>
        <w:t xml:space="preserve"> </w:t>
      </w:r>
      <w:r>
        <w:t>encuentro</w:t>
      </w:r>
      <w:r>
        <w:rPr>
          <w:spacing w:val="67"/>
        </w:rPr>
        <w:t xml:space="preserve"> </w:t>
      </w:r>
      <w:r>
        <w:t>ciudadano,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naturales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paisaje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conforman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ecológica</w:t>
      </w:r>
      <w:r>
        <w:rPr>
          <w:spacing w:val="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urbana.</w:t>
      </w:r>
    </w:p>
    <w:p w14:paraId="6F6B76C0" w14:textId="77777777" w:rsidR="00842BD8" w:rsidRDefault="00842BD8">
      <w:pPr>
        <w:pStyle w:val="BodyText"/>
        <w:spacing w:before="8"/>
        <w:rPr>
          <w:sz w:val="27"/>
        </w:rPr>
      </w:pPr>
    </w:p>
    <w:p w14:paraId="6F6B76C1" w14:textId="77777777" w:rsidR="00842BD8" w:rsidRDefault="00000000">
      <w:pPr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60.-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COMPONENTES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ESPACIO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PÚBLICO.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El</w:t>
      </w:r>
      <w:r>
        <w:rPr>
          <w:spacing w:val="25"/>
          <w:sz w:val="24"/>
        </w:rPr>
        <w:t xml:space="preserve"> </w:t>
      </w:r>
      <w:r>
        <w:rPr>
          <w:sz w:val="24"/>
        </w:rPr>
        <w:t>sistema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</w:p>
    <w:p w14:paraId="6F6B76C2" w14:textId="77777777" w:rsidR="00842BD8" w:rsidRDefault="00000000">
      <w:pPr>
        <w:pStyle w:val="BodyText"/>
        <w:spacing w:before="41" w:line="276" w:lineRule="auto"/>
        <w:ind w:left="592" w:right="617"/>
        <w:jc w:val="both"/>
      </w:pPr>
      <w:r>
        <w:t>espacio público es el conjunto de espacios recreativos y de encuentro ciudadano, así como</w:t>
      </w:r>
      <w:r>
        <w:rPr>
          <w:spacing w:val="1"/>
        </w:rPr>
        <w:t xml:space="preserve"> </w:t>
      </w:r>
      <w:r>
        <w:t>los elementos naturales y del paisaje, los cuales constituyen una estructura de espacios</w:t>
      </w:r>
      <w:r>
        <w:rPr>
          <w:spacing w:val="1"/>
        </w:rPr>
        <w:t xml:space="preserve"> </w:t>
      </w:r>
      <w:r>
        <w:t xml:space="preserve">verdes de uso público. Los elementos del sistema de espacio público </w:t>
      </w:r>
      <w:proofErr w:type="gramStart"/>
      <w:r>
        <w:t>urbano,</w:t>
      </w:r>
      <w:proofErr w:type="gramEnd"/>
      <w:r>
        <w:t xml:space="preserve"> son los que se</w:t>
      </w:r>
      <w:r>
        <w:rPr>
          <w:spacing w:val="1"/>
        </w:rPr>
        <w:t xml:space="preserve"> </w:t>
      </w:r>
      <w:r>
        <w:t>relacionan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continuación:</w:t>
      </w:r>
    </w:p>
    <w:p w14:paraId="6F6B76C3" w14:textId="77777777" w:rsidR="00842BD8" w:rsidRDefault="00842BD8">
      <w:pPr>
        <w:pStyle w:val="BodyText"/>
        <w:spacing w:before="4"/>
        <w:rPr>
          <w:sz w:val="27"/>
        </w:rPr>
      </w:pPr>
    </w:p>
    <w:p w14:paraId="6F6B76C4" w14:textId="77777777" w:rsidR="00842BD8" w:rsidRDefault="00000000">
      <w:pPr>
        <w:pStyle w:val="ListParagraph"/>
        <w:numPr>
          <w:ilvl w:val="0"/>
          <w:numId w:val="63"/>
        </w:numPr>
        <w:tabs>
          <w:tab w:val="left" w:pos="954"/>
        </w:tabs>
        <w:ind w:right="611"/>
        <w:jc w:val="both"/>
        <w:rPr>
          <w:sz w:val="24"/>
        </w:rPr>
      </w:pPr>
      <w:r>
        <w:rPr>
          <w:sz w:val="24"/>
        </w:rPr>
        <w:t xml:space="preserve">Elementos naturales: del espacio público lo conforman las quebradas el </w:t>
      </w:r>
      <w:proofErr w:type="spellStart"/>
      <w:r>
        <w:rPr>
          <w:sz w:val="24"/>
        </w:rPr>
        <w:t>Amoladero</w:t>
      </w:r>
      <w:proofErr w:type="spellEnd"/>
      <w:r>
        <w:rPr>
          <w:sz w:val="24"/>
        </w:rPr>
        <w:t>, la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Arteza</w:t>
      </w:r>
      <w:proofErr w:type="spellEnd"/>
      <w:r>
        <w:rPr>
          <w:sz w:val="24"/>
        </w:rPr>
        <w:t xml:space="preserve">, los </w:t>
      </w:r>
      <w:proofErr w:type="spellStart"/>
      <w:r>
        <w:rPr>
          <w:sz w:val="24"/>
        </w:rPr>
        <w:t>Coclies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Careperro</w:t>
      </w:r>
      <w:proofErr w:type="spellEnd"/>
      <w:r>
        <w:rPr>
          <w:sz w:val="24"/>
        </w:rPr>
        <w:t>, el Gavilán, el Hospital, la Tibia, y el</w:t>
      </w:r>
      <w:r>
        <w:rPr>
          <w:spacing w:val="1"/>
          <w:sz w:val="24"/>
        </w:rPr>
        <w:t xml:space="preserve"> </w:t>
      </w:r>
      <w:r>
        <w:rPr>
          <w:sz w:val="24"/>
        </w:rPr>
        <w:t>Codito con sus</w:t>
      </w:r>
      <w:r>
        <w:rPr>
          <w:spacing w:val="1"/>
          <w:sz w:val="24"/>
        </w:rPr>
        <w:t xml:space="preserve"> </w:t>
      </w:r>
      <w:r>
        <w:rPr>
          <w:sz w:val="24"/>
        </w:rPr>
        <w:t>respectivas</w:t>
      </w:r>
      <w:r>
        <w:rPr>
          <w:spacing w:val="-1"/>
          <w:sz w:val="24"/>
        </w:rPr>
        <w:t xml:space="preserve"> </w:t>
      </w:r>
      <w:r>
        <w:rPr>
          <w:sz w:val="24"/>
        </w:rPr>
        <w:t>rondas</w:t>
      </w:r>
      <w:r>
        <w:rPr>
          <w:spacing w:val="-1"/>
          <w:sz w:val="24"/>
        </w:rPr>
        <w:t xml:space="preserve"> </w:t>
      </w:r>
      <w:r>
        <w:rPr>
          <w:sz w:val="24"/>
        </w:rPr>
        <w:t>hidráulicas que</w:t>
      </w:r>
      <w:r>
        <w:rPr>
          <w:spacing w:val="-1"/>
          <w:sz w:val="24"/>
        </w:rPr>
        <w:t xml:space="preserve"> </w:t>
      </w:r>
      <w:r>
        <w:rPr>
          <w:sz w:val="24"/>
        </w:rPr>
        <w:t>pasan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través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casco</w:t>
      </w:r>
      <w:r>
        <w:rPr>
          <w:spacing w:val="-2"/>
          <w:sz w:val="24"/>
        </w:rPr>
        <w:t xml:space="preserve"> </w:t>
      </w:r>
      <w:r>
        <w:rPr>
          <w:sz w:val="24"/>
        </w:rPr>
        <w:t>urbano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Municipio.</w:t>
      </w:r>
    </w:p>
    <w:p w14:paraId="6F6B76C5" w14:textId="77777777" w:rsidR="00842BD8" w:rsidRDefault="00842BD8">
      <w:pPr>
        <w:pStyle w:val="BodyText"/>
        <w:spacing w:before="9"/>
        <w:rPr>
          <w:sz w:val="27"/>
        </w:rPr>
      </w:pPr>
    </w:p>
    <w:p w14:paraId="6F6B76C6" w14:textId="77777777" w:rsidR="00842BD8" w:rsidRDefault="00000000">
      <w:pPr>
        <w:pStyle w:val="ListParagraph"/>
        <w:numPr>
          <w:ilvl w:val="0"/>
          <w:numId w:val="63"/>
        </w:numPr>
        <w:tabs>
          <w:tab w:val="left" w:pos="954"/>
        </w:tabs>
        <w:ind w:hanging="362"/>
        <w:jc w:val="both"/>
        <w:rPr>
          <w:sz w:val="24"/>
        </w:rPr>
      </w:pPr>
      <w:r>
        <w:rPr>
          <w:sz w:val="24"/>
        </w:rPr>
        <w:t>Elementos</w:t>
      </w:r>
      <w:r>
        <w:rPr>
          <w:spacing w:val="-2"/>
          <w:sz w:val="24"/>
        </w:rPr>
        <w:t xml:space="preserve"> </w:t>
      </w:r>
      <w:r>
        <w:rPr>
          <w:sz w:val="24"/>
        </w:rPr>
        <w:t>artificiales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construidos:</w:t>
      </w:r>
    </w:p>
    <w:p w14:paraId="6F6B76C7" w14:textId="77777777" w:rsidR="00842BD8" w:rsidRDefault="00000000">
      <w:pPr>
        <w:pStyle w:val="ListParagraph"/>
        <w:numPr>
          <w:ilvl w:val="1"/>
          <w:numId w:val="63"/>
        </w:numPr>
        <w:tabs>
          <w:tab w:val="left" w:pos="1302"/>
        </w:tabs>
        <w:spacing w:before="3" w:line="237" w:lineRule="auto"/>
        <w:ind w:right="620"/>
        <w:rPr>
          <w:sz w:val="24"/>
        </w:rPr>
      </w:pPr>
      <w:r>
        <w:rPr>
          <w:b/>
          <w:sz w:val="24"/>
        </w:rPr>
        <w:t xml:space="preserve">Parque de la Sal: </w:t>
      </w:r>
      <w:r>
        <w:rPr>
          <w:sz w:val="24"/>
        </w:rPr>
        <w:t>Se encuentra ubicado en la zona occidental del área urbana del</w:t>
      </w:r>
      <w:r>
        <w:rPr>
          <w:spacing w:val="1"/>
          <w:sz w:val="24"/>
        </w:rPr>
        <w:t xml:space="preserve"> </w:t>
      </w:r>
      <w:r>
        <w:rPr>
          <w:sz w:val="24"/>
        </w:rPr>
        <w:t>Municipio.</w:t>
      </w:r>
      <w:r>
        <w:rPr>
          <w:spacing w:val="18"/>
          <w:sz w:val="24"/>
        </w:rPr>
        <w:t xml:space="preserve"> </w:t>
      </w:r>
      <w:r>
        <w:rPr>
          <w:sz w:val="24"/>
        </w:rPr>
        <w:t>Aun</w:t>
      </w:r>
      <w:r>
        <w:rPr>
          <w:spacing w:val="18"/>
          <w:sz w:val="24"/>
        </w:rPr>
        <w:t xml:space="preserve"> </w:t>
      </w:r>
      <w:r>
        <w:rPr>
          <w:sz w:val="24"/>
        </w:rPr>
        <w:t>cuando</w:t>
      </w:r>
      <w:r>
        <w:rPr>
          <w:spacing w:val="18"/>
          <w:sz w:val="24"/>
        </w:rPr>
        <w:t xml:space="preserve"> </w:t>
      </w:r>
      <w:r>
        <w:rPr>
          <w:sz w:val="24"/>
        </w:rPr>
        <w:t>se</w:t>
      </w:r>
      <w:r>
        <w:rPr>
          <w:spacing w:val="18"/>
          <w:sz w:val="24"/>
        </w:rPr>
        <w:t xml:space="preserve"> </w:t>
      </w:r>
      <w:r>
        <w:rPr>
          <w:sz w:val="24"/>
        </w:rPr>
        <w:t>encuentra</w:t>
      </w:r>
      <w:r>
        <w:rPr>
          <w:spacing w:val="15"/>
          <w:sz w:val="24"/>
        </w:rPr>
        <w:t xml:space="preserve"> </w:t>
      </w:r>
      <w:r>
        <w:rPr>
          <w:sz w:val="24"/>
        </w:rPr>
        <w:t>muy</w:t>
      </w:r>
      <w:r>
        <w:rPr>
          <w:spacing w:val="15"/>
          <w:sz w:val="24"/>
        </w:rPr>
        <w:t xml:space="preserve"> </w:t>
      </w:r>
      <w:r>
        <w:rPr>
          <w:sz w:val="24"/>
        </w:rPr>
        <w:t>cerca</w:t>
      </w:r>
      <w:r>
        <w:rPr>
          <w:spacing w:val="17"/>
          <w:sz w:val="24"/>
        </w:rPr>
        <w:t xml:space="preserve"> </w:t>
      </w:r>
      <w:r>
        <w:rPr>
          <w:sz w:val="24"/>
        </w:rPr>
        <w:t>del</w:t>
      </w:r>
      <w:r>
        <w:rPr>
          <w:spacing w:val="18"/>
          <w:sz w:val="24"/>
        </w:rPr>
        <w:t xml:space="preserve"> </w:t>
      </w:r>
      <w:r>
        <w:rPr>
          <w:sz w:val="24"/>
        </w:rPr>
        <w:t>perímetro</w:t>
      </w:r>
      <w:r>
        <w:rPr>
          <w:spacing w:val="18"/>
          <w:sz w:val="24"/>
        </w:rPr>
        <w:t xml:space="preserve"> </w:t>
      </w:r>
      <w:r>
        <w:rPr>
          <w:sz w:val="24"/>
        </w:rPr>
        <w:t>urbano,</w:t>
      </w:r>
      <w:r>
        <w:rPr>
          <w:spacing w:val="17"/>
          <w:sz w:val="24"/>
        </w:rPr>
        <w:t xml:space="preserve"> </w:t>
      </w:r>
      <w:r>
        <w:rPr>
          <w:sz w:val="24"/>
        </w:rPr>
        <w:t>está</w:t>
      </w:r>
      <w:r>
        <w:rPr>
          <w:spacing w:val="18"/>
          <w:sz w:val="24"/>
        </w:rPr>
        <w:t xml:space="preserve"> </w:t>
      </w:r>
      <w:r>
        <w:rPr>
          <w:sz w:val="24"/>
        </w:rPr>
        <w:t>dentro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zona rural.</w:t>
      </w:r>
    </w:p>
    <w:p w14:paraId="6F6B76C8" w14:textId="77777777" w:rsidR="00842BD8" w:rsidRDefault="00000000">
      <w:pPr>
        <w:pStyle w:val="ListParagraph"/>
        <w:numPr>
          <w:ilvl w:val="1"/>
          <w:numId w:val="63"/>
        </w:numPr>
        <w:tabs>
          <w:tab w:val="left" w:pos="1314"/>
        </w:tabs>
        <w:spacing w:before="2"/>
        <w:ind w:left="1313" w:right="617"/>
        <w:rPr>
          <w:sz w:val="24"/>
        </w:rPr>
      </w:pPr>
      <w:r>
        <w:rPr>
          <w:b/>
          <w:sz w:val="24"/>
        </w:rPr>
        <w:t xml:space="preserve">Parque de la Esperanza: </w:t>
      </w:r>
      <w:r>
        <w:rPr>
          <w:sz w:val="24"/>
        </w:rPr>
        <w:t>se encuentra ubicado   entre las calles 5ª y 4ª y al sur</w:t>
      </w:r>
      <w:r>
        <w:rPr>
          <w:spacing w:val="1"/>
          <w:sz w:val="24"/>
        </w:rPr>
        <w:t xml:space="preserve"> </w:t>
      </w:r>
      <w:r>
        <w:rPr>
          <w:sz w:val="24"/>
        </w:rPr>
        <w:t>oriente de la estación del ferrocarril. En el momento el parque de la esperanza remata</w:t>
      </w:r>
      <w:r>
        <w:rPr>
          <w:spacing w:val="1"/>
          <w:sz w:val="24"/>
        </w:rPr>
        <w:t xml:space="preserve"> </w:t>
      </w:r>
      <w:r>
        <w:rPr>
          <w:sz w:val="24"/>
        </w:rPr>
        <w:t>o inicia la circulación sobre la alameda de los comuneros (carrera 12), así como</w:t>
      </w:r>
      <w:r>
        <w:rPr>
          <w:spacing w:val="1"/>
          <w:sz w:val="24"/>
        </w:rPr>
        <w:t xml:space="preserve"> </w:t>
      </w:r>
      <w:r>
        <w:rPr>
          <w:sz w:val="24"/>
        </w:rPr>
        <w:t>también aloja a los visitantes de la estación del tren. El parque funciona urbanamente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articulación entre</w:t>
      </w:r>
      <w:r>
        <w:rPr>
          <w:spacing w:val="-1"/>
          <w:sz w:val="24"/>
        </w:rPr>
        <w:t xml:space="preserve"> </w:t>
      </w:r>
      <w:r>
        <w:rPr>
          <w:sz w:val="24"/>
        </w:rPr>
        <w:t>la alameda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comuneros y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centro</w:t>
      </w:r>
      <w:r>
        <w:rPr>
          <w:spacing w:val="1"/>
          <w:sz w:val="24"/>
        </w:rPr>
        <w:t xml:space="preserve"> </w:t>
      </w:r>
      <w:r>
        <w:rPr>
          <w:sz w:val="24"/>
        </w:rPr>
        <w:t>histórico.</w:t>
      </w:r>
    </w:p>
    <w:p w14:paraId="6F6B76C9" w14:textId="77777777" w:rsidR="00842BD8" w:rsidRDefault="00000000">
      <w:pPr>
        <w:pStyle w:val="ListParagraph"/>
        <w:numPr>
          <w:ilvl w:val="1"/>
          <w:numId w:val="63"/>
        </w:numPr>
        <w:tabs>
          <w:tab w:val="left" w:pos="1314"/>
        </w:tabs>
        <w:ind w:left="1313" w:right="618"/>
        <w:rPr>
          <w:sz w:val="24"/>
        </w:rPr>
      </w:pPr>
      <w:r>
        <w:rPr>
          <w:b/>
          <w:sz w:val="24"/>
        </w:rPr>
        <w:t xml:space="preserve">Parque de los Mártires </w:t>
      </w:r>
      <w:proofErr w:type="spellStart"/>
      <w:r>
        <w:rPr>
          <w:b/>
          <w:sz w:val="24"/>
        </w:rPr>
        <w:t>Zipaquireños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Está ubicado entre las carreras 7ª y 8ª y entre</w:t>
      </w:r>
      <w:r>
        <w:rPr>
          <w:spacing w:val="1"/>
          <w:sz w:val="24"/>
        </w:rPr>
        <w:t xml:space="preserve"> </w:t>
      </w:r>
      <w:r>
        <w:rPr>
          <w:sz w:val="24"/>
        </w:rPr>
        <w:t>calles</w:t>
      </w:r>
      <w:r>
        <w:rPr>
          <w:spacing w:val="-1"/>
          <w:sz w:val="24"/>
        </w:rPr>
        <w:t xml:space="preserve"> </w:t>
      </w:r>
      <w:r>
        <w:rPr>
          <w:sz w:val="24"/>
        </w:rPr>
        <w:t>8ª y</w:t>
      </w:r>
      <w:r>
        <w:rPr>
          <w:spacing w:val="-2"/>
          <w:sz w:val="24"/>
        </w:rPr>
        <w:t xml:space="preserve"> </w:t>
      </w:r>
      <w:r>
        <w:rPr>
          <w:sz w:val="24"/>
        </w:rPr>
        <w:t>9ª, en la</w:t>
      </w:r>
      <w:r>
        <w:rPr>
          <w:spacing w:val="-1"/>
          <w:sz w:val="24"/>
        </w:rPr>
        <w:t xml:space="preserve"> </w:t>
      </w:r>
      <w:r>
        <w:rPr>
          <w:sz w:val="24"/>
        </w:rPr>
        <w:t>zona del centro</w:t>
      </w:r>
      <w:r>
        <w:rPr>
          <w:spacing w:val="1"/>
          <w:sz w:val="24"/>
        </w:rPr>
        <w:t xml:space="preserve"> </w:t>
      </w:r>
      <w:r>
        <w:rPr>
          <w:sz w:val="24"/>
        </w:rPr>
        <w:t>del Municipio.</w:t>
      </w:r>
    </w:p>
    <w:p w14:paraId="6F6B76CA" w14:textId="77777777" w:rsidR="00842BD8" w:rsidRDefault="00000000">
      <w:pPr>
        <w:pStyle w:val="ListParagraph"/>
        <w:numPr>
          <w:ilvl w:val="1"/>
          <w:numId w:val="63"/>
        </w:numPr>
        <w:tabs>
          <w:tab w:val="left" w:pos="1314"/>
        </w:tabs>
        <w:ind w:left="1313" w:right="616"/>
        <w:rPr>
          <w:sz w:val="24"/>
        </w:rPr>
      </w:pPr>
      <w:r>
        <w:rPr>
          <w:b/>
          <w:sz w:val="24"/>
        </w:rPr>
        <w:t xml:space="preserve">Parque Hinestroza Daza: </w:t>
      </w:r>
      <w:r>
        <w:rPr>
          <w:sz w:val="24"/>
        </w:rPr>
        <w:t>Ubicado en la zona nororiental del área urbana entre calles</w:t>
      </w:r>
      <w:r>
        <w:rPr>
          <w:spacing w:val="1"/>
          <w:sz w:val="24"/>
        </w:rPr>
        <w:t xml:space="preserve"> </w:t>
      </w:r>
      <w:r>
        <w:rPr>
          <w:sz w:val="24"/>
        </w:rPr>
        <w:t>8ª y 7ª y carreras 3ª y 2ª. Este parque está enmarcado por el occidente por la IEM, los</w:t>
      </w:r>
      <w:r>
        <w:rPr>
          <w:spacing w:val="1"/>
          <w:sz w:val="24"/>
        </w:rPr>
        <w:t xml:space="preserve"> </w:t>
      </w:r>
      <w:r>
        <w:rPr>
          <w:sz w:val="24"/>
        </w:rPr>
        <w:t>demás costados del parque son construcciones que alojan usos de vivienda y algunos</w:t>
      </w:r>
      <w:r>
        <w:rPr>
          <w:spacing w:val="1"/>
          <w:sz w:val="24"/>
        </w:rPr>
        <w:t xml:space="preserve"> </w:t>
      </w:r>
      <w:r>
        <w:rPr>
          <w:sz w:val="24"/>
        </w:rPr>
        <w:t>pocos comercios. El parque presenta arborización de porte medio con zonas regulares</w:t>
      </w:r>
      <w:r>
        <w:rPr>
          <w:spacing w:val="-64"/>
          <w:sz w:val="24"/>
        </w:rPr>
        <w:t xml:space="preserve"> </w:t>
      </w:r>
      <w:r>
        <w:rPr>
          <w:sz w:val="24"/>
        </w:rPr>
        <w:t>de áreas verdes y caminos peatonales adoquinados dispuestos en sentido diagonal y</w:t>
      </w:r>
      <w:r>
        <w:rPr>
          <w:spacing w:val="1"/>
          <w:sz w:val="24"/>
        </w:rPr>
        <w:t xml:space="preserve"> </w:t>
      </w:r>
      <w:r>
        <w:rPr>
          <w:sz w:val="24"/>
        </w:rPr>
        <w:t>trasversal</w:t>
      </w:r>
      <w:r>
        <w:rPr>
          <w:spacing w:val="-1"/>
          <w:sz w:val="24"/>
        </w:rPr>
        <w:t xml:space="preserve"> </w:t>
      </w:r>
      <w:r>
        <w:rPr>
          <w:sz w:val="24"/>
        </w:rPr>
        <w:t>al parque.</w:t>
      </w:r>
    </w:p>
    <w:p w14:paraId="6F6B76CB" w14:textId="77777777" w:rsidR="00842BD8" w:rsidRDefault="00000000">
      <w:pPr>
        <w:pStyle w:val="ListParagraph"/>
        <w:numPr>
          <w:ilvl w:val="1"/>
          <w:numId w:val="63"/>
        </w:numPr>
        <w:tabs>
          <w:tab w:val="left" w:pos="1314"/>
        </w:tabs>
        <w:ind w:left="1313" w:right="617"/>
        <w:rPr>
          <w:sz w:val="24"/>
        </w:rPr>
      </w:pPr>
      <w:r>
        <w:rPr>
          <w:b/>
          <w:sz w:val="24"/>
        </w:rPr>
        <w:t>Parques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barrio: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Estos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todos</w:t>
      </w:r>
      <w:r>
        <w:rPr>
          <w:spacing w:val="1"/>
          <w:sz w:val="24"/>
        </w:rPr>
        <w:t xml:space="preserve"> </w:t>
      </w:r>
      <w:r>
        <w:rPr>
          <w:sz w:val="24"/>
        </w:rPr>
        <w:t>los 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encuentran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barrios</w:t>
      </w:r>
      <w:r>
        <w:rPr>
          <w:spacing w:val="66"/>
          <w:sz w:val="24"/>
        </w:rPr>
        <w:t xml:space="preserve"> </w:t>
      </w:r>
      <w:r>
        <w:rPr>
          <w:sz w:val="24"/>
        </w:rPr>
        <w:t>y se</w:t>
      </w:r>
      <w:r>
        <w:rPr>
          <w:spacing w:val="1"/>
          <w:sz w:val="24"/>
        </w:rPr>
        <w:t xml:space="preserve"> </w:t>
      </w:r>
      <w:r>
        <w:rPr>
          <w:sz w:val="24"/>
        </w:rPr>
        <w:t>destinan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recreación</w:t>
      </w:r>
      <w:r>
        <w:rPr>
          <w:spacing w:val="1"/>
          <w:sz w:val="24"/>
        </w:rPr>
        <w:t xml:space="preserve"> </w:t>
      </w:r>
      <w:r>
        <w:rPr>
          <w:sz w:val="24"/>
        </w:rPr>
        <w:t>activa,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juegos</w:t>
      </w:r>
      <w:r>
        <w:rPr>
          <w:spacing w:val="1"/>
          <w:sz w:val="24"/>
        </w:rPr>
        <w:t xml:space="preserve"> </w:t>
      </w:r>
      <w:r>
        <w:rPr>
          <w:sz w:val="24"/>
        </w:rPr>
        <w:t>infantiles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canchas</w:t>
      </w:r>
      <w:r>
        <w:rPr>
          <w:spacing w:val="1"/>
          <w:sz w:val="24"/>
        </w:rPr>
        <w:t xml:space="preserve"> </w:t>
      </w:r>
      <w:r>
        <w:rPr>
          <w:sz w:val="24"/>
        </w:rPr>
        <w:t>mixtas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microfútbol, y baloncesto, estos parques son normalmente de pequeña escala. En</w:t>
      </w:r>
      <w:r>
        <w:rPr>
          <w:spacing w:val="1"/>
          <w:sz w:val="24"/>
        </w:rPr>
        <w:t xml:space="preserve"> </w:t>
      </w:r>
      <w:r>
        <w:rPr>
          <w:sz w:val="24"/>
        </w:rPr>
        <w:t>algunos parques de escala de barrio existen construcciones como salones comunales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iglesias católicas.</w:t>
      </w:r>
    </w:p>
    <w:p w14:paraId="6F6B76CC" w14:textId="77777777" w:rsidR="00842BD8" w:rsidRDefault="00000000">
      <w:pPr>
        <w:pStyle w:val="ListParagraph"/>
        <w:numPr>
          <w:ilvl w:val="1"/>
          <w:numId w:val="63"/>
        </w:numPr>
        <w:tabs>
          <w:tab w:val="left" w:pos="1314"/>
        </w:tabs>
        <w:ind w:left="1313" w:right="614"/>
        <w:rPr>
          <w:sz w:val="24"/>
        </w:rPr>
      </w:pPr>
      <w:r>
        <w:rPr>
          <w:b/>
          <w:sz w:val="24"/>
        </w:rPr>
        <w:t>Plaza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Comuneros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(plaza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principal):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plaza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carácter</w:t>
      </w:r>
      <w:r>
        <w:rPr>
          <w:spacing w:val="1"/>
          <w:sz w:val="24"/>
        </w:rPr>
        <w:t xml:space="preserve"> </w:t>
      </w:r>
      <w:r>
        <w:rPr>
          <w:sz w:val="24"/>
        </w:rPr>
        <w:t>cívico,</w:t>
      </w:r>
      <w:r>
        <w:rPr>
          <w:spacing w:val="1"/>
          <w:sz w:val="24"/>
        </w:rPr>
        <w:t xml:space="preserve"> </w:t>
      </w:r>
      <w:r>
        <w:rPr>
          <w:sz w:val="24"/>
        </w:rPr>
        <w:t>está</w:t>
      </w:r>
      <w:r>
        <w:rPr>
          <w:spacing w:val="-64"/>
          <w:sz w:val="24"/>
        </w:rPr>
        <w:t xml:space="preserve"> </w:t>
      </w:r>
      <w:r>
        <w:rPr>
          <w:sz w:val="24"/>
        </w:rPr>
        <w:t>enmarcada por la Catedral y la Alcaldía Municipal, en el costado norte, el Palacio</w:t>
      </w:r>
      <w:r>
        <w:rPr>
          <w:spacing w:val="1"/>
          <w:sz w:val="24"/>
        </w:rPr>
        <w:t xml:space="preserve"> </w:t>
      </w:r>
      <w:r>
        <w:rPr>
          <w:sz w:val="24"/>
        </w:rPr>
        <w:t>Municipal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costado</w:t>
      </w:r>
      <w:r>
        <w:rPr>
          <w:spacing w:val="1"/>
          <w:sz w:val="24"/>
        </w:rPr>
        <w:t xml:space="preserve"> </w:t>
      </w:r>
      <w:r>
        <w:rPr>
          <w:sz w:val="24"/>
        </w:rPr>
        <w:t>occidental,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construcciones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carácter</w:t>
      </w:r>
      <w:r>
        <w:rPr>
          <w:spacing w:val="1"/>
          <w:sz w:val="24"/>
        </w:rPr>
        <w:t xml:space="preserve"> </w:t>
      </w:r>
      <w:r>
        <w:rPr>
          <w:sz w:val="24"/>
        </w:rPr>
        <w:t>histórico</w:t>
      </w:r>
      <w:r>
        <w:rPr>
          <w:spacing w:val="1"/>
          <w:sz w:val="24"/>
        </w:rPr>
        <w:t xml:space="preserve"> </w:t>
      </w:r>
      <w:r>
        <w:rPr>
          <w:sz w:val="24"/>
        </w:rPr>
        <w:t>(construcciones</w:t>
      </w:r>
      <w:r>
        <w:rPr>
          <w:spacing w:val="-1"/>
          <w:sz w:val="24"/>
        </w:rPr>
        <w:t xml:space="preserve"> </w:t>
      </w:r>
      <w:r>
        <w:rPr>
          <w:sz w:val="24"/>
        </w:rPr>
        <w:t>coloniales)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uso comercial.</w:t>
      </w:r>
    </w:p>
    <w:p w14:paraId="6F6B76CD" w14:textId="77777777" w:rsidR="00842BD8" w:rsidRDefault="00000000">
      <w:pPr>
        <w:pStyle w:val="ListParagraph"/>
        <w:numPr>
          <w:ilvl w:val="1"/>
          <w:numId w:val="63"/>
        </w:numPr>
        <w:tabs>
          <w:tab w:val="left" w:pos="1314"/>
        </w:tabs>
        <w:ind w:left="1313" w:right="617"/>
        <w:rPr>
          <w:sz w:val="24"/>
        </w:rPr>
      </w:pPr>
      <w:r>
        <w:rPr>
          <w:b/>
          <w:sz w:val="24"/>
        </w:rPr>
        <w:t>Plazoleta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Villaveces: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plazoleta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encuentra</w:t>
      </w:r>
      <w:r>
        <w:rPr>
          <w:spacing w:val="1"/>
          <w:sz w:val="24"/>
        </w:rPr>
        <w:t xml:space="preserve"> </w:t>
      </w:r>
      <w:r>
        <w:rPr>
          <w:sz w:val="24"/>
        </w:rPr>
        <w:t>enmarcada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museo</w:t>
      </w:r>
      <w:r>
        <w:rPr>
          <w:spacing w:val="1"/>
          <w:sz w:val="24"/>
        </w:rPr>
        <w:t xml:space="preserve"> </w:t>
      </w:r>
      <w:r>
        <w:rPr>
          <w:sz w:val="24"/>
        </w:rPr>
        <w:t>arqueológico y el antiguo colegio Eduardo Santos, esta plazoleta es el paso previo al</w:t>
      </w:r>
      <w:r>
        <w:rPr>
          <w:spacing w:val="1"/>
          <w:sz w:val="24"/>
        </w:rPr>
        <w:t xml:space="preserve"> </w:t>
      </w:r>
      <w:r>
        <w:rPr>
          <w:sz w:val="24"/>
        </w:rPr>
        <w:t>ingreso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catedral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Zipaquirá.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construcciones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enmarcan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plazoleta</w:t>
      </w:r>
      <w:r>
        <w:rPr>
          <w:spacing w:val="-1"/>
          <w:sz w:val="24"/>
        </w:rPr>
        <w:t xml:space="preserve"> </w:t>
      </w:r>
      <w:r>
        <w:rPr>
          <w:sz w:val="24"/>
        </w:rPr>
        <w:t>son de carácter colonial.</w:t>
      </w:r>
    </w:p>
    <w:p w14:paraId="6F6B76CE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6CF" w14:textId="77777777" w:rsidR="00842BD8" w:rsidRDefault="00842BD8">
      <w:pPr>
        <w:pStyle w:val="BodyText"/>
        <w:spacing w:before="1"/>
        <w:rPr>
          <w:sz w:val="17"/>
        </w:rPr>
      </w:pPr>
    </w:p>
    <w:p w14:paraId="6F6B76D0" w14:textId="77777777" w:rsidR="00842BD8" w:rsidRDefault="00000000">
      <w:pPr>
        <w:pStyle w:val="ListParagraph"/>
        <w:numPr>
          <w:ilvl w:val="1"/>
          <w:numId w:val="63"/>
        </w:numPr>
        <w:tabs>
          <w:tab w:val="left" w:pos="1314"/>
        </w:tabs>
        <w:spacing w:before="101"/>
        <w:ind w:left="1313" w:right="611"/>
        <w:rPr>
          <w:sz w:val="24"/>
        </w:rPr>
      </w:pPr>
      <w:r>
        <w:rPr>
          <w:b/>
          <w:sz w:val="24"/>
        </w:rPr>
        <w:t xml:space="preserve">Alameda de los Comuneros: </w:t>
      </w:r>
      <w:r>
        <w:rPr>
          <w:sz w:val="24"/>
        </w:rPr>
        <w:t>Se extiende desde la calle 8ª hasta la estación del tren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punto</w:t>
      </w:r>
      <w:r>
        <w:rPr>
          <w:spacing w:val="1"/>
          <w:sz w:val="24"/>
        </w:rPr>
        <w:t xml:space="preserve"> </w:t>
      </w:r>
      <w:r>
        <w:rPr>
          <w:sz w:val="24"/>
        </w:rPr>
        <w:t>donde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solo</w:t>
      </w:r>
      <w:r>
        <w:rPr>
          <w:spacing w:val="1"/>
          <w:sz w:val="24"/>
        </w:rPr>
        <w:t xml:space="preserve"> </w:t>
      </w:r>
      <w:r>
        <w:rPr>
          <w:sz w:val="24"/>
        </w:rPr>
        <w:t>converge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estación</w:t>
      </w:r>
      <w:r>
        <w:rPr>
          <w:spacing w:val="1"/>
          <w:sz w:val="24"/>
        </w:rPr>
        <w:t xml:space="preserve"> </w:t>
      </w:r>
      <w:r>
        <w:rPr>
          <w:sz w:val="24"/>
        </w:rPr>
        <w:t>sino</w:t>
      </w:r>
      <w:r>
        <w:rPr>
          <w:spacing w:val="1"/>
          <w:sz w:val="24"/>
        </w:rPr>
        <w:t xml:space="preserve"> </w:t>
      </w:r>
      <w:r>
        <w:rPr>
          <w:sz w:val="24"/>
        </w:rPr>
        <w:t>también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parque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Esperanza. La alameda es un gran camino peatonal que remata la zona peatonal del</w:t>
      </w:r>
      <w:r>
        <w:rPr>
          <w:spacing w:val="1"/>
          <w:sz w:val="24"/>
        </w:rPr>
        <w:t xml:space="preserve"> </w:t>
      </w:r>
      <w:r>
        <w:rPr>
          <w:sz w:val="24"/>
        </w:rPr>
        <w:t>centro</w:t>
      </w:r>
      <w:r>
        <w:rPr>
          <w:spacing w:val="-3"/>
          <w:sz w:val="24"/>
        </w:rPr>
        <w:t xml:space="preserve"> </w:t>
      </w:r>
      <w:r>
        <w:rPr>
          <w:sz w:val="24"/>
        </w:rPr>
        <w:t>histórico.</w:t>
      </w:r>
    </w:p>
    <w:p w14:paraId="6F6B76D1" w14:textId="77777777" w:rsidR="00842BD8" w:rsidRDefault="00000000">
      <w:pPr>
        <w:pStyle w:val="ListParagraph"/>
        <w:numPr>
          <w:ilvl w:val="1"/>
          <w:numId w:val="63"/>
        </w:numPr>
        <w:tabs>
          <w:tab w:val="left" w:pos="1314"/>
        </w:tabs>
        <w:spacing w:line="291" w:lineRule="exact"/>
        <w:ind w:left="1313" w:hanging="361"/>
        <w:rPr>
          <w:sz w:val="24"/>
        </w:rPr>
      </w:pPr>
      <w:r>
        <w:rPr>
          <w:b/>
          <w:sz w:val="24"/>
        </w:rPr>
        <w:t>Plaza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Independencia: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Plaza</w:t>
      </w:r>
      <w:r>
        <w:rPr>
          <w:spacing w:val="-2"/>
          <w:sz w:val="24"/>
        </w:rPr>
        <w:t xml:space="preserve"> </w:t>
      </w:r>
      <w:r>
        <w:rPr>
          <w:sz w:val="24"/>
        </w:rPr>
        <w:t>localizada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centro</w:t>
      </w:r>
      <w:r>
        <w:rPr>
          <w:spacing w:val="-5"/>
          <w:sz w:val="24"/>
        </w:rPr>
        <w:t xml:space="preserve"> </w:t>
      </w:r>
      <w:r>
        <w:rPr>
          <w:sz w:val="24"/>
        </w:rPr>
        <w:t>histórico.</w:t>
      </w:r>
    </w:p>
    <w:p w14:paraId="6F6B76D2" w14:textId="77777777" w:rsidR="00842BD8" w:rsidRDefault="00000000">
      <w:pPr>
        <w:pStyle w:val="ListParagraph"/>
        <w:numPr>
          <w:ilvl w:val="1"/>
          <w:numId w:val="63"/>
        </w:numPr>
        <w:tabs>
          <w:tab w:val="left" w:pos="1314"/>
        </w:tabs>
        <w:spacing w:line="292" w:lineRule="exact"/>
        <w:ind w:left="1313" w:hanging="361"/>
        <w:rPr>
          <w:sz w:val="24"/>
        </w:rPr>
      </w:pPr>
      <w:r>
        <w:rPr>
          <w:b/>
          <w:sz w:val="24"/>
        </w:rPr>
        <w:t>Parque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Esmeralda: </w:t>
      </w:r>
      <w:r>
        <w:rPr>
          <w:sz w:val="24"/>
        </w:rPr>
        <w:t>Parque</w:t>
      </w:r>
      <w:r>
        <w:rPr>
          <w:spacing w:val="-2"/>
          <w:sz w:val="24"/>
        </w:rPr>
        <w:t xml:space="preserve"> </w:t>
      </w:r>
      <w:r>
        <w:rPr>
          <w:sz w:val="24"/>
        </w:rPr>
        <w:t>localizado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barrio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Esmeralda.</w:t>
      </w:r>
    </w:p>
    <w:p w14:paraId="6F6B76D3" w14:textId="77777777" w:rsidR="00842BD8" w:rsidRDefault="00000000">
      <w:pPr>
        <w:pStyle w:val="ListParagraph"/>
        <w:numPr>
          <w:ilvl w:val="1"/>
          <w:numId w:val="63"/>
        </w:numPr>
        <w:tabs>
          <w:tab w:val="left" w:pos="1314"/>
        </w:tabs>
        <w:ind w:left="1313" w:right="614"/>
        <w:rPr>
          <w:sz w:val="24"/>
        </w:rPr>
      </w:pPr>
      <w:r>
        <w:rPr>
          <w:b/>
          <w:sz w:val="24"/>
        </w:rPr>
        <w:t xml:space="preserve">Complejo cultural y polideportivo el Bicentenario: </w:t>
      </w:r>
      <w:r>
        <w:rPr>
          <w:sz w:val="24"/>
        </w:rPr>
        <w:t>Localizado en el barrio Julio</w:t>
      </w:r>
      <w:r>
        <w:rPr>
          <w:spacing w:val="1"/>
          <w:sz w:val="24"/>
        </w:rPr>
        <w:t xml:space="preserve"> </w:t>
      </w:r>
      <w:r>
        <w:rPr>
          <w:sz w:val="24"/>
        </w:rPr>
        <w:t>Caro, al sur de la calle 4 y del cual hace parte el teatro el Bicentenario, junto con los</w:t>
      </w:r>
      <w:r>
        <w:rPr>
          <w:spacing w:val="1"/>
          <w:sz w:val="24"/>
        </w:rPr>
        <w:t xml:space="preserve"> </w:t>
      </w:r>
      <w:r>
        <w:rPr>
          <w:sz w:val="24"/>
        </w:rPr>
        <w:t>campos</w:t>
      </w:r>
      <w:r>
        <w:rPr>
          <w:spacing w:val="-1"/>
          <w:sz w:val="24"/>
        </w:rPr>
        <w:t xml:space="preserve"> </w:t>
      </w:r>
      <w:r>
        <w:rPr>
          <w:sz w:val="24"/>
        </w:rPr>
        <w:t>polideportivos.</w:t>
      </w:r>
    </w:p>
    <w:p w14:paraId="6F6B76D4" w14:textId="77777777" w:rsidR="00842BD8" w:rsidRDefault="00000000">
      <w:pPr>
        <w:pStyle w:val="ListParagraph"/>
        <w:numPr>
          <w:ilvl w:val="1"/>
          <w:numId w:val="63"/>
        </w:numPr>
        <w:tabs>
          <w:tab w:val="left" w:pos="1314"/>
        </w:tabs>
        <w:ind w:left="1313" w:right="621"/>
        <w:rPr>
          <w:b/>
          <w:sz w:val="24"/>
        </w:rPr>
      </w:pPr>
      <w:r>
        <w:rPr>
          <w:b/>
          <w:sz w:val="24"/>
        </w:rPr>
        <w:t>Complejo deportivo de San Carlos, localizado entre las calles 13 y 17 sobre 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carrera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19.</w:t>
      </w:r>
    </w:p>
    <w:p w14:paraId="6F6B76D5" w14:textId="77777777" w:rsidR="00842BD8" w:rsidRDefault="00000000">
      <w:pPr>
        <w:spacing w:before="184"/>
        <w:ind w:left="614" w:right="631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61.-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ADAPTACIÓN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ESPACIOS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EDIFICIOS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PÚBLICOS.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La</w:t>
      </w:r>
    </w:p>
    <w:p w14:paraId="6F6B76D6" w14:textId="77777777" w:rsidR="00842BD8" w:rsidRDefault="00000000">
      <w:pPr>
        <w:pStyle w:val="BodyText"/>
        <w:spacing w:before="41" w:line="276" w:lineRule="auto"/>
        <w:ind w:left="592" w:right="621"/>
        <w:jc w:val="both"/>
      </w:pPr>
      <w:r>
        <w:t>Administración Municipal adoptará el “plan para la adaptación de los espacios públicos,</w:t>
      </w:r>
      <w:r>
        <w:rPr>
          <w:spacing w:val="1"/>
        </w:rPr>
        <w:t xml:space="preserve"> </w:t>
      </w:r>
      <w:r>
        <w:t>edificios, servicios e instalaciones dependientes”, en cumplimiento de lo dispuesto en el</w:t>
      </w:r>
      <w:r>
        <w:rPr>
          <w:spacing w:val="1"/>
        </w:rPr>
        <w:t xml:space="preserve"> </w:t>
      </w:r>
      <w:r>
        <w:t>artículo</w:t>
      </w:r>
      <w:r>
        <w:rPr>
          <w:spacing w:val="-1"/>
        </w:rPr>
        <w:t xml:space="preserve"> </w:t>
      </w:r>
      <w:r>
        <w:t>57</w:t>
      </w:r>
      <w:r>
        <w:rPr>
          <w:spacing w:val="-2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Ley</w:t>
      </w:r>
      <w:r>
        <w:rPr>
          <w:spacing w:val="-3"/>
        </w:rPr>
        <w:t xml:space="preserve"> </w:t>
      </w:r>
      <w:r>
        <w:t>361 de 1997.</w:t>
      </w:r>
    </w:p>
    <w:p w14:paraId="6F6B76D7" w14:textId="77777777" w:rsidR="00842BD8" w:rsidRDefault="00000000">
      <w:pPr>
        <w:spacing w:before="185"/>
        <w:ind w:right="17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62.-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ACCESIBILIDAD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ESPACIO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PÚBLICO.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En</w:t>
      </w:r>
      <w:r>
        <w:rPr>
          <w:spacing w:val="44"/>
          <w:sz w:val="24"/>
        </w:rPr>
        <w:t xml:space="preserve"> </w:t>
      </w:r>
      <w:r>
        <w:rPr>
          <w:sz w:val="24"/>
        </w:rPr>
        <w:t>los</w:t>
      </w:r>
    </w:p>
    <w:p w14:paraId="6F6B76D8" w14:textId="77777777" w:rsidR="00842BD8" w:rsidRDefault="00000000">
      <w:pPr>
        <w:pStyle w:val="BodyText"/>
        <w:spacing w:before="41" w:line="276" w:lineRule="auto"/>
        <w:ind w:left="592" w:right="623"/>
        <w:jc w:val="both"/>
      </w:pPr>
      <w:r>
        <w:t>términos</w:t>
      </w:r>
      <w:r>
        <w:rPr>
          <w:spacing w:val="37"/>
        </w:rPr>
        <w:t xml:space="preserve"> </w:t>
      </w:r>
      <w:r>
        <w:t>previstos</w:t>
      </w:r>
      <w:r>
        <w:rPr>
          <w:spacing w:val="38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Decreto</w:t>
      </w:r>
      <w:r>
        <w:rPr>
          <w:spacing w:val="38"/>
        </w:rPr>
        <w:t xml:space="preserve"> </w:t>
      </w:r>
      <w:r>
        <w:t>Nacional</w:t>
      </w:r>
      <w:r>
        <w:rPr>
          <w:spacing w:val="34"/>
        </w:rPr>
        <w:t xml:space="preserve"> </w:t>
      </w:r>
      <w:r>
        <w:t>1538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2005,</w:t>
      </w:r>
      <w:r>
        <w:rPr>
          <w:spacing w:val="37"/>
        </w:rPr>
        <w:t xml:space="preserve"> </w:t>
      </w:r>
      <w:r>
        <w:t>reglamentario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Ley</w:t>
      </w:r>
      <w:r>
        <w:rPr>
          <w:spacing w:val="35"/>
        </w:rPr>
        <w:t xml:space="preserve"> </w:t>
      </w:r>
      <w:r>
        <w:t>361</w:t>
      </w:r>
      <w:r>
        <w:rPr>
          <w:spacing w:val="36"/>
        </w:rPr>
        <w:t xml:space="preserve"> </w:t>
      </w:r>
      <w:r>
        <w:t>de</w:t>
      </w:r>
      <w:r>
        <w:rPr>
          <w:spacing w:val="-65"/>
        </w:rPr>
        <w:t xml:space="preserve"> </w:t>
      </w:r>
      <w:r>
        <w:t>1997 o en las normas que lo modifiquen, adicionen o sustituyan, los elementos del espacio</w:t>
      </w:r>
      <w:r>
        <w:rPr>
          <w:spacing w:val="1"/>
        </w:rPr>
        <w:t xml:space="preserve"> </w:t>
      </w:r>
      <w:r>
        <w:t>público</w:t>
      </w:r>
      <w:r>
        <w:rPr>
          <w:spacing w:val="-4"/>
        </w:rPr>
        <w:t xml:space="preserve"> </w:t>
      </w:r>
      <w:r>
        <w:t>deberán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diseñados</w:t>
      </w:r>
      <w:r>
        <w:rPr>
          <w:spacing w:val="-2"/>
        </w:rPr>
        <w:t xml:space="preserve"> </w:t>
      </w:r>
      <w:r>
        <w:t>y construidos</w:t>
      </w:r>
      <w:r>
        <w:rPr>
          <w:spacing w:val="-4"/>
        </w:rPr>
        <w:t xml:space="preserve"> </w:t>
      </w:r>
      <w:r>
        <w:t>dando</w:t>
      </w:r>
      <w:r>
        <w:rPr>
          <w:spacing w:val="-1"/>
        </w:rPr>
        <w:t xml:space="preserve"> </w:t>
      </w:r>
      <w:r>
        <w:t>cumplimiento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parámetros</w:t>
      </w:r>
      <w:r>
        <w:rPr>
          <w:spacing w:val="-1"/>
        </w:rPr>
        <w:t xml:space="preserve"> </w:t>
      </w:r>
      <w:r>
        <w:t>relativos</w:t>
      </w:r>
      <w:r>
        <w:rPr>
          <w:spacing w:val="-2"/>
        </w:rPr>
        <w:t xml:space="preserve"> </w:t>
      </w:r>
      <w:r>
        <w:t>a:</w:t>
      </w:r>
    </w:p>
    <w:p w14:paraId="6F6B76D9" w14:textId="77777777" w:rsidR="00842BD8" w:rsidRDefault="00000000">
      <w:pPr>
        <w:pStyle w:val="ListParagraph"/>
        <w:numPr>
          <w:ilvl w:val="1"/>
          <w:numId w:val="63"/>
        </w:numPr>
        <w:tabs>
          <w:tab w:val="left" w:pos="1301"/>
          <w:tab w:val="left" w:pos="1302"/>
        </w:tabs>
        <w:spacing w:line="291" w:lineRule="exact"/>
        <w:ind w:hanging="361"/>
        <w:jc w:val="left"/>
        <w:rPr>
          <w:sz w:val="24"/>
        </w:rPr>
      </w:pPr>
      <w:r>
        <w:rPr>
          <w:sz w:val="24"/>
        </w:rPr>
        <w:t>Vías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circulación</w:t>
      </w:r>
      <w:r>
        <w:rPr>
          <w:spacing w:val="-2"/>
          <w:sz w:val="24"/>
        </w:rPr>
        <w:t xml:space="preserve"> </w:t>
      </w:r>
      <w:r>
        <w:rPr>
          <w:sz w:val="24"/>
        </w:rPr>
        <w:t>peatonal</w:t>
      </w:r>
    </w:p>
    <w:p w14:paraId="6F6B76DA" w14:textId="77777777" w:rsidR="00842BD8" w:rsidRDefault="00000000">
      <w:pPr>
        <w:pStyle w:val="ListParagraph"/>
        <w:numPr>
          <w:ilvl w:val="1"/>
          <w:numId w:val="63"/>
        </w:numPr>
        <w:tabs>
          <w:tab w:val="left" w:pos="1301"/>
          <w:tab w:val="left" w:pos="1302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Mobiliario</w:t>
      </w:r>
      <w:r>
        <w:rPr>
          <w:spacing w:val="-3"/>
          <w:sz w:val="24"/>
        </w:rPr>
        <w:t xml:space="preserve"> </w:t>
      </w:r>
      <w:r>
        <w:rPr>
          <w:sz w:val="24"/>
        </w:rPr>
        <w:t>urbano</w:t>
      </w:r>
    </w:p>
    <w:p w14:paraId="6F6B76DB" w14:textId="77777777" w:rsidR="00842BD8" w:rsidRDefault="00000000">
      <w:pPr>
        <w:pStyle w:val="ListParagraph"/>
        <w:numPr>
          <w:ilvl w:val="1"/>
          <w:numId w:val="63"/>
        </w:numPr>
        <w:tabs>
          <w:tab w:val="left" w:pos="1301"/>
          <w:tab w:val="left" w:pos="1302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Cruces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desnivel:</w:t>
      </w:r>
      <w:r>
        <w:rPr>
          <w:spacing w:val="-3"/>
          <w:sz w:val="24"/>
        </w:rPr>
        <w:t xml:space="preserve"> </w:t>
      </w:r>
      <w:r>
        <w:rPr>
          <w:sz w:val="24"/>
        </w:rPr>
        <w:t>puentes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túneles</w:t>
      </w:r>
      <w:r>
        <w:rPr>
          <w:spacing w:val="-5"/>
          <w:sz w:val="24"/>
        </w:rPr>
        <w:t xml:space="preserve"> </w:t>
      </w:r>
      <w:r>
        <w:rPr>
          <w:sz w:val="24"/>
        </w:rPr>
        <w:t>peatonales</w:t>
      </w:r>
    </w:p>
    <w:p w14:paraId="6F6B76DC" w14:textId="77777777" w:rsidR="00842BD8" w:rsidRDefault="00000000">
      <w:pPr>
        <w:pStyle w:val="ListParagraph"/>
        <w:numPr>
          <w:ilvl w:val="1"/>
          <w:numId w:val="63"/>
        </w:numPr>
        <w:tabs>
          <w:tab w:val="left" w:pos="1301"/>
          <w:tab w:val="left" w:pos="1302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Parques,</w:t>
      </w:r>
      <w:r>
        <w:rPr>
          <w:spacing w:val="-2"/>
          <w:sz w:val="24"/>
        </w:rPr>
        <w:t xml:space="preserve"> </w:t>
      </w:r>
      <w:r>
        <w:rPr>
          <w:sz w:val="24"/>
        </w:rPr>
        <w:t>plazas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plazoletas.</w:t>
      </w:r>
    </w:p>
    <w:p w14:paraId="6F6B76DD" w14:textId="77777777" w:rsidR="00842BD8" w:rsidRDefault="00842BD8">
      <w:pPr>
        <w:pStyle w:val="BodyText"/>
        <w:spacing w:before="7"/>
        <w:rPr>
          <w:sz w:val="27"/>
        </w:rPr>
      </w:pPr>
    </w:p>
    <w:p w14:paraId="6F6B76DE" w14:textId="77777777" w:rsidR="00842BD8" w:rsidRDefault="00000000">
      <w:pPr>
        <w:ind w:left="610" w:right="631"/>
        <w:jc w:val="center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63.-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PROYECTOS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ESTRATÉGICOS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ESPACIO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PÚBLICO.</w:t>
      </w:r>
    </w:p>
    <w:p w14:paraId="6F6B76DF" w14:textId="77777777" w:rsidR="00842BD8" w:rsidRDefault="00000000">
      <w:pPr>
        <w:pStyle w:val="BodyText"/>
        <w:spacing w:before="41" w:line="276" w:lineRule="auto"/>
        <w:ind w:left="592" w:right="622"/>
        <w:jc w:val="both"/>
      </w:pPr>
      <w:r>
        <w:t>Con el objeto de contribuir a la ampliación de la dotación de espacio público efectivo en el</w:t>
      </w:r>
      <w:r>
        <w:rPr>
          <w:spacing w:val="1"/>
        </w:rPr>
        <w:t xml:space="preserve"> </w:t>
      </w:r>
      <w:r>
        <w:t>suelo y la plena disponibilidad del espacio público existente y proyectado, se acuerda la</w:t>
      </w:r>
      <w:r>
        <w:rPr>
          <w:spacing w:val="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siguientes</w:t>
      </w:r>
      <w:r>
        <w:rPr>
          <w:spacing w:val="-2"/>
        </w:rPr>
        <w:t xml:space="preserve"> </w:t>
      </w:r>
      <w:r>
        <w:t>proyectos estratégicos:</w:t>
      </w:r>
    </w:p>
    <w:p w14:paraId="6F6B76E0" w14:textId="77777777" w:rsidR="00842BD8" w:rsidRDefault="00000000">
      <w:pPr>
        <w:pStyle w:val="ListParagraph"/>
        <w:numPr>
          <w:ilvl w:val="0"/>
          <w:numId w:val="62"/>
        </w:numPr>
        <w:tabs>
          <w:tab w:val="left" w:pos="954"/>
        </w:tabs>
        <w:spacing w:line="274" w:lineRule="exact"/>
        <w:ind w:hanging="362"/>
        <w:rPr>
          <w:sz w:val="24"/>
        </w:rPr>
      </w:pPr>
      <w:r>
        <w:rPr>
          <w:sz w:val="24"/>
        </w:rPr>
        <w:t>Elaborar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ejecutar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maestro de</w:t>
      </w:r>
      <w:r>
        <w:rPr>
          <w:spacing w:val="-1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público.</w:t>
      </w:r>
    </w:p>
    <w:p w14:paraId="6F6B76E1" w14:textId="77777777" w:rsidR="00842BD8" w:rsidRDefault="00000000">
      <w:pPr>
        <w:pStyle w:val="ListParagraph"/>
        <w:numPr>
          <w:ilvl w:val="0"/>
          <w:numId w:val="62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Construcción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parque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unidad</w:t>
      </w:r>
      <w:r>
        <w:rPr>
          <w:spacing w:val="-1"/>
          <w:sz w:val="24"/>
        </w:rPr>
        <w:t xml:space="preserve"> </w:t>
      </w:r>
      <w:r>
        <w:rPr>
          <w:sz w:val="24"/>
        </w:rPr>
        <w:t>deportiva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carrera</w:t>
      </w:r>
      <w:r>
        <w:rPr>
          <w:spacing w:val="-1"/>
          <w:sz w:val="24"/>
        </w:rPr>
        <w:t xml:space="preserve"> </w:t>
      </w:r>
      <w:r>
        <w:rPr>
          <w:sz w:val="24"/>
        </w:rPr>
        <w:t>7 con</w:t>
      </w:r>
      <w:r>
        <w:rPr>
          <w:spacing w:val="-2"/>
          <w:sz w:val="24"/>
        </w:rPr>
        <w:t xml:space="preserve"> </w:t>
      </w:r>
      <w:r>
        <w:rPr>
          <w:sz w:val="24"/>
        </w:rPr>
        <w:t>calle</w:t>
      </w:r>
      <w:r>
        <w:rPr>
          <w:spacing w:val="-1"/>
          <w:sz w:val="24"/>
        </w:rPr>
        <w:t xml:space="preserve"> </w:t>
      </w:r>
      <w:r>
        <w:rPr>
          <w:sz w:val="24"/>
        </w:rPr>
        <w:t>17.</w:t>
      </w:r>
    </w:p>
    <w:p w14:paraId="6F6B76E2" w14:textId="77777777" w:rsidR="00842BD8" w:rsidRDefault="00000000">
      <w:pPr>
        <w:pStyle w:val="ListParagraph"/>
        <w:numPr>
          <w:ilvl w:val="0"/>
          <w:numId w:val="62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Adecuación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mejoramiento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espacios</w:t>
      </w:r>
      <w:r>
        <w:rPr>
          <w:spacing w:val="-3"/>
          <w:sz w:val="24"/>
        </w:rPr>
        <w:t xml:space="preserve"> </w:t>
      </w:r>
      <w:r>
        <w:rPr>
          <w:sz w:val="24"/>
        </w:rPr>
        <w:t>públicos</w:t>
      </w:r>
      <w:r>
        <w:rPr>
          <w:spacing w:val="-2"/>
          <w:sz w:val="24"/>
        </w:rPr>
        <w:t xml:space="preserve"> </w:t>
      </w:r>
      <w:r>
        <w:rPr>
          <w:sz w:val="24"/>
        </w:rPr>
        <w:t>existentes.</w:t>
      </w:r>
    </w:p>
    <w:p w14:paraId="6F6B76E3" w14:textId="77777777" w:rsidR="00842BD8" w:rsidRDefault="00000000">
      <w:pPr>
        <w:pStyle w:val="ListParagraph"/>
        <w:numPr>
          <w:ilvl w:val="0"/>
          <w:numId w:val="62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Recuperación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rondas</w:t>
      </w:r>
      <w:r>
        <w:rPr>
          <w:spacing w:val="-2"/>
          <w:sz w:val="24"/>
        </w:rPr>
        <w:t xml:space="preserve"> </w:t>
      </w:r>
      <w:r>
        <w:rPr>
          <w:sz w:val="24"/>
        </w:rPr>
        <w:t>hídricas.</w:t>
      </w:r>
    </w:p>
    <w:p w14:paraId="6F6B76E4" w14:textId="77777777" w:rsidR="00842BD8" w:rsidRDefault="00000000">
      <w:pPr>
        <w:pStyle w:val="ListParagraph"/>
        <w:numPr>
          <w:ilvl w:val="0"/>
          <w:numId w:val="62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Implementación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mecanismos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sostenibilidad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4"/>
          <w:sz w:val="24"/>
        </w:rPr>
        <w:t xml:space="preserve"> </w:t>
      </w:r>
      <w:r>
        <w:rPr>
          <w:sz w:val="24"/>
        </w:rPr>
        <w:t>espacio</w:t>
      </w:r>
      <w:r>
        <w:rPr>
          <w:spacing w:val="-4"/>
          <w:sz w:val="24"/>
        </w:rPr>
        <w:t xml:space="preserve"> </w:t>
      </w:r>
      <w:r>
        <w:rPr>
          <w:sz w:val="24"/>
        </w:rPr>
        <w:t>público.</w:t>
      </w:r>
    </w:p>
    <w:p w14:paraId="6F6B76E5" w14:textId="77777777" w:rsidR="00842BD8" w:rsidRDefault="00000000">
      <w:pPr>
        <w:pStyle w:val="ListParagraph"/>
        <w:numPr>
          <w:ilvl w:val="0"/>
          <w:numId w:val="62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Ampliación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terminación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complejo</w:t>
      </w:r>
      <w:r>
        <w:rPr>
          <w:spacing w:val="-2"/>
          <w:sz w:val="24"/>
        </w:rPr>
        <w:t xml:space="preserve"> </w:t>
      </w:r>
      <w:r>
        <w:rPr>
          <w:sz w:val="24"/>
        </w:rPr>
        <w:t>cultural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polideportivo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bicentenario.</w:t>
      </w:r>
    </w:p>
    <w:p w14:paraId="6F6B76E6" w14:textId="77777777" w:rsidR="00842BD8" w:rsidRDefault="00842BD8">
      <w:pPr>
        <w:pStyle w:val="BodyText"/>
        <w:spacing w:before="9"/>
        <w:rPr>
          <w:sz w:val="27"/>
        </w:rPr>
      </w:pPr>
    </w:p>
    <w:p w14:paraId="6F6B76E7" w14:textId="77777777" w:rsidR="00842BD8" w:rsidRDefault="00000000">
      <w:pPr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</w:p>
    <w:p w14:paraId="6F6B76E8" w14:textId="77777777" w:rsidR="00842BD8" w:rsidRDefault="00000000">
      <w:pPr>
        <w:spacing w:before="41"/>
        <w:ind w:left="606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VIVIENDA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 INTERÉS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SOCIAL</w:t>
      </w:r>
    </w:p>
    <w:p w14:paraId="6F6B76E9" w14:textId="77777777" w:rsidR="00842BD8" w:rsidRDefault="00842BD8">
      <w:pPr>
        <w:pStyle w:val="BodyText"/>
        <w:spacing w:before="3"/>
        <w:rPr>
          <w:b/>
          <w:sz w:val="31"/>
        </w:rPr>
      </w:pPr>
    </w:p>
    <w:p w14:paraId="6F6B76EA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rPr>
          <w:b/>
        </w:rPr>
        <w:t>ARTÍCULO</w:t>
      </w:r>
      <w:r>
        <w:rPr>
          <w:b/>
          <w:spacing w:val="1"/>
        </w:rPr>
        <w:t xml:space="preserve"> </w:t>
      </w:r>
      <w:r>
        <w:rPr>
          <w:b/>
        </w:rPr>
        <w:t>64.-</w:t>
      </w:r>
      <w:r>
        <w:rPr>
          <w:b/>
          <w:spacing w:val="1"/>
        </w:rPr>
        <w:t xml:space="preserve"> </w:t>
      </w:r>
      <w:r>
        <w:rPr>
          <w:b/>
        </w:rPr>
        <w:t>VIVIENDA DE</w:t>
      </w:r>
      <w:r>
        <w:rPr>
          <w:b/>
          <w:spacing w:val="1"/>
        </w:rPr>
        <w:t xml:space="preserve"> </w:t>
      </w:r>
      <w:r>
        <w:rPr>
          <w:b/>
        </w:rPr>
        <w:t>INTERÉS</w:t>
      </w:r>
      <w:r>
        <w:rPr>
          <w:b/>
          <w:spacing w:val="1"/>
        </w:rPr>
        <w:t xml:space="preserve"> </w:t>
      </w:r>
      <w:r>
        <w:rPr>
          <w:b/>
        </w:rPr>
        <w:t>SOCIAL.</w:t>
      </w:r>
      <w:r>
        <w:rPr>
          <w:b/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Municipio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Zipaquirá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fundamental la definición de orientaciones que encaminen el desarrollo de programas de</w:t>
      </w:r>
      <w:r>
        <w:rPr>
          <w:spacing w:val="1"/>
        </w:rPr>
        <w:t xml:space="preserve"> </w:t>
      </w:r>
      <w:r>
        <w:t>vivienda de interés social enfocados a suplir el déficit interno de vivienda. Para el logro de</w:t>
      </w:r>
      <w:r>
        <w:rPr>
          <w:spacing w:val="1"/>
        </w:rPr>
        <w:t xml:space="preserve"> </w:t>
      </w:r>
      <w:r>
        <w:t>dicho propósito, se adopta como estrategia principal, la habilitación de suelo apto para el</w:t>
      </w:r>
      <w:r>
        <w:rPr>
          <w:spacing w:val="1"/>
        </w:rPr>
        <w:t xml:space="preserve"> </w:t>
      </w:r>
      <w:r>
        <w:t>desarrollo de vivienda de interés social y vivienda de interés prioritario para suplir la demanda</w:t>
      </w:r>
      <w:r>
        <w:rPr>
          <w:spacing w:val="-64"/>
        </w:rPr>
        <w:t xml:space="preserve"> </w:t>
      </w:r>
      <w:r>
        <w:t>habitacional de la población más pobre del Municipio, con control y manejo cuidadoso en la</w:t>
      </w:r>
      <w:r>
        <w:rPr>
          <w:spacing w:val="1"/>
        </w:rPr>
        <w:t xml:space="preserve"> </w:t>
      </w:r>
      <w:r>
        <w:t>adjudicación de los proyectos de vivienda, de manera que se privilegie el acceso a demanda</w:t>
      </w:r>
      <w:r>
        <w:rPr>
          <w:spacing w:val="1"/>
        </w:rPr>
        <w:t xml:space="preserve"> </w:t>
      </w:r>
      <w:r>
        <w:t>local,</w:t>
      </w:r>
      <w:r>
        <w:rPr>
          <w:spacing w:val="-1"/>
        </w:rPr>
        <w:t xml:space="preserve"> </w:t>
      </w:r>
      <w:r>
        <w:t>respecto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demandas provenientes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región.</w:t>
      </w:r>
    </w:p>
    <w:p w14:paraId="6F6B76EB" w14:textId="77777777" w:rsidR="00842BD8" w:rsidRDefault="00000000">
      <w:pPr>
        <w:pStyle w:val="BodyText"/>
        <w:spacing w:before="186" w:line="276" w:lineRule="auto"/>
        <w:ind w:left="592" w:right="621"/>
        <w:jc w:val="both"/>
      </w:pPr>
      <w:r>
        <w:t>El objetivo principal es garantizar en el corto, mediano y largo plazo, la disponibilidad real y</w:t>
      </w:r>
      <w:r>
        <w:rPr>
          <w:spacing w:val="1"/>
        </w:rPr>
        <w:t xml:space="preserve"> </w:t>
      </w:r>
      <w:r>
        <w:t>efectiva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apto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VIP,</w:t>
      </w:r>
      <w:r>
        <w:rPr>
          <w:spacing w:val="1"/>
        </w:rPr>
        <w:t xml:space="preserve"> </w:t>
      </w:r>
      <w:r>
        <w:t>regulados</w:t>
      </w:r>
      <w:r>
        <w:rPr>
          <w:spacing w:val="1"/>
        </w:rPr>
        <w:t xml:space="preserve"> </w:t>
      </w:r>
      <w:r>
        <w:t>adecuadamente,</w:t>
      </w:r>
      <w:r>
        <w:rPr>
          <w:spacing w:val="22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conformidad</w:t>
      </w:r>
      <w:r>
        <w:rPr>
          <w:spacing w:val="23"/>
        </w:rPr>
        <w:t xml:space="preserve"> </w:t>
      </w:r>
      <w:r>
        <w:t>con</w:t>
      </w:r>
      <w:r>
        <w:rPr>
          <w:spacing w:val="23"/>
        </w:rPr>
        <w:t xml:space="preserve"> </w:t>
      </w:r>
      <w:r>
        <w:t>lo</w:t>
      </w:r>
      <w:r>
        <w:rPr>
          <w:spacing w:val="22"/>
        </w:rPr>
        <w:t xml:space="preserve"> </w:t>
      </w:r>
      <w:r>
        <w:t>establecido</w:t>
      </w:r>
      <w:r>
        <w:rPr>
          <w:spacing w:val="20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Decreto</w:t>
      </w:r>
      <w:r>
        <w:rPr>
          <w:spacing w:val="23"/>
        </w:rPr>
        <w:t xml:space="preserve"> </w:t>
      </w:r>
      <w:r>
        <w:t>Nacional</w:t>
      </w:r>
      <w:r>
        <w:rPr>
          <w:spacing w:val="22"/>
        </w:rPr>
        <w:t xml:space="preserve"> </w:t>
      </w:r>
      <w:r>
        <w:t>4259</w:t>
      </w:r>
      <w:r>
        <w:rPr>
          <w:spacing w:val="22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02</w:t>
      </w:r>
      <w:r>
        <w:rPr>
          <w:spacing w:val="23"/>
        </w:rPr>
        <w:t xml:space="preserve"> </w:t>
      </w:r>
      <w:r>
        <w:t>de</w:t>
      </w:r>
    </w:p>
    <w:p w14:paraId="6F6B76EC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6ED" w14:textId="77777777" w:rsidR="00842BD8" w:rsidRDefault="00842BD8">
      <w:pPr>
        <w:pStyle w:val="BodyText"/>
        <w:spacing w:before="11"/>
        <w:rPr>
          <w:sz w:val="17"/>
        </w:rPr>
      </w:pPr>
    </w:p>
    <w:p w14:paraId="6F6B76EE" w14:textId="77777777" w:rsidR="00842BD8" w:rsidRDefault="00000000">
      <w:pPr>
        <w:pStyle w:val="BodyText"/>
        <w:spacing w:before="92" w:line="276" w:lineRule="auto"/>
        <w:ind w:left="592" w:right="623"/>
        <w:jc w:val="both"/>
      </w:pPr>
      <w:r>
        <w:t>noviembre de</w:t>
      </w:r>
      <w:r>
        <w:rPr>
          <w:spacing w:val="67"/>
        </w:rPr>
        <w:t xml:space="preserve"> </w:t>
      </w:r>
      <w:r>
        <w:t>2007, en la Ley 1537 de 2012, en el Decreto Nacional 075 de 2013 y las</w:t>
      </w:r>
      <w:r>
        <w:rPr>
          <w:spacing w:val="1"/>
        </w:rPr>
        <w:t xml:space="preserve"> </w:t>
      </w:r>
      <w:r>
        <w:t>demás</w:t>
      </w:r>
      <w:r>
        <w:rPr>
          <w:spacing w:val="-1"/>
        </w:rPr>
        <w:t xml:space="preserve"> </w:t>
      </w:r>
      <w:r>
        <w:t>normas que los</w:t>
      </w:r>
      <w:r>
        <w:rPr>
          <w:spacing w:val="-4"/>
        </w:rPr>
        <w:t xml:space="preserve"> </w:t>
      </w:r>
      <w:r>
        <w:t>modifiquen,</w:t>
      </w:r>
      <w:r>
        <w:rPr>
          <w:spacing w:val="-2"/>
        </w:rPr>
        <w:t xml:space="preserve"> </w:t>
      </w:r>
      <w:r>
        <w:t>adicionen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sustituyan.</w:t>
      </w:r>
    </w:p>
    <w:p w14:paraId="6F6B76EF" w14:textId="77777777" w:rsidR="00842BD8" w:rsidRDefault="00000000">
      <w:pPr>
        <w:pStyle w:val="BodyText"/>
        <w:spacing w:before="186"/>
        <w:ind w:left="592"/>
        <w:jc w:val="both"/>
      </w:pPr>
      <w:r>
        <w:t>Como</w:t>
      </w:r>
      <w:r>
        <w:rPr>
          <w:spacing w:val="-3"/>
        </w:rPr>
        <w:t xml:space="preserve"> </w:t>
      </w:r>
      <w:r>
        <w:t>estrategias para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logro del</w:t>
      </w:r>
      <w:r>
        <w:rPr>
          <w:spacing w:val="-3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establecen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siguientes:</w:t>
      </w:r>
    </w:p>
    <w:p w14:paraId="6F6B76F0" w14:textId="77777777" w:rsidR="00842BD8" w:rsidRDefault="00000000">
      <w:pPr>
        <w:pStyle w:val="ListParagraph"/>
        <w:numPr>
          <w:ilvl w:val="0"/>
          <w:numId w:val="61"/>
        </w:numPr>
        <w:tabs>
          <w:tab w:val="left" w:pos="954"/>
        </w:tabs>
        <w:spacing w:before="39"/>
        <w:ind w:hanging="362"/>
        <w:jc w:val="both"/>
        <w:rPr>
          <w:sz w:val="24"/>
        </w:rPr>
      </w:pPr>
      <w:r>
        <w:rPr>
          <w:sz w:val="24"/>
        </w:rPr>
        <w:t>Promoción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ejecución</w:t>
      </w:r>
      <w:r>
        <w:rPr>
          <w:spacing w:val="-3"/>
          <w:sz w:val="24"/>
        </w:rPr>
        <w:t xml:space="preserve"> </w:t>
      </w:r>
      <w:r>
        <w:rPr>
          <w:sz w:val="24"/>
        </w:rPr>
        <w:t>prioritaria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programas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mejoramiento</w:t>
      </w:r>
      <w:r>
        <w:rPr>
          <w:spacing w:val="-1"/>
          <w:sz w:val="24"/>
        </w:rPr>
        <w:t xml:space="preserve"> </w:t>
      </w:r>
      <w:r>
        <w:rPr>
          <w:sz w:val="24"/>
        </w:rPr>
        <w:t>integral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vivienda.</w:t>
      </w:r>
    </w:p>
    <w:p w14:paraId="6F6B76F1" w14:textId="77777777" w:rsidR="00842BD8" w:rsidRDefault="00000000">
      <w:pPr>
        <w:pStyle w:val="ListParagraph"/>
        <w:numPr>
          <w:ilvl w:val="0"/>
          <w:numId w:val="61"/>
        </w:numPr>
        <w:tabs>
          <w:tab w:val="left" w:pos="954"/>
        </w:tabs>
        <w:ind w:right="621"/>
        <w:jc w:val="both"/>
        <w:rPr>
          <w:sz w:val="24"/>
        </w:rPr>
      </w:pPr>
      <w:r>
        <w:rPr>
          <w:sz w:val="24"/>
        </w:rPr>
        <w:t>Determinación de suelos para la ubicación de nuevos desarrollos de vivienda de interés</w:t>
      </w:r>
      <w:r>
        <w:rPr>
          <w:spacing w:val="1"/>
          <w:sz w:val="24"/>
        </w:rPr>
        <w:t xml:space="preserve"> </w:t>
      </w:r>
      <w:r>
        <w:rPr>
          <w:sz w:val="24"/>
        </w:rPr>
        <w:t>social.</w:t>
      </w:r>
    </w:p>
    <w:p w14:paraId="6F6B76F2" w14:textId="77777777" w:rsidR="00842BD8" w:rsidRDefault="00000000">
      <w:pPr>
        <w:pStyle w:val="ListParagraph"/>
        <w:numPr>
          <w:ilvl w:val="0"/>
          <w:numId w:val="61"/>
        </w:numPr>
        <w:tabs>
          <w:tab w:val="left" w:pos="954"/>
        </w:tabs>
        <w:ind w:right="617"/>
        <w:jc w:val="both"/>
        <w:rPr>
          <w:sz w:val="24"/>
        </w:rPr>
      </w:pPr>
      <w:r>
        <w:rPr>
          <w:sz w:val="24"/>
        </w:rPr>
        <w:t>Apoyo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asociaciones populares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vivienda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estén</w:t>
      </w:r>
      <w:r>
        <w:rPr>
          <w:spacing w:val="1"/>
          <w:sz w:val="24"/>
        </w:rPr>
        <w:t xml:space="preserve"> </w:t>
      </w:r>
      <w:r>
        <w:rPr>
          <w:sz w:val="24"/>
        </w:rPr>
        <w:t>inscritas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 fondo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vivienda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interés social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reforma</w:t>
      </w:r>
      <w:r>
        <w:rPr>
          <w:spacing w:val="-1"/>
          <w:sz w:val="24"/>
        </w:rPr>
        <w:t xml:space="preserve"> </w:t>
      </w:r>
      <w:r>
        <w:rPr>
          <w:sz w:val="24"/>
        </w:rPr>
        <w:t>urbana del</w:t>
      </w:r>
      <w:r>
        <w:rPr>
          <w:spacing w:val="-1"/>
          <w:sz w:val="24"/>
        </w:rPr>
        <w:t xml:space="preserve"> </w:t>
      </w:r>
      <w:r>
        <w:rPr>
          <w:sz w:val="24"/>
        </w:rPr>
        <w:t>Municipio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Zipaquirá.</w:t>
      </w:r>
    </w:p>
    <w:p w14:paraId="6F6B76F3" w14:textId="77777777" w:rsidR="00842BD8" w:rsidRDefault="00000000">
      <w:pPr>
        <w:pStyle w:val="ListParagraph"/>
        <w:numPr>
          <w:ilvl w:val="0"/>
          <w:numId w:val="61"/>
        </w:numPr>
        <w:tabs>
          <w:tab w:val="left" w:pos="954"/>
        </w:tabs>
        <w:ind w:right="612"/>
        <w:jc w:val="both"/>
        <w:rPr>
          <w:sz w:val="24"/>
        </w:rPr>
      </w:pPr>
      <w:r>
        <w:rPr>
          <w:sz w:val="24"/>
        </w:rPr>
        <w:t>Promoción</w:t>
      </w:r>
      <w:r>
        <w:rPr>
          <w:spacing w:val="26"/>
          <w:sz w:val="24"/>
        </w:rPr>
        <w:t xml:space="preserve"> </w:t>
      </w:r>
      <w:r>
        <w:rPr>
          <w:sz w:val="24"/>
        </w:rPr>
        <w:t>y</w:t>
      </w:r>
      <w:r>
        <w:rPr>
          <w:spacing w:val="24"/>
          <w:sz w:val="24"/>
        </w:rPr>
        <w:t xml:space="preserve"> </w:t>
      </w:r>
      <w:r>
        <w:rPr>
          <w:sz w:val="24"/>
        </w:rPr>
        <w:t>desarrollo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vivienda</w:t>
      </w:r>
      <w:r>
        <w:rPr>
          <w:spacing w:val="26"/>
          <w:sz w:val="24"/>
        </w:rPr>
        <w:t xml:space="preserve"> </w:t>
      </w:r>
      <w:r>
        <w:rPr>
          <w:sz w:val="24"/>
        </w:rPr>
        <w:t>rural</w:t>
      </w:r>
      <w:r>
        <w:rPr>
          <w:spacing w:val="27"/>
          <w:sz w:val="24"/>
        </w:rPr>
        <w:t xml:space="preserve"> </w:t>
      </w:r>
      <w:r>
        <w:rPr>
          <w:sz w:val="24"/>
        </w:rPr>
        <w:t>con</w:t>
      </w:r>
      <w:r>
        <w:rPr>
          <w:spacing w:val="27"/>
          <w:sz w:val="24"/>
        </w:rPr>
        <w:t xml:space="preserve"> </w:t>
      </w:r>
      <w:r>
        <w:rPr>
          <w:sz w:val="24"/>
        </w:rPr>
        <w:t>proyectos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mejoramiento</w:t>
      </w:r>
      <w:r>
        <w:rPr>
          <w:spacing w:val="28"/>
          <w:sz w:val="24"/>
        </w:rPr>
        <w:t xml:space="preserve"> </w:t>
      </w:r>
      <w:r>
        <w:rPr>
          <w:sz w:val="24"/>
        </w:rPr>
        <w:t>y</w:t>
      </w:r>
      <w:r>
        <w:rPr>
          <w:spacing w:val="24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64"/>
          <w:sz w:val="24"/>
        </w:rPr>
        <w:t xml:space="preserve"> </w:t>
      </w:r>
      <w:r>
        <w:rPr>
          <w:sz w:val="24"/>
        </w:rPr>
        <w:t>de vivienda de interés social rural, de conformidad con la normatividad vigente en la</w:t>
      </w:r>
      <w:r>
        <w:rPr>
          <w:spacing w:val="1"/>
          <w:sz w:val="24"/>
        </w:rPr>
        <w:t xml:space="preserve"> </w:t>
      </w:r>
      <w:r>
        <w:rPr>
          <w:sz w:val="24"/>
        </w:rPr>
        <w:t>materia,</w:t>
      </w:r>
      <w:r>
        <w:rPr>
          <w:spacing w:val="-1"/>
          <w:sz w:val="24"/>
        </w:rPr>
        <w:t xml:space="preserve"> </w:t>
      </w:r>
      <w:r>
        <w:rPr>
          <w:sz w:val="24"/>
        </w:rPr>
        <w:t>tanto para C.P.R.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para vivienda rural</w:t>
      </w:r>
      <w:r>
        <w:rPr>
          <w:spacing w:val="-4"/>
          <w:sz w:val="24"/>
        </w:rPr>
        <w:t xml:space="preserve"> </w:t>
      </w:r>
      <w:r>
        <w:rPr>
          <w:sz w:val="24"/>
        </w:rPr>
        <w:t>dispersa.</w:t>
      </w:r>
    </w:p>
    <w:p w14:paraId="6F6B76F4" w14:textId="77777777" w:rsidR="00842BD8" w:rsidRDefault="00842BD8">
      <w:pPr>
        <w:pStyle w:val="BodyText"/>
        <w:spacing w:before="9"/>
        <w:rPr>
          <w:sz w:val="27"/>
        </w:rPr>
      </w:pPr>
    </w:p>
    <w:p w14:paraId="6F6B76F5" w14:textId="77777777" w:rsidR="00842BD8" w:rsidRDefault="00000000">
      <w:pPr>
        <w:pStyle w:val="BodyText"/>
        <w:spacing w:line="276" w:lineRule="auto"/>
        <w:ind w:left="592" w:right="614"/>
        <w:jc w:val="both"/>
      </w:pPr>
      <w:r>
        <w:rPr>
          <w:b/>
        </w:rPr>
        <w:t xml:space="preserve">Parágrafo: </w:t>
      </w:r>
      <w:r>
        <w:t>Para el desarrollo de proyectos de VIS en el Municipio de Zipaquirá, solo se</w:t>
      </w:r>
      <w:r>
        <w:rPr>
          <w:spacing w:val="1"/>
        </w:rPr>
        <w:t xml:space="preserve"> </w:t>
      </w:r>
      <w:r>
        <w:t>permitirán aquellos cuyo valor sea, como mínimo, el tope VIS, de conformidad con el Decreto</w:t>
      </w:r>
      <w:r>
        <w:rPr>
          <w:spacing w:val="-64"/>
        </w:rPr>
        <w:t xml:space="preserve"> </w:t>
      </w:r>
      <w:r>
        <w:t>4259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2007 y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demás</w:t>
      </w:r>
      <w:r>
        <w:rPr>
          <w:spacing w:val="-2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que lo</w:t>
      </w:r>
      <w:r>
        <w:rPr>
          <w:spacing w:val="-1"/>
        </w:rPr>
        <w:t xml:space="preserve"> </w:t>
      </w:r>
      <w:r>
        <w:t>modifiquen,</w:t>
      </w:r>
      <w:r>
        <w:rPr>
          <w:spacing w:val="-1"/>
        </w:rPr>
        <w:t xml:space="preserve"> </w:t>
      </w:r>
      <w:r>
        <w:t>adicionen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sustituyan.</w:t>
      </w:r>
    </w:p>
    <w:p w14:paraId="6F6B76F6" w14:textId="77777777" w:rsidR="00842BD8" w:rsidRDefault="00842BD8">
      <w:pPr>
        <w:pStyle w:val="BodyText"/>
        <w:spacing w:before="7"/>
        <w:rPr>
          <w:sz w:val="27"/>
        </w:rPr>
      </w:pPr>
    </w:p>
    <w:p w14:paraId="6F6B76F7" w14:textId="77777777" w:rsidR="00842BD8" w:rsidRDefault="00000000">
      <w:pPr>
        <w:pStyle w:val="BodyText"/>
        <w:spacing w:line="276" w:lineRule="auto"/>
        <w:ind w:left="592" w:right="615"/>
        <w:jc w:val="both"/>
      </w:pPr>
      <w:r>
        <w:rPr>
          <w:b/>
        </w:rPr>
        <w:t>ARTÍCULO 65.-</w:t>
      </w:r>
      <w:r>
        <w:rPr>
          <w:b/>
          <w:spacing w:val="1"/>
        </w:rPr>
        <w:t xml:space="preserve"> </w:t>
      </w:r>
      <w:r>
        <w:rPr>
          <w:b/>
        </w:rPr>
        <w:t xml:space="preserve">MEJORAMIENTO INTEGRAL DE VIVIENDA. </w:t>
      </w:r>
      <w:r>
        <w:t>El objetivo es mejorar las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entorno</w:t>
      </w:r>
      <w:r>
        <w:rPr>
          <w:spacing w:val="1"/>
        </w:rPr>
        <w:t xml:space="preserve"> </w:t>
      </w:r>
      <w:r>
        <w:t>urbano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público,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asentamientos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encuentren en condiciones dignas, con el fin de rescatar condiciones de habitabilidad e</w:t>
      </w:r>
      <w:r>
        <w:rPr>
          <w:spacing w:val="1"/>
        </w:rPr>
        <w:t xml:space="preserve"> </w:t>
      </w:r>
      <w:r>
        <w:t>integrar</w:t>
      </w:r>
      <w:r>
        <w:rPr>
          <w:spacing w:val="-1"/>
        </w:rPr>
        <w:t xml:space="preserve"> </w:t>
      </w:r>
      <w:r>
        <w:t>los desarrollos a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estructura urbana</w:t>
      </w:r>
      <w:r>
        <w:rPr>
          <w:spacing w:val="-2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ciudad.</w:t>
      </w:r>
    </w:p>
    <w:p w14:paraId="6F6B76F8" w14:textId="77777777" w:rsidR="00842BD8" w:rsidRDefault="00842BD8">
      <w:pPr>
        <w:pStyle w:val="BodyText"/>
        <w:spacing w:before="7"/>
        <w:rPr>
          <w:sz w:val="27"/>
        </w:rPr>
      </w:pPr>
    </w:p>
    <w:p w14:paraId="6F6B76F9" w14:textId="77777777" w:rsidR="00842BD8" w:rsidRDefault="00000000">
      <w:pPr>
        <w:pStyle w:val="BodyText"/>
        <w:ind w:left="592"/>
        <w:jc w:val="both"/>
      </w:pPr>
      <w:r>
        <w:t>Para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prevén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acciones:</w:t>
      </w:r>
    </w:p>
    <w:p w14:paraId="6F6B76FA" w14:textId="77777777" w:rsidR="00842BD8" w:rsidRDefault="00000000">
      <w:pPr>
        <w:pStyle w:val="ListParagraph"/>
        <w:numPr>
          <w:ilvl w:val="0"/>
          <w:numId w:val="60"/>
        </w:numPr>
        <w:tabs>
          <w:tab w:val="left" w:pos="954"/>
        </w:tabs>
        <w:spacing w:before="39"/>
        <w:ind w:right="614"/>
        <w:jc w:val="both"/>
        <w:rPr>
          <w:sz w:val="24"/>
        </w:rPr>
      </w:pPr>
      <w:r>
        <w:rPr>
          <w:sz w:val="24"/>
        </w:rPr>
        <w:t>Modificación del plan parcial de San Juanito, garantizando incluir el reparto de cargas y</w:t>
      </w:r>
      <w:r>
        <w:rPr>
          <w:spacing w:val="1"/>
          <w:sz w:val="24"/>
        </w:rPr>
        <w:t xml:space="preserve"> </w:t>
      </w:r>
      <w:r>
        <w:rPr>
          <w:sz w:val="24"/>
        </w:rPr>
        <w:t>beneficios.</w:t>
      </w:r>
    </w:p>
    <w:p w14:paraId="6F6B76FB" w14:textId="77777777" w:rsidR="00842BD8" w:rsidRDefault="00000000">
      <w:pPr>
        <w:pStyle w:val="ListParagraph"/>
        <w:numPr>
          <w:ilvl w:val="0"/>
          <w:numId w:val="60"/>
        </w:numPr>
        <w:tabs>
          <w:tab w:val="left" w:pos="954"/>
        </w:tabs>
        <w:ind w:right="621"/>
        <w:jc w:val="both"/>
        <w:rPr>
          <w:sz w:val="24"/>
        </w:rPr>
      </w:pPr>
      <w:r>
        <w:rPr>
          <w:sz w:val="24"/>
        </w:rPr>
        <w:t>Aplicación de recursos de plusvalía para la financiación de proyectos de mejoramiento</w:t>
      </w:r>
      <w:r>
        <w:rPr>
          <w:spacing w:val="1"/>
          <w:sz w:val="24"/>
        </w:rPr>
        <w:t xml:space="preserve"> </w:t>
      </w:r>
      <w:r>
        <w:rPr>
          <w:sz w:val="24"/>
        </w:rPr>
        <w:t>integral</w:t>
      </w:r>
      <w:r>
        <w:rPr>
          <w:spacing w:val="-1"/>
          <w:sz w:val="24"/>
        </w:rPr>
        <w:t xml:space="preserve"> </w:t>
      </w:r>
      <w:r>
        <w:rPr>
          <w:sz w:val="24"/>
        </w:rPr>
        <w:t>previstos en</w:t>
      </w:r>
      <w:r>
        <w:rPr>
          <w:spacing w:val="-2"/>
          <w:sz w:val="24"/>
        </w:rPr>
        <w:t xml:space="preserve"> </w:t>
      </w:r>
      <w:r>
        <w:rPr>
          <w:sz w:val="24"/>
        </w:rPr>
        <w:t>el plan</w:t>
      </w:r>
      <w:r>
        <w:rPr>
          <w:spacing w:val="-2"/>
          <w:sz w:val="24"/>
        </w:rPr>
        <w:t xml:space="preserve"> </w:t>
      </w:r>
      <w:r>
        <w:rPr>
          <w:sz w:val="24"/>
        </w:rPr>
        <w:t>parcial de San Juanito.</w:t>
      </w:r>
    </w:p>
    <w:p w14:paraId="6F6B76FC" w14:textId="77777777" w:rsidR="00842BD8" w:rsidRDefault="00000000">
      <w:pPr>
        <w:pStyle w:val="ListParagraph"/>
        <w:numPr>
          <w:ilvl w:val="0"/>
          <w:numId w:val="60"/>
        </w:numPr>
        <w:tabs>
          <w:tab w:val="left" w:pos="954"/>
        </w:tabs>
        <w:ind w:right="610"/>
        <w:jc w:val="both"/>
        <w:rPr>
          <w:sz w:val="24"/>
        </w:rPr>
      </w:pPr>
      <w:r>
        <w:rPr>
          <w:sz w:val="24"/>
        </w:rPr>
        <w:t>Definición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estrategias</w:t>
      </w:r>
      <w:r>
        <w:rPr>
          <w:spacing w:val="1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gestión</w:t>
      </w:r>
      <w:r>
        <w:rPr>
          <w:spacing w:val="1"/>
          <w:sz w:val="24"/>
        </w:rPr>
        <w:t xml:space="preserve"> </w:t>
      </w:r>
      <w:r>
        <w:rPr>
          <w:sz w:val="24"/>
        </w:rPr>
        <w:t>financiera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permitan</w:t>
      </w:r>
      <w:r>
        <w:rPr>
          <w:spacing w:val="1"/>
          <w:sz w:val="24"/>
        </w:rPr>
        <w:t xml:space="preserve"> </w:t>
      </w:r>
      <w:r>
        <w:rPr>
          <w:sz w:val="24"/>
        </w:rPr>
        <w:t>unificar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recursos provenientes de la participación en plusvalías, del fondo de vivienda de interés</w:t>
      </w:r>
      <w:r>
        <w:rPr>
          <w:spacing w:val="1"/>
          <w:sz w:val="24"/>
        </w:rPr>
        <w:t xml:space="preserve"> </w:t>
      </w:r>
      <w:r>
        <w:rPr>
          <w:sz w:val="24"/>
        </w:rPr>
        <w:t>social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reforma</w:t>
      </w:r>
      <w:r>
        <w:rPr>
          <w:spacing w:val="1"/>
          <w:sz w:val="24"/>
        </w:rPr>
        <w:t xml:space="preserve"> </w:t>
      </w:r>
      <w:r>
        <w:rPr>
          <w:sz w:val="24"/>
        </w:rPr>
        <w:t>urbana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Municipio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Zipaquirá,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subsidios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66"/>
          <w:sz w:val="24"/>
        </w:rPr>
        <w:t xml:space="preserve"> </w:t>
      </w:r>
      <w:r>
        <w:rPr>
          <w:sz w:val="24"/>
        </w:rPr>
        <w:t>gobierno</w:t>
      </w:r>
      <w:r>
        <w:rPr>
          <w:spacing w:val="1"/>
          <w:sz w:val="24"/>
        </w:rPr>
        <w:t xml:space="preserve"> </w:t>
      </w:r>
      <w:r>
        <w:rPr>
          <w:sz w:val="24"/>
        </w:rPr>
        <w:t>nacional,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créditos</w:t>
      </w:r>
      <w:r>
        <w:rPr>
          <w:spacing w:val="23"/>
          <w:sz w:val="24"/>
        </w:rPr>
        <w:t xml:space="preserve"> </w:t>
      </w:r>
      <w:r>
        <w:rPr>
          <w:sz w:val="24"/>
        </w:rPr>
        <w:t>del</w:t>
      </w:r>
      <w:r>
        <w:rPr>
          <w:spacing w:val="23"/>
          <w:sz w:val="24"/>
        </w:rPr>
        <w:t xml:space="preserve"> </w:t>
      </w:r>
      <w:r>
        <w:rPr>
          <w:sz w:val="24"/>
        </w:rPr>
        <w:t>sector</w:t>
      </w:r>
      <w:r>
        <w:rPr>
          <w:spacing w:val="20"/>
          <w:sz w:val="24"/>
        </w:rPr>
        <w:t xml:space="preserve"> </w:t>
      </w:r>
      <w:r>
        <w:rPr>
          <w:sz w:val="24"/>
        </w:rPr>
        <w:t>financiero</w:t>
      </w:r>
      <w:r>
        <w:rPr>
          <w:spacing w:val="24"/>
          <w:sz w:val="24"/>
        </w:rPr>
        <w:t xml:space="preserve"> </w:t>
      </w:r>
      <w:r>
        <w:rPr>
          <w:sz w:val="24"/>
        </w:rPr>
        <w:t>y</w:t>
      </w:r>
      <w:r>
        <w:rPr>
          <w:spacing w:val="20"/>
          <w:sz w:val="24"/>
        </w:rPr>
        <w:t xml:space="preserve"> </w:t>
      </w:r>
      <w:r>
        <w:rPr>
          <w:sz w:val="24"/>
        </w:rPr>
        <w:t>cooperativo</w:t>
      </w:r>
      <w:r>
        <w:rPr>
          <w:spacing w:val="25"/>
          <w:sz w:val="24"/>
        </w:rPr>
        <w:t xml:space="preserve"> </w:t>
      </w:r>
      <w:r>
        <w:rPr>
          <w:sz w:val="24"/>
        </w:rPr>
        <w:t>para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desarrollo</w:t>
      </w:r>
      <w:r>
        <w:rPr>
          <w:spacing w:val="24"/>
          <w:sz w:val="24"/>
        </w:rPr>
        <w:t xml:space="preserve"> </w:t>
      </w:r>
      <w:r>
        <w:rPr>
          <w:sz w:val="24"/>
        </w:rPr>
        <w:t>del</w:t>
      </w:r>
      <w:r>
        <w:rPr>
          <w:spacing w:val="23"/>
          <w:sz w:val="24"/>
        </w:rPr>
        <w:t xml:space="preserve"> </w:t>
      </w:r>
      <w:r>
        <w:rPr>
          <w:sz w:val="24"/>
        </w:rPr>
        <w:t>programa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mejoramiento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vivienda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participación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oferentes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asistencia técnica.</w:t>
      </w:r>
    </w:p>
    <w:p w14:paraId="6F6B76FD" w14:textId="77777777" w:rsidR="00842BD8" w:rsidRDefault="00842BD8">
      <w:pPr>
        <w:pStyle w:val="BodyText"/>
        <w:spacing w:before="8"/>
        <w:rPr>
          <w:sz w:val="27"/>
        </w:rPr>
      </w:pPr>
    </w:p>
    <w:p w14:paraId="6F6B76FE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89"/>
          <w:sz w:val="24"/>
        </w:rPr>
        <w:t xml:space="preserve"> </w:t>
      </w:r>
      <w:r>
        <w:rPr>
          <w:b/>
          <w:sz w:val="24"/>
        </w:rPr>
        <w:t xml:space="preserve">66.-  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REUBICACIÓN</w:t>
      </w:r>
      <w:r>
        <w:rPr>
          <w:b/>
          <w:spacing w:val="9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94"/>
          <w:sz w:val="24"/>
        </w:rPr>
        <w:t xml:space="preserve"> </w:t>
      </w:r>
      <w:r>
        <w:rPr>
          <w:b/>
          <w:sz w:val="24"/>
        </w:rPr>
        <w:t>ASENTAMIENTOS</w:t>
      </w:r>
      <w:r>
        <w:rPr>
          <w:b/>
          <w:spacing w:val="89"/>
          <w:sz w:val="24"/>
        </w:rPr>
        <w:t xml:space="preserve"> </w:t>
      </w:r>
      <w:r>
        <w:rPr>
          <w:b/>
          <w:sz w:val="24"/>
        </w:rPr>
        <w:t>UBICADOS</w:t>
      </w:r>
      <w:r>
        <w:rPr>
          <w:b/>
          <w:spacing w:val="89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89"/>
          <w:sz w:val="24"/>
        </w:rPr>
        <w:t xml:space="preserve"> </w:t>
      </w:r>
      <w:r>
        <w:rPr>
          <w:b/>
          <w:sz w:val="24"/>
        </w:rPr>
        <w:t>ZONAS</w:t>
      </w:r>
      <w:r>
        <w:rPr>
          <w:b/>
          <w:spacing w:val="91"/>
          <w:sz w:val="24"/>
        </w:rPr>
        <w:t xml:space="preserve"> </w:t>
      </w:r>
      <w:r>
        <w:rPr>
          <w:b/>
          <w:sz w:val="24"/>
        </w:rPr>
        <w:t>DE</w:t>
      </w:r>
    </w:p>
    <w:p w14:paraId="6F6B76FF" w14:textId="77777777" w:rsidR="00842BD8" w:rsidRDefault="00000000">
      <w:pPr>
        <w:pStyle w:val="BodyText"/>
        <w:spacing w:before="44" w:line="276" w:lineRule="auto"/>
        <w:ind w:left="592" w:right="617"/>
        <w:jc w:val="both"/>
      </w:pPr>
      <w:r>
        <w:rPr>
          <w:b/>
        </w:rPr>
        <w:t>RIESGO ALTO NO MITIGABLE</w:t>
      </w:r>
      <w:r>
        <w:t>. Tiene como objetivo mejorar las condiciones de vida y</w:t>
      </w:r>
      <w:r>
        <w:rPr>
          <w:spacing w:val="1"/>
        </w:rPr>
        <w:t xml:space="preserve"> </w:t>
      </w:r>
      <w:r>
        <w:t>proteger la población localizada en asentamientos humanos ubicados en zonas que resulten</w:t>
      </w:r>
      <w:r>
        <w:rPr>
          <w:spacing w:val="1"/>
        </w:rPr>
        <w:t xml:space="preserve"> </w:t>
      </w:r>
      <w:r>
        <w:t>calificadas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riesgo</w:t>
      </w:r>
      <w:r>
        <w:rPr>
          <w:spacing w:val="1"/>
        </w:rPr>
        <w:t xml:space="preserve"> </w:t>
      </w:r>
      <w:r>
        <w:t>alto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mitigable,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vulnerabilidad y microzonificación de riesgos que deberán realizarse en cumplimiento de lo</w:t>
      </w:r>
      <w:r>
        <w:rPr>
          <w:spacing w:val="1"/>
        </w:rPr>
        <w:t xml:space="preserve"> </w:t>
      </w:r>
      <w:r>
        <w:t>dispuesto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acuerdo.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prevén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acciones</w:t>
      </w:r>
      <w:r>
        <w:rPr>
          <w:spacing w:val="-4"/>
        </w:rPr>
        <w:t xml:space="preserve"> </w:t>
      </w:r>
      <w:r>
        <w:t>prioritarias:</w:t>
      </w:r>
    </w:p>
    <w:p w14:paraId="6F6B7700" w14:textId="77777777" w:rsidR="00842BD8" w:rsidRDefault="00842BD8">
      <w:pPr>
        <w:pStyle w:val="BodyText"/>
        <w:spacing w:before="4"/>
        <w:rPr>
          <w:sz w:val="27"/>
        </w:rPr>
      </w:pPr>
    </w:p>
    <w:p w14:paraId="6F6B7701" w14:textId="77777777" w:rsidR="00842BD8" w:rsidRDefault="00000000">
      <w:pPr>
        <w:pStyle w:val="ListParagraph"/>
        <w:numPr>
          <w:ilvl w:val="0"/>
          <w:numId w:val="59"/>
        </w:numPr>
        <w:tabs>
          <w:tab w:val="left" w:pos="954"/>
        </w:tabs>
        <w:ind w:right="619"/>
        <w:jc w:val="both"/>
        <w:rPr>
          <w:sz w:val="24"/>
        </w:rPr>
      </w:pPr>
      <w:r>
        <w:rPr>
          <w:sz w:val="24"/>
        </w:rPr>
        <w:t>Estudio de evaluación de la vulnerabilidad y microzonificación de riesgos en las áreas de</w:t>
      </w:r>
      <w:r>
        <w:rPr>
          <w:spacing w:val="1"/>
          <w:sz w:val="24"/>
        </w:rPr>
        <w:t xml:space="preserve"> </w:t>
      </w:r>
      <w:r>
        <w:rPr>
          <w:sz w:val="24"/>
        </w:rPr>
        <w:t>amenaza alta por remoción en masa y por inundación que aparecen cartografiadas de</w:t>
      </w:r>
      <w:r>
        <w:rPr>
          <w:spacing w:val="1"/>
          <w:sz w:val="24"/>
        </w:rPr>
        <w:t xml:space="preserve"> </w:t>
      </w:r>
      <w:r>
        <w:rPr>
          <w:sz w:val="24"/>
        </w:rPr>
        <w:t>manera general en el mapa DU-02, con especial prioridad en el C.P.R. Bolívar 83. El cual</w:t>
      </w:r>
      <w:r>
        <w:rPr>
          <w:spacing w:val="1"/>
          <w:sz w:val="24"/>
        </w:rPr>
        <w:t xml:space="preserve"> </w:t>
      </w:r>
      <w:r>
        <w:rPr>
          <w:sz w:val="24"/>
        </w:rPr>
        <w:t>deberá</w:t>
      </w:r>
      <w:r>
        <w:rPr>
          <w:spacing w:val="1"/>
          <w:sz w:val="24"/>
        </w:rPr>
        <w:t xml:space="preserve"> </w:t>
      </w:r>
      <w:r>
        <w:rPr>
          <w:sz w:val="24"/>
        </w:rPr>
        <w:t>ejecutarse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corto</w:t>
      </w:r>
      <w:r>
        <w:rPr>
          <w:spacing w:val="1"/>
          <w:sz w:val="24"/>
        </w:rPr>
        <w:t xml:space="preserve"> </w:t>
      </w:r>
      <w:r>
        <w:rPr>
          <w:sz w:val="24"/>
        </w:rPr>
        <w:t>plazo,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decir,</w:t>
      </w:r>
      <w:r>
        <w:rPr>
          <w:spacing w:val="1"/>
          <w:sz w:val="24"/>
        </w:rPr>
        <w:t xml:space="preserve"> </w:t>
      </w:r>
      <w:r>
        <w:rPr>
          <w:sz w:val="24"/>
        </w:rPr>
        <w:t>durante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término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período</w:t>
      </w:r>
      <w:r>
        <w:rPr>
          <w:spacing w:val="1"/>
          <w:sz w:val="24"/>
        </w:rPr>
        <w:t xml:space="preserve"> </w:t>
      </w:r>
      <w:r>
        <w:rPr>
          <w:sz w:val="24"/>
        </w:rPr>
        <w:t>constitucional</w:t>
      </w:r>
      <w:r>
        <w:rPr>
          <w:spacing w:val="-2"/>
          <w:sz w:val="24"/>
        </w:rPr>
        <w:t xml:space="preserve"> </w:t>
      </w:r>
      <w:r>
        <w:rPr>
          <w:sz w:val="24"/>
        </w:rPr>
        <w:t>de gobierno.</w:t>
      </w:r>
    </w:p>
    <w:p w14:paraId="6F6B7702" w14:textId="77777777" w:rsidR="00842BD8" w:rsidRDefault="00842BD8">
      <w:pPr>
        <w:pStyle w:val="BodyText"/>
        <w:spacing w:before="6"/>
        <w:rPr>
          <w:sz w:val="27"/>
        </w:rPr>
      </w:pPr>
    </w:p>
    <w:p w14:paraId="6F6B7703" w14:textId="77777777" w:rsidR="00842BD8" w:rsidRDefault="00000000">
      <w:pPr>
        <w:pStyle w:val="ListParagraph"/>
        <w:numPr>
          <w:ilvl w:val="0"/>
          <w:numId w:val="59"/>
        </w:numPr>
        <w:tabs>
          <w:tab w:val="left" w:pos="954"/>
        </w:tabs>
        <w:spacing w:before="1"/>
        <w:ind w:right="621"/>
        <w:jc w:val="both"/>
        <w:rPr>
          <w:sz w:val="24"/>
        </w:rPr>
      </w:pPr>
      <w:r>
        <w:rPr>
          <w:sz w:val="24"/>
        </w:rPr>
        <w:t>A partir de los resultados del estudio indicado en el numeral 1 del presente artículo,</w:t>
      </w:r>
      <w:r>
        <w:rPr>
          <w:spacing w:val="1"/>
          <w:sz w:val="24"/>
        </w:rPr>
        <w:t xml:space="preserve"> </w:t>
      </w:r>
      <w:r>
        <w:rPr>
          <w:sz w:val="24"/>
        </w:rPr>
        <w:t>formular un programa de reubicación de   todos los asentamientos humanos localizados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áreas</w:t>
      </w:r>
      <w:r>
        <w:rPr>
          <w:spacing w:val="-1"/>
          <w:sz w:val="24"/>
        </w:rPr>
        <w:t xml:space="preserve"> </w:t>
      </w:r>
      <w:r>
        <w:rPr>
          <w:sz w:val="24"/>
        </w:rPr>
        <w:t>de riesgo</w:t>
      </w:r>
      <w:r>
        <w:rPr>
          <w:spacing w:val="-1"/>
          <w:sz w:val="24"/>
        </w:rPr>
        <w:t xml:space="preserve"> </w:t>
      </w:r>
      <w:r>
        <w:rPr>
          <w:sz w:val="24"/>
        </w:rPr>
        <w:t>alto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mitigable,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cual debe</w:t>
      </w:r>
      <w:r>
        <w:rPr>
          <w:spacing w:val="-1"/>
          <w:sz w:val="24"/>
        </w:rPr>
        <w:t xml:space="preserve"> </w:t>
      </w:r>
      <w:r>
        <w:rPr>
          <w:sz w:val="24"/>
        </w:rPr>
        <w:t>contener,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menos</w:t>
      </w:r>
      <w:r>
        <w:rPr>
          <w:spacing w:val="-1"/>
          <w:sz w:val="24"/>
        </w:rPr>
        <w:t xml:space="preserve"> </w:t>
      </w:r>
      <w:r>
        <w:rPr>
          <w:sz w:val="24"/>
        </w:rPr>
        <w:t>lo siguiente:</w:t>
      </w:r>
    </w:p>
    <w:p w14:paraId="6F6B7704" w14:textId="77777777" w:rsidR="00842BD8" w:rsidRDefault="00000000">
      <w:pPr>
        <w:pStyle w:val="ListParagraph"/>
        <w:numPr>
          <w:ilvl w:val="1"/>
          <w:numId w:val="59"/>
        </w:numPr>
        <w:tabs>
          <w:tab w:val="left" w:pos="1163"/>
        </w:tabs>
        <w:ind w:right="620"/>
        <w:rPr>
          <w:sz w:val="24"/>
        </w:rPr>
      </w:pPr>
      <w:r>
        <w:rPr>
          <w:sz w:val="24"/>
        </w:rPr>
        <w:t>Levantamiento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diagnóstico</w:t>
      </w:r>
      <w:r>
        <w:rPr>
          <w:spacing w:val="1"/>
          <w:sz w:val="24"/>
        </w:rPr>
        <w:t xml:space="preserve"> </w:t>
      </w:r>
      <w:r>
        <w:rPr>
          <w:sz w:val="24"/>
        </w:rPr>
        <w:t>socioeconómico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hogares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encuentran</w:t>
      </w:r>
      <w:r>
        <w:rPr>
          <w:spacing w:val="1"/>
          <w:sz w:val="24"/>
        </w:rPr>
        <w:t xml:space="preserve"> </w:t>
      </w:r>
      <w:r>
        <w:rPr>
          <w:sz w:val="24"/>
        </w:rPr>
        <w:t>localizados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asentamientos</w:t>
      </w:r>
      <w:r>
        <w:rPr>
          <w:spacing w:val="-1"/>
          <w:sz w:val="24"/>
        </w:rPr>
        <w:t xml:space="preserve"> </w:t>
      </w:r>
      <w:r>
        <w:rPr>
          <w:sz w:val="24"/>
        </w:rPr>
        <w:t>ubicados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zonas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riesgo</w:t>
      </w:r>
      <w:r>
        <w:rPr>
          <w:spacing w:val="-3"/>
          <w:sz w:val="24"/>
        </w:rPr>
        <w:t xml:space="preserve"> </w:t>
      </w:r>
      <w:r>
        <w:rPr>
          <w:sz w:val="24"/>
        </w:rPr>
        <w:t>alto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mitigable.</w:t>
      </w:r>
    </w:p>
    <w:p w14:paraId="6F6B7705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706" w14:textId="77777777" w:rsidR="00842BD8" w:rsidRDefault="00842BD8">
      <w:pPr>
        <w:pStyle w:val="BodyText"/>
        <w:spacing w:before="1"/>
        <w:rPr>
          <w:sz w:val="17"/>
        </w:rPr>
      </w:pPr>
    </w:p>
    <w:p w14:paraId="6F6B7707" w14:textId="77777777" w:rsidR="00842BD8" w:rsidRDefault="00000000">
      <w:pPr>
        <w:pStyle w:val="ListParagraph"/>
        <w:numPr>
          <w:ilvl w:val="1"/>
          <w:numId w:val="59"/>
        </w:numPr>
        <w:tabs>
          <w:tab w:val="left" w:pos="1163"/>
        </w:tabs>
        <w:spacing w:before="101"/>
        <w:ind w:right="609"/>
        <w:rPr>
          <w:sz w:val="24"/>
        </w:rPr>
      </w:pPr>
      <w:r>
        <w:rPr>
          <w:sz w:val="24"/>
        </w:rPr>
        <w:t>Estudio de títulos de los predios objeto de reubicación y diseño de las estrategias</w:t>
      </w:r>
      <w:r>
        <w:rPr>
          <w:spacing w:val="1"/>
          <w:sz w:val="24"/>
        </w:rPr>
        <w:t xml:space="preserve"> </w:t>
      </w:r>
      <w:r>
        <w:rPr>
          <w:sz w:val="24"/>
        </w:rPr>
        <w:t>jurídicas adecuadas a efectos de garantizar celeridad en el proceso de</w:t>
      </w:r>
      <w:r>
        <w:rPr>
          <w:spacing w:val="1"/>
          <w:sz w:val="24"/>
        </w:rPr>
        <w:t xml:space="preserve"> </w:t>
      </w:r>
      <w:r>
        <w:rPr>
          <w:sz w:val="24"/>
        </w:rPr>
        <w:t>negociación de</w:t>
      </w:r>
      <w:r>
        <w:rPr>
          <w:spacing w:val="1"/>
          <w:sz w:val="24"/>
        </w:rPr>
        <w:t xml:space="preserve"> </w:t>
      </w:r>
      <w:r>
        <w:rPr>
          <w:sz w:val="24"/>
        </w:rPr>
        <w:t>predios, tanto los que serán objeto de reubicación, como aquellos receptores de la</w:t>
      </w:r>
      <w:r>
        <w:rPr>
          <w:spacing w:val="1"/>
          <w:sz w:val="24"/>
        </w:rPr>
        <w:t xml:space="preserve"> </w:t>
      </w:r>
      <w:r>
        <w:rPr>
          <w:sz w:val="24"/>
        </w:rPr>
        <w:t>población</w:t>
      </w:r>
      <w:r>
        <w:rPr>
          <w:spacing w:val="-1"/>
          <w:sz w:val="24"/>
        </w:rPr>
        <w:t xml:space="preserve"> </w:t>
      </w:r>
      <w:r>
        <w:rPr>
          <w:sz w:val="24"/>
        </w:rPr>
        <w:t>reubicada.</w:t>
      </w:r>
    </w:p>
    <w:p w14:paraId="6F6B7708" w14:textId="77777777" w:rsidR="00842BD8" w:rsidRDefault="00000000">
      <w:pPr>
        <w:pStyle w:val="ListParagraph"/>
        <w:numPr>
          <w:ilvl w:val="1"/>
          <w:numId w:val="59"/>
        </w:numPr>
        <w:tabs>
          <w:tab w:val="left" w:pos="1163"/>
        </w:tabs>
        <w:ind w:right="611"/>
        <w:rPr>
          <w:sz w:val="24"/>
        </w:rPr>
      </w:pPr>
      <w:r>
        <w:rPr>
          <w:sz w:val="24"/>
        </w:rPr>
        <w:t>Evaluación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reubicación,</w:t>
      </w:r>
      <w:r>
        <w:rPr>
          <w:spacing w:val="1"/>
          <w:sz w:val="24"/>
        </w:rPr>
        <w:t xml:space="preserve"> </w:t>
      </w:r>
      <w:r>
        <w:rPr>
          <w:sz w:val="24"/>
        </w:rPr>
        <w:t>considerando,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mínimo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siguientes: compra del predio a reubicar por parte de la Administración, para que su</w:t>
      </w:r>
      <w:r>
        <w:rPr>
          <w:spacing w:val="1"/>
          <w:sz w:val="24"/>
        </w:rPr>
        <w:t xml:space="preserve"> </w:t>
      </w:r>
      <w:r>
        <w:rPr>
          <w:sz w:val="24"/>
        </w:rPr>
        <w:t>propietario</w:t>
      </w:r>
      <w:r>
        <w:rPr>
          <w:spacing w:val="1"/>
          <w:sz w:val="24"/>
        </w:rPr>
        <w:t xml:space="preserve"> </w:t>
      </w:r>
      <w:r>
        <w:rPr>
          <w:sz w:val="24"/>
        </w:rPr>
        <w:t>gestione</w:t>
      </w:r>
      <w:r>
        <w:rPr>
          <w:spacing w:val="1"/>
          <w:sz w:val="24"/>
        </w:rPr>
        <w:t xml:space="preserve"> </w:t>
      </w:r>
      <w:r>
        <w:rPr>
          <w:sz w:val="24"/>
        </w:rPr>
        <w:t>directamente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compra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nueva</w:t>
      </w:r>
      <w:r>
        <w:rPr>
          <w:spacing w:val="1"/>
          <w:sz w:val="24"/>
        </w:rPr>
        <w:t xml:space="preserve"> </w:t>
      </w:r>
      <w:r>
        <w:rPr>
          <w:sz w:val="24"/>
        </w:rPr>
        <w:t>vivienda,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manera</w:t>
      </w:r>
      <w:r>
        <w:rPr>
          <w:spacing w:val="1"/>
          <w:sz w:val="24"/>
        </w:rPr>
        <w:t xml:space="preserve"> </w:t>
      </w:r>
      <w:r>
        <w:rPr>
          <w:sz w:val="24"/>
        </w:rPr>
        <w:t>independiente y aislada de los demás ocupantes de la zona a reubicar; permuta de la</w:t>
      </w:r>
      <w:r>
        <w:rPr>
          <w:spacing w:val="1"/>
          <w:sz w:val="24"/>
        </w:rPr>
        <w:t xml:space="preserve"> </w:t>
      </w:r>
      <w:r>
        <w:rPr>
          <w:sz w:val="24"/>
        </w:rPr>
        <w:t>propiedad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reubicar, por</w:t>
      </w:r>
      <w:r>
        <w:rPr>
          <w:spacing w:val="1"/>
          <w:sz w:val="24"/>
        </w:rPr>
        <w:t xml:space="preserve"> </w:t>
      </w:r>
      <w:r>
        <w:rPr>
          <w:sz w:val="24"/>
        </w:rPr>
        <w:t>una nueva</w:t>
      </w:r>
      <w:r>
        <w:rPr>
          <w:spacing w:val="1"/>
          <w:sz w:val="24"/>
        </w:rPr>
        <w:t xml:space="preserve"> </w:t>
      </w:r>
      <w:r>
        <w:rPr>
          <w:sz w:val="24"/>
        </w:rPr>
        <w:t>en un</w:t>
      </w:r>
      <w:r>
        <w:rPr>
          <w:spacing w:val="1"/>
          <w:sz w:val="24"/>
        </w:rPr>
        <w:t xml:space="preserve"> </w:t>
      </w:r>
      <w:r>
        <w:rPr>
          <w:sz w:val="24"/>
        </w:rPr>
        <w:t>proyecto</w:t>
      </w:r>
      <w:r>
        <w:rPr>
          <w:spacing w:val="1"/>
          <w:sz w:val="24"/>
        </w:rPr>
        <w:t xml:space="preserve"> </w:t>
      </w:r>
      <w:r>
        <w:rPr>
          <w:sz w:val="24"/>
        </w:rPr>
        <w:t>adquirido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ejecutado por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Administración con miras a la reubicación, en esta alternativa todos los afectados se</w:t>
      </w:r>
      <w:r>
        <w:rPr>
          <w:spacing w:val="1"/>
          <w:sz w:val="24"/>
        </w:rPr>
        <w:t xml:space="preserve"> </w:t>
      </w:r>
      <w:r>
        <w:rPr>
          <w:sz w:val="24"/>
        </w:rPr>
        <w:t>localizan</w:t>
      </w:r>
      <w:r>
        <w:rPr>
          <w:spacing w:val="-1"/>
          <w:sz w:val="24"/>
        </w:rPr>
        <w:t xml:space="preserve"> </w:t>
      </w:r>
      <w:r>
        <w:rPr>
          <w:sz w:val="24"/>
        </w:rPr>
        <w:t>en un</w:t>
      </w:r>
      <w:r>
        <w:rPr>
          <w:spacing w:val="-2"/>
          <w:sz w:val="24"/>
        </w:rPr>
        <w:t xml:space="preserve"> </w:t>
      </w:r>
      <w:r>
        <w:rPr>
          <w:sz w:val="24"/>
        </w:rPr>
        <w:t>mismo</w:t>
      </w:r>
      <w:r>
        <w:rPr>
          <w:spacing w:val="-2"/>
          <w:sz w:val="24"/>
        </w:rPr>
        <w:t xml:space="preserve"> </w:t>
      </w:r>
      <w:r>
        <w:rPr>
          <w:sz w:val="24"/>
        </w:rPr>
        <w:t>destino.</w:t>
      </w:r>
    </w:p>
    <w:p w14:paraId="6F6B7709" w14:textId="77777777" w:rsidR="00842BD8" w:rsidRDefault="00000000">
      <w:pPr>
        <w:pStyle w:val="ListParagraph"/>
        <w:numPr>
          <w:ilvl w:val="1"/>
          <w:numId w:val="59"/>
        </w:numPr>
        <w:tabs>
          <w:tab w:val="left" w:pos="1163"/>
        </w:tabs>
        <w:spacing w:line="291" w:lineRule="exact"/>
        <w:ind w:hanging="287"/>
        <w:rPr>
          <w:sz w:val="24"/>
        </w:rPr>
      </w:pPr>
      <w:r>
        <w:rPr>
          <w:sz w:val="24"/>
        </w:rPr>
        <w:t>Valoración</w:t>
      </w:r>
      <w:r>
        <w:rPr>
          <w:spacing w:val="-5"/>
          <w:sz w:val="24"/>
        </w:rPr>
        <w:t xml:space="preserve"> </w:t>
      </w:r>
      <w:r>
        <w:rPr>
          <w:sz w:val="24"/>
        </w:rPr>
        <w:t>financiera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2"/>
          <w:sz w:val="24"/>
        </w:rPr>
        <w:t xml:space="preserve"> </w:t>
      </w:r>
      <w:r>
        <w:rPr>
          <w:sz w:val="24"/>
        </w:rPr>
        <w:t>e identificación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mecanismos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financiación.</w:t>
      </w:r>
    </w:p>
    <w:p w14:paraId="6F6B770A" w14:textId="77777777" w:rsidR="00842BD8" w:rsidRDefault="00842BD8">
      <w:pPr>
        <w:pStyle w:val="BodyText"/>
        <w:spacing w:before="3"/>
        <w:rPr>
          <w:sz w:val="27"/>
        </w:rPr>
      </w:pPr>
    </w:p>
    <w:p w14:paraId="6F6B770B" w14:textId="77777777" w:rsidR="00842BD8" w:rsidRDefault="00000000">
      <w:pPr>
        <w:pStyle w:val="ListParagraph"/>
        <w:numPr>
          <w:ilvl w:val="0"/>
          <w:numId w:val="59"/>
        </w:numPr>
        <w:tabs>
          <w:tab w:val="left" w:pos="954"/>
        </w:tabs>
        <w:ind w:right="612"/>
        <w:jc w:val="both"/>
        <w:rPr>
          <w:sz w:val="24"/>
        </w:rPr>
      </w:pPr>
      <w:r>
        <w:rPr>
          <w:sz w:val="24"/>
        </w:rPr>
        <w:t>Definición de estrategias específicas de gestión financiera que permitan reunir y unificar</w:t>
      </w:r>
      <w:r>
        <w:rPr>
          <w:spacing w:val="1"/>
          <w:sz w:val="24"/>
        </w:rPr>
        <w:t xml:space="preserve"> </w:t>
      </w:r>
      <w:r>
        <w:rPr>
          <w:sz w:val="24"/>
        </w:rPr>
        <w:t>los recursos provenientes de la participación en plusvalía, de títulos de derechos de</w:t>
      </w:r>
      <w:r>
        <w:rPr>
          <w:spacing w:val="1"/>
          <w:sz w:val="24"/>
        </w:rPr>
        <w:t xml:space="preserve"> </w:t>
      </w:r>
      <w:r>
        <w:rPr>
          <w:sz w:val="24"/>
        </w:rPr>
        <w:t>adicionales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desarrollo,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fondos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compensación</w:t>
      </w:r>
      <w:r>
        <w:rPr>
          <w:spacing w:val="1"/>
          <w:sz w:val="24"/>
        </w:rPr>
        <w:t xml:space="preserve"> </w:t>
      </w:r>
      <w:r>
        <w:rPr>
          <w:sz w:val="24"/>
        </w:rPr>
        <w:t>obtenidos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-64"/>
          <w:sz w:val="24"/>
        </w:rPr>
        <w:t xml:space="preserve"> </w:t>
      </w:r>
      <w:r>
        <w:rPr>
          <w:sz w:val="24"/>
        </w:rPr>
        <w:t>transferencia de derechos de construcción y desarrollo, de pagos por multas urbanísticas,</w:t>
      </w:r>
      <w:r>
        <w:rPr>
          <w:spacing w:val="-64"/>
          <w:sz w:val="24"/>
        </w:rPr>
        <w:t xml:space="preserve"> </w:t>
      </w:r>
      <w:r>
        <w:rPr>
          <w:sz w:val="24"/>
        </w:rPr>
        <w:t>del fondo de vivienda de interés social y reforma urbana del Municipio de Zipaquirá, de</w:t>
      </w:r>
      <w:r>
        <w:rPr>
          <w:spacing w:val="1"/>
          <w:sz w:val="24"/>
        </w:rPr>
        <w:t xml:space="preserve"> </w:t>
      </w:r>
      <w:r>
        <w:rPr>
          <w:sz w:val="24"/>
        </w:rPr>
        <w:t>subsidios familiares de vivienda, de recursos provenientes del Gobierno Nacional, de</w:t>
      </w:r>
      <w:r>
        <w:rPr>
          <w:spacing w:val="1"/>
          <w:sz w:val="24"/>
        </w:rPr>
        <w:t xml:space="preserve"> </w:t>
      </w:r>
      <w:r>
        <w:rPr>
          <w:sz w:val="24"/>
        </w:rPr>
        <w:t>créditos</w:t>
      </w:r>
      <w:r>
        <w:rPr>
          <w:spacing w:val="-1"/>
          <w:sz w:val="24"/>
        </w:rPr>
        <w:t xml:space="preserve"> </w:t>
      </w:r>
      <w:r>
        <w:rPr>
          <w:sz w:val="24"/>
        </w:rPr>
        <w:t>complementarios del sector</w:t>
      </w:r>
      <w:r>
        <w:rPr>
          <w:spacing w:val="-1"/>
          <w:sz w:val="24"/>
        </w:rPr>
        <w:t xml:space="preserve"> </w:t>
      </w:r>
      <w:r>
        <w:rPr>
          <w:sz w:val="24"/>
        </w:rPr>
        <w:t>cooperativo,</w:t>
      </w:r>
      <w:r>
        <w:rPr>
          <w:spacing w:val="6"/>
          <w:sz w:val="24"/>
        </w:rPr>
        <w:t xml:space="preserve"> </w:t>
      </w:r>
      <w:r>
        <w:rPr>
          <w:sz w:val="24"/>
        </w:rPr>
        <w:t>etc..</w:t>
      </w:r>
    </w:p>
    <w:p w14:paraId="6F6B770C" w14:textId="77777777" w:rsidR="00842BD8" w:rsidRDefault="00842BD8">
      <w:pPr>
        <w:pStyle w:val="BodyText"/>
        <w:spacing w:before="6"/>
        <w:rPr>
          <w:sz w:val="27"/>
        </w:rPr>
      </w:pPr>
    </w:p>
    <w:p w14:paraId="6F6B770D" w14:textId="77777777" w:rsidR="00842BD8" w:rsidRDefault="00000000">
      <w:pPr>
        <w:pStyle w:val="ListParagraph"/>
        <w:numPr>
          <w:ilvl w:val="0"/>
          <w:numId w:val="59"/>
        </w:numPr>
        <w:tabs>
          <w:tab w:val="left" w:pos="954"/>
        </w:tabs>
        <w:ind w:right="619"/>
        <w:jc w:val="both"/>
        <w:rPr>
          <w:sz w:val="24"/>
        </w:rPr>
      </w:pPr>
      <w:r>
        <w:rPr>
          <w:sz w:val="24"/>
        </w:rPr>
        <w:t>Para los proyectos de reubicación de los hogares localizados en zonas de riesgo, el</w:t>
      </w:r>
      <w:r>
        <w:rPr>
          <w:spacing w:val="1"/>
          <w:sz w:val="24"/>
        </w:rPr>
        <w:t xml:space="preserve"> </w:t>
      </w:r>
      <w:r>
        <w:rPr>
          <w:sz w:val="24"/>
        </w:rPr>
        <w:t>Municipio podrá adquirir los inmuebles utilizando el procedimiento de expropiación por vía</w:t>
      </w:r>
      <w:r>
        <w:rPr>
          <w:spacing w:val="-64"/>
          <w:sz w:val="24"/>
        </w:rPr>
        <w:t xml:space="preserve"> </w:t>
      </w:r>
      <w:r>
        <w:rPr>
          <w:sz w:val="24"/>
        </w:rPr>
        <w:t>administrativa, previsto en el Capítulo VIII de la Ley 388 de 1997, siempre que sea del</w:t>
      </w:r>
      <w:r>
        <w:rPr>
          <w:spacing w:val="1"/>
          <w:sz w:val="24"/>
        </w:rPr>
        <w:t xml:space="preserve"> </w:t>
      </w:r>
      <w:r>
        <w:rPr>
          <w:sz w:val="24"/>
        </w:rPr>
        <w:t>caso.</w:t>
      </w:r>
    </w:p>
    <w:p w14:paraId="6F6B770E" w14:textId="77777777" w:rsidR="00842BD8" w:rsidRDefault="00842BD8">
      <w:pPr>
        <w:pStyle w:val="BodyText"/>
        <w:rPr>
          <w:sz w:val="28"/>
        </w:rPr>
      </w:pPr>
    </w:p>
    <w:p w14:paraId="6F6B770F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67.-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DETERMINACIÓN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SUELOS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PROGRAMAS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VIVIENDA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DE</w:t>
      </w:r>
    </w:p>
    <w:p w14:paraId="6F6B7710" w14:textId="77777777" w:rsidR="00842BD8" w:rsidRDefault="00000000">
      <w:pPr>
        <w:pStyle w:val="BodyText"/>
        <w:spacing w:before="41" w:line="276" w:lineRule="auto"/>
        <w:ind w:left="592" w:right="615"/>
        <w:jc w:val="both"/>
      </w:pPr>
      <w:r>
        <w:rPr>
          <w:b/>
        </w:rPr>
        <w:t>INTERÉS</w:t>
      </w:r>
      <w:r>
        <w:rPr>
          <w:b/>
          <w:spacing w:val="1"/>
        </w:rPr>
        <w:t xml:space="preserve"> </w:t>
      </w:r>
      <w:r>
        <w:rPr>
          <w:b/>
        </w:rPr>
        <w:t>SOCIAL.</w:t>
      </w:r>
      <w:r>
        <w:rPr>
          <w:b/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habilitar</w:t>
      </w:r>
      <w:r>
        <w:rPr>
          <w:spacing w:val="1"/>
        </w:rPr>
        <w:t xml:space="preserve"> </w:t>
      </w:r>
      <w:r>
        <w:t>terrenos</w:t>
      </w:r>
      <w:r>
        <w:rPr>
          <w:spacing w:val="1"/>
        </w:rPr>
        <w:t xml:space="preserve"> </w:t>
      </w:r>
      <w:r>
        <w:t>aptos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programas de vivienda de interés social y vivienda de interés prioritario que suplan el déficit</w:t>
      </w:r>
      <w:r>
        <w:rPr>
          <w:spacing w:val="1"/>
        </w:rPr>
        <w:t xml:space="preserve"> </w:t>
      </w:r>
      <w:r>
        <w:t>existente,</w:t>
      </w:r>
      <w:r>
        <w:rPr>
          <w:spacing w:val="-4"/>
        </w:rPr>
        <w:t xml:space="preserve"> </w:t>
      </w:r>
      <w:r>
        <w:t>dando</w:t>
      </w:r>
      <w:r>
        <w:rPr>
          <w:spacing w:val="-3"/>
        </w:rPr>
        <w:t xml:space="preserve"> </w:t>
      </w:r>
      <w:r>
        <w:t>prioridad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déficit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población</w:t>
      </w:r>
      <w:r>
        <w:rPr>
          <w:spacing w:val="-2"/>
        </w:rPr>
        <w:t xml:space="preserve"> </w:t>
      </w:r>
      <w:r>
        <w:t>originaria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establecida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Municipio.</w:t>
      </w:r>
    </w:p>
    <w:p w14:paraId="6F6B7711" w14:textId="77777777" w:rsidR="00842BD8" w:rsidRDefault="00842BD8">
      <w:pPr>
        <w:pStyle w:val="BodyText"/>
        <w:spacing w:before="5"/>
        <w:rPr>
          <w:sz w:val="27"/>
        </w:rPr>
      </w:pPr>
    </w:p>
    <w:p w14:paraId="6F6B7712" w14:textId="77777777" w:rsidR="00842BD8" w:rsidRDefault="00000000">
      <w:pPr>
        <w:pStyle w:val="ListParagraph"/>
        <w:numPr>
          <w:ilvl w:val="0"/>
          <w:numId w:val="58"/>
        </w:numPr>
        <w:tabs>
          <w:tab w:val="left" w:pos="954"/>
        </w:tabs>
        <w:ind w:right="616"/>
        <w:jc w:val="both"/>
        <w:rPr>
          <w:sz w:val="24"/>
        </w:rPr>
      </w:pPr>
      <w:r>
        <w:rPr>
          <w:sz w:val="24"/>
        </w:rPr>
        <w:t>De conformidad con lo establecido en el Decreto Nacional 4259 de 2007, en la Ley 1537</w:t>
      </w:r>
      <w:r>
        <w:rPr>
          <w:spacing w:val="1"/>
          <w:sz w:val="24"/>
        </w:rPr>
        <w:t xml:space="preserve"> </w:t>
      </w:r>
      <w:r>
        <w:rPr>
          <w:sz w:val="24"/>
        </w:rPr>
        <w:t>de 2012, en el Decreto Nacional 075 de 2013 y las demás normas que lo adicionen,</w:t>
      </w:r>
      <w:r>
        <w:rPr>
          <w:spacing w:val="1"/>
          <w:sz w:val="24"/>
        </w:rPr>
        <w:t xml:space="preserve"> </w:t>
      </w:r>
      <w:r>
        <w:rPr>
          <w:sz w:val="24"/>
        </w:rPr>
        <w:t>modifiquen o sustituyan, se establecen los siguientes porcentajes del área útil de los</w:t>
      </w:r>
      <w:r>
        <w:rPr>
          <w:spacing w:val="1"/>
          <w:sz w:val="24"/>
        </w:rPr>
        <w:t xml:space="preserve"> </w:t>
      </w:r>
      <w:r>
        <w:rPr>
          <w:sz w:val="24"/>
        </w:rPr>
        <w:t>proyectos urbanísticos que se desarrollen en suelo urbano sometido a tratamiento de</w:t>
      </w:r>
      <w:r>
        <w:rPr>
          <w:spacing w:val="1"/>
          <w:sz w:val="24"/>
        </w:rPr>
        <w:t xml:space="preserve"> </w:t>
      </w:r>
      <w:r>
        <w:rPr>
          <w:sz w:val="24"/>
        </w:rPr>
        <w:t>desarrollo y en suelo de expansión urbana, que se destinarán, para el desarrollo de</w:t>
      </w:r>
      <w:r>
        <w:rPr>
          <w:spacing w:val="1"/>
          <w:sz w:val="24"/>
        </w:rPr>
        <w:t xml:space="preserve"> </w:t>
      </w:r>
      <w:r>
        <w:rPr>
          <w:sz w:val="24"/>
        </w:rPr>
        <w:t>proyectos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vivienda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interés social o</w:t>
      </w:r>
      <w:r>
        <w:rPr>
          <w:spacing w:val="-3"/>
          <w:sz w:val="24"/>
        </w:rPr>
        <w:t xml:space="preserve"> </w:t>
      </w:r>
      <w:r>
        <w:rPr>
          <w:sz w:val="24"/>
        </w:rPr>
        <w:t>de interés</w:t>
      </w:r>
      <w:r>
        <w:rPr>
          <w:spacing w:val="-2"/>
          <w:sz w:val="24"/>
        </w:rPr>
        <w:t xml:space="preserve"> </w:t>
      </w:r>
      <w:r>
        <w:rPr>
          <w:sz w:val="24"/>
        </w:rPr>
        <w:t>prioritario.</w:t>
      </w:r>
    </w:p>
    <w:p w14:paraId="6F6B7713" w14:textId="77777777" w:rsidR="00842BD8" w:rsidRDefault="00842BD8">
      <w:pPr>
        <w:pStyle w:val="BodyText"/>
        <w:spacing w:before="7"/>
        <w:rPr>
          <w:sz w:val="27"/>
        </w:rPr>
      </w:pPr>
    </w:p>
    <w:p w14:paraId="6F6B7714" w14:textId="77777777" w:rsidR="00842BD8" w:rsidRDefault="00000000">
      <w:pPr>
        <w:pStyle w:val="ListParagraph"/>
        <w:numPr>
          <w:ilvl w:val="1"/>
          <w:numId w:val="58"/>
        </w:numPr>
        <w:tabs>
          <w:tab w:val="left" w:pos="1314"/>
        </w:tabs>
        <w:ind w:hanging="361"/>
        <w:jc w:val="both"/>
        <w:rPr>
          <w:sz w:val="24"/>
        </w:rPr>
      </w:pP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proyectos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VIS: 5 %.</w:t>
      </w:r>
    </w:p>
    <w:p w14:paraId="6F6B7715" w14:textId="77777777" w:rsidR="00842BD8" w:rsidRDefault="00000000">
      <w:pPr>
        <w:pStyle w:val="ListParagraph"/>
        <w:numPr>
          <w:ilvl w:val="1"/>
          <w:numId w:val="58"/>
        </w:numPr>
        <w:tabs>
          <w:tab w:val="left" w:pos="1314"/>
        </w:tabs>
        <w:ind w:hanging="361"/>
        <w:jc w:val="both"/>
        <w:rPr>
          <w:sz w:val="24"/>
        </w:rPr>
      </w:pP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proyectos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VIP: 20</w:t>
      </w:r>
      <w:r>
        <w:rPr>
          <w:spacing w:val="-1"/>
          <w:sz w:val="24"/>
        </w:rPr>
        <w:t xml:space="preserve"> </w:t>
      </w:r>
      <w:r>
        <w:rPr>
          <w:sz w:val="24"/>
        </w:rPr>
        <w:t>%.</w:t>
      </w:r>
    </w:p>
    <w:p w14:paraId="6F6B7716" w14:textId="77777777" w:rsidR="00842BD8" w:rsidRDefault="00842BD8">
      <w:pPr>
        <w:pStyle w:val="BodyText"/>
        <w:spacing w:before="9"/>
        <w:rPr>
          <w:sz w:val="27"/>
        </w:rPr>
      </w:pPr>
    </w:p>
    <w:p w14:paraId="6F6B7717" w14:textId="77777777" w:rsidR="00842BD8" w:rsidRDefault="00000000">
      <w:pPr>
        <w:pStyle w:val="BodyText"/>
        <w:spacing w:line="276" w:lineRule="auto"/>
        <w:ind w:left="592" w:right="621"/>
        <w:jc w:val="both"/>
      </w:pPr>
      <w:r>
        <w:t>En todos los casos, la reglamentación aplicable a la destinación del porcentaje de área útil a</w:t>
      </w:r>
      <w:r>
        <w:rPr>
          <w:spacing w:val="1"/>
        </w:rPr>
        <w:t xml:space="preserve"> </w:t>
      </w:r>
      <w:r>
        <w:t xml:space="preserve">que se refiere el presente </w:t>
      </w:r>
      <w:proofErr w:type="gramStart"/>
      <w:r>
        <w:t>numeral,</w:t>
      </w:r>
      <w:proofErr w:type="gramEnd"/>
      <w:r>
        <w:t xml:space="preserve"> será la establecida en los Decretos Nacionales 4259 de</w:t>
      </w:r>
      <w:r>
        <w:rPr>
          <w:spacing w:val="1"/>
        </w:rPr>
        <w:t xml:space="preserve"> </w:t>
      </w:r>
      <w:r>
        <w:t>2007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075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2013,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 demás</w:t>
      </w:r>
      <w:r>
        <w:rPr>
          <w:spacing w:val="-3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 adicionen,</w:t>
      </w:r>
      <w:r>
        <w:rPr>
          <w:spacing w:val="-3"/>
        </w:rPr>
        <w:t xml:space="preserve"> </w:t>
      </w:r>
      <w:r>
        <w:t>modifiquen</w:t>
      </w:r>
      <w:r>
        <w:rPr>
          <w:spacing w:val="-1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sustituyan.</w:t>
      </w:r>
    </w:p>
    <w:p w14:paraId="6F6B7718" w14:textId="77777777" w:rsidR="00842BD8" w:rsidRDefault="00842BD8">
      <w:pPr>
        <w:pStyle w:val="BodyText"/>
        <w:spacing w:before="4"/>
        <w:rPr>
          <w:sz w:val="27"/>
        </w:rPr>
      </w:pPr>
    </w:p>
    <w:p w14:paraId="6F6B7719" w14:textId="77777777" w:rsidR="00842BD8" w:rsidRDefault="00000000">
      <w:pPr>
        <w:pStyle w:val="ListParagraph"/>
        <w:numPr>
          <w:ilvl w:val="0"/>
          <w:numId w:val="58"/>
        </w:numPr>
        <w:tabs>
          <w:tab w:val="left" w:pos="954"/>
        </w:tabs>
        <w:ind w:right="619"/>
        <w:jc w:val="both"/>
        <w:rPr>
          <w:sz w:val="24"/>
        </w:rPr>
      </w:pPr>
      <w:r>
        <w:rPr>
          <w:sz w:val="24"/>
        </w:rPr>
        <w:t>Utilización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mecanismos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gestión</w:t>
      </w:r>
      <w:r>
        <w:rPr>
          <w:spacing w:val="1"/>
          <w:sz w:val="24"/>
        </w:rPr>
        <w:t xml:space="preserve"> </w:t>
      </w:r>
      <w:r>
        <w:rPr>
          <w:sz w:val="24"/>
        </w:rPr>
        <w:t>financiera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permitan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participación de entidades nacionales en la asignación de recursos y subsidios para la</w:t>
      </w:r>
      <w:r>
        <w:rPr>
          <w:spacing w:val="1"/>
          <w:sz w:val="24"/>
        </w:rPr>
        <w:t xml:space="preserve"> </w:t>
      </w:r>
      <w:r>
        <w:rPr>
          <w:sz w:val="24"/>
        </w:rPr>
        <w:t>financiación</w:t>
      </w:r>
      <w:r>
        <w:rPr>
          <w:spacing w:val="-1"/>
          <w:sz w:val="24"/>
        </w:rPr>
        <w:t xml:space="preserve"> </w:t>
      </w:r>
      <w:r>
        <w:rPr>
          <w:sz w:val="24"/>
        </w:rPr>
        <w:t>de programas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proyectos</w:t>
      </w:r>
      <w:r>
        <w:rPr>
          <w:spacing w:val="-3"/>
          <w:sz w:val="24"/>
        </w:rPr>
        <w:t xml:space="preserve"> </w:t>
      </w:r>
      <w:r>
        <w:rPr>
          <w:sz w:val="24"/>
        </w:rPr>
        <w:t>de vivienda</w:t>
      </w:r>
      <w:r>
        <w:rPr>
          <w:spacing w:val="-2"/>
          <w:sz w:val="24"/>
        </w:rPr>
        <w:t xml:space="preserve"> </w:t>
      </w:r>
      <w:r>
        <w:rPr>
          <w:sz w:val="24"/>
        </w:rPr>
        <w:t>nueva</w:t>
      </w:r>
      <w:r>
        <w:rPr>
          <w:spacing w:val="-1"/>
          <w:sz w:val="24"/>
        </w:rPr>
        <w:t xml:space="preserve"> </w:t>
      </w:r>
      <w:r>
        <w:rPr>
          <w:sz w:val="24"/>
        </w:rPr>
        <w:t>de interés</w:t>
      </w:r>
      <w:r>
        <w:rPr>
          <w:spacing w:val="-4"/>
          <w:sz w:val="24"/>
        </w:rPr>
        <w:t xml:space="preserve"> </w:t>
      </w:r>
      <w:r>
        <w:rPr>
          <w:sz w:val="24"/>
        </w:rPr>
        <w:t>social.</w:t>
      </w:r>
    </w:p>
    <w:p w14:paraId="6F6B771A" w14:textId="77777777" w:rsidR="00842BD8" w:rsidRDefault="00842BD8">
      <w:pPr>
        <w:pStyle w:val="BodyText"/>
        <w:spacing w:before="7"/>
        <w:rPr>
          <w:sz w:val="27"/>
        </w:rPr>
      </w:pPr>
    </w:p>
    <w:p w14:paraId="6F6B771B" w14:textId="77777777" w:rsidR="00842BD8" w:rsidRDefault="00000000">
      <w:pPr>
        <w:pStyle w:val="ListParagraph"/>
        <w:numPr>
          <w:ilvl w:val="0"/>
          <w:numId w:val="58"/>
        </w:numPr>
        <w:tabs>
          <w:tab w:val="left" w:pos="954"/>
        </w:tabs>
        <w:ind w:right="621"/>
        <w:jc w:val="both"/>
        <w:rPr>
          <w:sz w:val="24"/>
        </w:rPr>
      </w:pPr>
      <w:r>
        <w:rPr>
          <w:sz w:val="24"/>
        </w:rPr>
        <w:t>Asignación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recursos</w:t>
      </w:r>
      <w:r>
        <w:rPr>
          <w:spacing w:val="1"/>
          <w:sz w:val="24"/>
        </w:rPr>
        <w:t xml:space="preserve"> </w:t>
      </w:r>
      <w:r>
        <w:rPr>
          <w:sz w:val="24"/>
        </w:rPr>
        <w:t>provenientes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participación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plusvalía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fondo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vivienda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interés social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reforma</w:t>
      </w:r>
      <w:r>
        <w:rPr>
          <w:spacing w:val="-1"/>
          <w:sz w:val="24"/>
        </w:rPr>
        <w:t xml:space="preserve"> </w:t>
      </w:r>
      <w:r>
        <w:rPr>
          <w:sz w:val="24"/>
        </w:rPr>
        <w:t>urbana del</w:t>
      </w:r>
      <w:r>
        <w:rPr>
          <w:spacing w:val="-1"/>
          <w:sz w:val="24"/>
        </w:rPr>
        <w:t xml:space="preserve"> </w:t>
      </w:r>
      <w:r>
        <w:rPr>
          <w:sz w:val="24"/>
        </w:rPr>
        <w:t>Municipio Zipaquirá.</w:t>
      </w:r>
    </w:p>
    <w:p w14:paraId="6F6B771C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71D" w14:textId="77777777" w:rsidR="00842BD8" w:rsidRDefault="00842BD8">
      <w:pPr>
        <w:pStyle w:val="BodyText"/>
        <w:spacing w:before="9"/>
        <w:rPr>
          <w:sz w:val="17"/>
        </w:rPr>
      </w:pPr>
    </w:p>
    <w:p w14:paraId="6F6B771E" w14:textId="77777777" w:rsidR="00842BD8" w:rsidRDefault="00000000">
      <w:pPr>
        <w:pStyle w:val="ListParagraph"/>
        <w:numPr>
          <w:ilvl w:val="0"/>
          <w:numId w:val="58"/>
        </w:numPr>
        <w:tabs>
          <w:tab w:val="left" w:pos="954"/>
        </w:tabs>
        <w:spacing w:before="92"/>
        <w:ind w:right="619"/>
        <w:jc w:val="both"/>
        <w:rPr>
          <w:sz w:val="24"/>
        </w:rPr>
      </w:pPr>
      <w:r>
        <w:rPr>
          <w:sz w:val="24"/>
        </w:rPr>
        <w:t>Para el desarrollo de programas y proyectos de vivienda de interés social, el Municipio</w:t>
      </w:r>
      <w:r>
        <w:rPr>
          <w:spacing w:val="1"/>
          <w:sz w:val="24"/>
        </w:rPr>
        <w:t xml:space="preserve"> </w:t>
      </w:r>
      <w:r>
        <w:rPr>
          <w:sz w:val="24"/>
        </w:rPr>
        <w:t>podrá adquirir inmuebles por enajenación voluntaria o expropiación judicial, previsto en el</w:t>
      </w:r>
      <w:r>
        <w:rPr>
          <w:spacing w:val="1"/>
          <w:sz w:val="24"/>
        </w:rPr>
        <w:t xml:space="preserve"> </w:t>
      </w:r>
      <w:r>
        <w:rPr>
          <w:sz w:val="24"/>
        </w:rPr>
        <w:t>Capítulo VII de la Ley 388 de 1997, para su posterior desarrollo en conjunto con el sector</w:t>
      </w:r>
      <w:r>
        <w:rPr>
          <w:spacing w:val="1"/>
          <w:sz w:val="24"/>
        </w:rPr>
        <w:t xml:space="preserve"> </w:t>
      </w:r>
      <w:r>
        <w:rPr>
          <w:sz w:val="24"/>
        </w:rPr>
        <w:t>privado</w:t>
      </w:r>
      <w:r>
        <w:rPr>
          <w:spacing w:val="-1"/>
          <w:sz w:val="24"/>
        </w:rPr>
        <w:t xml:space="preserve"> </w:t>
      </w:r>
      <w:r>
        <w:rPr>
          <w:sz w:val="24"/>
        </w:rPr>
        <w:t>y/o</w:t>
      </w:r>
      <w:r>
        <w:rPr>
          <w:spacing w:val="1"/>
          <w:sz w:val="24"/>
        </w:rPr>
        <w:t xml:space="preserve"> </w:t>
      </w:r>
      <w:r>
        <w:rPr>
          <w:sz w:val="24"/>
        </w:rPr>
        <w:t>con comunidades</w:t>
      </w:r>
      <w:r>
        <w:rPr>
          <w:spacing w:val="-3"/>
          <w:sz w:val="24"/>
        </w:rPr>
        <w:t xml:space="preserve"> </w:t>
      </w:r>
      <w:r>
        <w:rPr>
          <w:sz w:val="24"/>
        </w:rPr>
        <w:t>organizadas.</w:t>
      </w:r>
    </w:p>
    <w:p w14:paraId="6F6B771F" w14:textId="77777777" w:rsidR="00842BD8" w:rsidRDefault="00842BD8">
      <w:pPr>
        <w:pStyle w:val="BodyText"/>
        <w:spacing w:before="9"/>
        <w:rPr>
          <w:sz w:val="27"/>
        </w:rPr>
      </w:pPr>
    </w:p>
    <w:p w14:paraId="6F6B7720" w14:textId="77777777" w:rsidR="00842BD8" w:rsidRDefault="00000000">
      <w:pPr>
        <w:tabs>
          <w:tab w:val="left" w:pos="2071"/>
        </w:tabs>
        <w:ind w:right="19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68.-</w:t>
      </w:r>
      <w:r>
        <w:rPr>
          <w:b/>
          <w:sz w:val="24"/>
        </w:rPr>
        <w:tab/>
        <w:t>LOCALIZACIÓN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68"/>
          <w:sz w:val="24"/>
        </w:rPr>
        <w:t xml:space="preserve"> </w:t>
      </w:r>
      <w:proofErr w:type="gramStart"/>
      <w:r>
        <w:rPr>
          <w:b/>
          <w:sz w:val="24"/>
        </w:rPr>
        <w:t>VIVIENDA  DE</w:t>
      </w:r>
      <w:proofErr w:type="gramEnd"/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INTERÉS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SOCIAL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(VIS).</w:t>
      </w:r>
      <w:r>
        <w:rPr>
          <w:b/>
          <w:spacing w:val="75"/>
          <w:sz w:val="24"/>
        </w:rPr>
        <w:t xml:space="preserve"> </w:t>
      </w:r>
      <w:r>
        <w:rPr>
          <w:sz w:val="24"/>
        </w:rPr>
        <w:t>Se</w:t>
      </w:r>
    </w:p>
    <w:p w14:paraId="6F6B7721" w14:textId="77777777" w:rsidR="00842BD8" w:rsidRDefault="00000000">
      <w:pPr>
        <w:pStyle w:val="BodyText"/>
        <w:spacing w:before="41" w:line="276" w:lineRule="auto"/>
        <w:ind w:left="592" w:right="615"/>
        <w:jc w:val="both"/>
      </w:pPr>
      <w:r>
        <w:t>localizará en las áreas de actividad residencial del suelo de expansión urbana de San Rafael,</w:t>
      </w:r>
      <w:r>
        <w:rPr>
          <w:spacing w:val="-6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aparecen</w:t>
      </w:r>
      <w:r>
        <w:rPr>
          <w:spacing w:val="1"/>
        </w:rPr>
        <w:t xml:space="preserve"> </w:t>
      </w:r>
      <w:r>
        <w:t>cartografiadas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mapa</w:t>
      </w:r>
      <w:r>
        <w:rPr>
          <w:spacing w:val="1"/>
        </w:rPr>
        <w:t xml:space="preserve"> </w:t>
      </w:r>
      <w:r>
        <w:t>CU–09.</w:t>
      </w:r>
      <w:r>
        <w:rPr>
          <w:spacing w:val="1"/>
        </w:rPr>
        <w:t xml:space="preserve"> </w:t>
      </w:r>
      <w:r>
        <w:t>Zonas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VIP,</w:t>
      </w:r>
      <w:r>
        <w:rPr>
          <w:spacing w:val="1"/>
        </w:rPr>
        <w:t xml:space="preserve"> </w:t>
      </w:r>
      <w:r>
        <w:t>VIS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Vivienda</w:t>
      </w:r>
      <w:r>
        <w:rPr>
          <w:spacing w:val="1"/>
        </w:rPr>
        <w:t xml:space="preserve"> </w:t>
      </w:r>
      <w:r>
        <w:t>Tradicional.</w:t>
      </w:r>
    </w:p>
    <w:p w14:paraId="6F6B7722" w14:textId="77777777" w:rsidR="00842BD8" w:rsidRDefault="00842BD8">
      <w:pPr>
        <w:pStyle w:val="BodyText"/>
        <w:spacing w:before="7"/>
        <w:rPr>
          <w:sz w:val="27"/>
        </w:rPr>
      </w:pPr>
    </w:p>
    <w:p w14:paraId="6F6B7723" w14:textId="77777777" w:rsidR="00842BD8" w:rsidRDefault="00000000">
      <w:pPr>
        <w:ind w:right="17"/>
        <w:jc w:val="center"/>
        <w:rPr>
          <w:sz w:val="24"/>
        </w:rPr>
      </w:pPr>
      <w:r>
        <w:rPr>
          <w:b/>
          <w:sz w:val="24"/>
        </w:rPr>
        <w:t>ARTICULO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69.-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LOCALIZACIÓN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VIVIENDA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INTERÉS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PRIORITARIO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(VIP).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Se</w:t>
      </w:r>
    </w:p>
    <w:p w14:paraId="6F6B7724" w14:textId="77777777" w:rsidR="00842BD8" w:rsidRDefault="00000000">
      <w:pPr>
        <w:pStyle w:val="BodyText"/>
        <w:spacing w:before="43" w:line="276" w:lineRule="auto"/>
        <w:ind w:left="592" w:right="611"/>
        <w:jc w:val="both"/>
      </w:pPr>
      <w:r>
        <w:t>localizará en las áreas de actividad residencial del suelo urbano en tratamiento de desarrollo</w:t>
      </w:r>
      <w:r>
        <w:rPr>
          <w:spacing w:val="1"/>
        </w:rPr>
        <w:t xml:space="preserve"> </w:t>
      </w:r>
      <w:r>
        <w:t>del plan parcial de San Juanito, que aparecen cartografiadas en el mapa CU–09 Zonas VIP,</w:t>
      </w:r>
      <w:r>
        <w:rPr>
          <w:spacing w:val="1"/>
        </w:rPr>
        <w:t xml:space="preserve"> </w:t>
      </w:r>
      <w:r>
        <w:t>VIS.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Vivienda</w:t>
      </w:r>
      <w:r>
        <w:rPr>
          <w:spacing w:val="-2"/>
        </w:rPr>
        <w:t xml:space="preserve"> </w:t>
      </w:r>
      <w:r>
        <w:t>Tradicional.</w:t>
      </w:r>
    </w:p>
    <w:p w14:paraId="6F6B7725" w14:textId="77777777" w:rsidR="00842BD8" w:rsidRDefault="00842BD8">
      <w:pPr>
        <w:pStyle w:val="BodyText"/>
        <w:spacing w:before="10"/>
        <w:rPr>
          <w:sz w:val="23"/>
        </w:rPr>
      </w:pPr>
    </w:p>
    <w:p w14:paraId="6F6B7726" w14:textId="77777777" w:rsidR="00842BD8" w:rsidRDefault="00000000">
      <w:pPr>
        <w:pStyle w:val="BodyText"/>
        <w:spacing w:line="276" w:lineRule="auto"/>
        <w:ind w:left="592" w:right="622"/>
        <w:jc w:val="both"/>
      </w:pPr>
      <w:r>
        <w:rPr>
          <w:b/>
        </w:rPr>
        <w:t xml:space="preserve">Parágrafo: </w:t>
      </w:r>
      <w:r>
        <w:t>Una vez sea ocupado con VIP el suelo urbano disponible en el área del plan</w:t>
      </w:r>
      <w:r>
        <w:rPr>
          <w:spacing w:val="1"/>
        </w:rPr>
        <w:t xml:space="preserve"> </w:t>
      </w:r>
      <w:r>
        <w:t>parcial de San Juanito, la obligación se trasladará al suelo de expansión urbana de San</w:t>
      </w:r>
      <w:r>
        <w:rPr>
          <w:spacing w:val="1"/>
        </w:rPr>
        <w:t xml:space="preserve"> </w:t>
      </w:r>
      <w:r>
        <w:t>Rafael.</w:t>
      </w:r>
    </w:p>
    <w:p w14:paraId="6F6B7727" w14:textId="77777777" w:rsidR="00842BD8" w:rsidRDefault="00842BD8">
      <w:pPr>
        <w:pStyle w:val="BodyText"/>
        <w:spacing w:before="7"/>
        <w:rPr>
          <w:sz w:val="27"/>
        </w:rPr>
      </w:pPr>
    </w:p>
    <w:p w14:paraId="6F6B7728" w14:textId="77777777" w:rsidR="00842BD8" w:rsidRDefault="00000000">
      <w:pPr>
        <w:ind w:left="608" w:right="631"/>
        <w:jc w:val="center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70.-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PROYECTOS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ESTRATÉGICOS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VIVIENDA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INTERÉS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SOCIAL.</w:t>
      </w:r>
    </w:p>
    <w:p w14:paraId="6F6B7729" w14:textId="77777777" w:rsidR="00842BD8" w:rsidRDefault="00000000">
      <w:pPr>
        <w:pStyle w:val="BodyText"/>
        <w:spacing w:before="41" w:line="278" w:lineRule="auto"/>
        <w:ind w:left="592" w:right="622"/>
        <w:jc w:val="both"/>
      </w:pPr>
      <w:r>
        <w:t>Los proyectos que se ejecutarán con miras a la promoción y desarrollo de la vivienda de</w:t>
      </w:r>
      <w:r>
        <w:rPr>
          <w:spacing w:val="1"/>
        </w:rPr>
        <w:t xml:space="preserve"> </w:t>
      </w:r>
      <w:r>
        <w:t>interés</w:t>
      </w:r>
      <w:r>
        <w:rPr>
          <w:spacing w:val="-1"/>
        </w:rPr>
        <w:t xml:space="preserve"> </w:t>
      </w:r>
      <w:r>
        <w:t>social en</w:t>
      </w:r>
      <w:r>
        <w:rPr>
          <w:spacing w:val="-2"/>
        </w:rPr>
        <w:t xml:space="preserve"> </w:t>
      </w:r>
      <w:r>
        <w:t>el Municipio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gramStart"/>
      <w:r>
        <w:t>Zipaquirá,</w:t>
      </w:r>
      <w:proofErr w:type="gramEnd"/>
      <w:r>
        <w:t xml:space="preserve"> son los</w:t>
      </w:r>
      <w:r>
        <w:rPr>
          <w:spacing w:val="-1"/>
        </w:rPr>
        <w:t xml:space="preserve"> </w:t>
      </w:r>
      <w:r>
        <w:t>siguientes:</w:t>
      </w:r>
    </w:p>
    <w:p w14:paraId="6F6B772A" w14:textId="77777777" w:rsidR="00842BD8" w:rsidRDefault="00842BD8">
      <w:pPr>
        <w:pStyle w:val="BodyText"/>
        <w:rPr>
          <w:sz w:val="27"/>
        </w:rPr>
      </w:pPr>
    </w:p>
    <w:p w14:paraId="6F6B772B" w14:textId="77777777" w:rsidR="00842BD8" w:rsidRDefault="00000000">
      <w:pPr>
        <w:pStyle w:val="ListParagraph"/>
        <w:numPr>
          <w:ilvl w:val="0"/>
          <w:numId w:val="57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Promoción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proyectos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VIS</w:t>
      </w:r>
      <w:r>
        <w:rPr>
          <w:spacing w:val="-1"/>
          <w:sz w:val="24"/>
        </w:rPr>
        <w:t xml:space="preserve"> </w:t>
      </w:r>
      <w:r>
        <w:rPr>
          <w:sz w:val="24"/>
        </w:rPr>
        <w:t>urbana.</w:t>
      </w:r>
    </w:p>
    <w:p w14:paraId="6F6B772C" w14:textId="77777777" w:rsidR="00842BD8" w:rsidRDefault="00000000">
      <w:pPr>
        <w:pStyle w:val="ListParagraph"/>
        <w:numPr>
          <w:ilvl w:val="0"/>
          <w:numId w:val="57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Construcción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vivienda en</w:t>
      </w:r>
      <w:r>
        <w:rPr>
          <w:spacing w:val="-1"/>
          <w:sz w:val="24"/>
        </w:rPr>
        <w:t xml:space="preserve"> </w:t>
      </w:r>
      <w:r>
        <w:rPr>
          <w:sz w:val="24"/>
        </w:rPr>
        <w:t>sitio</w:t>
      </w:r>
      <w:r>
        <w:rPr>
          <w:spacing w:val="-3"/>
          <w:sz w:val="24"/>
        </w:rPr>
        <w:t xml:space="preserve"> </w:t>
      </w:r>
      <w:r>
        <w:rPr>
          <w:sz w:val="24"/>
        </w:rPr>
        <w:t>propio</w:t>
      </w:r>
      <w:r>
        <w:rPr>
          <w:spacing w:val="-2"/>
          <w:sz w:val="24"/>
        </w:rPr>
        <w:t xml:space="preserve"> </w:t>
      </w:r>
      <w:r>
        <w:rPr>
          <w:sz w:val="24"/>
        </w:rPr>
        <w:t>urbana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rural.</w:t>
      </w:r>
    </w:p>
    <w:p w14:paraId="6F6B772D" w14:textId="77777777" w:rsidR="00842BD8" w:rsidRDefault="00000000">
      <w:pPr>
        <w:pStyle w:val="ListParagraph"/>
        <w:numPr>
          <w:ilvl w:val="0"/>
          <w:numId w:val="57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Mejoramiento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vivienda</w:t>
      </w:r>
      <w:r>
        <w:rPr>
          <w:spacing w:val="-3"/>
          <w:sz w:val="24"/>
        </w:rPr>
        <w:t xml:space="preserve"> </w:t>
      </w:r>
      <w:r>
        <w:rPr>
          <w:sz w:val="24"/>
        </w:rPr>
        <w:t>urbana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rural</w:t>
      </w:r>
    </w:p>
    <w:p w14:paraId="6F6B772E" w14:textId="77777777" w:rsidR="00842BD8" w:rsidRDefault="00842BD8">
      <w:pPr>
        <w:pStyle w:val="BodyText"/>
        <w:spacing w:before="9"/>
        <w:rPr>
          <w:sz w:val="27"/>
        </w:rPr>
      </w:pPr>
    </w:p>
    <w:p w14:paraId="6F6B772F" w14:textId="77777777" w:rsidR="00842BD8" w:rsidRDefault="00000000">
      <w:pPr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</w:t>
      </w:r>
    </w:p>
    <w:p w14:paraId="6F6B7730" w14:textId="77777777" w:rsidR="00842BD8" w:rsidRDefault="00000000">
      <w:pPr>
        <w:spacing w:before="43"/>
        <w:ind w:left="609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URBANO</w:t>
      </w:r>
    </w:p>
    <w:p w14:paraId="6F6B7731" w14:textId="77777777" w:rsidR="00842BD8" w:rsidRDefault="00842BD8">
      <w:pPr>
        <w:pStyle w:val="BodyText"/>
        <w:spacing w:before="1"/>
        <w:rPr>
          <w:b/>
          <w:sz w:val="31"/>
        </w:rPr>
      </w:pPr>
    </w:p>
    <w:p w14:paraId="6F6B7732" w14:textId="77777777" w:rsidR="00842BD8" w:rsidRDefault="00000000">
      <w:pPr>
        <w:pStyle w:val="BodyText"/>
        <w:spacing w:line="276" w:lineRule="auto"/>
        <w:ind w:left="592" w:right="609"/>
        <w:jc w:val="both"/>
      </w:pPr>
      <w:r>
        <w:rPr>
          <w:b/>
        </w:rPr>
        <w:t>ARTÍCULO</w:t>
      </w:r>
      <w:r>
        <w:rPr>
          <w:b/>
          <w:spacing w:val="2"/>
        </w:rPr>
        <w:t xml:space="preserve"> </w:t>
      </w:r>
      <w:r>
        <w:rPr>
          <w:b/>
        </w:rPr>
        <w:t>71.-</w:t>
      </w:r>
      <w:r>
        <w:rPr>
          <w:b/>
          <w:spacing w:val="6"/>
        </w:rPr>
        <w:t xml:space="preserve"> </w:t>
      </w:r>
      <w:r>
        <w:rPr>
          <w:b/>
        </w:rPr>
        <w:t>USO</w:t>
      </w:r>
      <w:r>
        <w:rPr>
          <w:b/>
          <w:spacing w:val="-6"/>
        </w:rPr>
        <w:t xml:space="preserve"> </w:t>
      </w:r>
      <w:r>
        <w:rPr>
          <w:b/>
        </w:rPr>
        <w:t>RESIDENCIAL.</w:t>
      </w:r>
      <w:r>
        <w:rPr>
          <w:b/>
          <w:spacing w:val="-2"/>
        </w:rPr>
        <w:t xml:space="preserve"> </w:t>
      </w:r>
      <w:r>
        <w:t>Corresponde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vivienda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lugar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habitación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65"/>
        </w:rPr>
        <w:t xml:space="preserve"> </w:t>
      </w:r>
      <w:r>
        <w:t>residentes urbanos. El uso residencial puede darse de manera exclusiva dentro de una</w:t>
      </w:r>
      <w:r>
        <w:rPr>
          <w:spacing w:val="1"/>
        </w:rPr>
        <w:t xml:space="preserve"> </w:t>
      </w:r>
      <w:r>
        <w:t>edificación o puede compartir esta con otros usos, siempre que estos correspondan a las</w:t>
      </w:r>
      <w:r>
        <w:rPr>
          <w:spacing w:val="1"/>
        </w:rPr>
        <w:t xml:space="preserve"> </w:t>
      </w:r>
      <w:r>
        <w:t>categorías</w:t>
      </w:r>
      <w:r>
        <w:rPr>
          <w:spacing w:val="14"/>
        </w:rPr>
        <w:t xml:space="preserve"> </w:t>
      </w:r>
      <w:r>
        <w:t>compatible</w:t>
      </w:r>
      <w:r>
        <w:rPr>
          <w:spacing w:val="12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condicionada,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cuyo</w:t>
      </w:r>
      <w:r>
        <w:rPr>
          <w:spacing w:val="14"/>
        </w:rPr>
        <w:t xml:space="preserve"> </w:t>
      </w:r>
      <w:r>
        <w:t>caso,</w:t>
      </w:r>
      <w:r>
        <w:rPr>
          <w:spacing w:val="14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uso</w:t>
      </w:r>
      <w:r>
        <w:rPr>
          <w:spacing w:val="14"/>
        </w:rPr>
        <w:t xml:space="preserve"> </w:t>
      </w:r>
      <w:r>
        <w:t>condicionado</w:t>
      </w:r>
      <w:r>
        <w:rPr>
          <w:spacing w:val="14"/>
        </w:rPr>
        <w:t xml:space="preserve"> </w:t>
      </w:r>
      <w:r>
        <w:t>deberá</w:t>
      </w:r>
      <w:r>
        <w:rPr>
          <w:spacing w:val="14"/>
        </w:rPr>
        <w:t xml:space="preserve"> </w:t>
      </w:r>
      <w:r>
        <w:t>garantizar</w:t>
      </w:r>
      <w:r>
        <w:rPr>
          <w:spacing w:val="-64"/>
        </w:rPr>
        <w:t xml:space="preserve"> </w:t>
      </w:r>
      <w:r>
        <w:t>la adecuada mitigación de los impactos generados. De acuerdo con las características e</w:t>
      </w:r>
      <w:r>
        <w:rPr>
          <w:spacing w:val="1"/>
        </w:rPr>
        <w:t xml:space="preserve"> </w:t>
      </w:r>
      <w:r>
        <w:t>intensidad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residencial,</w:t>
      </w:r>
      <w:r>
        <w:rPr>
          <w:spacing w:val="-2"/>
        </w:rPr>
        <w:t xml:space="preserve"> </w:t>
      </w:r>
      <w:r>
        <w:t>pueden distinguirse</w:t>
      </w:r>
      <w:r>
        <w:rPr>
          <w:spacing w:val="-1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tipos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vivienda:</w:t>
      </w:r>
    </w:p>
    <w:p w14:paraId="6F6B7733" w14:textId="77777777" w:rsidR="00842BD8" w:rsidRDefault="00000000">
      <w:pPr>
        <w:pStyle w:val="ListParagraph"/>
        <w:numPr>
          <w:ilvl w:val="0"/>
          <w:numId w:val="56"/>
        </w:numPr>
        <w:tabs>
          <w:tab w:val="left" w:pos="954"/>
        </w:tabs>
        <w:spacing w:before="185"/>
        <w:ind w:right="614"/>
        <w:jc w:val="both"/>
        <w:rPr>
          <w:sz w:val="24"/>
        </w:rPr>
      </w:pPr>
      <w:r>
        <w:rPr>
          <w:b/>
          <w:sz w:val="24"/>
        </w:rPr>
        <w:t xml:space="preserve">Vivienda Unifamiliar: </w:t>
      </w:r>
      <w:r>
        <w:rPr>
          <w:sz w:val="24"/>
        </w:rPr>
        <w:t>Corresponde a aquella diseñada y construida como una unidad</w:t>
      </w:r>
      <w:r>
        <w:rPr>
          <w:spacing w:val="1"/>
          <w:sz w:val="24"/>
        </w:rPr>
        <w:t xml:space="preserve"> </w:t>
      </w:r>
      <w:r>
        <w:rPr>
          <w:sz w:val="24"/>
        </w:rPr>
        <w:t>arquitectónica para albergar a un único grupo familiar, dotada de manera autónoma de</w:t>
      </w:r>
      <w:r>
        <w:rPr>
          <w:spacing w:val="1"/>
          <w:sz w:val="24"/>
        </w:rPr>
        <w:t xml:space="preserve"> </w:t>
      </w:r>
      <w:r>
        <w:rPr>
          <w:sz w:val="24"/>
        </w:rPr>
        <w:t>espacios aptos para la preparación de alimentos, el aseo personal, el descanso y el</w:t>
      </w:r>
      <w:r>
        <w:rPr>
          <w:spacing w:val="1"/>
          <w:sz w:val="24"/>
        </w:rPr>
        <w:t xml:space="preserve"> </w:t>
      </w:r>
      <w:r>
        <w:rPr>
          <w:sz w:val="24"/>
        </w:rPr>
        <w:t>intercambio</w:t>
      </w:r>
      <w:r>
        <w:rPr>
          <w:spacing w:val="-1"/>
          <w:sz w:val="24"/>
        </w:rPr>
        <w:t xml:space="preserve"> </w:t>
      </w:r>
      <w:r>
        <w:rPr>
          <w:sz w:val="24"/>
        </w:rPr>
        <w:t>social.</w:t>
      </w:r>
    </w:p>
    <w:p w14:paraId="6F6B7734" w14:textId="77777777" w:rsidR="00842BD8" w:rsidRDefault="00000000">
      <w:pPr>
        <w:pStyle w:val="ListParagraph"/>
        <w:numPr>
          <w:ilvl w:val="0"/>
          <w:numId w:val="56"/>
        </w:numPr>
        <w:tabs>
          <w:tab w:val="left" w:pos="954"/>
        </w:tabs>
        <w:spacing w:before="184"/>
        <w:ind w:right="618"/>
        <w:jc w:val="both"/>
        <w:rPr>
          <w:sz w:val="24"/>
        </w:rPr>
      </w:pPr>
      <w:r>
        <w:rPr>
          <w:b/>
          <w:sz w:val="24"/>
        </w:rPr>
        <w:t xml:space="preserve">Vivienda Bifamiliar: </w:t>
      </w:r>
      <w:r>
        <w:rPr>
          <w:sz w:val="24"/>
        </w:rPr>
        <w:t>Corresponde a aquella diseñada y construida como una unidad</w:t>
      </w:r>
      <w:r>
        <w:rPr>
          <w:spacing w:val="1"/>
          <w:sz w:val="24"/>
        </w:rPr>
        <w:t xml:space="preserve"> </w:t>
      </w:r>
      <w:r>
        <w:rPr>
          <w:sz w:val="24"/>
        </w:rPr>
        <w:t>arquitectónica y estructural para albergar a dos grupos familiares, dotada de manera</w:t>
      </w:r>
      <w:r>
        <w:rPr>
          <w:spacing w:val="1"/>
          <w:sz w:val="24"/>
        </w:rPr>
        <w:t xml:space="preserve"> </w:t>
      </w:r>
      <w:r>
        <w:rPr>
          <w:sz w:val="24"/>
        </w:rPr>
        <w:t>autónoma e independiente, de espacios aptos para la preparación de alimentos, el aseo</w:t>
      </w:r>
      <w:r>
        <w:rPr>
          <w:spacing w:val="1"/>
          <w:sz w:val="24"/>
        </w:rPr>
        <w:t xml:space="preserve"> </w:t>
      </w:r>
      <w:r>
        <w:rPr>
          <w:sz w:val="24"/>
        </w:rPr>
        <w:t>personal,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descanso</w:t>
      </w:r>
      <w:r>
        <w:rPr>
          <w:spacing w:val="-2"/>
          <w:sz w:val="24"/>
        </w:rPr>
        <w:t xml:space="preserve"> </w:t>
      </w:r>
      <w:r>
        <w:rPr>
          <w:sz w:val="24"/>
        </w:rPr>
        <w:t>y el intercambio social.</w:t>
      </w:r>
    </w:p>
    <w:p w14:paraId="6F6B7735" w14:textId="77777777" w:rsidR="00842BD8" w:rsidRDefault="00000000">
      <w:pPr>
        <w:pStyle w:val="ListParagraph"/>
        <w:numPr>
          <w:ilvl w:val="0"/>
          <w:numId w:val="56"/>
        </w:numPr>
        <w:tabs>
          <w:tab w:val="left" w:pos="954"/>
        </w:tabs>
        <w:spacing w:before="186"/>
        <w:ind w:right="617"/>
        <w:jc w:val="both"/>
        <w:rPr>
          <w:sz w:val="24"/>
        </w:rPr>
      </w:pPr>
      <w:r>
        <w:rPr>
          <w:b/>
          <w:sz w:val="24"/>
        </w:rPr>
        <w:t xml:space="preserve">Vivienda Multifamiliar: </w:t>
      </w:r>
      <w:r>
        <w:rPr>
          <w:sz w:val="24"/>
        </w:rPr>
        <w:t>Es la unidad arquitectónica que tiene más de dos viviendas en un</w:t>
      </w:r>
      <w:r>
        <w:rPr>
          <w:spacing w:val="-64"/>
          <w:sz w:val="24"/>
        </w:rPr>
        <w:t xml:space="preserve"> </w:t>
      </w:r>
      <w:r>
        <w:rPr>
          <w:sz w:val="24"/>
        </w:rPr>
        <w:t>mismo lote, que están segregadas predialmente y sometidas a régimen de propiedad</w:t>
      </w:r>
      <w:r>
        <w:rPr>
          <w:spacing w:val="1"/>
          <w:sz w:val="24"/>
        </w:rPr>
        <w:t xml:space="preserve"> </w:t>
      </w:r>
      <w:r>
        <w:rPr>
          <w:sz w:val="24"/>
        </w:rPr>
        <w:t>horizontal,</w:t>
      </w:r>
      <w:r>
        <w:rPr>
          <w:spacing w:val="-1"/>
          <w:sz w:val="24"/>
        </w:rPr>
        <w:t xml:space="preserve"> </w:t>
      </w:r>
      <w:r>
        <w:rPr>
          <w:sz w:val="24"/>
        </w:rPr>
        <w:t>compartiendo</w:t>
      </w:r>
      <w:r>
        <w:rPr>
          <w:spacing w:val="-1"/>
          <w:sz w:val="24"/>
        </w:rPr>
        <w:t xml:space="preserve"> </w:t>
      </w:r>
      <w:r>
        <w:rPr>
          <w:sz w:val="24"/>
        </w:rPr>
        <w:t>áreas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comunes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pero</w:t>
      </w:r>
      <w:r>
        <w:rPr>
          <w:spacing w:val="-1"/>
          <w:sz w:val="24"/>
        </w:rPr>
        <w:t xml:space="preserve"> </w:t>
      </w:r>
      <w:r>
        <w:rPr>
          <w:sz w:val="24"/>
        </w:rPr>
        <w:t>disfrutando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áreas</w:t>
      </w:r>
      <w:r>
        <w:rPr>
          <w:spacing w:val="-2"/>
          <w:sz w:val="24"/>
        </w:rPr>
        <w:t xml:space="preserve"> </w:t>
      </w:r>
      <w:r>
        <w:rPr>
          <w:sz w:val="24"/>
        </w:rPr>
        <w:t>privadas.</w:t>
      </w:r>
    </w:p>
    <w:p w14:paraId="6F6B7736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737" w14:textId="77777777" w:rsidR="00842BD8" w:rsidRDefault="00842BD8">
      <w:pPr>
        <w:pStyle w:val="BodyText"/>
        <w:spacing w:before="9"/>
        <w:rPr>
          <w:sz w:val="17"/>
        </w:rPr>
      </w:pPr>
    </w:p>
    <w:p w14:paraId="6F6B7738" w14:textId="77777777" w:rsidR="00842BD8" w:rsidRDefault="00000000">
      <w:pPr>
        <w:pStyle w:val="ListParagraph"/>
        <w:numPr>
          <w:ilvl w:val="0"/>
          <w:numId w:val="56"/>
        </w:numPr>
        <w:tabs>
          <w:tab w:val="left" w:pos="954"/>
        </w:tabs>
        <w:spacing w:before="92"/>
        <w:ind w:right="610"/>
        <w:jc w:val="both"/>
        <w:rPr>
          <w:sz w:val="24"/>
        </w:rPr>
      </w:pPr>
      <w:r>
        <w:rPr>
          <w:b/>
          <w:sz w:val="24"/>
        </w:rPr>
        <w:t>Vivienda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Conjuntos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Agrupada: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resulta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diseño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ejecución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proyectos concebidos bajo un mismo concepto urbanístico y arquitectónico, conformado</w:t>
      </w:r>
      <w:r>
        <w:rPr>
          <w:spacing w:val="1"/>
          <w:sz w:val="24"/>
        </w:rPr>
        <w:t xml:space="preserve"> </w:t>
      </w:r>
      <w:r>
        <w:rPr>
          <w:sz w:val="24"/>
        </w:rPr>
        <w:t>por tres o más unidades de vivienda unifamiliar, bifamiliar y/o multifamiliar, en el cual los</w:t>
      </w:r>
      <w:r>
        <w:rPr>
          <w:spacing w:val="1"/>
          <w:sz w:val="24"/>
        </w:rPr>
        <w:t xml:space="preserve"> </w:t>
      </w:r>
      <w:r>
        <w:rPr>
          <w:sz w:val="24"/>
        </w:rPr>
        <w:t>bienes de uso público y de dominio privado están subordinados a un reglamento de</w:t>
      </w:r>
      <w:r>
        <w:rPr>
          <w:spacing w:val="1"/>
          <w:sz w:val="24"/>
        </w:rPr>
        <w:t xml:space="preserve"> </w:t>
      </w:r>
      <w:r>
        <w:rPr>
          <w:sz w:val="24"/>
        </w:rPr>
        <w:t>propiedad</w:t>
      </w:r>
      <w:r>
        <w:rPr>
          <w:spacing w:val="-3"/>
          <w:sz w:val="24"/>
        </w:rPr>
        <w:t xml:space="preserve"> </w:t>
      </w:r>
      <w:r>
        <w:rPr>
          <w:sz w:val="24"/>
        </w:rPr>
        <w:t>horizontal.</w:t>
      </w:r>
    </w:p>
    <w:p w14:paraId="6F6B7739" w14:textId="77777777" w:rsidR="00842BD8" w:rsidRDefault="00000000">
      <w:pPr>
        <w:pStyle w:val="BodyText"/>
        <w:spacing w:before="187" w:line="276" w:lineRule="auto"/>
        <w:ind w:left="592" w:right="608"/>
        <w:jc w:val="both"/>
      </w:pPr>
      <w:r>
        <w:rPr>
          <w:b/>
        </w:rPr>
        <w:t>ARTÍCULO</w:t>
      </w:r>
      <w:r>
        <w:rPr>
          <w:b/>
          <w:spacing w:val="-9"/>
        </w:rPr>
        <w:t xml:space="preserve"> </w:t>
      </w:r>
      <w:r>
        <w:rPr>
          <w:b/>
        </w:rPr>
        <w:t>72.-</w:t>
      </w:r>
      <w:r>
        <w:rPr>
          <w:b/>
          <w:spacing w:val="51"/>
        </w:rPr>
        <w:t xml:space="preserve"> </w:t>
      </w:r>
      <w:r>
        <w:rPr>
          <w:b/>
        </w:rPr>
        <w:t>USO</w:t>
      </w:r>
      <w:r>
        <w:rPr>
          <w:b/>
          <w:spacing w:val="-10"/>
        </w:rPr>
        <w:t xml:space="preserve"> </w:t>
      </w:r>
      <w:r>
        <w:rPr>
          <w:b/>
        </w:rPr>
        <w:t>COMERCIAL</w:t>
      </w:r>
      <w:r>
        <w:rPr>
          <w:b/>
          <w:spacing w:val="-7"/>
        </w:rPr>
        <w:t xml:space="preserve"> </w:t>
      </w:r>
      <w:r>
        <w:rPr>
          <w:b/>
        </w:rPr>
        <w:t>Y</w:t>
      </w:r>
      <w:r>
        <w:rPr>
          <w:b/>
          <w:spacing w:val="-10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SERVICIOS.</w:t>
      </w:r>
      <w:r>
        <w:rPr>
          <w:b/>
          <w:spacing w:val="-9"/>
        </w:rPr>
        <w:t xml:space="preserve"> </w:t>
      </w:r>
      <w:r>
        <w:t>Corresponde</w:t>
      </w:r>
      <w:r>
        <w:rPr>
          <w:spacing w:val="-14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intercambio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bienes</w:t>
      </w:r>
      <w:r>
        <w:rPr>
          <w:spacing w:val="-64"/>
        </w:rPr>
        <w:t xml:space="preserve"> </w:t>
      </w:r>
      <w:r>
        <w:t>y servicios. De acuerdo con las características y cubrimiento del establecimiento comercial y</w:t>
      </w:r>
      <w:r>
        <w:rPr>
          <w:spacing w:val="1"/>
        </w:rPr>
        <w:t xml:space="preserve"> </w:t>
      </w:r>
      <w:r>
        <w:t>para los fines de asignación de espacios territoriales, se pueden distinguir los siguientes tipos</w:t>
      </w:r>
      <w:r>
        <w:rPr>
          <w:spacing w:val="-6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establecimientos</w:t>
      </w:r>
      <w:r>
        <w:rPr>
          <w:spacing w:val="-8"/>
        </w:rPr>
        <w:t xml:space="preserve"> </w:t>
      </w:r>
      <w:r>
        <w:t>comerciales:</w:t>
      </w:r>
    </w:p>
    <w:p w14:paraId="6F6B773A" w14:textId="77777777" w:rsidR="00842BD8" w:rsidRDefault="00000000">
      <w:pPr>
        <w:pStyle w:val="ListParagraph"/>
        <w:numPr>
          <w:ilvl w:val="0"/>
          <w:numId w:val="55"/>
        </w:numPr>
        <w:tabs>
          <w:tab w:val="left" w:pos="954"/>
        </w:tabs>
        <w:spacing w:before="183"/>
        <w:ind w:right="615"/>
        <w:jc w:val="both"/>
        <w:rPr>
          <w:sz w:val="24"/>
        </w:rPr>
      </w:pPr>
      <w:r>
        <w:rPr>
          <w:b/>
          <w:sz w:val="24"/>
        </w:rPr>
        <w:t>Comercio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 Servicios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Corresponde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bienes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consumo doméstico requeridos por la comunidad de un sector o barrio dado del suelo</w:t>
      </w:r>
      <w:r>
        <w:rPr>
          <w:spacing w:val="1"/>
          <w:sz w:val="24"/>
        </w:rPr>
        <w:t xml:space="preserve"> </w:t>
      </w:r>
      <w:r>
        <w:rPr>
          <w:sz w:val="24"/>
        </w:rPr>
        <w:t>urbano.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trata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locales</w:t>
      </w:r>
      <w:r>
        <w:rPr>
          <w:spacing w:val="1"/>
          <w:sz w:val="24"/>
        </w:rPr>
        <w:t xml:space="preserve"> </w:t>
      </w:r>
      <w:r>
        <w:rPr>
          <w:sz w:val="24"/>
        </w:rPr>
        <w:t>abiertos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edificaciones</w:t>
      </w:r>
      <w:r>
        <w:rPr>
          <w:spacing w:val="1"/>
          <w:sz w:val="24"/>
        </w:rPr>
        <w:t xml:space="preserve"> </w:t>
      </w:r>
      <w:r>
        <w:rPr>
          <w:sz w:val="24"/>
        </w:rPr>
        <w:t>residenciales</w:t>
      </w:r>
      <w:r>
        <w:rPr>
          <w:spacing w:val="1"/>
          <w:sz w:val="24"/>
        </w:rPr>
        <w:t xml:space="preserve"> </w:t>
      </w:r>
      <w:r>
        <w:rPr>
          <w:sz w:val="24"/>
        </w:rPr>
        <w:t>sin</w:t>
      </w:r>
      <w:r>
        <w:rPr>
          <w:spacing w:val="1"/>
          <w:sz w:val="24"/>
        </w:rPr>
        <w:t xml:space="preserve"> </w:t>
      </w:r>
      <w:r>
        <w:rPr>
          <w:sz w:val="24"/>
        </w:rPr>
        <w:t>adecuaciones físicas importantes ni afectación del resto de la vivienda, o destinados para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tal </w:t>
      </w:r>
      <w:proofErr w:type="gramStart"/>
      <w:r>
        <w:rPr>
          <w:sz w:val="24"/>
        </w:rPr>
        <w:t>fin</w:t>
      </w:r>
      <w:proofErr w:type="gramEnd"/>
      <w:r>
        <w:rPr>
          <w:sz w:val="24"/>
        </w:rPr>
        <w:t xml:space="preserve"> pero como parte de la edificación. Se considera compatible con el uso residencial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6"/>
          <w:sz w:val="24"/>
        </w:rPr>
        <w:t xml:space="preserve"> </w:t>
      </w:r>
      <w:r>
        <w:rPr>
          <w:sz w:val="24"/>
        </w:rPr>
        <w:t>su</w:t>
      </w:r>
      <w:r>
        <w:rPr>
          <w:spacing w:val="18"/>
          <w:sz w:val="24"/>
        </w:rPr>
        <w:t xml:space="preserve"> </w:t>
      </w:r>
      <w:r>
        <w:rPr>
          <w:sz w:val="24"/>
        </w:rPr>
        <w:t>bajo</w:t>
      </w:r>
      <w:r>
        <w:rPr>
          <w:spacing w:val="18"/>
          <w:sz w:val="24"/>
        </w:rPr>
        <w:t xml:space="preserve"> </w:t>
      </w:r>
      <w:r>
        <w:rPr>
          <w:sz w:val="24"/>
        </w:rPr>
        <w:t>impacto</w:t>
      </w:r>
      <w:r>
        <w:rPr>
          <w:spacing w:val="18"/>
          <w:sz w:val="24"/>
        </w:rPr>
        <w:t xml:space="preserve"> </w:t>
      </w:r>
      <w:r>
        <w:rPr>
          <w:sz w:val="24"/>
        </w:rPr>
        <w:t>ambiental,</w:t>
      </w:r>
      <w:r>
        <w:rPr>
          <w:spacing w:val="18"/>
          <w:sz w:val="24"/>
        </w:rPr>
        <w:t xml:space="preserve"> </w:t>
      </w:r>
      <w:r>
        <w:rPr>
          <w:sz w:val="24"/>
        </w:rPr>
        <w:t>urbanístico</w:t>
      </w:r>
      <w:r>
        <w:rPr>
          <w:spacing w:val="18"/>
          <w:sz w:val="24"/>
        </w:rPr>
        <w:t xml:space="preserve"> </w:t>
      </w:r>
      <w:r>
        <w:rPr>
          <w:sz w:val="24"/>
        </w:rPr>
        <w:t>y</w:t>
      </w:r>
      <w:r>
        <w:rPr>
          <w:spacing w:val="16"/>
          <w:sz w:val="24"/>
        </w:rPr>
        <w:t xml:space="preserve"> </w:t>
      </w:r>
      <w:r>
        <w:rPr>
          <w:sz w:val="24"/>
        </w:rPr>
        <w:t>social.</w:t>
      </w:r>
      <w:r>
        <w:rPr>
          <w:spacing w:val="17"/>
          <w:sz w:val="24"/>
        </w:rPr>
        <w:t xml:space="preserve"> </w:t>
      </w:r>
      <w:r>
        <w:rPr>
          <w:sz w:val="24"/>
        </w:rPr>
        <w:t>Para</w:t>
      </w:r>
      <w:r>
        <w:rPr>
          <w:spacing w:val="18"/>
          <w:sz w:val="24"/>
        </w:rPr>
        <w:t xml:space="preserve"> </w:t>
      </w:r>
      <w:r>
        <w:rPr>
          <w:sz w:val="24"/>
        </w:rPr>
        <w:t>que</w:t>
      </w:r>
      <w:r>
        <w:rPr>
          <w:spacing w:val="18"/>
          <w:sz w:val="24"/>
        </w:rPr>
        <w:t xml:space="preserve"> </w:t>
      </w:r>
      <w:r>
        <w:rPr>
          <w:sz w:val="24"/>
        </w:rPr>
        <w:t>sea</w:t>
      </w:r>
      <w:r>
        <w:rPr>
          <w:spacing w:val="16"/>
          <w:sz w:val="24"/>
        </w:rPr>
        <w:t xml:space="preserve"> </w:t>
      </w:r>
      <w:r>
        <w:rPr>
          <w:sz w:val="24"/>
        </w:rPr>
        <w:t>considerado</w:t>
      </w:r>
      <w:r>
        <w:rPr>
          <w:spacing w:val="18"/>
          <w:sz w:val="24"/>
        </w:rPr>
        <w:t xml:space="preserve"> </w:t>
      </w:r>
      <w:r>
        <w:rPr>
          <w:sz w:val="24"/>
        </w:rPr>
        <w:t>como</w:t>
      </w:r>
      <w:r>
        <w:rPr>
          <w:spacing w:val="19"/>
          <w:sz w:val="24"/>
        </w:rPr>
        <w:t xml:space="preserve"> </w:t>
      </w:r>
      <w:r>
        <w:rPr>
          <w:sz w:val="24"/>
        </w:rPr>
        <w:t>tal,</w:t>
      </w:r>
      <w:r>
        <w:rPr>
          <w:spacing w:val="-65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establecimiento</w:t>
      </w:r>
      <w:r>
        <w:rPr>
          <w:spacing w:val="1"/>
          <w:sz w:val="24"/>
        </w:rPr>
        <w:t xml:space="preserve"> </w:t>
      </w:r>
      <w:r>
        <w:rPr>
          <w:sz w:val="24"/>
        </w:rPr>
        <w:t>dedicado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uso</w:t>
      </w:r>
      <w:r>
        <w:rPr>
          <w:spacing w:val="1"/>
          <w:sz w:val="24"/>
        </w:rPr>
        <w:t xml:space="preserve"> </w:t>
      </w:r>
      <w:r>
        <w:rPr>
          <w:sz w:val="24"/>
        </w:rPr>
        <w:t>debe,</w:t>
      </w:r>
      <w:r>
        <w:rPr>
          <w:spacing w:val="1"/>
          <w:sz w:val="24"/>
        </w:rPr>
        <w:t xml:space="preserve"> </w:t>
      </w:r>
      <w:r>
        <w:rPr>
          <w:sz w:val="24"/>
        </w:rPr>
        <w:t>además,</w:t>
      </w:r>
      <w:r>
        <w:rPr>
          <w:spacing w:val="1"/>
          <w:sz w:val="24"/>
        </w:rPr>
        <w:t xml:space="preserve"> </w:t>
      </w:r>
      <w:r>
        <w:rPr>
          <w:sz w:val="24"/>
        </w:rPr>
        <w:t>cumplir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67"/>
          <w:sz w:val="24"/>
        </w:rPr>
        <w:t xml:space="preserve"> </w:t>
      </w:r>
      <w:r>
        <w:rPr>
          <w:sz w:val="24"/>
        </w:rPr>
        <w:t>siguientes</w:t>
      </w:r>
      <w:r>
        <w:rPr>
          <w:spacing w:val="-64"/>
          <w:sz w:val="24"/>
        </w:rPr>
        <w:t xml:space="preserve"> </w:t>
      </w:r>
      <w:r>
        <w:rPr>
          <w:sz w:val="24"/>
        </w:rPr>
        <w:t>condiciones:</w:t>
      </w:r>
    </w:p>
    <w:p w14:paraId="6F6B773B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before="186"/>
        <w:ind w:right="622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requerir</w:t>
      </w:r>
      <w:r>
        <w:rPr>
          <w:spacing w:val="1"/>
          <w:sz w:val="24"/>
        </w:rPr>
        <w:t xml:space="preserve"> </w:t>
      </w:r>
      <w:r>
        <w:rPr>
          <w:sz w:val="24"/>
        </w:rPr>
        <w:t>zonas</w:t>
      </w:r>
      <w:r>
        <w:rPr>
          <w:spacing w:val="1"/>
          <w:sz w:val="24"/>
        </w:rPr>
        <w:t xml:space="preserve"> </w:t>
      </w:r>
      <w:r>
        <w:rPr>
          <w:sz w:val="24"/>
        </w:rPr>
        <w:t>especiales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exhibición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bodegaje,</w:t>
      </w:r>
      <w:r>
        <w:rPr>
          <w:spacing w:val="1"/>
          <w:sz w:val="24"/>
        </w:rPr>
        <w:t xml:space="preserve"> </w:t>
      </w:r>
      <w:r>
        <w:rPr>
          <w:sz w:val="24"/>
        </w:rPr>
        <w:t>ni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edificación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donde se desarrolla.</w:t>
      </w:r>
    </w:p>
    <w:p w14:paraId="6F6B773C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18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requerir</w:t>
      </w:r>
      <w:r>
        <w:rPr>
          <w:spacing w:val="1"/>
          <w:sz w:val="24"/>
        </w:rPr>
        <w:t xml:space="preserve"> </w:t>
      </w:r>
      <w:r>
        <w:rPr>
          <w:sz w:val="24"/>
        </w:rPr>
        <w:t>zonas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especializadas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descargue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cargue,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realizarse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abastecimiento mediante vehículos pequeños y el acceso se puede realizar por vías</w:t>
      </w:r>
      <w:r>
        <w:rPr>
          <w:spacing w:val="1"/>
          <w:sz w:val="24"/>
        </w:rPr>
        <w:t xml:space="preserve"> </w:t>
      </w:r>
      <w:r>
        <w:rPr>
          <w:sz w:val="24"/>
        </w:rPr>
        <w:t>locales.</w:t>
      </w:r>
    </w:p>
    <w:p w14:paraId="6F6B773D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before="3" w:line="235" w:lineRule="auto"/>
        <w:ind w:right="619"/>
        <w:rPr>
          <w:sz w:val="24"/>
        </w:rPr>
      </w:pPr>
      <w:r>
        <w:rPr>
          <w:sz w:val="24"/>
        </w:rPr>
        <w:t>No requerir zonas de estacionamiento para vehículos automotores, por permanencia</w:t>
      </w:r>
      <w:r>
        <w:rPr>
          <w:spacing w:val="1"/>
          <w:sz w:val="24"/>
        </w:rPr>
        <w:t xml:space="preserve"> </w:t>
      </w:r>
      <w:r>
        <w:rPr>
          <w:sz w:val="24"/>
        </w:rPr>
        <w:t>corta de los clientes.</w:t>
      </w:r>
    </w:p>
    <w:p w14:paraId="6F6B773E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before="3"/>
        <w:ind w:right="610"/>
        <w:rPr>
          <w:sz w:val="24"/>
        </w:rPr>
      </w:pPr>
      <w:r>
        <w:rPr>
          <w:sz w:val="24"/>
        </w:rPr>
        <w:t>En el caso de establecimientos cuyo objeto sea la venta de alimentos y bebidas</w:t>
      </w:r>
      <w:r>
        <w:rPr>
          <w:spacing w:val="1"/>
          <w:sz w:val="24"/>
        </w:rPr>
        <w:t xml:space="preserve"> </w:t>
      </w:r>
      <w:r>
        <w:rPr>
          <w:sz w:val="24"/>
        </w:rPr>
        <w:t>alcohólicas para consumo directo, es decir, dentro del propio establecimiento, sí se</w:t>
      </w:r>
      <w:r>
        <w:rPr>
          <w:spacing w:val="1"/>
          <w:sz w:val="24"/>
        </w:rPr>
        <w:t xml:space="preserve"> </w:t>
      </w:r>
      <w:r>
        <w:rPr>
          <w:sz w:val="24"/>
        </w:rPr>
        <w:t>requiere de adecuaciones locativas tendientes a la dotación de servicio sanitario para</w:t>
      </w:r>
      <w:r>
        <w:rPr>
          <w:spacing w:val="1"/>
          <w:sz w:val="24"/>
        </w:rPr>
        <w:t xml:space="preserve"> </w:t>
      </w:r>
      <w:r>
        <w:rPr>
          <w:sz w:val="24"/>
        </w:rPr>
        <w:t>los clientes, independiente al de la vivienda, así como la adecuación de superficies en</w:t>
      </w:r>
      <w:r>
        <w:rPr>
          <w:spacing w:val="1"/>
          <w:sz w:val="24"/>
        </w:rPr>
        <w:t xml:space="preserve"> </w:t>
      </w:r>
      <w:r>
        <w:rPr>
          <w:sz w:val="24"/>
        </w:rPr>
        <w:t>pared y piso, aptas para el lavado en las áreas de trabajo, así como sujetarse a las</w:t>
      </w:r>
      <w:r>
        <w:rPr>
          <w:spacing w:val="1"/>
          <w:sz w:val="24"/>
        </w:rPr>
        <w:t xml:space="preserve"> </w:t>
      </w:r>
      <w:r>
        <w:rPr>
          <w:sz w:val="24"/>
        </w:rPr>
        <w:t>disposiciones</w:t>
      </w:r>
      <w:r>
        <w:rPr>
          <w:spacing w:val="31"/>
          <w:sz w:val="24"/>
        </w:rPr>
        <w:t xml:space="preserve"> </w:t>
      </w:r>
      <w:r>
        <w:rPr>
          <w:sz w:val="24"/>
        </w:rPr>
        <w:t>con</w:t>
      </w:r>
      <w:r>
        <w:rPr>
          <w:spacing w:val="32"/>
          <w:sz w:val="24"/>
        </w:rPr>
        <w:t xml:space="preserve"> </w:t>
      </w:r>
      <w:r>
        <w:rPr>
          <w:sz w:val="24"/>
        </w:rPr>
        <w:t>respecto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horario</w:t>
      </w:r>
      <w:r>
        <w:rPr>
          <w:spacing w:val="32"/>
          <w:sz w:val="24"/>
        </w:rPr>
        <w:t xml:space="preserve"> </w:t>
      </w:r>
      <w:r>
        <w:rPr>
          <w:sz w:val="24"/>
        </w:rPr>
        <w:t>establecidas</w:t>
      </w:r>
      <w:r>
        <w:rPr>
          <w:spacing w:val="29"/>
          <w:sz w:val="24"/>
        </w:rPr>
        <w:t xml:space="preserve"> </w:t>
      </w:r>
      <w:r>
        <w:rPr>
          <w:sz w:val="24"/>
        </w:rPr>
        <w:t>por</w:t>
      </w:r>
      <w:r>
        <w:rPr>
          <w:spacing w:val="31"/>
          <w:sz w:val="24"/>
        </w:rPr>
        <w:t xml:space="preserve"> </w:t>
      </w:r>
      <w:r>
        <w:rPr>
          <w:sz w:val="24"/>
        </w:rPr>
        <w:t>la</w:t>
      </w:r>
      <w:r>
        <w:rPr>
          <w:spacing w:val="29"/>
          <w:sz w:val="24"/>
        </w:rPr>
        <w:t xml:space="preserve"> </w:t>
      </w:r>
      <w:r>
        <w:rPr>
          <w:sz w:val="24"/>
        </w:rPr>
        <w:t>norma</w:t>
      </w:r>
      <w:r>
        <w:rPr>
          <w:spacing w:val="31"/>
          <w:sz w:val="24"/>
        </w:rPr>
        <w:t xml:space="preserve"> </w:t>
      </w:r>
      <w:r>
        <w:rPr>
          <w:sz w:val="24"/>
        </w:rPr>
        <w:t>municipal,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asi</w:t>
      </w:r>
      <w:proofErr w:type="spellEnd"/>
      <w:r>
        <w:rPr>
          <w:spacing w:val="31"/>
          <w:sz w:val="24"/>
        </w:rPr>
        <w:t xml:space="preserve"> </w:t>
      </w:r>
      <w:r>
        <w:rPr>
          <w:sz w:val="24"/>
        </w:rPr>
        <w:t>como</w:t>
      </w:r>
      <w:r>
        <w:rPr>
          <w:spacing w:val="-64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restricciones</w:t>
      </w:r>
      <w:r>
        <w:rPr>
          <w:spacing w:val="-2"/>
          <w:sz w:val="24"/>
        </w:rPr>
        <w:t xml:space="preserve"> </w:t>
      </w:r>
      <w:r>
        <w:rPr>
          <w:sz w:val="24"/>
        </w:rPr>
        <w:t>de venta</w:t>
      </w:r>
      <w:r>
        <w:rPr>
          <w:spacing w:val="-1"/>
          <w:sz w:val="24"/>
        </w:rPr>
        <w:t xml:space="preserve"> </w:t>
      </w:r>
      <w:r>
        <w:rPr>
          <w:sz w:val="24"/>
        </w:rPr>
        <w:t>a menores edad..</w:t>
      </w:r>
    </w:p>
    <w:p w14:paraId="6F6B773F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15"/>
        <w:rPr>
          <w:sz w:val="24"/>
        </w:rPr>
      </w:pPr>
      <w:r>
        <w:rPr>
          <w:sz w:val="24"/>
        </w:rPr>
        <w:t>Si por la naturaleza de</w:t>
      </w:r>
      <w:r>
        <w:rPr>
          <w:spacing w:val="1"/>
          <w:sz w:val="24"/>
        </w:rPr>
        <w:t xml:space="preserve"> </w:t>
      </w:r>
      <w:r>
        <w:rPr>
          <w:sz w:val="24"/>
        </w:rPr>
        <w:t>la actividad,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llegare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requerir la</w:t>
      </w:r>
      <w:r>
        <w:rPr>
          <w:spacing w:val="1"/>
          <w:sz w:val="24"/>
        </w:rPr>
        <w:t xml:space="preserve"> </w:t>
      </w:r>
      <w:r>
        <w:rPr>
          <w:sz w:val="24"/>
        </w:rPr>
        <w:t>permanencia de</w:t>
      </w:r>
      <w:r>
        <w:rPr>
          <w:spacing w:val="66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clientes, el establecimiento deberá contar con área suficiente para que los clientes no</w:t>
      </w:r>
      <w:r>
        <w:rPr>
          <w:spacing w:val="1"/>
          <w:sz w:val="24"/>
        </w:rPr>
        <w:t xml:space="preserve"> </w:t>
      </w:r>
      <w:r>
        <w:rPr>
          <w:sz w:val="24"/>
        </w:rPr>
        <w:t>permanezcan en el espacio público. Se considera área suficiente para la permanencia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 clientes,</w:t>
      </w:r>
      <w:r>
        <w:rPr>
          <w:spacing w:val="-2"/>
          <w:sz w:val="24"/>
        </w:rPr>
        <w:t xml:space="preserve"> </w:t>
      </w:r>
      <w:r>
        <w:rPr>
          <w:sz w:val="24"/>
        </w:rPr>
        <w:t>aquella</w:t>
      </w:r>
      <w:r>
        <w:rPr>
          <w:spacing w:val="-2"/>
          <w:sz w:val="24"/>
        </w:rPr>
        <w:t xml:space="preserve"> </w:t>
      </w:r>
      <w:r>
        <w:rPr>
          <w:sz w:val="24"/>
        </w:rPr>
        <w:t>que se</w:t>
      </w:r>
      <w:r>
        <w:rPr>
          <w:spacing w:val="-2"/>
          <w:sz w:val="24"/>
        </w:rPr>
        <w:t xml:space="preserve"> </w:t>
      </w:r>
      <w:r>
        <w:rPr>
          <w:sz w:val="24"/>
        </w:rPr>
        <w:t>ajusta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los siguientes rangos:</w:t>
      </w:r>
    </w:p>
    <w:p w14:paraId="6F6B7740" w14:textId="77777777" w:rsidR="00842BD8" w:rsidRDefault="00842BD8">
      <w:pPr>
        <w:pStyle w:val="BodyText"/>
        <w:spacing w:before="6"/>
        <w:rPr>
          <w:sz w:val="28"/>
        </w:rPr>
      </w:pPr>
    </w:p>
    <w:tbl>
      <w:tblPr>
        <w:tblW w:w="0" w:type="auto"/>
        <w:tblInd w:w="706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0"/>
        <w:gridCol w:w="2341"/>
        <w:gridCol w:w="1933"/>
        <w:gridCol w:w="3037"/>
      </w:tblGrid>
      <w:tr w:rsidR="00842BD8" w14:paraId="6F6B7745" w14:textId="77777777">
        <w:trPr>
          <w:trHeight w:val="239"/>
        </w:trPr>
        <w:tc>
          <w:tcPr>
            <w:tcW w:w="24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741" w14:textId="77777777" w:rsidR="00842BD8" w:rsidRDefault="00000000">
            <w:pPr>
              <w:pStyle w:val="TableParagraph"/>
              <w:spacing w:line="206" w:lineRule="exact"/>
              <w:ind w:left="85" w:right="85"/>
              <w:rPr>
                <w:sz w:val="18"/>
              </w:rPr>
            </w:pPr>
            <w:r>
              <w:rPr>
                <w:sz w:val="18"/>
              </w:rPr>
              <w:t>Forma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permanencia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742" w14:textId="77777777" w:rsidR="00842BD8" w:rsidRDefault="00000000">
            <w:pPr>
              <w:pStyle w:val="TableParagraph"/>
              <w:spacing w:line="206" w:lineRule="exact"/>
              <w:ind w:left="134" w:right="123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barra</w:t>
            </w:r>
          </w:p>
        </w:tc>
        <w:tc>
          <w:tcPr>
            <w:tcW w:w="1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743" w14:textId="77777777" w:rsidR="00842BD8" w:rsidRDefault="00000000">
            <w:pPr>
              <w:pStyle w:val="TableParagraph"/>
              <w:spacing w:line="206" w:lineRule="exact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puestos</w:t>
            </w:r>
          </w:p>
        </w:tc>
        <w:tc>
          <w:tcPr>
            <w:tcW w:w="30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7744" w14:textId="77777777" w:rsidR="00842BD8" w:rsidRDefault="00000000">
            <w:pPr>
              <w:pStyle w:val="TableParagraph"/>
              <w:spacing w:line="206" w:lineRule="exact"/>
              <w:ind w:right="582"/>
              <w:jc w:val="righ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requerida</w:t>
            </w:r>
          </w:p>
        </w:tc>
      </w:tr>
      <w:tr w:rsidR="00842BD8" w14:paraId="6F6B774A" w14:textId="77777777">
        <w:trPr>
          <w:trHeight w:val="237"/>
        </w:trPr>
        <w:tc>
          <w:tcPr>
            <w:tcW w:w="2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46" w14:textId="77777777" w:rsidR="00842BD8" w:rsidRDefault="00000000">
            <w:pPr>
              <w:pStyle w:val="TableParagraph"/>
              <w:spacing w:line="206" w:lineRule="exact"/>
              <w:ind w:left="58" w:right="132"/>
              <w:rPr>
                <w:sz w:val="18"/>
              </w:rPr>
            </w:pPr>
            <w:r>
              <w:rPr>
                <w:sz w:val="18"/>
              </w:rPr>
              <w:t>Clientes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sentados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mesa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47" w14:textId="77777777" w:rsidR="00842BD8" w:rsidRDefault="00000000">
            <w:pPr>
              <w:pStyle w:val="TableParagraph"/>
              <w:spacing w:line="206" w:lineRule="exact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48" w14:textId="77777777" w:rsidR="00842BD8" w:rsidRDefault="00000000">
            <w:pPr>
              <w:pStyle w:val="TableParagraph"/>
              <w:spacing w:line="206" w:lineRule="exact"/>
              <w:ind w:left="1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749" w14:textId="77777777" w:rsidR="00842BD8" w:rsidRDefault="00000000">
            <w:pPr>
              <w:pStyle w:val="TableParagraph"/>
              <w:spacing w:line="206" w:lineRule="exact"/>
              <w:ind w:right="613"/>
              <w:jc w:val="right"/>
              <w:rPr>
                <w:sz w:val="18"/>
              </w:rPr>
            </w:pPr>
            <w:r>
              <w:rPr>
                <w:sz w:val="18"/>
              </w:rPr>
              <w:t>(1,50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 1,50)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=2,25 m</w:t>
            </w:r>
            <w:r>
              <w:rPr>
                <w:sz w:val="18"/>
                <w:vertAlign w:val="superscript"/>
              </w:rPr>
              <w:t>2</w:t>
            </w:r>
          </w:p>
        </w:tc>
      </w:tr>
      <w:tr w:rsidR="00842BD8" w14:paraId="6F6B774F" w14:textId="77777777">
        <w:trPr>
          <w:trHeight w:val="237"/>
        </w:trPr>
        <w:tc>
          <w:tcPr>
            <w:tcW w:w="2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4B" w14:textId="77777777" w:rsidR="00842BD8" w:rsidRDefault="00000000">
            <w:pPr>
              <w:pStyle w:val="TableParagraph"/>
              <w:spacing w:line="206" w:lineRule="exact"/>
              <w:ind w:left="36" w:right="132"/>
              <w:rPr>
                <w:sz w:val="18"/>
              </w:rPr>
            </w:pPr>
            <w:r>
              <w:rPr>
                <w:sz w:val="18"/>
              </w:rPr>
              <w:t>Clientes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barra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4C" w14:textId="77777777" w:rsidR="00842BD8" w:rsidRDefault="00000000">
            <w:pPr>
              <w:pStyle w:val="TableParagraph"/>
              <w:spacing w:line="206" w:lineRule="exact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4D" w14:textId="77777777" w:rsidR="00842BD8" w:rsidRDefault="00000000">
            <w:pPr>
              <w:pStyle w:val="TableParagraph"/>
              <w:spacing w:line="206" w:lineRule="exact"/>
              <w:ind w:right="238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lado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74E" w14:textId="77777777" w:rsidR="00842BD8" w:rsidRDefault="00000000">
            <w:pPr>
              <w:pStyle w:val="TableParagraph"/>
              <w:spacing w:line="206" w:lineRule="exact"/>
              <w:ind w:left="685"/>
              <w:jc w:val="left"/>
              <w:rPr>
                <w:sz w:val="18"/>
              </w:rPr>
            </w:pPr>
            <w:r>
              <w:rPr>
                <w:sz w:val="18"/>
              </w:rPr>
              <w:t>(2.40*0.</w:t>
            </w:r>
            <w:proofErr w:type="gramStart"/>
            <w:r>
              <w:rPr>
                <w:sz w:val="18"/>
              </w:rPr>
              <w:t>40)=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0.96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</w:tr>
      <w:tr w:rsidR="00842BD8" w14:paraId="6F6B7754" w14:textId="77777777">
        <w:trPr>
          <w:trHeight w:val="239"/>
        </w:trPr>
        <w:tc>
          <w:tcPr>
            <w:tcW w:w="2470" w:type="dxa"/>
            <w:tcBorders>
              <w:top w:val="single" w:sz="4" w:space="0" w:color="000000"/>
              <w:right w:val="single" w:sz="4" w:space="0" w:color="000000"/>
            </w:tcBorders>
          </w:tcPr>
          <w:p w14:paraId="6F6B7750" w14:textId="77777777" w:rsidR="00842BD8" w:rsidRDefault="00000000">
            <w:pPr>
              <w:pStyle w:val="TableParagraph"/>
              <w:spacing w:line="206" w:lineRule="exact"/>
              <w:ind w:left="85" w:right="83"/>
              <w:rPr>
                <w:sz w:val="18"/>
              </w:rPr>
            </w:pPr>
            <w:r>
              <w:rPr>
                <w:sz w:val="18"/>
              </w:rPr>
              <w:t>Clientes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barra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751" w14:textId="77777777" w:rsidR="00842BD8" w:rsidRDefault="00000000">
            <w:pPr>
              <w:pStyle w:val="TableParagraph"/>
              <w:spacing w:line="206" w:lineRule="exact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752" w14:textId="77777777" w:rsidR="00842BD8" w:rsidRDefault="00000000">
            <w:pPr>
              <w:pStyle w:val="TableParagraph"/>
              <w:spacing w:line="206" w:lineRule="exact"/>
              <w:ind w:left="302"/>
              <w:jc w:val="left"/>
              <w:rPr>
                <w:sz w:val="18"/>
              </w:rPr>
            </w:pPr>
            <w:r>
              <w:rPr>
                <w:sz w:val="18"/>
              </w:rPr>
              <w:t>4 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lado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</w:tcBorders>
          </w:tcPr>
          <w:p w14:paraId="6F6B7753" w14:textId="77777777" w:rsidR="00842BD8" w:rsidRDefault="00000000">
            <w:pPr>
              <w:pStyle w:val="TableParagraph"/>
              <w:spacing w:line="206" w:lineRule="exact"/>
              <w:ind w:left="711"/>
              <w:jc w:val="left"/>
              <w:rPr>
                <w:sz w:val="18"/>
              </w:rPr>
            </w:pPr>
            <w:r>
              <w:rPr>
                <w:sz w:val="18"/>
              </w:rPr>
              <w:t>(3.60*0.</w:t>
            </w:r>
            <w:proofErr w:type="gramStart"/>
            <w:r>
              <w:rPr>
                <w:sz w:val="18"/>
              </w:rPr>
              <w:t>60)=</w:t>
            </w:r>
            <w:proofErr w:type="gramEnd"/>
            <w:r>
              <w:rPr>
                <w:sz w:val="18"/>
              </w:rPr>
              <w:t>2.16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</w:tr>
    </w:tbl>
    <w:p w14:paraId="6F6B7755" w14:textId="77777777" w:rsidR="00842BD8" w:rsidRDefault="00842BD8">
      <w:pPr>
        <w:pStyle w:val="BodyText"/>
        <w:spacing w:before="4"/>
        <w:rPr>
          <w:sz w:val="26"/>
        </w:rPr>
      </w:pPr>
    </w:p>
    <w:p w14:paraId="6F6B7756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20"/>
        <w:rPr>
          <w:sz w:val="24"/>
        </w:rPr>
      </w:pPr>
      <w:r>
        <w:rPr>
          <w:sz w:val="24"/>
        </w:rPr>
        <w:t xml:space="preserve">No incluir dentro de los servicios ofrecidos el de </w:t>
      </w:r>
      <w:proofErr w:type="spellStart"/>
      <w:r>
        <w:rPr>
          <w:sz w:val="24"/>
        </w:rPr>
        <w:t>rokola</w:t>
      </w:r>
      <w:proofErr w:type="spellEnd"/>
      <w:r>
        <w:rPr>
          <w:sz w:val="24"/>
        </w:rPr>
        <w:t>, máquinas de juegos de suerte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azar (juegos localizados),</w:t>
      </w:r>
      <w:r>
        <w:rPr>
          <w:spacing w:val="-2"/>
          <w:sz w:val="24"/>
        </w:rPr>
        <w:t xml:space="preserve"> </w:t>
      </w:r>
      <w:r>
        <w:rPr>
          <w:sz w:val="24"/>
        </w:rPr>
        <w:t>máquinas</w:t>
      </w:r>
      <w:r>
        <w:rPr>
          <w:spacing w:val="-3"/>
          <w:sz w:val="24"/>
        </w:rPr>
        <w:t xml:space="preserve"> </w:t>
      </w:r>
      <w:r>
        <w:rPr>
          <w:sz w:val="24"/>
        </w:rPr>
        <w:t>de videojuegos.</w:t>
      </w:r>
    </w:p>
    <w:p w14:paraId="6F6B7757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15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utilizar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espacio</w:t>
      </w:r>
      <w:r>
        <w:rPr>
          <w:spacing w:val="1"/>
          <w:sz w:val="24"/>
        </w:rPr>
        <w:t xml:space="preserve"> </w:t>
      </w:r>
      <w:r>
        <w:rPr>
          <w:sz w:val="24"/>
        </w:rPr>
        <w:t>público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instalar</w:t>
      </w:r>
      <w:r>
        <w:rPr>
          <w:spacing w:val="1"/>
          <w:sz w:val="24"/>
        </w:rPr>
        <w:t xml:space="preserve"> </w:t>
      </w:r>
      <w:r>
        <w:rPr>
          <w:sz w:val="24"/>
        </w:rPr>
        <w:t>mesas,</w:t>
      </w:r>
      <w:r>
        <w:rPr>
          <w:spacing w:val="1"/>
          <w:sz w:val="24"/>
        </w:rPr>
        <w:t xml:space="preserve"> </w:t>
      </w:r>
      <w:r>
        <w:rPr>
          <w:sz w:val="24"/>
        </w:rPr>
        <w:t>sillas</w:t>
      </w:r>
      <w:r>
        <w:rPr>
          <w:spacing w:val="1"/>
          <w:sz w:val="24"/>
        </w:rPr>
        <w:t xml:space="preserve"> </w:t>
      </w:r>
      <w:r>
        <w:rPr>
          <w:sz w:val="24"/>
        </w:rPr>
        <w:t>y/o</w:t>
      </w:r>
      <w:r>
        <w:rPr>
          <w:spacing w:val="1"/>
          <w:sz w:val="24"/>
        </w:rPr>
        <w:t xml:space="preserve"> </w:t>
      </w:r>
      <w:r>
        <w:rPr>
          <w:sz w:val="24"/>
        </w:rPr>
        <w:t>parasoles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juegos</w:t>
      </w:r>
      <w:r>
        <w:rPr>
          <w:spacing w:val="1"/>
          <w:sz w:val="24"/>
        </w:rPr>
        <w:t xml:space="preserve"> </w:t>
      </w:r>
      <w:r>
        <w:rPr>
          <w:sz w:val="24"/>
        </w:rPr>
        <w:t>mecánicos,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exhibir,</w:t>
      </w:r>
      <w:r>
        <w:rPr>
          <w:spacing w:val="-1"/>
          <w:sz w:val="24"/>
        </w:rPr>
        <w:t xml:space="preserve"> </w:t>
      </w:r>
      <w:r>
        <w:rPr>
          <w:sz w:val="24"/>
        </w:rPr>
        <w:t>lavar,</w:t>
      </w:r>
      <w:r>
        <w:rPr>
          <w:spacing w:val="-2"/>
          <w:sz w:val="24"/>
        </w:rPr>
        <w:t xml:space="preserve"> </w:t>
      </w:r>
      <w:r>
        <w:rPr>
          <w:sz w:val="24"/>
        </w:rPr>
        <w:t>arreglar,</w:t>
      </w:r>
      <w:r>
        <w:rPr>
          <w:spacing w:val="-1"/>
          <w:sz w:val="24"/>
        </w:rPr>
        <w:t xml:space="preserve"> </w:t>
      </w:r>
      <w:r>
        <w:rPr>
          <w:sz w:val="24"/>
        </w:rPr>
        <w:t>empacar,</w:t>
      </w:r>
      <w:r>
        <w:rPr>
          <w:spacing w:val="-2"/>
          <w:sz w:val="24"/>
        </w:rPr>
        <w:t xml:space="preserve"> </w:t>
      </w:r>
      <w:r>
        <w:rPr>
          <w:sz w:val="24"/>
        </w:rPr>
        <w:t>clasificar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preparar</w:t>
      </w:r>
      <w:r>
        <w:rPr>
          <w:spacing w:val="-1"/>
          <w:sz w:val="24"/>
        </w:rPr>
        <w:t xml:space="preserve"> </w:t>
      </w:r>
      <w:r>
        <w:rPr>
          <w:sz w:val="24"/>
        </w:rPr>
        <w:t>productos.</w:t>
      </w:r>
    </w:p>
    <w:p w14:paraId="6F6B7758" w14:textId="77777777" w:rsidR="00842BD8" w:rsidRDefault="00842BD8">
      <w:pPr>
        <w:pStyle w:val="BodyText"/>
        <w:spacing w:before="6"/>
        <w:rPr>
          <w:sz w:val="27"/>
        </w:rPr>
      </w:pPr>
    </w:p>
    <w:p w14:paraId="6F6B7759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Pertenecen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comercio 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actividades.</w:t>
      </w:r>
    </w:p>
    <w:p w14:paraId="6F6B775A" w14:textId="77777777" w:rsidR="00842BD8" w:rsidRDefault="00000000">
      <w:pPr>
        <w:pStyle w:val="ListParagraph"/>
        <w:numPr>
          <w:ilvl w:val="0"/>
          <w:numId w:val="54"/>
        </w:numPr>
        <w:tabs>
          <w:tab w:val="left" w:pos="1314"/>
        </w:tabs>
        <w:spacing w:before="38"/>
        <w:ind w:right="612"/>
        <w:jc w:val="both"/>
        <w:rPr>
          <w:sz w:val="24"/>
        </w:rPr>
      </w:pPr>
      <w:r>
        <w:rPr>
          <w:sz w:val="24"/>
        </w:rPr>
        <w:t>Venta de alimentos y bebidas no alcohólicas, y alcohólicas al detal, para consumo</w:t>
      </w:r>
      <w:r>
        <w:rPr>
          <w:spacing w:val="1"/>
          <w:sz w:val="24"/>
        </w:rPr>
        <w:t xml:space="preserve"> </w:t>
      </w:r>
      <w:r>
        <w:rPr>
          <w:sz w:val="24"/>
        </w:rPr>
        <w:t>diario: tiendas, cafeterías, panaderías, comidas rápidas, fruterías, restaurantes (con</w:t>
      </w:r>
      <w:r>
        <w:rPr>
          <w:spacing w:val="1"/>
          <w:sz w:val="24"/>
        </w:rPr>
        <w:t xml:space="preserve"> </w:t>
      </w:r>
      <w:r>
        <w:rPr>
          <w:sz w:val="24"/>
        </w:rPr>
        <w:t>capacidad</w:t>
      </w:r>
      <w:r>
        <w:rPr>
          <w:spacing w:val="-4"/>
          <w:sz w:val="24"/>
        </w:rPr>
        <w:t xml:space="preserve"> </w:t>
      </w:r>
      <w:r>
        <w:rPr>
          <w:sz w:val="24"/>
        </w:rPr>
        <w:t>máxima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atención</w:t>
      </w:r>
      <w:r>
        <w:rPr>
          <w:spacing w:val="-1"/>
          <w:sz w:val="24"/>
        </w:rPr>
        <w:t xml:space="preserve"> </w:t>
      </w:r>
      <w:r>
        <w:rPr>
          <w:sz w:val="24"/>
        </w:rPr>
        <w:t>hasta</w:t>
      </w:r>
      <w:r>
        <w:rPr>
          <w:spacing w:val="-2"/>
          <w:sz w:val="24"/>
        </w:rPr>
        <w:t xml:space="preserve"> </w:t>
      </w:r>
      <w:r>
        <w:rPr>
          <w:sz w:val="24"/>
        </w:rPr>
        <w:t>cuarenta</w:t>
      </w:r>
      <w:r>
        <w:rPr>
          <w:spacing w:val="-2"/>
          <w:sz w:val="24"/>
        </w:rPr>
        <w:t xml:space="preserve"> </w:t>
      </w:r>
      <w:r>
        <w:rPr>
          <w:sz w:val="24"/>
        </w:rPr>
        <w:t>comensales</w:t>
      </w:r>
      <w:r>
        <w:rPr>
          <w:spacing w:val="-1"/>
          <w:sz w:val="24"/>
        </w:rPr>
        <w:t xml:space="preserve"> </w:t>
      </w:r>
      <w:r>
        <w:rPr>
          <w:sz w:val="24"/>
        </w:rPr>
        <w:t>simultáneamente).</w:t>
      </w:r>
    </w:p>
    <w:p w14:paraId="6F6B775B" w14:textId="77777777" w:rsidR="00842BD8" w:rsidRDefault="00000000">
      <w:pPr>
        <w:pStyle w:val="ListParagraph"/>
        <w:numPr>
          <w:ilvl w:val="0"/>
          <w:numId w:val="54"/>
        </w:numPr>
        <w:tabs>
          <w:tab w:val="left" w:pos="1314"/>
        </w:tabs>
        <w:ind w:hanging="361"/>
        <w:jc w:val="both"/>
        <w:rPr>
          <w:sz w:val="24"/>
        </w:rPr>
      </w:pPr>
      <w:r>
        <w:rPr>
          <w:sz w:val="24"/>
        </w:rPr>
        <w:t>Venta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productos</w:t>
      </w:r>
      <w:r>
        <w:rPr>
          <w:spacing w:val="-4"/>
          <w:sz w:val="24"/>
        </w:rPr>
        <w:t xml:space="preserve"> </w:t>
      </w:r>
      <w:r>
        <w:rPr>
          <w:sz w:val="24"/>
        </w:rPr>
        <w:t>farmacéuticos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cosméticos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detal:</w:t>
      </w:r>
      <w:r>
        <w:rPr>
          <w:spacing w:val="-7"/>
          <w:sz w:val="24"/>
        </w:rPr>
        <w:t xml:space="preserve"> </w:t>
      </w:r>
      <w:r>
        <w:rPr>
          <w:sz w:val="24"/>
        </w:rPr>
        <w:t>farmacias,</w:t>
      </w:r>
      <w:r>
        <w:rPr>
          <w:spacing w:val="-3"/>
          <w:sz w:val="24"/>
        </w:rPr>
        <w:t xml:space="preserve"> </w:t>
      </w:r>
      <w:r>
        <w:rPr>
          <w:sz w:val="24"/>
        </w:rPr>
        <w:t>tiendas</w:t>
      </w:r>
      <w:r>
        <w:rPr>
          <w:spacing w:val="7"/>
          <w:sz w:val="24"/>
        </w:rPr>
        <w:t xml:space="preserve"> </w:t>
      </w:r>
      <w:r>
        <w:rPr>
          <w:sz w:val="24"/>
        </w:rPr>
        <w:t>naturistas.</w:t>
      </w:r>
    </w:p>
    <w:p w14:paraId="6F6B775C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75D" w14:textId="77777777" w:rsidR="00842BD8" w:rsidRDefault="00842BD8">
      <w:pPr>
        <w:pStyle w:val="BodyText"/>
        <w:spacing w:before="9"/>
        <w:rPr>
          <w:sz w:val="17"/>
        </w:rPr>
      </w:pPr>
    </w:p>
    <w:p w14:paraId="6F6B775E" w14:textId="77777777" w:rsidR="00842BD8" w:rsidRDefault="00000000">
      <w:pPr>
        <w:pStyle w:val="ListParagraph"/>
        <w:numPr>
          <w:ilvl w:val="0"/>
          <w:numId w:val="54"/>
        </w:numPr>
        <w:tabs>
          <w:tab w:val="left" w:pos="1314"/>
        </w:tabs>
        <w:spacing w:before="92"/>
        <w:ind w:right="619"/>
        <w:jc w:val="both"/>
        <w:rPr>
          <w:sz w:val="24"/>
        </w:rPr>
      </w:pPr>
      <w:r>
        <w:rPr>
          <w:sz w:val="24"/>
        </w:rPr>
        <w:t>Venta de bienes (productos) no perecederos: papelerías, librerías, jugueterías, ropa,</w:t>
      </w:r>
      <w:r>
        <w:rPr>
          <w:spacing w:val="1"/>
          <w:sz w:val="24"/>
        </w:rPr>
        <w:t xml:space="preserve"> </w:t>
      </w:r>
      <w:r>
        <w:rPr>
          <w:sz w:val="24"/>
        </w:rPr>
        <w:t>calzado,</w:t>
      </w:r>
      <w:r>
        <w:rPr>
          <w:spacing w:val="1"/>
          <w:sz w:val="24"/>
        </w:rPr>
        <w:t xml:space="preserve"> </w:t>
      </w:r>
      <w:r>
        <w:rPr>
          <w:sz w:val="24"/>
        </w:rPr>
        <w:t>adornos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bisutería,</w:t>
      </w:r>
      <w:r>
        <w:rPr>
          <w:spacing w:val="1"/>
          <w:sz w:val="24"/>
        </w:rPr>
        <w:t xml:space="preserve"> </w:t>
      </w:r>
      <w:r>
        <w:rPr>
          <w:sz w:val="24"/>
        </w:rPr>
        <w:t>telas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afines,</w:t>
      </w:r>
      <w:r>
        <w:rPr>
          <w:spacing w:val="1"/>
          <w:sz w:val="24"/>
        </w:rPr>
        <w:t xml:space="preserve"> </w:t>
      </w:r>
      <w:r>
        <w:rPr>
          <w:sz w:val="24"/>
        </w:rPr>
        <w:t>abarrotes,</w:t>
      </w:r>
      <w:r>
        <w:rPr>
          <w:spacing w:val="1"/>
          <w:sz w:val="24"/>
        </w:rPr>
        <w:t xml:space="preserve"> </w:t>
      </w:r>
      <w:r>
        <w:rPr>
          <w:sz w:val="24"/>
        </w:rPr>
        <w:t>cigarrerías,</w:t>
      </w:r>
      <w:r>
        <w:rPr>
          <w:spacing w:val="66"/>
          <w:sz w:val="24"/>
        </w:rPr>
        <w:t xml:space="preserve"> </w:t>
      </w:r>
      <w:r>
        <w:rPr>
          <w:sz w:val="24"/>
        </w:rPr>
        <w:t>misceláneas,</w:t>
      </w:r>
      <w:r>
        <w:rPr>
          <w:spacing w:val="1"/>
          <w:sz w:val="24"/>
        </w:rPr>
        <w:t xml:space="preserve"> </w:t>
      </w:r>
      <w:r>
        <w:rPr>
          <w:sz w:val="24"/>
        </w:rPr>
        <w:t>música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video,</w:t>
      </w:r>
      <w:r>
        <w:rPr>
          <w:spacing w:val="-2"/>
          <w:sz w:val="24"/>
        </w:rPr>
        <w:t xml:space="preserve"> </w:t>
      </w:r>
      <w:r>
        <w:rPr>
          <w:sz w:val="24"/>
        </w:rPr>
        <w:t>ferreterías.</w:t>
      </w:r>
    </w:p>
    <w:p w14:paraId="6F6B775F" w14:textId="77777777" w:rsidR="00842BD8" w:rsidRDefault="00000000">
      <w:pPr>
        <w:pStyle w:val="ListParagraph"/>
        <w:numPr>
          <w:ilvl w:val="0"/>
          <w:numId w:val="54"/>
        </w:numPr>
        <w:tabs>
          <w:tab w:val="left" w:pos="1314"/>
        </w:tabs>
        <w:ind w:right="615"/>
        <w:jc w:val="both"/>
        <w:rPr>
          <w:sz w:val="24"/>
        </w:rPr>
      </w:pPr>
      <w:r>
        <w:rPr>
          <w:sz w:val="24"/>
        </w:rPr>
        <w:t>Venta de bienes (productos)</w:t>
      </w:r>
      <w:r>
        <w:rPr>
          <w:spacing w:val="1"/>
          <w:sz w:val="24"/>
        </w:rPr>
        <w:t xml:space="preserve"> </w:t>
      </w:r>
      <w:r>
        <w:rPr>
          <w:sz w:val="24"/>
        </w:rPr>
        <w:t>perecederos: supermercados (</w:t>
      </w:r>
      <w:proofErr w:type="spellStart"/>
      <w:r>
        <w:rPr>
          <w:sz w:val="24"/>
        </w:rPr>
        <w:t>verdurerías</w:t>
      </w:r>
      <w:proofErr w:type="spellEnd"/>
      <w:r>
        <w:rPr>
          <w:sz w:val="24"/>
        </w:rPr>
        <w:t>), floristerías,</w:t>
      </w:r>
      <w:r>
        <w:rPr>
          <w:spacing w:val="1"/>
          <w:sz w:val="24"/>
        </w:rPr>
        <w:t xml:space="preserve"> </w:t>
      </w:r>
      <w:r>
        <w:rPr>
          <w:sz w:val="24"/>
        </w:rPr>
        <w:t>productos</w:t>
      </w:r>
      <w:r>
        <w:rPr>
          <w:spacing w:val="-1"/>
          <w:sz w:val="24"/>
        </w:rPr>
        <w:t xml:space="preserve"> </w:t>
      </w:r>
      <w:r>
        <w:rPr>
          <w:sz w:val="24"/>
        </w:rPr>
        <w:t>cárnicos, lácteos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avícolas</w:t>
      </w:r>
      <w:r>
        <w:rPr>
          <w:spacing w:val="-1"/>
          <w:sz w:val="24"/>
        </w:rPr>
        <w:t xml:space="preserve"> </w:t>
      </w:r>
      <w:r>
        <w:rPr>
          <w:sz w:val="24"/>
        </w:rPr>
        <w:t>(garantizando cadena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frío).</w:t>
      </w:r>
    </w:p>
    <w:p w14:paraId="6F6B7760" w14:textId="77777777" w:rsidR="00842BD8" w:rsidRDefault="00000000">
      <w:pPr>
        <w:pStyle w:val="ListParagraph"/>
        <w:numPr>
          <w:ilvl w:val="0"/>
          <w:numId w:val="54"/>
        </w:numPr>
        <w:tabs>
          <w:tab w:val="left" w:pos="1314"/>
        </w:tabs>
        <w:ind w:right="620"/>
        <w:jc w:val="both"/>
        <w:rPr>
          <w:sz w:val="24"/>
        </w:rPr>
      </w:pP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profesionales:</w:t>
      </w:r>
      <w:r>
        <w:rPr>
          <w:spacing w:val="1"/>
          <w:sz w:val="24"/>
        </w:rPr>
        <w:t xml:space="preserve"> </w:t>
      </w:r>
      <w:r>
        <w:rPr>
          <w:sz w:val="24"/>
        </w:rPr>
        <w:t>consultorios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1"/>
          <w:sz w:val="24"/>
        </w:rPr>
        <w:t xml:space="preserve"> </w:t>
      </w:r>
      <w:r>
        <w:rPr>
          <w:sz w:val="24"/>
        </w:rPr>
        <w:t>oficinas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ejercicio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profesiones</w:t>
      </w:r>
      <w:r>
        <w:rPr>
          <w:spacing w:val="-1"/>
          <w:sz w:val="24"/>
        </w:rPr>
        <w:t xml:space="preserve"> </w:t>
      </w:r>
      <w:r>
        <w:rPr>
          <w:sz w:val="24"/>
        </w:rPr>
        <w:t>liberales.</w:t>
      </w:r>
    </w:p>
    <w:p w14:paraId="6F6B7761" w14:textId="77777777" w:rsidR="00842BD8" w:rsidRDefault="00000000">
      <w:pPr>
        <w:pStyle w:val="ListParagraph"/>
        <w:numPr>
          <w:ilvl w:val="0"/>
          <w:numId w:val="54"/>
        </w:numPr>
        <w:tabs>
          <w:tab w:val="left" w:pos="1314"/>
        </w:tabs>
        <w:ind w:right="618"/>
        <w:jc w:val="both"/>
        <w:rPr>
          <w:sz w:val="24"/>
        </w:rPr>
      </w:pPr>
      <w:r>
        <w:rPr>
          <w:sz w:val="24"/>
        </w:rPr>
        <w:t>Venta de servicios personales: gimnasios, peluquerías, salas de belleza (no incluye</w:t>
      </w:r>
      <w:r>
        <w:rPr>
          <w:spacing w:val="1"/>
          <w:sz w:val="24"/>
        </w:rPr>
        <w:t xml:space="preserve"> </w:t>
      </w:r>
      <w:r>
        <w:rPr>
          <w:sz w:val="24"/>
        </w:rPr>
        <w:t>servicio</w:t>
      </w:r>
      <w:r>
        <w:rPr>
          <w:spacing w:val="-1"/>
          <w:sz w:val="24"/>
        </w:rPr>
        <w:t xml:space="preserve"> </w:t>
      </w:r>
      <w:r>
        <w:rPr>
          <w:sz w:val="24"/>
        </w:rPr>
        <w:t>de tatuaje y</w:t>
      </w:r>
      <w:r>
        <w:rPr>
          <w:spacing w:val="-3"/>
          <w:sz w:val="24"/>
        </w:rPr>
        <w:t xml:space="preserve"> </w:t>
      </w:r>
      <w:r>
        <w:rPr>
          <w:sz w:val="24"/>
        </w:rPr>
        <w:t>piercing).</w:t>
      </w:r>
    </w:p>
    <w:p w14:paraId="6F6B7762" w14:textId="77777777" w:rsidR="00842BD8" w:rsidRDefault="00000000">
      <w:pPr>
        <w:pStyle w:val="ListParagraph"/>
        <w:numPr>
          <w:ilvl w:val="0"/>
          <w:numId w:val="54"/>
        </w:numPr>
        <w:tabs>
          <w:tab w:val="left" w:pos="1314"/>
        </w:tabs>
        <w:ind w:right="619"/>
        <w:jc w:val="both"/>
        <w:rPr>
          <w:sz w:val="24"/>
        </w:rPr>
      </w:pP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técnicos:</w:t>
      </w:r>
      <w:r>
        <w:rPr>
          <w:spacing w:val="1"/>
          <w:sz w:val="24"/>
        </w:rPr>
        <w:t xml:space="preserve"> </w:t>
      </w:r>
      <w:r>
        <w:rPr>
          <w:sz w:val="24"/>
        </w:rPr>
        <w:t>sastrerías,</w:t>
      </w:r>
      <w:r>
        <w:rPr>
          <w:spacing w:val="1"/>
          <w:sz w:val="24"/>
        </w:rPr>
        <w:t xml:space="preserve"> </w:t>
      </w:r>
      <w:r>
        <w:rPr>
          <w:sz w:val="24"/>
        </w:rPr>
        <w:t>modisterías,</w:t>
      </w:r>
      <w:r>
        <w:rPr>
          <w:spacing w:val="1"/>
          <w:sz w:val="24"/>
        </w:rPr>
        <w:t xml:space="preserve"> </w:t>
      </w:r>
      <w:r>
        <w:rPr>
          <w:sz w:val="24"/>
        </w:rPr>
        <w:t>zapaterías,</w:t>
      </w:r>
      <w:r>
        <w:rPr>
          <w:spacing w:val="1"/>
          <w:sz w:val="24"/>
        </w:rPr>
        <w:t xml:space="preserve"> </w:t>
      </w:r>
      <w:r>
        <w:rPr>
          <w:sz w:val="24"/>
        </w:rPr>
        <w:t>reparación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aparatos</w:t>
      </w:r>
      <w:r>
        <w:rPr>
          <w:spacing w:val="-1"/>
          <w:sz w:val="24"/>
        </w:rPr>
        <w:t xml:space="preserve"> </w:t>
      </w:r>
      <w:r>
        <w:rPr>
          <w:sz w:val="24"/>
        </w:rPr>
        <w:t>eléctricos y</w:t>
      </w:r>
      <w:r>
        <w:rPr>
          <w:spacing w:val="-2"/>
          <w:sz w:val="24"/>
        </w:rPr>
        <w:t xml:space="preserve"> </w:t>
      </w:r>
      <w:r>
        <w:rPr>
          <w:sz w:val="24"/>
        </w:rPr>
        <w:t>electrónicos,</w:t>
      </w:r>
      <w:r>
        <w:rPr>
          <w:spacing w:val="-3"/>
          <w:sz w:val="24"/>
        </w:rPr>
        <w:t xml:space="preserve"> </w:t>
      </w:r>
      <w:r>
        <w:rPr>
          <w:sz w:val="24"/>
        </w:rPr>
        <w:t>internet,</w:t>
      </w:r>
      <w:r>
        <w:rPr>
          <w:spacing w:val="-2"/>
          <w:sz w:val="24"/>
        </w:rPr>
        <w:t xml:space="preserve"> </w:t>
      </w:r>
      <w:r>
        <w:rPr>
          <w:sz w:val="24"/>
        </w:rPr>
        <w:t>telecomunicaciones.</w:t>
      </w:r>
    </w:p>
    <w:p w14:paraId="6F6B7763" w14:textId="77777777" w:rsidR="00842BD8" w:rsidRDefault="00000000">
      <w:pPr>
        <w:pStyle w:val="ListParagraph"/>
        <w:numPr>
          <w:ilvl w:val="0"/>
          <w:numId w:val="54"/>
        </w:numPr>
        <w:tabs>
          <w:tab w:val="left" w:pos="1314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Venta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servicios</w:t>
      </w:r>
      <w:r>
        <w:rPr>
          <w:spacing w:val="-2"/>
          <w:sz w:val="24"/>
        </w:rPr>
        <w:t xml:space="preserve"> </w:t>
      </w:r>
      <w:r>
        <w:rPr>
          <w:sz w:val="24"/>
        </w:rPr>
        <w:t>recreativos:</w:t>
      </w:r>
      <w:r>
        <w:rPr>
          <w:spacing w:val="-2"/>
          <w:sz w:val="24"/>
        </w:rPr>
        <w:t xml:space="preserve"> </w:t>
      </w:r>
      <w:r>
        <w:rPr>
          <w:sz w:val="24"/>
        </w:rPr>
        <w:t>alquiler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películas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video.</w:t>
      </w:r>
    </w:p>
    <w:p w14:paraId="6F6B7764" w14:textId="77777777" w:rsidR="00842BD8" w:rsidRDefault="00000000">
      <w:pPr>
        <w:pStyle w:val="ListParagraph"/>
        <w:numPr>
          <w:ilvl w:val="0"/>
          <w:numId w:val="54"/>
        </w:numPr>
        <w:tabs>
          <w:tab w:val="left" w:pos="1314"/>
        </w:tabs>
        <w:ind w:right="621"/>
        <w:jc w:val="both"/>
        <w:rPr>
          <w:sz w:val="24"/>
        </w:rPr>
      </w:pPr>
      <w:r>
        <w:rPr>
          <w:sz w:val="24"/>
        </w:rPr>
        <w:t>Parqueaderos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vehículos</w:t>
      </w:r>
      <w:r>
        <w:rPr>
          <w:spacing w:val="31"/>
          <w:sz w:val="24"/>
        </w:rPr>
        <w:t xml:space="preserve"> </w:t>
      </w:r>
      <w:r>
        <w:rPr>
          <w:sz w:val="24"/>
        </w:rPr>
        <w:t>livianos</w:t>
      </w:r>
      <w:r>
        <w:rPr>
          <w:spacing w:val="30"/>
          <w:sz w:val="24"/>
        </w:rPr>
        <w:t xml:space="preserve"> </w:t>
      </w:r>
      <w:r>
        <w:rPr>
          <w:sz w:val="24"/>
        </w:rPr>
        <w:t>(automóviles,</w:t>
      </w:r>
      <w:r>
        <w:rPr>
          <w:spacing w:val="30"/>
          <w:sz w:val="24"/>
        </w:rPr>
        <w:t xml:space="preserve"> </w:t>
      </w:r>
      <w:r>
        <w:rPr>
          <w:sz w:val="24"/>
        </w:rPr>
        <w:t>camionetas,</w:t>
      </w:r>
      <w:r>
        <w:rPr>
          <w:spacing w:val="31"/>
          <w:sz w:val="24"/>
        </w:rPr>
        <w:t xml:space="preserve"> </w:t>
      </w:r>
      <w:r>
        <w:rPr>
          <w:sz w:val="24"/>
        </w:rPr>
        <w:t>utilitarios</w:t>
      </w:r>
      <w:r>
        <w:rPr>
          <w:spacing w:val="30"/>
          <w:sz w:val="24"/>
        </w:rPr>
        <w:t xml:space="preserve"> </w:t>
      </w:r>
      <w:r>
        <w:rPr>
          <w:sz w:val="24"/>
        </w:rPr>
        <w:t>no</w:t>
      </w:r>
      <w:r>
        <w:rPr>
          <w:spacing w:val="29"/>
          <w:sz w:val="24"/>
        </w:rPr>
        <w:t xml:space="preserve"> </w:t>
      </w:r>
      <w:r>
        <w:rPr>
          <w:sz w:val="24"/>
        </w:rPr>
        <w:t>mayores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tonelada de capacidad).</w:t>
      </w:r>
    </w:p>
    <w:p w14:paraId="6F6B7765" w14:textId="77777777" w:rsidR="00842BD8" w:rsidRDefault="00842BD8">
      <w:pPr>
        <w:pStyle w:val="BodyText"/>
        <w:spacing w:before="6"/>
        <w:rPr>
          <w:sz w:val="27"/>
        </w:rPr>
      </w:pPr>
    </w:p>
    <w:p w14:paraId="6F6B7766" w14:textId="77777777" w:rsidR="00842BD8" w:rsidRDefault="00000000">
      <w:pPr>
        <w:pStyle w:val="ListParagraph"/>
        <w:numPr>
          <w:ilvl w:val="0"/>
          <w:numId w:val="55"/>
        </w:numPr>
        <w:tabs>
          <w:tab w:val="left" w:pos="954"/>
        </w:tabs>
        <w:ind w:right="613"/>
        <w:jc w:val="both"/>
        <w:rPr>
          <w:sz w:val="24"/>
        </w:rPr>
      </w:pPr>
      <w:r>
        <w:rPr>
          <w:b/>
          <w:sz w:val="24"/>
        </w:rPr>
        <w:t>Comercio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 Servicios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Corresponde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bienes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consumo doméstico, y/o requeridos para el desarrollo de la actividad turística en un sector</w:t>
      </w:r>
      <w:r>
        <w:rPr>
          <w:spacing w:val="-64"/>
          <w:sz w:val="24"/>
        </w:rPr>
        <w:t xml:space="preserve"> </w:t>
      </w:r>
      <w:r>
        <w:rPr>
          <w:sz w:val="24"/>
        </w:rPr>
        <w:t>o barrio dado del suelo urbano. Se trata en general de locales abiertos en edificaciones</w:t>
      </w:r>
      <w:r>
        <w:rPr>
          <w:spacing w:val="1"/>
          <w:sz w:val="24"/>
        </w:rPr>
        <w:t xml:space="preserve"> </w:t>
      </w:r>
      <w:r>
        <w:rPr>
          <w:sz w:val="24"/>
        </w:rPr>
        <w:t>residenciales sin adecuaciones físicas importantes ni afectación del resto de la vivienda, o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destinados para tal </w:t>
      </w:r>
      <w:proofErr w:type="gramStart"/>
      <w:r>
        <w:rPr>
          <w:sz w:val="24"/>
        </w:rPr>
        <w:t>fin</w:t>
      </w:r>
      <w:proofErr w:type="gramEnd"/>
      <w:r>
        <w:rPr>
          <w:sz w:val="24"/>
        </w:rPr>
        <w:t xml:space="preserve"> pero como parte de la edificación. Se considera compatible con la</w:t>
      </w:r>
      <w:r>
        <w:rPr>
          <w:spacing w:val="1"/>
          <w:sz w:val="24"/>
        </w:rPr>
        <w:t xml:space="preserve"> </w:t>
      </w:r>
      <w:r>
        <w:rPr>
          <w:sz w:val="24"/>
        </w:rPr>
        <w:t>actividad</w:t>
      </w:r>
      <w:r>
        <w:rPr>
          <w:spacing w:val="1"/>
          <w:sz w:val="24"/>
        </w:rPr>
        <w:t xml:space="preserve"> </w:t>
      </w:r>
      <w:r>
        <w:rPr>
          <w:sz w:val="24"/>
        </w:rPr>
        <w:t>residencial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bajo</w:t>
      </w:r>
      <w:r>
        <w:rPr>
          <w:spacing w:val="1"/>
          <w:sz w:val="24"/>
        </w:rPr>
        <w:t xml:space="preserve"> </w:t>
      </w:r>
      <w:r>
        <w:rPr>
          <w:sz w:val="24"/>
        </w:rPr>
        <w:t>impacto</w:t>
      </w:r>
      <w:r>
        <w:rPr>
          <w:spacing w:val="1"/>
          <w:sz w:val="24"/>
        </w:rPr>
        <w:t xml:space="preserve"> </w:t>
      </w:r>
      <w:r>
        <w:rPr>
          <w:sz w:val="24"/>
        </w:rPr>
        <w:t>ambiental,</w:t>
      </w:r>
      <w:r>
        <w:rPr>
          <w:spacing w:val="1"/>
          <w:sz w:val="24"/>
        </w:rPr>
        <w:t xml:space="preserve"> </w:t>
      </w:r>
      <w:r>
        <w:rPr>
          <w:sz w:val="24"/>
        </w:rPr>
        <w:t>pero</w:t>
      </w:r>
      <w:r>
        <w:rPr>
          <w:spacing w:val="1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generar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66"/>
          <w:sz w:val="24"/>
        </w:rPr>
        <w:t xml:space="preserve"> </w:t>
      </w:r>
      <w:r>
        <w:rPr>
          <w:sz w:val="24"/>
        </w:rPr>
        <w:t>mayor</w:t>
      </w:r>
      <w:r>
        <w:rPr>
          <w:spacing w:val="1"/>
          <w:sz w:val="24"/>
        </w:rPr>
        <w:t xml:space="preserve"> </w:t>
      </w:r>
      <w:r>
        <w:rPr>
          <w:sz w:val="24"/>
        </w:rPr>
        <w:t>impacto urbanístico y social por estar dirigido no solo a los residentes del sector sino a los</w:t>
      </w:r>
      <w:r>
        <w:rPr>
          <w:spacing w:val="-64"/>
          <w:sz w:val="24"/>
        </w:rPr>
        <w:t xml:space="preserve"> </w:t>
      </w:r>
      <w:r>
        <w:rPr>
          <w:sz w:val="24"/>
        </w:rPr>
        <w:t>turistas. Para que sea considerado como tal, un establecimiento dedicado a este uso</w:t>
      </w:r>
      <w:r>
        <w:rPr>
          <w:spacing w:val="1"/>
          <w:sz w:val="24"/>
        </w:rPr>
        <w:t xml:space="preserve"> </w:t>
      </w:r>
      <w:r>
        <w:rPr>
          <w:sz w:val="24"/>
        </w:rPr>
        <w:t>debe,</w:t>
      </w:r>
      <w:r>
        <w:rPr>
          <w:spacing w:val="-1"/>
          <w:sz w:val="24"/>
        </w:rPr>
        <w:t xml:space="preserve"> </w:t>
      </w:r>
      <w:r>
        <w:rPr>
          <w:sz w:val="24"/>
        </w:rPr>
        <w:t>además,</w:t>
      </w:r>
      <w:r>
        <w:rPr>
          <w:spacing w:val="-2"/>
          <w:sz w:val="24"/>
        </w:rPr>
        <w:t xml:space="preserve"> </w:t>
      </w:r>
      <w:r>
        <w:rPr>
          <w:sz w:val="24"/>
        </w:rPr>
        <w:t>cumplir las siguientes condiciones:</w:t>
      </w:r>
    </w:p>
    <w:p w14:paraId="6F6B7767" w14:textId="77777777" w:rsidR="00842BD8" w:rsidRDefault="00842BD8">
      <w:pPr>
        <w:pStyle w:val="BodyText"/>
        <w:spacing w:before="8"/>
        <w:rPr>
          <w:sz w:val="27"/>
        </w:rPr>
      </w:pPr>
    </w:p>
    <w:p w14:paraId="6F6B7768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13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requerir</w:t>
      </w:r>
      <w:r>
        <w:rPr>
          <w:spacing w:val="1"/>
          <w:sz w:val="24"/>
        </w:rPr>
        <w:t xml:space="preserve"> </w:t>
      </w:r>
      <w:r>
        <w:rPr>
          <w:sz w:val="24"/>
        </w:rPr>
        <w:t>zonas</w:t>
      </w:r>
      <w:r>
        <w:rPr>
          <w:spacing w:val="1"/>
          <w:sz w:val="24"/>
        </w:rPr>
        <w:t xml:space="preserve"> </w:t>
      </w:r>
      <w:r>
        <w:rPr>
          <w:sz w:val="24"/>
        </w:rPr>
        <w:t>especiales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exhibición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bodegaje,</w:t>
      </w:r>
      <w:r>
        <w:rPr>
          <w:spacing w:val="1"/>
          <w:sz w:val="24"/>
        </w:rPr>
        <w:t xml:space="preserve"> </w:t>
      </w:r>
      <w:r>
        <w:rPr>
          <w:sz w:val="24"/>
        </w:rPr>
        <w:t>pero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requerir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especialización de las edificaciones, en cuyo caso,</w:t>
      </w:r>
      <w:r>
        <w:rPr>
          <w:spacing w:val="1"/>
          <w:sz w:val="24"/>
        </w:rPr>
        <w:t xml:space="preserve"> </w:t>
      </w:r>
      <w:r>
        <w:rPr>
          <w:sz w:val="24"/>
        </w:rPr>
        <w:t>se requerirá la licencia urbanística</w:t>
      </w:r>
      <w:r>
        <w:rPr>
          <w:spacing w:val="1"/>
          <w:sz w:val="24"/>
        </w:rPr>
        <w:t xml:space="preserve"> </w:t>
      </w:r>
      <w:r>
        <w:rPr>
          <w:sz w:val="24"/>
        </w:rPr>
        <w:t>en la modalidad que aplique, expedida por la autoridad competente acorde con las</w:t>
      </w:r>
      <w:r>
        <w:rPr>
          <w:spacing w:val="1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1"/>
          <w:sz w:val="24"/>
        </w:rPr>
        <w:t xml:space="preserve"> </w:t>
      </w:r>
      <w:r>
        <w:rPr>
          <w:sz w:val="24"/>
        </w:rPr>
        <w:t>establecidas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 tratamiento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conservación.</w:t>
      </w:r>
    </w:p>
    <w:p w14:paraId="6F6B7769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12"/>
        <w:rPr>
          <w:sz w:val="24"/>
        </w:rPr>
      </w:pPr>
      <w:r>
        <w:rPr>
          <w:sz w:val="24"/>
        </w:rPr>
        <w:t>No utilizar el espacio público para instalar mesas, sillas y/o parasoles (excepto en el</w:t>
      </w:r>
      <w:r>
        <w:rPr>
          <w:spacing w:val="1"/>
          <w:sz w:val="24"/>
        </w:rPr>
        <w:t xml:space="preserve"> </w:t>
      </w:r>
      <w:r>
        <w:rPr>
          <w:sz w:val="24"/>
        </w:rPr>
        <w:t>marco de la Plaza de la Independencia, dando cumplimiento a la reglamentación que</w:t>
      </w:r>
      <w:r>
        <w:rPr>
          <w:spacing w:val="1"/>
          <w:sz w:val="24"/>
        </w:rPr>
        <w:t xml:space="preserve"> </w:t>
      </w:r>
      <w:r>
        <w:rPr>
          <w:sz w:val="24"/>
        </w:rPr>
        <w:t>para tal fin expida la Administración Municipal) o juegos mecánicos, o para exhibir,</w:t>
      </w:r>
      <w:r>
        <w:rPr>
          <w:spacing w:val="1"/>
          <w:sz w:val="24"/>
        </w:rPr>
        <w:t xml:space="preserve"> </w:t>
      </w:r>
      <w:r>
        <w:rPr>
          <w:sz w:val="24"/>
        </w:rPr>
        <w:t>lavar,</w:t>
      </w:r>
      <w:r>
        <w:rPr>
          <w:spacing w:val="-1"/>
          <w:sz w:val="24"/>
        </w:rPr>
        <w:t xml:space="preserve"> </w:t>
      </w:r>
      <w:r>
        <w:rPr>
          <w:sz w:val="24"/>
        </w:rPr>
        <w:t>arreglar, empacar, clasificar o</w:t>
      </w:r>
      <w:r>
        <w:rPr>
          <w:spacing w:val="-2"/>
          <w:sz w:val="24"/>
        </w:rPr>
        <w:t xml:space="preserve"> </w:t>
      </w:r>
      <w:r>
        <w:rPr>
          <w:sz w:val="24"/>
        </w:rPr>
        <w:t>preparar productos.</w:t>
      </w:r>
    </w:p>
    <w:p w14:paraId="6F6B776A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line="237" w:lineRule="auto"/>
        <w:ind w:right="618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requerir</w:t>
      </w:r>
      <w:r>
        <w:rPr>
          <w:spacing w:val="1"/>
          <w:sz w:val="24"/>
        </w:rPr>
        <w:t xml:space="preserve"> </w:t>
      </w:r>
      <w:r>
        <w:rPr>
          <w:sz w:val="24"/>
        </w:rPr>
        <w:t>zonas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especializadas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descargue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cargue,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realizarse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abastecimiento mediante vehículos pequeños y el acceso se puede realizar por vías</w:t>
      </w:r>
      <w:r>
        <w:rPr>
          <w:spacing w:val="1"/>
          <w:sz w:val="24"/>
        </w:rPr>
        <w:t xml:space="preserve"> </w:t>
      </w:r>
      <w:r>
        <w:rPr>
          <w:sz w:val="24"/>
        </w:rPr>
        <w:t>locales.</w:t>
      </w:r>
    </w:p>
    <w:p w14:paraId="6F6B776B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before="3"/>
        <w:ind w:right="619"/>
        <w:rPr>
          <w:sz w:val="24"/>
        </w:rPr>
      </w:pPr>
      <w:r>
        <w:rPr>
          <w:sz w:val="24"/>
        </w:rPr>
        <w:t>Requerir</w:t>
      </w:r>
      <w:r>
        <w:rPr>
          <w:spacing w:val="60"/>
          <w:sz w:val="24"/>
        </w:rPr>
        <w:t xml:space="preserve"> </w:t>
      </w:r>
      <w:r>
        <w:rPr>
          <w:sz w:val="24"/>
        </w:rPr>
        <w:t>zonas</w:t>
      </w:r>
      <w:r>
        <w:rPr>
          <w:spacing w:val="61"/>
          <w:sz w:val="24"/>
        </w:rPr>
        <w:t xml:space="preserve"> </w:t>
      </w:r>
      <w:r>
        <w:rPr>
          <w:sz w:val="24"/>
        </w:rPr>
        <w:t>de</w:t>
      </w:r>
      <w:r>
        <w:rPr>
          <w:spacing w:val="59"/>
          <w:sz w:val="24"/>
        </w:rPr>
        <w:t xml:space="preserve"> </w:t>
      </w:r>
      <w:r>
        <w:rPr>
          <w:sz w:val="24"/>
        </w:rPr>
        <w:t>estacionamiento</w:t>
      </w:r>
      <w:r>
        <w:rPr>
          <w:spacing w:val="61"/>
          <w:sz w:val="24"/>
        </w:rPr>
        <w:t xml:space="preserve"> </w:t>
      </w:r>
      <w:r>
        <w:rPr>
          <w:sz w:val="24"/>
        </w:rPr>
        <w:t>para</w:t>
      </w:r>
      <w:r>
        <w:rPr>
          <w:spacing w:val="59"/>
          <w:sz w:val="24"/>
        </w:rPr>
        <w:t xml:space="preserve"> </w:t>
      </w:r>
      <w:r>
        <w:rPr>
          <w:sz w:val="24"/>
        </w:rPr>
        <w:t>vehículos</w:t>
      </w:r>
      <w:r>
        <w:rPr>
          <w:spacing w:val="61"/>
          <w:sz w:val="24"/>
        </w:rPr>
        <w:t xml:space="preserve"> </w:t>
      </w:r>
      <w:r>
        <w:rPr>
          <w:sz w:val="24"/>
        </w:rPr>
        <w:t>automotores,</w:t>
      </w:r>
      <w:r>
        <w:rPr>
          <w:spacing w:val="61"/>
          <w:sz w:val="24"/>
        </w:rPr>
        <w:t xml:space="preserve"> </w:t>
      </w:r>
      <w:r>
        <w:rPr>
          <w:sz w:val="24"/>
        </w:rPr>
        <w:t>por</w:t>
      </w:r>
      <w:r>
        <w:rPr>
          <w:spacing w:val="59"/>
          <w:sz w:val="24"/>
        </w:rPr>
        <w:t xml:space="preserve"> </w:t>
      </w:r>
      <w:r>
        <w:rPr>
          <w:sz w:val="24"/>
        </w:rPr>
        <w:t>permanencia</w:t>
      </w:r>
      <w:r>
        <w:rPr>
          <w:spacing w:val="-65"/>
          <w:sz w:val="24"/>
        </w:rPr>
        <w:t xml:space="preserve"> </w:t>
      </w:r>
      <w:r>
        <w:rPr>
          <w:sz w:val="24"/>
        </w:rPr>
        <w:t>más prolongada de los clientes. Cuando el área del predio en donde se desarrolla la</w:t>
      </w:r>
      <w:r>
        <w:rPr>
          <w:spacing w:val="1"/>
          <w:sz w:val="24"/>
        </w:rPr>
        <w:t xml:space="preserve"> </w:t>
      </w:r>
      <w:r>
        <w:rPr>
          <w:sz w:val="24"/>
        </w:rPr>
        <w:t>actividad</w:t>
      </w:r>
      <w:r>
        <w:rPr>
          <w:spacing w:val="29"/>
          <w:sz w:val="24"/>
        </w:rPr>
        <w:t xml:space="preserve"> </w:t>
      </w:r>
      <w:r>
        <w:rPr>
          <w:sz w:val="24"/>
        </w:rPr>
        <w:t>no</w:t>
      </w:r>
      <w:r>
        <w:rPr>
          <w:spacing w:val="27"/>
          <w:sz w:val="24"/>
        </w:rPr>
        <w:t xml:space="preserve"> </w:t>
      </w:r>
      <w:r>
        <w:rPr>
          <w:sz w:val="24"/>
        </w:rPr>
        <w:t>permita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29"/>
          <w:sz w:val="24"/>
        </w:rPr>
        <w:t xml:space="preserve"> </w:t>
      </w:r>
      <w:r>
        <w:rPr>
          <w:sz w:val="24"/>
        </w:rPr>
        <w:t>prestación</w:t>
      </w:r>
      <w:r>
        <w:rPr>
          <w:spacing w:val="27"/>
          <w:sz w:val="24"/>
        </w:rPr>
        <w:t xml:space="preserve"> </w:t>
      </w:r>
      <w:r>
        <w:rPr>
          <w:sz w:val="24"/>
        </w:rPr>
        <w:t>directa</w:t>
      </w:r>
      <w:r>
        <w:rPr>
          <w:spacing w:val="27"/>
          <w:sz w:val="24"/>
        </w:rPr>
        <w:t xml:space="preserve"> </w:t>
      </w:r>
      <w:r>
        <w:rPr>
          <w:sz w:val="24"/>
        </w:rPr>
        <w:t>del</w:t>
      </w:r>
      <w:r>
        <w:rPr>
          <w:spacing w:val="28"/>
          <w:sz w:val="24"/>
        </w:rPr>
        <w:t xml:space="preserve"> </w:t>
      </w:r>
      <w:r>
        <w:rPr>
          <w:sz w:val="24"/>
        </w:rPr>
        <w:t>servicio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parqueadero,</w:t>
      </w:r>
      <w:r>
        <w:rPr>
          <w:spacing w:val="26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propietario</w:t>
      </w:r>
      <w:r>
        <w:rPr>
          <w:spacing w:val="-64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establecimiento</w:t>
      </w:r>
      <w:r>
        <w:rPr>
          <w:spacing w:val="1"/>
          <w:sz w:val="24"/>
        </w:rPr>
        <w:t xml:space="preserve"> </w:t>
      </w:r>
      <w:r>
        <w:rPr>
          <w:sz w:val="24"/>
        </w:rPr>
        <w:t>deberá</w:t>
      </w:r>
      <w:r>
        <w:rPr>
          <w:spacing w:val="1"/>
          <w:sz w:val="24"/>
        </w:rPr>
        <w:t xml:space="preserve"> </w:t>
      </w:r>
      <w:r>
        <w:rPr>
          <w:sz w:val="24"/>
        </w:rPr>
        <w:t>garantizar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clientela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posibilidad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acceder</w:t>
      </w:r>
      <w:r>
        <w:rPr>
          <w:spacing w:val="66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servicio de parqueadero, en una distancia no superior a tres cuadras, respecto de la</w:t>
      </w:r>
      <w:r>
        <w:rPr>
          <w:spacing w:val="1"/>
          <w:sz w:val="24"/>
        </w:rPr>
        <w:t xml:space="preserve"> </w:t>
      </w:r>
      <w:r>
        <w:rPr>
          <w:sz w:val="24"/>
        </w:rPr>
        <w:t>entrada</w:t>
      </w:r>
      <w:r>
        <w:rPr>
          <w:spacing w:val="-1"/>
          <w:sz w:val="24"/>
        </w:rPr>
        <w:t xml:space="preserve"> </w:t>
      </w:r>
      <w:r>
        <w:rPr>
          <w:sz w:val="24"/>
        </w:rPr>
        <w:t>del establecimiento.</w:t>
      </w:r>
    </w:p>
    <w:p w14:paraId="6F6B776C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11"/>
        <w:rPr>
          <w:sz w:val="24"/>
        </w:rPr>
      </w:pPr>
      <w:r>
        <w:rPr>
          <w:sz w:val="24"/>
        </w:rPr>
        <w:t>En este tipo de establecimientos está permitida la venta de bebidas alcohólicas para</w:t>
      </w:r>
      <w:r>
        <w:rPr>
          <w:spacing w:val="1"/>
          <w:sz w:val="24"/>
        </w:rPr>
        <w:t xml:space="preserve"> </w:t>
      </w:r>
      <w:r>
        <w:rPr>
          <w:sz w:val="24"/>
        </w:rPr>
        <w:t>consumo directo en el local, sujeta a las disposiciones que sobre horario</w:t>
      </w:r>
      <w:r>
        <w:rPr>
          <w:spacing w:val="66"/>
          <w:sz w:val="24"/>
        </w:rPr>
        <w:t xml:space="preserve"> </w:t>
      </w:r>
      <w:r>
        <w:rPr>
          <w:sz w:val="24"/>
        </w:rPr>
        <w:t>de atención</w:t>
      </w:r>
      <w:r>
        <w:rPr>
          <w:spacing w:val="1"/>
          <w:sz w:val="24"/>
        </w:rPr>
        <w:t xml:space="preserve"> </w:t>
      </w:r>
      <w:r>
        <w:rPr>
          <w:sz w:val="24"/>
        </w:rPr>
        <w:t>al público fije la autoridad Municipal competente, así como a las restricciones sobre la</w:t>
      </w:r>
      <w:r>
        <w:rPr>
          <w:spacing w:val="1"/>
          <w:sz w:val="24"/>
        </w:rPr>
        <w:t xml:space="preserve"> </w:t>
      </w:r>
      <w:r>
        <w:rPr>
          <w:sz w:val="24"/>
        </w:rPr>
        <w:t>venta a</w:t>
      </w:r>
      <w:r>
        <w:rPr>
          <w:spacing w:val="-1"/>
          <w:sz w:val="24"/>
        </w:rPr>
        <w:t xml:space="preserve"> </w:t>
      </w:r>
      <w:r>
        <w:rPr>
          <w:sz w:val="24"/>
        </w:rPr>
        <w:t>menores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edad.</w:t>
      </w:r>
    </w:p>
    <w:p w14:paraId="6F6B776D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10"/>
        <w:rPr>
          <w:sz w:val="24"/>
        </w:rPr>
      </w:pPr>
      <w:r>
        <w:rPr>
          <w:sz w:val="24"/>
        </w:rPr>
        <w:t>En el caso de establecimientos cuyo objeto sea la venta de alimentos y bebidas</w:t>
      </w:r>
      <w:r>
        <w:rPr>
          <w:spacing w:val="1"/>
          <w:sz w:val="24"/>
        </w:rPr>
        <w:t xml:space="preserve"> </w:t>
      </w:r>
      <w:r>
        <w:rPr>
          <w:sz w:val="24"/>
        </w:rPr>
        <w:t>alcohólicas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alcohólicas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consumo</w:t>
      </w:r>
      <w:r>
        <w:rPr>
          <w:spacing w:val="1"/>
          <w:sz w:val="24"/>
        </w:rPr>
        <w:t xml:space="preserve"> </w:t>
      </w:r>
      <w:r>
        <w:rPr>
          <w:sz w:val="24"/>
        </w:rPr>
        <w:t>directo,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decir,</w:t>
      </w:r>
      <w:r>
        <w:rPr>
          <w:spacing w:val="1"/>
          <w:sz w:val="24"/>
        </w:rPr>
        <w:t xml:space="preserve"> </w:t>
      </w:r>
      <w:r>
        <w:rPr>
          <w:sz w:val="24"/>
        </w:rPr>
        <w:t>dentro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propio</w:t>
      </w:r>
      <w:r>
        <w:rPr>
          <w:spacing w:val="1"/>
          <w:sz w:val="24"/>
        </w:rPr>
        <w:t xml:space="preserve"> </w:t>
      </w:r>
      <w:r>
        <w:rPr>
          <w:sz w:val="24"/>
        </w:rPr>
        <w:t>establecimiento, sí se requiere de adecuaciones locativas tendientes a la dotación de</w:t>
      </w:r>
      <w:r>
        <w:rPr>
          <w:spacing w:val="1"/>
          <w:sz w:val="24"/>
        </w:rPr>
        <w:t xml:space="preserve"> </w:t>
      </w:r>
      <w:r>
        <w:rPr>
          <w:sz w:val="24"/>
        </w:rPr>
        <w:t>servicio</w:t>
      </w:r>
      <w:r>
        <w:rPr>
          <w:spacing w:val="1"/>
          <w:sz w:val="24"/>
        </w:rPr>
        <w:t xml:space="preserve"> </w:t>
      </w:r>
      <w:r>
        <w:rPr>
          <w:sz w:val="24"/>
        </w:rPr>
        <w:t>sanitario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clientes,</w:t>
      </w:r>
      <w:r>
        <w:rPr>
          <w:spacing w:val="1"/>
          <w:sz w:val="24"/>
        </w:rPr>
        <w:t xml:space="preserve"> </w:t>
      </w:r>
      <w:r>
        <w:rPr>
          <w:sz w:val="24"/>
        </w:rPr>
        <w:t>independiente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vivienda,</w:t>
      </w:r>
      <w:r>
        <w:rPr>
          <w:spacing w:val="1"/>
          <w:sz w:val="24"/>
        </w:rPr>
        <w:t xml:space="preserve"> </w:t>
      </w:r>
      <w:r>
        <w:rPr>
          <w:sz w:val="24"/>
        </w:rPr>
        <w:t>así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adecuación de superficies en pared y piso, aptas para el lavado en las áreas de</w:t>
      </w:r>
      <w:r>
        <w:rPr>
          <w:spacing w:val="1"/>
          <w:sz w:val="24"/>
        </w:rPr>
        <w:t xml:space="preserve"> </w:t>
      </w:r>
      <w:r>
        <w:rPr>
          <w:sz w:val="24"/>
        </w:rPr>
        <w:t>trabajo.</w:t>
      </w:r>
    </w:p>
    <w:p w14:paraId="6F6B776E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line="237" w:lineRule="auto"/>
        <w:ind w:right="619"/>
        <w:rPr>
          <w:sz w:val="24"/>
        </w:rPr>
      </w:pPr>
      <w:r>
        <w:rPr>
          <w:sz w:val="24"/>
        </w:rPr>
        <w:t>Si por la naturaleza de</w:t>
      </w:r>
      <w:r>
        <w:rPr>
          <w:spacing w:val="1"/>
          <w:sz w:val="24"/>
        </w:rPr>
        <w:t xml:space="preserve"> </w:t>
      </w:r>
      <w:r>
        <w:rPr>
          <w:sz w:val="24"/>
        </w:rPr>
        <w:t>la actividad,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llegare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requerir la</w:t>
      </w:r>
      <w:r>
        <w:rPr>
          <w:spacing w:val="1"/>
          <w:sz w:val="24"/>
        </w:rPr>
        <w:t xml:space="preserve"> </w:t>
      </w:r>
      <w:r>
        <w:rPr>
          <w:sz w:val="24"/>
        </w:rPr>
        <w:t>permanencia de</w:t>
      </w:r>
      <w:r>
        <w:rPr>
          <w:spacing w:val="66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clientes,</w:t>
      </w:r>
      <w:r>
        <w:rPr>
          <w:spacing w:val="10"/>
          <w:sz w:val="24"/>
        </w:rPr>
        <w:t xml:space="preserve"> </w:t>
      </w:r>
      <w:r>
        <w:rPr>
          <w:sz w:val="24"/>
        </w:rPr>
        <w:t>el</w:t>
      </w:r>
      <w:r>
        <w:rPr>
          <w:spacing w:val="10"/>
          <w:sz w:val="24"/>
        </w:rPr>
        <w:t xml:space="preserve"> </w:t>
      </w:r>
      <w:r>
        <w:rPr>
          <w:sz w:val="24"/>
        </w:rPr>
        <w:t>establecimiento</w:t>
      </w:r>
      <w:r>
        <w:rPr>
          <w:spacing w:val="9"/>
          <w:sz w:val="24"/>
        </w:rPr>
        <w:t xml:space="preserve"> </w:t>
      </w:r>
      <w:r>
        <w:rPr>
          <w:sz w:val="24"/>
        </w:rPr>
        <w:t>deberá</w:t>
      </w:r>
      <w:r>
        <w:rPr>
          <w:spacing w:val="11"/>
          <w:sz w:val="24"/>
        </w:rPr>
        <w:t xml:space="preserve"> </w:t>
      </w:r>
      <w:r>
        <w:rPr>
          <w:sz w:val="24"/>
        </w:rPr>
        <w:t>contar</w:t>
      </w:r>
      <w:r>
        <w:rPr>
          <w:spacing w:val="9"/>
          <w:sz w:val="24"/>
        </w:rPr>
        <w:t xml:space="preserve"> </w:t>
      </w:r>
      <w:r>
        <w:rPr>
          <w:sz w:val="24"/>
        </w:rPr>
        <w:t>con</w:t>
      </w:r>
      <w:r>
        <w:rPr>
          <w:spacing w:val="12"/>
          <w:sz w:val="24"/>
        </w:rPr>
        <w:t xml:space="preserve"> </w:t>
      </w:r>
      <w:r>
        <w:rPr>
          <w:sz w:val="24"/>
        </w:rPr>
        <w:t>área</w:t>
      </w:r>
      <w:r>
        <w:rPr>
          <w:spacing w:val="11"/>
          <w:sz w:val="24"/>
        </w:rPr>
        <w:t xml:space="preserve"> </w:t>
      </w:r>
      <w:r>
        <w:rPr>
          <w:sz w:val="24"/>
        </w:rPr>
        <w:t>suficiente</w:t>
      </w:r>
      <w:r>
        <w:rPr>
          <w:spacing w:val="10"/>
          <w:sz w:val="24"/>
        </w:rPr>
        <w:t xml:space="preserve"> </w:t>
      </w:r>
      <w:r>
        <w:rPr>
          <w:sz w:val="24"/>
        </w:rPr>
        <w:t>para</w:t>
      </w:r>
      <w:r>
        <w:rPr>
          <w:spacing w:val="8"/>
          <w:sz w:val="24"/>
        </w:rPr>
        <w:t xml:space="preserve"> </w:t>
      </w:r>
      <w:r>
        <w:rPr>
          <w:sz w:val="24"/>
        </w:rPr>
        <w:t>que</w:t>
      </w:r>
      <w:r>
        <w:rPr>
          <w:spacing w:val="12"/>
          <w:sz w:val="24"/>
        </w:rPr>
        <w:t xml:space="preserve"> </w:t>
      </w:r>
      <w:r>
        <w:rPr>
          <w:sz w:val="24"/>
        </w:rPr>
        <w:t>los</w:t>
      </w:r>
      <w:r>
        <w:rPr>
          <w:spacing w:val="10"/>
          <w:sz w:val="24"/>
        </w:rPr>
        <w:t xml:space="preserve"> </w:t>
      </w:r>
      <w:r>
        <w:rPr>
          <w:sz w:val="24"/>
        </w:rPr>
        <w:t>clientes</w:t>
      </w:r>
      <w:r>
        <w:rPr>
          <w:spacing w:val="11"/>
          <w:sz w:val="24"/>
        </w:rPr>
        <w:t xml:space="preserve"> </w:t>
      </w:r>
      <w:r>
        <w:rPr>
          <w:sz w:val="24"/>
        </w:rPr>
        <w:t>no</w:t>
      </w:r>
    </w:p>
    <w:p w14:paraId="6F6B776F" w14:textId="77777777" w:rsidR="00842BD8" w:rsidRDefault="00842BD8">
      <w:pPr>
        <w:spacing w:line="237" w:lineRule="auto"/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770" w14:textId="77777777" w:rsidR="00842BD8" w:rsidRDefault="00842BD8">
      <w:pPr>
        <w:pStyle w:val="BodyText"/>
        <w:spacing w:before="9"/>
        <w:rPr>
          <w:sz w:val="17"/>
        </w:rPr>
      </w:pPr>
    </w:p>
    <w:p w14:paraId="6F6B7771" w14:textId="77777777" w:rsidR="00842BD8" w:rsidRDefault="00000000">
      <w:pPr>
        <w:pStyle w:val="BodyText"/>
        <w:spacing w:before="92"/>
        <w:ind w:left="1313" w:right="552"/>
      </w:pPr>
      <w:r>
        <w:t>permanezcan</w:t>
      </w:r>
      <w:r>
        <w:rPr>
          <w:spacing w:val="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espacio</w:t>
      </w:r>
      <w:r>
        <w:rPr>
          <w:spacing w:val="2"/>
        </w:rPr>
        <w:t xml:space="preserve"> </w:t>
      </w:r>
      <w:r>
        <w:t>público.</w:t>
      </w:r>
      <w:r>
        <w:rPr>
          <w:spacing w:val="3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considera</w:t>
      </w:r>
      <w:r>
        <w:rPr>
          <w:spacing w:val="4"/>
        </w:rPr>
        <w:t xml:space="preserve"> </w:t>
      </w:r>
      <w:r>
        <w:t>área</w:t>
      </w:r>
      <w:r>
        <w:rPr>
          <w:spacing w:val="11"/>
        </w:rPr>
        <w:t xml:space="preserve"> </w:t>
      </w:r>
      <w:r>
        <w:t>suficiente</w:t>
      </w:r>
      <w:r>
        <w:rPr>
          <w:spacing w:val="5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permanencia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clientes,</w:t>
      </w:r>
      <w:r>
        <w:rPr>
          <w:spacing w:val="-2"/>
        </w:rPr>
        <w:t xml:space="preserve"> </w:t>
      </w:r>
      <w:r>
        <w:t>aquella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ajusta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 siguientes</w:t>
      </w:r>
      <w:r>
        <w:rPr>
          <w:spacing w:val="-1"/>
        </w:rPr>
        <w:t xml:space="preserve"> </w:t>
      </w:r>
      <w:r>
        <w:t>rangos:</w:t>
      </w:r>
    </w:p>
    <w:p w14:paraId="6F6B7772" w14:textId="77777777" w:rsidR="00842BD8" w:rsidRDefault="00842BD8">
      <w:pPr>
        <w:pStyle w:val="BodyText"/>
        <w:spacing w:before="3"/>
        <w:rPr>
          <w:sz w:val="17"/>
        </w:rPr>
      </w:pPr>
    </w:p>
    <w:tbl>
      <w:tblPr>
        <w:tblW w:w="0" w:type="auto"/>
        <w:tblInd w:w="1105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2369"/>
        <w:gridCol w:w="1915"/>
        <w:gridCol w:w="2021"/>
      </w:tblGrid>
      <w:tr w:rsidR="00842BD8" w14:paraId="6F6B7778" w14:textId="77777777">
        <w:trPr>
          <w:trHeight w:val="476"/>
        </w:trPr>
        <w:tc>
          <w:tcPr>
            <w:tcW w:w="267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773" w14:textId="77777777" w:rsidR="00842BD8" w:rsidRDefault="00000000">
            <w:pPr>
              <w:pStyle w:val="TableParagraph"/>
              <w:spacing w:before="118"/>
              <w:ind w:right="394"/>
              <w:jc w:val="right"/>
              <w:rPr>
                <w:sz w:val="18"/>
              </w:rPr>
            </w:pPr>
            <w:r>
              <w:rPr>
                <w:sz w:val="18"/>
              </w:rPr>
              <w:t>Forma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permanencia</w:t>
            </w:r>
          </w:p>
        </w:tc>
        <w:tc>
          <w:tcPr>
            <w:tcW w:w="2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774" w14:textId="77777777" w:rsidR="00842BD8" w:rsidRDefault="00000000">
            <w:pPr>
              <w:pStyle w:val="TableParagraph"/>
              <w:spacing w:before="118"/>
              <w:ind w:left="146" w:right="140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barra</w:t>
            </w:r>
          </w:p>
        </w:tc>
        <w:tc>
          <w:tcPr>
            <w:tcW w:w="1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775" w14:textId="77777777" w:rsidR="00842BD8" w:rsidRDefault="00000000">
            <w:pPr>
              <w:pStyle w:val="TableParagraph"/>
              <w:spacing w:before="118"/>
              <w:ind w:left="172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puestos</w:t>
            </w:r>
          </w:p>
        </w:tc>
        <w:tc>
          <w:tcPr>
            <w:tcW w:w="20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7776" w14:textId="77777777" w:rsidR="00842BD8" w:rsidRDefault="00000000">
            <w:pPr>
              <w:pStyle w:val="TableParagraph"/>
              <w:spacing w:before="1"/>
              <w:ind w:left="108" w:right="88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</w:p>
          <w:p w14:paraId="6F6B7777" w14:textId="77777777" w:rsidR="00842BD8" w:rsidRDefault="00000000">
            <w:pPr>
              <w:pStyle w:val="TableParagraph"/>
              <w:spacing w:before="30"/>
              <w:ind w:left="112" w:right="88"/>
              <w:rPr>
                <w:sz w:val="18"/>
              </w:rPr>
            </w:pPr>
            <w:r>
              <w:rPr>
                <w:sz w:val="18"/>
              </w:rPr>
              <w:t>requerida</w:t>
            </w:r>
          </w:p>
        </w:tc>
      </w:tr>
      <w:tr w:rsidR="00842BD8" w14:paraId="6F6B777D" w14:textId="77777777">
        <w:trPr>
          <w:trHeight w:val="237"/>
        </w:trPr>
        <w:tc>
          <w:tcPr>
            <w:tcW w:w="26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79" w14:textId="77777777" w:rsidR="00842BD8" w:rsidRDefault="00000000">
            <w:pPr>
              <w:pStyle w:val="TableParagraph"/>
              <w:spacing w:line="206" w:lineRule="exact"/>
              <w:ind w:right="380"/>
              <w:jc w:val="right"/>
              <w:rPr>
                <w:sz w:val="18"/>
              </w:rPr>
            </w:pPr>
            <w:r>
              <w:rPr>
                <w:sz w:val="18"/>
              </w:rPr>
              <w:t>Clientes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sentados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mesa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7A" w14:textId="77777777" w:rsidR="00842BD8" w:rsidRDefault="00000000">
            <w:pPr>
              <w:pStyle w:val="TableParagraph"/>
              <w:spacing w:line="206" w:lineRule="exact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7B" w14:textId="77777777" w:rsidR="00842BD8" w:rsidRDefault="00000000">
            <w:pPr>
              <w:pStyle w:val="TableParagraph"/>
              <w:spacing w:line="206" w:lineRule="exact"/>
              <w:ind w:left="9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77C" w14:textId="77777777" w:rsidR="00842BD8" w:rsidRDefault="00000000">
            <w:pPr>
              <w:pStyle w:val="TableParagraph"/>
              <w:spacing w:line="206" w:lineRule="exact"/>
              <w:ind w:left="113" w:right="88"/>
              <w:rPr>
                <w:sz w:val="18"/>
              </w:rPr>
            </w:pPr>
            <w:r>
              <w:rPr>
                <w:sz w:val="18"/>
              </w:rPr>
              <w:t>(1,50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 1,50)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=2,25 m</w:t>
            </w:r>
            <w:r>
              <w:rPr>
                <w:sz w:val="18"/>
                <w:vertAlign w:val="superscript"/>
              </w:rPr>
              <w:t>2</w:t>
            </w:r>
          </w:p>
        </w:tc>
      </w:tr>
      <w:tr w:rsidR="00842BD8" w14:paraId="6F6B7782" w14:textId="77777777">
        <w:trPr>
          <w:trHeight w:val="239"/>
        </w:trPr>
        <w:tc>
          <w:tcPr>
            <w:tcW w:w="26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7E" w14:textId="77777777" w:rsidR="00842BD8" w:rsidRDefault="00000000">
            <w:pPr>
              <w:pStyle w:val="TableParagraph"/>
              <w:spacing w:line="206" w:lineRule="exact"/>
              <w:ind w:right="400"/>
              <w:jc w:val="right"/>
              <w:rPr>
                <w:sz w:val="18"/>
              </w:rPr>
            </w:pPr>
            <w:r>
              <w:rPr>
                <w:sz w:val="18"/>
              </w:rPr>
              <w:t>Clientes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barra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7F" w14:textId="77777777" w:rsidR="00842BD8" w:rsidRDefault="00000000">
            <w:pPr>
              <w:pStyle w:val="TableParagraph"/>
              <w:spacing w:line="206" w:lineRule="exact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80" w14:textId="77777777" w:rsidR="00842BD8" w:rsidRDefault="00000000">
            <w:pPr>
              <w:pStyle w:val="TableParagraph"/>
              <w:spacing w:line="206" w:lineRule="exact"/>
              <w:ind w:left="24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lado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781" w14:textId="77777777" w:rsidR="00842BD8" w:rsidRDefault="00000000">
            <w:pPr>
              <w:pStyle w:val="TableParagraph"/>
              <w:spacing w:line="206" w:lineRule="exact"/>
              <w:ind w:left="113" w:right="88"/>
              <w:rPr>
                <w:sz w:val="18"/>
              </w:rPr>
            </w:pPr>
            <w:r>
              <w:rPr>
                <w:sz w:val="18"/>
              </w:rPr>
              <w:t>(2.40*0.</w:t>
            </w:r>
            <w:proofErr w:type="gramStart"/>
            <w:r>
              <w:rPr>
                <w:sz w:val="18"/>
              </w:rPr>
              <w:t>40)=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0.96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</w:tr>
      <w:tr w:rsidR="00842BD8" w14:paraId="6F6B7787" w14:textId="77777777">
        <w:trPr>
          <w:trHeight w:val="236"/>
        </w:trPr>
        <w:tc>
          <w:tcPr>
            <w:tcW w:w="2674" w:type="dxa"/>
            <w:tcBorders>
              <w:top w:val="single" w:sz="4" w:space="0" w:color="000000"/>
              <w:right w:val="single" w:sz="4" w:space="0" w:color="000000"/>
            </w:tcBorders>
          </w:tcPr>
          <w:p w14:paraId="6F6B7783" w14:textId="77777777" w:rsidR="00842BD8" w:rsidRDefault="00000000">
            <w:pPr>
              <w:pStyle w:val="TableParagraph"/>
              <w:spacing w:line="206" w:lineRule="exact"/>
              <w:ind w:right="401"/>
              <w:jc w:val="right"/>
              <w:rPr>
                <w:sz w:val="18"/>
              </w:rPr>
            </w:pPr>
            <w:r>
              <w:rPr>
                <w:sz w:val="18"/>
              </w:rPr>
              <w:t>Clientes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barra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784" w14:textId="77777777" w:rsidR="00842BD8" w:rsidRDefault="00000000">
            <w:pPr>
              <w:pStyle w:val="TableParagraph"/>
              <w:spacing w:line="206" w:lineRule="exact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785" w14:textId="77777777" w:rsidR="00842BD8" w:rsidRDefault="00000000">
            <w:pPr>
              <w:pStyle w:val="TableParagraph"/>
              <w:spacing w:line="206" w:lineRule="exact"/>
              <w:ind w:left="292"/>
              <w:jc w:val="left"/>
              <w:rPr>
                <w:sz w:val="18"/>
              </w:rPr>
            </w:pPr>
            <w:r>
              <w:rPr>
                <w:sz w:val="18"/>
              </w:rPr>
              <w:t>4 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lado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</w:tcBorders>
          </w:tcPr>
          <w:p w14:paraId="6F6B7786" w14:textId="77777777" w:rsidR="00842BD8" w:rsidRDefault="00000000">
            <w:pPr>
              <w:pStyle w:val="TableParagraph"/>
              <w:spacing w:line="206" w:lineRule="exact"/>
              <w:ind w:left="111" w:right="88"/>
              <w:rPr>
                <w:sz w:val="18"/>
              </w:rPr>
            </w:pPr>
            <w:r>
              <w:rPr>
                <w:sz w:val="18"/>
              </w:rPr>
              <w:t>(3.60*0.</w:t>
            </w:r>
            <w:proofErr w:type="gramStart"/>
            <w:r>
              <w:rPr>
                <w:sz w:val="18"/>
              </w:rPr>
              <w:t>60)=</w:t>
            </w:r>
            <w:proofErr w:type="gramEnd"/>
            <w:r>
              <w:rPr>
                <w:sz w:val="18"/>
              </w:rPr>
              <w:t>2.16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</w:tr>
    </w:tbl>
    <w:p w14:paraId="6F6B7788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before="180" w:line="235" w:lineRule="auto"/>
        <w:ind w:right="619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incluir dentro 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ofrecidos el</w:t>
      </w:r>
      <w:r>
        <w:rPr>
          <w:spacing w:val="1"/>
          <w:sz w:val="24"/>
        </w:rPr>
        <w:t xml:space="preserve"> </w:t>
      </w:r>
      <w:r>
        <w:rPr>
          <w:sz w:val="24"/>
        </w:rPr>
        <w:t>de rockola,</w:t>
      </w:r>
      <w:r>
        <w:rPr>
          <w:spacing w:val="1"/>
          <w:sz w:val="24"/>
        </w:rPr>
        <w:t xml:space="preserve"> </w:t>
      </w:r>
      <w:r>
        <w:rPr>
          <w:sz w:val="24"/>
        </w:rPr>
        <w:t>máquinas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juegos</w:t>
      </w:r>
      <w:r>
        <w:rPr>
          <w:spacing w:val="66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suerte y</w:t>
      </w:r>
      <w:r>
        <w:rPr>
          <w:spacing w:val="-3"/>
          <w:sz w:val="24"/>
        </w:rPr>
        <w:t xml:space="preserve"> </w:t>
      </w:r>
      <w:r>
        <w:rPr>
          <w:sz w:val="24"/>
        </w:rPr>
        <w:t>azar (juegos</w:t>
      </w:r>
      <w:r>
        <w:rPr>
          <w:spacing w:val="-1"/>
          <w:sz w:val="24"/>
        </w:rPr>
        <w:t xml:space="preserve"> </w:t>
      </w:r>
      <w:r>
        <w:rPr>
          <w:sz w:val="24"/>
        </w:rPr>
        <w:t>localizados), máquinas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videojuegos.</w:t>
      </w:r>
    </w:p>
    <w:p w14:paraId="6F6B7789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before="3"/>
        <w:ind w:right="610"/>
        <w:rPr>
          <w:sz w:val="24"/>
        </w:rPr>
      </w:pPr>
      <w:r>
        <w:rPr>
          <w:sz w:val="24"/>
        </w:rPr>
        <w:t>En los establecimientos que desarrollen actividades propias de este uso, la difusión de</w:t>
      </w:r>
      <w:r>
        <w:rPr>
          <w:spacing w:val="-64"/>
          <w:sz w:val="24"/>
        </w:rPr>
        <w:t xml:space="preserve"> </w:t>
      </w:r>
      <w:r>
        <w:rPr>
          <w:sz w:val="24"/>
        </w:rPr>
        <w:t>música solo se podrá realizar dentro de los niveles auditivos regulados para la norma</w:t>
      </w:r>
      <w:r>
        <w:rPr>
          <w:spacing w:val="1"/>
          <w:sz w:val="24"/>
        </w:rPr>
        <w:t xml:space="preserve"> </w:t>
      </w:r>
      <w:r>
        <w:rPr>
          <w:sz w:val="24"/>
        </w:rPr>
        <w:t>nacional de emisión de ruido y ruido ambiental, o la norma que lo complemente,</w:t>
      </w:r>
      <w:r>
        <w:rPr>
          <w:spacing w:val="1"/>
          <w:sz w:val="24"/>
        </w:rPr>
        <w:t xml:space="preserve"> </w:t>
      </w:r>
      <w:r>
        <w:rPr>
          <w:sz w:val="24"/>
        </w:rPr>
        <w:t>modifique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sustituya.</w:t>
      </w:r>
    </w:p>
    <w:p w14:paraId="6F6B778A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line="292" w:lineRule="exact"/>
        <w:ind w:hanging="36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establecimientos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podrán</w:t>
      </w:r>
      <w:r>
        <w:rPr>
          <w:spacing w:val="-2"/>
          <w:sz w:val="24"/>
        </w:rPr>
        <w:t xml:space="preserve"> </w:t>
      </w:r>
      <w:r>
        <w:rPr>
          <w:sz w:val="24"/>
        </w:rPr>
        <w:t>habilitar</w:t>
      </w:r>
      <w:r>
        <w:rPr>
          <w:spacing w:val="-1"/>
          <w:sz w:val="24"/>
        </w:rPr>
        <w:t xml:space="preserve"> </w:t>
      </w:r>
      <w:r>
        <w:rPr>
          <w:sz w:val="24"/>
        </w:rPr>
        <w:t>áreas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baile.</w:t>
      </w:r>
    </w:p>
    <w:p w14:paraId="6F6B778B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before="2" w:line="237" w:lineRule="auto"/>
        <w:ind w:right="612"/>
        <w:rPr>
          <w:sz w:val="24"/>
        </w:rPr>
      </w:pP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todos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establecimientos</w:t>
      </w:r>
      <w:r>
        <w:rPr>
          <w:spacing w:val="1"/>
          <w:sz w:val="24"/>
        </w:rPr>
        <w:t xml:space="preserve"> </w:t>
      </w:r>
      <w:r>
        <w:rPr>
          <w:sz w:val="24"/>
        </w:rPr>
        <w:t>comerciales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deberán</w:t>
      </w:r>
      <w:r>
        <w:rPr>
          <w:spacing w:val="1"/>
          <w:sz w:val="24"/>
        </w:rPr>
        <w:t xml:space="preserve"> </w:t>
      </w:r>
      <w:r>
        <w:rPr>
          <w:sz w:val="24"/>
        </w:rPr>
        <w:t>garantizar</w:t>
      </w:r>
      <w:r>
        <w:rPr>
          <w:spacing w:val="1"/>
          <w:sz w:val="24"/>
        </w:rPr>
        <w:t xml:space="preserve"> </w:t>
      </w:r>
      <w:r>
        <w:rPr>
          <w:sz w:val="24"/>
        </w:rPr>
        <w:t>condiciones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accesibilidad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disponibilidad</w:t>
      </w:r>
      <w:r>
        <w:rPr>
          <w:spacing w:val="1"/>
          <w:sz w:val="24"/>
        </w:rPr>
        <w:t xml:space="preserve"> </w:t>
      </w:r>
      <w:r>
        <w:rPr>
          <w:sz w:val="24"/>
        </w:rPr>
        <w:t>separada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unidades</w:t>
      </w:r>
      <w:r>
        <w:rPr>
          <w:spacing w:val="1"/>
          <w:sz w:val="24"/>
        </w:rPr>
        <w:t xml:space="preserve"> </w:t>
      </w:r>
      <w:r>
        <w:rPr>
          <w:sz w:val="24"/>
        </w:rPr>
        <w:t>sanitarias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mujeres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hombres.</w:t>
      </w:r>
    </w:p>
    <w:p w14:paraId="6F6B778C" w14:textId="77777777" w:rsidR="00842BD8" w:rsidRDefault="00842BD8">
      <w:pPr>
        <w:pStyle w:val="BodyText"/>
        <w:spacing w:before="1"/>
        <w:rPr>
          <w:sz w:val="28"/>
        </w:rPr>
      </w:pPr>
    </w:p>
    <w:p w14:paraId="6F6B778D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Pertenecen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comercio 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actividades.</w:t>
      </w:r>
    </w:p>
    <w:p w14:paraId="6F6B778E" w14:textId="77777777" w:rsidR="00842BD8" w:rsidRDefault="00000000">
      <w:pPr>
        <w:pStyle w:val="ListParagraph"/>
        <w:numPr>
          <w:ilvl w:val="0"/>
          <w:numId w:val="53"/>
        </w:numPr>
        <w:tabs>
          <w:tab w:val="left" w:pos="1314"/>
        </w:tabs>
        <w:spacing w:before="39"/>
        <w:ind w:right="611"/>
        <w:jc w:val="both"/>
        <w:rPr>
          <w:sz w:val="24"/>
        </w:rPr>
      </w:pPr>
      <w:r>
        <w:rPr>
          <w:sz w:val="24"/>
        </w:rPr>
        <w:t>Venta de alimentos y bebidas al detal, para consumo diario: cafeterías, panaderías,</w:t>
      </w:r>
      <w:r>
        <w:rPr>
          <w:spacing w:val="1"/>
          <w:sz w:val="24"/>
        </w:rPr>
        <w:t xml:space="preserve"> </w:t>
      </w:r>
      <w:r>
        <w:rPr>
          <w:sz w:val="24"/>
        </w:rPr>
        <w:t>comidas rápidas, fruterías, restaurantes (con capacidad máxima de atención hasta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ochenta</w:t>
      </w:r>
      <w:r>
        <w:rPr>
          <w:spacing w:val="1"/>
          <w:sz w:val="24"/>
        </w:rPr>
        <w:t xml:space="preserve"> </w:t>
      </w:r>
      <w:r>
        <w:rPr>
          <w:sz w:val="24"/>
        </w:rPr>
        <w:t>comensales simultáneamente).</w:t>
      </w:r>
    </w:p>
    <w:p w14:paraId="6F6B778F" w14:textId="77777777" w:rsidR="00842BD8" w:rsidRDefault="00000000">
      <w:pPr>
        <w:pStyle w:val="ListParagraph"/>
        <w:numPr>
          <w:ilvl w:val="0"/>
          <w:numId w:val="53"/>
        </w:numPr>
        <w:tabs>
          <w:tab w:val="left" w:pos="1314"/>
        </w:tabs>
        <w:ind w:hanging="361"/>
        <w:jc w:val="both"/>
        <w:rPr>
          <w:sz w:val="24"/>
        </w:rPr>
      </w:pPr>
      <w:r>
        <w:rPr>
          <w:sz w:val="24"/>
        </w:rPr>
        <w:t>Venta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productos</w:t>
      </w:r>
      <w:r>
        <w:rPr>
          <w:spacing w:val="-4"/>
          <w:sz w:val="24"/>
        </w:rPr>
        <w:t xml:space="preserve"> </w:t>
      </w:r>
      <w:r>
        <w:rPr>
          <w:sz w:val="24"/>
        </w:rPr>
        <w:t>farmacéuticos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cosméticos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detal:</w:t>
      </w:r>
      <w:r>
        <w:rPr>
          <w:spacing w:val="-7"/>
          <w:sz w:val="24"/>
        </w:rPr>
        <w:t xml:space="preserve"> </w:t>
      </w:r>
      <w:r>
        <w:rPr>
          <w:sz w:val="24"/>
        </w:rPr>
        <w:t>farmacias,</w:t>
      </w:r>
      <w:r>
        <w:rPr>
          <w:spacing w:val="-4"/>
          <w:sz w:val="24"/>
        </w:rPr>
        <w:t xml:space="preserve"> </w:t>
      </w:r>
      <w:r>
        <w:rPr>
          <w:sz w:val="24"/>
        </w:rPr>
        <w:t>tiendas</w:t>
      </w:r>
      <w:r>
        <w:rPr>
          <w:spacing w:val="-1"/>
          <w:sz w:val="24"/>
        </w:rPr>
        <w:t xml:space="preserve"> </w:t>
      </w:r>
      <w:r>
        <w:rPr>
          <w:sz w:val="24"/>
        </w:rPr>
        <w:t>naturistas.</w:t>
      </w:r>
    </w:p>
    <w:p w14:paraId="6F6B7790" w14:textId="77777777" w:rsidR="00842BD8" w:rsidRDefault="00000000">
      <w:pPr>
        <w:pStyle w:val="ListParagraph"/>
        <w:numPr>
          <w:ilvl w:val="0"/>
          <w:numId w:val="53"/>
        </w:numPr>
        <w:tabs>
          <w:tab w:val="left" w:pos="1314"/>
        </w:tabs>
        <w:ind w:right="614"/>
        <w:jc w:val="both"/>
        <w:rPr>
          <w:sz w:val="24"/>
        </w:rPr>
      </w:pPr>
      <w:r>
        <w:rPr>
          <w:sz w:val="24"/>
        </w:rPr>
        <w:t>Venta de bienes no perecederos: artesanía, papelerías, librerías, jugueterías, ropa,</w:t>
      </w:r>
      <w:r>
        <w:rPr>
          <w:spacing w:val="1"/>
          <w:sz w:val="24"/>
        </w:rPr>
        <w:t xml:space="preserve"> </w:t>
      </w:r>
      <w:r>
        <w:rPr>
          <w:sz w:val="24"/>
        </w:rPr>
        <w:t>calzado,</w:t>
      </w:r>
      <w:r>
        <w:rPr>
          <w:spacing w:val="1"/>
          <w:sz w:val="24"/>
        </w:rPr>
        <w:t xml:space="preserve"> </w:t>
      </w:r>
      <w:r>
        <w:rPr>
          <w:sz w:val="24"/>
        </w:rPr>
        <w:t>adornos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bisutería,</w:t>
      </w:r>
      <w:r>
        <w:rPr>
          <w:spacing w:val="1"/>
          <w:sz w:val="24"/>
        </w:rPr>
        <w:t xml:space="preserve"> </w:t>
      </w:r>
      <w:r>
        <w:rPr>
          <w:sz w:val="24"/>
        </w:rPr>
        <w:t>telas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afines,</w:t>
      </w:r>
      <w:r>
        <w:rPr>
          <w:spacing w:val="1"/>
          <w:sz w:val="24"/>
        </w:rPr>
        <w:t xml:space="preserve"> </w:t>
      </w:r>
      <w:r>
        <w:rPr>
          <w:sz w:val="24"/>
        </w:rPr>
        <w:t>abarrotes,</w:t>
      </w:r>
      <w:r>
        <w:rPr>
          <w:spacing w:val="1"/>
          <w:sz w:val="24"/>
        </w:rPr>
        <w:t xml:space="preserve"> </w:t>
      </w:r>
      <w:r>
        <w:rPr>
          <w:sz w:val="24"/>
        </w:rPr>
        <w:t>cigarrerías,</w:t>
      </w:r>
      <w:r>
        <w:rPr>
          <w:spacing w:val="66"/>
          <w:sz w:val="24"/>
        </w:rPr>
        <w:t xml:space="preserve"> </w:t>
      </w:r>
      <w:r>
        <w:rPr>
          <w:sz w:val="24"/>
        </w:rPr>
        <w:t>misceláneas,</w:t>
      </w:r>
      <w:r>
        <w:rPr>
          <w:spacing w:val="1"/>
          <w:sz w:val="24"/>
        </w:rPr>
        <w:t xml:space="preserve"> </w:t>
      </w:r>
      <w:r>
        <w:rPr>
          <w:sz w:val="24"/>
        </w:rPr>
        <w:t>música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video,</w:t>
      </w:r>
      <w:r>
        <w:rPr>
          <w:spacing w:val="-2"/>
          <w:sz w:val="24"/>
        </w:rPr>
        <w:t xml:space="preserve"> </w:t>
      </w:r>
      <w:r>
        <w:rPr>
          <w:sz w:val="24"/>
        </w:rPr>
        <w:t>ferreterías.</w:t>
      </w:r>
    </w:p>
    <w:p w14:paraId="6F6B7791" w14:textId="77777777" w:rsidR="00842BD8" w:rsidRDefault="00000000">
      <w:pPr>
        <w:pStyle w:val="ListParagraph"/>
        <w:numPr>
          <w:ilvl w:val="0"/>
          <w:numId w:val="53"/>
        </w:numPr>
        <w:tabs>
          <w:tab w:val="left" w:pos="1314"/>
        </w:tabs>
        <w:ind w:right="621"/>
        <w:jc w:val="both"/>
        <w:rPr>
          <w:sz w:val="24"/>
        </w:rPr>
      </w:pP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 bienes perecederos:</w:t>
      </w:r>
      <w:r>
        <w:rPr>
          <w:spacing w:val="1"/>
          <w:sz w:val="24"/>
        </w:rPr>
        <w:t xml:space="preserve"> </w:t>
      </w:r>
      <w:r>
        <w:rPr>
          <w:sz w:val="24"/>
        </w:rPr>
        <w:t>supermercados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verdurerías</w:t>
      </w:r>
      <w:proofErr w:type="spellEnd"/>
      <w:r>
        <w:rPr>
          <w:sz w:val="24"/>
        </w:rPr>
        <w:t>),</w:t>
      </w:r>
      <w:r>
        <w:rPr>
          <w:spacing w:val="1"/>
          <w:sz w:val="24"/>
        </w:rPr>
        <w:t xml:space="preserve"> </w:t>
      </w:r>
      <w:r>
        <w:rPr>
          <w:sz w:val="24"/>
        </w:rPr>
        <w:t>floristerías,</w:t>
      </w:r>
      <w:r>
        <w:rPr>
          <w:spacing w:val="1"/>
          <w:sz w:val="24"/>
        </w:rPr>
        <w:t xml:space="preserve"> </w:t>
      </w:r>
      <w:r>
        <w:rPr>
          <w:sz w:val="24"/>
        </w:rPr>
        <w:t>derivados</w:t>
      </w:r>
      <w:r>
        <w:rPr>
          <w:spacing w:val="1"/>
          <w:sz w:val="24"/>
        </w:rPr>
        <w:t xml:space="preserve"> </w:t>
      </w:r>
      <w:r>
        <w:rPr>
          <w:sz w:val="24"/>
        </w:rPr>
        <w:t>cárnicos,</w:t>
      </w:r>
      <w:r>
        <w:rPr>
          <w:spacing w:val="-1"/>
          <w:sz w:val="24"/>
        </w:rPr>
        <w:t xml:space="preserve"> </w:t>
      </w:r>
      <w:r>
        <w:rPr>
          <w:sz w:val="24"/>
        </w:rPr>
        <w:t>lácteos y</w:t>
      </w:r>
      <w:r>
        <w:rPr>
          <w:spacing w:val="-2"/>
          <w:sz w:val="24"/>
        </w:rPr>
        <w:t xml:space="preserve"> </w:t>
      </w:r>
      <w:r>
        <w:rPr>
          <w:sz w:val="24"/>
        </w:rPr>
        <w:t>avícolas.</w:t>
      </w:r>
    </w:p>
    <w:p w14:paraId="6F6B7792" w14:textId="77777777" w:rsidR="00842BD8" w:rsidRDefault="00000000">
      <w:pPr>
        <w:pStyle w:val="ListParagraph"/>
        <w:numPr>
          <w:ilvl w:val="0"/>
          <w:numId w:val="53"/>
        </w:numPr>
        <w:tabs>
          <w:tab w:val="left" w:pos="1314"/>
        </w:tabs>
        <w:spacing w:before="1"/>
        <w:ind w:right="610"/>
        <w:jc w:val="both"/>
        <w:rPr>
          <w:sz w:val="24"/>
        </w:rPr>
      </w:pP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profesionales:</w:t>
      </w:r>
      <w:r>
        <w:rPr>
          <w:spacing w:val="1"/>
          <w:sz w:val="24"/>
        </w:rPr>
        <w:t xml:space="preserve"> </w:t>
      </w:r>
      <w:r>
        <w:rPr>
          <w:sz w:val="24"/>
        </w:rPr>
        <w:t>consultorios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1"/>
          <w:sz w:val="24"/>
        </w:rPr>
        <w:t xml:space="preserve"> </w:t>
      </w:r>
      <w:r>
        <w:rPr>
          <w:sz w:val="24"/>
        </w:rPr>
        <w:t>oficinas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ejercicio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profesiones</w:t>
      </w:r>
      <w:r>
        <w:rPr>
          <w:spacing w:val="-1"/>
          <w:sz w:val="24"/>
        </w:rPr>
        <w:t xml:space="preserve"> </w:t>
      </w:r>
      <w:r>
        <w:rPr>
          <w:sz w:val="24"/>
        </w:rPr>
        <w:t>liberales.</w:t>
      </w:r>
    </w:p>
    <w:p w14:paraId="6F6B7793" w14:textId="77777777" w:rsidR="00842BD8" w:rsidRDefault="00000000">
      <w:pPr>
        <w:pStyle w:val="ListParagraph"/>
        <w:numPr>
          <w:ilvl w:val="0"/>
          <w:numId w:val="53"/>
        </w:numPr>
        <w:tabs>
          <w:tab w:val="left" w:pos="1314"/>
        </w:tabs>
        <w:ind w:right="625"/>
        <w:jc w:val="both"/>
        <w:rPr>
          <w:sz w:val="24"/>
        </w:rPr>
      </w:pPr>
      <w:r>
        <w:rPr>
          <w:sz w:val="24"/>
        </w:rPr>
        <w:t>Venta de servicios personales: gimnasios, peluquerías, salas de belleza, saunas y/o</w:t>
      </w:r>
      <w:r>
        <w:rPr>
          <w:spacing w:val="1"/>
          <w:sz w:val="24"/>
        </w:rPr>
        <w:t xml:space="preserve"> </w:t>
      </w:r>
      <w:r>
        <w:rPr>
          <w:sz w:val="24"/>
        </w:rPr>
        <w:t>baños</w:t>
      </w:r>
      <w:r>
        <w:rPr>
          <w:spacing w:val="-1"/>
          <w:sz w:val="24"/>
        </w:rPr>
        <w:t xml:space="preserve"> </w:t>
      </w:r>
      <w:r>
        <w:rPr>
          <w:sz w:val="24"/>
        </w:rPr>
        <w:t>turcos.</w:t>
      </w:r>
    </w:p>
    <w:p w14:paraId="6F6B7794" w14:textId="77777777" w:rsidR="00842BD8" w:rsidRDefault="00000000">
      <w:pPr>
        <w:pStyle w:val="ListParagraph"/>
        <w:numPr>
          <w:ilvl w:val="0"/>
          <w:numId w:val="53"/>
        </w:numPr>
        <w:tabs>
          <w:tab w:val="left" w:pos="1314"/>
        </w:tabs>
        <w:ind w:right="619"/>
        <w:jc w:val="both"/>
        <w:rPr>
          <w:sz w:val="24"/>
        </w:rPr>
      </w:pP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técnicos:</w:t>
      </w:r>
      <w:r>
        <w:rPr>
          <w:spacing w:val="1"/>
          <w:sz w:val="24"/>
        </w:rPr>
        <w:t xml:space="preserve"> </w:t>
      </w:r>
      <w:r>
        <w:rPr>
          <w:sz w:val="24"/>
        </w:rPr>
        <w:t>sastrerías,</w:t>
      </w:r>
      <w:r>
        <w:rPr>
          <w:spacing w:val="1"/>
          <w:sz w:val="24"/>
        </w:rPr>
        <w:t xml:space="preserve"> </w:t>
      </w:r>
      <w:r>
        <w:rPr>
          <w:sz w:val="24"/>
        </w:rPr>
        <w:t>modisterías,</w:t>
      </w:r>
      <w:r>
        <w:rPr>
          <w:spacing w:val="1"/>
          <w:sz w:val="24"/>
        </w:rPr>
        <w:t xml:space="preserve"> </w:t>
      </w:r>
      <w:r>
        <w:rPr>
          <w:sz w:val="24"/>
        </w:rPr>
        <w:t>zapaterías,</w:t>
      </w:r>
      <w:r>
        <w:rPr>
          <w:spacing w:val="1"/>
          <w:sz w:val="24"/>
        </w:rPr>
        <w:t xml:space="preserve"> </w:t>
      </w:r>
      <w:r>
        <w:rPr>
          <w:sz w:val="24"/>
        </w:rPr>
        <w:t>reparación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aparatos</w:t>
      </w:r>
      <w:r>
        <w:rPr>
          <w:spacing w:val="-1"/>
          <w:sz w:val="24"/>
        </w:rPr>
        <w:t xml:space="preserve"> </w:t>
      </w:r>
      <w:r>
        <w:rPr>
          <w:sz w:val="24"/>
        </w:rPr>
        <w:t>eléctricos y</w:t>
      </w:r>
      <w:r>
        <w:rPr>
          <w:spacing w:val="-2"/>
          <w:sz w:val="24"/>
        </w:rPr>
        <w:t xml:space="preserve"> </w:t>
      </w:r>
      <w:r>
        <w:rPr>
          <w:sz w:val="24"/>
        </w:rPr>
        <w:t>electrónicos,</w:t>
      </w:r>
      <w:r>
        <w:rPr>
          <w:spacing w:val="-2"/>
          <w:sz w:val="24"/>
        </w:rPr>
        <w:t xml:space="preserve"> </w:t>
      </w:r>
      <w:r>
        <w:rPr>
          <w:sz w:val="24"/>
        </w:rPr>
        <w:t>internet,</w:t>
      </w:r>
      <w:r>
        <w:rPr>
          <w:spacing w:val="-3"/>
          <w:sz w:val="24"/>
        </w:rPr>
        <w:t xml:space="preserve"> </w:t>
      </w:r>
      <w:r>
        <w:rPr>
          <w:sz w:val="24"/>
        </w:rPr>
        <w:t>telecomunicaciones.</w:t>
      </w:r>
    </w:p>
    <w:p w14:paraId="6F6B7795" w14:textId="77777777" w:rsidR="00842BD8" w:rsidRDefault="00000000">
      <w:pPr>
        <w:pStyle w:val="ListParagraph"/>
        <w:numPr>
          <w:ilvl w:val="0"/>
          <w:numId w:val="53"/>
        </w:numPr>
        <w:tabs>
          <w:tab w:val="left" w:pos="1314"/>
        </w:tabs>
        <w:ind w:right="610"/>
        <w:jc w:val="both"/>
        <w:rPr>
          <w:sz w:val="24"/>
        </w:rPr>
      </w:pPr>
      <w:r>
        <w:rPr>
          <w:sz w:val="24"/>
        </w:rPr>
        <w:t>Venta de servicios recreativos: alquiler de películas de video y videojuegos; bares</w:t>
      </w:r>
      <w:r>
        <w:rPr>
          <w:spacing w:val="1"/>
          <w:sz w:val="24"/>
        </w:rPr>
        <w:t xml:space="preserve"> </w:t>
      </w:r>
      <w:r>
        <w:rPr>
          <w:sz w:val="24"/>
        </w:rPr>
        <w:t>(establecimientos cuya actividad principal es la venta de bebidas alcohólicas y la venta</w:t>
      </w:r>
      <w:r>
        <w:rPr>
          <w:spacing w:val="-64"/>
          <w:sz w:val="24"/>
        </w:rPr>
        <w:t xml:space="preserve"> </w:t>
      </w:r>
      <w:r>
        <w:rPr>
          <w:sz w:val="24"/>
        </w:rPr>
        <w:t>de alimentos es complementaria), su capacidad dependerá de la funcionalidad de los</w:t>
      </w:r>
      <w:r>
        <w:rPr>
          <w:spacing w:val="1"/>
          <w:sz w:val="24"/>
        </w:rPr>
        <w:t xml:space="preserve"> </w:t>
      </w:r>
      <w:r>
        <w:rPr>
          <w:sz w:val="24"/>
        </w:rPr>
        <w:t>espacios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la capacidad 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unidades sanitarias.</w:t>
      </w:r>
    </w:p>
    <w:p w14:paraId="6F6B7796" w14:textId="77777777" w:rsidR="00842BD8" w:rsidRDefault="00000000">
      <w:pPr>
        <w:pStyle w:val="ListParagraph"/>
        <w:numPr>
          <w:ilvl w:val="0"/>
          <w:numId w:val="53"/>
        </w:numPr>
        <w:tabs>
          <w:tab w:val="left" w:pos="1314"/>
        </w:tabs>
        <w:ind w:right="620"/>
        <w:jc w:val="both"/>
        <w:rPr>
          <w:sz w:val="24"/>
        </w:rPr>
      </w:pP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hotelería:</w:t>
      </w:r>
      <w:r>
        <w:rPr>
          <w:spacing w:val="1"/>
          <w:sz w:val="24"/>
        </w:rPr>
        <w:t xml:space="preserve"> </w:t>
      </w:r>
      <w:r>
        <w:rPr>
          <w:sz w:val="24"/>
        </w:rPr>
        <w:t>hoteles,</w:t>
      </w:r>
      <w:r>
        <w:rPr>
          <w:spacing w:val="1"/>
          <w:sz w:val="24"/>
        </w:rPr>
        <w:t xml:space="preserve"> </w:t>
      </w:r>
      <w:r>
        <w:rPr>
          <w:sz w:val="24"/>
        </w:rPr>
        <w:t>pensiones</w:t>
      </w:r>
      <w:r>
        <w:rPr>
          <w:spacing w:val="1"/>
          <w:sz w:val="24"/>
        </w:rPr>
        <w:t xml:space="preserve"> </w:t>
      </w:r>
      <w:r>
        <w:rPr>
          <w:sz w:val="24"/>
        </w:rPr>
        <w:t>(servicio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alquiler</w:t>
      </w:r>
      <w:r>
        <w:rPr>
          <w:spacing w:val="67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habitaciones</w:t>
      </w:r>
      <w:r>
        <w:rPr>
          <w:spacing w:val="1"/>
          <w:sz w:val="24"/>
        </w:rPr>
        <w:t xml:space="preserve"> </w:t>
      </w:r>
      <w:r>
        <w:rPr>
          <w:sz w:val="24"/>
        </w:rPr>
        <w:t>amobladas,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sin</w:t>
      </w:r>
      <w:r>
        <w:rPr>
          <w:spacing w:val="1"/>
          <w:sz w:val="24"/>
        </w:rPr>
        <w:t xml:space="preserve"> </w:t>
      </w:r>
      <w:r>
        <w:rPr>
          <w:sz w:val="24"/>
        </w:rPr>
        <w:t>servicio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alimentación,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días,</w:t>
      </w:r>
      <w:r>
        <w:rPr>
          <w:spacing w:val="1"/>
          <w:sz w:val="24"/>
        </w:rPr>
        <w:t xml:space="preserve"> </w:t>
      </w:r>
      <w:r>
        <w:rPr>
          <w:sz w:val="24"/>
        </w:rPr>
        <w:t>semanas,</w:t>
      </w:r>
      <w:r>
        <w:rPr>
          <w:spacing w:val="1"/>
          <w:sz w:val="24"/>
        </w:rPr>
        <w:t xml:space="preserve"> </w:t>
      </w:r>
      <w:r>
        <w:rPr>
          <w:sz w:val="24"/>
        </w:rPr>
        <w:t>meses).</w:t>
      </w:r>
    </w:p>
    <w:p w14:paraId="6F6B7797" w14:textId="77777777" w:rsidR="00842BD8" w:rsidRDefault="00000000">
      <w:pPr>
        <w:pStyle w:val="ListParagraph"/>
        <w:numPr>
          <w:ilvl w:val="0"/>
          <w:numId w:val="53"/>
        </w:numPr>
        <w:tabs>
          <w:tab w:val="left" w:pos="1314"/>
        </w:tabs>
        <w:ind w:right="618"/>
        <w:jc w:val="both"/>
        <w:rPr>
          <w:sz w:val="24"/>
        </w:rPr>
      </w:pPr>
      <w:r>
        <w:rPr>
          <w:sz w:val="24"/>
        </w:rPr>
        <w:t>Parqueaderos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vehículos</w:t>
      </w:r>
      <w:r>
        <w:rPr>
          <w:spacing w:val="31"/>
          <w:sz w:val="24"/>
        </w:rPr>
        <w:t xml:space="preserve"> </w:t>
      </w:r>
      <w:r>
        <w:rPr>
          <w:sz w:val="24"/>
        </w:rPr>
        <w:t>livianos</w:t>
      </w:r>
      <w:r>
        <w:rPr>
          <w:spacing w:val="31"/>
          <w:sz w:val="24"/>
        </w:rPr>
        <w:t xml:space="preserve"> </w:t>
      </w:r>
      <w:r>
        <w:rPr>
          <w:sz w:val="24"/>
        </w:rPr>
        <w:t>(automóviles,</w:t>
      </w:r>
      <w:r>
        <w:rPr>
          <w:spacing w:val="30"/>
          <w:sz w:val="24"/>
        </w:rPr>
        <w:t xml:space="preserve"> </w:t>
      </w:r>
      <w:r>
        <w:rPr>
          <w:sz w:val="24"/>
        </w:rPr>
        <w:t>camionetas,</w:t>
      </w:r>
      <w:r>
        <w:rPr>
          <w:spacing w:val="31"/>
          <w:sz w:val="24"/>
        </w:rPr>
        <w:t xml:space="preserve"> </w:t>
      </w:r>
      <w:r>
        <w:rPr>
          <w:sz w:val="24"/>
        </w:rPr>
        <w:t>utilitarios</w:t>
      </w:r>
      <w:r>
        <w:rPr>
          <w:spacing w:val="31"/>
          <w:sz w:val="24"/>
        </w:rPr>
        <w:t xml:space="preserve"> </w:t>
      </w:r>
      <w:r>
        <w:rPr>
          <w:sz w:val="24"/>
        </w:rPr>
        <w:t>no</w:t>
      </w:r>
      <w:r>
        <w:rPr>
          <w:spacing w:val="29"/>
          <w:sz w:val="24"/>
        </w:rPr>
        <w:t xml:space="preserve"> </w:t>
      </w:r>
      <w:r>
        <w:rPr>
          <w:sz w:val="24"/>
        </w:rPr>
        <w:t>mayores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tonelada de capacidad).</w:t>
      </w:r>
    </w:p>
    <w:p w14:paraId="6F6B7798" w14:textId="77777777" w:rsidR="00842BD8" w:rsidRDefault="00842BD8">
      <w:pPr>
        <w:pStyle w:val="BodyText"/>
        <w:spacing w:before="7"/>
        <w:rPr>
          <w:sz w:val="27"/>
        </w:rPr>
      </w:pPr>
    </w:p>
    <w:p w14:paraId="6F6B7799" w14:textId="77777777" w:rsidR="00842BD8" w:rsidRDefault="00000000">
      <w:pPr>
        <w:pStyle w:val="ListParagraph"/>
        <w:numPr>
          <w:ilvl w:val="0"/>
          <w:numId w:val="55"/>
        </w:numPr>
        <w:tabs>
          <w:tab w:val="left" w:pos="954"/>
        </w:tabs>
        <w:ind w:right="609"/>
        <w:jc w:val="both"/>
        <w:rPr>
          <w:sz w:val="24"/>
        </w:rPr>
      </w:pPr>
      <w:r>
        <w:rPr>
          <w:b/>
          <w:sz w:val="24"/>
        </w:rPr>
        <w:t>Comercio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.</w:t>
      </w:r>
      <w:r>
        <w:rPr>
          <w:spacing w:val="10"/>
          <w:sz w:val="24"/>
        </w:rPr>
        <w:t xml:space="preserve"> </w:t>
      </w:r>
      <w:r>
        <w:rPr>
          <w:sz w:val="24"/>
        </w:rPr>
        <w:t>Comprende</w:t>
      </w:r>
      <w:r>
        <w:rPr>
          <w:spacing w:val="12"/>
          <w:sz w:val="24"/>
        </w:rPr>
        <w:t xml:space="preserve"> </w:t>
      </w:r>
      <w:r>
        <w:rPr>
          <w:sz w:val="24"/>
        </w:rPr>
        <w:t>usos</w:t>
      </w:r>
      <w:r>
        <w:rPr>
          <w:spacing w:val="7"/>
          <w:sz w:val="24"/>
        </w:rPr>
        <w:t xml:space="preserve"> </w:t>
      </w:r>
      <w:r>
        <w:rPr>
          <w:sz w:val="24"/>
        </w:rPr>
        <w:t>comerciales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intercambio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bienes</w:t>
      </w:r>
      <w:r>
        <w:rPr>
          <w:spacing w:val="-65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consumo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satisfacen</w:t>
      </w:r>
      <w:r>
        <w:rPr>
          <w:spacing w:val="1"/>
          <w:sz w:val="24"/>
        </w:rPr>
        <w:t xml:space="preserve"> </w:t>
      </w:r>
      <w:r>
        <w:rPr>
          <w:sz w:val="24"/>
        </w:rPr>
        <w:t>demandas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especializadas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generales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comunidad urbana, rural y regional. Se trata, en general, de establecimientos abiertos en</w:t>
      </w:r>
      <w:r>
        <w:rPr>
          <w:spacing w:val="1"/>
          <w:sz w:val="24"/>
        </w:rPr>
        <w:t xml:space="preserve"> </w:t>
      </w:r>
      <w:r>
        <w:rPr>
          <w:sz w:val="24"/>
        </w:rPr>
        <w:t>edificaciones originalmente residenciales, total o parcialmente adecuadas para tal fin; 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cubren</w:t>
      </w:r>
      <w:r>
        <w:rPr>
          <w:spacing w:val="1"/>
          <w:sz w:val="24"/>
        </w:rPr>
        <w:t xml:space="preserve"> </w:t>
      </w:r>
      <w:r>
        <w:rPr>
          <w:sz w:val="24"/>
        </w:rPr>
        <w:t>todo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primer</w:t>
      </w:r>
      <w:r>
        <w:rPr>
          <w:spacing w:val="1"/>
          <w:sz w:val="24"/>
        </w:rPr>
        <w:t xml:space="preserve"> </w:t>
      </w:r>
      <w:r>
        <w:rPr>
          <w:sz w:val="24"/>
        </w:rPr>
        <w:t>piso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edificaciones</w:t>
      </w:r>
      <w:r>
        <w:rPr>
          <w:spacing w:val="1"/>
          <w:sz w:val="24"/>
        </w:rPr>
        <w:t xml:space="preserve"> </w:t>
      </w:r>
      <w:r>
        <w:rPr>
          <w:sz w:val="24"/>
        </w:rPr>
        <w:t>residenciales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edificaciones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especializadas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uso</w:t>
      </w:r>
      <w:r>
        <w:rPr>
          <w:spacing w:val="1"/>
          <w:sz w:val="24"/>
        </w:rPr>
        <w:t xml:space="preserve"> </w:t>
      </w:r>
      <w:r>
        <w:rPr>
          <w:sz w:val="24"/>
        </w:rPr>
        <w:t>comercial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servicios;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manzanas</w:t>
      </w:r>
      <w:r>
        <w:rPr>
          <w:spacing w:val="66"/>
          <w:sz w:val="24"/>
        </w:rPr>
        <w:t xml:space="preserve"> </w:t>
      </w:r>
      <w:r>
        <w:rPr>
          <w:sz w:val="24"/>
        </w:rPr>
        <w:t>o</w:t>
      </w:r>
      <w:r>
        <w:rPr>
          <w:spacing w:val="67"/>
          <w:sz w:val="24"/>
        </w:rPr>
        <w:t xml:space="preserve"> </w:t>
      </w:r>
      <w:r>
        <w:rPr>
          <w:sz w:val="24"/>
        </w:rPr>
        <w:t>centros</w:t>
      </w:r>
      <w:r>
        <w:rPr>
          <w:spacing w:val="1"/>
          <w:sz w:val="24"/>
        </w:rPr>
        <w:t xml:space="preserve"> </w:t>
      </w:r>
      <w:r>
        <w:rPr>
          <w:sz w:val="24"/>
        </w:rPr>
        <w:t>comerciales y en edificaciones especializadas para el uso comercial con venta de bienes</w:t>
      </w:r>
      <w:r>
        <w:rPr>
          <w:spacing w:val="1"/>
          <w:sz w:val="24"/>
        </w:rPr>
        <w:t xml:space="preserve"> </w:t>
      </w:r>
      <w:r>
        <w:rPr>
          <w:sz w:val="24"/>
        </w:rPr>
        <w:t>en los primeros pisos y venta de servicios en pisos superiores. En general se consideran</w:t>
      </w:r>
      <w:r>
        <w:rPr>
          <w:spacing w:val="1"/>
          <w:sz w:val="24"/>
        </w:rPr>
        <w:t xml:space="preserve"> </w:t>
      </w:r>
      <w:r>
        <w:rPr>
          <w:sz w:val="24"/>
        </w:rPr>
        <w:t>de mediano impacto ambiental, social y urbanístico, a causa del tránsito y congestión</w:t>
      </w:r>
      <w:r>
        <w:rPr>
          <w:spacing w:val="1"/>
          <w:sz w:val="24"/>
        </w:rPr>
        <w:t xml:space="preserve"> </w:t>
      </w:r>
      <w:r>
        <w:rPr>
          <w:sz w:val="24"/>
        </w:rPr>
        <w:t>vehicular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4"/>
          <w:sz w:val="24"/>
        </w:rPr>
        <w:t xml:space="preserve"> </w:t>
      </w:r>
      <w:r>
        <w:rPr>
          <w:sz w:val="24"/>
        </w:rPr>
        <w:t>ruido</w:t>
      </w:r>
      <w:r>
        <w:rPr>
          <w:spacing w:val="26"/>
          <w:sz w:val="24"/>
        </w:rPr>
        <w:t xml:space="preserve"> </w:t>
      </w:r>
      <w:r>
        <w:rPr>
          <w:sz w:val="24"/>
        </w:rPr>
        <w:t>y</w:t>
      </w:r>
      <w:r>
        <w:rPr>
          <w:spacing w:val="23"/>
          <w:sz w:val="24"/>
        </w:rPr>
        <w:t xml:space="preserve"> </w:t>
      </w:r>
      <w:r>
        <w:rPr>
          <w:sz w:val="24"/>
        </w:rPr>
        <w:t>otros</w:t>
      </w:r>
      <w:r>
        <w:rPr>
          <w:spacing w:val="25"/>
          <w:sz w:val="24"/>
        </w:rPr>
        <w:t xml:space="preserve"> </w:t>
      </w:r>
      <w:r>
        <w:rPr>
          <w:sz w:val="24"/>
        </w:rPr>
        <w:t>efectos</w:t>
      </w:r>
      <w:r>
        <w:rPr>
          <w:spacing w:val="24"/>
          <w:sz w:val="24"/>
        </w:rPr>
        <w:t xml:space="preserve"> </w:t>
      </w:r>
      <w:r>
        <w:rPr>
          <w:sz w:val="24"/>
        </w:rPr>
        <w:t>que</w:t>
      </w:r>
      <w:r>
        <w:rPr>
          <w:spacing w:val="23"/>
          <w:sz w:val="24"/>
        </w:rPr>
        <w:t xml:space="preserve"> </w:t>
      </w:r>
      <w:r>
        <w:rPr>
          <w:sz w:val="24"/>
        </w:rPr>
        <w:t>pueden</w:t>
      </w:r>
      <w:r>
        <w:rPr>
          <w:spacing w:val="26"/>
          <w:sz w:val="24"/>
        </w:rPr>
        <w:t xml:space="preserve"> </w:t>
      </w:r>
      <w:r>
        <w:rPr>
          <w:sz w:val="24"/>
        </w:rPr>
        <w:t>generar.</w:t>
      </w:r>
      <w:r>
        <w:rPr>
          <w:spacing w:val="24"/>
          <w:sz w:val="24"/>
        </w:rPr>
        <w:t xml:space="preserve"> </w:t>
      </w:r>
      <w:r>
        <w:rPr>
          <w:sz w:val="24"/>
        </w:rPr>
        <w:t>Para</w:t>
      </w:r>
      <w:r>
        <w:rPr>
          <w:spacing w:val="24"/>
          <w:sz w:val="24"/>
        </w:rPr>
        <w:t xml:space="preserve"> </w:t>
      </w:r>
      <w:r>
        <w:rPr>
          <w:sz w:val="24"/>
        </w:rPr>
        <w:t>que</w:t>
      </w:r>
      <w:r>
        <w:rPr>
          <w:spacing w:val="23"/>
          <w:sz w:val="24"/>
        </w:rPr>
        <w:t xml:space="preserve"> </w:t>
      </w:r>
      <w:r>
        <w:rPr>
          <w:sz w:val="24"/>
        </w:rPr>
        <w:t>sea</w:t>
      </w:r>
      <w:r>
        <w:rPr>
          <w:spacing w:val="26"/>
          <w:sz w:val="24"/>
        </w:rPr>
        <w:t xml:space="preserve"> </w:t>
      </w:r>
      <w:r>
        <w:rPr>
          <w:sz w:val="24"/>
        </w:rPr>
        <w:t>considerado</w:t>
      </w:r>
      <w:r>
        <w:rPr>
          <w:spacing w:val="25"/>
          <w:sz w:val="24"/>
        </w:rPr>
        <w:t xml:space="preserve"> </w:t>
      </w:r>
      <w:r>
        <w:rPr>
          <w:sz w:val="24"/>
        </w:rPr>
        <w:t>como</w:t>
      </w:r>
    </w:p>
    <w:p w14:paraId="6F6B779A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79B" w14:textId="77777777" w:rsidR="00842BD8" w:rsidRDefault="00842BD8">
      <w:pPr>
        <w:pStyle w:val="BodyText"/>
        <w:spacing w:before="9"/>
        <w:rPr>
          <w:sz w:val="17"/>
        </w:rPr>
      </w:pPr>
    </w:p>
    <w:p w14:paraId="6F6B779C" w14:textId="77777777" w:rsidR="00842BD8" w:rsidRDefault="00000000">
      <w:pPr>
        <w:pStyle w:val="BodyText"/>
        <w:spacing w:before="92"/>
        <w:ind w:left="953" w:right="841"/>
      </w:pPr>
      <w:r>
        <w:t>tal,</w:t>
      </w:r>
      <w:r>
        <w:rPr>
          <w:spacing w:val="22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establecimiento</w:t>
      </w:r>
      <w:r>
        <w:rPr>
          <w:spacing w:val="23"/>
        </w:rPr>
        <w:t xml:space="preserve"> </w:t>
      </w:r>
      <w:r>
        <w:t>dedicado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este</w:t>
      </w:r>
      <w:r>
        <w:rPr>
          <w:spacing w:val="21"/>
        </w:rPr>
        <w:t xml:space="preserve"> </w:t>
      </w:r>
      <w:r>
        <w:t>uso</w:t>
      </w:r>
      <w:r>
        <w:rPr>
          <w:spacing w:val="23"/>
        </w:rPr>
        <w:t xml:space="preserve"> </w:t>
      </w:r>
      <w:r>
        <w:t>debe,</w:t>
      </w:r>
      <w:r>
        <w:rPr>
          <w:spacing w:val="22"/>
        </w:rPr>
        <w:t xml:space="preserve"> </w:t>
      </w:r>
      <w:r>
        <w:t>además,</w:t>
      </w:r>
      <w:r>
        <w:rPr>
          <w:spacing w:val="22"/>
        </w:rPr>
        <w:t xml:space="preserve"> </w:t>
      </w:r>
      <w:r>
        <w:t>cumplir</w:t>
      </w:r>
      <w:r>
        <w:rPr>
          <w:spacing w:val="21"/>
        </w:rPr>
        <w:t xml:space="preserve"> </w:t>
      </w:r>
      <w:r>
        <w:t>las</w:t>
      </w:r>
      <w:r>
        <w:rPr>
          <w:spacing w:val="22"/>
        </w:rPr>
        <w:t xml:space="preserve"> </w:t>
      </w:r>
      <w:r>
        <w:t>siguientes</w:t>
      </w:r>
      <w:r>
        <w:rPr>
          <w:spacing w:val="-64"/>
        </w:rPr>
        <w:t xml:space="preserve"> </w:t>
      </w:r>
      <w:r>
        <w:t>condiciones:</w:t>
      </w:r>
    </w:p>
    <w:p w14:paraId="6F6B779D" w14:textId="77777777" w:rsidR="00842BD8" w:rsidRDefault="00842BD8">
      <w:pPr>
        <w:pStyle w:val="BodyText"/>
        <w:spacing w:before="7"/>
        <w:rPr>
          <w:sz w:val="27"/>
        </w:rPr>
      </w:pPr>
    </w:p>
    <w:p w14:paraId="6F6B779E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line="293" w:lineRule="exact"/>
        <w:ind w:hanging="361"/>
        <w:rPr>
          <w:sz w:val="24"/>
        </w:rPr>
      </w:pPr>
      <w:r>
        <w:rPr>
          <w:sz w:val="24"/>
        </w:rPr>
        <w:t>Pueden</w:t>
      </w:r>
      <w:r>
        <w:rPr>
          <w:spacing w:val="-2"/>
          <w:sz w:val="24"/>
        </w:rPr>
        <w:t xml:space="preserve"> </w:t>
      </w:r>
      <w:r>
        <w:rPr>
          <w:sz w:val="24"/>
        </w:rPr>
        <w:t>requerir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vitrinas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medios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exhibición,</w:t>
      </w:r>
      <w:r>
        <w:rPr>
          <w:spacing w:val="-2"/>
          <w:sz w:val="24"/>
        </w:rPr>
        <w:t xml:space="preserve"> </w:t>
      </w:r>
      <w:r>
        <w:rPr>
          <w:sz w:val="24"/>
        </w:rPr>
        <w:t>así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áreas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bodegaje.</w:t>
      </w:r>
    </w:p>
    <w:p w14:paraId="6F6B779F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10"/>
        <w:rPr>
          <w:sz w:val="24"/>
        </w:rPr>
      </w:pPr>
      <w:r>
        <w:rPr>
          <w:sz w:val="24"/>
        </w:rPr>
        <w:t>Requiere de áreas de parqueo para vehículos automotores, motocicletas y bicicletas.</w:t>
      </w:r>
      <w:r>
        <w:rPr>
          <w:spacing w:val="1"/>
          <w:sz w:val="24"/>
        </w:rPr>
        <w:t xml:space="preserve"> </w:t>
      </w:r>
      <w:r>
        <w:rPr>
          <w:sz w:val="24"/>
        </w:rPr>
        <w:t>Cuando el área del predio en donde se desarrolla la actividad no permita la prestación</w:t>
      </w:r>
      <w:r>
        <w:rPr>
          <w:spacing w:val="1"/>
          <w:sz w:val="24"/>
        </w:rPr>
        <w:t xml:space="preserve"> </w:t>
      </w:r>
      <w:r>
        <w:rPr>
          <w:sz w:val="24"/>
        </w:rPr>
        <w:t>directa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servicio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parqueadero,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propietario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establecimiento</w:t>
      </w:r>
      <w:r>
        <w:rPr>
          <w:spacing w:val="1"/>
          <w:sz w:val="24"/>
        </w:rPr>
        <w:t xml:space="preserve"> </w:t>
      </w:r>
      <w:r>
        <w:rPr>
          <w:sz w:val="24"/>
        </w:rPr>
        <w:t>deberá</w:t>
      </w:r>
      <w:r>
        <w:rPr>
          <w:spacing w:val="1"/>
          <w:sz w:val="24"/>
        </w:rPr>
        <w:t xml:space="preserve"> </w:t>
      </w:r>
      <w:r>
        <w:rPr>
          <w:sz w:val="24"/>
        </w:rPr>
        <w:t>garantizar a su clientela la posibilidad de acceder al servicio de parqueadero, en una</w:t>
      </w:r>
      <w:r>
        <w:rPr>
          <w:spacing w:val="1"/>
          <w:sz w:val="24"/>
        </w:rPr>
        <w:t xml:space="preserve"> </w:t>
      </w:r>
      <w:r>
        <w:rPr>
          <w:sz w:val="24"/>
        </w:rPr>
        <w:t>distancia</w:t>
      </w:r>
      <w:r>
        <w:rPr>
          <w:spacing w:val="-3"/>
          <w:sz w:val="24"/>
        </w:rPr>
        <w:t xml:space="preserve"> </w:t>
      </w:r>
      <w:r>
        <w:rPr>
          <w:sz w:val="24"/>
        </w:rPr>
        <w:t>no superior a</w:t>
      </w:r>
      <w:r>
        <w:rPr>
          <w:spacing w:val="-2"/>
          <w:sz w:val="24"/>
        </w:rPr>
        <w:t xml:space="preserve"> </w:t>
      </w:r>
      <w:r>
        <w:rPr>
          <w:sz w:val="24"/>
        </w:rPr>
        <w:t>tres cuadras, respecto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entrada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establecimiento.</w:t>
      </w:r>
    </w:p>
    <w:p w14:paraId="6F6B77A0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before="1" w:line="237" w:lineRule="auto"/>
        <w:ind w:right="620"/>
        <w:rPr>
          <w:sz w:val="24"/>
        </w:rPr>
      </w:pPr>
      <w:r>
        <w:rPr>
          <w:sz w:val="24"/>
        </w:rPr>
        <w:t>Requieren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formas</w:t>
      </w:r>
      <w:r>
        <w:rPr>
          <w:spacing w:val="1"/>
          <w:sz w:val="24"/>
        </w:rPr>
        <w:t xml:space="preserve"> </w:t>
      </w:r>
      <w:r>
        <w:rPr>
          <w:sz w:val="24"/>
        </w:rPr>
        <w:t>variadas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acceso</w:t>
      </w:r>
      <w:r>
        <w:rPr>
          <w:spacing w:val="1"/>
          <w:sz w:val="24"/>
        </w:rPr>
        <w:t xml:space="preserve"> </w:t>
      </w:r>
      <w:r>
        <w:rPr>
          <w:sz w:val="24"/>
        </w:rPr>
        <w:t>vehicular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cargue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descargue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mercancía, así como de otros tipos de infraestructuras específicas según el tipo de</w:t>
      </w:r>
      <w:r>
        <w:rPr>
          <w:spacing w:val="1"/>
          <w:sz w:val="24"/>
        </w:rPr>
        <w:t xml:space="preserve"> </w:t>
      </w:r>
      <w:r>
        <w:rPr>
          <w:sz w:val="24"/>
        </w:rPr>
        <w:t>bien</w:t>
      </w:r>
      <w:r>
        <w:rPr>
          <w:spacing w:val="-2"/>
          <w:sz w:val="24"/>
        </w:rPr>
        <w:t xml:space="preserve"> </w:t>
      </w:r>
      <w:r>
        <w:rPr>
          <w:sz w:val="24"/>
        </w:rPr>
        <w:t>o servicio comercializado.</w:t>
      </w:r>
    </w:p>
    <w:p w14:paraId="6F6B77A1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before="3"/>
        <w:ind w:right="613"/>
        <w:rPr>
          <w:sz w:val="24"/>
        </w:rPr>
      </w:pPr>
      <w:r>
        <w:rPr>
          <w:sz w:val="24"/>
        </w:rPr>
        <w:t>Requiere funcionar en horarios diurnos y nocturnos, con posible afluencia concentrada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usuarios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horas,</w:t>
      </w:r>
      <w:r>
        <w:rPr>
          <w:spacing w:val="-2"/>
          <w:sz w:val="24"/>
        </w:rPr>
        <w:t xml:space="preserve"> </w:t>
      </w:r>
      <w:r>
        <w:rPr>
          <w:sz w:val="24"/>
        </w:rPr>
        <w:t>días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temporadas</w:t>
      </w:r>
      <w:r>
        <w:rPr>
          <w:spacing w:val="-2"/>
          <w:sz w:val="24"/>
        </w:rPr>
        <w:t xml:space="preserve"> </w:t>
      </w:r>
      <w:r>
        <w:rPr>
          <w:sz w:val="24"/>
        </w:rPr>
        <w:t>determinadas.</w:t>
      </w:r>
    </w:p>
    <w:p w14:paraId="6F6B77A2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line="292" w:lineRule="exact"/>
        <w:ind w:hanging="361"/>
        <w:rPr>
          <w:sz w:val="24"/>
        </w:rPr>
      </w:pPr>
      <w:r>
        <w:rPr>
          <w:sz w:val="24"/>
        </w:rPr>
        <w:t>Pueden</w:t>
      </w:r>
      <w:r>
        <w:rPr>
          <w:spacing w:val="-4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usos</w:t>
      </w:r>
      <w:r>
        <w:rPr>
          <w:spacing w:val="-6"/>
          <w:sz w:val="24"/>
        </w:rPr>
        <w:t xml:space="preserve"> </w:t>
      </w:r>
      <w:r>
        <w:rPr>
          <w:sz w:val="24"/>
        </w:rPr>
        <w:t>complementarios.</w:t>
      </w:r>
    </w:p>
    <w:p w14:paraId="6F6B77A3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14"/>
        <w:rPr>
          <w:sz w:val="24"/>
        </w:rPr>
      </w:pPr>
      <w:r>
        <w:rPr>
          <w:sz w:val="24"/>
        </w:rPr>
        <w:t>En el caso de establecimientos cuyo objeto sea la venta de alimentos y bebidas</w:t>
      </w:r>
      <w:r>
        <w:rPr>
          <w:spacing w:val="1"/>
          <w:sz w:val="24"/>
        </w:rPr>
        <w:t xml:space="preserve"> </w:t>
      </w:r>
      <w:r>
        <w:rPr>
          <w:sz w:val="24"/>
        </w:rPr>
        <w:t>alcohólicas para consumo directo, es decir, dentro del propio establecimiento, sí se</w:t>
      </w:r>
      <w:r>
        <w:rPr>
          <w:spacing w:val="1"/>
          <w:sz w:val="24"/>
        </w:rPr>
        <w:t xml:space="preserve"> </w:t>
      </w:r>
      <w:r>
        <w:rPr>
          <w:sz w:val="24"/>
        </w:rPr>
        <w:t>requiere de adecuaciones locativas tendientes a la dotación de servicio sanitario para</w:t>
      </w:r>
      <w:r>
        <w:rPr>
          <w:spacing w:val="1"/>
          <w:sz w:val="24"/>
        </w:rPr>
        <w:t xml:space="preserve"> </w:t>
      </w:r>
      <w:r>
        <w:rPr>
          <w:sz w:val="24"/>
        </w:rPr>
        <w:t>los clientes, independiente al de la vivienda, así como la adecuación de superficies en</w:t>
      </w:r>
      <w:r>
        <w:rPr>
          <w:spacing w:val="1"/>
          <w:sz w:val="24"/>
        </w:rPr>
        <w:t xml:space="preserve"> </w:t>
      </w:r>
      <w:r>
        <w:rPr>
          <w:sz w:val="24"/>
        </w:rPr>
        <w:t>pared y</w:t>
      </w:r>
      <w:r>
        <w:rPr>
          <w:spacing w:val="-2"/>
          <w:sz w:val="24"/>
        </w:rPr>
        <w:t xml:space="preserve"> </w:t>
      </w:r>
      <w:r>
        <w:rPr>
          <w:sz w:val="24"/>
        </w:rPr>
        <w:t>piso,</w:t>
      </w:r>
      <w:r>
        <w:rPr>
          <w:spacing w:val="-2"/>
          <w:sz w:val="24"/>
        </w:rPr>
        <w:t xml:space="preserve"> </w:t>
      </w:r>
      <w:r>
        <w:rPr>
          <w:sz w:val="24"/>
        </w:rPr>
        <w:t>aptas</w:t>
      </w:r>
      <w:r>
        <w:rPr>
          <w:spacing w:val="-2"/>
          <w:sz w:val="24"/>
        </w:rPr>
        <w:t xml:space="preserve"> </w:t>
      </w:r>
      <w:r>
        <w:rPr>
          <w:sz w:val="24"/>
        </w:rPr>
        <w:t>para el</w:t>
      </w:r>
      <w:r>
        <w:rPr>
          <w:spacing w:val="-1"/>
          <w:sz w:val="24"/>
        </w:rPr>
        <w:t xml:space="preserve"> </w:t>
      </w:r>
      <w:r>
        <w:rPr>
          <w:sz w:val="24"/>
        </w:rPr>
        <w:t>lavado</w:t>
      </w:r>
      <w:r>
        <w:rPr>
          <w:spacing w:val="-2"/>
          <w:sz w:val="24"/>
        </w:rPr>
        <w:t xml:space="preserve"> </w:t>
      </w:r>
      <w:r>
        <w:rPr>
          <w:sz w:val="24"/>
        </w:rPr>
        <w:t>en las áreas de trabajo.</w:t>
      </w:r>
    </w:p>
    <w:p w14:paraId="6F6B77A4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10"/>
        <w:rPr>
          <w:sz w:val="24"/>
        </w:rPr>
      </w:pPr>
      <w:r>
        <w:rPr>
          <w:sz w:val="24"/>
        </w:rPr>
        <w:t>En este tipo de establecimientos está permitida la venta de bebidas alcohólicas para</w:t>
      </w:r>
      <w:r>
        <w:rPr>
          <w:spacing w:val="1"/>
          <w:sz w:val="24"/>
        </w:rPr>
        <w:t xml:space="preserve"> </w:t>
      </w:r>
      <w:r>
        <w:rPr>
          <w:sz w:val="24"/>
        </w:rPr>
        <w:t>consumo</w:t>
      </w:r>
      <w:r>
        <w:rPr>
          <w:spacing w:val="15"/>
          <w:sz w:val="24"/>
        </w:rPr>
        <w:t xml:space="preserve"> </w:t>
      </w:r>
      <w:r>
        <w:rPr>
          <w:sz w:val="24"/>
        </w:rPr>
        <w:t>directo</w:t>
      </w:r>
      <w:r>
        <w:rPr>
          <w:spacing w:val="16"/>
          <w:sz w:val="24"/>
        </w:rPr>
        <w:t xml:space="preserve"> </w:t>
      </w:r>
      <w:r>
        <w:rPr>
          <w:sz w:val="24"/>
        </w:rPr>
        <w:t>en</w:t>
      </w:r>
      <w:r>
        <w:rPr>
          <w:spacing w:val="15"/>
          <w:sz w:val="24"/>
        </w:rPr>
        <w:t xml:space="preserve"> </w:t>
      </w:r>
      <w:r>
        <w:rPr>
          <w:sz w:val="24"/>
        </w:rPr>
        <w:t>el</w:t>
      </w:r>
      <w:r>
        <w:rPr>
          <w:spacing w:val="13"/>
          <w:sz w:val="24"/>
        </w:rPr>
        <w:t xml:space="preserve"> </w:t>
      </w:r>
      <w:r>
        <w:rPr>
          <w:sz w:val="24"/>
        </w:rPr>
        <w:t>local,</w:t>
      </w:r>
      <w:r>
        <w:rPr>
          <w:spacing w:val="16"/>
          <w:sz w:val="24"/>
        </w:rPr>
        <w:t xml:space="preserve"> </w:t>
      </w:r>
      <w:r>
        <w:rPr>
          <w:sz w:val="24"/>
        </w:rPr>
        <w:t>sujeta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las</w:t>
      </w:r>
      <w:r>
        <w:rPr>
          <w:spacing w:val="15"/>
          <w:sz w:val="24"/>
        </w:rPr>
        <w:t xml:space="preserve"> </w:t>
      </w:r>
      <w:r>
        <w:rPr>
          <w:sz w:val="24"/>
        </w:rPr>
        <w:t>disposiciones</w:t>
      </w:r>
      <w:r>
        <w:rPr>
          <w:spacing w:val="16"/>
          <w:sz w:val="24"/>
        </w:rPr>
        <w:t xml:space="preserve"> </w:t>
      </w:r>
      <w:r>
        <w:rPr>
          <w:sz w:val="24"/>
        </w:rPr>
        <w:t>que</w:t>
      </w:r>
      <w:r>
        <w:rPr>
          <w:spacing w:val="16"/>
          <w:sz w:val="24"/>
        </w:rPr>
        <w:t xml:space="preserve"> </w:t>
      </w:r>
      <w:r>
        <w:rPr>
          <w:sz w:val="24"/>
        </w:rPr>
        <w:t>sobre</w:t>
      </w:r>
      <w:r>
        <w:rPr>
          <w:spacing w:val="15"/>
          <w:sz w:val="24"/>
        </w:rPr>
        <w:t xml:space="preserve"> </w:t>
      </w:r>
      <w:r>
        <w:rPr>
          <w:sz w:val="24"/>
        </w:rPr>
        <w:t>horario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atención</w:t>
      </w:r>
      <w:r>
        <w:rPr>
          <w:spacing w:val="-65"/>
          <w:sz w:val="24"/>
        </w:rPr>
        <w:t xml:space="preserve"> </w:t>
      </w:r>
      <w:r>
        <w:rPr>
          <w:sz w:val="24"/>
        </w:rPr>
        <w:t>al público fije la autoridad Municipal competente, así como a las restricciones sobre la</w:t>
      </w:r>
      <w:r>
        <w:rPr>
          <w:spacing w:val="1"/>
          <w:sz w:val="24"/>
        </w:rPr>
        <w:t xml:space="preserve"> </w:t>
      </w:r>
      <w:r>
        <w:rPr>
          <w:sz w:val="24"/>
        </w:rPr>
        <w:t>venta a</w:t>
      </w:r>
      <w:r>
        <w:rPr>
          <w:spacing w:val="-1"/>
          <w:sz w:val="24"/>
        </w:rPr>
        <w:t xml:space="preserve"> </w:t>
      </w:r>
      <w:r>
        <w:rPr>
          <w:sz w:val="24"/>
        </w:rPr>
        <w:t>menores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edad.</w:t>
      </w:r>
    </w:p>
    <w:p w14:paraId="6F6B77A5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14"/>
        <w:rPr>
          <w:sz w:val="24"/>
        </w:rPr>
      </w:pPr>
      <w:r>
        <w:rPr>
          <w:sz w:val="24"/>
        </w:rPr>
        <w:t>Si por la naturaleza de</w:t>
      </w:r>
      <w:r>
        <w:rPr>
          <w:spacing w:val="1"/>
          <w:sz w:val="24"/>
        </w:rPr>
        <w:t xml:space="preserve"> </w:t>
      </w:r>
      <w:r>
        <w:rPr>
          <w:sz w:val="24"/>
        </w:rPr>
        <w:t>la actividad,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llegare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requerir la</w:t>
      </w:r>
      <w:r>
        <w:rPr>
          <w:spacing w:val="1"/>
          <w:sz w:val="24"/>
        </w:rPr>
        <w:t xml:space="preserve"> </w:t>
      </w:r>
      <w:r>
        <w:rPr>
          <w:sz w:val="24"/>
        </w:rPr>
        <w:t>permanencia de</w:t>
      </w:r>
      <w:r>
        <w:rPr>
          <w:spacing w:val="66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clientes, el establecimiento deberá contar con área suficiente para que los clientes no</w:t>
      </w:r>
      <w:r>
        <w:rPr>
          <w:spacing w:val="1"/>
          <w:sz w:val="24"/>
        </w:rPr>
        <w:t xml:space="preserve"> </w:t>
      </w:r>
      <w:r>
        <w:rPr>
          <w:sz w:val="24"/>
        </w:rPr>
        <w:t>permanezcan en el espacio público. Se considera área suficiente para la permanencia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 clientes,</w:t>
      </w:r>
      <w:r>
        <w:rPr>
          <w:spacing w:val="-2"/>
          <w:sz w:val="24"/>
        </w:rPr>
        <w:t xml:space="preserve"> </w:t>
      </w:r>
      <w:r>
        <w:rPr>
          <w:sz w:val="24"/>
        </w:rPr>
        <w:t>aquella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ajusta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los 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rangos:</w:t>
      </w:r>
    </w:p>
    <w:p w14:paraId="6F6B77A6" w14:textId="77777777" w:rsidR="00842BD8" w:rsidRDefault="00842BD8">
      <w:pPr>
        <w:pStyle w:val="BodyText"/>
        <w:spacing w:before="6"/>
        <w:rPr>
          <w:sz w:val="23"/>
        </w:rPr>
      </w:pPr>
    </w:p>
    <w:tbl>
      <w:tblPr>
        <w:tblW w:w="0" w:type="auto"/>
        <w:tblInd w:w="89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1"/>
        <w:gridCol w:w="2347"/>
        <w:gridCol w:w="1984"/>
        <w:gridCol w:w="2453"/>
      </w:tblGrid>
      <w:tr w:rsidR="00842BD8" w14:paraId="6F6B77AB" w14:textId="77777777">
        <w:trPr>
          <w:trHeight w:val="239"/>
        </w:trPr>
        <w:tc>
          <w:tcPr>
            <w:tcW w:w="2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7A7" w14:textId="77777777" w:rsidR="00842BD8" w:rsidRDefault="00000000">
            <w:pPr>
              <w:pStyle w:val="TableParagraph"/>
              <w:spacing w:before="1"/>
              <w:ind w:right="367"/>
              <w:jc w:val="right"/>
              <w:rPr>
                <w:sz w:val="18"/>
              </w:rPr>
            </w:pPr>
            <w:r>
              <w:rPr>
                <w:sz w:val="18"/>
              </w:rPr>
              <w:t>Forma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permanencia</w:t>
            </w:r>
          </w:p>
        </w:tc>
        <w:tc>
          <w:tcPr>
            <w:tcW w:w="2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7A8" w14:textId="77777777" w:rsidR="00842BD8" w:rsidRDefault="00000000">
            <w:pPr>
              <w:pStyle w:val="TableParagraph"/>
              <w:spacing w:before="1"/>
              <w:ind w:left="137" w:right="127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barra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7A9" w14:textId="77777777" w:rsidR="00842BD8" w:rsidRDefault="00000000">
            <w:pPr>
              <w:pStyle w:val="TableParagraph"/>
              <w:spacing w:before="1"/>
              <w:ind w:left="190" w:right="178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puestos</w:t>
            </w:r>
          </w:p>
        </w:tc>
        <w:tc>
          <w:tcPr>
            <w:tcW w:w="2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77AA" w14:textId="77777777" w:rsidR="00842BD8" w:rsidRDefault="00000000">
            <w:pPr>
              <w:pStyle w:val="TableParagraph"/>
              <w:spacing w:before="1"/>
              <w:ind w:left="311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requerida</w:t>
            </w:r>
          </w:p>
        </w:tc>
      </w:tr>
      <w:tr w:rsidR="00842BD8" w14:paraId="6F6B77B0" w14:textId="77777777">
        <w:trPr>
          <w:trHeight w:val="237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AC" w14:textId="77777777" w:rsidR="00842BD8" w:rsidRDefault="00000000">
            <w:pPr>
              <w:pStyle w:val="TableParagraph"/>
              <w:spacing w:line="206" w:lineRule="exact"/>
              <w:ind w:right="327"/>
              <w:jc w:val="right"/>
              <w:rPr>
                <w:sz w:val="18"/>
              </w:rPr>
            </w:pPr>
            <w:r>
              <w:rPr>
                <w:sz w:val="18"/>
              </w:rPr>
              <w:t>Clientes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sentados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mesa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AD" w14:textId="77777777" w:rsidR="00842BD8" w:rsidRDefault="00000000">
            <w:pPr>
              <w:pStyle w:val="TableParagraph"/>
              <w:spacing w:line="206" w:lineRule="exact"/>
              <w:ind w:left="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AE" w14:textId="77777777" w:rsidR="00842BD8" w:rsidRDefault="00000000">
            <w:pPr>
              <w:pStyle w:val="TableParagraph"/>
              <w:spacing w:line="206" w:lineRule="exact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7AF" w14:textId="77777777" w:rsidR="00842BD8" w:rsidRDefault="00000000">
            <w:pPr>
              <w:pStyle w:val="TableParagraph"/>
              <w:spacing w:line="206" w:lineRule="exact"/>
              <w:ind w:left="344"/>
              <w:jc w:val="left"/>
              <w:rPr>
                <w:sz w:val="18"/>
              </w:rPr>
            </w:pPr>
            <w:r>
              <w:rPr>
                <w:sz w:val="18"/>
              </w:rPr>
              <w:t>(1,50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 1,50)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=2,25 m</w:t>
            </w:r>
            <w:r>
              <w:rPr>
                <w:sz w:val="18"/>
                <w:vertAlign w:val="superscript"/>
              </w:rPr>
              <w:t>2</w:t>
            </w:r>
          </w:p>
        </w:tc>
      </w:tr>
      <w:tr w:rsidR="00842BD8" w14:paraId="6F6B77B5" w14:textId="77777777">
        <w:trPr>
          <w:trHeight w:val="237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B1" w14:textId="77777777" w:rsidR="00842BD8" w:rsidRDefault="00000000">
            <w:pPr>
              <w:pStyle w:val="TableParagraph"/>
              <w:spacing w:line="206" w:lineRule="exact"/>
              <w:ind w:right="348"/>
              <w:jc w:val="right"/>
              <w:rPr>
                <w:sz w:val="18"/>
              </w:rPr>
            </w:pPr>
            <w:r>
              <w:rPr>
                <w:sz w:val="18"/>
              </w:rPr>
              <w:t>Clientes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barra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B2" w14:textId="77777777" w:rsidR="00842BD8" w:rsidRDefault="00000000">
            <w:pPr>
              <w:pStyle w:val="TableParagraph"/>
              <w:spacing w:line="206" w:lineRule="exact"/>
              <w:ind w:left="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B3" w14:textId="77777777" w:rsidR="00842BD8" w:rsidRDefault="00000000">
            <w:pPr>
              <w:pStyle w:val="TableParagraph"/>
              <w:spacing w:line="206" w:lineRule="exact"/>
              <w:ind w:left="190" w:right="17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lado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7B4" w14:textId="77777777" w:rsidR="00842BD8" w:rsidRDefault="00000000">
            <w:pPr>
              <w:pStyle w:val="TableParagraph"/>
              <w:spacing w:line="206" w:lineRule="exact"/>
              <w:ind w:left="395"/>
              <w:jc w:val="left"/>
              <w:rPr>
                <w:sz w:val="18"/>
              </w:rPr>
            </w:pPr>
            <w:r>
              <w:rPr>
                <w:sz w:val="18"/>
              </w:rPr>
              <w:t>(2.40*0.</w:t>
            </w:r>
            <w:proofErr w:type="gramStart"/>
            <w:r>
              <w:rPr>
                <w:sz w:val="18"/>
              </w:rPr>
              <w:t>40)=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0.96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</w:tr>
      <w:tr w:rsidR="00842BD8" w14:paraId="6F6B77BA" w14:textId="77777777">
        <w:trPr>
          <w:trHeight w:val="239"/>
        </w:trPr>
        <w:tc>
          <w:tcPr>
            <w:tcW w:w="2621" w:type="dxa"/>
            <w:tcBorders>
              <w:top w:val="single" w:sz="4" w:space="0" w:color="000000"/>
              <w:right w:val="single" w:sz="4" w:space="0" w:color="000000"/>
            </w:tcBorders>
          </w:tcPr>
          <w:p w14:paraId="6F6B77B6" w14:textId="77777777" w:rsidR="00842BD8" w:rsidRDefault="00000000">
            <w:pPr>
              <w:pStyle w:val="TableParagraph"/>
              <w:spacing w:before="1"/>
              <w:ind w:right="348"/>
              <w:jc w:val="right"/>
              <w:rPr>
                <w:sz w:val="18"/>
              </w:rPr>
            </w:pPr>
            <w:r>
              <w:rPr>
                <w:sz w:val="18"/>
              </w:rPr>
              <w:t>Clientes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barra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7B7" w14:textId="77777777" w:rsidR="00842BD8" w:rsidRDefault="00000000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7B8" w14:textId="77777777" w:rsidR="00842BD8" w:rsidRDefault="00000000">
            <w:pPr>
              <w:pStyle w:val="TableParagraph"/>
              <w:spacing w:before="1"/>
              <w:ind w:left="190" w:right="178"/>
              <w:rPr>
                <w:sz w:val="18"/>
              </w:rPr>
            </w:pPr>
            <w:r>
              <w:rPr>
                <w:sz w:val="18"/>
              </w:rPr>
              <w:t>4 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lado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</w:tcBorders>
          </w:tcPr>
          <w:p w14:paraId="6F6B77B9" w14:textId="77777777" w:rsidR="00842BD8" w:rsidRDefault="00000000">
            <w:pPr>
              <w:pStyle w:val="TableParagraph"/>
              <w:spacing w:before="1"/>
              <w:ind w:left="422"/>
              <w:jc w:val="left"/>
              <w:rPr>
                <w:sz w:val="18"/>
              </w:rPr>
            </w:pPr>
            <w:r>
              <w:rPr>
                <w:sz w:val="18"/>
              </w:rPr>
              <w:t>(3.60*0.</w:t>
            </w:r>
            <w:proofErr w:type="gramStart"/>
            <w:r>
              <w:rPr>
                <w:sz w:val="18"/>
              </w:rPr>
              <w:t>60)=</w:t>
            </w:r>
            <w:proofErr w:type="gramEnd"/>
            <w:r>
              <w:rPr>
                <w:sz w:val="18"/>
              </w:rPr>
              <w:t>2.16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</w:tr>
    </w:tbl>
    <w:p w14:paraId="6F6B77BB" w14:textId="77777777" w:rsidR="00842BD8" w:rsidRDefault="00842BD8">
      <w:pPr>
        <w:pStyle w:val="BodyText"/>
        <w:spacing w:before="8"/>
        <w:rPr>
          <w:sz w:val="21"/>
        </w:rPr>
      </w:pPr>
    </w:p>
    <w:p w14:paraId="6F6B77BC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before="1"/>
        <w:ind w:right="619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incluir dentro 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ofrecidos el</w:t>
      </w:r>
      <w:r>
        <w:rPr>
          <w:spacing w:val="1"/>
          <w:sz w:val="24"/>
        </w:rPr>
        <w:t xml:space="preserve"> </w:t>
      </w:r>
      <w:r>
        <w:rPr>
          <w:sz w:val="24"/>
        </w:rPr>
        <w:t>de rockola,</w:t>
      </w:r>
      <w:r>
        <w:rPr>
          <w:spacing w:val="1"/>
          <w:sz w:val="24"/>
        </w:rPr>
        <w:t xml:space="preserve"> </w:t>
      </w:r>
      <w:r>
        <w:rPr>
          <w:sz w:val="24"/>
        </w:rPr>
        <w:t>máquinas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juegos</w:t>
      </w:r>
      <w:r>
        <w:rPr>
          <w:spacing w:val="66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suerte y</w:t>
      </w:r>
      <w:r>
        <w:rPr>
          <w:spacing w:val="-3"/>
          <w:sz w:val="24"/>
        </w:rPr>
        <w:t xml:space="preserve"> </w:t>
      </w:r>
      <w:r>
        <w:rPr>
          <w:sz w:val="24"/>
        </w:rPr>
        <w:t>azar</w:t>
      </w:r>
      <w:r>
        <w:rPr>
          <w:spacing w:val="-1"/>
          <w:sz w:val="24"/>
        </w:rPr>
        <w:t xml:space="preserve"> </w:t>
      </w:r>
      <w:r>
        <w:rPr>
          <w:sz w:val="24"/>
        </w:rPr>
        <w:t>(juegos localizados), máquinas</w:t>
      </w:r>
      <w:r>
        <w:rPr>
          <w:spacing w:val="1"/>
          <w:sz w:val="24"/>
        </w:rPr>
        <w:t xml:space="preserve"> </w:t>
      </w:r>
      <w:r>
        <w:rPr>
          <w:sz w:val="24"/>
        </w:rPr>
        <w:t>de video juegos.</w:t>
      </w:r>
    </w:p>
    <w:p w14:paraId="6F6B77BD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20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utilizar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espacio</w:t>
      </w:r>
      <w:r>
        <w:rPr>
          <w:spacing w:val="1"/>
          <w:sz w:val="24"/>
        </w:rPr>
        <w:t xml:space="preserve"> </w:t>
      </w:r>
      <w:r>
        <w:rPr>
          <w:sz w:val="24"/>
        </w:rPr>
        <w:t>público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instalar</w:t>
      </w:r>
      <w:r>
        <w:rPr>
          <w:spacing w:val="1"/>
          <w:sz w:val="24"/>
        </w:rPr>
        <w:t xml:space="preserve"> </w:t>
      </w:r>
      <w:r>
        <w:rPr>
          <w:sz w:val="24"/>
        </w:rPr>
        <w:t>mesas,</w:t>
      </w:r>
      <w:r>
        <w:rPr>
          <w:spacing w:val="1"/>
          <w:sz w:val="24"/>
        </w:rPr>
        <w:t xml:space="preserve"> </w:t>
      </w:r>
      <w:r>
        <w:rPr>
          <w:sz w:val="24"/>
        </w:rPr>
        <w:t>sillas</w:t>
      </w:r>
      <w:r>
        <w:rPr>
          <w:spacing w:val="1"/>
          <w:sz w:val="24"/>
        </w:rPr>
        <w:t xml:space="preserve"> </w:t>
      </w:r>
      <w:r>
        <w:rPr>
          <w:sz w:val="24"/>
        </w:rPr>
        <w:t>y/o</w:t>
      </w:r>
      <w:r>
        <w:rPr>
          <w:spacing w:val="1"/>
          <w:sz w:val="24"/>
        </w:rPr>
        <w:t xml:space="preserve"> </w:t>
      </w:r>
      <w:r>
        <w:rPr>
          <w:sz w:val="24"/>
        </w:rPr>
        <w:t>parasoles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juegos</w:t>
      </w:r>
      <w:r>
        <w:rPr>
          <w:spacing w:val="1"/>
          <w:sz w:val="24"/>
        </w:rPr>
        <w:t xml:space="preserve"> </w:t>
      </w:r>
      <w:r>
        <w:rPr>
          <w:sz w:val="24"/>
        </w:rPr>
        <w:t>mecánicos,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exhibir,</w:t>
      </w:r>
      <w:r>
        <w:rPr>
          <w:spacing w:val="-1"/>
          <w:sz w:val="24"/>
        </w:rPr>
        <w:t xml:space="preserve"> </w:t>
      </w:r>
      <w:r>
        <w:rPr>
          <w:sz w:val="24"/>
        </w:rPr>
        <w:t>lavar,</w:t>
      </w:r>
      <w:r>
        <w:rPr>
          <w:spacing w:val="-2"/>
          <w:sz w:val="24"/>
        </w:rPr>
        <w:t xml:space="preserve"> </w:t>
      </w:r>
      <w:r>
        <w:rPr>
          <w:sz w:val="24"/>
        </w:rPr>
        <w:t>arreglar,</w:t>
      </w:r>
      <w:r>
        <w:rPr>
          <w:spacing w:val="-1"/>
          <w:sz w:val="24"/>
        </w:rPr>
        <w:t xml:space="preserve"> </w:t>
      </w:r>
      <w:r>
        <w:rPr>
          <w:sz w:val="24"/>
        </w:rPr>
        <w:t>empacar,</w:t>
      </w:r>
      <w:r>
        <w:rPr>
          <w:spacing w:val="-2"/>
          <w:sz w:val="24"/>
        </w:rPr>
        <w:t xml:space="preserve"> </w:t>
      </w:r>
      <w:r>
        <w:rPr>
          <w:sz w:val="24"/>
        </w:rPr>
        <w:t>clasificar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preparar</w:t>
      </w:r>
      <w:r>
        <w:rPr>
          <w:spacing w:val="-1"/>
          <w:sz w:val="24"/>
        </w:rPr>
        <w:t xml:space="preserve"> </w:t>
      </w:r>
      <w:r>
        <w:rPr>
          <w:sz w:val="24"/>
        </w:rPr>
        <w:t>productos.</w:t>
      </w:r>
    </w:p>
    <w:p w14:paraId="6F6B77BE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11"/>
        <w:rPr>
          <w:sz w:val="24"/>
        </w:rPr>
      </w:pPr>
      <w:r>
        <w:rPr>
          <w:sz w:val="24"/>
        </w:rPr>
        <w:t>En los establecimientos que desarrollen actividades propias de este uso, la difusión de</w:t>
      </w:r>
      <w:r>
        <w:rPr>
          <w:spacing w:val="-64"/>
          <w:sz w:val="24"/>
        </w:rPr>
        <w:t xml:space="preserve"> </w:t>
      </w:r>
      <w:r>
        <w:rPr>
          <w:sz w:val="24"/>
        </w:rPr>
        <w:t>música solo se podrá realizar dentro de los niveles auditivos regulados para la norma</w:t>
      </w:r>
      <w:r>
        <w:rPr>
          <w:spacing w:val="1"/>
          <w:sz w:val="24"/>
        </w:rPr>
        <w:t xml:space="preserve"> </w:t>
      </w:r>
      <w:r>
        <w:rPr>
          <w:sz w:val="24"/>
        </w:rPr>
        <w:t>nacional de emisión de ruido y ruido ambiental, o la norma que lo complemente,</w:t>
      </w:r>
      <w:r>
        <w:rPr>
          <w:spacing w:val="1"/>
          <w:sz w:val="24"/>
        </w:rPr>
        <w:t xml:space="preserve"> </w:t>
      </w:r>
      <w:r>
        <w:rPr>
          <w:sz w:val="24"/>
        </w:rPr>
        <w:t>modifique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sustituya.</w:t>
      </w:r>
    </w:p>
    <w:p w14:paraId="6F6B77BF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line="293" w:lineRule="exact"/>
        <w:ind w:hanging="36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establecimientos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podrán</w:t>
      </w:r>
      <w:r>
        <w:rPr>
          <w:spacing w:val="-1"/>
          <w:sz w:val="24"/>
        </w:rPr>
        <w:t xml:space="preserve"> </w:t>
      </w:r>
      <w:r>
        <w:rPr>
          <w:sz w:val="24"/>
        </w:rPr>
        <w:t>habilitar</w:t>
      </w:r>
      <w:r>
        <w:rPr>
          <w:spacing w:val="-1"/>
          <w:sz w:val="24"/>
        </w:rPr>
        <w:t xml:space="preserve"> </w:t>
      </w:r>
      <w:r>
        <w:rPr>
          <w:sz w:val="24"/>
        </w:rPr>
        <w:t>áreas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baile.</w:t>
      </w:r>
    </w:p>
    <w:p w14:paraId="6F6B77C0" w14:textId="77777777" w:rsidR="00842BD8" w:rsidRDefault="00842BD8">
      <w:pPr>
        <w:pStyle w:val="BodyText"/>
        <w:spacing w:before="4"/>
        <w:rPr>
          <w:sz w:val="27"/>
        </w:rPr>
      </w:pPr>
    </w:p>
    <w:p w14:paraId="6F6B77C1" w14:textId="77777777" w:rsidR="00842BD8" w:rsidRDefault="00000000">
      <w:pPr>
        <w:spacing w:before="1"/>
        <w:ind w:left="592"/>
        <w:jc w:val="both"/>
        <w:rPr>
          <w:b/>
          <w:sz w:val="24"/>
        </w:rPr>
      </w:pPr>
      <w:r>
        <w:rPr>
          <w:b/>
          <w:sz w:val="24"/>
        </w:rPr>
        <w:t>Pertenecen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comercio 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actividades.</w:t>
      </w:r>
    </w:p>
    <w:p w14:paraId="6F6B77C2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spacing w:before="38"/>
        <w:ind w:right="610"/>
        <w:jc w:val="both"/>
        <w:rPr>
          <w:sz w:val="24"/>
        </w:rPr>
      </w:pP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alimentos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bebidas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detal,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consumo</w:t>
      </w:r>
      <w:r>
        <w:rPr>
          <w:spacing w:val="1"/>
          <w:sz w:val="24"/>
        </w:rPr>
        <w:t xml:space="preserve"> </w:t>
      </w:r>
      <w:r>
        <w:rPr>
          <w:sz w:val="24"/>
        </w:rPr>
        <w:t>diario:</w:t>
      </w:r>
      <w:r>
        <w:rPr>
          <w:spacing w:val="1"/>
          <w:sz w:val="24"/>
        </w:rPr>
        <w:t xml:space="preserve"> </w:t>
      </w:r>
      <w:r>
        <w:rPr>
          <w:sz w:val="24"/>
        </w:rPr>
        <w:t>tiendas,</w:t>
      </w:r>
      <w:r>
        <w:rPr>
          <w:spacing w:val="1"/>
          <w:sz w:val="24"/>
        </w:rPr>
        <w:t xml:space="preserve"> </w:t>
      </w:r>
      <w:r>
        <w:rPr>
          <w:sz w:val="24"/>
        </w:rPr>
        <w:t>cafeterías,</w:t>
      </w:r>
      <w:r>
        <w:rPr>
          <w:spacing w:val="1"/>
          <w:sz w:val="24"/>
        </w:rPr>
        <w:t xml:space="preserve"> </w:t>
      </w:r>
      <w:r>
        <w:rPr>
          <w:sz w:val="24"/>
        </w:rPr>
        <w:t>panaderías, comidas rápidas, fruterías, restaurantes (con capacidad de atención hasta</w:t>
      </w:r>
      <w:r>
        <w:rPr>
          <w:spacing w:val="-64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cien o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3"/>
          <w:sz w:val="24"/>
        </w:rPr>
        <w:t xml:space="preserve"> </w:t>
      </w:r>
      <w:r>
        <w:rPr>
          <w:sz w:val="24"/>
        </w:rPr>
        <w:t>comensales simultáneamente).</w:t>
      </w:r>
    </w:p>
    <w:p w14:paraId="6F6B77C3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ind w:right="623"/>
        <w:jc w:val="both"/>
        <w:rPr>
          <w:sz w:val="24"/>
        </w:rPr>
      </w:pP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bienes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perecederos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detal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mayor:</w:t>
      </w:r>
      <w:r>
        <w:rPr>
          <w:spacing w:val="1"/>
          <w:sz w:val="24"/>
        </w:rPr>
        <w:t xml:space="preserve"> </w:t>
      </w:r>
      <w:r>
        <w:rPr>
          <w:sz w:val="24"/>
        </w:rPr>
        <w:t>papelerías,</w:t>
      </w:r>
      <w:r>
        <w:rPr>
          <w:spacing w:val="1"/>
          <w:sz w:val="24"/>
        </w:rPr>
        <w:t xml:space="preserve"> </w:t>
      </w:r>
      <w:r>
        <w:rPr>
          <w:sz w:val="24"/>
        </w:rPr>
        <w:t>librerías,</w:t>
      </w:r>
      <w:r>
        <w:rPr>
          <w:spacing w:val="1"/>
          <w:sz w:val="24"/>
        </w:rPr>
        <w:t xml:space="preserve"> </w:t>
      </w:r>
      <w:r>
        <w:rPr>
          <w:sz w:val="24"/>
        </w:rPr>
        <w:t>jugueterías, ropa, calzado, adornos y bisutería, telas y afines, abarrotes, cigarrerías,</w:t>
      </w:r>
      <w:r>
        <w:rPr>
          <w:spacing w:val="1"/>
          <w:sz w:val="24"/>
        </w:rPr>
        <w:t xml:space="preserve"> </w:t>
      </w:r>
      <w:r>
        <w:rPr>
          <w:sz w:val="24"/>
        </w:rPr>
        <w:t>misceláneas,</w:t>
      </w:r>
      <w:r>
        <w:rPr>
          <w:spacing w:val="-3"/>
          <w:sz w:val="24"/>
        </w:rPr>
        <w:t xml:space="preserve"> </w:t>
      </w:r>
      <w:r>
        <w:rPr>
          <w:sz w:val="24"/>
        </w:rPr>
        <w:t>música y</w:t>
      </w:r>
      <w:r>
        <w:rPr>
          <w:spacing w:val="-4"/>
          <w:sz w:val="24"/>
        </w:rPr>
        <w:t xml:space="preserve"> </w:t>
      </w:r>
      <w:r>
        <w:rPr>
          <w:sz w:val="24"/>
        </w:rPr>
        <w:t>video,</w:t>
      </w:r>
      <w:r>
        <w:rPr>
          <w:spacing w:val="-2"/>
          <w:sz w:val="24"/>
        </w:rPr>
        <w:t xml:space="preserve"> </w:t>
      </w:r>
      <w:r>
        <w:rPr>
          <w:sz w:val="24"/>
        </w:rPr>
        <w:t>ferreterías, almacenes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departamentos.</w:t>
      </w:r>
    </w:p>
    <w:p w14:paraId="6F6B77C4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spacing w:before="1"/>
        <w:ind w:right="618"/>
        <w:jc w:val="both"/>
        <w:rPr>
          <w:sz w:val="24"/>
        </w:rPr>
      </w:pPr>
      <w:r>
        <w:rPr>
          <w:sz w:val="24"/>
        </w:rPr>
        <w:t>Venta de bienes perecederos al detal y al por mayor: supermercados (verdulerías),</w:t>
      </w:r>
      <w:r>
        <w:rPr>
          <w:spacing w:val="1"/>
          <w:sz w:val="24"/>
        </w:rPr>
        <w:t xml:space="preserve"> </w:t>
      </w:r>
      <w:r>
        <w:rPr>
          <w:sz w:val="24"/>
        </w:rPr>
        <w:t>floristerías, productos cárnicos, lácteos y avícolas, alimentos perecederos procesados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sin procesar, supermercados.</w:t>
      </w:r>
    </w:p>
    <w:p w14:paraId="6F6B77C5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7C6" w14:textId="77777777" w:rsidR="00842BD8" w:rsidRDefault="00842BD8">
      <w:pPr>
        <w:pStyle w:val="BodyText"/>
        <w:spacing w:before="9"/>
        <w:rPr>
          <w:sz w:val="17"/>
        </w:rPr>
      </w:pPr>
    </w:p>
    <w:p w14:paraId="6F6B77C7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spacing w:before="92"/>
        <w:ind w:right="616"/>
        <w:jc w:val="both"/>
        <w:rPr>
          <w:sz w:val="24"/>
        </w:rPr>
      </w:pPr>
      <w:r>
        <w:rPr>
          <w:sz w:val="24"/>
        </w:rPr>
        <w:t>Venta de productos farmacéuticos y cosméticos para consumo humano y animal,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detal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por mayor:</w:t>
      </w:r>
      <w:r>
        <w:rPr>
          <w:spacing w:val="-1"/>
          <w:sz w:val="24"/>
        </w:rPr>
        <w:t xml:space="preserve"> </w:t>
      </w:r>
      <w:r>
        <w:rPr>
          <w:sz w:val="24"/>
        </w:rPr>
        <w:t>farmacias,</w:t>
      </w:r>
      <w:r>
        <w:rPr>
          <w:spacing w:val="-3"/>
          <w:sz w:val="24"/>
        </w:rPr>
        <w:t xml:space="preserve"> </w:t>
      </w:r>
      <w:r>
        <w:rPr>
          <w:sz w:val="24"/>
        </w:rPr>
        <w:t>tiendas</w:t>
      </w:r>
      <w:r>
        <w:rPr>
          <w:spacing w:val="-1"/>
          <w:sz w:val="24"/>
        </w:rPr>
        <w:t xml:space="preserve"> </w:t>
      </w:r>
      <w:r>
        <w:rPr>
          <w:sz w:val="24"/>
        </w:rPr>
        <w:t>naturistas, almacenes</w:t>
      </w:r>
      <w:r>
        <w:rPr>
          <w:spacing w:val="-4"/>
          <w:sz w:val="24"/>
        </w:rPr>
        <w:t xml:space="preserve"> </w:t>
      </w:r>
      <w:r>
        <w:rPr>
          <w:sz w:val="24"/>
        </w:rPr>
        <w:t>veterinarios.</w:t>
      </w:r>
    </w:p>
    <w:p w14:paraId="6F6B77C8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ind w:right="619"/>
        <w:jc w:val="both"/>
        <w:rPr>
          <w:sz w:val="24"/>
        </w:rPr>
      </w:pP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productos</w:t>
      </w:r>
      <w:r>
        <w:rPr>
          <w:spacing w:val="1"/>
          <w:sz w:val="24"/>
        </w:rPr>
        <w:t xml:space="preserve"> </w:t>
      </w:r>
      <w:r>
        <w:rPr>
          <w:sz w:val="24"/>
        </w:rPr>
        <w:t>y/o</w:t>
      </w:r>
      <w:r>
        <w:rPr>
          <w:spacing w:val="1"/>
          <w:sz w:val="24"/>
        </w:rPr>
        <w:t xml:space="preserve"> </w:t>
      </w:r>
      <w:r>
        <w:rPr>
          <w:sz w:val="24"/>
        </w:rPr>
        <w:t>artículos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hogar:</w:t>
      </w:r>
      <w:r>
        <w:rPr>
          <w:spacing w:val="1"/>
          <w:sz w:val="24"/>
        </w:rPr>
        <w:t xml:space="preserve"> </w:t>
      </w:r>
      <w:r>
        <w:rPr>
          <w:sz w:val="24"/>
        </w:rPr>
        <w:t>almacenes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muebles,</w:t>
      </w:r>
      <w:r>
        <w:rPr>
          <w:spacing w:val="1"/>
          <w:sz w:val="24"/>
        </w:rPr>
        <w:t xml:space="preserve"> </w:t>
      </w:r>
      <w:r>
        <w:rPr>
          <w:sz w:val="24"/>
        </w:rPr>
        <w:t>electrodomésticos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similares.</w:t>
      </w:r>
    </w:p>
    <w:p w14:paraId="6F6B77C9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ind w:right="618"/>
        <w:jc w:val="both"/>
        <w:rPr>
          <w:sz w:val="24"/>
        </w:rPr>
      </w:pPr>
      <w:r>
        <w:rPr>
          <w:sz w:val="24"/>
        </w:rPr>
        <w:t>Venta de repuestos, partes y herramientas: ferreterías, almacenes de repuestos y</w:t>
      </w:r>
      <w:r>
        <w:rPr>
          <w:spacing w:val="1"/>
          <w:sz w:val="24"/>
        </w:rPr>
        <w:t xml:space="preserve"> </w:t>
      </w:r>
      <w:r>
        <w:rPr>
          <w:sz w:val="24"/>
        </w:rPr>
        <w:t>partes para maquinaria, vehículos automotores, motocicletas y bicicletas (no incluye el</w:t>
      </w:r>
      <w:r>
        <w:rPr>
          <w:spacing w:val="-64"/>
          <w:sz w:val="24"/>
        </w:rPr>
        <w:t xml:space="preserve"> </w:t>
      </w:r>
      <w:r>
        <w:rPr>
          <w:sz w:val="24"/>
        </w:rPr>
        <w:t>servicio</w:t>
      </w:r>
      <w:r>
        <w:rPr>
          <w:spacing w:val="-1"/>
          <w:sz w:val="24"/>
        </w:rPr>
        <w:t xml:space="preserve"> </w:t>
      </w:r>
      <w:r>
        <w:rPr>
          <w:sz w:val="24"/>
        </w:rPr>
        <w:t>de taller para</w:t>
      </w:r>
      <w:r>
        <w:rPr>
          <w:spacing w:val="-5"/>
          <w:sz w:val="24"/>
        </w:rPr>
        <w:t xml:space="preserve"> </w:t>
      </w:r>
      <w:r>
        <w:rPr>
          <w:sz w:val="24"/>
        </w:rPr>
        <w:t>mantenimiento y/o</w:t>
      </w:r>
      <w:r>
        <w:rPr>
          <w:spacing w:val="1"/>
          <w:sz w:val="24"/>
        </w:rPr>
        <w:t xml:space="preserve"> </w:t>
      </w:r>
      <w:r>
        <w:rPr>
          <w:sz w:val="24"/>
        </w:rPr>
        <w:t>reparación).</w:t>
      </w:r>
    </w:p>
    <w:p w14:paraId="6F6B77CA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ind w:hanging="361"/>
        <w:jc w:val="both"/>
        <w:rPr>
          <w:sz w:val="24"/>
        </w:rPr>
      </w:pPr>
      <w:r>
        <w:rPr>
          <w:sz w:val="24"/>
        </w:rPr>
        <w:t>Compra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Venta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productos</w:t>
      </w:r>
      <w:r>
        <w:rPr>
          <w:spacing w:val="-1"/>
          <w:sz w:val="24"/>
        </w:rPr>
        <w:t xml:space="preserve"> </w:t>
      </w:r>
      <w:r>
        <w:rPr>
          <w:sz w:val="24"/>
        </w:rPr>
        <w:t>utilitarios:</w:t>
      </w:r>
      <w:r>
        <w:rPr>
          <w:spacing w:val="-2"/>
          <w:sz w:val="24"/>
        </w:rPr>
        <w:t xml:space="preserve"> </w:t>
      </w:r>
      <w:r>
        <w:rPr>
          <w:sz w:val="24"/>
        </w:rPr>
        <w:t>maquinaria,</w:t>
      </w:r>
      <w:r>
        <w:rPr>
          <w:spacing w:val="-3"/>
          <w:sz w:val="24"/>
        </w:rPr>
        <w:t xml:space="preserve"> </w:t>
      </w:r>
      <w:r>
        <w:rPr>
          <w:sz w:val="24"/>
        </w:rPr>
        <w:t>equipos,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vehículos.</w:t>
      </w:r>
    </w:p>
    <w:p w14:paraId="6F6B77CB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ind w:right="619"/>
        <w:jc w:val="both"/>
        <w:rPr>
          <w:sz w:val="24"/>
        </w:rPr>
      </w:pP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insumos: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insumos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belleza,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insumos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fabricación</w:t>
      </w:r>
      <w:r>
        <w:rPr>
          <w:spacing w:val="66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alimentos.</w:t>
      </w:r>
    </w:p>
    <w:p w14:paraId="6F6B77CC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ind w:right="620"/>
        <w:jc w:val="both"/>
        <w:rPr>
          <w:sz w:val="24"/>
        </w:rPr>
      </w:pPr>
      <w:r>
        <w:rPr>
          <w:sz w:val="24"/>
        </w:rPr>
        <w:t>Venta se servicios financieros y de seguros: bancos, oficinas inmobiliarias, oficinas de</w:t>
      </w:r>
      <w:r>
        <w:rPr>
          <w:spacing w:val="1"/>
          <w:sz w:val="24"/>
        </w:rPr>
        <w:t xml:space="preserve"> </w:t>
      </w:r>
      <w:r>
        <w:rPr>
          <w:sz w:val="24"/>
        </w:rPr>
        <w:t>corretaje</w:t>
      </w:r>
      <w:r>
        <w:rPr>
          <w:spacing w:val="-3"/>
          <w:sz w:val="24"/>
        </w:rPr>
        <w:t xml:space="preserve"> </w:t>
      </w:r>
      <w:r>
        <w:rPr>
          <w:sz w:val="24"/>
        </w:rPr>
        <w:t>de seguros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bolsa,</w:t>
      </w:r>
      <w:r>
        <w:rPr>
          <w:spacing w:val="-2"/>
          <w:sz w:val="24"/>
        </w:rPr>
        <w:t xml:space="preserve"> </w:t>
      </w:r>
      <w:r>
        <w:rPr>
          <w:sz w:val="24"/>
        </w:rPr>
        <w:t>oficinas</w:t>
      </w:r>
      <w:r>
        <w:rPr>
          <w:spacing w:val="-2"/>
          <w:sz w:val="24"/>
        </w:rPr>
        <w:t xml:space="preserve"> </w:t>
      </w:r>
      <w:r>
        <w:rPr>
          <w:sz w:val="24"/>
        </w:rPr>
        <w:t>de cambio.</w:t>
      </w:r>
    </w:p>
    <w:p w14:paraId="6F6B77CD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spacing w:before="1"/>
        <w:ind w:right="619"/>
        <w:jc w:val="both"/>
        <w:rPr>
          <w:sz w:val="24"/>
        </w:rPr>
      </w:pP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profesionales:</w:t>
      </w:r>
      <w:r>
        <w:rPr>
          <w:spacing w:val="1"/>
          <w:sz w:val="24"/>
        </w:rPr>
        <w:t xml:space="preserve"> </w:t>
      </w:r>
      <w:r>
        <w:rPr>
          <w:sz w:val="24"/>
        </w:rPr>
        <w:t>consultorios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1"/>
          <w:sz w:val="24"/>
        </w:rPr>
        <w:t xml:space="preserve"> </w:t>
      </w:r>
      <w:r>
        <w:rPr>
          <w:sz w:val="24"/>
        </w:rPr>
        <w:t>oficinas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ejercicio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profesiones</w:t>
      </w:r>
      <w:r>
        <w:rPr>
          <w:spacing w:val="-1"/>
          <w:sz w:val="24"/>
        </w:rPr>
        <w:t xml:space="preserve"> </w:t>
      </w:r>
      <w:r>
        <w:rPr>
          <w:sz w:val="24"/>
        </w:rPr>
        <w:t>liberales.</w:t>
      </w:r>
    </w:p>
    <w:p w14:paraId="6F6B77CE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ind w:right="619"/>
        <w:jc w:val="both"/>
        <w:rPr>
          <w:sz w:val="24"/>
        </w:rPr>
      </w:pP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personales:</w:t>
      </w:r>
      <w:r>
        <w:rPr>
          <w:spacing w:val="1"/>
          <w:sz w:val="24"/>
        </w:rPr>
        <w:t xml:space="preserve"> </w:t>
      </w:r>
      <w:r>
        <w:rPr>
          <w:sz w:val="24"/>
        </w:rPr>
        <w:t>gimnasios,</w:t>
      </w:r>
      <w:r>
        <w:rPr>
          <w:spacing w:val="1"/>
          <w:sz w:val="24"/>
        </w:rPr>
        <w:t xml:space="preserve"> </w:t>
      </w:r>
      <w:r>
        <w:rPr>
          <w:sz w:val="24"/>
        </w:rPr>
        <w:t>salas</w:t>
      </w:r>
      <w:r>
        <w:rPr>
          <w:spacing w:val="1"/>
          <w:sz w:val="24"/>
        </w:rPr>
        <w:t xml:space="preserve"> </w:t>
      </w:r>
      <w:r>
        <w:rPr>
          <w:sz w:val="24"/>
        </w:rPr>
        <w:t>y/o</w:t>
      </w:r>
      <w:r>
        <w:rPr>
          <w:spacing w:val="1"/>
          <w:sz w:val="24"/>
        </w:rPr>
        <w:t xml:space="preserve"> </w:t>
      </w:r>
      <w:r>
        <w:rPr>
          <w:sz w:val="24"/>
        </w:rPr>
        <w:t>centros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estética,</w:t>
      </w:r>
      <w:r>
        <w:rPr>
          <w:spacing w:val="66"/>
          <w:sz w:val="24"/>
        </w:rPr>
        <w:t xml:space="preserve"> </w:t>
      </w:r>
      <w:r>
        <w:rPr>
          <w:sz w:val="24"/>
        </w:rPr>
        <w:t>saunas,</w:t>
      </w:r>
      <w:r>
        <w:rPr>
          <w:spacing w:val="-64"/>
          <w:sz w:val="24"/>
        </w:rPr>
        <w:t xml:space="preserve"> </w:t>
      </w:r>
      <w:r>
        <w:rPr>
          <w:sz w:val="24"/>
        </w:rPr>
        <w:t>baños</w:t>
      </w:r>
      <w:r>
        <w:rPr>
          <w:spacing w:val="-1"/>
          <w:sz w:val="24"/>
        </w:rPr>
        <w:t xml:space="preserve"> </w:t>
      </w:r>
      <w:r>
        <w:rPr>
          <w:sz w:val="24"/>
        </w:rPr>
        <w:t>turcos.</w:t>
      </w:r>
    </w:p>
    <w:p w14:paraId="6F6B77CF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ind w:right="610"/>
        <w:jc w:val="both"/>
        <w:rPr>
          <w:sz w:val="24"/>
        </w:rPr>
      </w:pP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técnicos:</w:t>
      </w:r>
      <w:r>
        <w:rPr>
          <w:spacing w:val="1"/>
          <w:sz w:val="24"/>
        </w:rPr>
        <w:t xml:space="preserve"> </w:t>
      </w:r>
      <w:r>
        <w:rPr>
          <w:sz w:val="24"/>
        </w:rPr>
        <w:t>sastrerías,</w:t>
      </w:r>
      <w:r>
        <w:rPr>
          <w:spacing w:val="1"/>
          <w:sz w:val="24"/>
        </w:rPr>
        <w:t xml:space="preserve"> </w:t>
      </w:r>
      <w:r>
        <w:rPr>
          <w:sz w:val="24"/>
        </w:rPr>
        <w:t>modisterías,</w:t>
      </w:r>
      <w:r>
        <w:rPr>
          <w:spacing w:val="1"/>
          <w:sz w:val="24"/>
        </w:rPr>
        <w:t xml:space="preserve"> </w:t>
      </w:r>
      <w:r>
        <w:rPr>
          <w:sz w:val="24"/>
        </w:rPr>
        <w:t>remontadoras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calzado,</w:t>
      </w:r>
      <w:r>
        <w:rPr>
          <w:spacing w:val="1"/>
          <w:sz w:val="24"/>
        </w:rPr>
        <w:t xml:space="preserve"> </w:t>
      </w:r>
      <w:r>
        <w:rPr>
          <w:sz w:val="24"/>
        </w:rPr>
        <w:t>reparación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aparatos</w:t>
      </w:r>
      <w:r>
        <w:rPr>
          <w:spacing w:val="1"/>
          <w:sz w:val="24"/>
        </w:rPr>
        <w:t xml:space="preserve"> </w:t>
      </w:r>
      <w:r>
        <w:rPr>
          <w:sz w:val="24"/>
        </w:rPr>
        <w:t>eléctricos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electrónicos,</w:t>
      </w:r>
      <w:r>
        <w:rPr>
          <w:spacing w:val="1"/>
          <w:sz w:val="24"/>
        </w:rPr>
        <w:t xml:space="preserve"> </w:t>
      </w:r>
      <w:r>
        <w:rPr>
          <w:sz w:val="24"/>
        </w:rPr>
        <w:t>fotocopiadoras,</w:t>
      </w:r>
      <w:r>
        <w:rPr>
          <w:spacing w:val="1"/>
          <w:sz w:val="24"/>
        </w:rPr>
        <w:t xml:space="preserve"> </w:t>
      </w:r>
      <w:r>
        <w:rPr>
          <w:sz w:val="24"/>
        </w:rPr>
        <w:t>internet,</w:t>
      </w:r>
      <w:r>
        <w:rPr>
          <w:spacing w:val="1"/>
          <w:sz w:val="24"/>
        </w:rPr>
        <w:t xml:space="preserve"> </w:t>
      </w:r>
      <w:r>
        <w:rPr>
          <w:sz w:val="24"/>
        </w:rPr>
        <w:t>telecomunicaciones,</w:t>
      </w:r>
      <w:r>
        <w:rPr>
          <w:spacing w:val="-5"/>
          <w:sz w:val="24"/>
        </w:rPr>
        <w:t xml:space="preserve"> </w:t>
      </w:r>
      <w:r>
        <w:rPr>
          <w:sz w:val="24"/>
        </w:rPr>
        <w:t>marqueterías,</w:t>
      </w:r>
      <w:r>
        <w:rPr>
          <w:spacing w:val="-2"/>
          <w:sz w:val="24"/>
        </w:rPr>
        <w:t xml:space="preserve"> </w:t>
      </w:r>
      <w:r>
        <w:rPr>
          <w:sz w:val="24"/>
        </w:rPr>
        <w:t>vidrierías,</w:t>
      </w:r>
      <w:r>
        <w:rPr>
          <w:spacing w:val="-3"/>
          <w:sz w:val="24"/>
        </w:rPr>
        <w:t xml:space="preserve"> </w:t>
      </w:r>
      <w:r>
        <w:rPr>
          <w:sz w:val="24"/>
        </w:rPr>
        <w:t>floristerías,</w:t>
      </w:r>
      <w:r>
        <w:rPr>
          <w:spacing w:val="-2"/>
          <w:sz w:val="24"/>
        </w:rPr>
        <w:t xml:space="preserve"> </w:t>
      </w:r>
      <w:r>
        <w:rPr>
          <w:sz w:val="24"/>
        </w:rPr>
        <w:t>talabarterías,</w:t>
      </w:r>
      <w:r>
        <w:rPr>
          <w:spacing w:val="-2"/>
          <w:sz w:val="24"/>
        </w:rPr>
        <w:t xml:space="preserve"> </w:t>
      </w:r>
      <w:r>
        <w:rPr>
          <w:sz w:val="24"/>
        </w:rPr>
        <w:t>bicicleterías.</w:t>
      </w:r>
    </w:p>
    <w:p w14:paraId="6F6B77D0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ind w:right="611"/>
        <w:jc w:val="both"/>
        <w:rPr>
          <w:sz w:val="24"/>
        </w:rPr>
      </w:pPr>
      <w:r>
        <w:rPr>
          <w:sz w:val="24"/>
        </w:rPr>
        <w:t>Venta de servicios recreativos: juegos localizados (en los términos de la Ley 641 de</w:t>
      </w:r>
      <w:r>
        <w:rPr>
          <w:spacing w:val="1"/>
          <w:sz w:val="24"/>
        </w:rPr>
        <w:t xml:space="preserve"> </w:t>
      </w:r>
      <w:r>
        <w:rPr>
          <w:sz w:val="24"/>
        </w:rPr>
        <w:t>2001), billares, clubes sociales y deportivos, alquiler de películas y afines; Venta 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-1"/>
          <w:sz w:val="24"/>
        </w:rPr>
        <w:t xml:space="preserve"> </w:t>
      </w:r>
      <w:r>
        <w:rPr>
          <w:sz w:val="24"/>
        </w:rPr>
        <w:t>de hospedaje: hoteles.</w:t>
      </w:r>
    </w:p>
    <w:p w14:paraId="6F6B77D1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ind w:hanging="361"/>
        <w:jc w:val="both"/>
        <w:rPr>
          <w:sz w:val="24"/>
        </w:rPr>
      </w:pPr>
      <w:r>
        <w:rPr>
          <w:sz w:val="24"/>
        </w:rPr>
        <w:t>Venta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servicios</w:t>
      </w:r>
      <w:r>
        <w:rPr>
          <w:spacing w:val="-2"/>
          <w:sz w:val="24"/>
        </w:rPr>
        <w:t xml:space="preserve"> </w:t>
      </w:r>
      <w:r>
        <w:rPr>
          <w:sz w:val="24"/>
        </w:rPr>
        <w:t>funerarios:</w:t>
      </w:r>
      <w:r>
        <w:rPr>
          <w:spacing w:val="-2"/>
          <w:sz w:val="24"/>
        </w:rPr>
        <w:t xml:space="preserve"> </w:t>
      </w:r>
      <w:r>
        <w:rPr>
          <w:sz w:val="24"/>
        </w:rPr>
        <w:t>salas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velación</w:t>
      </w:r>
      <w:r>
        <w:rPr>
          <w:spacing w:val="-2"/>
          <w:sz w:val="24"/>
        </w:rPr>
        <w:t xml:space="preserve"> </w:t>
      </w:r>
      <w:r>
        <w:rPr>
          <w:sz w:val="24"/>
        </w:rPr>
        <w:t>(no</w:t>
      </w:r>
      <w:r>
        <w:rPr>
          <w:spacing w:val="-3"/>
          <w:sz w:val="24"/>
        </w:rPr>
        <w:t xml:space="preserve"> </w:t>
      </w:r>
      <w:r>
        <w:rPr>
          <w:sz w:val="24"/>
        </w:rPr>
        <w:t>incluye</w:t>
      </w:r>
      <w:r>
        <w:rPr>
          <w:spacing w:val="-2"/>
          <w:sz w:val="24"/>
        </w:rPr>
        <w:t xml:space="preserve"> </w:t>
      </w:r>
      <w:r>
        <w:rPr>
          <w:sz w:val="24"/>
        </w:rPr>
        <w:t>hornos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cremación).</w:t>
      </w:r>
    </w:p>
    <w:p w14:paraId="6F6B77D2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ind w:hanging="361"/>
        <w:jc w:val="both"/>
        <w:rPr>
          <w:sz w:val="24"/>
        </w:rPr>
      </w:pPr>
      <w:r>
        <w:rPr>
          <w:sz w:val="24"/>
        </w:rPr>
        <w:t>Venta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servicios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lavado:</w:t>
      </w:r>
      <w:r>
        <w:rPr>
          <w:spacing w:val="-2"/>
          <w:sz w:val="24"/>
        </w:rPr>
        <w:t xml:space="preserve"> </w:t>
      </w:r>
      <w:r>
        <w:rPr>
          <w:sz w:val="24"/>
        </w:rPr>
        <w:t>lavanderías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60"/>
          <w:sz w:val="24"/>
        </w:rPr>
        <w:t xml:space="preserve"> </w:t>
      </w:r>
      <w:r>
        <w:rPr>
          <w:sz w:val="24"/>
        </w:rPr>
        <w:t>tintorerías.</w:t>
      </w:r>
    </w:p>
    <w:p w14:paraId="6F6B77D3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ind w:hanging="361"/>
        <w:jc w:val="both"/>
        <w:rPr>
          <w:sz w:val="24"/>
        </w:rPr>
      </w:pPr>
      <w:r>
        <w:rPr>
          <w:sz w:val="24"/>
        </w:rPr>
        <w:t>Servicios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pacto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retroventa y/o</w:t>
      </w:r>
      <w:r>
        <w:rPr>
          <w:spacing w:val="-1"/>
          <w:sz w:val="24"/>
        </w:rPr>
        <w:t xml:space="preserve"> </w:t>
      </w:r>
      <w:r>
        <w:rPr>
          <w:sz w:val="24"/>
        </w:rPr>
        <w:t>consignación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bienes</w:t>
      </w:r>
      <w:r>
        <w:rPr>
          <w:spacing w:val="-5"/>
          <w:sz w:val="24"/>
        </w:rPr>
        <w:t xml:space="preserve"> </w:t>
      </w:r>
      <w:r>
        <w:rPr>
          <w:sz w:val="24"/>
        </w:rPr>
        <w:t>(casas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empeño).</w:t>
      </w:r>
    </w:p>
    <w:p w14:paraId="6F6B77D4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ind w:hanging="361"/>
        <w:jc w:val="both"/>
        <w:rPr>
          <w:sz w:val="24"/>
        </w:rPr>
      </w:pPr>
      <w:r>
        <w:rPr>
          <w:sz w:val="24"/>
        </w:rPr>
        <w:t>Centros</w:t>
      </w:r>
      <w:r>
        <w:rPr>
          <w:spacing w:val="-2"/>
          <w:sz w:val="24"/>
        </w:rPr>
        <w:t xml:space="preserve"> </w:t>
      </w:r>
      <w:r>
        <w:rPr>
          <w:sz w:val="24"/>
        </w:rPr>
        <w:t>comerciales,</w:t>
      </w:r>
      <w:r>
        <w:rPr>
          <w:spacing w:val="-3"/>
          <w:sz w:val="24"/>
        </w:rPr>
        <w:t xml:space="preserve"> </w:t>
      </w:r>
      <w:r>
        <w:rPr>
          <w:sz w:val="24"/>
        </w:rPr>
        <w:t>salas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cine,</w:t>
      </w:r>
      <w:r>
        <w:rPr>
          <w:spacing w:val="-5"/>
          <w:sz w:val="24"/>
        </w:rPr>
        <w:t xml:space="preserve"> </w:t>
      </w:r>
      <w:r>
        <w:rPr>
          <w:sz w:val="24"/>
        </w:rPr>
        <w:t>almacenes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departamentos.</w:t>
      </w:r>
    </w:p>
    <w:p w14:paraId="6F6B77D5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ind w:hanging="361"/>
        <w:jc w:val="both"/>
        <w:rPr>
          <w:sz w:val="24"/>
        </w:rPr>
      </w:pPr>
      <w:r>
        <w:rPr>
          <w:sz w:val="24"/>
        </w:rPr>
        <w:t>Estaciones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servicio.</w:t>
      </w:r>
    </w:p>
    <w:p w14:paraId="6F6B77D6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Venta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servicios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parqueo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vehículos</w:t>
      </w:r>
      <w:r>
        <w:rPr>
          <w:spacing w:val="-4"/>
          <w:sz w:val="24"/>
        </w:rPr>
        <w:t xml:space="preserve"> </w:t>
      </w:r>
      <w:r>
        <w:rPr>
          <w:sz w:val="24"/>
        </w:rPr>
        <w:t>hasta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3.5</w:t>
      </w:r>
      <w:r>
        <w:rPr>
          <w:spacing w:val="-2"/>
          <w:sz w:val="24"/>
        </w:rPr>
        <w:t xml:space="preserve"> </w:t>
      </w:r>
      <w:r>
        <w:rPr>
          <w:sz w:val="24"/>
        </w:rPr>
        <w:t>toneladas.</w:t>
      </w:r>
    </w:p>
    <w:p w14:paraId="6F6B77D7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ind w:right="624"/>
        <w:jc w:val="both"/>
        <w:rPr>
          <w:sz w:val="24"/>
        </w:rPr>
      </w:pPr>
      <w:r>
        <w:rPr>
          <w:sz w:val="24"/>
        </w:rPr>
        <w:t>Venta de servicios de lavado de vehículos de hasta 3.5 toneladas (puede incluir el uso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parqueadero nocturno,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 mismo</w:t>
      </w:r>
      <w:r>
        <w:rPr>
          <w:spacing w:val="-3"/>
          <w:sz w:val="24"/>
        </w:rPr>
        <w:t xml:space="preserve"> </w:t>
      </w:r>
      <w:r>
        <w:rPr>
          <w:sz w:val="24"/>
        </w:rPr>
        <w:t>tamaño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vehículos).</w:t>
      </w:r>
    </w:p>
    <w:p w14:paraId="6F6B77D8" w14:textId="77777777" w:rsidR="00842BD8" w:rsidRDefault="00000000">
      <w:pPr>
        <w:pStyle w:val="ListParagraph"/>
        <w:numPr>
          <w:ilvl w:val="0"/>
          <w:numId w:val="52"/>
        </w:numPr>
        <w:tabs>
          <w:tab w:val="left" w:pos="1314"/>
        </w:tabs>
        <w:ind w:hanging="361"/>
        <w:jc w:val="both"/>
        <w:rPr>
          <w:sz w:val="24"/>
        </w:rPr>
      </w:pPr>
      <w:r>
        <w:rPr>
          <w:sz w:val="24"/>
        </w:rPr>
        <w:t>Campos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tejo</w:t>
      </w:r>
    </w:p>
    <w:p w14:paraId="6F6B77D9" w14:textId="77777777" w:rsidR="00842BD8" w:rsidRDefault="00842BD8">
      <w:pPr>
        <w:pStyle w:val="BodyText"/>
        <w:spacing w:before="8"/>
        <w:rPr>
          <w:sz w:val="27"/>
        </w:rPr>
      </w:pPr>
    </w:p>
    <w:p w14:paraId="6F6B77DA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rPr>
          <w:b/>
        </w:rPr>
        <w:t xml:space="preserve">Parágrafo.- </w:t>
      </w:r>
      <w:r>
        <w:t>Los campos de tejo registrados a 31 de Diciembre de 2012, tanto en el registro</w:t>
      </w:r>
      <w:r>
        <w:rPr>
          <w:spacing w:val="1"/>
        </w:rPr>
        <w:t xml:space="preserve"> </w:t>
      </w:r>
      <w:r>
        <w:t>de cámara de comercio, como en el tributario municipal, ubicados en la Zona Urbana del</w:t>
      </w:r>
      <w:r>
        <w:rPr>
          <w:spacing w:val="1"/>
        </w:rPr>
        <w:t xml:space="preserve"> </w:t>
      </w:r>
      <w:r>
        <w:t>Municipio, podrán seguir funcionando previo cumplimiento de requisitos establecidos por la</w:t>
      </w:r>
      <w:r>
        <w:rPr>
          <w:spacing w:val="1"/>
        </w:rPr>
        <w:t xml:space="preserve"> </w:t>
      </w:r>
      <w:r>
        <w:t>autoridad municipal competente para evitar la generación de inconvenientes y molestias en la</w:t>
      </w:r>
      <w:r>
        <w:rPr>
          <w:spacing w:val="-64"/>
        </w:rPr>
        <w:t xml:space="preserve"> </w:t>
      </w:r>
      <w:r>
        <w:t>comunidad vecina, como insonorización, uso de mechas no explosivas, servicios sanitarios</w:t>
      </w:r>
      <w:r>
        <w:rPr>
          <w:spacing w:val="1"/>
        </w:rPr>
        <w:t xml:space="preserve"> </w:t>
      </w:r>
      <w:r>
        <w:t>suficientes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hombres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mujeres,</w:t>
      </w:r>
      <w:r>
        <w:rPr>
          <w:spacing w:val="1"/>
        </w:rPr>
        <w:t xml:space="preserve"> </w:t>
      </w:r>
      <w:r>
        <w:t>pavimentación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pisos,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expendio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bebidas</w:t>
      </w:r>
      <w:r>
        <w:rPr>
          <w:spacing w:val="1"/>
        </w:rPr>
        <w:t xml:space="preserve"> </w:t>
      </w:r>
      <w:r>
        <w:t>alcohólicas a menores de edad, labores de aseo, mantenimiento y conservación permanente</w:t>
      </w:r>
      <w:r>
        <w:rPr>
          <w:spacing w:val="1"/>
        </w:rPr>
        <w:t xml:space="preserve"> </w:t>
      </w:r>
      <w:r>
        <w:t>(enlucimiento). Y en general lo que exija la ley o la norma al respeto para el funcionamiento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 establecimientos comerciales.</w:t>
      </w:r>
    </w:p>
    <w:p w14:paraId="6F6B77DB" w14:textId="77777777" w:rsidR="00842BD8" w:rsidRDefault="00842BD8">
      <w:pPr>
        <w:pStyle w:val="BodyText"/>
        <w:spacing w:before="6"/>
        <w:rPr>
          <w:sz w:val="20"/>
        </w:rPr>
      </w:pPr>
    </w:p>
    <w:p w14:paraId="6F6B77DC" w14:textId="77777777" w:rsidR="00842BD8" w:rsidRDefault="00000000">
      <w:pPr>
        <w:pStyle w:val="ListParagraph"/>
        <w:numPr>
          <w:ilvl w:val="0"/>
          <w:numId w:val="55"/>
        </w:numPr>
        <w:tabs>
          <w:tab w:val="left" w:pos="954"/>
        </w:tabs>
        <w:ind w:right="615"/>
        <w:jc w:val="both"/>
        <w:rPr>
          <w:sz w:val="24"/>
        </w:rPr>
      </w:pPr>
      <w:r>
        <w:rPr>
          <w:b/>
          <w:sz w:val="24"/>
        </w:rPr>
        <w:t>Comercio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Comprende</w:t>
      </w:r>
      <w:r>
        <w:rPr>
          <w:spacing w:val="11"/>
          <w:sz w:val="24"/>
        </w:rPr>
        <w:t xml:space="preserve"> </w:t>
      </w:r>
      <w:r>
        <w:rPr>
          <w:sz w:val="24"/>
        </w:rPr>
        <w:t>usos</w:t>
      </w:r>
      <w:r>
        <w:rPr>
          <w:spacing w:val="7"/>
          <w:sz w:val="24"/>
        </w:rPr>
        <w:t xml:space="preserve"> </w:t>
      </w:r>
      <w:r>
        <w:rPr>
          <w:sz w:val="24"/>
        </w:rPr>
        <w:t>comerciales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intercambio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bienes</w:t>
      </w:r>
      <w:r>
        <w:rPr>
          <w:spacing w:val="-65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consumo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satisfacen</w:t>
      </w:r>
      <w:r>
        <w:rPr>
          <w:spacing w:val="1"/>
          <w:sz w:val="24"/>
        </w:rPr>
        <w:t xml:space="preserve"> </w:t>
      </w:r>
      <w:r>
        <w:rPr>
          <w:sz w:val="24"/>
        </w:rPr>
        <w:t>demandas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especializadas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66"/>
          <w:sz w:val="24"/>
        </w:rPr>
        <w:t xml:space="preserve"> </w:t>
      </w:r>
      <w:r>
        <w:rPr>
          <w:sz w:val="24"/>
        </w:rPr>
        <w:t>comunidad</w:t>
      </w:r>
      <w:r>
        <w:rPr>
          <w:spacing w:val="1"/>
          <w:sz w:val="24"/>
        </w:rPr>
        <w:t xml:space="preserve"> </w:t>
      </w:r>
      <w:r>
        <w:rPr>
          <w:sz w:val="24"/>
        </w:rPr>
        <w:t>urbana, rural y regional. Se trata, en general, de establecimientos abiertos en los primeros</w:t>
      </w:r>
      <w:r>
        <w:rPr>
          <w:spacing w:val="-64"/>
          <w:sz w:val="24"/>
        </w:rPr>
        <w:t xml:space="preserve"> </w:t>
      </w:r>
      <w:r>
        <w:rPr>
          <w:sz w:val="24"/>
        </w:rPr>
        <w:t>pisos (semi - sótano, primero, segundo y hasta tercer piso) de edificaciones cuyo uso</w:t>
      </w:r>
      <w:r>
        <w:rPr>
          <w:spacing w:val="1"/>
          <w:sz w:val="24"/>
        </w:rPr>
        <w:t xml:space="preserve"> </w:t>
      </w:r>
      <w:r>
        <w:rPr>
          <w:sz w:val="24"/>
        </w:rPr>
        <w:t>principal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residencial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modalidad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vivienda</w:t>
      </w:r>
      <w:r>
        <w:rPr>
          <w:spacing w:val="1"/>
          <w:sz w:val="24"/>
        </w:rPr>
        <w:t xml:space="preserve"> </w:t>
      </w:r>
      <w:r>
        <w:rPr>
          <w:sz w:val="24"/>
        </w:rPr>
        <w:t>multifamiliar,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edificios</w:t>
      </w:r>
      <w:r>
        <w:rPr>
          <w:spacing w:val="1"/>
          <w:sz w:val="24"/>
        </w:rPr>
        <w:t xml:space="preserve"> </w:t>
      </w:r>
      <w:r>
        <w:rPr>
          <w:sz w:val="24"/>
        </w:rPr>
        <w:t>exclusivamente dedicados al comercio y servicios del grupo 4, total y especialmente</w:t>
      </w:r>
      <w:r>
        <w:rPr>
          <w:spacing w:val="1"/>
          <w:sz w:val="24"/>
        </w:rPr>
        <w:t xml:space="preserve"> </w:t>
      </w:r>
      <w:r>
        <w:rPr>
          <w:sz w:val="24"/>
        </w:rPr>
        <w:t>adecuados o construidos para tal fin. En general se consideran de mediano impacto</w:t>
      </w:r>
      <w:r>
        <w:rPr>
          <w:spacing w:val="1"/>
          <w:sz w:val="24"/>
        </w:rPr>
        <w:t xml:space="preserve"> </w:t>
      </w:r>
      <w:r>
        <w:rPr>
          <w:sz w:val="24"/>
        </w:rPr>
        <w:t>ambiental, social y urbanístico, a causa del tránsito y congestión vehicular el ruido, los</w:t>
      </w:r>
      <w:r>
        <w:rPr>
          <w:spacing w:val="1"/>
          <w:sz w:val="24"/>
        </w:rPr>
        <w:t xml:space="preserve"> </w:t>
      </w:r>
      <w:r>
        <w:rPr>
          <w:sz w:val="24"/>
        </w:rPr>
        <w:t>residuos</w:t>
      </w:r>
      <w:r>
        <w:rPr>
          <w:spacing w:val="1"/>
          <w:sz w:val="24"/>
        </w:rPr>
        <w:t xml:space="preserve"> </w:t>
      </w:r>
      <w:r>
        <w:rPr>
          <w:sz w:val="24"/>
        </w:rPr>
        <w:t>sólidos</w:t>
      </w:r>
      <w:r>
        <w:rPr>
          <w:spacing w:val="1"/>
          <w:sz w:val="24"/>
        </w:rPr>
        <w:t xml:space="preserve"> </w:t>
      </w:r>
      <w:r>
        <w:rPr>
          <w:sz w:val="24"/>
        </w:rPr>
        <w:t>producidos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otros</w:t>
      </w:r>
      <w:r>
        <w:rPr>
          <w:spacing w:val="1"/>
          <w:sz w:val="24"/>
        </w:rPr>
        <w:t xml:space="preserve"> </w:t>
      </w:r>
      <w:r>
        <w:rPr>
          <w:sz w:val="24"/>
        </w:rPr>
        <w:t>efectos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1"/>
          <w:sz w:val="24"/>
        </w:rPr>
        <w:t xml:space="preserve"> </w:t>
      </w:r>
      <w:r>
        <w:rPr>
          <w:sz w:val="24"/>
        </w:rPr>
        <w:t>generar.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sea</w:t>
      </w:r>
      <w:r>
        <w:rPr>
          <w:spacing w:val="1"/>
          <w:sz w:val="24"/>
        </w:rPr>
        <w:t xml:space="preserve"> </w:t>
      </w:r>
      <w:r>
        <w:rPr>
          <w:sz w:val="24"/>
        </w:rPr>
        <w:t>considerado como tal, un establecimiento dedicado a este uso debe, además, cumplir las</w:t>
      </w:r>
      <w:r>
        <w:rPr>
          <w:spacing w:val="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condiciones:</w:t>
      </w:r>
    </w:p>
    <w:p w14:paraId="6F6B77DD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7DE" w14:textId="77777777" w:rsidR="00842BD8" w:rsidRDefault="00842BD8">
      <w:pPr>
        <w:pStyle w:val="BodyText"/>
        <w:spacing w:before="1"/>
        <w:rPr>
          <w:sz w:val="17"/>
        </w:rPr>
      </w:pPr>
    </w:p>
    <w:p w14:paraId="6F6B77DF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before="101" w:line="293" w:lineRule="exact"/>
        <w:ind w:hanging="361"/>
        <w:rPr>
          <w:sz w:val="24"/>
        </w:rPr>
      </w:pPr>
      <w:r>
        <w:rPr>
          <w:sz w:val="24"/>
        </w:rPr>
        <w:t>Pueden</w:t>
      </w:r>
      <w:r>
        <w:rPr>
          <w:spacing w:val="-3"/>
          <w:sz w:val="24"/>
        </w:rPr>
        <w:t xml:space="preserve"> </w:t>
      </w:r>
      <w:r>
        <w:rPr>
          <w:sz w:val="24"/>
        </w:rPr>
        <w:t>requerir</w:t>
      </w:r>
      <w:r>
        <w:rPr>
          <w:spacing w:val="-2"/>
          <w:sz w:val="24"/>
        </w:rPr>
        <w:t xml:space="preserve"> </w:t>
      </w:r>
      <w:r>
        <w:rPr>
          <w:sz w:val="24"/>
        </w:rPr>
        <w:t>áreas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bodegaje.</w:t>
      </w:r>
    </w:p>
    <w:p w14:paraId="6F6B77E0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before="4" w:line="235" w:lineRule="auto"/>
        <w:ind w:right="619"/>
        <w:rPr>
          <w:sz w:val="24"/>
        </w:rPr>
      </w:pPr>
      <w:r>
        <w:rPr>
          <w:sz w:val="24"/>
        </w:rPr>
        <w:t>Requiere de áreas de parqueo para vehículos automotores, motocicletas y bicicletas,</w:t>
      </w:r>
      <w:r>
        <w:rPr>
          <w:spacing w:val="1"/>
          <w:sz w:val="24"/>
        </w:rPr>
        <w:t xml:space="preserve"> </w:t>
      </w:r>
      <w:r>
        <w:rPr>
          <w:sz w:val="24"/>
        </w:rPr>
        <w:t>dentro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mismo</w:t>
      </w:r>
      <w:r>
        <w:rPr>
          <w:spacing w:val="-2"/>
          <w:sz w:val="24"/>
        </w:rPr>
        <w:t xml:space="preserve"> </w:t>
      </w:r>
      <w:r>
        <w:rPr>
          <w:sz w:val="24"/>
        </w:rPr>
        <w:t>predio 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predio contiguo.</w:t>
      </w:r>
    </w:p>
    <w:p w14:paraId="6F6B77E1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before="3"/>
        <w:ind w:right="620"/>
        <w:rPr>
          <w:sz w:val="24"/>
        </w:rPr>
      </w:pPr>
      <w:r>
        <w:rPr>
          <w:sz w:val="24"/>
        </w:rPr>
        <w:t>Requieren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formas</w:t>
      </w:r>
      <w:r>
        <w:rPr>
          <w:spacing w:val="1"/>
          <w:sz w:val="24"/>
        </w:rPr>
        <w:t xml:space="preserve"> </w:t>
      </w:r>
      <w:r>
        <w:rPr>
          <w:sz w:val="24"/>
        </w:rPr>
        <w:t>variadas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acceso</w:t>
      </w:r>
      <w:r>
        <w:rPr>
          <w:spacing w:val="1"/>
          <w:sz w:val="24"/>
        </w:rPr>
        <w:t xml:space="preserve"> </w:t>
      </w:r>
      <w:r>
        <w:rPr>
          <w:sz w:val="24"/>
        </w:rPr>
        <w:t>vehicular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cargue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descargue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mercancía, así como de otros tipos de infraestructuras específicas según el tipo de</w:t>
      </w:r>
      <w:r>
        <w:rPr>
          <w:spacing w:val="1"/>
          <w:sz w:val="24"/>
        </w:rPr>
        <w:t xml:space="preserve"> </w:t>
      </w:r>
      <w:r>
        <w:rPr>
          <w:sz w:val="24"/>
        </w:rPr>
        <w:t>bien</w:t>
      </w:r>
      <w:r>
        <w:rPr>
          <w:spacing w:val="-2"/>
          <w:sz w:val="24"/>
        </w:rPr>
        <w:t xml:space="preserve"> </w:t>
      </w:r>
      <w:r>
        <w:rPr>
          <w:sz w:val="24"/>
        </w:rPr>
        <w:t>o servicio prestado.</w:t>
      </w:r>
    </w:p>
    <w:p w14:paraId="6F6B77E2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11"/>
        <w:rPr>
          <w:sz w:val="24"/>
        </w:rPr>
      </w:pPr>
      <w:r>
        <w:rPr>
          <w:sz w:val="24"/>
        </w:rPr>
        <w:t>Requiere funcionar en horarios diurnos y nocturnos, con posible afluencia concentrada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usuarios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horas,</w:t>
      </w:r>
      <w:r>
        <w:rPr>
          <w:spacing w:val="-2"/>
          <w:sz w:val="24"/>
        </w:rPr>
        <w:t xml:space="preserve"> </w:t>
      </w:r>
      <w:r>
        <w:rPr>
          <w:sz w:val="24"/>
        </w:rPr>
        <w:t>días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temporadas</w:t>
      </w:r>
      <w:r>
        <w:rPr>
          <w:spacing w:val="-2"/>
          <w:sz w:val="24"/>
        </w:rPr>
        <w:t xml:space="preserve"> </w:t>
      </w:r>
      <w:r>
        <w:rPr>
          <w:sz w:val="24"/>
        </w:rPr>
        <w:t>determinadas.</w:t>
      </w:r>
    </w:p>
    <w:p w14:paraId="6F6B77E3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line="293" w:lineRule="exact"/>
        <w:ind w:hanging="361"/>
        <w:rPr>
          <w:sz w:val="24"/>
        </w:rPr>
      </w:pPr>
      <w:r>
        <w:rPr>
          <w:sz w:val="24"/>
        </w:rPr>
        <w:t>Pueden</w:t>
      </w:r>
      <w:r>
        <w:rPr>
          <w:spacing w:val="-4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usos</w:t>
      </w:r>
      <w:r>
        <w:rPr>
          <w:spacing w:val="-6"/>
          <w:sz w:val="24"/>
        </w:rPr>
        <w:t xml:space="preserve"> </w:t>
      </w:r>
      <w:r>
        <w:rPr>
          <w:sz w:val="24"/>
        </w:rPr>
        <w:t>complementarios.</w:t>
      </w:r>
    </w:p>
    <w:p w14:paraId="6F6B77E4" w14:textId="77777777" w:rsidR="00842BD8" w:rsidRDefault="00000000">
      <w:pPr>
        <w:spacing w:before="237"/>
        <w:ind w:left="592"/>
        <w:jc w:val="both"/>
        <w:rPr>
          <w:b/>
          <w:sz w:val="24"/>
        </w:rPr>
      </w:pPr>
      <w:r>
        <w:rPr>
          <w:b/>
          <w:sz w:val="24"/>
        </w:rPr>
        <w:t>Pertenecen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comercio 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actividades</w:t>
      </w:r>
    </w:p>
    <w:p w14:paraId="6F6B77E5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before="39" w:line="293" w:lineRule="exact"/>
        <w:ind w:hanging="361"/>
        <w:rPr>
          <w:sz w:val="24"/>
        </w:rPr>
      </w:pPr>
      <w:r>
        <w:rPr>
          <w:sz w:val="24"/>
        </w:rPr>
        <w:t>IPS</w:t>
      </w:r>
    </w:p>
    <w:p w14:paraId="6F6B77E6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line="292" w:lineRule="exact"/>
        <w:ind w:hanging="361"/>
        <w:rPr>
          <w:sz w:val="24"/>
        </w:rPr>
      </w:pPr>
      <w:r>
        <w:rPr>
          <w:sz w:val="24"/>
        </w:rPr>
        <w:t>Consultorios</w:t>
      </w:r>
      <w:r>
        <w:rPr>
          <w:spacing w:val="-4"/>
          <w:sz w:val="24"/>
        </w:rPr>
        <w:t xml:space="preserve"> </w:t>
      </w:r>
      <w:r>
        <w:rPr>
          <w:sz w:val="24"/>
        </w:rPr>
        <w:t>u</w:t>
      </w:r>
      <w:r>
        <w:rPr>
          <w:spacing w:val="-2"/>
          <w:sz w:val="24"/>
        </w:rPr>
        <w:t xml:space="preserve"> </w:t>
      </w:r>
      <w:r>
        <w:rPr>
          <w:sz w:val="24"/>
        </w:rPr>
        <w:t>oficinas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ejercicio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profesiones</w:t>
      </w:r>
      <w:r>
        <w:rPr>
          <w:spacing w:val="-2"/>
          <w:sz w:val="24"/>
        </w:rPr>
        <w:t xml:space="preserve"> </w:t>
      </w:r>
      <w:r>
        <w:rPr>
          <w:sz w:val="24"/>
        </w:rPr>
        <w:t>liberales.</w:t>
      </w:r>
    </w:p>
    <w:p w14:paraId="6F6B77E7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line="292" w:lineRule="exact"/>
        <w:ind w:hanging="361"/>
        <w:rPr>
          <w:sz w:val="24"/>
        </w:rPr>
      </w:pPr>
      <w:r>
        <w:rPr>
          <w:sz w:val="24"/>
        </w:rPr>
        <w:t>Centros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convenciones.</w:t>
      </w:r>
    </w:p>
    <w:p w14:paraId="6F6B77E8" w14:textId="77777777" w:rsidR="00842BD8" w:rsidRDefault="00000000">
      <w:pPr>
        <w:pStyle w:val="ListParagraph"/>
        <w:numPr>
          <w:ilvl w:val="0"/>
          <w:numId w:val="55"/>
        </w:numPr>
        <w:tabs>
          <w:tab w:val="left" w:pos="954"/>
        </w:tabs>
        <w:spacing w:before="236"/>
        <w:ind w:right="611"/>
        <w:jc w:val="both"/>
        <w:rPr>
          <w:sz w:val="24"/>
        </w:rPr>
      </w:pPr>
      <w:r>
        <w:rPr>
          <w:b/>
          <w:sz w:val="24"/>
        </w:rPr>
        <w:t>Comercio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5.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Comprende</w:t>
      </w:r>
      <w:r>
        <w:rPr>
          <w:spacing w:val="11"/>
          <w:sz w:val="24"/>
        </w:rPr>
        <w:t xml:space="preserve"> </w:t>
      </w:r>
      <w:r>
        <w:rPr>
          <w:sz w:val="24"/>
        </w:rPr>
        <w:t>usos</w:t>
      </w:r>
      <w:r>
        <w:rPr>
          <w:spacing w:val="7"/>
          <w:sz w:val="24"/>
        </w:rPr>
        <w:t xml:space="preserve"> </w:t>
      </w:r>
      <w:r>
        <w:rPr>
          <w:sz w:val="24"/>
        </w:rPr>
        <w:t>comerciales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intercambio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bienes</w:t>
      </w:r>
      <w:r>
        <w:rPr>
          <w:spacing w:val="-64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consumo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satisfacen</w:t>
      </w:r>
      <w:r>
        <w:rPr>
          <w:spacing w:val="1"/>
          <w:sz w:val="24"/>
        </w:rPr>
        <w:t xml:space="preserve"> </w:t>
      </w:r>
      <w:r>
        <w:rPr>
          <w:sz w:val="24"/>
        </w:rPr>
        <w:t>demandas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especializadas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66"/>
          <w:sz w:val="24"/>
        </w:rPr>
        <w:t xml:space="preserve"> </w:t>
      </w:r>
      <w:r>
        <w:rPr>
          <w:sz w:val="24"/>
        </w:rPr>
        <w:t>comunidad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urbana, rural y regional, </w:t>
      </w:r>
      <w:proofErr w:type="gramStart"/>
      <w:r>
        <w:rPr>
          <w:sz w:val="24"/>
        </w:rPr>
        <w:t>que</w:t>
      </w:r>
      <w:proofErr w:type="gramEnd"/>
      <w:r>
        <w:rPr>
          <w:sz w:val="24"/>
        </w:rPr>
        <w:t xml:space="preserve"> en razón de la magnitud de las instalaciones requeridas, su</w:t>
      </w:r>
      <w:r>
        <w:rPr>
          <w:spacing w:val="1"/>
          <w:sz w:val="24"/>
        </w:rPr>
        <w:t xml:space="preserve"> </w:t>
      </w:r>
      <w:r>
        <w:rPr>
          <w:sz w:val="24"/>
        </w:rPr>
        <w:t>impacto ambiental, urbanístico y social, no son compatibles con la actividad residencial y</w:t>
      </w:r>
      <w:r>
        <w:rPr>
          <w:spacing w:val="1"/>
          <w:sz w:val="24"/>
        </w:rPr>
        <w:t xml:space="preserve"> </w:t>
      </w:r>
      <w:r>
        <w:rPr>
          <w:sz w:val="24"/>
        </w:rPr>
        <w:t>requieren localización especial y medidas apropiadas de implantación, tales que mitiguen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impactos</w:t>
      </w:r>
      <w:r>
        <w:rPr>
          <w:spacing w:val="1"/>
          <w:sz w:val="24"/>
        </w:rPr>
        <w:t xml:space="preserve"> </w:t>
      </w:r>
      <w:r>
        <w:rPr>
          <w:sz w:val="24"/>
        </w:rPr>
        <w:t>generados.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sea</w:t>
      </w:r>
      <w:r>
        <w:rPr>
          <w:spacing w:val="1"/>
          <w:sz w:val="24"/>
        </w:rPr>
        <w:t xml:space="preserve"> </w:t>
      </w:r>
      <w:r>
        <w:rPr>
          <w:sz w:val="24"/>
        </w:rPr>
        <w:t>considerado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tal,</w:t>
      </w:r>
      <w:r>
        <w:rPr>
          <w:spacing w:val="66"/>
          <w:sz w:val="24"/>
        </w:rPr>
        <w:t xml:space="preserve"> </w:t>
      </w:r>
      <w:r>
        <w:rPr>
          <w:sz w:val="24"/>
        </w:rPr>
        <w:t>un</w:t>
      </w:r>
      <w:r>
        <w:rPr>
          <w:spacing w:val="67"/>
          <w:sz w:val="24"/>
        </w:rPr>
        <w:t xml:space="preserve"> </w:t>
      </w:r>
      <w:r>
        <w:rPr>
          <w:sz w:val="24"/>
        </w:rPr>
        <w:t>establecimiento</w:t>
      </w:r>
      <w:r>
        <w:rPr>
          <w:spacing w:val="1"/>
          <w:sz w:val="24"/>
        </w:rPr>
        <w:t xml:space="preserve"> </w:t>
      </w:r>
      <w:r>
        <w:rPr>
          <w:sz w:val="24"/>
        </w:rPr>
        <w:t>dedicado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este uso</w:t>
      </w:r>
      <w:r>
        <w:rPr>
          <w:spacing w:val="-1"/>
          <w:sz w:val="24"/>
        </w:rPr>
        <w:t xml:space="preserve"> </w:t>
      </w:r>
      <w:r>
        <w:rPr>
          <w:sz w:val="24"/>
        </w:rPr>
        <w:t>debe,</w:t>
      </w:r>
      <w:r>
        <w:rPr>
          <w:spacing w:val="-2"/>
          <w:sz w:val="24"/>
        </w:rPr>
        <w:t xml:space="preserve"> </w:t>
      </w:r>
      <w:r>
        <w:rPr>
          <w:sz w:val="24"/>
        </w:rPr>
        <w:t>además,</w:t>
      </w:r>
      <w:r>
        <w:rPr>
          <w:spacing w:val="-1"/>
          <w:sz w:val="24"/>
        </w:rPr>
        <w:t xml:space="preserve"> </w:t>
      </w:r>
      <w:r>
        <w:rPr>
          <w:sz w:val="24"/>
        </w:rPr>
        <w:t>cumplir las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 condiciones:</w:t>
      </w:r>
    </w:p>
    <w:p w14:paraId="6F6B77E9" w14:textId="77777777" w:rsidR="00842BD8" w:rsidRDefault="00842BD8">
      <w:pPr>
        <w:pStyle w:val="BodyText"/>
        <w:spacing w:before="9"/>
        <w:rPr>
          <w:sz w:val="20"/>
        </w:rPr>
      </w:pPr>
    </w:p>
    <w:p w14:paraId="6F6B77EA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19"/>
        <w:rPr>
          <w:sz w:val="24"/>
        </w:rPr>
      </w:pPr>
      <w:r>
        <w:rPr>
          <w:sz w:val="24"/>
        </w:rPr>
        <w:t>Requiere funcionar en horarios diurnos y nocturnos, con posible afluencia concentrada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usuarios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horas,</w:t>
      </w:r>
      <w:r>
        <w:rPr>
          <w:spacing w:val="-2"/>
          <w:sz w:val="24"/>
        </w:rPr>
        <w:t xml:space="preserve"> </w:t>
      </w:r>
      <w:r>
        <w:rPr>
          <w:sz w:val="24"/>
        </w:rPr>
        <w:t>días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temporadas</w:t>
      </w:r>
      <w:r>
        <w:rPr>
          <w:spacing w:val="-2"/>
          <w:sz w:val="24"/>
        </w:rPr>
        <w:t xml:space="preserve"> </w:t>
      </w:r>
      <w:r>
        <w:rPr>
          <w:sz w:val="24"/>
        </w:rPr>
        <w:t>determinadas.</w:t>
      </w:r>
    </w:p>
    <w:p w14:paraId="6F6B77EB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line="292" w:lineRule="exact"/>
        <w:ind w:hanging="361"/>
        <w:rPr>
          <w:sz w:val="24"/>
        </w:rPr>
      </w:pPr>
      <w:r>
        <w:rPr>
          <w:sz w:val="24"/>
        </w:rPr>
        <w:t>Pueden</w:t>
      </w:r>
      <w:r>
        <w:rPr>
          <w:spacing w:val="-4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usos</w:t>
      </w:r>
      <w:r>
        <w:rPr>
          <w:spacing w:val="-4"/>
          <w:sz w:val="24"/>
        </w:rPr>
        <w:t xml:space="preserve"> </w:t>
      </w:r>
      <w:r>
        <w:rPr>
          <w:sz w:val="24"/>
        </w:rPr>
        <w:t>complementarios.</w:t>
      </w:r>
    </w:p>
    <w:p w14:paraId="6F6B77EC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10"/>
        <w:rPr>
          <w:sz w:val="24"/>
        </w:rPr>
      </w:pPr>
      <w:r>
        <w:rPr>
          <w:sz w:val="24"/>
        </w:rPr>
        <w:t>En este tipo de establecimientos está permitida la venta de bebidas alcohólicas para</w:t>
      </w:r>
      <w:r>
        <w:rPr>
          <w:spacing w:val="1"/>
          <w:sz w:val="24"/>
        </w:rPr>
        <w:t xml:space="preserve"> </w:t>
      </w:r>
      <w:r>
        <w:rPr>
          <w:sz w:val="24"/>
        </w:rPr>
        <w:t>consumo</w:t>
      </w:r>
      <w:r>
        <w:rPr>
          <w:spacing w:val="15"/>
          <w:sz w:val="24"/>
        </w:rPr>
        <w:t xml:space="preserve"> </w:t>
      </w:r>
      <w:r>
        <w:rPr>
          <w:sz w:val="24"/>
        </w:rPr>
        <w:t>directo</w:t>
      </w:r>
      <w:r>
        <w:rPr>
          <w:spacing w:val="16"/>
          <w:sz w:val="24"/>
        </w:rPr>
        <w:t xml:space="preserve"> </w:t>
      </w:r>
      <w:r>
        <w:rPr>
          <w:sz w:val="24"/>
        </w:rPr>
        <w:t>en</w:t>
      </w:r>
      <w:r>
        <w:rPr>
          <w:spacing w:val="15"/>
          <w:sz w:val="24"/>
        </w:rPr>
        <w:t xml:space="preserve"> </w:t>
      </w:r>
      <w:r>
        <w:rPr>
          <w:sz w:val="24"/>
        </w:rPr>
        <w:t>el</w:t>
      </w:r>
      <w:r>
        <w:rPr>
          <w:spacing w:val="13"/>
          <w:sz w:val="24"/>
        </w:rPr>
        <w:t xml:space="preserve"> </w:t>
      </w:r>
      <w:r>
        <w:rPr>
          <w:sz w:val="24"/>
        </w:rPr>
        <w:t>local,</w:t>
      </w:r>
      <w:r>
        <w:rPr>
          <w:spacing w:val="16"/>
          <w:sz w:val="24"/>
        </w:rPr>
        <w:t xml:space="preserve"> </w:t>
      </w:r>
      <w:r>
        <w:rPr>
          <w:sz w:val="24"/>
        </w:rPr>
        <w:t>sujeta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las</w:t>
      </w:r>
      <w:r>
        <w:rPr>
          <w:spacing w:val="15"/>
          <w:sz w:val="24"/>
        </w:rPr>
        <w:t xml:space="preserve"> </w:t>
      </w:r>
      <w:r>
        <w:rPr>
          <w:sz w:val="24"/>
        </w:rPr>
        <w:t>disposiciones</w:t>
      </w:r>
      <w:r>
        <w:rPr>
          <w:spacing w:val="16"/>
          <w:sz w:val="24"/>
        </w:rPr>
        <w:t xml:space="preserve"> </w:t>
      </w:r>
      <w:r>
        <w:rPr>
          <w:sz w:val="24"/>
        </w:rPr>
        <w:t>que</w:t>
      </w:r>
      <w:r>
        <w:rPr>
          <w:spacing w:val="16"/>
          <w:sz w:val="24"/>
        </w:rPr>
        <w:t xml:space="preserve"> </w:t>
      </w:r>
      <w:r>
        <w:rPr>
          <w:sz w:val="24"/>
        </w:rPr>
        <w:t>sobre</w:t>
      </w:r>
      <w:r>
        <w:rPr>
          <w:spacing w:val="15"/>
          <w:sz w:val="24"/>
        </w:rPr>
        <w:t xml:space="preserve"> </w:t>
      </w:r>
      <w:r>
        <w:rPr>
          <w:sz w:val="24"/>
        </w:rPr>
        <w:t>horario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atención</w:t>
      </w:r>
      <w:r>
        <w:rPr>
          <w:spacing w:val="-65"/>
          <w:sz w:val="24"/>
        </w:rPr>
        <w:t xml:space="preserve"> </w:t>
      </w:r>
      <w:r>
        <w:rPr>
          <w:sz w:val="24"/>
        </w:rPr>
        <w:t>al público fije la autoridad Municipal competente, así como a las restricciones sobre la</w:t>
      </w:r>
      <w:r>
        <w:rPr>
          <w:spacing w:val="1"/>
          <w:sz w:val="24"/>
        </w:rPr>
        <w:t xml:space="preserve"> </w:t>
      </w:r>
      <w:r>
        <w:rPr>
          <w:sz w:val="24"/>
        </w:rPr>
        <w:t>venta a</w:t>
      </w:r>
      <w:r>
        <w:rPr>
          <w:spacing w:val="-1"/>
          <w:sz w:val="24"/>
        </w:rPr>
        <w:t xml:space="preserve"> </w:t>
      </w:r>
      <w:r>
        <w:rPr>
          <w:sz w:val="24"/>
        </w:rPr>
        <w:t>menores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edad.</w:t>
      </w:r>
    </w:p>
    <w:p w14:paraId="6F6B77ED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before="1" w:line="237" w:lineRule="auto"/>
        <w:ind w:right="615"/>
        <w:rPr>
          <w:sz w:val="24"/>
        </w:rPr>
      </w:pPr>
      <w:r>
        <w:rPr>
          <w:sz w:val="24"/>
        </w:rPr>
        <w:t>Si por la naturaleza de</w:t>
      </w:r>
      <w:r>
        <w:rPr>
          <w:spacing w:val="1"/>
          <w:sz w:val="24"/>
        </w:rPr>
        <w:t xml:space="preserve"> </w:t>
      </w:r>
      <w:r>
        <w:rPr>
          <w:sz w:val="24"/>
        </w:rPr>
        <w:t>la actividad,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llegare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requerir la</w:t>
      </w:r>
      <w:r>
        <w:rPr>
          <w:spacing w:val="1"/>
          <w:sz w:val="24"/>
        </w:rPr>
        <w:t xml:space="preserve"> </w:t>
      </w:r>
      <w:r>
        <w:rPr>
          <w:sz w:val="24"/>
        </w:rPr>
        <w:t>permanencia de</w:t>
      </w:r>
      <w:r>
        <w:rPr>
          <w:spacing w:val="66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clientes, el establecimiento deberá contar con área suficiente para que los clientes no</w:t>
      </w:r>
      <w:r>
        <w:rPr>
          <w:spacing w:val="1"/>
          <w:sz w:val="24"/>
        </w:rPr>
        <w:t xml:space="preserve"> </w:t>
      </w:r>
      <w:r>
        <w:rPr>
          <w:sz w:val="24"/>
        </w:rPr>
        <w:t>permanezcan en el espacio público. Se considera área suficiente para la permanencia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 clientes,</w:t>
      </w:r>
      <w:r>
        <w:rPr>
          <w:spacing w:val="-2"/>
          <w:sz w:val="24"/>
        </w:rPr>
        <w:t xml:space="preserve"> </w:t>
      </w:r>
      <w:r>
        <w:rPr>
          <w:sz w:val="24"/>
        </w:rPr>
        <w:t>aquella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ajusta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los 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rangos:</w:t>
      </w:r>
    </w:p>
    <w:p w14:paraId="6F6B77EE" w14:textId="77777777" w:rsidR="00842BD8" w:rsidRDefault="00842BD8">
      <w:pPr>
        <w:pStyle w:val="BodyText"/>
        <w:spacing w:before="3"/>
        <w:rPr>
          <w:sz w:val="22"/>
        </w:rPr>
      </w:pPr>
    </w:p>
    <w:tbl>
      <w:tblPr>
        <w:tblW w:w="0" w:type="auto"/>
        <w:tblInd w:w="1035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2"/>
        <w:gridCol w:w="2345"/>
        <w:gridCol w:w="2208"/>
        <w:gridCol w:w="2314"/>
      </w:tblGrid>
      <w:tr w:rsidR="00842BD8" w14:paraId="6F6B77F3" w14:textId="77777777">
        <w:trPr>
          <w:trHeight w:val="239"/>
        </w:trPr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7EF" w14:textId="77777777" w:rsidR="00842BD8" w:rsidRDefault="00000000">
            <w:pPr>
              <w:pStyle w:val="TableParagraph"/>
              <w:spacing w:before="1"/>
              <w:ind w:left="301"/>
              <w:jc w:val="left"/>
              <w:rPr>
                <w:sz w:val="18"/>
              </w:rPr>
            </w:pPr>
            <w:r>
              <w:rPr>
                <w:sz w:val="18"/>
              </w:rPr>
              <w:t>Forma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permanencia</w:t>
            </w:r>
          </w:p>
        </w:tc>
        <w:tc>
          <w:tcPr>
            <w:tcW w:w="2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7F0" w14:textId="77777777" w:rsidR="00842BD8" w:rsidRDefault="00000000">
            <w:pPr>
              <w:pStyle w:val="TableParagraph"/>
              <w:spacing w:before="1"/>
              <w:ind w:left="136" w:right="125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barra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7F1" w14:textId="77777777" w:rsidR="00842BD8" w:rsidRDefault="00000000">
            <w:pPr>
              <w:pStyle w:val="TableParagraph"/>
              <w:spacing w:before="1"/>
              <w:ind w:left="302" w:right="290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puestos</w:t>
            </w:r>
          </w:p>
        </w:tc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77F2" w14:textId="77777777" w:rsidR="00842BD8" w:rsidRDefault="00000000">
            <w:pPr>
              <w:pStyle w:val="TableParagraph"/>
              <w:spacing w:before="1"/>
              <w:ind w:left="225" w:right="202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requerida</w:t>
            </w:r>
          </w:p>
        </w:tc>
      </w:tr>
      <w:tr w:rsidR="00842BD8" w14:paraId="6F6B77F8" w14:textId="77777777">
        <w:trPr>
          <w:trHeight w:val="237"/>
        </w:trPr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F4" w14:textId="77777777" w:rsidR="00842BD8" w:rsidRDefault="00000000">
            <w:pPr>
              <w:pStyle w:val="TableParagraph"/>
              <w:spacing w:line="206" w:lineRule="exact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Clientes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sentados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F5" w14:textId="77777777" w:rsidR="00842BD8" w:rsidRDefault="00000000">
            <w:pPr>
              <w:pStyle w:val="TableParagraph"/>
              <w:spacing w:line="206" w:lineRule="exact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F6" w14:textId="77777777" w:rsidR="00842BD8" w:rsidRDefault="00000000">
            <w:pPr>
              <w:pStyle w:val="TableParagraph"/>
              <w:spacing w:line="206" w:lineRule="exact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7F7" w14:textId="77777777" w:rsidR="00842BD8" w:rsidRDefault="00000000">
            <w:pPr>
              <w:pStyle w:val="TableParagraph"/>
              <w:spacing w:line="206" w:lineRule="exact"/>
              <w:ind w:left="225" w:right="200"/>
              <w:rPr>
                <w:sz w:val="18"/>
              </w:rPr>
            </w:pPr>
            <w:r>
              <w:rPr>
                <w:sz w:val="18"/>
              </w:rPr>
              <w:t>(1,50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 1,50)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=2,25 m</w:t>
            </w:r>
            <w:r>
              <w:rPr>
                <w:sz w:val="18"/>
                <w:vertAlign w:val="superscript"/>
              </w:rPr>
              <w:t>2</w:t>
            </w:r>
          </w:p>
        </w:tc>
      </w:tr>
      <w:tr w:rsidR="00842BD8" w14:paraId="6F6B77FD" w14:textId="77777777">
        <w:trPr>
          <w:trHeight w:val="239"/>
        </w:trPr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F9" w14:textId="77777777" w:rsidR="00842BD8" w:rsidRDefault="00000000">
            <w:pPr>
              <w:pStyle w:val="TableParagraph"/>
              <w:spacing w:before="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Clientes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barra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FA" w14:textId="77777777" w:rsidR="00842BD8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7FB" w14:textId="77777777" w:rsidR="00842BD8" w:rsidRDefault="00000000">
            <w:pPr>
              <w:pStyle w:val="TableParagraph"/>
              <w:spacing w:before="1"/>
              <w:ind w:left="302" w:right="28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lado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7FC" w14:textId="77777777" w:rsidR="00842BD8" w:rsidRDefault="00000000">
            <w:pPr>
              <w:pStyle w:val="TableParagraph"/>
              <w:spacing w:before="1"/>
              <w:ind w:left="225" w:right="200"/>
              <w:rPr>
                <w:sz w:val="18"/>
              </w:rPr>
            </w:pPr>
            <w:r>
              <w:rPr>
                <w:sz w:val="18"/>
              </w:rPr>
              <w:t>(2.40*0.</w:t>
            </w:r>
            <w:proofErr w:type="gramStart"/>
            <w:r>
              <w:rPr>
                <w:sz w:val="18"/>
              </w:rPr>
              <w:t>40)=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0.96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</w:tr>
      <w:tr w:rsidR="00842BD8" w14:paraId="6F6B7802" w14:textId="77777777">
        <w:trPr>
          <w:trHeight w:val="239"/>
        </w:trPr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</w:tcPr>
          <w:p w14:paraId="6F6B77FE" w14:textId="77777777" w:rsidR="00842BD8" w:rsidRDefault="00000000">
            <w:pPr>
              <w:pStyle w:val="TableParagraph"/>
              <w:spacing w:line="206" w:lineRule="exact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Clientes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barra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7FF" w14:textId="77777777" w:rsidR="00842BD8" w:rsidRDefault="00000000">
            <w:pPr>
              <w:pStyle w:val="TableParagraph"/>
              <w:spacing w:line="206" w:lineRule="exact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800" w14:textId="77777777" w:rsidR="00842BD8" w:rsidRDefault="00000000">
            <w:pPr>
              <w:pStyle w:val="TableParagraph"/>
              <w:spacing w:line="206" w:lineRule="exact"/>
              <w:ind w:left="302" w:right="290"/>
              <w:rPr>
                <w:sz w:val="18"/>
              </w:rPr>
            </w:pPr>
            <w:r>
              <w:rPr>
                <w:sz w:val="18"/>
              </w:rPr>
              <w:t>4 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lado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</w:tcBorders>
          </w:tcPr>
          <w:p w14:paraId="6F6B7801" w14:textId="77777777" w:rsidR="00842BD8" w:rsidRDefault="00000000">
            <w:pPr>
              <w:pStyle w:val="TableParagraph"/>
              <w:spacing w:line="206" w:lineRule="exact"/>
              <w:ind w:left="224" w:right="202"/>
              <w:rPr>
                <w:sz w:val="18"/>
              </w:rPr>
            </w:pPr>
            <w:r>
              <w:rPr>
                <w:sz w:val="18"/>
              </w:rPr>
              <w:t>(3.60*0.</w:t>
            </w:r>
            <w:proofErr w:type="gramStart"/>
            <w:r>
              <w:rPr>
                <w:sz w:val="18"/>
              </w:rPr>
              <w:t>60)=</w:t>
            </w:r>
            <w:proofErr w:type="gramEnd"/>
            <w:r>
              <w:rPr>
                <w:sz w:val="18"/>
              </w:rPr>
              <w:t>2.16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</w:tr>
    </w:tbl>
    <w:p w14:paraId="6F6B7803" w14:textId="77777777" w:rsidR="00842BD8" w:rsidRDefault="00842BD8">
      <w:pPr>
        <w:pStyle w:val="BodyText"/>
        <w:spacing w:before="5"/>
        <w:rPr>
          <w:sz w:val="26"/>
        </w:rPr>
      </w:pPr>
    </w:p>
    <w:p w14:paraId="6F6B7804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20"/>
        <w:rPr>
          <w:sz w:val="24"/>
        </w:rPr>
      </w:pPr>
      <w:r>
        <w:rPr>
          <w:sz w:val="24"/>
        </w:rPr>
        <w:t xml:space="preserve">No incluir dentro de los servicios ofrecidos el de </w:t>
      </w:r>
      <w:proofErr w:type="spellStart"/>
      <w:r>
        <w:rPr>
          <w:sz w:val="24"/>
        </w:rPr>
        <w:t>rokola</w:t>
      </w:r>
      <w:proofErr w:type="spellEnd"/>
      <w:r>
        <w:rPr>
          <w:sz w:val="24"/>
        </w:rPr>
        <w:t>, máquinas de juegos de suerte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azar (juegos localizados),</w:t>
      </w:r>
      <w:r>
        <w:rPr>
          <w:spacing w:val="1"/>
          <w:sz w:val="24"/>
        </w:rPr>
        <w:t xml:space="preserve"> </w:t>
      </w:r>
      <w:r>
        <w:rPr>
          <w:sz w:val="24"/>
        </w:rPr>
        <w:t>máquinas</w:t>
      </w:r>
      <w:r>
        <w:rPr>
          <w:spacing w:val="-3"/>
          <w:sz w:val="24"/>
        </w:rPr>
        <w:t xml:space="preserve"> </w:t>
      </w:r>
      <w:r>
        <w:rPr>
          <w:sz w:val="24"/>
        </w:rPr>
        <w:t>de videojuegos.</w:t>
      </w:r>
    </w:p>
    <w:p w14:paraId="6F6B7805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before="3" w:line="235" w:lineRule="auto"/>
        <w:ind w:right="620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utilizar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espacio</w:t>
      </w:r>
      <w:r>
        <w:rPr>
          <w:spacing w:val="1"/>
          <w:sz w:val="24"/>
        </w:rPr>
        <w:t xml:space="preserve"> </w:t>
      </w:r>
      <w:r>
        <w:rPr>
          <w:sz w:val="24"/>
        </w:rPr>
        <w:t>público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instalar</w:t>
      </w:r>
      <w:r>
        <w:rPr>
          <w:spacing w:val="1"/>
          <w:sz w:val="24"/>
        </w:rPr>
        <w:t xml:space="preserve"> </w:t>
      </w:r>
      <w:r>
        <w:rPr>
          <w:sz w:val="24"/>
        </w:rPr>
        <w:t>mesas,</w:t>
      </w:r>
      <w:r>
        <w:rPr>
          <w:spacing w:val="1"/>
          <w:sz w:val="24"/>
        </w:rPr>
        <w:t xml:space="preserve"> </w:t>
      </w:r>
      <w:r>
        <w:rPr>
          <w:sz w:val="24"/>
        </w:rPr>
        <w:t>sillas</w:t>
      </w:r>
      <w:r>
        <w:rPr>
          <w:spacing w:val="1"/>
          <w:sz w:val="24"/>
        </w:rPr>
        <w:t xml:space="preserve"> </w:t>
      </w:r>
      <w:r>
        <w:rPr>
          <w:sz w:val="24"/>
        </w:rPr>
        <w:t>y/o</w:t>
      </w:r>
      <w:r>
        <w:rPr>
          <w:spacing w:val="1"/>
          <w:sz w:val="24"/>
        </w:rPr>
        <w:t xml:space="preserve"> </w:t>
      </w:r>
      <w:r>
        <w:rPr>
          <w:sz w:val="24"/>
        </w:rPr>
        <w:t>parasoles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juegos</w:t>
      </w:r>
      <w:r>
        <w:rPr>
          <w:spacing w:val="1"/>
          <w:sz w:val="24"/>
        </w:rPr>
        <w:t xml:space="preserve"> </w:t>
      </w:r>
      <w:r>
        <w:rPr>
          <w:sz w:val="24"/>
        </w:rPr>
        <w:t>mecánicos,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exhibir,</w:t>
      </w:r>
      <w:r>
        <w:rPr>
          <w:spacing w:val="-1"/>
          <w:sz w:val="24"/>
        </w:rPr>
        <w:t xml:space="preserve"> </w:t>
      </w:r>
      <w:r>
        <w:rPr>
          <w:sz w:val="24"/>
        </w:rPr>
        <w:t>lavar,</w:t>
      </w:r>
      <w:r>
        <w:rPr>
          <w:spacing w:val="-2"/>
          <w:sz w:val="24"/>
        </w:rPr>
        <w:t xml:space="preserve"> </w:t>
      </w:r>
      <w:r>
        <w:rPr>
          <w:sz w:val="24"/>
        </w:rPr>
        <w:t>arreglar,</w:t>
      </w:r>
      <w:r>
        <w:rPr>
          <w:spacing w:val="-1"/>
          <w:sz w:val="24"/>
        </w:rPr>
        <w:t xml:space="preserve"> </w:t>
      </w:r>
      <w:r>
        <w:rPr>
          <w:sz w:val="24"/>
        </w:rPr>
        <w:t>empacar,</w:t>
      </w:r>
      <w:r>
        <w:rPr>
          <w:spacing w:val="-2"/>
          <w:sz w:val="24"/>
        </w:rPr>
        <w:t xml:space="preserve"> </w:t>
      </w:r>
      <w:r>
        <w:rPr>
          <w:sz w:val="24"/>
        </w:rPr>
        <w:t>clasificar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preparar</w:t>
      </w:r>
      <w:r>
        <w:rPr>
          <w:spacing w:val="-1"/>
          <w:sz w:val="24"/>
        </w:rPr>
        <w:t xml:space="preserve"> </w:t>
      </w:r>
      <w:r>
        <w:rPr>
          <w:sz w:val="24"/>
        </w:rPr>
        <w:t>productos.</w:t>
      </w:r>
    </w:p>
    <w:p w14:paraId="6F6B7806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before="3"/>
        <w:ind w:right="612"/>
        <w:rPr>
          <w:sz w:val="24"/>
        </w:rPr>
      </w:pPr>
      <w:r>
        <w:rPr>
          <w:sz w:val="24"/>
        </w:rPr>
        <w:t>En los establecimientos que desarrollen actividades propias de este uso, la difusión de</w:t>
      </w:r>
      <w:r>
        <w:rPr>
          <w:spacing w:val="-64"/>
          <w:sz w:val="24"/>
        </w:rPr>
        <w:t xml:space="preserve"> </w:t>
      </w:r>
      <w:r>
        <w:rPr>
          <w:sz w:val="24"/>
        </w:rPr>
        <w:t>música solo se podrá realizar dentro de los niveles auditivos regulados para la norma</w:t>
      </w:r>
      <w:r>
        <w:rPr>
          <w:spacing w:val="1"/>
          <w:sz w:val="24"/>
        </w:rPr>
        <w:t xml:space="preserve"> </w:t>
      </w:r>
      <w:r>
        <w:rPr>
          <w:sz w:val="24"/>
        </w:rPr>
        <w:t>nacional de emisión de ruido y ruido ambiental, o la norma que lo complemente,</w:t>
      </w:r>
      <w:r>
        <w:rPr>
          <w:spacing w:val="1"/>
          <w:sz w:val="24"/>
        </w:rPr>
        <w:t xml:space="preserve"> </w:t>
      </w:r>
      <w:r>
        <w:rPr>
          <w:sz w:val="24"/>
        </w:rPr>
        <w:t>modifique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sustituya.</w:t>
      </w:r>
    </w:p>
    <w:p w14:paraId="6F6B7807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line="293" w:lineRule="exact"/>
        <w:ind w:hanging="36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establecimientos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podrán</w:t>
      </w:r>
      <w:r>
        <w:rPr>
          <w:spacing w:val="3"/>
          <w:sz w:val="24"/>
        </w:rPr>
        <w:t xml:space="preserve"> </w:t>
      </w:r>
      <w:r>
        <w:rPr>
          <w:sz w:val="24"/>
        </w:rPr>
        <w:t>habilitar</w:t>
      </w:r>
      <w:r>
        <w:rPr>
          <w:spacing w:val="-2"/>
          <w:sz w:val="24"/>
        </w:rPr>
        <w:t xml:space="preserve"> </w:t>
      </w:r>
      <w:r>
        <w:rPr>
          <w:sz w:val="24"/>
        </w:rPr>
        <w:t>áreas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baile.</w:t>
      </w:r>
    </w:p>
    <w:p w14:paraId="6F6B7808" w14:textId="77777777" w:rsidR="00842BD8" w:rsidRDefault="00842BD8">
      <w:pPr>
        <w:pStyle w:val="BodyText"/>
        <w:spacing w:before="7"/>
        <w:rPr>
          <w:sz w:val="27"/>
        </w:rPr>
      </w:pPr>
    </w:p>
    <w:p w14:paraId="6F6B7809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Pertenecen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comercio 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actividades.</w:t>
      </w:r>
    </w:p>
    <w:p w14:paraId="6F6B780A" w14:textId="77777777" w:rsidR="00842BD8" w:rsidRDefault="00000000">
      <w:pPr>
        <w:pStyle w:val="ListParagraph"/>
        <w:numPr>
          <w:ilvl w:val="0"/>
          <w:numId w:val="51"/>
        </w:numPr>
        <w:tabs>
          <w:tab w:val="left" w:pos="1314"/>
        </w:tabs>
        <w:spacing w:before="39"/>
        <w:ind w:right="610"/>
        <w:jc w:val="both"/>
        <w:rPr>
          <w:sz w:val="24"/>
        </w:rPr>
      </w:pPr>
      <w:r>
        <w:rPr>
          <w:sz w:val="24"/>
        </w:rPr>
        <w:t>Discotecas</w:t>
      </w:r>
      <w:r>
        <w:rPr>
          <w:spacing w:val="1"/>
          <w:sz w:val="24"/>
        </w:rPr>
        <w:t xml:space="preserve"> </w:t>
      </w:r>
      <w:r>
        <w:rPr>
          <w:sz w:val="24"/>
        </w:rPr>
        <w:t>(establecimientos</w:t>
      </w:r>
      <w:r>
        <w:rPr>
          <w:spacing w:val="1"/>
          <w:sz w:val="24"/>
        </w:rPr>
        <w:t xml:space="preserve"> </w:t>
      </w:r>
      <w:r>
        <w:rPr>
          <w:sz w:val="24"/>
        </w:rPr>
        <w:t>cuya</w:t>
      </w:r>
      <w:r>
        <w:rPr>
          <w:spacing w:val="1"/>
          <w:sz w:val="24"/>
        </w:rPr>
        <w:t xml:space="preserve"> </w:t>
      </w:r>
      <w:r>
        <w:rPr>
          <w:sz w:val="24"/>
        </w:rPr>
        <w:t>actividad</w:t>
      </w:r>
      <w:r>
        <w:rPr>
          <w:spacing w:val="1"/>
          <w:sz w:val="24"/>
        </w:rPr>
        <w:t xml:space="preserve"> </w:t>
      </w:r>
      <w:r>
        <w:rPr>
          <w:sz w:val="24"/>
        </w:rPr>
        <w:t>principal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bebidas</w:t>
      </w:r>
      <w:r>
        <w:rPr>
          <w:spacing w:val="1"/>
          <w:sz w:val="24"/>
        </w:rPr>
        <w:t xml:space="preserve"> </w:t>
      </w:r>
      <w:r>
        <w:rPr>
          <w:sz w:val="24"/>
        </w:rPr>
        <w:t>alcohólicas y el baile y la venta de alimentos es complementaria), las discotecas que</w:t>
      </w:r>
      <w:r>
        <w:rPr>
          <w:spacing w:val="1"/>
          <w:sz w:val="24"/>
        </w:rPr>
        <w:t xml:space="preserve"> </w:t>
      </w:r>
      <w:r>
        <w:rPr>
          <w:sz w:val="24"/>
        </w:rPr>
        <w:t>corresponden al uso comercial y de servicios del grupo 5 podrán tener una capacidad</w:t>
      </w:r>
      <w:r>
        <w:rPr>
          <w:spacing w:val="1"/>
          <w:sz w:val="24"/>
        </w:rPr>
        <w:t xml:space="preserve"> </w:t>
      </w:r>
      <w:r>
        <w:rPr>
          <w:sz w:val="24"/>
        </w:rPr>
        <w:t>máxima</w:t>
      </w:r>
      <w:r>
        <w:rPr>
          <w:spacing w:val="5"/>
          <w:sz w:val="24"/>
        </w:rPr>
        <w:t xml:space="preserve"> </w:t>
      </w:r>
      <w:r>
        <w:rPr>
          <w:sz w:val="24"/>
        </w:rPr>
        <w:t>instalada</w:t>
      </w:r>
      <w:r>
        <w:rPr>
          <w:spacing w:val="3"/>
          <w:sz w:val="24"/>
        </w:rPr>
        <w:t xml:space="preserve"> </w:t>
      </w:r>
      <w:r>
        <w:rPr>
          <w:sz w:val="24"/>
        </w:rPr>
        <w:t>para</w:t>
      </w:r>
      <w:r>
        <w:rPr>
          <w:spacing w:val="3"/>
          <w:sz w:val="24"/>
        </w:rPr>
        <w:t xml:space="preserve"> </w:t>
      </w:r>
      <w:r>
        <w:rPr>
          <w:sz w:val="24"/>
        </w:rPr>
        <w:t>atender</w:t>
      </w:r>
      <w:r>
        <w:rPr>
          <w:spacing w:val="2"/>
          <w:sz w:val="24"/>
        </w:rPr>
        <w:t xml:space="preserve"> </w:t>
      </w:r>
      <w:r>
        <w:rPr>
          <w:sz w:val="24"/>
        </w:rPr>
        <w:t>simultáneamente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100</w:t>
      </w:r>
      <w:r>
        <w:rPr>
          <w:spacing w:val="4"/>
          <w:sz w:val="24"/>
        </w:rPr>
        <w:t xml:space="preserve"> </w:t>
      </w:r>
      <w:r>
        <w:rPr>
          <w:sz w:val="24"/>
        </w:rPr>
        <w:t>clientes</w:t>
      </w:r>
      <w:r>
        <w:rPr>
          <w:spacing w:val="3"/>
          <w:sz w:val="24"/>
        </w:rPr>
        <w:t xml:space="preserve"> </w:t>
      </w:r>
      <w:r>
        <w:rPr>
          <w:sz w:val="24"/>
        </w:rPr>
        <w:t>sentados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sz w:val="24"/>
        </w:rPr>
        <w:t>20</w:t>
      </w:r>
      <w:r>
        <w:rPr>
          <w:spacing w:val="6"/>
          <w:sz w:val="24"/>
        </w:rPr>
        <w:t xml:space="preserve"> </w:t>
      </w:r>
      <w:r>
        <w:rPr>
          <w:sz w:val="24"/>
        </w:rPr>
        <w:t>clientes</w:t>
      </w:r>
    </w:p>
    <w:p w14:paraId="6F6B780B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80C" w14:textId="77777777" w:rsidR="00842BD8" w:rsidRDefault="00842BD8">
      <w:pPr>
        <w:pStyle w:val="BodyText"/>
        <w:spacing w:before="4"/>
        <w:rPr>
          <w:sz w:val="14"/>
        </w:rPr>
      </w:pPr>
    </w:p>
    <w:p w14:paraId="6F6B780D" w14:textId="77777777" w:rsidR="00842BD8" w:rsidRDefault="00000000">
      <w:pPr>
        <w:pStyle w:val="BodyText"/>
        <w:spacing w:before="131"/>
        <w:ind w:left="1313" w:right="610"/>
        <w:jc w:val="both"/>
      </w:pPr>
      <w:r>
        <w:t>en la barra y, por lo menos, una pista de baile con un área mínima 20 metros</w:t>
      </w:r>
      <w:r>
        <w:rPr>
          <w:vertAlign w:val="superscript"/>
        </w:rPr>
        <w:t>2</w:t>
      </w:r>
      <w:r>
        <w:t>, si se</w:t>
      </w:r>
      <w:r>
        <w:rPr>
          <w:spacing w:val="1"/>
        </w:rPr>
        <w:t xml:space="preserve"> </w:t>
      </w:r>
      <w:r>
        <w:t>demuestra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funcionalidad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espacios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unidades</w:t>
      </w:r>
      <w:r>
        <w:rPr>
          <w:spacing w:val="-1"/>
        </w:rPr>
        <w:t xml:space="preserve"> </w:t>
      </w:r>
      <w:r>
        <w:t>sanitarias.</w:t>
      </w:r>
    </w:p>
    <w:p w14:paraId="6F6B780E" w14:textId="77777777" w:rsidR="00842BD8" w:rsidRDefault="00000000">
      <w:pPr>
        <w:pStyle w:val="ListParagraph"/>
        <w:numPr>
          <w:ilvl w:val="0"/>
          <w:numId w:val="51"/>
        </w:numPr>
        <w:tabs>
          <w:tab w:val="left" w:pos="1314"/>
        </w:tabs>
        <w:ind w:right="619"/>
        <w:jc w:val="both"/>
        <w:rPr>
          <w:sz w:val="24"/>
        </w:rPr>
      </w:pPr>
      <w:r>
        <w:rPr>
          <w:sz w:val="24"/>
        </w:rPr>
        <w:t>Bares</w:t>
      </w:r>
      <w:r>
        <w:rPr>
          <w:spacing w:val="1"/>
          <w:sz w:val="24"/>
        </w:rPr>
        <w:t xml:space="preserve"> </w:t>
      </w:r>
      <w:r>
        <w:rPr>
          <w:sz w:val="24"/>
        </w:rPr>
        <w:t>(establecimientos cuya</w:t>
      </w:r>
      <w:r>
        <w:rPr>
          <w:spacing w:val="66"/>
          <w:sz w:val="24"/>
        </w:rPr>
        <w:t xml:space="preserve"> </w:t>
      </w:r>
      <w:r>
        <w:rPr>
          <w:sz w:val="24"/>
        </w:rPr>
        <w:t>actividad principal es la venta de bebidas alcohólicas y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alimentos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complementaria);</w:t>
      </w:r>
      <w:r>
        <w:rPr>
          <w:spacing w:val="1"/>
          <w:sz w:val="24"/>
        </w:rPr>
        <w:t xml:space="preserve"> </w:t>
      </w:r>
      <w:r>
        <w:rPr>
          <w:sz w:val="24"/>
        </w:rPr>
        <w:t>podrán</w:t>
      </w:r>
      <w:r>
        <w:rPr>
          <w:spacing w:val="1"/>
          <w:sz w:val="24"/>
        </w:rPr>
        <w:t xml:space="preserve"> </w:t>
      </w:r>
      <w:r>
        <w:rPr>
          <w:sz w:val="24"/>
        </w:rPr>
        <w:t>tener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capacidad</w:t>
      </w:r>
      <w:r>
        <w:rPr>
          <w:spacing w:val="1"/>
          <w:sz w:val="24"/>
        </w:rPr>
        <w:t xml:space="preserve"> </w:t>
      </w:r>
      <w:r>
        <w:rPr>
          <w:sz w:val="24"/>
        </w:rPr>
        <w:t>máxima</w:t>
      </w:r>
      <w:r>
        <w:rPr>
          <w:spacing w:val="1"/>
          <w:sz w:val="24"/>
        </w:rPr>
        <w:t xml:space="preserve"> </w:t>
      </w:r>
      <w:r>
        <w:rPr>
          <w:sz w:val="24"/>
        </w:rPr>
        <w:t>instalada, para atender simultáneamente a 100 clientes sentados y 20 clientes en la</w:t>
      </w:r>
      <w:r>
        <w:rPr>
          <w:spacing w:val="1"/>
          <w:sz w:val="24"/>
        </w:rPr>
        <w:t xml:space="preserve"> </w:t>
      </w:r>
      <w:r>
        <w:rPr>
          <w:sz w:val="24"/>
        </w:rPr>
        <w:t>barra o más, si se demuestra la funcionalidad de los espacios y la capacidad de las</w:t>
      </w:r>
      <w:r>
        <w:rPr>
          <w:spacing w:val="1"/>
          <w:sz w:val="24"/>
        </w:rPr>
        <w:t xml:space="preserve"> </w:t>
      </w:r>
      <w:r>
        <w:rPr>
          <w:sz w:val="24"/>
        </w:rPr>
        <w:t>unidades</w:t>
      </w:r>
      <w:r>
        <w:rPr>
          <w:spacing w:val="-1"/>
          <w:sz w:val="24"/>
        </w:rPr>
        <w:t xml:space="preserve"> </w:t>
      </w:r>
      <w:r>
        <w:rPr>
          <w:sz w:val="24"/>
        </w:rPr>
        <w:t>sanitarias.</w:t>
      </w:r>
    </w:p>
    <w:p w14:paraId="6F6B780F" w14:textId="77777777" w:rsidR="00842BD8" w:rsidRDefault="00000000">
      <w:pPr>
        <w:pStyle w:val="ListParagraph"/>
        <w:numPr>
          <w:ilvl w:val="0"/>
          <w:numId w:val="51"/>
        </w:numPr>
        <w:tabs>
          <w:tab w:val="left" w:pos="1314"/>
        </w:tabs>
        <w:spacing w:before="1"/>
        <w:ind w:right="611"/>
        <w:jc w:val="both"/>
        <w:rPr>
          <w:sz w:val="24"/>
        </w:rPr>
      </w:pPr>
      <w:r>
        <w:rPr>
          <w:sz w:val="24"/>
        </w:rPr>
        <w:t>Venta de alimentos y bebidas al detal, para consumo diario: cafeterías, panaderías,</w:t>
      </w:r>
      <w:r>
        <w:rPr>
          <w:spacing w:val="1"/>
          <w:sz w:val="24"/>
        </w:rPr>
        <w:t xml:space="preserve"> </w:t>
      </w:r>
      <w:r>
        <w:rPr>
          <w:sz w:val="24"/>
        </w:rPr>
        <w:t>comidas rápidas, fruterías, restaurantes (con capacidad máxima de atención hasta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cien o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3"/>
          <w:sz w:val="24"/>
        </w:rPr>
        <w:t xml:space="preserve"> </w:t>
      </w:r>
      <w:r>
        <w:rPr>
          <w:sz w:val="24"/>
        </w:rPr>
        <w:t>comensales simultáneamente).</w:t>
      </w:r>
    </w:p>
    <w:p w14:paraId="6F6B7810" w14:textId="77777777" w:rsidR="00842BD8" w:rsidRDefault="00000000">
      <w:pPr>
        <w:pStyle w:val="ListParagraph"/>
        <w:numPr>
          <w:ilvl w:val="0"/>
          <w:numId w:val="51"/>
        </w:numPr>
        <w:tabs>
          <w:tab w:val="left" w:pos="1314"/>
        </w:tabs>
        <w:ind w:hanging="361"/>
        <w:jc w:val="both"/>
        <w:rPr>
          <w:sz w:val="24"/>
        </w:rPr>
      </w:pPr>
      <w:r>
        <w:rPr>
          <w:sz w:val="24"/>
        </w:rPr>
        <w:t>Centros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convenciones.</w:t>
      </w:r>
    </w:p>
    <w:p w14:paraId="6F6B7811" w14:textId="77777777" w:rsidR="00842BD8" w:rsidRDefault="00000000">
      <w:pPr>
        <w:pStyle w:val="ListParagraph"/>
        <w:numPr>
          <w:ilvl w:val="0"/>
          <w:numId w:val="51"/>
        </w:numPr>
        <w:tabs>
          <w:tab w:val="left" w:pos="1314"/>
        </w:tabs>
        <w:ind w:right="620"/>
        <w:jc w:val="both"/>
        <w:rPr>
          <w:sz w:val="24"/>
        </w:rPr>
      </w:pPr>
      <w:r>
        <w:rPr>
          <w:sz w:val="24"/>
        </w:rPr>
        <w:t>Venta de servicios recreativos: juegos localizados (en los términos de la Ley 641 de</w:t>
      </w:r>
      <w:r>
        <w:rPr>
          <w:spacing w:val="1"/>
          <w:sz w:val="24"/>
        </w:rPr>
        <w:t xml:space="preserve"> </w:t>
      </w:r>
      <w:r>
        <w:rPr>
          <w:sz w:val="24"/>
        </w:rPr>
        <w:t>2001),</w:t>
      </w:r>
      <w:r>
        <w:rPr>
          <w:spacing w:val="-1"/>
          <w:sz w:val="24"/>
        </w:rPr>
        <w:t xml:space="preserve"> </w:t>
      </w:r>
      <w:r>
        <w:rPr>
          <w:sz w:val="24"/>
        </w:rPr>
        <w:t>billares, clubes</w:t>
      </w:r>
      <w:r>
        <w:rPr>
          <w:spacing w:val="-2"/>
          <w:sz w:val="24"/>
        </w:rPr>
        <w:t xml:space="preserve"> </w:t>
      </w:r>
      <w:r>
        <w:rPr>
          <w:sz w:val="24"/>
        </w:rPr>
        <w:t>sociales y</w:t>
      </w:r>
      <w:r>
        <w:rPr>
          <w:spacing w:val="-2"/>
          <w:sz w:val="24"/>
        </w:rPr>
        <w:t xml:space="preserve"> </w:t>
      </w:r>
      <w:r>
        <w:rPr>
          <w:sz w:val="24"/>
        </w:rPr>
        <w:t>deportivos.</w:t>
      </w:r>
    </w:p>
    <w:p w14:paraId="6F6B7812" w14:textId="77777777" w:rsidR="00842BD8" w:rsidRDefault="00000000">
      <w:pPr>
        <w:pStyle w:val="ListParagraph"/>
        <w:numPr>
          <w:ilvl w:val="0"/>
          <w:numId w:val="51"/>
        </w:numPr>
        <w:tabs>
          <w:tab w:val="left" w:pos="1314"/>
        </w:tabs>
        <w:ind w:right="621"/>
        <w:jc w:val="both"/>
        <w:rPr>
          <w:sz w:val="24"/>
        </w:rPr>
      </w:pPr>
      <w:r>
        <w:rPr>
          <w:sz w:val="24"/>
        </w:rPr>
        <w:t>Parqueaderos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vehículos</w:t>
      </w:r>
      <w:r>
        <w:rPr>
          <w:spacing w:val="31"/>
          <w:sz w:val="24"/>
        </w:rPr>
        <w:t xml:space="preserve"> </w:t>
      </w:r>
      <w:r>
        <w:rPr>
          <w:sz w:val="24"/>
        </w:rPr>
        <w:t>livianos</w:t>
      </w:r>
      <w:r>
        <w:rPr>
          <w:spacing w:val="30"/>
          <w:sz w:val="24"/>
        </w:rPr>
        <w:t xml:space="preserve"> </w:t>
      </w:r>
      <w:r>
        <w:rPr>
          <w:sz w:val="24"/>
        </w:rPr>
        <w:t>(automóviles,</w:t>
      </w:r>
      <w:r>
        <w:rPr>
          <w:spacing w:val="30"/>
          <w:sz w:val="24"/>
        </w:rPr>
        <w:t xml:space="preserve"> </w:t>
      </w:r>
      <w:r>
        <w:rPr>
          <w:sz w:val="24"/>
        </w:rPr>
        <w:t>camionetas,</w:t>
      </w:r>
      <w:r>
        <w:rPr>
          <w:spacing w:val="31"/>
          <w:sz w:val="24"/>
        </w:rPr>
        <w:t xml:space="preserve"> </w:t>
      </w:r>
      <w:r>
        <w:rPr>
          <w:sz w:val="24"/>
        </w:rPr>
        <w:t>utilitarios</w:t>
      </w:r>
      <w:r>
        <w:rPr>
          <w:spacing w:val="30"/>
          <w:sz w:val="24"/>
        </w:rPr>
        <w:t xml:space="preserve"> </w:t>
      </w:r>
      <w:r>
        <w:rPr>
          <w:sz w:val="24"/>
        </w:rPr>
        <w:t>no</w:t>
      </w:r>
      <w:r>
        <w:rPr>
          <w:spacing w:val="29"/>
          <w:sz w:val="24"/>
        </w:rPr>
        <w:t xml:space="preserve"> </w:t>
      </w:r>
      <w:r>
        <w:rPr>
          <w:sz w:val="24"/>
        </w:rPr>
        <w:t>mayores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tonelada de capacidad).</w:t>
      </w:r>
    </w:p>
    <w:p w14:paraId="6F6B7813" w14:textId="77777777" w:rsidR="00842BD8" w:rsidRDefault="00842BD8">
      <w:pPr>
        <w:pStyle w:val="BodyText"/>
        <w:spacing w:before="6"/>
        <w:rPr>
          <w:sz w:val="27"/>
        </w:rPr>
      </w:pPr>
    </w:p>
    <w:p w14:paraId="6F6B7814" w14:textId="77777777" w:rsidR="00842BD8" w:rsidRDefault="00000000">
      <w:pPr>
        <w:pStyle w:val="ListParagraph"/>
        <w:numPr>
          <w:ilvl w:val="0"/>
          <w:numId w:val="55"/>
        </w:numPr>
        <w:tabs>
          <w:tab w:val="left" w:pos="954"/>
        </w:tabs>
        <w:spacing w:before="1"/>
        <w:ind w:right="615"/>
        <w:jc w:val="both"/>
        <w:rPr>
          <w:sz w:val="24"/>
        </w:rPr>
      </w:pPr>
      <w:r>
        <w:rPr>
          <w:b/>
          <w:sz w:val="24"/>
        </w:rPr>
        <w:t>Comercio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6.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Comprende</w:t>
      </w:r>
      <w:r>
        <w:rPr>
          <w:spacing w:val="11"/>
          <w:sz w:val="24"/>
        </w:rPr>
        <w:t xml:space="preserve"> </w:t>
      </w:r>
      <w:r>
        <w:rPr>
          <w:sz w:val="24"/>
        </w:rPr>
        <w:t>usos</w:t>
      </w:r>
      <w:r>
        <w:rPr>
          <w:spacing w:val="7"/>
          <w:sz w:val="24"/>
        </w:rPr>
        <w:t xml:space="preserve"> </w:t>
      </w:r>
      <w:r>
        <w:rPr>
          <w:sz w:val="24"/>
        </w:rPr>
        <w:t>comerciales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intercambio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bienes</w:t>
      </w:r>
      <w:r>
        <w:rPr>
          <w:spacing w:val="-65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consumo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satisfacen</w:t>
      </w:r>
      <w:r>
        <w:rPr>
          <w:spacing w:val="1"/>
          <w:sz w:val="24"/>
        </w:rPr>
        <w:t xml:space="preserve"> </w:t>
      </w:r>
      <w:r>
        <w:rPr>
          <w:sz w:val="24"/>
        </w:rPr>
        <w:t>demandas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especializadas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generales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comunidad urbana, rural y regional, </w:t>
      </w:r>
      <w:proofErr w:type="gramStart"/>
      <w:r>
        <w:rPr>
          <w:sz w:val="24"/>
        </w:rPr>
        <w:t>que</w:t>
      </w:r>
      <w:proofErr w:type="gramEnd"/>
      <w:r>
        <w:rPr>
          <w:sz w:val="24"/>
        </w:rPr>
        <w:t xml:space="preserve"> en razón de la magnitud de las instalaciones</w:t>
      </w:r>
      <w:r>
        <w:rPr>
          <w:spacing w:val="1"/>
          <w:sz w:val="24"/>
        </w:rPr>
        <w:t xml:space="preserve"> </w:t>
      </w:r>
      <w:r>
        <w:rPr>
          <w:sz w:val="24"/>
        </w:rPr>
        <w:t>requeridas,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impacto</w:t>
      </w:r>
      <w:r>
        <w:rPr>
          <w:spacing w:val="1"/>
          <w:sz w:val="24"/>
        </w:rPr>
        <w:t xml:space="preserve"> </w:t>
      </w:r>
      <w:r>
        <w:rPr>
          <w:sz w:val="24"/>
        </w:rPr>
        <w:t>ambiental,</w:t>
      </w:r>
      <w:r>
        <w:rPr>
          <w:spacing w:val="1"/>
          <w:sz w:val="24"/>
        </w:rPr>
        <w:t xml:space="preserve"> </w:t>
      </w:r>
      <w:r>
        <w:rPr>
          <w:sz w:val="24"/>
        </w:rPr>
        <w:t>urbanístico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social,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compatibles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66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actividad</w:t>
      </w:r>
      <w:r>
        <w:rPr>
          <w:spacing w:val="1"/>
          <w:sz w:val="24"/>
        </w:rPr>
        <w:t xml:space="preserve"> </w:t>
      </w:r>
      <w:r>
        <w:rPr>
          <w:sz w:val="24"/>
        </w:rPr>
        <w:t>residencial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requieren</w:t>
      </w:r>
      <w:r>
        <w:rPr>
          <w:spacing w:val="1"/>
          <w:sz w:val="24"/>
        </w:rPr>
        <w:t xml:space="preserve"> </w:t>
      </w:r>
      <w:r>
        <w:rPr>
          <w:sz w:val="24"/>
        </w:rPr>
        <w:t>localización</w:t>
      </w:r>
      <w:r>
        <w:rPr>
          <w:spacing w:val="1"/>
          <w:sz w:val="24"/>
        </w:rPr>
        <w:t xml:space="preserve"> </w:t>
      </w:r>
      <w:r>
        <w:rPr>
          <w:sz w:val="24"/>
        </w:rPr>
        <w:t>especial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medidas</w:t>
      </w:r>
      <w:r>
        <w:rPr>
          <w:spacing w:val="1"/>
          <w:sz w:val="24"/>
        </w:rPr>
        <w:t xml:space="preserve"> </w:t>
      </w:r>
      <w:r>
        <w:rPr>
          <w:sz w:val="24"/>
        </w:rPr>
        <w:t>apropiadas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implantación, tales que</w:t>
      </w:r>
      <w:r>
        <w:rPr>
          <w:spacing w:val="1"/>
          <w:sz w:val="24"/>
        </w:rPr>
        <w:t xml:space="preserve"> </w:t>
      </w:r>
      <w:r>
        <w:rPr>
          <w:sz w:val="24"/>
        </w:rPr>
        <w:t>mitiguen</w:t>
      </w:r>
      <w:r>
        <w:rPr>
          <w:spacing w:val="1"/>
          <w:sz w:val="24"/>
        </w:rPr>
        <w:t xml:space="preserve"> </w:t>
      </w:r>
      <w:r>
        <w:rPr>
          <w:sz w:val="24"/>
        </w:rPr>
        <w:t>los impactos generados. Para que</w:t>
      </w:r>
      <w:r>
        <w:rPr>
          <w:spacing w:val="66"/>
          <w:sz w:val="24"/>
        </w:rPr>
        <w:t xml:space="preserve"> </w:t>
      </w:r>
      <w:r>
        <w:rPr>
          <w:sz w:val="24"/>
        </w:rPr>
        <w:t>sea</w:t>
      </w:r>
      <w:r>
        <w:rPr>
          <w:spacing w:val="67"/>
          <w:sz w:val="24"/>
        </w:rPr>
        <w:t xml:space="preserve"> </w:t>
      </w:r>
      <w:r>
        <w:rPr>
          <w:sz w:val="24"/>
        </w:rPr>
        <w:t>considerado</w:t>
      </w:r>
      <w:r>
        <w:rPr>
          <w:spacing w:val="1"/>
          <w:sz w:val="24"/>
        </w:rPr>
        <w:t xml:space="preserve"> </w:t>
      </w:r>
      <w:r>
        <w:rPr>
          <w:sz w:val="24"/>
        </w:rPr>
        <w:t>como tal, un establecimiento dedicado a este uso debe, además, cumplir las siguientes</w:t>
      </w:r>
      <w:r>
        <w:rPr>
          <w:spacing w:val="1"/>
          <w:sz w:val="24"/>
        </w:rPr>
        <w:t xml:space="preserve"> </w:t>
      </w:r>
      <w:r>
        <w:rPr>
          <w:sz w:val="24"/>
        </w:rPr>
        <w:t>condiciones:</w:t>
      </w:r>
    </w:p>
    <w:p w14:paraId="6F6B7815" w14:textId="77777777" w:rsidR="00842BD8" w:rsidRDefault="00842BD8">
      <w:pPr>
        <w:pStyle w:val="BodyText"/>
        <w:spacing w:before="7"/>
        <w:rPr>
          <w:sz w:val="27"/>
        </w:rPr>
      </w:pPr>
    </w:p>
    <w:p w14:paraId="6F6B7816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3"/>
          <w:tab w:val="left" w:pos="1314"/>
        </w:tabs>
        <w:ind w:right="616"/>
        <w:jc w:val="left"/>
        <w:rPr>
          <w:sz w:val="24"/>
        </w:rPr>
      </w:pPr>
      <w:r>
        <w:rPr>
          <w:sz w:val="24"/>
        </w:rPr>
        <w:t>Requieren</w:t>
      </w:r>
      <w:r>
        <w:rPr>
          <w:spacing w:val="29"/>
          <w:sz w:val="24"/>
        </w:rPr>
        <w:t xml:space="preserve"> </w:t>
      </w:r>
      <w:r>
        <w:rPr>
          <w:sz w:val="24"/>
        </w:rPr>
        <w:t>edificaciones,</w:t>
      </w:r>
      <w:r>
        <w:rPr>
          <w:spacing w:val="29"/>
          <w:sz w:val="24"/>
        </w:rPr>
        <w:t xml:space="preserve"> </w:t>
      </w:r>
      <w:r>
        <w:rPr>
          <w:sz w:val="24"/>
        </w:rPr>
        <w:t>individuales</w:t>
      </w:r>
      <w:r>
        <w:rPr>
          <w:spacing w:val="29"/>
          <w:sz w:val="24"/>
        </w:rPr>
        <w:t xml:space="preserve"> </w:t>
      </w:r>
      <w:r>
        <w:rPr>
          <w:sz w:val="24"/>
        </w:rPr>
        <w:t>o</w:t>
      </w:r>
      <w:r>
        <w:rPr>
          <w:spacing w:val="30"/>
          <w:sz w:val="24"/>
        </w:rPr>
        <w:t xml:space="preserve"> </w:t>
      </w:r>
      <w:r>
        <w:rPr>
          <w:sz w:val="24"/>
        </w:rPr>
        <w:t>agrupadas,</w:t>
      </w:r>
      <w:r>
        <w:rPr>
          <w:spacing w:val="29"/>
          <w:sz w:val="24"/>
        </w:rPr>
        <w:t xml:space="preserve"> </w:t>
      </w:r>
      <w:r>
        <w:rPr>
          <w:sz w:val="24"/>
        </w:rPr>
        <w:t>especialmente</w:t>
      </w:r>
      <w:r>
        <w:rPr>
          <w:spacing w:val="30"/>
          <w:sz w:val="24"/>
        </w:rPr>
        <w:t xml:space="preserve"> </w:t>
      </w:r>
      <w:r>
        <w:rPr>
          <w:sz w:val="24"/>
        </w:rPr>
        <w:t>diseñadas</w:t>
      </w:r>
      <w:r>
        <w:rPr>
          <w:spacing w:val="29"/>
          <w:sz w:val="24"/>
        </w:rPr>
        <w:t xml:space="preserve"> </w:t>
      </w:r>
      <w:r>
        <w:rPr>
          <w:sz w:val="24"/>
        </w:rPr>
        <w:t>para</w:t>
      </w:r>
      <w:r>
        <w:rPr>
          <w:spacing w:val="29"/>
          <w:sz w:val="24"/>
        </w:rPr>
        <w:t xml:space="preserve"> </w:t>
      </w:r>
      <w:r>
        <w:rPr>
          <w:sz w:val="24"/>
        </w:rPr>
        <w:t>el</w:t>
      </w:r>
      <w:r>
        <w:rPr>
          <w:spacing w:val="-63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actividad.</w:t>
      </w:r>
    </w:p>
    <w:p w14:paraId="6F6B7817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3"/>
          <w:tab w:val="left" w:pos="1314"/>
        </w:tabs>
        <w:ind w:right="619"/>
        <w:jc w:val="left"/>
        <w:rPr>
          <w:sz w:val="24"/>
        </w:rPr>
      </w:pPr>
      <w:r>
        <w:rPr>
          <w:sz w:val="24"/>
        </w:rPr>
        <w:t>Funcionan</w:t>
      </w:r>
      <w:r>
        <w:rPr>
          <w:spacing w:val="18"/>
          <w:sz w:val="24"/>
        </w:rPr>
        <w:t xml:space="preserve"> </w:t>
      </w:r>
      <w:r>
        <w:rPr>
          <w:sz w:val="24"/>
        </w:rPr>
        <w:t>en</w:t>
      </w:r>
      <w:r>
        <w:rPr>
          <w:spacing w:val="19"/>
          <w:sz w:val="24"/>
        </w:rPr>
        <w:t xml:space="preserve"> </w:t>
      </w:r>
      <w:r>
        <w:rPr>
          <w:sz w:val="24"/>
        </w:rPr>
        <w:t>horarios</w:t>
      </w:r>
      <w:r>
        <w:rPr>
          <w:spacing w:val="17"/>
          <w:sz w:val="24"/>
        </w:rPr>
        <w:t xml:space="preserve"> </w:t>
      </w:r>
      <w:r>
        <w:rPr>
          <w:sz w:val="24"/>
        </w:rPr>
        <w:t>laborales</w:t>
      </w:r>
      <w:r>
        <w:rPr>
          <w:spacing w:val="19"/>
          <w:sz w:val="24"/>
        </w:rPr>
        <w:t xml:space="preserve"> </w:t>
      </w:r>
      <w:r>
        <w:rPr>
          <w:sz w:val="24"/>
        </w:rPr>
        <w:t>especiales,</w:t>
      </w:r>
      <w:r>
        <w:rPr>
          <w:spacing w:val="18"/>
          <w:sz w:val="24"/>
        </w:rPr>
        <w:t xml:space="preserve"> </w:t>
      </w:r>
      <w:r>
        <w:rPr>
          <w:sz w:val="24"/>
        </w:rPr>
        <w:t>y</w:t>
      </w:r>
      <w:r>
        <w:rPr>
          <w:spacing w:val="17"/>
          <w:sz w:val="24"/>
        </w:rPr>
        <w:t xml:space="preserve"> </w:t>
      </w:r>
      <w:r>
        <w:rPr>
          <w:sz w:val="24"/>
        </w:rPr>
        <w:t>pueden</w:t>
      </w:r>
      <w:r>
        <w:rPr>
          <w:spacing w:val="19"/>
          <w:sz w:val="24"/>
        </w:rPr>
        <w:t xml:space="preserve"> </w:t>
      </w:r>
      <w:r>
        <w:rPr>
          <w:sz w:val="24"/>
        </w:rPr>
        <w:t>generar</w:t>
      </w:r>
      <w:r>
        <w:rPr>
          <w:spacing w:val="18"/>
          <w:sz w:val="24"/>
        </w:rPr>
        <w:t xml:space="preserve"> </w:t>
      </w:r>
      <w:r>
        <w:rPr>
          <w:sz w:val="24"/>
        </w:rPr>
        <w:t>afluencia</w:t>
      </w:r>
      <w:r>
        <w:rPr>
          <w:spacing w:val="20"/>
          <w:sz w:val="24"/>
        </w:rPr>
        <w:t xml:space="preserve"> </w:t>
      </w:r>
      <w:r>
        <w:rPr>
          <w:sz w:val="24"/>
        </w:rPr>
        <w:t>concentrada</w:t>
      </w:r>
      <w:r>
        <w:rPr>
          <w:spacing w:val="-6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público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horas,</w:t>
      </w:r>
      <w:r>
        <w:rPr>
          <w:spacing w:val="-2"/>
          <w:sz w:val="24"/>
        </w:rPr>
        <w:t xml:space="preserve"> </w:t>
      </w:r>
      <w:r>
        <w:rPr>
          <w:sz w:val="24"/>
        </w:rPr>
        <w:t>días y</w:t>
      </w:r>
      <w:r>
        <w:rPr>
          <w:spacing w:val="-3"/>
          <w:sz w:val="24"/>
        </w:rPr>
        <w:t xml:space="preserve"> </w:t>
      </w:r>
      <w:r>
        <w:rPr>
          <w:sz w:val="24"/>
        </w:rPr>
        <w:t>temporadas determinadas.</w:t>
      </w:r>
    </w:p>
    <w:p w14:paraId="6F6B7818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3"/>
          <w:tab w:val="left" w:pos="1314"/>
        </w:tabs>
        <w:spacing w:line="291" w:lineRule="exact"/>
        <w:ind w:hanging="361"/>
        <w:jc w:val="left"/>
        <w:rPr>
          <w:sz w:val="24"/>
        </w:rPr>
      </w:pPr>
      <w:r>
        <w:rPr>
          <w:sz w:val="24"/>
        </w:rPr>
        <w:t>Pueden</w:t>
      </w:r>
      <w:r>
        <w:rPr>
          <w:spacing w:val="-3"/>
          <w:sz w:val="24"/>
        </w:rPr>
        <w:t xml:space="preserve"> </w:t>
      </w:r>
      <w:r>
        <w:rPr>
          <w:sz w:val="24"/>
        </w:rPr>
        <w:t>generar</w:t>
      </w:r>
      <w:r>
        <w:rPr>
          <w:spacing w:val="-3"/>
          <w:sz w:val="24"/>
        </w:rPr>
        <w:t xml:space="preserve"> </w:t>
      </w:r>
      <w:r>
        <w:rPr>
          <w:sz w:val="24"/>
        </w:rPr>
        <w:t>afluencia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permanencia</w:t>
      </w:r>
      <w:r>
        <w:rPr>
          <w:spacing w:val="-5"/>
          <w:sz w:val="24"/>
        </w:rPr>
        <w:t xml:space="preserve"> </w:t>
      </w:r>
      <w:r>
        <w:rPr>
          <w:sz w:val="24"/>
        </w:rPr>
        <w:t>numerosa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trabajadores.</w:t>
      </w:r>
    </w:p>
    <w:p w14:paraId="6F6B7819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3"/>
          <w:tab w:val="left" w:pos="1314"/>
        </w:tabs>
        <w:ind w:right="619"/>
        <w:jc w:val="left"/>
        <w:rPr>
          <w:sz w:val="24"/>
        </w:rPr>
      </w:pPr>
      <w:r>
        <w:rPr>
          <w:sz w:val="24"/>
        </w:rPr>
        <w:t>Requieren vías de acceso de tipo estructural primario o secundario, así como áreas de</w:t>
      </w:r>
      <w:r>
        <w:rPr>
          <w:spacing w:val="-64"/>
          <w:sz w:val="24"/>
        </w:rPr>
        <w:t xml:space="preserve"> </w:t>
      </w:r>
      <w:r>
        <w:rPr>
          <w:sz w:val="24"/>
        </w:rPr>
        <w:t>parqueo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carga.</w:t>
      </w:r>
    </w:p>
    <w:p w14:paraId="6F6B781A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Requieren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servicios</w:t>
      </w:r>
      <w:r>
        <w:rPr>
          <w:spacing w:val="-2"/>
          <w:sz w:val="24"/>
        </w:rPr>
        <w:t xml:space="preserve"> </w:t>
      </w:r>
      <w:r>
        <w:rPr>
          <w:sz w:val="24"/>
        </w:rPr>
        <w:t>complementarios</w:t>
      </w:r>
      <w:r>
        <w:rPr>
          <w:spacing w:val="-2"/>
          <w:sz w:val="24"/>
        </w:rPr>
        <w:t xml:space="preserve"> </w:t>
      </w:r>
      <w:r>
        <w:rPr>
          <w:sz w:val="24"/>
        </w:rPr>
        <w:t>instalados</w:t>
      </w:r>
      <w:r>
        <w:rPr>
          <w:spacing w:val="-5"/>
          <w:sz w:val="24"/>
        </w:rPr>
        <w:t xml:space="preserve"> </w:t>
      </w:r>
      <w:r>
        <w:rPr>
          <w:sz w:val="24"/>
        </w:rPr>
        <w:t>dentro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área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actividad.</w:t>
      </w:r>
    </w:p>
    <w:p w14:paraId="6F6B781B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ind w:right="617"/>
        <w:rPr>
          <w:sz w:val="24"/>
        </w:rPr>
      </w:pPr>
      <w:r>
        <w:rPr>
          <w:sz w:val="24"/>
        </w:rPr>
        <w:t>Por sus características pueden generar alto impacto urbanístico y requerir,</w:t>
      </w:r>
      <w:r>
        <w:rPr>
          <w:spacing w:val="66"/>
          <w:sz w:val="24"/>
        </w:rPr>
        <w:t xml:space="preserve"> </w:t>
      </w:r>
      <w:r>
        <w:rPr>
          <w:sz w:val="24"/>
        </w:rPr>
        <w:t>por lo</w:t>
      </w:r>
      <w:r>
        <w:rPr>
          <w:spacing w:val="1"/>
          <w:sz w:val="24"/>
        </w:rPr>
        <w:t xml:space="preserve"> </w:t>
      </w:r>
      <w:r>
        <w:rPr>
          <w:sz w:val="24"/>
        </w:rPr>
        <w:t>tanto,</w:t>
      </w:r>
      <w:r>
        <w:rPr>
          <w:spacing w:val="-1"/>
          <w:sz w:val="24"/>
        </w:rPr>
        <w:t xml:space="preserve"> </w:t>
      </w:r>
      <w:r>
        <w:rPr>
          <w:sz w:val="24"/>
        </w:rPr>
        <w:t>soluciones</w:t>
      </w:r>
      <w:r>
        <w:rPr>
          <w:spacing w:val="-3"/>
          <w:sz w:val="24"/>
        </w:rPr>
        <w:t xml:space="preserve"> </w:t>
      </w:r>
      <w:r>
        <w:rPr>
          <w:sz w:val="24"/>
        </w:rPr>
        <w:t>particulares de implantación</w:t>
      </w:r>
      <w:r>
        <w:rPr>
          <w:spacing w:val="-2"/>
          <w:sz w:val="24"/>
        </w:rPr>
        <w:t xml:space="preserve"> </w:t>
      </w:r>
      <w:r>
        <w:rPr>
          <w:sz w:val="24"/>
        </w:rPr>
        <w:t>para cada</w:t>
      </w:r>
      <w:r>
        <w:rPr>
          <w:spacing w:val="-2"/>
          <w:sz w:val="24"/>
        </w:rPr>
        <w:t xml:space="preserve"> </w:t>
      </w:r>
      <w:r>
        <w:rPr>
          <w:sz w:val="24"/>
        </w:rPr>
        <w:t>caso.</w:t>
      </w:r>
    </w:p>
    <w:p w14:paraId="6F6B781C" w14:textId="77777777" w:rsidR="00842BD8" w:rsidRDefault="00000000">
      <w:pPr>
        <w:pStyle w:val="ListParagraph"/>
        <w:numPr>
          <w:ilvl w:val="1"/>
          <w:numId w:val="55"/>
        </w:numPr>
        <w:tabs>
          <w:tab w:val="left" w:pos="1314"/>
        </w:tabs>
        <w:spacing w:line="237" w:lineRule="auto"/>
        <w:ind w:right="610"/>
        <w:rPr>
          <w:sz w:val="24"/>
        </w:rPr>
      </w:pPr>
      <w:r>
        <w:rPr>
          <w:sz w:val="24"/>
        </w:rPr>
        <w:t>Según el volumen y composición de los vertimientos líquidos y/o sólidos, o de las</w:t>
      </w:r>
      <w:r>
        <w:rPr>
          <w:spacing w:val="1"/>
          <w:sz w:val="24"/>
        </w:rPr>
        <w:t xml:space="preserve"> </w:t>
      </w:r>
      <w:r>
        <w:rPr>
          <w:sz w:val="24"/>
        </w:rPr>
        <w:t>emisiones atmosféricas o del ruido generado, pueden requerir de sistemas específicos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manejo,</w:t>
      </w:r>
      <w:r>
        <w:rPr>
          <w:spacing w:val="1"/>
          <w:sz w:val="24"/>
        </w:rPr>
        <w:t xml:space="preserve"> </w:t>
      </w:r>
      <w:r>
        <w:rPr>
          <w:sz w:val="24"/>
        </w:rPr>
        <w:t>tratamiento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mitigación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impactos,</w:t>
      </w:r>
      <w:r>
        <w:rPr>
          <w:spacing w:val="1"/>
          <w:sz w:val="24"/>
        </w:rPr>
        <w:t xml:space="preserve"> </w:t>
      </w:r>
      <w:r>
        <w:rPr>
          <w:sz w:val="24"/>
        </w:rPr>
        <w:t>debidamente</w:t>
      </w:r>
      <w:r>
        <w:rPr>
          <w:spacing w:val="1"/>
          <w:sz w:val="24"/>
        </w:rPr>
        <w:t xml:space="preserve"> </w:t>
      </w:r>
      <w:r>
        <w:rPr>
          <w:sz w:val="24"/>
        </w:rPr>
        <w:t>aprobados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autoridad</w:t>
      </w:r>
      <w:r>
        <w:rPr>
          <w:spacing w:val="-3"/>
          <w:sz w:val="24"/>
        </w:rPr>
        <w:t xml:space="preserve"> </w:t>
      </w:r>
      <w:r>
        <w:rPr>
          <w:sz w:val="24"/>
        </w:rPr>
        <w:t>ambiental.</w:t>
      </w:r>
    </w:p>
    <w:p w14:paraId="6F6B781D" w14:textId="77777777" w:rsidR="00842BD8" w:rsidRDefault="00842BD8">
      <w:pPr>
        <w:pStyle w:val="BodyText"/>
        <w:rPr>
          <w:sz w:val="28"/>
        </w:rPr>
      </w:pPr>
    </w:p>
    <w:p w14:paraId="6F6B781E" w14:textId="77777777" w:rsidR="00842BD8" w:rsidRDefault="00000000">
      <w:pPr>
        <w:ind w:left="592"/>
        <w:rPr>
          <w:b/>
          <w:sz w:val="24"/>
        </w:rPr>
      </w:pPr>
      <w:r>
        <w:rPr>
          <w:b/>
          <w:sz w:val="24"/>
        </w:rPr>
        <w:t>Pertenecen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comercio 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actividades.</w:t>
      </w:r>
    </w:p>
    <w:p w14:paraId="6F6B781F" w14:textId="77777777" w:rsidR="00842BD8" w:rsidRDefault="00000000">
      <w:pPr>
        <w:pStyle w:val="ListParagraph"/>
        <w:numPr>
          <w:ilvl w:val="0"/>
          <w:numId w:val="50"/>
        </w:numPr>
        <w:tabs>
          <w:tab w:val="left" w:pos="1314"/>
        </w:tabs>
        <w:spacing w:before="41"/>
        <w:ind w:hanging="361"/>
        <w:rPr>
          <w:sz w:val="24"/>
        </w:rPr>
      </w:pPr>
      <w:r>
        <w:rPr>
          <w:sz w:val="24"/>
        </w:rPr>
        <w:t>Venta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servicios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vehículo:</w:t>
      </w:r>
      <w:r>
        <w:rPr>
          <w:spacing w:val="-1"/>
          <w:sz w:val="24"/>
        </w:rPr>
        <w:t xml:space="preserve"> </w:t>
      </w:r>
      <w:r>
        <w:rPr>
          <w:sz w:val="24"/>
        </w:rPr>
        <w:t>servitecas,</w:t>
      </w:r>
      <w:r>
        <w:rPr>
          <w:spacing w:val="-4"/>
          <w:sz w:val="24"/>
        </w:rPr>
        <w:t xml:space="preserve"> </w:t>
      </w:r>
      <w:r>
        <w:rPr>
          <w:sz w:val="24"/>
        </w:rPr>
        <w:t>estaciones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servicio,</w:t>
      </w:r>
      <w:r>
        <w:rPr>
          <w:spacing w:val="-1"/>
          <w:sz w:val="24"/>
        </w:rPr>
        <w:t xml:space="preserve"> </w:t>
      </w:r>
      <w:r>
        <w:rPr>
          <w:sz w:val="24"/>
        </w:rPr>
        <w:t>lavadero.</w:t>
      </w:r>
    </w:p>
    <w:p w14:paraId="6F6B7820" w14:textId="77777777" w:rsidR="00842BD8" w:rsidRDefault="00000000">
      <w:pPr>
        <w:pStyle w:val="ListParagraph"/>
        <w:numPr>
          <w:ilvl w:val="0"/>
          <w:numId w:val="50"/>
        </w:numPr>
        <w:tabs>
          <w:tab w:val="left" w:pos="1314"/>
        </w:tabs>
        <w:ind w:hanging="361"/>
        <w:rPr>
          <w:sz w:val="24"/>
        </w:rPr>
      </w:pPr>
      <w:r>
        <w:rPr>
          <w:sz w:val="24"/>
        </w:rPr>
        <w:t>Bodegas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maquinaria,</w:t>
      </w:r>
      <w:r>
        <w:rPr>
          <w:spacing w:val="-6"/>
          <w:sz w:val="24"/>
        </w:rPr>
        <w:t xml:space="preserve"> </w:t>
      </w:r>
      <w:r>
        <w:rPr>
          <w:sz w:val="24"/>
        </w:rPr>
        <w:t>repuestos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insumos,</w:t>
      </w:r>
      <w:r>
        <w:rPr>
          <w:spacing w:val="-6"/>
          <w:sz w:val="24"/>
        </w:rPr>
        <w:t xml:space="preserve"> </w:t>
      </w:r>
      <w:r>
        <w:rPr>
          <w:sz w:val="24"/>
        </w:rPr>
        <w:t>centros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acopio.</w:t>
      </w:r>
    </w:p>
    <w:p w14:paraId="6F6B7821" w14:textId="77777777" w:rsidR="00842BD8" w:rsidRDefault="00000000">
      <w:pPr>
        <w:pStyle w:val="ListParagraph"/>
        <w:numPr>
          <w:ilvl w:val="0"/>
          <w:numId w:val="50"/>
        </w:numPr>
        <w:tabs>
          <w:tab w:val="left" w:pos="1314"/>
        </w:tabs>
        <w:ind w:hanging="361"/>
        <w:rPr>
          <w:sz w:val="24"/>
        </w:rPr>
      </w:pPr>
      <w:r>
        <w:rPr>
          <w:sz w:val="24"/>
        </w:rPr>
        <w:t>Venta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insumos</w:t>
      </w:r>
      <w:r>
        <w:rPr>
          <w:spacing w:val="-5"/>
          <w:sz w:val="24"/>
        </w:rPr>
        <w:t xml:space="preserve"> </w:t>
      </w:r>
      <w:r>
        <w:rPr>
          <w:sz w:val="24"/>
        </w:rPr>
        <w:t>industriales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agropecuarios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gran</w:t>
      </w:r>
      <w:r>
        <w:rPr>
          <w:spacing w:val="62"/>
          <w:sz w:val="24"/>
        </w:rPr>
        <w:t xml:space="preserve"> </w:t>
      </w:r>
      <w:r>
        <w:rPr>
          <w:sz w:val="24"/>
        </w:rPr>
        <w:t>magnitud.</w:t>
      </w:r>
    </w:p>
    <w:p w14:paraId="6F6B7822" w14:textId="77777777" w:rsidR="00842BD8" w:rsidRDefault="00000000">
      <w:pPr>
        <w:pStyle w:val="ListParagraph"/>
        <w:numPr>
          <w:ilvl w:val="0"/>
          <w:numId w:val="50"/>
        </w:numPr>
        <w:tabs>
          <w:tab w:val="left" w:pos="1314"/>
        </w:tabs>
        <w:ind w:right="617"/>
        <w:rPr>
          <w:sz w:val="24"/>
        </w:rPr>
      </w:pPr>
      <w:r>
        <w:rPr>
          <w:sz w:val="24"/>
        </w:rPr>
        <w:t>Venta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53"/>
          <w:sz w:val="24"/>
        </w:rPr>
        <w:t xml:space="preserve"> </w:t>
      </w:r>
      <w:r>
        <w:rPr>
          <w:sz w:val="24"/>
        </w:rPr>
        <w:t>servicios</w:t>
      </w:r>
      <w:r>
        <w:rPr>
          <w:spacing w:val="53"/>
          <w:sz w:val="24"/>
        </w:rPr>
        <w:t xml:space="preserve"> </w:t>
      </w:r>
      <w:r>
        <w:rPr>
          <w:sz w:val="24"/>
        </w:rPr>
        <w:t>técnicos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  <w:r>
        <w:rPr>
          <w:spacing w:val="53"/>
          <w:sz w:val="24"/>
        </w:rPr>
        <w:t xml:space="preserve"> </w:t>
      </w:r>
      <w:r>
        <w:rPr>
          <w:sz w:val="24"/>
        </w:rPr>
        <w:t>vehículos:</w:t>
      </w:r>
      <w:r>
        <w:rPr>
          <w:spacing w:val="54"/>
          <w:sz w:val="24"/>
        </w:rPr>
        <w:t xml:space="preserve"> </w:t>
      </w:r>
      <w:r>
        <w:rPr>
          <w:sz w:val="24"/>
        </w:rPr>
        <w:t>talleres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51"/>
          <w:sz w:val="24"/>
        </w:rPr>
        <w:t xml:space="preserve"> </w:t>
      </w:r>
      <w:r>
        <w:rPr>
          <w:sz w:val="24"/>
        </w:rPr>
        <w:t>mecánica,</w:t>
      </w:r>
      <w:r>
        <w:rPr>
          <w:spacing w:val="51"/>
          <w:sz w:val="24"/>
        </w:rPr>
        <w:t xml:space="preserve"> </w:t>
      </w:r>
      <w:r>
        <w:rPr>
          <w:sz w:val="24"/>
        </w:rPr>
        <w:t>latonería,</w:t>
      </w:r>
      <w:r>
        <w:rPr>
          <w:spacing w:val="53"/>
          <w:sz w:val="24"/>
        </w:rPr>
        <w:t xml:space="preserve"> </w:t>
      </w:r>
      <w:r>
        <w:rPr>
          <w:sz w:val="24"/>
        </w:rPr>
        <w:t>pintura</w:t>
      </w:r>
      <w:r>
        <w:rPr>
          <w:spacing w:val="53"/>
          <w:sz w:val="24"/>
        </w:rPr>
        <w:t xml:space="preserve"> </w:t>
      </w:r>
      <w:r>
        <w:rPr>
          <w:sz w:val="24"/>
        </w:rPr>
        <w:t>y</w:t>
      </w:r>
      <w:r>
        <w:rPr>
          <w:spacing w:val="-63"/>
          <w:sz w:val="24"/>
        </w:rPr>
        <w:t xml:space="preserve"> </w:t>
      </w:r>
      <w:r>
        <w:rPr>
          <w:sz w:val="24"/>
        </w:rPr>
        <w:t>demás</w:t>
      </w:r>
      <w:r>
        <w:rPr>
          <w:spacing w:val="-1"/>
          <w:sz w:val="24"/>
        </w:rPr>
        <w:t xml:space="preserve"> </w:t>
      </w:r>
      <w:r>
        <w:rPr>
          <w:sz w:val="24"/>
        </w:rPr>
        <w:t>servicios automotrices.</w:t>
      </w:r>
    </w:p>
    <w:p w14:paraId="6F6B7823" w14:textId="77777777" w:rsidR="00842BD8" w:rsidRDefault="00000000">
      <w:pPr>
        <w:pStyle w:val="ListParagraph"/>
        <w:numPr>
          <w:ilvl w:val="0"/>
          <w:numId w:val="50"/>
        </w:numPr>
        <w:tabs>
          <w:tab w:val="left" w:pos="1314"/>
        </w:tabs>
        <w:ind w:right="621"/>
        <w:rPr>
          <w:sz w:val="24"/>
        </w:rPr>
      </w:pPr>
      <w:r>
        <w:rPr>
          <w:sz w:val="24"/>
        </w:rPr>
        <w:t>Venta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servicios</w:t>
      </w:r>
      <w:r>
        <w:rPr>
          <w:spacing w:val="27"/>
          <w:sz w:val="24"/>
        </w:rPr>
        <w:t xml:space="preserve"> </w:t>
      </w:r>
      <w:r>
        <w:rPr>
          <w:sz w:val="24"/>
        </w:rPr>
        <w:t>técnicos:</w:t>
      </w:r>
      <w:r>
        <w:rPr>
          <w:spacing w:val="28"/>
          <w:sz w:val="24"/>
        </w:rPr>
        <w:t xml:space="preserve"> </w:t>
      </w:r>
      <w:r>
        <w:rPr>
          <w:sz w:val="24"/>
        </w:rPr>
        <w:t>talleres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ornamentación,</w:t>
      </w:r>
      <w:r>
        <w:rPr>
          <w:spacing w:val="27"/>
          <w:sz w:val="24"/>
        </w:rPr>
        <w:t xml:space="preserve"> </w:t>
      </w:r>
      <w:r>
        <w:rPr>
          <w:sz w:val="24"/>
        </w:rPr>
        <w:t>carpinterías,</w:t>
      </w:r>
      <w:r>
        <w:rPr>
          <w:spacing w:val="27"/>
          <w:sz w:val="24"/>
        </w:rPr>
        <w:t xml:space="preserve"> </w:t>
      </w:r>
      <w:r>
        <w:rPr>
          <w:sz w:val="24"/>
        </w:rPr>
        <w:t>metalmecánica,</w:t>
      </w:r>
      <w:r>
        <w:rPr>
          <w:spacing w:val="-64"/>
          <w:sz w:val="24"/>
        </w:rPr>
        <w:t xml:space="preserve"> </w:t>
      </w:r>
      <w:r>
        <w:rPr>
          <w:sz w:val="24"/>
        </w:rPr>
        <w:t>aserraderos,</w:t>
      </w:r>
      <w:r>
        <w:rPr>
          <w:spacing w:val="-1"/>
          <w:sz w:val="24"/>
        </w:rPr>
        <w:t xml:space="preserve"> </w:t>
      </w:r>
      <w:r>
        <w:rPr>
          <w:sz w:val="24"/>
        </w:rPr>
        <w:t>carpintería.</w:t>
      </w:r>
    </w:p>
    <w:p w14:paraId="6F6B7824" w14:textId="77777777" w:rsidR="00842BD8" w:rsidRDefault="00000000">
      <w:pPr>
        <w:pStyle w:val="ListParagraph"/>
        <w:numPr>
          <w:ilvl w:val="0"/>
          <w:numId w:val="50"/>
        </w:numPr>
        <w:tabs>
          <w:tab w:val="left" w:pos="1313"/>
          <w:tab w:val="left" w:pos="1314"/>
        </w:tabs>
        <w:spacing w:before="1"/>
        <w:ind w:right="618"/>
        <w:rPr>
          <w:sz w:val="24"/>
        </w:rPr>
      </w:pPr>
      <w:r>
        <w:rPr>
          <w:sz w:val="24"/>
        </w:rPr>
        <w:t>Parqueaderos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55"/>
          <w:sz w:val="24"/>
        </w:rPr>
        <w:t xml:space="preserve"> </w:t>
      </w:r>
      <w:r>
        <w:rPr>
          <w:sz w:val="24"/>
        </w:rPr>
        <w:t>vehículos,</w:t>
      </w:r>
      <w:r>
        <w:rPr>
          <w:spacing w:val="55"/>
          <w:sz w:val="24"/>
        </w:rPr>
        <w:t xml:space="preserve"> </w:t>
      </w:r>
      <w:r>
        <w:rPr>
          <w:sz w:val="24"/>
        </w:rPr>
        <w:t>inclusive</w:t>
      </w:r>
      <w:r>
        <w:rPr>
          <w:spacing w:val="55"/>
          <w:sz w:val="24"/>
        </w:rPr>
        <w:t xml:space="preserve"> </w:t>
      </w:r>
      <w:r>
        <w:rPr>
          <w:sz w:val="24"/>
        </w:rPr>
        <w:t>los</w:t>
      </w:r>
      <w:r>
        <w:rPr>
          <w:spacing w:val="52"/>
          <w:sz w:val="24"/>
        </w:rPr>
        <w:t xml:space="preserve"> </w:t>
      </w:r>
      <w:r>
        <w:rPr>
          <w:sz w:val="24"/>
        </w:rPr>
        <w:t>pesados</w:t>
      </w:r>
      <w:r>
        <w:rPr>
          <w:spacing w:val="54"/>
          <w:sz w:val="24"/>
        </w:rPr>
        <w:t xml:space="preserve"> </w:t>
      </w:r>
      <w:r>
        <w:rPr>
          <w:sz w:val="24"/>
        </w:rPr>
        <w:t>(más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52"/>
          <w:sz w:val="24"/>
        </w:rPr>
        <w:t xml:space="preserve"> </w:t>
      </w:r>
      <w:r>
        <w:rPr>
          <w:sz w:val="24"/>
        </w:rPr>
        <w:t>3.5</w:t>
      </w:r>
      <w:r>
        <w:rPr>
          <w:spacing w:val="53"/>
          <w:sz w:val="24"/>
        </w:rPr>
        <w:t xml:space="preserve"> </w:t>
      </w:r>
      <w:r>
        <w:rPr>
          <w:sz w:val="24"/>
        </w:rPr>
        <w:t>toneladas)</w:t>
      </w:r>
      <w:r>
        <w:rPr>
          <w:spacing w:val="53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maquinaria.</w:t>
      </w:r>
    </w:p>
    <w:p w14:paraId="6F6B7825" w14:textId="77777777" w:rsidR="00842BD8" w:rsidRDefault="00842BD8">
      <w:pPr>
        <w:pStyle w:val="BodyText"/>
        <w:spacing w:before="8"/>
        <w:rPr>
          <w:sz w:val="27"/>
        </w:rPr>
      </w:pPr>
    </w:p>
    <w:p w14:paraId="6F6B7826" w14:textId="77777777" w:rsidR="00842BD8" w:rsidRDefault="00000000">
      <w:pPr>
        <w:pStyle w:val="BodyText"/>
        <w:spacing w:line="276" w:lineRule="auto"/>
        <w:ind w:left="592" w:right="614"/>
        <w:jc w:val="both"/>
      </w:pPr>
      <w:r>
        <w:rPr>
          <w:b/>
        </w:rPr>
        <w:t xml:space="preserve">Parágrafo Primero: </w:t>
      </w:r>
      <w:r>
        <w:t>Con el objeto de prevenir y controlar la contaminación atmosférica y</w:t>
      </w:r>
      <w:r>
        <w:rPr>
          <w:spacing w:val="1"/>
        </w:rPr>
        <w:t xml:space="preserve"> </w:t>
      </w:r>
      <w:r>
        <w:t>proteger la calidad del aire, en desarrollo de los usos comerciales y de servicios, en las</w:t>
      </w:r>
      <w:r>
        <w:rPr>
          <w:spacing w:val="1"/>
        </w:rPr>
        <w:t xml:space="preserve"> </w:t>
      </w:r>
      <w:r>
        <w:t>categorías</w:t>
      </w:r>
      <w:r>
        <w:rPr>
          <w:spacing w:val="-1"/>
        </w:rPr>
        <w:t xml:space="preserve"> </w:t>
      </w:r>
      <w:r>
        <w:t>de uso principal,</w:t>
      </w:r>
      <w:r>
        <w:rPr>
          <w:spacing w:val="-1"/>
        </w:rPr>
        <w:t xml:space="preserve"> </w:t>
      </w:r>
      <w:r>
        <w:t>compatible y/o condicionado, en el</w:t>
      </w:r>
      <w:r>
        <w:rPr>
          <w:spacing w:val="-1"/>
        </w:rPr>
        <w:t xml:space="preserve"> </w:t>
      </w:r>
      <w:r>
        <w:t>suelo urbano del</w:t>
      </w:r>
      <w:r>
        <w:rPr>
          <w:spacing w:val="-1"/>
        </w:rPr>
        <w:t xml:space="preserve"> </w:t>
      </w:r>
      <w:r>
        <w:t>Municipio de</w:t>
      </w:r>
    </w:p>
    <w:p w14:paraId="6F6B7827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828" w14:textId="77777777" w:rsidR="00842BD8" w:rsidRDefault="00842BD8">
      <w:pPr>
        <w:pStyle w:val="BodyText"/>
        <w:spacing w:before="11"/>
        <w:rPr>
          <w:sz w:val="17"/>
        </w:rPr>
      </w:pPr>
    </w:p>
    <w:p w14:paraId="6F6B7829" w14:textId="77777777" w:rsidR="00842BD8" w:rsidRDefault="00000000">
      <w:pPr>
        <w:pStyle w:val="BodyText"/>
        <w:spacing w:before="92" w:line="276" w:lineRule="auto"/>
        <w:ind w:left="592" w:right="619"/>
        <w:jc w:val="both"/>
      </w:pPr>
      <w:r>
        <w:t>Zipaquirá, se deberá garantizar el cumplimiento de lo dispuesto en el Decreto 948 de 1995,</w:t>
      </w:r>
      <w:r>
        <w:rPr>
          <w:spacing w:val="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especial</w:t>
      </w:r>
      <w:r>
        <w:rPr>
          <w:spacing w:val="7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sus</w:t>
      </w:r>
      <w:r>
        <w:rPr>
          <w:spacing w:val="8"/>
        </w:rPr>
        <w:t xml:space="preserve"> </w:t>
      </w:r>
      <w:r>
        <w:t>artículos</w:t>
      </w:r>
      <w:r>
        <w:rPr>
          <w:spacing w:val="10"/>
        </w:rPr>
        <w:t xml:space="preserve"> </w:t>
      </w:r>
      <w:r>
        <w:t>20,</w:t>
      </w:r>
      <w:r>
        <w:rPr>
          <w:spacing w:val="10"/>
        </w:rPr>
        <w:t xml:space="preserve"> </w:t>
      </w:r>
      <w:r>
        <w:t>52,</w:t>
      </w:r>
      <w:r>
        <w:rPr>
          <w:spacing w:val="10"/>
        </w:rPr>
        <w:t xml:space="preserve"> </w:t>
      </w:r>
      <w:r>
        <w:t>68</w:t>
      </w:r>
      <w:r>
        <w:rPr>
          <w:spacing w:val="12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107,</w:t>
      </w:r>
      <w:r>
        <w:rPr>
          <w:spacing w:val="10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demás</w:t>
      </w:r>
      <w:r>
        <w:rPr>
          <w:spacing w:val="7"/>
        </w:rPr>
        <w:t xml:space="preserve"> </w:t>
      </w:r>
      <w:r>
        <w:t>normas</w:t>
      </w:r>
      <w:r>
        <w:rPr>
          <w:spacing w:val="10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lo</w:t>
      </w:r>
      <w:r>
        <w:rPr>
          <w:spacing w:val="10"/>
        </w:rPr>
        <w:t xml:space="preserve"> </w:t>
      </w:r>
      <w:r>
        <w:t>modifiquen,</w:t>
      </w:r>
      <w:r>
        <w:rPr>
          <w:spacing w:val="8"/>
        </w:rPr>
        <w:t xml:space="preserve"> </w:t>
      </w:r>
      <w:r>
        <w:t>adicionen</w:t>
      </w:r>
      <w:r>
        <w:rPr>
          <w:spacing w:val="-6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sustituyan.</w:t>
      </w:r>
    </w:p>
    <w:p w14:paraId="6F6B782A" w14:textId="77777777" w:rsidR="00842BD8" w:rsidRDefault="00842BD8">
      <w:pPr>
        <w:pStyle w:val="BodyText"/>
        <w:spacing w:before="7"/>
        <w:rPr>
          <w:sz w:val="27"/>
        </w:rPr>
      </w:pPr>
    </w:p>
    <w:p w14:paraId="6F6B782B" w14:textId="77777777" w:rsidR="00842BD8" w:rsidRDefault="00000000">
      <w:pPr>
        <w:pStyle w:val="BodyText"/>
        <w:spacing w:line="276" w:lineRule="auto"/>
        <w:ind w:left="592" w:right="611"/>
        <w:jc w:val="both"/>
      </w:pPr>
      <w:r>
        <w:rPr>
          <w:b/>
        </w:rPr>
        <w:t xml:space="preserve">Parágrafo Segundo: </w:t>
      </w:r>
      <w:r>
        <w:t>Con el objeto de prevenir y controlar la contaminación ocasionada por</w:t>
      </w:r>
      <w:r>
        <w:rPr>
          <w:spacing w:val="1"/>
        </w:rPr>
        <w:t xml:space="preserve"> </w:t>
      </w:r>
      <w:r>
        <w:t>emisiones</w:t>
      </w:r>
      <w:r>
        <w:rPr>
          <w:spacing w:val="19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ruido</w:t>
      </w:r>
      <w:r>
        <w:rPr>
          <w:spacing w:val="23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ruido</w:t>
      </w:r>
      <w:r>
        <w:rPr>
          <w:spacing w:val="21"/>
        </w:rPr>
        <w:t xml:space="preserve"> </w:t>
      </w:r>
      <w:r>
        <w:t>ambiental,</w:t>
      </w:r>
      <w:r>
        <w:rPr>
          <w:spacing w:val="19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desarrollo</w:t>
      </w:r>
      <w:r>
        <w:rPr>
          <w:spacing w:val="23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usos</w:t>
      </w:r>
      <w:r>
        <w:rPr>
          <w:spacing w:val="23"/>
        </w:rPr>
        <w:t xml:space="preserve"> </w:t>
      </w:r>
      <w:r>
        <w:t>comerciales</w:t>
      </w:r>
      <w:r>
        <w:rPr>
          <w:spacing w:val="20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servicios,</w:t>
      </w:r>
      <w:r>
        <w:rPr>
          <w:spacing w:val="-65"/>
        </w:rPr>
        <w:t xml:space="preserve"> </w:t>
      </w:r>
      <w:r>
        <w:t>en las categorías de uso principal, compatible y/o condicionado, en el suelo urbano del</w:t>
      </w:r>
      <w:r>
        <w:rPr>
          <w:spacing w:val="1"/>
        </w:rPr>
        <w:t xml:space="preserve"> </w:t>
      </w:r>
      <w:r>
        <w:t>Municipio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Zipaquirá,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garantizar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dispuesto</w:t>
      </w:r>
      <w:r>
        <w:rPr>
          <w:spacing w:val="1"/>
        </w:rPr>
        <w:t xml:space="preserve"> </w:t>
      </w:r>
      <w:r>
        <w:t>en</w:t>
      </w:r>
      <w:r>
        <w:rPr>
          <w:spacing w:val="6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Resolución</w:t>
      </w:r>
      <w:r>
        <w:rPr>
          <w:spacing w:val="-3"/>
        </w:rPr>
        <w:t xml:space="preserve"> </w:t>
      </w:r>
      <w:r>
        <w:t>627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2006,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demás</w:t>
      </w:r>
      <w:r>
        <w:rPr>
          <w:spacing w:val="-1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modifiquen,</w:t>
      </w:r>
      <w:r>
        <w:rPr>
          <w:spacing w:val="-3"/>
        </w:rPr>
        <w:t xml:space="preserve"> </w:t>
      </w:r>
      <w:r>
        <w:t>adicionen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sustituyan.</w:t>
      </w:r>
    </w:p>
    <w:p w14:paraId="6F6B782C" w14:textId="77777777" w:rsidR="00842BD8" w:rsidRDefault="00842BD8">
      <w:pPr>
        <w:pStyle w:val="BodyText"/>
        <w:spacing w:before="7"/>
        <w:rPr>
          <w:sz w:val="27"/>
        </w:rPr>
      </w:pPr>
    </w:p>
    <w:p w14:paraId="6F6B782D" w14:textId="77777777" w:rsidR="00842BD8" w:rsidRDefault="00000000">
      <w:pPr>
        <w:pStyle w:val="BodyText"/>
        <w:spacing w:line="276" w:lineRule="auto"/>
        <w:ind w:left="592" w:right="613"/>
        <w:jc w:val="both"/>
      </w:pPr>
      <w:r>
        <w:rPr>
          <w:b/>
        </w:rPr>
        <w:t xml:space="preserve">Parágrafo Tercero: </w:t>
      </w:r>
      <w:r>
        <w:t>En un plazo máximo de un año, contado a partir de la sanción 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Municipal,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traslado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establecimientos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-64"/>
        </w:rPr>
        <w:t xml:space="preserve"> </w:t>
      </w:r>
      <w:r>
        <w:t>cumplan</w:t>
      </w:r>
      <w:r>
        <w:rPr>
          <w:spacing w:val="16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uso</w:t>
      </w:r>
      <w:r>
        <w:rPr>
          <w:spacing w:val="16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suelo</w:t>
      </w:r>
      <w:r>
        <w:rPr>
          <w:spacing w:val="16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área</w:t>
      </w:r>
      <w:r>
        <w:rPr>
          <w:spacing w:val="17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actividad</w:t>
      </w:r>
      <w:r>
        <w:rPr>
          <w:spacing w:val="16"/>
        </w:rPr>
        <w:t xml:space="preserve"> </w:t>
      </w:r>
      <w:r>
        <w:t>respectiva.</w:t>
      </w:r>
      <w:r>
        <w:rPr>
          <w:spacing w:val="16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traslado</w:t>
      </w:r>
      <w:r>
        <w:rPr>
          <w:spacing w:val="16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dará</w:t>
      </w:r>
      <w:r>
        <w:rPr>
          <w:spacing w:val="16"/>
        </w:rPr>
        <w:t xml:space="preserve"> </w:t>
      </w:r>
      <w:r>
        <w:t>al</w:t>
      </w:r>
      <w:r>
        <w:rPr>
          <w:spacing w:val="13"/>
        </w:rPr>
        <w:t xml:space="preserve"> </w:t>
      </w:r>
      <w:r>
        <w:t>área</w:t>
      </w:r>
      <w:r>
        <w:rPr>
          <w:spacing w:val="-6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donde su</w:t>
      </w:r>
      <w:r>
        <w:rPr>
          <w:spacing w:val="-1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sea permitida.</w:t>
      </w:r>
    </w:p>
    <w:p w14:paraId="6F6B782E" w14:textId="77777777" w:rsidR="00842BD8" w:rsidRDefault="00842BD8">
      <w:pPr>
        <w:pStyle w:val="BodyText"/>
        <w:spacing w:before="8"/>
        <w:rPr>
          <w:sz w:val="27"/>
        </w:rPr>
      </w:pPr>
    </w:p>
    <w:p w14:paraId="6F6B782F" w14:textId="77777777" w:rsidR="00842BD8" w:rsidRDefault="00000000">
      <w:pPr>
        <w:pStyle w:val="BodyText"/>
        <w:spacing w:before="1" w:line="276" w:lineRule="auto"/>
        <w:ind w:left="592" w:right="615"/>
        <w:jc w:val="both"/>
      </w:pPr>
      <w:r>
        <w:rPr>
          <w:b/>
        </w:rPr>
        <w:t xml:space="preserve">ARTÍCULO 73.- USO DOTACIONAL. </w:t>
      </w:r>
      <w:r>
        <w:t>Corresponde a la prestación de servicios de carácter</w:t>
      </w:r>
      <w:r>
        <w:rPr>
          <w:spacing w:val="1"/>
        </w:rPr>
        <w:t xml:space="preserve"> </w:t>
      </w:r>
      <w:r>
        <w:t>educativo,</w:t>
      </w:r>
      <w:r>
        <w:rPr>
          <w:spacing w:val="1"/>
        </w:rPr>
        <w:t xml:space="preserve"> </w:t>
      </w:r>
      <w:r>
        <w:t>cultural,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salud,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bienestar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deportivo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recreativo,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ciudadana, de defensa, de justicia, de abastecimiento y/o procesamiento de alimentos, de</w:t>
      </w:r>
      <w:r>
        <w:rPr>
          <w:spacing w:val="1"/>
        </w:rPr>
        <w:t xml:space="preserve"> </w:t>
      </w:r>
      <w:r>
        <w:t>sacrificio de</w:t>
      </w:r>
      <w:r>
        <w:rPr>
          <w:spacing w:val="1"/>
        </w:rPr>
        <w:t xml:space="preserve"> </w:t>
      </w:r>
      <w:r>
        <w:t>ganado, de ferias y exposiciones,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inhumación y cremación, administrativos,</w:t>
      </w:r>
      <w:r>
        <w:rPr>
          <w:spacing w:val="1"/>
        </w:rPr>
        <w:t xml:space="preserve"> </w:t>
      </w:r>
      <w:r>
        <w:t>de culto y religiosos, así como de apoyo funcional a los particulares y a la Administración</w:t>
      </w:r>
      <w:r>
        <w:rPr>
          <w:spacing w:val="1"/>
        </w:rPr>
        <w:t xml:space="preserve"> </w:t>
      </w:r>
      <w:r>
        <w:t>pública. De acuerdo con su cobertura e intensidad, los usos dotacionales se clasifican de la</w:t>
      </w:r>
      <w:r>
        <w:rPr>
          <w:spacing w:val="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manera:</w:t>
      </w:r>
    </w:p>
    <w:p w14:paraId="6F6B7830" w14:textId="77777777" w:rsidR="00842BD8" w:rsidRDefault="00842BD8">
      <w:pPr>
        <w:pStyle w:val="BodyText"/>
        <w:spacing w:before="2"/>
        <w:rPr>
          <w:sz w:val="27"/>
        </w:rPr>
      </w:pPr>
    </w:p>
    <w:p w14:paraId="6F6B7831" w14:textId="77777777" w:rsidR="00842BD8" w:rsidRDefault="00000000">
      <w:pPr>
        <w:pStyle w:val="ListParagraph"/>
        <w:numPr>
          <w:ilvl w:val="0"/>
          <w:numId w:val="49"/>
        </w:numPr>
        <w:tabs>
          <w:tab w:val="left" w:pos="954"/>
        </w:tabs>
        <w:ind w:right="609"/>
        <w:jc w:val="both"/>
        <w:rPr>
          <w:sz w:val="24"/>
        </w:rPr>
      </w:pPr>
      <w:r>
        <w:rPr>
          <w:b/>
          <w:sz w:val="24"/>
        </w:rPr>
        <w:t xml:space="preserve">Dotacional Grupo 1: </w:t>
      </w:r>
      <w:r>
        <w:rPr>
          <w:sz w:val="24"/>
        </w:rPr>
        <w:t>Corresponde a servicios de primera necesidad y cobertura barrial</w:t>
      </w:r>
      <w:r>
        <w:rPr>
          <w:spacing w:val="1"/>
          <w:sz w:val="24"/>
        </w:rPr>
        <w:t xml:space="preserve"> </w:t>
      </w:r>
      <w:r>
        <w:rPr>
          <w:sz w:val="24"/>
        </w:rPr>
        <w:t>(dentro</w:t>
      </w:r>
      <w:r>
        <w:rPr>
          <w:spacing w:val="15"/>
          <w:sz w:val="24"/>
        </w:rPr>
        <w:t xml:space="preserve"> </w:t>
      </w:r>
      <w:r>
        <w:rPr>
          <w:sz w:val="24"/>
        </w:rPr>
        <w:t>del</w:t>
      </w:r>
      <w:r>
        <w:rPr>
          <w:spacing w:val="15"/>
          <w:sz w:val="24"/>
        </w:rPr>
        <w:t xml:space="preserve"> </w:t>
      </w:r>
      <w:r>
        <w:rPr>
          <w:sz w:val="24"/>
        </w:rPr>
        <w:t>perímetro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barrio</w:t>
      </w:r>
      <w:r>
        <w:rPr>
          <w:spacing w:val="15"/>
          <w:sz w:val="24"/>
        </w:rPr>
        <w:t xml:space="preserve"> </w:t>
      </w:r>
      <w:r>
        <w:rPr>
          <w:sz w:val="24"/>
        </w:rPr>
        <w:t>o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grupo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barrios</w:t>
      </w:r>
      <w:r>
        <w:rPr>
          <w:spacing w:val="16"/>
          <w:sz w:val="24"/>
        </w:rPr>
        <w:t xml:space="preserve"> </w:t>
      </w:r>
      <w:r>
        <w:rPr>
          <w:sz w:val="24"/>
        </w:rPr>
        <w:t>vecinos),</w:t>
      </w:r>
      <w:r>
        <w:rPr>
          <w:spacing w:val="16"/>
          <w:sz w:val="24"/>
        </w:rPr>
        <w:t xml:space="preserve"> </w:t>
      </w:r>
      <w:r>
        <w:rPr>
          <w:sz w:val="24"/>
        </w:rPr>
        <w:t>que</w:t>
      </w:r>
      <w:r>
        <w:rPr>
          <w:spacing w:val="15"/>
          <w:sz w:val="24"/>
        </w:rPr>
        <w:t xml:space="preserve"> </w:t>
      </w:r>
      <w:r>
        <w:rPr>
          <w:sz w:val="24"/>
        </w:rPr>
        <w:t>se</w:t>
      </w:r>
      <w:r>
        <w:rPr>
          <w:spacing w:val="16"/>
          <w:sz w:val="24"/>
        </w:rPr>
        <w:t xml:space="preserve"> </w:t>
      </w:r>
      <w:r>
        <w:rPr>
          <w:sz w:val="24"/>
        </w:rPr>
        <w:t>desarrollan</w:t>
      </w:r>
      <w:r>
        <w:rPr>
          <w:spacing w:val="-65"/>
          <w:sz w:val="24"/>
        </w:rPr>
        <w:t xml:space="preserve"> </w:t>
      </w:r>
      <w:r>
        <w:rPr>
          <w:sz w:val="24"/>
        </w:rPr>
        <w:t>en establecimientos de magnitud reducida y pueden generar en menor escala tráfico</w:t>
      </w:r>
      <w:r>
        <w:rPr>
          <w:spacing w:val="1"/>
          <w:sz w:val="24"/>
        </w:rPr>
        <w:t xml:space="preserve"> </w:t>
      </w:r>
      <w:r>
        <w:rPr>
          <w:sz w:val="24"/>
        </w:rPr>
        <w:t>vehicular, congestión eventual de peatones, ruidos, emisiones o efluentes contaminantes,</w:t>
      </w:r>
      <w:r>
        <w:rPr>
          <w:spacing w:val="1"/>
          <w:sz w:val="24"/>
        </w:rPr>
        <w:t xml:space="preserve"> </w:t>
      </w:r>
      <w:r>
        <w:rPr>
          <w:sz w:val="24"/>
        </w:rPr>
        <w:t>por lo cual, aunque se consideran de bajo impacto arquitectónico, urbanístico y ambiental,</w:t>
      </w:r>
      <w:r>
        <w:rPr>
          <w:spacing w:val="-64"/>
          <w:sz w:val="24"/>
        </w:rPr>
        <w:t xml:space="preserve"> </w:t>
      </w:r>
      <w:r>
        <w:rPr>
          <w:sz w:val="24"/>
        </w:rPr>
        <w:t>se deberán prestar en instalaciones</w:t>
      </w:r>
      <w:r>
        <w:rPr>
          <w:spacing w:val="1"/>
          <w:sz w:val="24"/>
        </w:rPr>
        <w:t xml:space="preserve"> </w:t>
      </w:r>
      <w:r>
        <w:rPr>
          <w:sz w:val="24"/>
        </w:rPr>
        <w:t>adecuadas para mitigar tales impactos. Se trata de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funcionan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locales</w:t>
      </w:r>
      <w:r>
        <w:rPr>
          <w:spacing w:val="1"/>
          <w:sz w:val="24"/>
        </w:rPr>
        <w:t xml:space="preserve"> </w:t>
      </w:r>
      <w:r>
        <w:rPr>
          <w:sz w:val="24"/>
        </w:rPr>
        <w:t>adaptados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parcialmente</w:t>
      </w:r>
      <w:r>
        <w:rPr>
          <w:spacing w:val="1"/>
          <w:sz w:val="24"/>
        </w:rPr>
        <w:t xml:space="preserve"> </w:t>
      </w:r>
      <w:r>
        <w:rPr>
          <w:sz w:val="24"/>
        </w:rPr>
        <w:t>adaptados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edificación residencial u ocupando la totalidad del primer piso de la edificación residencial,</w:t>
      </w:r>
      <w:r>
        <w:rPr>
          <w:spacing w:val="-64"/>
          <w:sz w:val="24"/>
        </w:rPr>
        <w:t xml:space="preserve"> </w:t>
      </w:r>
      <w:r>
        <w:rPr>
          <w:sz w:val="24"/>
        </w:rPr>
        <w:t>como también en edificaciones construidas específicamente para dicho uso, siendo por</w:t>
      </w:r>
      <w:r>
        <w:rPr>
          <w:spacing w:val="1"/>
          <w:sz w:val="24"/>
        </w:rPr>
        <w:t xml:space="preserve"> </w:t>
      </w:r>
      <w:r>
        <w:rPr>
          <w:sz w:val="24"/>
        </w:rPr>
        <w:t>tanto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compatibles con</w:t>
      </w:r>
      <w:r>
        <w:rPr>
          <w:spacing w:val="-2"/>
          <w:sz w:val="24"/>
        </w:rPr>
        <w:t xml:space="preserve"> </w:t>
      </w:r>
      <w:r>
        <w:rPr>
          <w:sz w:val="24"/>
        </w:rPr>
        <w:t>el uso residencial.</w:t>
      </w:r>
    </w:p>
    <w:p w14:paraId="6F6B7832" w14:textId="77777777" w:rsidR="00842BD8" w:rsidRDefault="00842BD8">
      <w:pPr>
        <w:pStyle w:val="BodyText"/>
        <w:spacing w:before="1"/>
        <w:rPr>
          <w:sz w:val="28"/>
        </w:rPr>
      </w:pPr>
    </w:p>
    <w:p w14:paraId="6F6B7833" w14:textId="77777777" w:rsidR="00842BD8" w:rsidRDefault="00000000">
      <w:pPr>
        <w:ind w:left="592"/>
        <w:rPr>
          <w:b/>
          <w:sz w:val="24"/>
        </w:rPr>
      </w:pPr>
      <w:r>
        <w:rPr>
          <w:b/>
          <w:sz w:val="24"/>
        </w:rPr>
        <w:t>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consideran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Dotacionales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I, los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siguientes:</w:t>
      </w:r>
    </w:p>
    <w:p w14:paraId="6F6B7834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spacing w:before="39"/>
        <w:ind w:right="542"/>
        <w:jc w:val="left"/>
        <w:rPr>
          <w:sz w:val="24"/>
        </w:rPr>
      </w:pP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Educativos:</w:t>
      </w:r>
      <w:r>
        <w:rPr>
          <w:spacing w:val="1"/>
          <w:sz w:val="24"/>
        </w:rPr>
        <w:t xml:space="preserve"> </w:t>
      </w:r>
      <w:r>
        <w:rPr>
          <w:sz w:val="24"/>
        </w:rPr>
        <w:t>jardines</w:t>
      </w:r>
      <w:r>
        <w:rPr>
          <w:spacing w:val="1"/>
          <w:sz w:val="24"/>
        </w:rPr>
        <w:t xml:space="preserve"> </w:t>
      </w:r>
      <w:r>
        <w:rPr>
          <w:sz w:val="24"/>
        </w:rPr>
        <w:t>infantiles,</w:t>
      </w:r>
      <w:r>
        <w:rPr>
          <w:spacing w:val="1"/>
          <w:sz w:val="24"/>
        </w:rPr>
        <w:t xml:space="preserve"> </w:t>
      </w:r>
      <w:r>
        <w:rPr>
          <w:sz w:val="24"/>
        </w:rPr>
        <w:t>instituciones</w:t>
      </w:r>
      <w:r>
        <w:rPr>
          <w:spacing w:val="1"/>
          <w:sz w:val="24"/>
        </w:rPr>
        <w:t xml:space="preserve"> </w:t>
      </w:r>
      <w:r>
        <w:rPr>
          <w:sz w:val="24"/>
        </w:rPr>
        <w:t>educativas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preescolar</w:t>
      </w:r>
      <w:r>
        <w:rPr>
          <w:spacing w:val="1"/>
          <w:sz w:val="24"/>
        </w:rPr>
        <w:t xml:space="preserve"> </w:t>
      </w:r>
      <w:r>
        <w:rPr>
          <w:sz w:val="24"/>
        </w:rPr>
        <w:t>y/o</w:t>
      </w:r>
      <w:r>
        <w:rPr>
          <w:spacing w:val="-64"/>
          <w:sz w:val="24"/>
        </w:rPr>
        <w:t xml:space="preserve"> </w:t>
      </w:r>
      <w:r>
        <w:rPr>
          <w:sz w:val="24"/>
        </w:rPr>
        <w:t>primaria</w:t>
      </w:r>
      <w:r>
        <w:rPr>
          <w:spacing w:val="-1"/>
          <w:sz w:val="24"/>
        </w:rPr>
        <w:t xml:space="preserve"> </w:t>
      </w:r>
      <w:r>
        <w:rPr>
          <w:sz w:val="24"/>
        </w:rPr>
        <w:t>y/o</w:t>
      </w:r>
      <w:r>
        <w:rPr>
          <w:spacing w:val="1"/>
          <w:sz w:val="24"/>
        </w:rPr>
        <w:t xml:space="preserve"> </w:t>
      </w:r>
      <w:r>
        <w:rPr>
          <w:sz w:val="24"/>
        </w:rPr>
        <w:t>bachillerato,</w:t>
      </w:r>
      <w:r>
        <w:rPr>
          <w:spacing w:val="-1"/>
          <w:sz w:val="24"/>
        </w:rPr>
        <w:t xml:space="preserve"> </w:t>
      </w:r>
      <w:r>
        <w:rPr>
          <w:sz w:val="24"/>
        </w:rPr>
        <w:t>con máximo</w:t>
      </w:r>
      <w:r>
        <w:rPr>
          <w:spacing w:val="-1"/>
          <w:sz w:val="24"/>
        </w:rPr>
        <w:t xml:space="preserve"> </w:t>
      </w:r>
      <w:r>
        <w:rPr>
          <w:sz w:val="24"/>
        </w:rPr>
        <w:t>300</w:t>
      </w:r>
      <w:r>
        <w:rPr>
          <w:spacing w:val="-2"/>
          <w:sz w:val="24"/>
        </w:rPr>
        <w:t xml:space="preserve"> </w:t>
      </w:r>
      <w:r>
        <w:rPr>
          <w:sz w:val="24"/>
        </w:rPr>
        <w:t>estudiantes</w:t>
      </w:r>
      <w:r>
        <w:rPr>
          <w:spacing w:val="-1"/>
          <w:sz w:val="24"/>
        </w:rPr>
        <w:t xml:space="preserve"> </w:t>
      </w:r>
      <w:r>
        <w:rPr>
          <w:sz w:val="24"/>
        </w:rPr>
        <w:t>por jornada.</w:t>
      </w:r>
    </w:p>
    <w:p w14:paraId="6F6B7835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spacing w:line="291" w:lineRule="exact"/>
        <w:ind w:hanging="361"/>
        <w:jc w:val="left"/>
        <w:rPr>
          <w:sz w:val="24"/>
        </w:rPr>
      </w:pPr>
      <w:r>
        <w:rPr>
          <w:sz w:val="24"/>
        </w:rPr>
        <w:t>Servicios</w:t>
      </w:r>
      <w:r>
        <w:rPr>
          <w:spacing w:val="-3"/>
          <w:sz w:val="24"/>
        </w:rPr>
        <w:t xml:space="preserve"> </w:t>
      </w:r>
      <w:r>
        <w:rPr>
          <w:sz w:val="24"/>
        </w:rPr>
        <w:t>culturales:</w:t>
      </w:r>
      <w:r>
        <w:rPr>
          <w:spacing w:val="-2"/>
          <w:sz w:val="24"/>
        </w:rPr>
        <w:t xml:space="preserve"> </w:t>
      </w:r>
      <w:r>
        <w:rPr>
          <w:sz w:val="24"/>
        </w:rPr>
        <w:t>salones</w:t>
      </w:r>
      <w:r>
        <w:rPr>
          <w:spacing w:val="-3"/>
          <w:sz w:val="24"/>
        </w:rPr>
        <w:t xml:space="preserve"> </w:t>
      </w:r>
      <w:r>
        <w:rPr>
          <w:sz w:val="24"/>
        </w:rPr>
        <w:t>comunales,</w:t>
      </w:r>
      <w:r>
        <w:rPr>
          <w:spacing w:val="-2"/>
          <w:sz w:val="24"/>
        </w:rPr>
        <w:t xml:space="preserve"> </w:t>
      </w:r>
      <w:r>
        <w:rPr>
          <w:sz w:val="24"/>
        </w:rPr>
        <w:t>bibliotecas.</w:t>
      </w:r>
    </w:p>
    <w:p w14:paraId="6F6B7836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Servicios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salud:</w:t>
      </w:r>
      <w:r>
        <w:rPr>
          <w:spacing w:val="-2"/>
          <w:sz w:val="24"/>
        </w:rPr>
        <w:t xml:space="preserve"> </w:t>
      </w:r>
      <w:r>
        <w:rPr>
          <w:sz w:val="24"/>
        </w:rPr>
        <w:t>Instituciones</w:t>
      </w:r>
      <w:r>
        <w:rPr>
          <w:spacing w:val="-3"/>
          <w:sz w:val="24"/>
        </w:rPr>
        <w:t xml:space="preserve"> </w:t>
      </w:r>
      <w:r>
        <w:rPr>
          <w:sz w:val="24"/>
        </w:rPr>
        <w:t>Prestadoras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Salud</w:t>
      </w:r>
    </w:p>
    <w:p w14:paraId="6F6B7837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Servicios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bienestar</w:t>
      </w:r>
      <w:r>
        <w:rPr>
          <w:spacing w:val="-4"/>
          <w:sz w:val="24"/>
        </w:rPr>
        <w:t xml:space="preserve"> </w:t>
      </w:r>
      <w:r>
        <w:rPr>
          <w:sz w:val="24"/>
        </w:rPr>
        <w:t>social:</w:t>
      </w:r>
      <w:r>
        <w:rPr>
          <w:spacing w:val="-2"/>
          <w:sz w:val="24"/>
        </w:rPr>
        <w:t xml:space="preserve"> </w:t>
      </w:r>
      <w:r>
        <w:rPr>
          <w:sz w:val="24"/>
        </w:rPr>
        <w:t>guarderías</w:t>
      </w:r>
      <w:r>
        <w:rPr>
          <w:spacing w:val="65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salacunas</w:t>
      </w:r>
      <w:proofErr w:type="spellEnd"/>
      <w:r>
        <w:rPr>
          <w:sz w:val="24"/>
        </w:rPr>
        <w:t>.</w:t>
      </w:r>
    </w:p>
    <w:p w14:paraId="6F6B7838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spacing w:before="4" w:line="235" w:lineRule="auto"/>
        <w:ind w:right="619"/>
        <w:jc w:val="left"/>
        <w:rPr>
          <w:sz w:val="24"/>
        </w:rPr>
      </w:pPr>
      <w:r>
        <w:rPr>
          <w:sz w:val="24"/>
        </w:rPr>
        <w:t>Servicios</w:t>
      </w:r>
      <w:r>
        <w:rPr>
          <w:spacing w:val="28"/>
          <w:sz w:val="24"/>
        </w:rPr>
        <w:t xml:space="preserve"> </w:t>
      </w:r>
      <w:r>
        <w:rPr>
          <w:sz w:val="24"/>
        </w:rPr>
        <w:t>deportivos</w:t>
      </w:r>
      <w:r>
        <w:rPr>
          <w:spacing w:val="31"/>
          <w:sz w:val="24"/>
        </w:rPr>
        <w:t xml:space="preserve"> </w:t>
      </w:r>
      <w:r>
        <w:rPr>
          <w:sz w:val="24"/>
        </w:rPr>
        <w:t>y</w:t>
      </w:r>
      <w:r>
        <w:rPr>
          <w:spacing w:val="28"/>
          <w:sz w:val="24"/>
        </w:rPr>
        <w:t xml:space="preserve"> </w:t>
      </w:r>
      <w:r>
        <w:rPr>
          <w:sz w:val="24"/>
        </w:rPr>
        <w:t>recreativos:</w:t>
      </w:r>
      <w:r>
        <w:rPr>
          <w:spacing w:val="28"/>
          <w:sz w:val="24"/>
        </w:rPr>
        <w:t xml:space="preserve"> </w:t>
      </w:r>
      <w:r>
        <w:rPr>
          <w:sz w:val="24"/>
        </w:rPr>
        <w:t>campos</w:t>
      </w:r>
      <w:r>
        <w:rPr>
          <w:spacing w:val="28"/>
          <w:sz w:val="24"/>
        </w:rPr>
        <w:t xml:space="preserve"> </w:t>
      </w:r>
      <w:r>
        <w:rPr>
          <w:sz w:val="24"/>
        </w:rPr>
        <w:t>deportivos,</w:t>
      </w:r>
      <w:r>
        <w:rPr>
          <w:spacing w:val="29"/>
          <w:sz w:val="24"/>
        </w:rPr>
        <w:t xml:space="preserve"> </w:t>
      </w:r>
      <w:r>
        <w:rPr>
          <w:sz w:val="24"/>
        </w:rPr>
        <w:t>canchas</w:t>
      </w:r>
      <w:r>
        <w:rPr>
          <w:spacing w:val="28"/>
          <w:sz w:val="24"/>
        </w:rPr>
        <w:t xml:space="preserve"> </w:t>
      </w:r>
      <w:r>
        <w:rPr>
          <w:sz w:val="24"/>
        </w:rPr>
        <w:t>múltiples,</w:t>
      </w:r>
      <w:r>
        <w:rPr>
          <w:spacing w:val="28"/>
          <w:sz w:val="24"/>
        </w:rPr>
        <w:t xml:space="preserve"> </w:t>
      </w:r>
      <w:r>
        <w:rPr>
          <w:sz w:val="24"/>
        </w:rPr>
        <w:t>ludotecas,</w:t>
      </w:r>
      <w:r>
        <w:rPr>
          <w:spacing w:val="-64"/>
          <w:sz w:val="24"/>
        </w:rPr>
        <w:t xml:space="preserve"> </w:t>
      </w:r>
      <w:r>
        <w:rPr>
          <w:sz w:val="24"/>
        </w:rPr>
        <w:t>parques</w:t>
      </w:r>
      <w:r>
        <w:rPr>
          <w:spacing w:val="-1"/>
          <w:sz w:val="24"/>
        </w:rPr>
        <w:t xml:space="preserve"> </w:t>
      </w:r>
      <w:r>
        <w:rPr>
          <w:sz w:val="24"/>
        </w:rPr>
        <w:t>infantiles.</w:t>
      </w:r>
    </w:p>
    <w:p w14:paraId="6F6B7839" w14:textId="77777777" w:rsidR="00842BD8" w:rsidRDefault="00842BD8">
      <w:pPr>
        <w:pStyle w:val="BodyText"/>
        <w:spacing w:before="11"/>
        <w:rPr>
          <w:sz w:val="27"/>
        </w:rPr>
      </w:pPr>
    </w:p>
    <w:p w14:paraId="6F6B783A" w14:textId="77777777" w:rsidR="00842BD8" w:rsidRDefault="00000000">
      <w:pPr>
        <w:pStyle w:val="ListParagraph"/>
        <w:numPr>
          <w:ilvl w:val="0"/>
          <w:numId w:val="49"/>
        </w:numPr>
        <w:tabs>
          <w:tab w:val="left" w:pos="954"/>
        </w:tabs>
        <w:ind w:right="616"/>
        <w:jc w:val="both"/>
        <w:rPr>
          <w:sz w:val="24"/>
        </w:rPr>
      </w:pPr>
      <w:r>
        <w:rPr>
          <w:b/>
          <w:sz w:val="24"/>
        </w:rPr>
        <w:t xml:space="preserve">Dotacional Grupo 2: </w:t>
      </w:r>
      <w:r>
        <w:rPr>
          <w:sz w:val="24"/>
        </w:rPr>
        <w:t>Corresponde a servicios de primera necesidad y/o especializados,</w:t>
      </w:r>
      <w:r>
        <w:rPr>
          <w:spacing w:val="1"/>
          <w:sz w:val="24"/>
        </w:rPr>
        <w:t xml:space="preserve"> </w:t>
      </w:r>
      <w:r>
        <w:rPr>
          <w:sz w:val="24"/>
        </w:rPr>
        <w:t>de cobertura barrial (dentro del perímetro de un barrio o de un grupo de barrios vecinos) o</w:t>
      </w:r>
      <w:r>
        <w:rPr>
          <w:spacing w:val="-64"/>
          <w:sz w:val="24"/>
        </w:rPr>
        <w:t xml:space="preserve"> </w:t>
      </w:r>
      <w:r>
        <w:rPr>
          <w:sz w:val="24"/>
        </w:rPr>
        <w:t>urbana. Generadores de mediano a alto impacto ambiental, urbanístico y social, por tener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mayor</w:t>
      </w:r>
      <w:r>
        <w:rPr>
          <w:spacing w:val="1"/>
          <w:sz w:val="24"/>
        </w:rPr>
        <w:t xml:space="preserve"> </w:t>
      </w:r>
      <w:r>
        <w:rPr>
          <w:sz w:val="24"/>
        </w:rPr>
        <w:t>cobertura</w:t>
      </w:r>
      <w:r>
        <w:rPr>
          <w:spacing w:val="1"/>
          <w:sz w:val="24"/>
        </w:rPr>
        <w:t xml:space="preserve"> </w:t>
      </w:r>
      <w:r>
        <w:rPr>
          <w:sz w:val="24"/>
        </w:rPr>
        <w:t>y,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consiguiente,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mayor</w:t>
      </w:r>
      <w:r>
        <w:rPr>
          <w:spacing w:val="1"/>
          <w:sz w:val="24"/>
        </w:rPr>
        <w:t xml:space="preserve"> </w:t>
      </w:r>
      <w:r>
        <w:rPr>
          <w:sz w:val="24"/>
        </w:rPr>
        <w:t>tamaño,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cual</w:t>
      </w:r>
      <w:r>
        <w:rPr>
          <w:spacing w:val="1"/>
          <w:sz w:val="24"/>
        </w:rPr>
        <w:t xml:space="preserve"> </w:t>
      </w:r>
      <w:r>
        <w:rPr>
          <w:sz w:val="24"/>
        </w:rPr>
        <w:t>implica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-64"/>
          <w:sz w:val="24"/>
        </w:rPr>
        <w:t xml:space="preserve"> </w:t>
      </w:r>
      <w:r>
        <w:rPr>
          <w:sz w:val="24"/>
        </w:rPr>
        <w:t>localización garantice mitigación de impactos. Se desarrollan en edificaciones construidas</w:t>
      </w:r>
      <w:r>
        <w:rPr>
          <w:spacing w:val="-64"/>
          <w:sz w:val="24"/>
        </w:rPr>
        <w:t xml:space="preserve"> </w:t>
      </w:r>
      <w:r>
        <w:rPr>
          <w:sz w:val="24"/>
        </w:rPr>
        <w:t>especialmente o adaptadas en su totalidad; generan afluencia de usuarios</w:t>
      </w:r>
      <w:r>
        <w:rPr>
          <w:spacing w:val="66"/>
          <w:sz w:val="24"/>
        </w:rPr>
        <w:t xml:space="preserve"> </w:t>
      </w:r>
      <w:r>
        <w:rPr>
          <w:sz w:val="24"/>
        </w:rPr>
        <w:t>concentrada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ciertos</w:t>
      </w:r>
      <w:r>
        <w:rPr>
          <w:spacing w:val="1"/>
          <w:sz w:val="24"/>
        </w:rPr>
        <w:t xml:space="preserve"> </w:t>
      </w:r>
      <w:r>
        <w:rPr>
          <w:sz w:val="24"/>
        </w:rPr>
        <w:t>días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1"/>
          <w:sz w:val="24"/>
        </w:rPr>
        <w:t xml:space="preserve"> </w:t>
      </w:r>
      <w:r>
        <w:rPr>
          <w:sz w:val="24"/>
        </w:rPr>
        <w:t>horas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durante</w:t>
      </w:r>
      <w:r>
        <w:rPr>
          <w:spacing w:val="1"/>
          <w:sz w:val="24"/>
        </w:rPr>
        <w:t xml:space="preserve"> </w:t>
      </w:r>
      <w:r>
        <w:rPr>
          <w:sz w:val="24"/>
        </w:rPr>
        <w:t>horarios</w:t>
      </w:r>
      <w:r>
        <w:rPr>
          <w:spacing w:val="1"/>
          <w:sz w:val="24"/>
        </w:rPr>
        <w:t xml:space="preserve"> </w:t>
      </w:r>
      <w:r>
        <w:rPr>
          <w:sz w:val="24"/>
        </w:rPr>
        <w:t>especiales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requieren</w:t>
      </w:r>
      <w:r>
        <w:rPr>
          <w:spacing w:val="1"/>
          <w:sz w:val="24"/>
        </w:rPr>
        <w:t xml:space="preserve"> </w:t>
      </w:r>
      <w:r>
        <w:rPr>
          <w:sz w:val="24"/>
        </w:rPr>
        <w:t>zonas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estacionamiento;</w:t>
      </w:r>
      <w:r>
        <w:rPr>
          <w:spacing w:val="3"/>
          <w:sz w:val="24"/>
        </w:rPr>
        <w:t xml:space="preserve"> </w:t>
      </w:r>
      <w:r>
        <w:rPr>
          <w:sz w:val="24"/>
        </w:rPr>
        <w:t>pueden</w:t>
      </w:r>
      <w:r>
        <w:rPr>
          <w:spacing w:val="3"/>
          <w:sz w:val="24"/>
        </w:rPr>
        <w:t xml:space="preserve"> </w:t>
      </w:r>
      <w:r>
        <w:rPr>
          <w:sz w:val="24"/>
        </w:rPr>
        <w:t>generar</w:t>
      </w:r>
      <w:r>
        <w:rPr>
          <w:spacing w:val="2"/>
          <w:sz w:val="24"/>
        </w:rPr>
        <w:t xml:space="preserve"> </w:t>
      </w:r>
      <w:r>
        <w:rPr>
          <w:sz w:val="24"/>
        </w:rPr>
        <w:t>tráfico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congestión</w:t>
      </w:r>
      <w:r>
        <w:rPr>
          <w:spacing w:val="3"/>
          <w:sz w:val="24"/>
        </w:rPr>
        <w:t xml:space="preserve"> </w:t>
      </w:r>
      <w:r>
        <w:rPr>
          <w:sz w:val="24"/>
        </w:rPr>
        <w:t>y propician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aparición</w:t>
      </w:r>
      <w:r>
        <w:rPr>
          <w:spacing w:val="5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</w:p>
    <w:p w14:paraId="6F6B783B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83C" w14:textId="77777777" w:rsidR="00842BD8" w:rsidRDefault="00842BD8">
      <w:pPr>
        <w:pStyle w:val="BodyText"/>
        <w:spacing w:before="9"/>
        <w:rPr>
          <w:sz w:val="17"/>
        </w:rPr>
      </w:pPr>
    </w:p>
    <w:p w14:paraId="6F6B783D" w14:textId="77777777" w:rsidR="00842BD8" w:rsidRDefault="00000000">
      <w:pPr>
        <w:pStyle w:val="BodyText"/>
        <w:spacing w:before="92"/>
        <w:ind w:left="953" w:right="610"/>
        <w:jc w:val="both"/>
      </w:pPr>
      <w:r>
        <w:t>de actividades complementarias en el área de influencia inmediata; pueden</w:t>
      </w:r>
      <w:r>
        <w:rPr>
          <w:spacing w:val="1"/>
        </w:rPr>
        <w:t xml:space="preserve"> </w:t>
      </w:r>
      <w:r>
        <w:t>generar</w:t>
      </w:r>
      <w:r>
        <w:rPr>
          <w:spacing w:val="1"/>
        </w:rPr>
        <w:t xml:space="preserve"> </w:t>
      </w:r>
      <w:r>
        <w:t>ruidos,</w:t>
      </w:r>
      <w:r>
        <w:rPr>
          <w:spacing w:val="1"/>
        </w:rPr>
        <w:t xml:space="preserve"> </w:t>
      </w:r>
      <w:r>
        <w:t>emisiones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efluentes</w:t>
      </w:r>
      <w:r>
        <w:rPr>
          <w:spacing w:val="1"/>
        </w:rPr>
        <w:t xml:space="preserve"> </w:t>
      </w:r>
      <w:r>
        <w:t>contaminantes,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construir</w:t>
      </w:r>
      <w:r>
        <w:rPr>
          <w:spacing w:val="1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instalaciones para mitigar estos impactos y cumplir con la normatividad vigente (PGIRH-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Integral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Residuos</w:t>
      </w:r>
      <w:r>
        <w:rPr>
          <w:spacing w:val="1"/>
        </w:rPr>
        <w:t xml:space="preserve"> </w:t>
      </w:r>
      <w:r>
        <w:t>Hospitalarios)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permisos</w:t>
      </w:r>
      <w:r>
        <w:rPr>
          <w:spacing w:val="1"/>
        </w:rPr>
        <w:t xml:space="preserve"> </w:t>
      </w:r>
      <w:r>
        <w:t>ambientales</w:t>
      </w:r>
      <w:r>
        <w:rPr>
          <w:spacing w:val="1"/>
        </w:rPr>
        <w:t xml:space="preserve"> </w:t>
      </w:r>
      <w:r>
        <w:t>necesarios para su operación, los cuales deben ser presentados ante las autoridades</w:t>
      </w:r>
      <w:r>
        <w:rPr>
          <w:spacing w:val="1"/>
        </w:rPr>
        <w:t xml:space="preserve"> </w:t>
      </w:r>
      <w:r>
        <w:t>Municipales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planeación.</w:t>
      </w:r>
    </w:p>
    <w:p w14:paraId="6F6B783E" w14:textId="77777777" w:rsidR="00842BD8" w:rsidRDefault="00842BD8">
      <w:pPr>
        <w:pStyle w:val="BodyText"/>
        <w:spacing w:before="9"/>
        <w:rPr>
          <w:sz w:val="27"/>
        </w:rPr>
      </w:pPr>
    </w:p>
    <w:p w14:paraId="6F6B783F" w14:textId="77777777" w:rsidR="00842BD8" w:rsidRDefault="00000000">
      <w:pPr>
        <w:pStyle w:val="BodyText"/>
        <w:ind w:left="592"/>
      </w:pPr>
      <w:r>
        <w:t>En</w:t>
      </w:r>
      <w:r>
        <w:rPr>
          <w:spacing w:val="-2"/>
        </w:rPr>
        <w:t xml:space="preserve"> </w:t>
      </w:r>
      <w:r>
        <w:t>general,</w:t>
      </w:r>
      <w:r>
        <w:rPr>
          <w:spacing w:val="-5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establecimientos</w:t>
      </w:r>
      <w:r>
        <w:rPr>
          <w:spacing w:val="-2"/>
        </w:rPr>
        <w:t xml:space="preserve"> </w:t>
      </w:r>
      <w:r>
        <w:t>cumplen,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otras,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condiciones:</w:t>
      </w:r>
    </w:p>
    <w:p w14:paraId="6F6B7840" w14:textId="77777777" w:rsidR="00842BD8" w:rsidRDefault="00000000">
      <w:pPr>
        <w:pStyle w:val="ListParagraph"/>
        <w:numPr>
          <w:ilvl w:val="0"/>
          <w:numId w:val="48"/>
        </w:numPr>
        <w:tabs>
          <w:tab w:val="left" w:pos="1314"/>
        </w:tabs>
        <w:spacing w:before="38"/>
        <w:ind w:right="617"/>
        <w:rPr>
          <w:sz w:val="24"/>
        </w:rPr>
      </w:pPr>
      <w:r>
        <w:rPr>
          <w:sz w:val="24"/>
        </w:rPr>
        <w:t>Requiere</w:t>
      </w:r>
      <w:r>
        <w:rPr>
          <w:spacing w:val="55"/>
          <w:sz w:val="24"/>
        </w:rPr>
        <w:t xml:space="preserve"> </w:t>
      </w:r>
      <w:r>
        <w:rPr>
          <w:sz w:val="24"/>
        </w:rPr>
        <w:t>edificaciones,</w:t>
      </w:r>
      <w:r>
        <w:rPr>
          <w:spacing w:val="55"/>
          <w:sz w:val="24"/>
        </w:rPr>
        <w:t xml:space="preserve"> </w:t>
      </w:r>
      <w:r>
        <w:rPr>
          <w:sz w:val="24"/>
        </w:rPr>
        <w:t>individuales</w:t>
      </w:r>
      <w:r>
        <w:rPr>
          <w:spacing w:val="56"/>
          <w:sz w:val="24"/>
        </w:rPr>
        <w:t xml:space="preserve"> </w:t>
      </w:r>
      <w:r>
        <w:rPr>
          <w:sz w:val="24"/>
        </w:rPr>
        <w:t>o</w:t>
      </w:r>
      <w:r>
        <w:rPr>
          <w:spacing w:val="53"/>
          <w:sz w:val="24"/>
        </w:rPr>
        <w:t xml:space="preserve"> </w:t>
      </w:r>
      <w:r>
        <w:rPr>
          <w:sz w:val="24"/>
        </w:rPr>
        <w:t>agrupadas</w:t>
      </w:r>
      <w:r>
        <w:rPr>
          <w:spacing w:val="55"/>
          <w:sz w:val="24"/>
        </w:rPr>
        <w:t xml:space="preserve"> </w:t>
      </w:r>
      <w:r>
        <w:rPr>
          <w:sz w:val="24"/>
        </w:rPr>
        <w:t>especialmente</w:t>
      </w:r>
      <w:r>
        <w:rPr>
          <w:spacing w:val="54"/>
          <w:sz w:val="24"/>
        </w:rPr>
        <w:t xml:space="preserve"> </w:t>
      </w:r>
      <w:r>
        <w:rPr>
          <w:sz w:val="24"/>
        </w:rPr>
        <w:t>diseñadas</w:t>
      </w:r>
      <w:r>
        <w:rPr>
          <w:spacing w:val="52"/>
          <w:sz w:val="24"/>
        </w:rPr>
        <w:t xml:space="preserve"> </w:t>
      </w:r>
      <w:r>
        <w:rPr>
          <w:sz w:val="24"/>
        </w:rPr>
        <w:t>para</w:t>
      </w:r>
      <w:r>
        <w:rPr>
          <w:spacing w:val="54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actividad.</w:t>
      </w:r>
    </w:p>
    <w:p w14:paraId="6F6B7841" w14:textId="77777777" w:rsidR="00842BD8" w:rsidRDefault="00000000">
      <w:pPr>
        <w:pStyle w:val="ListParagraph"/>
        <w:numPr>
          <w:ilvl w:val="0"/>
          <w:numId w:val="48"/>
        </w:numPr>
        <w:tabs>
          <w:tab w:val="left" w:pos="1314"/>
        </w:tabs>
        <w:spacing w:before="1"/>
        <w:ind w:right="621"/>
        <w:rPr>
          <w:sz w:val="24"/>
        </w:rPr>
      </w:pPr>
      <w:r>
        <w:rPr>
          <w:sz w:val="24"/>
        </w:rPr>
        <w:t>Funciona</w:t>
      </w:r>
      <w:r>
        <w:rPr>
          <w:spacing w:val="8"/>
          <w:sz w:val="24"/>
        </w:rPr>
        <w:t xml:space="preserve"> </w:t>
      </w:r>
      <w:r>
        <w:rPr>
          <w:sz w:val="24"/>
        </w:rPr>
        <w:t>en</w:t>
      </w:r>
      <w:r>
        <w:rPr>
          <w:spacing w:val="8"/>
          <w:sz w:val="24"/>
        </w:rPr>
        <w:t xml:space="preserve"> </w:t>
      </w:r>
      <w:r>
        <w:rPr>
          <w:sz w:val="24"/>
        </w:rPr>
        <w:t>horarios</w:t>
      </w:r>
      <w:r>
        <w:rPr>
          <w:spacing w:val="5"/>
          <w:sz w:val="24"/>
        </w:rPr>
        <w:t xml:space="preserve"> </w:t>
      </w:r>
      <w:r>
        <w:rPr>
          <w:sz w:val="24"/>
        </w:rPr>
        <w:t>especiales,</w:t>
      </w:r>
      <w:r>
        <w:rPr>
          <w:spacing w:val="8"/>
          <w:sz w:val="24"/>
        </w:rPr>
        <w:t xml:space="preserve"> </w:t>
      </w:r>
      <w:r>
        <w:rPr>
          <w:sz w:val="24"/>
        </w:rPr>
        <w:t>con</w:t>
      </w:r>
      <w:r>
        <w:rPr>
          <w:spacing w:val="6"/>
          <w:sz w:val="24"/>
        </w:rPr>
        <w:t xml:space="preserve"> </w:t>
      </w:r>
      <w:r>
        <w:rPr>
          <w:sz w:val="24"/>
        </w:rPr>
        <w:t>afluencia</w:t>
      </w:r>
      <w:r>
        <w:rPr>
          <w:spacing w:val="8"/>
          <w:sz w:val="24"/>
        </w:rPr>
        <w:t xml:space="preserve"> </w:t>
      </w:r>
      <w:r>
        <w:rPr>
          <w:sz w:val="24"/>
        </w:rPr>
        <w:t>concentrada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público</w:t>
      </w:r>
      <w:r>
        <w:rPr>
          <w:spacing w:val="8"/>
          <w:sz w:val="24"/>
        </w:rPr>
        <w:t xml:space="preserve"> </w:t>
      </w:r>
      <w:r>
        <w:rPr>
          <w:sz w:val="24"/>
        </w:rPr>
        <w:t>en</w:t>
      </w:r>
      <w:r>
        <w:rPr>
          <w:spacing w:val="8"/>
          <w:sz w:val="24"/>
        </w:rPr>
        <w:t xml:space="preserve"> </w:t>
      </w:r>
      <w:r>
        <w:rPr>
          <w:sz w:val="24"/>
        </w:rPr>
        <w:t>horas,</w:t>
      </w:r>
      <w:r>
        <w:rPr>
          <w:spacing w:val="8"/>
          <w:sz w:val="24"/>
        </w:rPr>
        <w:t xml:space="preserve"> </w:t>
      </w:r>
      <w:r>
        <w:rPr>
          <w:sz w:val="24"/>
        </w:rPr>
        <w:t>días</w:t>
      </w:r>
      <w:r>
        <w:rPr>
          <w:spacing w:val="-6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temporadas</w:t>
      </w:r>
      <w:r>
        <w:rPr>
          <w:spacing w:val="-2"/>
          <w:sz w:val="24"/>
        </w:rPr>
        <w:t xml:space="preserve"> </w:t>
      </w:r>
      <w:r>
        <w:rPr>
          <w:sz w:val="24"/>
        </w:rPr>
        <w:t>determinadas.</w:t>
      </w:r>
    </w:p>
    <w:p w14:paraId="6F6B7842" w14:textId="77777777" w:rsidR="00842BD8" w:rsidRDefault="00000000">
      <w:pPr>
        <w:pStyle w:val="ListParagraph"/>
        <w:numPr>
          <w:ilvl w:val="0"/>
          <w:numId w:val="48"/>
        </w:numPr>
        <w:tabs>
          <w:tab w:val="left" w:pos="1314"/>
        </w:tabs>
        <w:ind w:hanging="361"/>
        <w:rPr>
          <w:sz w:val="24"/>
        </w:rPr>
      </w:pPr>
      <w:r>
        <w:rPr>
          <w:sz w:val="24"/>
        </w:rPr>
        <w:t>Genera</w:t>
      </w:r>
      <w:r>
        <w:rPr>
          <w:spacing w:val="-4"/>
          <w:sz w:val="24"/>
        </w:rPr>
        <w:t xml:space="preserve"> </w:t>
      </w:r>
      <w:r>
        <w:rPr>
          <w:sz w:val="24"/>
        </w:rPr>
        <w:t>afluencia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permanencia</w:t>
      </w:r>
      <w:r>
        <w:rPr>
          <w:spacing w:val="-2"/>
          <w:sz w:val="24"/>
        </w:rPr>
        <w:t xml:space="preserve"> </w:t>
      </w:r>
      <w:r>
        <w:rPr>
          <w:sz w:val="24"/>
        </w:rPr>
        <w:t>elevada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personas.</w:t>
      </w:r>
    </w:p>
    <w:p w14:paraId="6F6B7843" w14:textId="77777777" w:rsidR="00842BD8" w:rsidRDefault="00000000">
      <w:pPr>
        <w:pStyle w:val="ListParagraph"/>
        <w:numPr>
          <w:ilvl w:val="0"/>
          <w:numId w:val="48"/>
        </w:numPr>
        <w:tabs>
          <w:tab w:val="left" w:pos="1314"/>
        </w:tabs>
        <w:ind w:right="612"/>
        <w:jc w:val="both"/>
        <w:rPr>
          <w:sz w:val="24"/>
        </w:rPr>
      </w:pPr>
      <w:r>
        <w:rPr>
          <w:sz w:val="24"/>
        </w:rPr>
        <w:t>Requiere vías de acceso de tipo estructural primario o secundario, así como áreas de</w:t>
      </w:r>
      <w:r>
        <w:rPr>
          <w:spacing w:val="1"/>
          <w:sz w:val="24"/>
        </w:rPr>
        <w:t xml:space="preserve"> </w:t>
      </w:r>
      <w:r>
        <w:rPr>
          <w:sz w:val="24"/>
        </w:rPr>
        <w:t>parqueo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carga.</w:t>
      </w:r>
    </w:p>
    <w:p w14:paraId="6F6B7844" w14:textId="77777777" w:rsidR="00842BD8" w:rsidRDefault="00000000">
      <w:pPr>
        <w:pStyle w:val="ListParagraph"/>
        <w:numPr>
          <w:ilvl w:val="0"/>
          <w:numId w:val="48"/>
        </w:numPr>
        <w:tabs>
          <w:tab w:val="left" w:pos="1314"/>
        </w:tabs>
        <w:ind w:right="622"/>
        <w:jc w:val="both"/>
        <w:rPr>
          <w:sz w:val="24"/>
        </w:rPr>
      </w:pPr>
      <w:r>
        <w:rPr>
          <w:sz w:val="24"/>
        </w:rPr>
        <w:t>Por sus características físicas y funcionales puede generar alto impacto urbanístico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requiere</w:t>
      </w:r>
      <w:r>
        <w:rPr>
          <w:spacing w:val="1"/>
          <w:sz w:val="24"/>
        </w:rPr>
        <w:t xml:space="preserve"> </w:t>
      </w:r>
      <w:r>
        <w:rPr>
          <w:sz w:val="24"/>
        </w:rPr>
        <w:t>soluciones particulares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cada caso.</w:t>
      </w:r>
    </w:p>
    <w:p w14:paraId="6F6B7845" w14:textId="77777777" w:rsidR="00842BD8" w:rsidRDefault="00000000">
      <w:pPr>
        <w:pStyle w:val="ListParagraph"/>
        <w:numPr>
          <w:ilvl w:val="0"/>
          <w:numId w:val="48"/>
        </w:numPr>
        <w:tabs>
          <w:tab w:val="left" w:pos="1314"/>
        </w:tabs>
        <w:ind w:right="621"/>
        <w:jc w:val="both"/>
        <w:rPr>
          <w:sz w:val="24"/>
        </w:rPr>
      </w:pPr>
      <w:r>
        <w:rPr>
          <w:sz w:val="24"/>
        </w:rPr>
        <w:t>Los centros de culto deben garantizar que en la edificación se incluyen medidas de</w:t>
      </w:r>
      <w:r>
        <w:rPr>
          <w:spacing w:val="1"/>
          <w:sz w:val="24"/>
        </w:rPr>
        <w:t xml:space="preserve"> </w:t>
      </w:r>
      <w:r>
        <w:rPr>
          <w:sz w:val="24"/>
        </w:rPr>
        <w:t>mitigación del impacto auditivo de manera tal que se dé cumplimiento a lo previsto en</w:t>
      </w:r>
      <w:r>
        <w:rPr>
          <w:spacing w:val="1"/>
          <w:sz w:val="24"/>
        </w:rPr>
        <w:t xml:space="preserve"> </w:t>
      </w:r>
      <w:r>
        <w:rPr>
          <w:sz w:val="24"/>
        </w:rPr>
        <w:t>la Resolución 627 del 07 de abril del 2006, del Ministerio de Medio Ambiente, Vivienda</w:t>
      </w:r>
      <w:r>
        <w:rPr>
          <w:spacing w:val="-6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Desarrollo Territorial.</w:t>
      </w:r>
    </w:p>
    <w:p w14:paraId="6F6B7846" w14:textId="77777777" w:rsidR="00842BD8" w:rsidRDefault="00000000">
      <w:pPr>
        <w:pStyle w:val="ListParagraph"/>
        <w:numPr>
          <w:ilvl w:val="0"/>
          <w:numId w:val="48"/>
        </w:numPr>
        <w:tabs>
          <w:tab w:val="left" w:pos="1314"/>
        </w:tabs>
        <w:ind w:right="614"/>
        <w:jc w:val="both"/>
        <w:rPr>
          <w:sz w:val="24"/>
        </w:rPr>
      </w:pPr>
      <w:r>
        <w:rPr>
          <w:sz w:val="24"/>
        </w:rPr>
        <w:t>Los centros de culto deberán garantizar que los asistentes a los cultos dispongan de</w:t>
      </w:r>
      <w:r>
        <w:rPr>
          <w:spacing w:val="1"/>
          <w:sz w:val="24"/>
        </w:rPr>
        <w:t xml:space="preserve"> </w:t>
      </w:r>
      <w:r>
        <w:rPr>
          <w:sz w:val="24"/>
        </w:rPr>
        <w:t>áreas de parqueo suficientes, de manera que no se presente ocupación de vías</w:t>
      </w:r>
      <w:r>
        <w:rPr>
          <w:spacing w:val="1"/>
          <w:sz w:val="24"/>
        </w:rPr>
        <w:t xml:space="preserve"> </w:t>
      </w:r>
      <w:r>
        <w:rPr>
          <w:sz w:val="24"/>
        </w:rPr>
        <w:t>públicas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fenómenos</w:t>
      </w:r>
      <w:r>
        <w:rPr>
          <w:spacing w:val="-2"/>
          <w:sz w:val="24"/>
        </w:rPr>
        <w:t xml:space="preserve"> </w:t>
      </w:r>
      <w:r>
        <w:rPr>
          <w:sz w:val="24"/>
        </w:rPr>
        <w:t>de reducción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movilidad.</w:t>
      </w:r>
    </w:p>
    <w:p w14:paraId="6F6B7847" w14:textId="77777777" w:rsidR="00842BD8" w:rsidRDefault="00842BD8">
      <w:pPr>
        <w:pStyle w:val="BodyText"/>
        <w:spacing w:before="9"/>
        <w:rPr>
          <w:sz w:val="27"/>
        </w:rPr>
      </w:pPr>
    </w:p>
    <w:p w14:paraId="6F6B7848" w14:textId="77777777" w:rsidR="00842BD8" w:rsidRDefault="00000000">
      <w:pPr>
        <w:ind w:left="592"/>
        <w:rPr>
          <w:b/>
          <w:sz w:val="24"/>
        </w:rPr>
      </w:pPr>
      <w:r>
        <w:rPr>
          <w:b/>
          <w:sz w:val="24"/>
        </w:rPr>
        <w:t>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consideran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actividades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Dotacionales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siguientes:</w:t>
      </w:r>
    </w:p>
    <w:p w14:paraId="6F6B7849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spacing w:before="47" w:line="235" w:lineRule="auto"/>
        <w:ind w:right="614"/>
        <w:jc w:val="left"/>
        <w:rPr>
          <w:sz w:val="24"/>
        </w:rPr>
      </w:pPr>
      <w:r>
        <w:rPr>
          <w:sz w:val="24"/>
        </w:rPr>
        <w:t>Servicios</w:t>
      </w:r>
      <w:r>
        <w:rPr>
          <w:spacing w:val="59"/>
          <w:sz w:val="24"/>
        </w:rPr>
        <w:t xml:space="preserve"> </w:t>
      </w:r>
      <w:r>
        <w:rPr>
          <w:sz w:val="24"/>
        </w:rPr>
        <w:t>educativos:</w:t>
      </w:r>
      <w:r>
        <w:rPr>
          <w:spacing w:val="60"/>
          <w:sz w:val="24"/>
        </w:rPr>
        <w:t xml:space="preserve"> </w:t>
      </w:r>
      <w:r>
        <w:rPr>
          <w:sz w:val="24"/>
        </w:rPr>
        <w:t>jardines</w:t>
      </w:r>
      <w:r>
        <w:rPr>
          <w:spacing w:val="60"/>
          <w:sz w:val="24"/>
        </w:rPr>
        <w:t xml:space="preserve"> </w:t>
      </w:r>
      <w:r>
        <w:rPr>
          <w:sz w:val="24"/>
        </w:rPr>
        <w:t>infantiles,</w:t>
      </w:r>
      <w:r>
        <w:rPr>
          <w:spacing w:val="60"/>
          <w:sz w:val="24"/>
        </w:rPr>
        <w:t xml:space="preserve"> </w:t>
      </w:r>
      <w:r>
        <w:rPr>
          <w:sz w:val="24"/>
        </w:rPr>
        <w:t>instituciones</w:t>
      </w:r>
      <w:r>
        <w:rPr>
          <w:spacing w:val="60"/>
          <w:sz w:val="24"/>
        </w:rPr>
        <w:t xml:space="preserve"> </w:t>
      </w:r>
      <w:r>
        <w:rPr>
          <w:sz w:val="24"/>
        </w:rPr>
        <w:t>educativas</w:t>
      </w:r>
      <w:r>
        <w:rPr>
          <w:spacing w:val="60"/>
          <w:sz w:val="24"/>
        </w:rPr>
        <w:t xml:space="preserve"> </w:t>
      </w:r>
      <w:r>
        <w:rPr>
          <w:sz w:val="24"/>
        </w:rPr>
        <w:t>de</w:t>
      </w:r>
      <w:r>
        <w:rPr>
          <w:spacing w:val="60"/>
          <w:sz w:val="24"/>
        </w:rPr>
        <w:t xml:space="preserve"> </w:t>
      </w:r>
      <w:r>
        <w:rPr>
          <w:sz w:val="24"/>
        </w:rPr>
        <w:t>preescolar</w:t>
      </w:r>
      <w:r>
        <w:rPr>
          <w:spacing w:val="59"/>
          <w:sz w:val="24"/>
        </w:rPr>
        <w:t xml:space="preserve"> </w:t>
      </w:r>
      <w:r>
        <w:rPr>
          <w:sz w:val="24"/>
        </w:rPr>
        <w:t>y/o</w:t>
      </w:r>
      <w:r>
        <w:rPr>
          <w:spacing w:val="-63"/>
          <w:sz w:val="24"/>
        </w:rPr>
        <w:t xml:space="preserve"> </w:t>
      </w:r>
      <w:r>
        <w:rPr>
          <w:sz w:val="24"/>
        </w:rPr>
        <w:t>primaria</w:t>
      </w:r>
      <w:r>
        <w:rPr>
          <w:spacing w:val="-1"/>
          <w:sz w:val="24"/>
        </w:rPr>
        <w:t xml:space="preserve"> </w:t>
      </w:r>
      <w:r>
        <w:rPr>
          <w:sz w:val="24"/>
        </w:rPr>
        <w:t>y/o</w:t>
      </w:r>
      <w:r>
        <w:rPr>
          <w:spacing w:val="1"/>
          <w:sz w:val="24"/>
        </w:rPr>
        <w:t xml:space="preserve"> </w:t>
      </w:r>
      <w:r>
        <w:rPr>
          <w:sz w:val="24"/>
        </w:rPr>
        <w:t>bachillerato,</w:t>
      </w:r>
      <w:r>
        <w:rPr>
          <w:spacing w:val="-1"/>
          <w:sz w:val="24"/>
        </w:rPr>
        <w:t xml:space="preserve"> </w:t>
      </w:r>
      <w:r>
        <w:rPr>
          <w:sz w:val="24"/>
        </w:rPr>
        <w:t>con máximo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  <w:r>
        <w:rPr>
          <w:spacing w:val="-2"/>
          <w:sz w:val="24"/>
        </w:rPr>
        <w:t xml:space="preserve"> </w:t>
      </w:r>
      <w:r>
        <w:rPr>
          <w:sz w:val="24"/>
        </w:rPr>
        <w:t>estudiantes</w:t>
      </w:r>
      <w:r>
        <w:rPr>
          <w:spacing w:val="-1"/>
          <w:sz w:val="24"/>
        </w:rPr>
        <w:t xml:space="preserve"> </w:t>
      </w:r>
      <w:r>
        <w:rPr>
          <w:sz w:val="24"/>
        </w:rPr>
        <w:t>por jornada.</w:t>
      </w:r>
    </w:p>
    <w:p w14:paraId="6F6B784A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spacing w:before="3" w:line="293" w:lineRule="exact"/>
        <w:ind w:hanging="361"/>
        <w:jc w:val="left"/>
        <w:rPr>
          <w:sz w:val="24"/>
        </w:rPr>
      </w:pPr>
      <w:r>
        <w:rPr>
          <w:sz w:val="24"/>
        </w:rPr>
        <w:t>Servicios</w:t>
      </w:r>
      <w:r>
        <w:rPr>
          <w:spacing w:val="-4"/>
          <w:sz w:val="24"/>
        </w:rPr>
        <w:t xml:space="preserve"> </w:t>
      </w:r>
      <w:r>
        <w:rPr>
          <w:sz w:val="24"/>
        </w:rPr>
        <w:t>culturales:</w:t>
      </w:r>
      <w:r>
        <w:rPr>
          <w:spacing w:val="-3"/>
          <w:sz w:val="24"/>
        </w:rPr>
        <w:t xml:space="preserve"> </w:t>
      </w:r>
      <w:r>
        <w:rPr>
          <w:sz w:val="24"/>
        </w:rPr>
        <w:t>salones</w:t>
      </w:r>
      <w:r>
        <w:rPr>
          <w:spacing w:val="-3"/>
          <w:sz w:val="24"/>
        </w:rPr>
        <w:t xml:space="preserve"> </w:t>
      </w:r>
      <w:r>
        <w:rPr>
          <w:sz w:val="24"/>
        </w:rPr>
        <w:t>comunales,</w:t>
      </w:r>
      <w:r>
        <w:rPr>
          <w:spacing w:val="-4"/>
          <w:sz w:val="24"/>
        </w:rPr>
        <w:t xml:space="preserve"> </w:t>
      </w:r>
      <w:r>
        <w:rPr>
          <w:sz w:val="24"/>
        </w:rPr>
        <w:t>bibliotecas,</w:t>
      </w:r>
      <w:r>
        <w:rPr>
          <w:spacing w:val="-3"/>
          <w:sz w:val="24"/>
        </w:rPr>
        <w:t xml:space="preserve"> </w:t>
      </w:r>
      <w:r>
        <w:rPr>
          <w:sz w:val="24"/>
        </w:rPr>
        <w:t>teatros,</w:t>
      </w:r>
      <w:r>
        <w:rPr>
          <w:spacing w:val="-4"/>
          <w:sz w:val="24"/>
        </w:rPr>
        <w:t xml:space="preserve"> </w:t>
      </w:r>
      <w:r>
        <w:rPr>
          <w:sz w:val="24"/>
        </w:rPr>
        <w:t>auditorios,</w:t>
      </w:r>
      <w:r>
        <w:rPr>
          <w:spacing w:val="-4"/>
          <w:sz w:val="24"/>
        </w:rPr>
        <w:t xml:space="preserve"> </w:t>
      </w:r>
      <w:r>
        <w:rPr>
          <w:sz w:val="24"/>
        </w:rPr>
        <w:t>museos.</w:t>
      </w:r>
    </w:p>
    <w:p w14:paraId="6F6B784B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Servicios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salud:</w:t>
      </w:r>
      <w:r>
        <w:rPr>
          <w:spacing w:val="-2"/>
          <w:sz w:val="24"/>
        </w:rPr>
        <w:t xml:space="preserve"> </w:t>
      </w:r>
      <w:r>
        <w:rPr>
          <w:sz w:val="24"/>
        </w:rPr>
        <w:t>IPS</w:t>
      </w:r>
      <w:r>
        <w:rPr>
          <w:spacing w:val="-2"/>
          <w:sz w:val="24"/>
        </w:rPr>
        <w:t xml:space="preserve"> </w:t>
      </w:r>
      <w:r>
        <w:rPr>
          <w:sz w:val="24"/>
        </w:rPr>
        <w:t>públicas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privadas.</w:t>
      </w:r>
    </w:p>
    <w:p w14:paraId="6F6B784C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4"/>
        </w:tabs>
        <w:ind w:right="617"/>
        <w:rPr>
          <w:sz w:val="24"/>
        </w:rPr>
      </w:pP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bienestar</w:t>
      </w:r>
      <w:r>
        <w:rPr>
          <w:spacing w:val="1"/>
          <w:sz w:val="24"/>
        </w:rPr>
        <w:t xml:space="preserve"> </w:t>
      </w:r>
      <w:r>
        <w:rPr>
          <w:sz w:val="24"/>
        </w:rPr>
        <w:t>social:</w:t>
      </w:r>
      <w:r>
        <w:rPr>
          <w:spacing w:val="1"/>
          <w:sz w:val="24"/>
        </w:rPr>
        <w:t xml:space="preserve"> </w:t>
      </w:r>
      <w:r>
        <w:rPr>
          <w:sz w:val="24"/>
        </w:rPr>
        <w:t>guarderías,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salacunas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ancianatos,</w:t>
      </w:r>
      <w:r>
        <w:rPr>
          <w:spacing w:val="1"/>
          <w:sz w:val="24"/>
        </w:rPr>
        <w:t xml:space="preserve"> </w:t>
      </w:r>
      <w:r>
        <w:rPr>
          <w:sz w:val="24"/>
        </w:rPr>
        <w:t>centro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vida</w:t>
      </w:r>
      <w:r>
        <w:rPr>
          <w:spacing w:val="1"/>
          <w:sz w:val="24"/>
        </w:rPr>
        <w:t xml:space="preserve"> </w:t>
      </w:r>
      <w:r>
        <w:rPr>
          <w:sz w:val="24"/>
        </w:rPr>
        <w:t>sensorial para el adulto mayor casas y centros de rehabilitación, centros de paso,</w:t>
      </w:r>
      <w:r>
        <w:rPr>
          <w:spacing w:val="1"/>
          <w:sz w:val="24"/>
        </w:rPr>
        <w:t xml:space="preserve"> </w:t>
      </w:r>
      <w:r>
        <w:rPr>
          <w:sz w:val="24"/>
        </w:rPr>
        <w:t>hogares</w:t>
      </w:r>
      <w:r>
        <w:rPr>
          <w:spacing w:val="-1"/>
          <w:sz w:val="24"/>
        </w:rPr>
        <w:t xml:space="preserve"> </w:t>
      </w:r>
      <w:r>
        <w:rPr>
          <w:sz w:val="24"/>
        </w:rPr>
        <w:t>de bienestar.</w:t>
      </w:r>
    </w:p>
    <w:p w14:paraId="6F6B784D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4"/>
        </w:tabs>
        <w:spacing w:before="3" w:line="235" w:lineRule="auto"/>
        <w:ind w:right="619"/>
        <w:rPr>
          <w:sz w:val="24"/>
        </w:rPr>
      </w:pPr>
      <w:r>
        <w:rPr>
          <w:sz w:val="24"/>
        </w:rPr>
        <w:t>Servicios deportivos y recreativos: campos deportivos, canchas múltiples, ludotecas,</w:t>
      </w:r>
      <w:r>
        <w:rPr>
          <w:spacing w:val="1"/>
          <w:sz w:val="24"/>
        </w:rPr>
        <w:t xml:space="preserve"> </w:t>
      </w:r>
      <w:r>
        <w:rPr>
          <w:sz w:val="24"/>
        </w:rPr>
        <w:t>parques</w:t>
      </w:r>
      <w:r>
        <w:rPr>
          <w:spacing w:val="-1"/>
          <w:sz w:val="24"/>
        </w:rPr>
        <w:t xml:space="preserve"> </w:t>
      </w:r>
      <w:r>
        <w:rPr>
          <w:sz w:val="24"/>
        </w:rPr>
        <w:t>infantiles.</w:t>
      </w:r>
    </w:p>
    <w:p w14:paraId="6F6B784E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spacing w:before="3" w:line="293" w:lineRule="exact"/>
        <w:ind w:hanging="361"/>
        <w:jc w:val="left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seguridad</w:t>
      </w:r>
      <w:r>
        <w:rPr>
          <w:spacing w:val="-2"/>
          <w:sz w:val="24"/>
        </w:rPr>
        <w:t xml:space="preserve"> </w:t>
      </w:r>
      <w:r>
        <w:rPr>
          <w:sz w:val="24"/>
        </w:rPr>
        <w:t>ciudadana:</w:t>
      </w:r>
      <w:r>
        <w:rPr>
          <w:spacing w:val="-4"/>
          <w:sz w:val="24"/>
        </w:rPr>
        <w:t xml:space="preserve"> </w:t>
      </w:r>
      <w:r>
        <w:rPr>
          <w:sz w:val="24"/>
        </w:rPr>
        <w:t>estaciones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policía,</w:t>
      </w:r>
      <w:r>
        <w:rPr>
          <w:spacing w:val="-2"/>
          <w:sz w:val="24"/>
        </w:rPr>
        <w:t xml:space="preserve"> </w:t>
      </w:r>
      <w:r>
        <w:rPr>
          <w:sz w:val="24"/>
        </w:rPr>
        <w:t>centros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atención</w:t>
      </w:r>
      <w:r>
        <w:rPr>
          <w:spacing w:val="-3"/>
          <w:sz w:val="24"/>
        </w:rPr>
        <w:t xml:space="preserve"> </w:t>
      </w:r>
      <w:r>
        <w:rPr>
          <w:sz w:val="24"/>
        </w:rPr>
        <w:t>inmediata.</w:t>
      </w:r>
    </w:p>
    <w:p w14:paraId="6F6B784F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justicia:</w:t>
      </w:r>
      <w:r>
        <w:rPr>
          <w:spacing w:val="-1"/>
          <w:sz w:val="24"/>
        </w:rPr>
        <w:t xml:space="preserve"> </w:t>
      </w:r>
      <w:r>
        <w:rPr>
          <w:sz w:val="24"/>
        </w:rPr>
        <w:t>casas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justicia.</w:t>
      </w:r>
    </w:p>
    <w:p w14:paraId="6F6B7850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Administrativos:</w:t>
      </w:r>
      <w:r>
        <w:rPr>
          <w:spacing w:val="-4"/>
          <w:sz w:val="24"/>
        </w:rPr>
        <w:t xml:space="preserve"> </w:t>
      </w:r>
      <w:r>
        <w:rPr>
          <w:sz w:val="24"/>
        </w:rPr>
        <w:t>funciones</w:t>
      </w:r>
      <w:r>
        <w:rPr>
          <w:spacing w:val="-2"/>
          <w:sz w:val="24"/>
        </w:rPr>
        <w:t xml:space="preserve"> </w:t>
      </w:r>
      <w:r>
        <w:rPr>
          <w:sz w:val="24"/>
        </w:rPr>
        <w:t>públicas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orden</w:t>
      </w:r>
      <w:r>
        <w:rPr>
          <w:spacing w:val="-4"/>
          <w:sz w:val="24"/>
        </w:rPr>
        <w:t xml:space="preserve"> </w:t>
      </w:r>
      <w:r>
        <w:rPr>
          <w:sz w:val="24"/>
        </w:rPr>
        <w:t>Municipal,</w:t>
      </w:r>
      <w:r>
        <w:rPr>
          <w:spacing w:val="-2"/>
          <w:sz w:val="24"/>
        </w:rPr>
        <w:t xml:space="preserve"> </w:t>
      </w:r>
      <w:r>
        <w:rPr>
          <w:sz w:val="24"/>
        </w:rPr>
        <w:t>regional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nacional.</w:t>
      </w:r>
    </w:p>
    <w:p w14:paraId="6F6B7851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ind w:right="614"/>
        <w:jc w:val="left"/>
        <w:rPr>
          <w:sz w:val="24"/>
        </w:rPr>
      </w:pP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culto</w:t>
      </w:r>
      <w:r>
        <w:rPr>
          <w:spacing w:val="46"/>
          <w:sz w:val="24"/>
        </w:rPr>
        <w:t xml:space="preserve"> </w:t>
      </w:r>
      <w:r>
        <w:rPr>
          <w:sz w:val="24"/>
        </w:rPr>
        <w:t>y</w:t>
      </w:r>
      <w:r>
        <w:rPr>
          <w:spacing w:val="45"/>
          <w:sz w:val="24"/>
        </w:rPr>
        <w:t xml:space="preserve"> </w:t>
      </w:r>
      <w:r>
        <w:rPr>
          <w:sz w:val="24"/>
        </w:rPr>
        <w:t>religiosos:</w:t>
      </w:r>
      <w:r>
        <w:rPr>
          <w:spacing w:val="48"/>
          <w:sz w:val="24"/>
        </w:rPr>
        <w:t xml:space="preserve"> </w:t>
      </w:r>
      <w:r>
        <w:rPr>
          <w:sz w:val="24"/>
        </w:rPr>
        <w:t>iglesias,</w:t>
      </w:r>
      <w:r>
        <w:rPr>
          <w:spacing w:val="48"/>
          <w:sz w:val="24"/>
        </w:rPr>
        <w:t xml:space="preserve"> </w:t>
      </w:r>
      <w:r>
        <w:rPr>
          <w:sz w:val="24"/>
        </w:rPr>
        <w:t>centros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culto,</w:t>
      </w:r>
      <w:r>
        <w:rPr>
          <w:spacing w:val="48"/>
          <w:sz w:val="24"/>
        </w:rPr>
        <w:t xml:space="preserve"> </w:t>
      </w:r>
      <w:r>
        <w:rPr>
          <w:sz w:val="24"/>
        </w:rPr>
        <w:t>casas</w:t>
      </w:r>
      <w:r>
        <w:rPr>
          <w:spacing w:val="45"/>
          <w:sz w:val="24"/>
        </w:rPr>
        <w:t xml:space="preserve"> </w:t>
      </w:r>
      <w:r>
        <w:rPr>
          <w:sz w:val="24"/>
        </w:rPr>
        <w:t>de</w:t>
      </w:r>
      <w:r>
        <w:rPr>
          <w:spacing w:val="46"/>
          <w:sz w:val="24"/>
        </w:rPr>
        <w:t xml:space="preserve"> </w:t>
      </w:r>
      <w:r>
        <w:rPr>
          <w:sz w:val="24"/>
        </w:rPr>
        <w:t>oración,</w:t>
      </w:r>
      <w:r>
        <w:rPr>
          <w:spacing w:val="48"/>
          <w:sz w:val="24"/>
        </w:rPr>
        <w:t xml:space="preserve"> </w:t>
      </w:r>
      <w:r>
        <w:rPr>
          <w:sz w:val="24"/>
        </w:rPr>
        <w:t>oratorios,</w:t>
      </w:r>
      <w:r>
        <w:rPr>
          <w:spacing w:val="-64"/>
          <w:sz w:val="24"/>
        </w:rPr>
        <w:t xml:space="preserve"> </w:t>
      </w:r>
      <w:r>
        <w:rPr>
          <w:sz w:val="24"/>
        </w:rPr>
        <w:t>seminarios,</w:t>
      </w:r>
      <w:r>
        <w:rPr>
          <w:spacing w:val="-1"/>
          <w:sz w:val="24"/>
        </w:rPr>
        <w:t xml:space="preserve"> </w:t>
      </w:r>
      <w:r>
        <w:rPr>
          <w:sz w:val="24"/>
        </w:rPr>
        <w:t>conventos</w:t>
      </w:r>
    </w:p>
    <w:p w14:paraId="6F6B7852" w14:textId="77777777" w:rsidR="00842BD8" w:rsidRDefault="00842BD8">
      <w:pPr>
        <w:pStyle w:val="BodyText"/>
        <w:spacing w:before="3"/>
        <w:rPr>
          <w:sz w:val="27"/>
        </w:rPr>
      </w:pPr>
    </w:p>
    <w:p w14:paraId="6F6B7853" w14:textId="77777777" w:rsidR="00842BD8" w:rsidRDefault="00000000">
      <w:pPr>
        <w:pStyle w:val="ListParagraph"/>
        <w:numPr>
          <w:ilvl w:val="0"/>
          <w:numId w:val="49"/>
        </w:numPr>
        <w:tabs>
          <w:tab w:val="left" w:pos="954"/>
        </w:tabs>
        <w:ind w:right="618"/>
        <w:jc w:val="both"/>
        <w:rPr>
          <w:sz w:val="24"/>
        </w:rPr>
      </w:pPr>
      <w:r>
        <w:rPr>
          <w:b/>
          <w:sz w:val="24"/>
        </w:rPr>
        <w:t xml:space="preserve">Dotacional Grupo 3: </w:t>
      </w:r>
      <w:r>
        <w:rPr>
          <w:sz w:val="24"/>
        </w:rPr>
        <w:t>Corresponde a servicios de primera necesidad y/o especializados,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cobertura</w:t>
      </w:r>
      <w:r>
        <w:rPr>
          <w:spacing w:val="1"/>
          <w:sz w:val="24"/>
        </w:rPr>
        <w:t xml:space="preserve"> </w:t>
      </w:r>
      <w:r>
        <w:rPr>
          <w:sz w:val="24"/>
        </w:rPr>
        <w:t>urbana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regional.</w:t>
      </w:r>
      <w:r>
        <w:rPr>
          <w:spacing w:val="1"/>
          <w:sz w:val="24"/>
        </w:rPr>
        <w:t xml:space="preserve"> </w:t>
      </w:r>
      <w:r>
        <w:rPr>
          <w:sz w:val="24"/>
        </w:rPr>
        <w:t>Generadores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mediano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alto</w:t>
      </w:r>
      <w:r>
        <w:rPr>
          <w:spacing w:val="1"/>
          <w:sz w:val="24"/>
        </w:rPr>
        <w:t xml:space="preserve"> </w:t>
      </w:r>
      <w:r>
        <w:rPr>
          <w:sz w:val="24"/>
        </w:rPr>
        <w:t>impacto</w:t>
      </w:r>
      <w:r>
        <w:rPr>
          <w:spacing w:val="1"/>
          <w:sz w:val="24"/>
        </w:rPr>
        <w:t xml:space="preserve"> </w:t>
      </w:r>
      <w:r>
        <w:rPr>
          <w:sz w:val="24"/>
        </w:rPr>
        <w:t>ambiental,</w:t>
      </w:r>
      <w:r>
        <w:rPr>
          <w:spacing w:val="-64"/>
          <w:sz w:val="24"/>
        </w:rPr>
        <w:t xml:space="preserve"> </w:t>
      </w:r>
      <w:r>
        <w:rPr>
          <w:sz w:val="24"/>
        </w:rPr>
        <w:t>urbanístico y social, por tener una mayor cobertura y, por consiguiente, un mayor tamaño,</w:t>
      </w:r>
      <w:r>
        <w:rPr>
          <w:spacing w:val="-64"/>
          <w:sz w:val="24"/>
        </w:rPr>
        <w:t xml:space="preserve"> </w:t>
      </w:r>
      <w:r>
        <w:rPr>
          <w:sz w:val="24"/>
        </w:rPr>
        <w:t>lo cual implica que su localización garantice mitigación de impactos. Se desarrolla en</w:t>
      </w:r>
      <w:r>
        <w:rPr>
          <w:spacing w:val="1"/>
          <w:sz w:val="24"/>
        </w:rPr>
        <w:t xml:space="preserve"> </w:t>
      </w:r>
      <w:r>
        <w:rPr>
          <w:sz w:val="24"/>
        </w:rPr>
        <w:t>edificaciones especializadas; generan afluencia de usuarios concentrada en ciertos días u</w:t>
      </w:r>
      <w:r>
        <w:rPr>
          <w:spacing w:val="-64"/>
          <w:sz w:val="24"/>
        </w:rPr>
        <w:t xml:space="preserve"> </w:t>
      </w:r>
      <w:r>
        <w:rPr>
          <w:sz w:val="24"/>
        </w:rPr>
        <w:t>horas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durante</w:t>
      </w:r>
      <w:r>
        <w:rPr>
          <w:spacing w:val="1"/>
          <w:sz w:val="24"/>
        </w:rPr>
        <w:t xml:space="preserve"> </w:t>
      </w:r>
      <w:r>
        <w:rPr>
          <w:sz w:val="24"/>
        </w:rPr>
        <w:t>horarios</w:t>
      </w:r>
      <w:r>
        <w:rPr>
          <w:spacing w:val="1"/>
          <w:sz w:val="24"/>
        </w:rPr>
        <w:t xml:space="preserve"> </w:t>
      </w:r>
      <w:r>
        <w:rPr>
          <w:sz w:val="24"/>
        </w:rPr>
        <w:t>especiales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requieren</w:t>
      </w:r>
      <w:r>
        <w:rPr>
          <w:spacing w:val="1"/>
          <w:sz w:val="24"/>
        </w:rPr>
        <w:t xml:space="preserve"> </w:t>
      </w:r>
      <w:r>
        <w:rPr>
          <w:sz w:val="24"/>
        </w:rPr>
        <w:t>zonas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estacionamiento;</w:t>
      </w:r>
      <w:r>
        <w:rPr>
          <w:spacing w:val="66"/>
          <w:sz w:val="24"/>
        </w:rPr>
        <w:t xml:space="preserve"> </w:t>
      </w:r>
      <w:r>
        <w:rPr>
          <w:sz w:val="24"/>
        </w:rPr>
        <w:t>generan</w:t>
      </w:r>
      <w:r>
        <w:rPr>
          <w:spacing w:val="-64"/>
          <w:sz w:val="24"/>
        </w:rPr>
        <w:t xml:space="preserve"> </w:t>
      </w:r>
      <w:r>
        <w:rPr>
          <w:sz w:val="24"/>
        </w:rPr>
        <w:t>tráfico y congestión y propician la aparición o desarrollo de actividades complementarias</w:t>
      </w:r>
      <w:r>
        <w:rPr>
          <w:spacing w:val="1"/>
          <w:sz w:val="24"/>
        </w:rPr>
        <w:t xml:space="preserve"> </w:t>
      </w:r>
      <w:r>
        <w:rPr>
          <w:sz w:val="24"/>
        </w:rPr>
        <w:t>en el área de influencia inmediata; generan ruidos, emisiones o efluentes contaminantes,</w:t>
      </w:r>
      <w:r>
        <w:rPr>
          <w:spacing w:val="1"/>
          <w:sz w:val="24"/>
        </w:rPr>
        <w:t xml:space="preserve"> </w:t>
      </w:r>
      <w:r>
        <w:rPr>
          <w:sz w:val="24"/>
        </w:rPr>
        <w:t>por lo que deberán construir las instalaciones para mitigar estos impactos y cumplir con la</w:t>
      </w:r>
      <w:r>
        <w:rPr>
          <w:spacing w:val="-64"/>
          <w:sz w:val="24"/>
        </w:rPr>
        <w:t xml:space="preserve"> </w:t>
      </w:r>
      <w:r>
        <w:rPr>
          <w:sz w:val="24"/>
        </w:rPr>
        <w:t>normatividad</w:t>
      </w:r>
      <w:r>
        <w:rPr>
          <w:spacing w:val="1"/>
          <w:sz w:val="24"/>
        </w:rPr>
        <w:t xml:space="preserve"> </w:t>
      </w:r>
      <w:r>
        <w:rPr>
          <w:sz w:val="24"/>
        </w:rPr>
        <w:t>vigente</w:t>
      </w:r>
      <w:r>
        <w:rPr>
          <w:spacing w:val="1"/>
          <w:sz w:val="24"/>
        </w:rPr>
        <w:t xml:space="preserve"> </w:t>
      </w:r>
      <w:r>
        <w:rPr>
          <w:sz w:val="24"/>
        </w:rPr>
        <w:t>(PGIRH)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demás</w:t>
      </w:r>
      <w:r>
        <w:rPr>
          <w:spacing w:val="1"/>
          <w:sz w:val="24"/>
        </w:rPr>
        <w:t xml:space="preserve"> </w:t>
      </w:r>
      <w:r>
        <w:rPr>
          <w:sz w:val="24"/>
        </w:rPr>
        <w:t>permisos</w:t>
      </w:r>
      <w:r>
        <w:rPr>
          <w:spacing w:val="1"/>
          <w:sz w:val="24"/>
        </w:rPr>
        <w:t xml:space="preserve"> </w:t>
      </w:r>
      <w:r>
        <w:rPr>
          <w:sz w:val="24"/>
        </w:rPr>
        <w:t>ambientales</w:t>
      </w:r>
      <w:r>
        <w:rPr>
          <w:spacing w:val="1"/>
          <w:sz w:val="24"/>
        </w:rPr>
        <w:t xml:space="preserve"> </w:t>
      </w:r>
      <w:r>
        <w:rPr>
          <w:sz w:val="24"/>
        </w:rPr>
        <w:t>necesarios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operación,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cuales</w:t>
      </w:r>
      <w:r>
        <w:rPr>
          <w:spacing w:val="1"/>
          <w:sz w:val="24"/>
        </w:rPr>
        <w:t xml:space="preserve"> </w:t>
      </w:r>
      <w:r>
        <w:rPr>
          <w:sz w:val="24"/>
        </w:rPr>
        <w:t>deben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presentados</w:t>
      </w:r>
      <w:r>
        <w:rPr>
          <w:spacing w:val="1"/>
          <w:sz w:val="24"/>
        </w:rPr>
        <w:t xml:space="preserve"> </w:t>
      </w:r>
      <w:r>
        <w:rPr>
          <w:sz w:val="24"/>
        </w:rPr>
        <w:t>ante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autoridades</w:t>
      </w:r>
      <w:r>
        <w:rPr>
          <w:spacing w:val="1"/>
          <w:sz w:val="24"/>
        </w:rPr>
        <w:t xml:space="preserve"> </w:t>
      </w:r>
      <w:r>
        <w:rPr>
          <w:sz w:val="24"/>
        </w:rPr>
        <w:t>Municipales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planeación. Por estas razones, estos usos tienen un impacto social y urbanístico alto,</w:t>
      </w:r>
      <w:r>
        <w:rPr>
          <w:spacing w:val="1"/>
          <w:sz w:val="24"/>
        </w:rPr>
        <w:t xml:space="preserve"> </w:t>
      </w:r>
      <w:r>
        <w:rPr>
          <w:sz w:val="24"/>
        </w:rPr>
        <w:t>aunque</w:t>
      </w:r>
      <w:r>
        <w:rPr>
          <w:spacing w:val="-1"/>
          <w:sz w:val="24"/>
        </w:rPr>
        <w:t xml:space="preserve"> </w:t>
      </w:r>
      <w:r>
        <w:rPr>
          <w:sz w:val="24"/>
        </w:rPr>
        <w:t>su impacto</w:t>
      </w:r>
      <w:r>
        <w:rPr>
          <w:spacing w:val="-1"/>
          <w:sz w:val="24"/>
        </w:rPr>
        <w:t xml:space="preserve"> </w:t>
      </w:r>
      <w:r>
        <w:rPr>
          <w:sz w:val="24"/>
        </w:rPr>
        <w:t>ambiental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ser de bajo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medio.</w:t>
      </w:r>
    </w:p>
    <w:p w14:paraId="6F6B7854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855" w14:textId="77777777" w:rsidR="00842BD8" w:rsidRDefault="00842BD8">
      <w:pPr>
        <w:pStyle w:val="BodyText"/>
        <w:rPr>
          <w:sz w:val="20"/>
        </w:rPr>
      </w:pPr>
    </w:p>
    <w:p w14:paraId="6F6B7856" w14:textId="77777777" w:rsidR="00842BD8" w:rsidRDefault="00842BD8">
      <w:pPr>
        <w:pStyle w:val="BodyText"/>
        <w:spacing w:before="11"/>
        <w:rPr>
          <w:sz w:val="21"/>
        </w:rPr>
      </w:pPr>
    </w:p>
    <w:p w14:paraId="6F6B7857" w14:textId="77777777" w:rsidR="00842BD8" w:rsidRDefault="00000000">
      <w:pPr>
        <w:spacing w:before="92"/>
        <w:ind w:left="592"/>
        <w:jc w:val="both"/>
        <w:rPr>
          <w:b/>
          <w:sz w:val="24"/>
        </w:rPr>
      </w:pPr>
      <w:r>
        <w:rPr>
          <w:b/>
          <w:sz w:val="24"/>
        </w:rPr>
        <w:t>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consideran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dotacionales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siguientes:</w:t>
      </w:r>
    </w:p>
    <w:p w14:paraId="6F6B7858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4"/>
        </w:tabs>
        <w:spacing w:before="39"/>
        <w:ind w:right="610"/>
        <w:rPr>
          <w:sz w:val="24"/>
        </w:rPr>
      </w:pPr>
      <w:r>
        <w:rPr>
          <w:sz w:val="24"/>
        </w:rPr>
        <w:t>Servicios educativos: Instituciones Educativas con preescolar, primaria y bachillerato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más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500</w:t>
      </w:r>
      <w:r>
        <w:rPr>
          <w:spacing w:val="1"/>
          <w:sz w:val="24"/>
        </w:rPr>
        <w:t xml:space="preserve"> </w:t>
      </w:r>
      <w:r>
        <w:rPr>
          <w:sz w:val="24"/>
        </w:rPr>
        <w:t>estudiantes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jornada,</w:t>
      </w:r>
      <w:r>
        <w:rPr>
          <w:spacing w:val="1"/>
          <w:sz w:val="24"/>
        </w:rPr>
        <w:t xml:space="preserve"> </w:t>
      </w:r>
      <w:r>
        <w:rPr>
          <w:sz w:val="24"/>
        </w:rPr>
        <w:t>instituciones</w:t>
      </w:r>
      <w:r>
        <w:rPr>
          <w:spacing w:val="1"/>
          <w:sz w:val="24"/>
        </w:rPr>
        <w:t xml:space="preserve"> </w:t>
      </w:r>
      <w:r>
        <w:rPr>
          <w:sz w:val="24"/>
        </w:rPr>
        <w:t>técnicas,</w:t>
      </w:r>
      <w:r>
        <w:rPr>
          <w:spacing w:val="1"/>
          <w:sz w:val="24"/>
        </w:rPr>
        <w:t xml:space="preserve"> </w:t>
      </w:r>
      <w:r>
        <w:rPr>
          <w:sz w:val="24"/>
        </w:rPr>
        <w:t>tecnológicas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universitarias.</w:t>
      </w:r>
    </w:p>
    <w:p w14:paraId="6F6B7859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4"/>
        </w:tabs>
        <w:spacing w:line="292" w:lineRule="exact"/>
        <w:ind w:hanging="361"/>
        <w:rPr>
          <w:sz w:val="24"/>
        </w:rPr>
      </w:pPr>
      <w:r>
        <w:rPr>
          <w:sz w:val="24"/>
        </w:rPr>
        <w:t>Servicios</w:t>
      </w:r>
      <w:r>
        <w:rPr>
          <w:spacing w:val="-3"/>
          <w:sz w:val="24"/>
        </w:rPr>
        <w:t xml:space="preserve"> </w:t>
      </w:r>
      <w:r>
        <w:rPr>
          <w:sz w:val="24"/>
        </w:rPr>
        <w:t>culturales:</w:t>
      </w:r>
      <w:r>
        <w:rPr>
          <w:spacing w:val="-3"/>
          <w:sz w:val="24"/>
        </w:rPr>
        <w:t xml:space="preserve"> </w:t>
      </w:r>
      <w:r>
        <w:rPr>
          <w:sz w:val="24"/>
        </w:rPr>
        <w:t>Bibliotecas,</w:t>
      </w:r>
      <w:r>
        <w:rPr>
          <w:spacing w:val="-3"/>
          <w:sz w:val="24"/>
        </w:rPr>
        <w:t xml:space="preserve"> </w:t>
      </w:r>
      <w:r>
        <w:rPr>
          <w:sz w:val="24"/>
        </w:rPr>
        <w:t>teatros,</w:t>
      </w:r>
      <w:r>
        <w:rPr>
          <w:spacing w:val="-3"/>
          <w:sz w:val="24"/>
        </w:rPr>
        <w:t xml:space="preserve"> </w:t>
      </w:r>
      <w:r>
        <w:rPr>
          <w:sz w:val="24"/>
        </w:rPr>
        <w:t>auditorios,</w:t>
      </w:r>
      <w:r>
        <w:rPr>
          <w:spacing w:val="-5"/>
          <w:sz w:val="24"/>
        </w:rPr>
        <w:t xml:space="preserve"> </w:t>
      </w:r>
      <w:r>
        <w:rPr>
          <w:sz w:val="24"/>
        </w:rPr>
        <w:t>museos.</w:t>
      </w:r>
    </w:p>
    <w:p w14:paraId="6F6B785A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4"/>
        </w:tabs>
        <w:spacing w:line="292" w:lineRule="exact"/>
        <w:ind w:hanging="361"/>
        <w:rPr>
          <w:sz w:val="24"/>
        </w:rPr>
      </w:pPr>
      <w:r>
        <w:rPr>
          <w:sz w:val="24"/>
        </w:rPr>
        <w:t>Servicios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salud:</w:t>
      </w:r>
      <w:r>
        <w:rPr>
          <w:spacing w:val="-2"/>
          <w:sz w:val="24"/>
        </w:rPr>
        <w:t xml:space="preserve"> </w:t>
      </w:r>
      <w:r>
        <w:rPr>
          <w:sz w:val="24"/>
        </w:rPr>
        <w:t>IPS</w:t>
      </w:r>
      <w:r>
        <w:rPr>
          <w:spacing w:val="-2"/>
          <w:sz w:val="24"/>
        </w:rPr>
        <w:t xml:space="preserve"> </w:t>
      </w:r>
      <w:r>
        <w:rPr>
          <w:sz w:val="24"/>
        </w:rPr>
        <w:t>públicas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privadas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segundo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tercer</w:t>
      </w:r>
      <w:r>
        <w:rPr>
          <w:spacing w:val="-2"/>
          <w:sz w:val="24"/>
        </w:rPr>
        <w:t xml:space="preserve"> </w:t>
      </w:r>
      <w:r>
        <w:rPr>
          <w:sz w:val="24"/>
        </w:rPr>
        <w:t>nivel.</w:t>
      </w:r>
    </w:p>
    <w:p w14:paraId="6F6B785B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ind w:right="618"/>
        <w:jc w:val="left"/>
        <w:rPr>
          <w:sz w:val="24"/>
        </w:rPr>
      </w:pPr>
      <w:r>
        <w:rPr>
          <w:sz w:val="24"/>
        </w:rPr>
        <w:t>Servicios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bienestar</w:t>
      </w:r>
      <w:r>
        <w:rPr>
          <w:spacing w:val="-1"/>
          <w:sz w:val="24"/>
        </w:rPr>
        <w:t xml:space="preserve"> </w:t>
      </w:r>
      <w:r>
        <w:rPr>
          <w:sz w:val="24"/>
        </w:rPr>
        <w:t>social:</w:t>
      </w:r>
      <w:r>
        <w:rPr>
          <w:spacing w:val="3"/>
          <w:sz w:val="24"/>
        </w:rPr>
        <w:t xml:space="preserve"> </w:t>
      </w:r>
      <w:r>
        <w:rPr>
          <w:sz w:val="24"/>
        </w:rPr>
        <w:t>ancianatos, casas</w:t>
      </w:r>
      <w:r>
        <w:rPr>
          <w:spacing w:val="3"/>
          <w:sz w:val="24"/>
        </w:rPr>
        <w:t xml:space="preserve"> </w:t>
      </w:r>
      <w:r>
        <w:rPr>
          <w:sz w:val="24"/>
        </w:rPr>
        <w:t>y centros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rehabilitación,</w:t>
      </w:r>
      <w:r>
        <w:rPr>
          <w:spacing w:val="2"/>
          <w:sz w:val="24"/>
        </w:rPr>
        <w:t xml:space="preserve"> </w:t>
      </w:r>
      <w:r>
        <w:rPr>
          <w:sz w:val="24"/>
        </w:rPr>
        <w:t>centros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paso,</w:t>
      </w:r>
      <w:r>
        <w:rPr>
          <w:spacing w:val="-3"/>
          <w:sz w:val="24"/>
        </w:rPr>
        <w:t xml:space="preserve"> </w:t>
      </w:r>
      <w:r>
        <w:rPr>
          <w:sz w:val="24"/>
        </w:rPr>
        <w:t>hogares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bienestar.</w:t>
      </w:r>
    </w:p>
    <w:p w14:paraId="6F6B785C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ind w:right="618"/>
        <w:jc w:val="left"/>
        <w:rPr>
          <w:sz w:val="24"/>
        </w:rPr>
      </w:pPr>
      <w:r>
        <w:rPr>
          <w:sz w:val="24"/>
        </w:rPr>
        <w:t>Servicios</w:t>
      </w:r>
      <w:r>
        <w:rPr>
          <w:spacing w:val="43"/>
          <w:sz w:val="24"/>
        </w:rPr>
        <w:t xml:space="preserve"> </w:t>
      </w:r>
      <w:r>
        <w:rPr>
          <w:sz w:val="24"/>
        </w:rPr>
        <w:t>deportivos</w:t>
      </w:r>
      <w:r>
        <w:rPr>
          <w:spacing w:val="43"/>
          <w:sz w:val="24"/>
        </w:rPr>
        <w:t xml:space="preserve"> </w:t>
      </w:r>
      <w:r>
        <w:rPr>
          <w:sz w:val="24"/>
        </w:rPr>
        <w:t>y</w:t>
      </w:r>
      <w:r>
        <w:rPr>
          <w:spacing w:val="43"/>
          <w:sz w:val="24"/>
        </w:rPr>
        <w:t xml:space="preserve"> </w:t>
      </w:r>
      <w:r>
        <w:rPr>
          <w:sz w:val="24"/>
        </w:rPr>
        <w:t>recreativos:</w:t>
      </w:r>
      <w:r>
        <w:rPr>
          <w:spacing w:val="43"/>
          <w:sz w:val="24"/>
        </w:rPr>
        <w:t xml:space="preserve"> </w:t>
      </w:r>
      <w:r>
        <w:rPr>
          <w:sz w:val="24"/>
        </w:rPr>
        <w:t>Coliseos,</w:t>
      </w:r>
      <w:r>
        <w:rPr>
          <w:spacing w:val="41"/>
          <w:sz w:val="24"/>
        </w:rPr>
        <w:t xml:space="preserve"> </w:t>
      </w:r>
      <w:r>
        <w:rPr>
          <w:sz w:val="24"/>
        </w:rPr>
        <w:t>campos</w:t>
      </w:r>
      <w:r>
        <w:rPr>
          <w:spacing w:val="43"/>
          <w:sz w:val="24"/>
        </w:rPr>
        <w:t xml:space="preserve"> </w:t>
      </w:r>
      <w:r>
        <w:rPr>
          <w:sz w:val="24"/>
        </w:rPr>
        <w:t>deportivos,</w:t>
      </w:r>
      <w:r>
        <w:rPr>
          <w:spacing w:val="43"/>
          <w:sz w:val="24"/>
        </w:rPr>
        <w:t xml:space="preserve"> </w:t>
      </w:r>
      <w:r>
        <w:rPr>
          <w:sz w:val="24"/>
        </w:rPr>
        <w:t>canchas</w:t>
      </w:r>
      <w:r>
        <w:rPr>
          <w:spacing w:val="44"/>
          <w:sz w:val="24"/>
        </w:rPr>
        <w:t xml:space="preserve"> </w:t>
      </w:r>
      <w:r>
        <w:rPr>
          <w:sz w:val="24"/>
        </w:rPr>
        <w:t>múltiples,</w:t>
      </w:r>
      <w:r>
        <w:rPr>
          <w:spacing w:val="-64"/>
          <w:sz w:val="24"/>
        </w:rPr>
        <w:t xml:space="preserve"> </w:t>
      </w:r>
      <w:r>
        <w:rPr>
          <w:sz w:val="24"/>
        </w:rPr>
        <w:t>ludotecas,</w:t>
      </w:r>
      <w:r>
        <w:rPr>
          <w:spacing w:val="-3"/>
          <w:sz w:val="24"/>
        </w:rPr>
        <w:t xml:space="preserve"> </w:t>
      </w:r>
      <w:r>
        <w:rPr>
          <w:sz w:val="24"/>
        </w:rPr>
        <w:t>parques</w:t>
      </w:r>
      <w:r>
        <w:rPr>
          <w:spacing w:val="-1"/>
          <w:sz w:val="24"/>
        </w:rPr>
        <w:t xml:space="preserve"> </w:t>
      </w:r>
      <w:r>
        <w:rPr>
          <w:sz w:val="24"/>
        </w:rPr>
        <w:t>infantiles, campos</w:t>
      </w:r>
      <w:r>
        <w:rPr>
          <w:spacing w:val="-3"/>
          <w:sz w:val="24"/>
        </w:rPr>
        <w:t xml:space="preserve"> </w:t>
      </w:r>
      <w:r>
        <w:rPr>
          <w:sz w:val="24"/>
        </w:rPr>
        <w:t>deportivos especializados.</w:t>
      </w:r>
    </w:p>
    <w:p w14:paraId="6F6B785D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seguridad</w:t>
      </w:r>
      <w:r>
        <w:rPr>
          <w:spacing w:val="-2"/>
          <w:sz w:val="24"/>
        </w:rPr>
        <w:t xml:space="preserve"> </w:t>
      </w:r>
      <w:r>
        <w:rPr>
          <w:sz w:val="24"/>
        </w:rPr>
        <w:t>ciudadana:</w:t>
      </w:r>
      <w:r>
        <w:rPr>
          <w:spacing w:val="-4"/>
          <w:sz w:val="24"/>
        </w:rPr>
        <w:t xml:space="preserve"> </w:t>
      </w:r>
      <w:r>
        <w:rPr>
          <w:sz w:val="24"/>
        </w:rPr>
        <w:t>estaciones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policía,</w:t>
      </w:r>
      <w:r>
        <w:rPr>
          <w:spacing w:val="-2"/>
          <w:sz w:val="24"/>
        </w:rPr>
        <w:t xml:space="preserve"> </w:t>
      </w:r>
      <w:r>
        <w:rPr>
          <w:sz w:val="24"/>
        </w:rPr>
        <w:t>centros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atención</w:t>
      </w:r>
      <w:r>
        <w:rPr>
          <w:spacing w:val="-3"/>
          <w:sz w:val="24"/>
        </w:rPr>
        <w:t xml:space="preserve"> </w:t>
      </w:r>
      <w:r>
        <w:rPr>
          <w:sz w:val="24"/>
        </w:rPr>
        <w:t>inmediata,</w:t>
      </w:r>
    </w:p>
    <w:p w14:paraId="6F6B785E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defensa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justicia:</w:t>
      </w:r>
      <w:r>
        <w:rPr>
          <w:spacing w:val="-2"/>
          <w:sz w:val="24"/>
        </w:rPr>
        <w:t xml:space="preserve"> </w:t>
      </w:r>
      <w:r>
        <w:rPr>
          <w:sz w:val="24"/>
        </w:rPr>
        <w:t>casas de</w:t>
      </w:r>
      <w:r>
        <w:rPr>
          <w:spacing w:val="-1"/>
          <w:sz w:val="24"/>
        </w:rPr>
        <w:t xml:space="preserve"> </w:t>
      </w:r>
      <w:r>
        <w:rPr>
          <w:sz w:val="24"/>
        </w:rPr>
        <w:t>justicia.</w:t>
      </w:r>
    </w:p>
    <w:p w14:paraId="6F6B785F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abastecimiento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alimentos:</w:t>
      </w:r>
      <w:r>
        <w:rPr>
          <w:spacing w:val="-3"/>
          <w:sz w:val="24"/>
        </w:rPr>
        <w:t xml:space="preserve"> </w:t>
      </w:r>
      <w:r>
        <w:rPr>
          <w:sz w:val="24"/>
        </w:rPr>
        <w:t>plazas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mercado.</w:t>
      </w:r>
    </w:p>
    <w:p w14:paraId="6F6B7860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ferias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exposiciones</w:t>
      </w:r>
    </w:p>
    <w:p w14:paraId="6F6B7861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inhumación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cremación:</w:t>
      </w:r>
      <w:r>
        <w:rPr>
          <w:spacing w:val="-2"/>
          <w:sz w:val="24"/>
        </w:rPr>
        <w:t xml:space="preserve"> </w:t>
      </w:r>
      <w:r>
        <w:rPr>
          <w:sz w:val="24"/>
        </w:rPr>
        <w:t>Cementerios</w:t>
      </w:r>
    </w:p>
    <w:p w14:paraId="6F6B7862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ind w:right="617"/>
        <w:jc w:val="left"/>
        <w:rPr>
          <w:sz w:val="24"/>
        </w:rPr>
      </w:pPr>
      <w:r>
        <w:rPr>
          <w:sz w:val="24"/>
        </w:rPr>
        <w:t>Administrativos:</w:t>
      </w:r>
      <w:r>
        <w:rPr>
          <w:spacing w:val="34"/>
          <w:sz w:val="24"/>
        </w:rPr>
        <w:t xml:space="preserve"> </w:t>
      </w:r>
      <w:r>
        <w:rPr>
          <w:sz w:val="24"/>
        </w:rPr>
        <w:t>Funciones</w:t>
      </w:r>
      <w:r>
        <w:rPr>
          <w:spacing w:val="32"/>
          <w:sz w:val="24"/>
        </w:rPr>
        <w:t xml:space="preserve"> </w:t>
      </w:r>
      <w:r>
        <w:rPr>
          <w:sz w:val="24"/>
        </w:rPr>
        <w:t>públicas</w:t>
      </w:r>
      <w:r>
        <w:rPr>
          <w:spacing w:val="35"/>
          <w:sz w:val="24"/>
        </w:rPr>
        <w:t xml:space="preserve"> </w:t>
      </w:r>
      <w:r>
        <w:rPr>
          <w:sz w:val="24"/>
        </w:rPr>
        <w:t>del</w:t>
      </w:r>
      <w:r>
        <w:rPr>
          <w:spacing w:val="34"/>
          <w:sz w:val="24"/>
        </w:rPr>
        <w:t xml:space="preserve"> </w:t>
      </w:r>
      <w:r>
        <w:rPr>
          <w:sz w:val="24"/>
        </w:rPr>
        <w:t>orden</w:t>
      </w:r>
      <w:r>
        <w:rPr>
          <w:spacing w:val="35"/>
          <w:sz w:val="24"/>
        </w:rPr>
        <w:t xml:space="preserve"> </w:t>
      </w:r>
      <w:r>
        <w:rPr>
          <w:sz w:val="24"/>
        </w:rPr>
        <w:t>Municipal,</w:t>
      </w:r>
      <w:r>
        <w:rPr>
          <w:spacing w:val="35"/>
          <w:sz w:val="24"/>
        </w:rPr>
        <w:t xml:space="preserve"> </w:t>
      </w:r>
      <w:r>
        <w:rPr>
          <w:sz w:val="24"/>
        </w:rPr>
        <w:t>Regional,</w:t>
      </w:r>
      <w:r>
        <w:rPr>
          <w:spacing w:val="35"/>
          <w:sz w:val="24"/>
        </w:rPr>
        <w:t xml:space="preserve"> </w:t>
      </w:r>
      <w:r>
        <w:rPr>
          <w:sz w:val="24"/>
        </w:rPr>
        <w:t>Departamental</w:t>
      </w:r>
      <w:r>
        <w:rPr>
          <w:spacing w:val="34"/>
          <w:sz w:val="24"/>
        </w:rPr>
        <w:t xml:space="preserve"> </w:t>
      </w:r>
      <w:r>
        <w:rPr>
          <w:sz w:val="24"/>
        </w:rPr>
        <w:t>o</w:t>
      </w:r>
      <w:r>
        <w:rPr>
          <w:spacing w:val="-64"/>
          <w:sz w:val="24"/>
        </w:rPr>
        <w:t xml:space="preserve"> </w:t>
      </w:r>
      <w:r>
        <w:rPr>
          <w:sz w:val="24"/>
        </w:rPr>
        <w:t>Nacional.</w:t>
      </w:r>
    </w:p>
    <w:p w14:paraId="6F6B7863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ind w:right="618"/>
        <w:jc w:val="left"/>
        <w:rPr>
          <w:sz w:val="24"/>
        </w:rPr>
      </w:pPr>
      <w:r>
        <w:rPr>
          <w:sz w:val="24"/>
        </w:rPr>
        <w:t>De</w:t>
      </w:r>
      <w:r>
        <w:rPr>
          <w:spacing w:val="46"/>
          <w:sz w:val="24"/>
        </w:rPr>
        <w:t xml:space="preserve"> </w:t>
      </w:r>
      <w:r>
        <w:rPr>
          <w:sz w:val="24"/>
        </w:rPr>
        <w:t>culto</w:t>
      </w:r>
      <w:r>
        <w:rPr>
          <w:spacing w:val="46"/>
          <w:sz w:val="24"/>
        </w:rPr>
        <w:t xml:space="preserve"> </w:t>
      </w:r>
      <w:r>
        <w:rPr>
          <w:sz w:val="24"/>
        </w:rPr>
        <w:t>y</w:t>
      </w:r>
      <w:r>
        <w:rPr>
          <w:spacing w:val="43"/>
          <w:sz w:val="24"/>
        </w:rPr>
        <w:t xml:space="preserve"> </w:t>
      </w:r>
      <w:r>
        <w:rPr>
          <w:sz w:val="24"/>
        </w:rPr>
        <w:t>religiosos:</w:t>
      </w:r>
      <w:r>
        <w:rPr>
          <w:spacing w:val="46"/>
          <w:sz w:val="24"/>
        </w:rPr>
        <w:t xml:space="preserve"> </w:t>
      </w:r>
      <w:r>
        <w:rPr>
          <w:sz w:val="24"/>
        </w:rPr>
        <w:t>Iglesias,</w:t>
      </w:r>
      <w:r>
        <w:rPr>
          <w:spacing w:val="46"/>
          <w:sz w:val="24"/>
        </w:rPr>
        <w:t xml:space="preserve"> </w:t>
      </w:r>
      <w:r>
        <w:rPr>
          <w:sz w:val="24"/>
        </w:rPr>
        <w:t>centros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6"/>
          <w:sz w:val="24"/>
        </w:rPr>
        <w:t xml:space="preserve"> </w:t>
      </w:r>
      <w:r>
        <w:rPr>
          <w:sz w:val="24"/>
        </w:rPr>
        <w:t>culto,</w:t>
      </w:r>
      <w:r>
        <w:rPr>
          <w:spacing w:val="46"/>
          <w:sz w:val="24"/>
        </w:rPr>
        <w:t xml:space="preserve"> </w:t>
      </w:r>
      <w:r>
        <w:rPr>
          <w:sz w:val="24"/>
        </w:rPr>
        <w:t>casas</w:t>
      </w:r>
      <w:r>
        <w:rPr>
          <w:spacing w:val="45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oración,</w:t>
      </w:r>
      <w:r>
        <w:rPr>
          <w:spacing w:val="46"/>
          <w:sz w:val="24"/>
        </w:rPr>
        <w:t xml:space="preserve"> </w:t>
      </w:r>
      <w:r>
        <w:rPr>
          <w:sz w:val="24"/>
        </w:rPr>
        <w:t>oratorios,</w:t>
      </w:r>
      <w:r>
        <w:rPr>
          <w:spacing w:val="-64"/>
          <w:sz w:val="24"/>
        </w:rPr>
        <w:t xml:space="preserve"> </w:t>
      </w:r>
      <w:r>
        <w:rPr>
          <w:sz w:val="24"/>
        </w:rPr>
        <w:t>seminarios,</w:t>
      </w:r>
      <w:r>
        <w:rPr>
          <w:spacing w:val="-1"/>
          <w:sz w:val="24"/>
        </w:rPr>
        <w:t xml:space="preserve"> </w:t>
      </w:r>
      <w:r>
        <w:rPr>
          <w:sz w:val="24"/>
        </w:rPr>
        <w:t>conventos.</w:t>
      </w:r>
    </w:p>
    <w:p w14:paraId="6F6B7864" w14:textId="77777777" w:rsidR="00842BD8" w:rsidRDefault="00000000">
      <w:pPr>
        <w:pStyle w:val="ListParagraph"/>
        <w:numPr>
          <w:ilvl w:val="1"/>
          <w:numId w:val="49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Servicios</w:t>
      </w:r>
      <w:r>
        <w:rPr>
          <w:spacing w:val="-3"/>
          <w:sz w:val="24"/>
        </w:rPr>
        <w:t xml:space="preserve"> </w:t>
      </w:r>
      <w:r>
        <w:rPr>
          <w:sz w:val="24"/>
        </w:rPr>
        <w:t>conexos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transporte</w:t>
      </w:r>
      <w:r>
        <w:rPr>
          <w:spacing w:val="-1"/>
          <w:sz w:val="24"/>
        </w:rPr>
        <w:t xml:space="preserve"> </w:t>
      </w:r>
      <w:r>
        <w:rPr>
          <w:sz w:val="24"/>
        </w:rPr>
        <w:t>público</w:t>
      </w:r>
      <w:r>
        <w:rPr>
          <w:spacing w:val="-5"/>
          <w:sz w:val="24"/>
        </w:rPr>
        <w:t xml:space="preserve"> </w:t>
      </w:r>
      <w:r>
        <w:rPr>
          <w:sz w:val="24"/>
        </w:rPr>
        <w:t>terrestre:</w:t>
      </w:r>
      <w:r>
        <w:rPr>
          <w:spacing w:val="-3"/>
          <w:sz w:val="24"/>
        </w:rPr>
        <w:t xml:space="preserve"> </w:t>
      </w:r>
      <w:r>
        <w:rPr>
          <w:sz w:val="24"/>
        </w:rPr>
        <w:t>Terminales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transporte.</w:t>
      </w:r>
    </w:p>
    <w:p w14:paraId="6F6B7865" w14:textId="77777777" w:rsidR="00842BD8" w:rsidRDefault="00842BD8">
      <w:pPr>
        <w:pStyle w:val="BodyText"/>
        <w:spacing w:before="1"/>
        <w:rPr>
          <w:sz w:val="27"/>
        </w:rPr>
      </w:pPr>
    </w:p>
    <w:p w14:paraId="6F6B7866" w14:textId="77777777" w:rsidR="00842BD8" w:rsidRDefault="00000000">
      <w:pPr>
        <w:pStyle w:val="BodyText"/>
        <w:spacing w:before="1" w:line="276" w:lineRule="auto"/>
        <w:ind w:left="592" w:right="610"/>
        <w:jc w:val="both"/>
      </w:pPr>
      <w:r>
        <w:rPr>
          <w:b/>
        </w:rPr>
        <w:t xml:space="preserve">Parágrafo Primero: </w:t>
      </w:r>
      <w:r>
        <w:t>Con el objeto de prevenir y controlar la contaminación atmosférica y</w:t>
      </w:r>
      <w:r>
        <w:rPr>
          <w:spacing w:val="1"/>
        </w:rPr>
        <w:t xml:space="preserve"> </w:t>
      </w:r>
      <w:r>
        <w:t>proteger la calidad del aire, en desarrollo de los usos dotacionales, en las categorías de uso</w:t>
      </w:r>
      <w:r>
        <w:rPr>
          <w:spacing w:val="1"/>
        </w:rPr>
        <w:t xml:space="preserve"> </w:t>
      </w:r>
      <w:r>
        <w:t>principal, compatible y/o condicionado, en el suelo urbano del Municipio de Zipaquirá, se</w:t>
      </w:r>
      <w:r>
        <w:rPr>
          <w:spacing w:val="1"/>
        </w:rPr>
        <w:t xml:space="preserve"> </w:t>
      </w:r>
      <w:r>
        <w:t>deberá garantizar el cumplimiento de lo dispuesto en el Decreto 948 de 1995, en especial en</w:t>
      </w:r>
      <w:r>
        <w:rPr>
          <w:spacing w:val="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artículos</w:t>
      </w:r>
      <w:r>
        <w:rPr>
          <w:spacing w:val="-1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52,</w:t>
      </w:r>
      <w:r>
        <w:rPr>
          <w:spacing w:val="-3"/>
        </w:rPr>
        <w:t xml:space="preserve"> </w:t>
      </w:r>
      <w:r>
        <w:t>68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107,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demás</w:t>
      </w:r>
      <w:r>
        <w:rPr>
          <w:spacing w:val="-4"/>
        </w:rPr>
        <w:t xml:space="preserve"> </w:t>
      </w:r>
      <w:r>
        <w:t>normas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modifiquen,</w:t>
      </w:r>
      <w:r>
        <w:rPr>
          <w:spacing w:val="-5"/>
        </w:rPr>
        <w:t xml:space="preserve"> </w:t>
      </w:r>
      <w:r>
        <w:t>adicionen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sustituyan.</w:t>
      </w:r>
    </w:p>
    <w:p w14:paraId="6F6B7867" w14:textId="77777777" w:rsidR="00842BD8" w:rsidRDefault="00842BD8">
      <w:pPr>
        <w:pStyle w:val="BodyText"/>
        <w:spacing w:before="5"/>
        <w:rPr>
          <w:sz w:val="27"/>
        </w:rPr>
      </w:pPr>
    </w:p>
    <w:p w14:paraId="6F6B7868" w14:textId="77777777" w:rsidR="00842BD8" w:rsidRDefault="00000000">
      <w:pPr>
        <w:pStyle w:val="BodyText"/>
        <w:spacing w:line="276" w:lineRule="auto"/>
        <w:ind w:left="592" w:right="614"/>
        <w:jc w:val="both"/>
      </w:pPr>
      <w:r>
        <w:rPr>
          <w:b/>
        </w:rPr>
        <w:t xml:space="preserve">Parágrafo Segundo: </w:t>
      </w:r>
      <w:r>
        <w:t>Con el objeto de prevenir y controlar la contaminación ocasionada por</w:t>
      </w:r>
      <w:r>
        <w:rPr>
          <w:spacing w:val="1"/>
        </w:rPr>
        <w:t xml:space="preserve"> </w:t>
      </w:r>
      <w:r>
        <w:t>emisiones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ruido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ruido</w:t>
      </w:r>
      <w:r>
        <w:rPr>
          <w:spacing w:val="1"/>
        </w:rPr>
        <w:t xml:space="preserve"> </w:t>
      </w:r>
      <w:r>
        <w:t>ambiental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usos</w:t>
      </w:r>
      <w:r>
        <w:rPr>
          <w:spacing w:val="1"/>
        </w:rPr>
        <w:t xml:space="preserve"> </w:t>
      </w:r>
      <w:r>
        <w:t>dotacionales,</w:t>
      </w:r>
      <w:r>
        <w:rPr>
          <w:spacing w:val="1"/>
        </w:rPr>
        <w:t xml:space="preserve"> </w:t>
      </w:r>
      <w:r>
        <w:t>en</w:t>
      </w:r>
      <w:r>
        <w:rPr>
          <w:spacing w:val="6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categorías de uso principal, compatible y/o condicionado, en el suelo urbano del Municipio de</w:t>
      </w:r>
      <w:r>
        <w:rPr>
          <w:spacing w:val="-64"/>
        </w:rPr>
        <w:t xml:space="preserve"> </w:t>
      </w:r>
      <w:r>
        <w:t>Zipaquirá, se deberá garantizar el cumplimiento de lo dispuesto en la Resolución 627 de</w:t>
      </w:r>
      <w:r>
        <w:rPr>
          <w:spacing w:val="1"/>
        </w:rPr>
        <w:t xml:space="preserve"> </w:t>
      </w:r>
      <w:r>
        <w:t>2006,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demás</w:t>
      </w:r>
      <w:r>
        <w:rPr>
          <w:spacing w:val="-2"/>
        </w:rPr>
        <w:t xml:space="preserve"> </w:t>
      </w:r>
      <w:r>
        <w:t>normas</w:t>
      </w:r>
      <w:r>
        <w:rPr>
          <w:spacing w:val="-4"/>
        </w:rPr>
        <w:t xml:space="preserve"> </w:t>
      </w:r>
      <w:r>
        <w:t>que la</w:t>
      </w:r>
      <w:r>
        <w:rPr>
          <w:spacing w:val="-2"/>
        </w:rPr>
        <w:t xml:space="preserve"> </w:t>
      </w:r>
      <w:r>
        <w:t>modifiquen,</w:t>
      </w:r>
      <w:r>
        <w:rPr>
          <w:spacing w:val="-3"/>
        </w:rPr>
        <w:t xml:space="preserve"> </w:t>
      </w:r>
      <w:r>
        <w:t>adicionen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sustituyan.</w:t>
      </w:r>
    </w:p>
    <w:p w14:paraId="6F6B7869" w14:textId="77777777" w:rsidR="00842BD8" w:rsidRDefault="00842BD8">
      <w:pPr>
        <w:pStyle w:val="BodyText"/>
        <w:spacing w:before="9"/>
        <w:rPr>
          <w:sz w:val="27"/>
        </w:rPr>
      </w:pPr>
    </w:p>
    <w:p w14:paraId="6F6B786A" w14:textId="77777777" w:rsidR="00842BD8" w:rsidRDefault="00000000">
      <w:pPr>
        <w:pStyle w:val="BodyText"/>
        <w:spacing w:line="276" w:lineRule="auto"/>
        <w:ind w:left="592" w:right="614"/>
        <w:jc w:val="both"/>
      </w:pPr>
      <w:r>
        <w:rPr>
          <w:b/>
        </w:rPr>
        <w:t>ARTÍCULO 74.-</w:t>
      </w:r>
      <w:r>
        <w:rPr>
          <w:b/>
          <w:spacing w:val="1"/>
        </w:rPr>
        <w:t xml:space="preserve"> </w:t>
      </w:r>
      <w:r>
        <w:rPr>
          <w:b/>
        </w:rPr>
        <w:t xml:space="preserve">USOS RECREACIONALES. </w:t>
      </w:r>
      <w:r>
        <w:t>Corresponden a aquellos dedicados a prestar</w:t>
      </w:r>
      <w:r>
        <w:rPr>
          <w:spacing w:val="1"/>
        </w:rPr>
        <w:t xml:space="preserve"> </w:t>
      </w:r>
      <w:r>
        <w:t>servicios deportivos o de esparcimiento a la comunidad. La actividad recreativa puede ser de</w:t>
      </w:r>
      <w:r>
        <w:rPr>
          <w:spacing w:val="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activo 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pasivo.</w:t>
      </w:r>
    </w:p>
    <w:p w14:paraId="6F6B786B" w14:textId="77777777" w:rsidR="00842BD8" w:rsidRDefault="00842BD8">
      <w:pPr>
        <w:pStyle w:val="BodyText"/>
        <w:spacing w:before="5"/>
        <w:rPr>
          <w:sz w:val="27"/>
        </w:rPr>
      </w:pPr>
    </w:p>
    <w:p w14:paraId="6F6B786C" w14:textId="77777777" w:rsidR="00842BD8" w:rsidRDefault="00000000">
      <w:pPr>
        <w:pStyle w:val="ListParagraph"/>
        <w:numPr>
          <w:ilvl w:val="0"/>
          <w:numId w:val="47"/>
        </w:numPr>
        <w:tabs>
          <w:tab w:val="left" w:pos="954"/>
        </w:tabs>
        <w:ind w:right="619"/>
        <w:jc w:val="both"/>
        <w:rPr>
          <w:sz w:val="24"/>
        </w:rPr>
      </w:pPr>
      <w:r>
        <w:rPr>
          <w:b/>
          <w:sz w:val="24"/>
        </w:rPr>
        <w:t xml:space="preserve">Recreación activa. </w:t>
      </w:r>
      <w:r>
        <w:rPr>
          <w:sz w:val="24"/>
        </w:rPr>
        <w:t>Conjunto de actividades dirigidas al esparcimiento y el ejercicio de</w:t>
      </w:r>
      <w:r>
        <w:rPr>
          <w:spacing w:val="1"/>
          <w:sz w:val="24"/>
        </w:rPr>
        <w:t xml:space="preserve"> </w:t>
      </w:r>
      <w:r>
        <w:rPr>
          <w:sz w:val="24"/>
        </w:rPr>
        <w:t>disciplinas</w:t>
      </w:r>
      <w:r>
        <w:rPr>
          <w:spacing w:val="36"/>
          <w:sz w:val="24"/>
        </w:rPr>
        <w:t xml:space="preserve"> </w:t>
      </w:r>
      <w:r>
        <w:rPr>
          <w:sz w:val="24"/>
        </w:rPr>
        <w:t>lúdicas,</w:t>
      </w:r>
      <w:r>
        <w:rPr>
          <w:spacing w:val="37"/>
          <w:sz w:val="24"/>
        </w:rPr>
        <w:t xml:space="preserve"> </w:t>
      </w:r>
      <w:r>
        <w:rPr>
          <w:sz w:val="24"/>
        </w:rPr>
        <w:t>artísticas</w:t>
      </w:r>
      <w:r>
        <w:rPr>
          <w:spacing w:val="37"/>
          <w:sz w:val="24"/>
        </w:rPr>
        <w:t xml:space="preserve"> </w:t>
      </w:r>
      <w:r>
        <w:rPr>
          <w:sz w:val="24"/>
        </w:rPr>
        <w:t>o</w:t>
      </w:r>
      <w:r>
        <w:rPr>
          <w:spacing w:val="37"/>
          <w:sz w:val="24"/>
        </w:rPr>
        <w:t xml:space="preserve"> </w:t>
      </w:r>
      <w:r>
        <w:rPr>
          <w:sz w:val="24"/>
        </w:rPr>
        <w:t>deportivas</w:t>
      </w:r>
      <w:r>
        <w:rPr>
          <w:spacing w:val="36"/>
          <w:sz w:val="24"/>
        </w:rPr>
        <w:t xml:space="preserve"> </w:t>
      </w:r>
      <w:r>
        <w:rPr>
          <w:sz w:val="24"/>
        </w:rPr>
        <w:t>que</w:t>
      </w:r>
      <w:r>
        <w:rPr>
          <w:spacing w:val="37"/>
          <w:sz w:val="24"/>
        </w:rPr>
        <w:t xml:space="preserve"> </w:t>
      </w:r>
      <w:r>
        <w:rPr>
          <w:sz w:val="24"/>
        </w:rPr>
        <w:t>tienen</w:t>
      </w:r>
      <w:r>
        <w:rPr>
          <w:spacing w:val="37"/>
          <w:sz w:val="24"/>
        </w:rPr>
        <w:t xml:space="preserve"> </w:t>
      </w:r>
      <w:r>
        <w:rPr>
          <w:sz w:val="24"/>
        </w:rPr>
        <w:t>como</w:t>
      </w:r>
      <w:r>
        <w:rPr>
          <w:spacing w:val="35"/>
          <w:sz w:val="24"/>
        </w:rPr>
        <w:t xml:space="preserve"> </w:t>
      </w:r>
      <w:r>
        <w:rPr>
          <w:sz w:val="24"/>
        </w:rPr>
        <w:t>fin</w:t>
      </w:r>
      <w:r>
        <w:rPr>
          <w:spacing w:val="36"/>
          <w:sz w:val="24"/>
        </w:rPr>
        <w:t xml:space="preserve"> </w:t>
      </w:r>
      <w:r>
        <w:rPr>
          <w:sz w:val="24"/>
        </w:rPr>
        <w:t>la</w:t>
      </w:r>
      <w:r>
        <w:rPr>
          <w:spacing w:val="35"/>
          <w:sz w:val="24"/>
        </w:rPr>
        <w:t xml:space="preserve"> </w:t>
      </w:r>
      <w:r>
        <w:rPr>
          <w:sz w:val="24"/>
        </w:rPr>
        <w:t>salud</w:t>
      </w:r>
      <w:r>
        <w:rPr>
          <w:spacing w:val="35"/>
          <w:sz w:val="24"/>
        </w:rPr>
        <w:t xml:space="preserve"> </w:t>
      </w:r>
      <w:r>
        <w:rPr>
          <w:sz w:val="24"/>
        </w:rPr>
        <w:t>física</w:t>
      </w:r>
      <w:r>
        <w:rPr>
          <w:spacing w:val="37"/>
          <w:sz w:val="24"/>
        </w:rPr>
        <w:t xml:space="preserve"> </w:t>
      </w:r>
      <w:r>
        <w:rPr>
          <w:sz w:val="24"/>
        </w:rPr>
        <w:t>y</w:t>
      </w:r>
      <w:r>
        <w:rPr>
          <w:spacing w:val="34"/>
          <w:sz w:val="24"/>
        </w:rPr>
        <w:t xml:space="preserve"> </w:t>
      </w:r>
      <w:r>
        <w:rPr>
          <w:sz w:val="24"/>
        </w:rPr>
        <w:t>mental,</w:t>
      </w:r>
      <w:r>
        <w:rPr>
          <w:spacing w:val="-65"/>
          <w:sz w:val="24"/>
        </w:rPr>
        <w:t xml:space="preserve"> </w:t>
      </w:r>
      <w:r>
        <w:rPr>
          <w:sz w:val="24"/>
        </w:rPr>
        <w:t>para las cuales se requiere de infraestructura destinada a alojar concentraciones de</w:t>
      </w:r>
      <w:r>
        <w:rPr>
          <w:spacing w:val="1"/>
          <w:sz w:val="24"/>
        </w:rPr>
        <w:t xml:space="preserve"> </w:t>
      </w:r>
      <w:r>
        <w:rPr>
          <w:sz w:val="24"/>
        </w:rPr>
        <w:t>público.</w:t>
      </w:r>
    </w:p>
    <w:p w14:paraId="6F6B786D" w14:textId="77777777" w:rsidR="00842BD8" w:rsidRDefault="00000000">
      <w:pPr>
        <w:pStyle w:val="ListParagraph"/>
        <w:numPr>
          <w:ilvl w:val="0"/>
          <w:numId w:val="47"/>
        </w:numPr>
        <w:tabs>
          <w:tab w:val="left" w:pos="954"/>
        </w:tabs>
        <w:ind w:right="609"/>
        <w:jc w:val="both"/>
        <w:rPr>
          <w:sz w:val="24"/>
        </w:rPr>
      </w:pPr>
      <w:r>
        <w:rPr>
          <w:b/>
          <w:sz w:val="24"/>
        </w:rPr>
        <w:t xml:space="preserve">Recreación pasiva. </w:t>
      </w:r>
      <w:r>
        <w:rPr>
          <w:sz w:val="24"/>
        </w:rPr>
        <w:t>Conjunto de acciones y medidas dirigidas al ejercicio de 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contemplativas que tienen como fin el disfrute escénico y la salud física y mental, para las</w:t>
      </w:r>
      <w:r>
        <w:rPr>
          <w:spacing w:val="1"/>
          <w:sz w:val="24"/>
        </w:rPr>
        <w:t xml:space="preserve"> </w:t>
      </w:r>
      <w:r>
        <w:rPr>
          <w:sz w:val="24"/>
        </w:rPr>
        <w:t>cuales tan solo se requiere equipamientos mínimos de muy bajo impacto ambiental, tales</w:t>
      </w:r>
      <w:r>
        <w:rPr>
          <w:spacing w:val="1"/>
          <w:sz w:val="24"/>
        </w:rPr>
        <w:t xml:space="preserve"> </w:t>
      </w:r>
      <w:r>
        <w:rPr>
          <w:sz w:val="24"/>
        </w:rPr>
        <w:t>como senderos peatonales, miradores paisajísticos y mobiliario propio de las 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contemplativas.</w:t>
      </w:r>
    </w:p>
    <w:p w14:paraId="6F6B786E" w14:textId="77777777" w:rsidR="00842BD8" w:rsidRDefault="00842BD8">
      <w:pPr>
        <w:pStyle w:val="BodyText"/>
        <w:spacing w:before="9"/>
        <w:rPr>
          <w:sz w:val="27"/>
        </w:rPr>
      </w:pPr>
    </w:p>
    <w:p w14:paraId="6F6B786F" w14:textId="77777777" w:rsidR="00842BD8" w:rsidRDefault="00000000">
      <w:pPr>
        <w:pStyle w:val="BodyText"/>
        <w:spacing w:line="276" w:lineRule="auto"/>
        <w:ind w:left="592" w:right="615"/>
        <w:jc w:val="both"/>
      </w:pPr>
      <w:r>
        <w:rPr>
          <w:b/>
        </w:rPr>
        <w:t>ARTÍCULO 75.-</w:t>
      </w:r>
      <w:r>
        <w:rPr>
          <w:b/>
          <w:spacing w:val="66"/>
        </w:rPr>
        <w:t xml:space="preserve"> </w:t>
      </w:r>
      <w:r>
        <w:rPr>
          <w:b/>
        </w:rPr>
        <w:t xml:space="preserve">USOS INDUSTRIALES. </w:t>
      </w:r>
      <w:r>
        <w:t>Corresponden a aquellos en los cuales se permite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localización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establecimientos</w:t>
      </w:r>
      <w:r>
        <w:rPr>
          <w:spacing w:val="1"/>
        </w:rPr>
        <w:t xml:space="preserve"> </w:t>
      </w:r>
      <w:r>
        <w:t>destinados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producción,</w:t>
      </w:r>
      <w:r>
        <w:rPr>
          <w:spacing w:val="1"/>
        </w:rPr>
        <w:t xml:space="preserve"> </w:t>
      </w:r>
      <w:r>
        <w:t>elaboración,</w:t>
      </w:r>
      <w:r>
        <w:rPr>
          <w:spacing w:val="1"/>
        </w:rPr>
        <w:t xml:space="preserve"> </w:t>
      </w:r>
      <w:r>
        <w:t>fabricación,</w:t>
      </w:r>
      <w:r>
        <w:rPr>
          <w:spacing w:val="-64"/>
        </w:rPr>
        <w:t xml:space="preserve"> </w:t>
      </w:r>
      <w:r>
        <w:t>preparación,</w:t>
      </w:r>
      <w:r>
        <w:rPr>
          <w:spacing w:val="26"/>
        </w:rPr>
        <w:t xml:space="preserve"> </w:t>
      </w:r>
      <w:r>
        <w:t>recuperación,</w:t>
      </w:r>
      <w:r>
        <w:rPr>
          <w:spacing w:val="26"/>
        </w:rPr>
        <w:t xml:space="preserve"> </w:t>
      </w:r>
      <w:r>
        <w:t>reproducción,</w:t>
      </w:r>
      <w:r>
        <w:rPr>
          <w:spacing w:val="26"/>
        </w:rPr>
        <w:t xml:space="preserve"> </w:t>
      </w:r>
      <w:r>
        <w:t>ensamblaje,</w:t>
      </w:r>
      <w:r>
        <w:rPr>
          <w:spacing w:val="24"/>
        </w:rPr>
        <w:t xml:space="preserve"> </w:t>
      </w:r>
      <w:r>
        <w:t>construcción,</w:t>
      </w:r>
      <w:r>
        <w:rPr>
          <w:spacing w:val="26"/>
        </w:rPr>
        <w:t xml:space="preserve"> </w:t>
      </w:r>
      <w:r>
        <w:t>reparación,</w:t>
      </w:r>
    </w:p>
    <w:p w14:paraId="6F6B7870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871" w14:textId="77777777" w:rsidR="00842BD8" w:rsidRDefault="00842BD8">
      <w:pPr>
        <w:pStyle w:val="BodyText"/>
        <w:spacing w:before="11"/>
        <w:rPr>
          <w:sz w:val="17"/>
        </w:rPr>
      </w:pPr>
    </w:p>
    <w:p w14:paraId="6F6B7872" w14:textId="77777777" w:rsidR="00842BD8" w:rsidRDefault="00000000">
      <w:pPr>
        <w:pStyle w:val="BodyText"/>
        <w:spacing w:before="92" w:line="276" w:lineRule="auto"/>
        <w:ind w:left="592" w:right="623"/>
        <w:jc w:val="both"/>
      </w:pPr>
      <w:r>
        <w:t>transformación,</w:t>
      </w:r>
      <w:r>
        <w:rPr>
          <w:spacing w:val="1"/>
        </w:rPr>
        <w:t xml:space="preserve"> </w:t>
      </w:r>
      <w:r>
        <w:t>tratamiento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manipulación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materias</w:t>
      </w:r>
      <w:r>
        <w:rPr>
          <w:spacing w:val="1"/>
        </w:rPr>
        <w:t xml:space="preserve"> </w:t>
      </w:r>
      <w:r>
        <w:t>primas,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producir</w:t>
      </w:r>
      <w:r>
        <w:rPr>
          <w:spacing w:val="1"/>
        </w:rPr>
        <w:t xml:space="preserve"> </w:t>
      </w:r>
      <w:r>
        <w:t>bienes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materiales.</w:t>
      </w:r>
      <w:r>
        <w:rPr>
          <w:spacing w:val="-3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suelo</w:t>
      </w:r>
      <w:r>
        <w:rPr>
          <w:spacing w:val="-9"/>
        </w:rPr>
        <w:t xml:space="preserve"> </w:t>
      </w:r>
      <w:r>
        <w:t>urbano</w:t>
      </w:r>
      <w:r>
        <w:rPr>
          <w:spacing w:val="-9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único</w:t>
      </w:r>
      <w:r>
        <w:rPr>
          <w:spacing w:val="-9"/>
        </w:rPr>
        <w:t xml:space="preserve"> </w:t>
      </w:r>
      <w:r>
        <w:t>uso</w:t>
      </w:r>
      <w:r>
        <w:rPr>
          <w:spacing w:val="-7"/>
        </w:rPr>
        <w:t xml:space="preserve"> </w:t>
      </w:r>
      <w:r>
        <w:t>industrial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siguiente:</w:t>
      </w:r>
    </w:p>
    <w:p w14:paraId="6F6B7873" w14:textId="77777777" w:rsidR="00842BD8" w:rsidRDefault="00000000">
      <w:pPr>
        <w:pStyle w:val="BodyText"/>
        <w:spacing w:before="186" w:line="276" w:lineRule="auto"/>
        <w:ind w:left="592" w:right="613"/>
        <w:jc w:val="both"/>
      </w:pPr>
      <w:r>
        <w:rPr>
          <w:b/>
        </w:rPr>
        <w:t xml:space="preserve">Industria Grupo I. </w:t>
      </w:r>
      <w:r>
        <w:t>Corresponde a la industria artesanal y se desarrolla en pequeñas fábricas</w:t>
      </w:r>
      <w:r>
        <w:rPr>
          <w:spacing w:val="-64"/>
        </w:rPr>
        <w:t xml:space="preserve"> </w:t>
      </w:r>
      <w:r>
        <w:t>o industrias de bajo impacto ambiental y urbanístico, por lo cual se consideran compatibles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usos.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ubican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espacios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forman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edificaciones</w:t>
      </w:r>
      <w:r>
        <w:rPr>
          <w:spacing w:val="1"/>
        </w:rPr>
        <w:t xml:space="preserve"> </w:t>
      </w:r>
      <w:r>
        <w:t>comerciales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vivienda</w:t>
      </w:r>
      <w:r>
        <w:rPr>
          <w:spacing w:val="1"/>
        </w:rPr>
        <w:t xml:space="preserve"> </w:t>
      </w:r>
      <w:r>
        <w:t>unifamiliar,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locales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bodegas</w:t>
      </w:r>
      <w:r>
        <w:rPr>
          <w:spacing w:val="1"/>
        </w:rPr>
        <w:t xml:space="preserve"> </w:t>
      </w:r>
      <w:r>
        <w:t>independientes.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principales son:</w:t>
      </w:r>
    </w:p>
    <w:p w14:paraId="6F6B7874" w14:textId="77777777" w:rsidR="00842BD8" w:rsidRDefault="00000000">
      <w:pPr>
        <w:pStyle w:val="ListParagraph"/>
        <w:numPr>
          <w:ilvl w:val="1"/>
          <w:numId w:val="47"/>
        </w:numPr>
        <w:tabs>
          <w:tab w:val="left" w:pos="1446"/>
        </w:tabs>
        <w:spacing w:before="182"/>
        <w:ind w:right="619"/>
        <w:rPr>
          <w:sz w:val="24"/>
        </w:rPr>
      </w:pPr>
      <w:r>
        <w:rPr>
          <w:sz w:val="24"/>
        </w:rPr>
        <w:t>Manufactura</w:t>
      </w:r>
      <w:r>
        <w:rPr>
          <w:spacing w:val="43"/>
          <w:sz w:val="24"/>
        </w:rPr>
        <w:t xml:space="preserve"> </w:t>
      </w:r>
      <w:r>
        <w:rPr>
          <w:sz w:val="24"/>
        </w:rPr>
        <w:t>artesanal</w:t>
      </w:r>
      <w:r>
        <w:rPr>
          <w:spacing w:val="41"/>
          <w:sz w:val="24"/>
        </w:rPr>
        <w:t xml:space="preserve"> </w:t>
      </w:r>
      <w:r>
        <w:rPr>
          <w:sz w:val="24"/>
        </w:rPr>
        <w:t>de</w:t>
      </w:r>
      <w:r>
        <w:rPr>
          <w:spacing w:val="43"/>
          <w:sz w:val="24"/>
        </w:rPr>
        <w:t xml:space="preserve"> </w:t>
      </w:r>
      <w:r>
        <w:rPr>
          <w:sz w:val="24"/>
        </w:rPr>
        <w:t>productos,</w:t>
      </w:r>
      <w:r>
        <w:rPr>
          <w:spacing w:val="44"/>
          <w:sz w:val="24"/>
        </w:rPr>
        <w:t xml:space="preserve"> </w:t>
      </w:r>
      <w:r>
        <w:rPr>
          <w:sz w:val="24"/>
        </w:rPr>
        <w:t>con</w:t>
      </w:r>
      <w:r>
        <w:rPr>
          <w:spacing w:val="42"/>
          <w:sz w:val="24"/>
        </w:rPr>
        <w:t xml:space="preserve"> </w:t>
      </w:r>
      <w:r>
        <w:rPr>
          <w:sz w:val="24"/>
        </w:rPr>
        <w:t>métodos</w:t>
      </w:r>
      <w:r>
        <w:rPr>
          <w:spacing w:val="43"/>
          <w:sz w:val="24"/>
        </w:rPr>
        <w:t xml:space="preserve"> </w:t>
      </w:r>
      <w:r>
        <w:rPr>
          <w:sz w:val="24"/>
        </w:rPr>
        <w:t>manuales</w:t>
      </w:r>
      <w:r>
        <w:rPr>
          <w:spacing w:val="44"/>
          <w:sz w:val="24"/>
        </w:rPr>
        <w:t xml:space="preserve"> </w:t>
      </w:r>
      <w:r>
        <w:rPr>
          <w:sz w:val="24"/>
        </w:rPr>
        <w:t>o</w:t>
      </w:r>
      <w:r>
        <w:rPr>
          <w:spacing w:val="43"/>
          <w:sz w:val="24"/>
        </w:rPr>
        <w:t xml:space="preserve"> </w:t>
      </w:r>
      <w:r>
        <w:rPr>
          <w:sz w:val="24"/>
        </w:rPr>
        <w:t>equipos</w:t>
      </w:r>
      <w:r>
        <w:rPr>
          <w:spacing w:val="44"/>
          <w:sz w:val="24"/>
        </w:rPr>
        <w:t xml:space="preserve"> </w:t>
      </w:r>
      <w:r>
        <w:rPr>
          <w:sz w:val="24"/>
        </w:rPr>
        <w:t>caseros</w:t>
      </w:r>
      <w:r>
        <w:rPr>
          <w:spacing w:val="44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baja</w:t>
      </w:r>
      <w:r>
        <w:rPr>
          <w:spacing w:val="-1"/>
          <w:sz w:val="24"/>
        </w:rPr>
        <w:t xml:space="preserve"> </w:t>
      </w:r>
      <w:r>
        <w:rPr>
          <w:sz w:val="24"/>
        </w:rPr>
        <w:t>generación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empleo.</w:t>
      </w:r>
    </w:p>
    <w:p w14:paraId="6F6B7875" w14:textId="77777777" w:rsidR="00842BD8" w:rsidRDefault="00000000">
      <w:pPr>
        <w:pStyle w:val="ListParagraph"/>
        <w:numPr>
          <w:ilvl w:val="1"/>
          <w:numId w:val="47"/>
        </w:numPr>
        <w:tabs>
          <w:tab w:val="left" w:pos="1446"/>
        </w:tabs>
        <w:spacing w:before="1"/>
        <w:ind w:right="619"/>
        <w:rPr>
          <w:sz w:val="24"/>
        </w:rPr>
      </w:pPr>
      <w:r>
        <w:rPr>
          <w:sz w:val="24"/>
        </w:rPr>
        <w:t>Abastecimiento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materias</w:t>
      </w:r>
      <w:r>
        <w:rPr>
          <w:spacing w:val="28"/>
          <w:sz w:val="24"/>
        </w:rPr>
        <w:t xml:space="preserve"> </w:t>
      </w:r>
      <w:r>
        <w:rPr>
          <w:sz w:val="24"/>
        </w:rPr>
        <w:t>primas</w:t>
      </w:r>
      <w:r>
        <w:rPr>
          <w:spacing w:val="27"/>
          <w:sz w:val="24"/>
        </w:rPr>
        <w:t xml:space="preserve"> </w:t>
      </w:r>
      <w:r>
        <w:rPr>
          <w:sz w:val="24"/>
        </w:rPr>
        <w:t>y</w:t>
      </w:r>
      <w:r>
        <w:rPr>
          <w:spacing w:val="27"/>
          <w:sz w:val="24"/>
        </w:rPr>
        <w:t xml:space="preserve"> </w:t>
      </w:r>
      <w:r>
        <w:rPr>
          <w:sz w:val="24"/>
        </w:rPr>
        <w:t>transporte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productos</w:t>
      </w:r>
      <w:r>
        <w:rPr>
          <w:spacing w:val="28"/>
          <w:sz w:val="24"/>
        </w:rPr>
        <w:t xml:space="preserve"> </w:t>
      </w:r>
      <w:r>
        <w:rPr>
          <w:sz w:val="24"/>
        </w:rPr>
        <w:t>terminados</w:t>
      </w:r>
      <w:r>
        <w:rPr>
          <w:spacing w:val="26"/>
          <w:sz w:val="24"/>
        </w:rPr>
        <w:t xml:space="preserve"> </w:t>
      </w:r>
      <w:r>
        <w:rPr>
          <w:sz w:val="24"/>
        </w:rPr>
        <w:t>mediante</w:t>
      </w:r>
      <w:r>
        <w:rPr>
          <w:spacing w:val="-63"/>
          <w:sz w:val="24"/>
        </w:rPr>
        <w:t xml:space="preserve"> </w:t>
      </w:r>
      <w:r>
        <w:rPr>
          <w:sz w:val="24"/>
        </w:rPr>
        <w:t>vehículos</w:t>
      </w:r>
      <w:r>
        <w:rPr>
          <w:spacing w:val="-1"/>
          <w:sz w:val="24"/>
        </w:rPr>
        <w:t xml:space="preserve"> </w:t>
      </w:r>
      <w:r>
        <w:rPr>
          <w:sz w:val="24"/>
        </w:rPr>
        <w:t>livianos.</w:t>
      </w:r>
    </w:p>
    <w:p w14:paraId="6F6B7876" w14:textId="77777777" w:rsidR="00842BD8" w:rsidRDefault="00000000">
      <w:pPr>
        <w:pStyle w:val="ListParagraph"/>
        <w:numPr>
          <w:ilvl w:val="1"/>
          <w:numId w:val="47"/>
        </w:numPr>
        <w:tabs>
          <w:tab w:val="left" w:pos="1446"/>
        </w:tabs>
        <w:ind w:hanging="361"/>
        <w:rPr>
          <w:sz w:val="24"/>
        </w:rPr>
      </w:pPr>
      <w:r>
        <w:rPr>
          <w:sz w:val="24"/>
        </w:rPr>
        <w:t>Horarios</w:t>
      </w:r>
      <w:r>
        <w:rPr>
          <w:spacing w:val="-2"/>
          <w:sz w:val="24"/>
        </w:rPr>
        <w:t xml:space="preserve"> </w:t>
      </w:r>
      <w:r>
        <w:rPr>
          <w:sz w:val="24"/>
        </w:rPr>
        <w:t>laborales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diurnos.</w:t>
      </w:r>
    </w:p>
    <w:p w14:paraId="6F6B7877" w14:textId="77777777" w:rsidR="00842BD8" w:rsidRDefault="00000000">
      <w:pPr>
        <w:pStyle w:val="ListParagraph"/>
        <w:numPr>
          <w:ilvl w:val="1"/>
          <w:numId w:val="47"/>
        </w:numPr>
        <w:tabs>
          <w:tab w:val="left" w:pos="1446"/>
        </w:tabs>
        <w:ind w:right="616"/>
        <w:rPr>
          <w:sz w:val="24"/>
        </w:rPr>
      </w:pPr>
      <w:r>
        <w:rPr>
          <w:sz w:val="24"/>
        </w:rPr>
        <w:t>No</w:t>
      </w:r>
      <w:r>
        <w:rPr>
          <w:spacing w:val="33"/>
          <w:sz w:val="24"/>
        </w:rPr>
        <w:t xml:space="preserve"> </w:t>
      </w:r>
      <w:r>
        <w:rPr>
          <w:sz w:val="24"/>
        </w:rPr>
        <w:t>requiere</w:t>
      </w:r>
      <w:r>
        <w:rPr>
          <w:spacing w:val="33"/>
          <w:sz w:val="24"/>
        </w:rPr>
        <w:t xml:space="preserve"> </w:t>
      </w:r>
      <w:r>
        <w:rPr>
          <w:sz w:val="24"/>
        </w:rPr>
        <w:t>infraestructuras</w:t>
      </w:r>
      <w:r>
        <w:rPr>
          <w:spacing w:val="30"/>
          <w:sz w:val="24"/>
        </w:rPr>
        <w:t xml:space="preserve"> </w:t>
      </w:r>
      <w:r>
        <w:rPr>
          <w:sz w:val="24"/>
        </w:rPr>
        <w:t>especiales</w:t>
      </w:r>
      <w:r>
        <w:rPr>
          <w:spacing w:val="33"/>
          <w:sz w:val="24"/>
        </w:rPr>
        <w:t xml:space="preserve"> </w:t>
      </w:r>
      <w:r>
        <w:rPr>
          <w:sz w:val="24"/>
        </w:rPr>
        <w:t>ni</w:t>
      </w:r>
      <w:r>
        <w:rPr>
          <w:spacing w:val="29"/>
          <w:sz w:val="24"/>
        </w:rPr>
        <w:t xml:space="preserve"> </w:t>
      </w:r>
      <w:r>
        <w:rPr>
          <w:sz w:val="24"/>
        </w:rPr>
        <w:t>genera</w:t>
      </w:r>
      <w:r>
        <w:rPr>
          <w:spacing w:val="30"/>
          <w:sz w:val="24"/>
        </w:rPr>
        <w:t xml:space="preserve"> </w:t>
      </w:r>
      <w:r>
        <w:rPr>
          <w:sz w:val="24"/>
        </w:rPr>
        <w:t>olores,</w:t>
      </w:r>
      <w:r>
        <w:rPr>
          <w:spacing w:val="33"/>
          <w:sz w:val="24"/>
        </w:rPr>
        <w:t xml:space="preserve"> </w:t>
      </w:r>
      <w:r>
        <w:rPr>
          <w:sz w:val="24"/>
        </w:rPr>
        <w:t>ruidos,</w:t>
      </w:r>
      <w:r>
        <w:rPr>
          <w:spacing w:val="33"/>
          <w:sz w:val="24"/>
        </w:rPr>
        <w:t xml:space="preserve"> </w:t>
      </w:r>
      <w:r>
        <w:rPr>
          <w:sz w:val="24"/>
        </w:rPr>
        <w:t>emisiones</w:t>
      </w:r>
      <w:r>
        <w:rPr>
          <w:spacing w:val="32"/>
          <w:sz w:val="24"/>
        </w:rPr>
        <w:t xml:space="preserve"> </w:t>
      </w:r>
      <w:r>
        <w:rPr>
          <w:sz w:val="24"/>
        </w:rPr>
        <w:t>ni</w:t>
      </w:r>
      <w:r>
        <w:rPr>
          <w:spacing w:val="-64"/>
          <w:sz w:val="24"/>
        </w:rPr>
        <w:t xml:space="preserve"> </w:t>
      </w:r>
      <w:r>
        <w:rPr>
          <w:sz w:val="24"/>
        </w:rPr>
        <w:t>efluentes</w:t>
      </w:r>
      <w:r>
        <w:rPr>
          <w:spacing w:val="-1"/>
          <w:sz w:val="24"/>
        </w:rPr>
        <w:t xml:space="preserve"> </w:t>
      </w:r>
      <w:r>
        <w:rPr>
          <w:sz w:val="24"/>
        </w:rPr>
        <w:t>contaminantes.</w:t>
      </w:r>
    </w:p>
    <w:p w14:paraId="6F6B7878" w14:textId="77777777" w:rsidR="00842BD8" w:rsidRDefault="00000000">
      <w:pPr>
        <w:pStyle w:val="BodyText"/>
        <w:spacing w:before="187" w:line="276" w:lineRule="auto"/>
        <w:ind w:left="592" w:right="610"/>
        <w:jc w:val="both"/>
      </w:pPr>
      <w:r>
        <w:rPr>
          <w:b/>
        </w:rPr>
        <w:t xml:space="preserve">Parágrafo Primero: </w:t>
      </w:r>
      <w:r>
        <w:t>Con el objeto de prevenir y controlar la contaminación atmosférica y</w:t>
      </w:r>
      <w:r>
        <w:rPr>
          <w:spacing w:val="1"/>
        </w:rPr>
        <w:t xml:space="preserve"> </w:t>
      </w:r>
      <w:r>
        <w:t>proteger la calidad del aire, en desarrollo de los usos industriales, en las categorías de uso</w:t>
      </w:r>
      <w:r>
        <w:rPr>
          <w:spacing w:val="1"/>
        </w:rPr>
        <w:t xml:space="preserve"> </w:t>
      </w:r>
      <w:r>
        <w:t>principal, compatible y/o condicionado, en el suelo urbano del Municipio de Zipaquirá, se</w:t>
      </w:r>
      <w:r>
        <w:rPr>
          <w:spacing w:val="1"/>
        </w:rPr>
        <w:t xml:space="preserve"> </w:t>
      </w:r>
      <w:r>
        <w:t>deberá garantizar el cumplimiento de lo dispuesto en el Decreto 948 de 1995, en especial en</w:t>
      </w:r>
      <w:r>
        <w:rPr>
          <w:spacing w:val="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artículos</w:t>
      </w:r>
      <w:r>
        <w:rPr>
          <w:spacing w:val="-1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52,</w:t>
      </w:r>
      <w:r>
        <w:rPr>
          <w:spacing w:val="-3"/>
        </w:rPr>
        <w:t xml:space="preserve"> </w:t>
      </w:r>
      <w:r>
        <w:t>68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107,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demás</w:t>
      </w:r>
      <w:r>
        <w:rPr>
          <w:spacing w:val="-4"/>
        </w:rPr>
        <w:t xml:space="preserve"> </w:t>
      </w:r>
      <w:r>
        <w:t>normas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modifiquen,</w:t>
      </w:r>
      <w:r>
        <w:rPr>
          <w:spacing w:val="-5"/>
        </w:rPr>
        <w:t xml:space="preserve"> </w:t>
      </w:r>
      <w:r>
        <w:t>adicionen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sustituyan.</w:t>
      </w:r>
    </w:p>
    <w:p w14:paraId="6F6B7879" w14:textId="77777777" w:rsidR="00842BD8" w:rsidRDefault="00000000">
      <w:pPr>
        <w:pStyle w:val="BodyText"/>
        <w:spacing w:before="185" w:line="276" w:lineRule="auto"/>
        <w:ind w:left="592" w:right="614"/>
        <w:jc w:val="both"/>
      </w:pPr>
      <w:r>
        <w:rPr>
          <w:b/>
        </w:rPr>
        <w:t xml:space="preserve">Parágrafo Segundo: </w:t>
      </w:r>
      <w:r>
        <w:t>Con el objeto de prevenir y controlar la contaminación ocasionada por</w:t>
      </w:r>
      <w:r>
        <w:rPr>
          <w:spacing w:val="1"/>
        </w:rPr>
        <w:t xml:space="preserve"> </w:t>
      </w:r>
      <w:r>
        <w:t>emisiones de ruido y ruido ambiental, en desarrollo de los usos industriales, en las categorías</w:t>
      </w:r>
      <w:r>
        <w:rPr>
          <w:spacing w:val="-64"/>
        </w:rPr>
        <w:t xml:space="preserve"> </w:t>
      </w:r>
      <w:r>
        <w:t>de uso principal, compatible y/o condicionado, en el suelo urbano del Municipio de Zipaquirá,</w:t>
      </w:r>
      <w:r>
        <w:rPr>
          <w:spacing w:val="1"/>
        </w:rPr>
        <w:t xml:space="preserve"> </w:t>
      </w:r>
      <w:r>
        <w:t>se deberá garantizar el cumplimiento de lo dispuesto en la Resolución 627 de 2006, y demás</w:t>
      </w:r>
      <w:r>
        <w:rPr>
          <w:spacing w:val="1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que la</w:t>
      </w:r>
      <w:r>
        <w:rPr>
          <w:spacing w:val="-2"/>
        </w:rPr>
        <w:t xml:space="preserve"> </w:t>
      </w:r>
      <w:r>
        <w:t>modifiquen,</w:t>
      </w:r>
      <w:r>
        <w:rPr>
          <w:spacing w:val="-2"/>
        </w:rPr>
        <w:t xml:space="preserve"> </w:t>
      </w:r>
      <w:r>
        <w:t>adicionen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sustituyan.</w:t>
      </w:r>
    </w:p>
    <w:p w14:paraId="6F6B787A" w14:textId="77777777" w:rsidR="00842BD8" w:rsidRDefault="00842BD8">
      <w:pPr>
        <w:pStyle w:val="BodyText"/>
        <w:spacing w:before="8"/>
        <w:rPr>
          <w:sz w:val="27"/>
        </w:rPr>
      </w:pPr>
    </w:p>
    <w:p w14:paraId="6F6B787B" w14:textId="77777777" w:rsidR="00842BD8" w:rsidRDefault="00000000">
      <w:pPr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</w:t>
      </w:r>
    </w:p>
    <w:p w14:paraId="6F6B787C" w14:textId="77777777" w:rsidR="00842BD8" w:rsidRDefault="00000000">
      <w:pPr>
        <w:spacing w:before="41"/>
        <w:ind w:left="604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 ACTIVIDAD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URBANO</w:t>
      </w:r>
    </w:p>
    <w:p w14:paraId="6F6B787D" w14:textId="77777777" w:rsidR="00842BD8" w:rsidRDefault="00842BD8">
      <w:pPr>
        <w:pStyle w:val="BodyText"/>
        <w:spacing w:before="1"/>
        <w:rPr>
          <w:b/>
          <w:sz w:val="31"/>
        </w:rPr>
      </w:pPr>
    </w:p>
    <w:p w14:paraId="6F6B787E" w14:textId="77777777" w:rsidR="00842BD8" w:rsidRDefault="00000000">
      <w:pPr>
        <w:pStyle w:val="BodyText"/>
        <w:spacing w:line="276" w:lineRule="auto"/>
        <w:ind w:left="592" w:right="615"/>
        <w:jc w:val="both"/>
      </w:pPr>
      <w:r>
        <w:rPr>
          <w:b/>
        </w:rPr>
        <w:t>ARTÍCULO 76.-</w:t>
      </w:r>
      <w:r>
        <w:rPr>
          <w:b/>
          <w:spacing w:val="1"/>
        </w:rPr>
        <w:t xml:space="preserve"> </w:t>
      </w:r>
      <w:r>
        <w:rPr>
          <w:b/>
        </w:rPr>
        <w:t xml:space="preserve">DEFINICIÓN. </w:t>
      </w:r>
      <w:r>
        <w:t>Las áreas de actividad son sectores del suelo urbano del</w:t>
      </w:r>
      <w:r>
        <w:rPr>
          <w:spacing w:val="1"/>
        </w:rPr>
        <w:t xml:space="preserve"> </w:t>
      </w:r>
      <w:r>
        <w:t>Municipio,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relativamente</w:t>
      </w:r>
      <w:r>
        <w:rPr>
          <w:spacing w:val="1"/>
        </w:rPr>
        <w:t xml:space="preserve"> </w:t>
      </w:r>
      <w:r>
        <w:t>homogéneas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morfología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manzanas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principalmente,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predominante.</w:t>
      </w:r>
    </w:p>
    <w:p w14:paraId="6F6B787F" w14:textId="77777777" w:rsidR="00842BD8" w:rsidRDefault="00842BD8">
      <w:pPr>
        <w:pStyle w:val="BodyText"/>
        <w:spacing w:before="9"/>
        <w:rPr>
          <w:sz w:val="27"/>
        </w:rPr>
      </w:pPr>
    </w:p>
    <w:p w14:paraId="6F6B7880" w14:textId="77777777" w:rsidR="00842BD8" w:rsidRDefault="00000000">
      <w:pPr>
        <w:spacing w:before="1" w:line="276" w:lineRule="auto"/>
        <w:ind w:left="592" w:right="615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77.-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ACTIVIDAD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URBANO.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suelo</w:t>
      </w:r>
      <w:r>
        <w:rPr>
          <w:spacing w:val="-8"/>
          <w:sz w:val="24"/>
        </w:rPr>
        <w:t xml:space="preserve"> </w:t>
      </w:r>
      <w:r>
        <w:rPr>
          <w:sz w:val="24"/>
        </w:rPr>
        <w:t>urbano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Municipio</w:t>
      </w:r>
      <w:r>
        <w:rPr>
          <w:spacing w:val="-65"/>
          <w:sz w:val="24"/>
        </w:rPr>
        <w:t xml:space="preserve"> </w:t>
      </w:r>
      <w:r>
        <w:rPr>
          <w:sz w:val="24"/>
        </w:rPr>
        <w:t>de Zipaquirá se encuentra zonificado en las siguientes áreas de actividad, como puede</w:t>
      </w:r>
      <w:r>
        <w:rPr>
          <w:spacing w:val="1"/>
          <w:sz w:val="24"/>
        </w:rPr>
        <w:t xml:space="preserve"> </w:t>
      </w:r>
      <w:r>
        <w:rPr>
          <w:sz w:val="24"/>
        </w:rPr>
        <w:t>observarse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mapa</w:t>
      </w:r>
      <w:r>
        <w:rPr>
          <w:spacing w:val="-3"/>
          <w:sz w:val="24"/>
        </w:rPr>
        <w:t xml:space="preserve"> </w:t>
      </w:r>
      <w:r>
        <w:rPr>
          <w:sz w:val="24"/>
        </w:rPr>
        <w:t>CU–03.</w:t>
      </w:r>
      <w:r>
        <w:rPr>
          <w:spacing w:val="-2"/>
          <w:sz w:val="24"/>
        </w:rPr>
        <w:t xml:space="preserve"> </w:t>
      </w:r>
      <w:r>
        <w:rPr>
          <w:sz w:val="24"/>
        </w:rPr>
        <w:t>Áreas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Actividad</w:t>
      </w:r>
      <w:r>
        <w:rPr>
          <w:spacing w:val="-1"/>
          <w:sz w:val="24"/>
        </w:rPr>
        <w:t xml:space="preserve"> </w:t>
      </w:r>
      <w:r>
        <w:rPr>
          <w:sz w:val="24"/>
        </w:rPr>
        <w:t>en Suelo</w:t>
      </w:r>
      <w:r>
        <w:rPr>
          <w:spacing w:val="-2"/>
          <w:sz w:val="24"/>
        </w:rPr>
        <w:t xml:space="preserve"> </w:t>
      </w:r>
      <w:r>
        <w:rPr>
          <w:sz w:val="24"/>
        </w:rPr>
        <w:t>Urbano.</w:t>
      </w:r>
    </w:p>
    <w:p w14:paraId="6F6B7881" w14:textId="77777777" w:rsidR="00842BD8" w:rsidRDefault="00000000">
      <w:pPr>
        <w:pStyle w:val="ListParagraph"/>
        <w:numPr>
          <w:ilvl w:val="0"/>
          <w:numId w:val="46"/>
        </w:numPr>
        <w:tabs>
          <w:tab w:val="left" w:pos="1445"/>
          <w:tab w:val="left" w:pos="1446"/>
        </w:tabs>
        <w:spacing w:line="290" w:lineRule="exact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-3"/>
          <w:sz w:val="24"/>
        </w:rPr>
        <w:t xml:space="preserve"> </w:t>
      </w:r>
      <w:r>
        <w:rPr>
          <w:sz w:val="24"/>
        </w:rPr>
        <w:t>residencial</w:t>
      </w:r>
    </w:p>
    <w:p w14:paraId="6F6B7882" w14:textId="77777777" w:rsidR="00842BD8" w:rsidRDefault="00000000">
      <w:pPr>
        <w:pStyle w:val="ListParagraph"/>
        <w:numPr>
          <w:ilvl w:val="0"/>
          <w:numId w:val="46"/>
        </w:numPr>
        <w:tabs>
          <w:tab w:val="left" w:pos="1445"/>
          <w:tab w:val="left" w:pos="1446"/>
        </w:tabs>
        <w:spacing w:line="293" w:lineRule="exact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-3"/>
          <w:sz w:val="24"/>
        </w:rPr>
        <w:t xml:space="preserve"> </w:t>
      </w:r>
      <w:r>
        <w:rPr>
          <w:sz w:val="24"/>
        </w:rPr>
        <w:t>residencial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VIS/VIP</w:t>
      </w:r>
    </w:p>
    <w:p w14:paraId="6F6B7883" w14:textId="77777777" w:rsidR="00842BD8" w:rsidRDefault="00000000">
      <w:pPr>
        <w:pStyle w:val="ListParagraph"/>
        <w:numPr>
          <w:ilvl w:val="0"/>
          <w:numId w:val="46"/>
        </w:numPr>
        <w:tabs>
          <w:tab w:val="left" w:pos="1445"/>
          <w:tab w:val="left" w:pos="1446"/>
        </w:tabs>
        <w:spacing w:line="293" w:lineRule="exact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-2"/>
          <w:sz w:val="24"/>
        </w:rPr>
        <w:t xml:space="preserve"> </w:t>
      </w:r>
      <w:r>
        <w:rPr>
          <w:sz w:val="24"/>
        </w:rPr>
        <w:t>comercial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servicios</w:t>
      </w:r>
    </w:p>
    <w:p w14:paraId="6F6B7884" w14:textId="77777777" w:rsidR="00842BD8" w:rsidRDefault="00000000">
      <w:pPr>
        <w:pStyle w:val="ListParagraph"/>
        <w:numPr>
          <w:ilvl w:val="0"/>
          <w:numId w:val="46"/>
        </w:numPr>
        <w:tabs>
          <w:tab w:val="left" w:pos="1445"/>
          <w:tab w:val="left" w:pos="1446"/>
        </w:tabs>
        <w:spacing w:line="292" w:lineRule="exact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-3"/>
          <w:sz w:val="24"/>
        </w:rPr>
        <w:t xml:space="preserve"> </w:t>
      </w:r>
      <w:r>
        <w:rPr>
          <w:sz w:val="24"/>
        </w:rPr>
        <w:t>dotacional</w:t>
      </w:r>
    </w:p>
    <w:p w14:paraId="6F6B7885" w14:textId="77777777" w:rsidR="00842BD8" w:rsidRDefault="00000000">
      <w:pPr>
        <w:pStyle w:val="ListParagraph"/>
        <w:numPr>
          <w:ilvl w:val="0"/>
          <w:numId w:val="46"/>
        </w:numPr>
        <w:tabs>
          <w:tab w:val="left" w:pos="1445"/>
          <w:tab w:val="left" w:pos="1446"/>
        </w:tabs>
        <w:spacing w:line="292" w:lineRule="exact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-2"/>
          <w:sz w:val="24"/>
        </w:rPr>
        <w:t xml:space="preserve"> </w:t>
      </w:r>
      <w:r>
        <w:rPr>
          <w:sz w:val="24"/>
        </w:rPr>
        <w:t>recreacional</w:t>
      </w:r>
    </w:p>
    <w:p w14:paraId="6F6B7886" w14:textId="77777777" w:rsidR="00842BD8" w:rsidRDefault="00842BD8">
      <w:pPr>
        <w:pStyle w:val="BodyText"/>
        <w:spacing w:before="7"/>
        <w:rPr>
          <w:sz w:val="27"/>
        </w:rPr>
      </w:pPr>
    </w:p>
    <w:p w14:paraId="6F6B7887" w14:textId="77777777" w:rsidR="00842BD8" w:rsidRDefault="00000000">
      <w:pPr>
        <w:ind w:right="16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78.-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ASIGNACIÓN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USOS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URBANOS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ACTIVIDAD.</w:t>
      </w:r>
      <w:r>
        <w:rPr>
          <w:b/>
          <w:spacing w:val="36"/>
          <w:sz w:val="24"/>
        </w:rPr>
        <w:t xml:space="preserve"> </w:t>
      </w:r>
      <w:r>
        <w:rPr>
          <w:sz w:val="24"/>
        </w:rPr>
        <w:t>Para</w:t>
      </w:r>
    </w:p>
    <w:p w14:paraId="6F6B7888" w14:textId="77777777" w:rsidR="00842BD8" w:rsidRDefault="00000000">
      <w:pPr>
        <w:pStyle w:val="BodyText"/>
        <w:spacing w:before="41" w:line="276" w:lineRule="auto"/>
        <w:ind w:left="592" w:right="611"/>
        <w:jc w:val="both"/>
      </w:pPr>
      <w:r>
        <w:t>cada una de las áreas de actividad definidas y delimitadas en el suelo urbano y de expansión</w:t>
      </w:r>
      <w:r>
        <w:rPr>
          <w:spacing w:val="-64"/>
        </w:rPr>
        <w:t xml:space="preserve"> </w:t>
      </w:r>
      <w:r>
        <w:t>urbana, se asignan los usos del suelo conforme a las categorías legales, como se indica a</w:t>
      </w:r>
      <w:r>
        <w:rPr>
          <w:spacing w:val="1"/>
        </w:rPr>
        <w:t xml:space="preserve"> </w:t>
      </w:r>
      <w:r>
        <w:t>continuación:</w:t>
      </w:r>
    </w:p>
    <w:p w14:paraId="6F6B7889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88A" w14:textId="77777777" w:rsidR="00842BD8" w:rsidRDefault="00842BD8">
      <w:pPr>
        <w:pStyle w:val="BodyText"/>
        <w:spacing w:before="4" w:after="1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4864"/>
        <w:gridCol w:w="3198"/>
      </w:tblGrid>
      <w:tr w:rsidR="00842BD8" w14:paraId="6F6B788E" w14:textId="77777777">
        <w:trPr>
          <w:trHeight w:val="318"/>
        </w:trPr>
        <w:tc>
          <w:tcPr>
            <w:tcW w:w="69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788B" w14:textId="77777777" w:rsidR="00842BD8" w:rsidRDefault="00000000">
            <w:pPr>
              <w:pStyle w:val="TableParagraph"/>
              <w:spacing w:line="276" w:lineRule="exact"/>
              <w:ind w:left="1161" w:right="1163"/>
              <w:rPr>
                <w:b/>
                <w:sz w:val="24"/>
              </w:rPr>
            </w:pPr>
            <w:r>
              <w:rPr>
                <w:b/>
                <w:sz w:val="24"/>
              </w:rPr>
              <w:t>Suelo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urbano</w:t>
            </w:r>
          </w:p>
        </w:tc>
        <w:tc>
          <w:tcPr>
            <w:tcW w:w="319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88C" w14:textId="77777777" w:rsidR="00842BD8" w:rsidRDefault="00842BD8">
            <w:pPr>
              <w:pStyle w:val="TableParagraph"/>
              <w:spacing w:before="5"/>
              <w:jc w:val="left"/>
              <w:rPr>
                <w:sz w:val="31"/>
              </w:rPr>
            </w:pPr>
          </w:p>
          <w:p w14:paraId="6F6B788D" w14:textId="77777777" w:rsidR="00842BD8" w:rsidRDefault="00000000">
            <w:pPr>
              <w:pStyle w:val="TableParagraph"/>
              <w:ind w:left="6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NUG-U–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01</w:t>
            </w:r>
          </w:p>
        </w:tc>
      </w:tr>
      <w:tr w:rsidR="00842BD8" w14:paraId="6F6B7891" w14:textId="77777777">
        <w:trPr>
          <w:trHeight w:val="352"/>
        </w:trPr>
        <w:tc>
          <w:tcPr>
            <w:tcW w:w="69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88F" w14:textId="77777777" w:rsidR="00842BD8" w:rsidRDefault="00000000">
            <w:pPr>
              <w:pStyle w:val="TableParagraph"/>
              <w:spacing w:before="34"/>
              <w:ind w:left="1161" w:right="1168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</w:p>
        </w:tc>
        <w:tc>
          <w:tcPr>
            <w:tcW w:w="319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890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894" w14:textId="77777777">
        <w:trPr>
          <w:trHeight w:val="352"/>
        </w:trPr>
        <w:tc>
          <w:tcPr>
            <w:tcW w:w="69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892" w14:textId="77777777" w:rsidR="00842BD8" w:rsidRDefault="00000000">
            <w:pPr>
              <w:pStyle w:val="TableParagraph"/>
              <w:spacing w:before="34"/>
              <w:ind w:left="194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RESIDENCIAL</w:t>
            </w:r>
          </w:p>
        </w:tc>
        <w:tc>
          <w:tcPr>
            <w:tcW w:w="319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893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896" w14:textId="77777777">
        <w:trPr>
          <w:trHeight w:val="316"/>
        </w:trPr>
        <w:tc>
          <w:tcPr>
            <w:tcW w:w="1011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895" w14:textId="77777777" w:rsidR="00842BD8" w:rsidRDefault="00000000">
            <w:pPr>
              <w:pStyle w:val="TableParagraph"/>
              <w:spacing w:line="274" w:lineRule="exact"/>
              <w:ind w:left="2770" w:right="2889"/>
              <w:rPr>
                <w:sz w:val="24"/>
              </w:rPr>
            </w:pPr>
            <w:r>
              <w:rPr>
                <w:sz w:val="24"/>
              </w:rPr>
              <w:t>Usos</w:t>
            </w:r>
          </w:p>
        </w:tc>
      </w:tr>
      <w:tr w:rsidR="00842BD8" w14:paraId="6F6B7899" w14:textId="77777777">
        <w:trPr>
          <w:trHeight w:val="318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897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898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Residencial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unifamiliar,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bifamiliar,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multifamiliar,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conjuntos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agrupada.</w:t>
            </w:r>
          </w:p>
        </w:tc>
      </w:tr>
      <w:tr w:rsidR="00842BD8" w14:paraId="6F6B789C" w14:textId="77777777">
        <w:trPr>
          <w:trHeight w:val="316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89A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compatibles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89B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Dotacional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comercio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</w:tc>
      </w:tr>
      <w:tr w:rsidR="00842BD8" w14:paraId="6F6B78A0" w14:textId="77777777">
        <w:trPr>
          <w:trHeight w:val="952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89D" w14:textId="77777777" w:rsidR="00842BD8" w:rsidRDefault="00000000">
            <w:pPr>
              <w:pStyle w:val="TableParagraph"/>
              <w:spacing w:before="156" w:line="278" w:lineRule="auto"/>
              <w:ind w:left="54" w:right="419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condicionados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89E" w14:textId="77777777" w:rsidR="00842BD8" w:rsidRDefault="00000000">
            <w:pPr>
              <w:pStyle w:val="TableParagraph"/>
              <w:spacing w:line="278" w:lineRule="auto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Dotacional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(exclusivamente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artesanal,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vertimientos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líquidos,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emisiones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atmosféricas).</w:t>
            </w:r>
          </w:p>
          <w:p w14:paraId="6F6B789F" w14:textId="77777777" w:rsidR="00842BD8" w:rsidRDefault="00000000">
            <w:pPr>
              <w:pStyle w:val="TableParagraph"/>
              <w:spacing w:line="272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Comercio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servicios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excepto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hoteles,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hostales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moteles</w:t>
            </w:r>
          </w:p>
        </w:tc>
      </w:tr>
      <w:tr w:rsidR="00842BD8" w14:paraId="6F6B78A3" w14:textId="77777777">
        <w:trPr>
          <w:trHeight w:val="318"/>
        </w:trPr>
        <w:tc>
          <w:tcPr>
            <w:tcW w:w="2055" w:type="dxa"/>
            <w:tcBorders>
              <w:top w:val="single" w:sz="4" w:space="0" w:color="000000"/>
              <w:right w:val="single" w:sz="4" w:space="0" w:color="000000"/>
            </w:tcBorders>
          </w:tcPr>
          <w:p w14:paraId="6F6B78A1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prohibidos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78A2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demás.</w:t>
            </w:r>
          </w:p>
        </w:tc>
      </w:tr>
    </w:tbl>
    <w:p w14:paraId="6F6B78A4" w14:textId="77777777" w:rsidR="00842BD8" w:rsidRDefault="00842BD8">
      <w:pPr>
        <w:pStyle w:val="BodyText"/>
        <w:spacing w:before="8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4864"/>
        <w:gridCol w:w="3198"/>
      </w:tblGrid>
      <w:tr w:rsidR="00842BD8" w14:paraId="6F6B78A8" w14:textId="77777777">
        <w:trPr>
          <w:trHeight w:val="318"/>
        </w:trPr>
        <w:tc>
          <w:tcPr>
            <w:tcW w:w="69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78A5" w14:textId="77777777" w:rsidR="00842BD8" w:rsidRDefault="00000000">
            <w:pPr>
              <w:pStyle w:val="TableParagraph"/>
              <w:spacing w:line="276" w:lineRule="exact"/>
              <w:ind w:left="1161" w:right="1163"/>
              <w:rPr>
                <w:b/>
                <w:sz w:val="24"/>
              </w:rPr>
            </w:pPr>
            <w:r>
              <w:rPr>
                <w:b/>
                <w:sz w:val="24"/>
              </w:rPr>
              <w:t>Suelo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urbano</w:t>
            </w:r>
          </w:p>
        </w:tc>
        <w:tc>
          <w:tcPr>
            <w:tcW w:w="319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8A6" w14:textId="77777777" w:rsidR="00842BD8" w:rsidRDefault="00842BD8">
            <w:pPr>
              <w:pStyle w:val="TableParagraph"/>
              <w:spacing w:before="5"/>
              <w:jc w:val="left"/>
              <w:rPr>
                <w:sz w:val="31"/>
              </w:rPr>
            </w:pPr>
          </w:p>
          <w:p w14:paraId="6F6B78A7" w14:textId="77777777" w:rsidR="00842BD8" w:rsidRDefault="00000000">
            <w:pPr>
              <w:pStyle w:val="TableParagraph"/>
              <w:ind w:left="6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NUG-U–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02</w:t>
            </w:r>
          </w:p>
        </w:tc>
      </w:tr>
      <w:tr w:rsidR="00842BD8" w14:paraId="6F6B78AB" w14:textId="77777777">
        <w:trPr>
          <w:trHeight w:val="352"/>
        </w:trPr>
        <w:tc>
          <w:tcPr>
            <w:tcW w:w="69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8A9" w14:textId="77777777" w:rsidR="00842BD8" w:rsidRDefault="00000000">
            <w:pPr>
              <w:pStyle w:val="TableParagraph"/>
              <w:spacing w:before="34"/>
              <w:ind w:left="1161" w:right="1168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</w:p>
        </w:tc>
        <w:tc>
          <w:tcPr>
            <w:tcW w:w="319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8AA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8AE" w14:textId="77777777">
        <w:trPr>
          <w:trHeight w:val="352"/>
        </w:trPr>
        <w:tc>
          <w:tcPr>
            <w:tcW w:w="69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8AC" w14:textId="77777777" w:rsidR="00842BD8" w:rsidRDefault="00000000">
            <w:pPr>
              <w:pStyle w:val="TableParagraph"/>
              <w:spacing w:before="34"/>
              <w:ind w:left="1161" w:right="1167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RESIDENCIAL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VIP</w:t>
            </w:r>
          </w:p>
        </w:tc>
        <w:tc>
          <w:tcPr>
            <w:tcW w:w="319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8AD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8B0" w14:textId="77777777">
        <w:trPr>
          <w:trHeight w:val="318"/>
        </w:trPr>
        <w:tc>
          <w:tcPr>
            <w:tcW w:w="1011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8AF" w14:textId="77777777" w:rsidR="00842BD8" w:rsidRDefault="00000000">
            <w:pPr>
              <w:pStyle w:val="TableParagraph"/>
              <w:ind w:left="2899" w:right="2887"/>
              <w:rPr>
                <w:sz w:val="24"/>
              </w:rPr>
            </w:pPr>
            <w:r>
              <w:rPr>
                <w:sz w:val="24"/>
              </w:rPr>
              <w:t>Usos</w:t>
            </w:r>
          </w:p>
        </w:tc>
      </w:tr>
      <w:tr w:rsidR="00842BD8" w14:paraId="6F6B78B3" w14:textId="77777777">
        <w:trPr>
          <w:trHeight w:val="354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8B1" w14:textId="77777777" w:rsidR="00842BD8" w:rsidRDefault="00000000">
            <w:pPr>
              <w:pStyle w:val="TableParagraph"/>
              <w:spacing w:before="17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8B2" w14:textId="77777777" w:rsidR="00842BD8" w:rsidRDefault="00000000">
            <w:pPr>
              <w:pStyle w:val="TableParagraph"/>
              <w:spacing w:before="17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Residencial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unifamiliar,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bifamiliar,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multifamiliar,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conjuntos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agrupada.</w:t>
            </w:r>
          </w:p>
        </w:tc>
      </w:tr>
      <w:tr w:rsidR="00842BD8" w14:paraId="6F6B78B6" w14:textId="77777777">
        <w:trPr>
          <w:trHeight w:val="316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8B4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compatibles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8B5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Dotacional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comercio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</w:tc>
      </w:tr>
      <w:tr w:rsidR="00842BD8" w14:paraId="6F6B78BA" w14:textId="77777777">
        <w:trPr>
          <w:trHeight w:val="952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8B7" w14:textId="77777777" w:rsidR="00842BD8" w:rsidRDefault="00000000">
            <w:pPr>
              <w:pStyle w:val="TableParagraph"/>
              <w:spacing w:before="158" w:line="276" w:lineRule="auto"/>
              <w:ind w:left="54" w:right="419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condicionados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8B8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Dotacional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(excepto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centros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culto),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Comercio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servicios</w:t>
            </w:r>
          </w:p>
          <w:p w14:paraId="6F6B78B9" w14:textId="77777777" w:rsidR="00842BD8" w:rsidRDefault="00000000">
            <w:pPr>
              <w:pStyle w:val="TableParagraph"/>
              <w:spacing w:before="9" w:line="310" w:lineRule="atLeast"/>
              <w:ind w:left="73" w:right="42"/>
              <w:jc w:val="left"/>
              <w:rPr>
                <w:sz w:val="24"/>
              </w:rPr>
            </w:pPr>
            <w:r>
              <w:rPr>
                <w:sz w:val="24"/>
              </w:rPr>
              <w:t>grupo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 (solo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áreas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mayores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10.000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m2).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excepto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hoteles,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hostales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moteles</w:t>
            </w:r>
          </w:p>
        </w:tc>
      </w:tr>
      <w:tr w:rsidR="00842BD8" w14:paraId="6F6B78BD" w14:textId="77777777">
        <w:trPr>
          <w:trHeight w:val="318"/>
        </w:trPr>
        <w:tc>
          <w:tcPr>
            <w:tcW w:w="2055" w:type="dxa"/>
            <w:tcBorders>
              <w:top w:val="single" w:sz="4" w:space="0" w:color="000000"/>
              <w:right w:val="single" w:sz="4" w:space="0" w:color="000000"/>
            </w:tcBorders>
          </w:tcPr>
          <w:p w14:paraId="6F6B78BB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prohibidos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78BC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demás.</w:t>
            </w:r>
          </w:p>
        </w:tc>
      </w:tr>
    </w:tbl>
    <w:p w14:paraId="6F6B78BE" w14:textId="77777777" w:rsidR="00842BD8" w:rsidRDefault="00842BD8">
      <w:pPr>
        <w:pStyle w:val="BodyText"/>
        <w:spacing w:before="10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4864"/>
        <w:gridCol w:w="3198"/>
      </w:tblGrid>
      <w:tr w:rsidR="00842BD8" w14:paraId="6F6B78C2" w14:textId="77777777">
        <w:trPr>
          <w:trHeight w:val="318"/>
        </w:trPr>
        <w:tc>
          <w:tcPr>
            <w:tcW w:w="69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78BF" w14:textId="77777777" w:rsidR="00842BD8" w:rsidRDefault="00000000">
            <w:pPr>
              <w:pStyle w:val="TableParagraph"/>
              <w:spacing w:line="273" w:lineRule="exact"/>
              <w:ind w:left="1161" w:right="1163"/>
              <w:rPr>
                <w:b/>
                <w:sz w:val="24"/>
              </w:rPr>
            </w:pPr>
            <w:r>
              <w:rPr>
                <w:b/>
                <w:sz w:val="24"/>
              </w:rPr>
              <w:t>Suelo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urbano</w:t>
            </w:r>
          </w:p>
        </w:tc>
        <w:tc>
          <w:tcPr>
            <w:tcW w:w="319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8C0" w14:textId="77777777" w:rsidR="00842BD8" w:rsidRDefault="00842BD8">
            <w:pPr>
              <w:pStyle w:val="TableParagraph"/>
              <w:spacing w:before="3"/>
              <w:jc w:val="left"/>
              <w:rPr>
                <w:sz w:val="31"/>
              </w:rPr>
            </w:pPr>
          </w:p>
          <w:p w14:paraId="6F6B78C1" w14:textId="77777777" w:rsidR="00842BD8" w:rsidRDefault="00000000">
            <w:pPr>
              <w:pStyle w:val="TableParagraph"/>
              <w:ind w:left="6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NUG-U–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03</w:t>
            </w:r>
          </w:p>
        </w:tc>
      </w:tr>
      <w:tr w:rsidR="00842BD8" w14:paraId="6F6B78C5" w14:textId="77777777">
        <w:trPr>
          <w:trHeight w:val="352"/>
        </w:trPr>
        <w:tc>
          <w:tcPr>
            <w:tcW w:w="69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8C3" w14:textId="77777777" w:rsidR="00842BD8" w:rsidRDefault="00000000">
            <w:pPr>
              <w:pStyle w:val="TableParagraph"/>
              <w:spacing w:before="31"/>
              <w:ind w:left="1161" w:right="1168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</w:p>
        </w:tc>
        <w:tc>
          <w:tcPr>
            <w:tcW w:w="319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8C4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8C8" w14:textId="77777777">
        <w:trPr>
          <w:trHeight w:val="350"/>
        </w:trPr>
        <w:tc>
          <w:tcPr>
            <w:tcW w:w="69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8C6" w14:textId="77777777" w:rsidR="00842BD8" w:rsidRDefault="00000000">
            <w:pPr>
              <w:pStyle w:val="TableParagraph"/>
              <w:spacing w:before="31"/>
              <w:ind w:left="42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  <w:r>
              <w:rPr>
                <w:b/>
                <w:spacing w:val="63"/>
                <w:sz w:val="24"/>
              </w:rPr>
              <w:t xml:space="preserve"> </w:t>
            </w:r>
            <w:r>
              <w:rPr>
                <w:b/>
                <w:sz w:val="24"/>
              </w:rPr>
              <w:t>COMERCIAL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 SERVICIOS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GRUPO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319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8C7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8CA" w14:textId="77777777">
        <w:trPr>
          <w:trHeight w:val="318"/>
        </w:trPr>
        <w:tc>
          <w:tcPr>
            <w:tcW w:w="1011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8C9" w14:textId="77777777" w:rsidR="00842BD8" w:rsidRDefault="00000000">
            <w:pPr>
              <w:pStyle w:val="TableParagraph"/>
              <w:ind w:left="2899" w:right="2887"/>
              <w:rPr>
                <w:sz w:val="24"/>
              </w:rPr>
            </w:pPr>
            <w:r>
              <w:rPr>
                <w:sz w:val="24"/>
              </w:rPr>
              <w:t>Usos</w:t>
            </w:r>
          </w:p>
        </w:tc>
      </w:tr>
      <w:tr w:rsidR="00842BD8" w14:paraId="6F6B78CD" w14:textId="77777777">
        <w:trPr>
          <w:trHeight w:val="316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8CB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8CC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Comercio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excepto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hostales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moteles</w:t>
            </w:r>
          </w:p>
        </w:tc>
      </w:tr>
      <w:tr w:rsidR="00842BD8" w14:paraId="6F6B78D2" w14:textId="77777777">
        <w:trPr>
          <w:trHeight w:val="953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8CE" w14:textId="77777777" w:rsidR="00842BD8" w:rsidRDefault="00842BD8">
            <w:pPr>
              <w:pStyle w:val="TableParagraph"/>
              <w:spacing w:before="6"/>
              <w:jc w:val="left"/>
              <w:rPr>
                <w:sz w:val="27"/>
              </w:rPr>
            </w:pPr>
          </w:p>
          <w:p w14:paraId="6F6B78CF" w14:textId="77777777" w:rsidR="00842BD8" w:rsidRDefault="00000000">
            <w:pPr>
              <w:pStyle w:val="TableParagraph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compatibles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8D0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Vivienda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unifamiliar,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vivienda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bifamiliar,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vivienda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multifamiliar;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dotacional</w:t>
            </w:r>
          </w:p>
          <w:p w14:paraId="6F6B78D1" w14:textId="77777777" w:rsidR="00842BD8" w:rsidRDefault="00000000">
            <w:pPr>
              <w:pStyle w:val="TableParagraph"/>
              <w:spacing w:before="9" w:line="310" w:lineRule="atLeas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grupo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1;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comercio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servicios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1;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recreacional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activo,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recreacional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pasivo.</w:t>
            </w:r>
          </w:p>
        </w:tc>
      </w:tr>
      <w:tr w:rsidR="00842BD8" w14:paraId="6F6B78D6" w14:textId="77777777">
        <w:trPr>
          <w:trHeight w:val="635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8D3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</w:p>
          <w:p w14:paraId="6F6B78D4" w14:textId="77777777" w:rsidR="00842BD8" w:rsidRDefault="00000000">
            <w:pPr>
              <w:pStyle w:val="TableParagraph"/>
              <w:spacing w:before="43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condicionados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8D5" w14:textId="77777777" w:rsidR="00842BD8" w:rsidRDefault="00000000">
            <w:pPr>
              <w:pStyle w:val="TableParagraph"/>
              <w:spacing w:before="156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Dotacional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</w:tr>
      <w:tr w:rsidR="00842BD8" w14:paraId="6F6B78D9" w14:textId="77777777">
        <w:trPr>
          <w:trHeight w:val="318"/>
        </w:trPr>
        <w:tc>
          <w:tcPr>
            <w:tcW w:w="2055" w:type="dxa"/>
            <w:tcBorders>
              <w:top w:val="single" w:sz="4" w:space="0" w:color="000000"/>
              <w:right w:val="single" w:sz="4" w:space="0" w:color="000000"/>
            </w:tcBorders>
          </w:tcPr>
          <w:p w14:paraId="6F6B78D7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prohibidos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78D8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demás.</w:t>
            </w:r>
          </w:p>
        </w:tc>
      </w:tr>
    </w:tbl>
    <w:p w14:paraId="6F6B78DA" w14:textId="77777777" w:rsidR="00842BD8" w:rsidRDefault="00842BD8">
      <w:pPr>
        <w:pStyle w:val="BodyText"/>
        <w:spacing w:before="6" w:after="1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4864"/>
        <w:gridCol w:w="3198"/>
      </w:tblGrid>
      <w:tr w:rsidR="00842BD8" w14:paraId="6F6B78DE" w14:textId="77777777">
        <w:trPr>
          <w:trHeight w:val="318"/>
        </w:trPr>
        <w:tc>
          <w:tcPr>
            <w:tcW w:w="69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78DB" w14:textId="77777777" w:rsidR="00842BD8" w:rsidRDefault="00000000">
            <w:pPr>
              <w:pStyle w:val="TableParagraph"/>
              <w:spacing w:line="276" w:lineRule="exact"/>
              <w:ind w:left="1161" w:right="1163"/>
              <w:rPr>
                <w:b/>
                <w:sz w:val="24"/>
              </w:rPr>
            </w:pPr>
            <w:r>
              <w:rPr>
                <w:b/>
                <w:sz w:val="24"/>
              </w:rPr>
              <w:t>Suelo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urbano</w:t>
            </w:r>
          </w:p>
        </w:tc>
        <w:tc>
          <w:tcPr>
            <w:tcW w:w="319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8DC" w14:textId="77777777" w:rsidR="00842BD8" w:rsidRDefault="00842BD8">
            <w:pPr>
              <w:pStyle w:val="TableParagraph"/>
              <w:spacing w:before="5"/>
              <w:jc w:val="left"/>
              <w:rPr>
                <w:sz w:val="31"/>
              </w:rPr>
            </w:pPr>
          </w:p>
          <w:p w14:paraId="6F6B78DD" w14:textId="77777777" w:rsidR="00842BD8" w:rsidRDefault="00000000">
            <w:pPr>
              <w:pStyle w:val="TableParagraph"/>
              <w:ind w:left="6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NUG-U–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04</w:t>
            </w:r>
          </w:p>
        </w:tc>
      </w:tr>
      <w:tr w:rsidR="00842BD8" w14:paraId="6F6B78E1" w14:textId="77777777">
        <w:trPr>
          <w:trHeight w:val="352"/>
        </w:trPr>
        <w:tc>
          <w:tcPr>
            <w:tcW w:w="69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8DF" w14:textId="77777777" w:rsidR="00842BD8" w:rsidRDefault="00000000">
            <w:pPr>
              <w:pStyle w:val="TableParagraph"/>
              <w:spacing w:before="34"/>
              <w:ind w:left="1161" w:right="1168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</w:p>
        </w:tc>
        <w:tc>
          <w:tcPr>
            <w:tcW w:w="319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8E0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8E4" w14:textId="77777777">
        <w:trPr>
          <w:trHeight w:val="352"/>
        </w:trPr>
        <w:tc>
          <w:tcPr>
            <w:tcW w:w="69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8E2" w14:textId="77777777" w:rsidR="00842BD8" w:rsidRDefault="00000000">
            <w:pPr>
              <w:pStyle w:val="TableParagraph"/>
              <w:spacing w:before="34"/>
              <w:ind w:left="42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  <w:r>
              <w:rPr>
                <w:b/>
                <w:spacing w:val="63"/>
                <w:sz w:val="24"/>
              </w:rPr>
              <w:t xml:space="preserve"> </w:t>
            </w:r>
            <w:r>
              <w:rPr>
                <w:b/>
                <w:sz w:val="24"/>
              </w:rPr>
              <w:t>COMERCIAL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 SERVICIOS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GRUPO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319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8E3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8E6" w14:textId="77777777">
        <w:trPr>
          <w:trHeight w:val="318"/>
        </w:trPr>
        <w:tc>
          <w:tcPr>
            <w:tcW w:w="1011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8E5" w14:textId="77777777" w:rsidR="00842BD8" w:rsidRDefault="00000000">
            <w:pPr>
              <w:pStyle w:val="TableParagraph"/>
              <w:spacing w:line="274" w:lineRule="exact"/>
              <w:ind w:left="2899" w:right="2887"/>
              <w:rPr>
                <w:sz w:val="24"/>
              </w:rPr>
            </w:pPr>
            <w:r>
              <w:rPr>
                <w:sz w:val="24"/>
              </w:rPr>
              <w:t>Usos</w:t>
            </w:r>
          </w:p>
        </w:tc>
      </w:tr>
      <w:tr w:rsidR="00842BD8" w14:paraId="6F6B78E9" w14:textId="77777777">
        <w:trPr>
          <w:trHeight w:val="316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8E7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 principal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8E8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Comercio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servicios grupo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</w:p>
        </w:tc>
      </w:tr>
      <w:tr w:rsidR="00842BD8" w14:paraId="6F6B78EE" w14:textId="77777777">
        <w:trPr>
          <w:trHeight w:val="952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8EA" w14:textId="77777777" w:rsidR="00842BD8" w:rsidRDefault="00842BD8">
            <w:pPr>
              <w:pStyle w:val="TableParagraph"/>
              <w:spacing w:before="4"/>
              <w:jc w:val="left"/>
              <w:rPr>
                <w:sz w:val="27"/>
              </w:rPr>
            </w:pPr>
          </w:p>
          <w:p w14:paraId="6F6B78EB" w14:textId="77777777" w:rsidR="00842BD8" w:rsidRDefault="00000000">
            <w:pPr>
              <w:pStyle w:val="TableParagraph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compatibles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8EC" w14:textId="77777777" w:rsidR="00842BD8" w:rsidRDefault="00000000">
            <w:pPr>
              <w:pStyle w:val="TableParagraph"/>
              <w:spacing w:line="276" w:lineRule="auto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Vivienda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unifamiliar,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vivienda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bifamiliar,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vivienda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multifamiliar;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dotacional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1;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comercio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servicios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1;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recreacional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activo,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recreacional</w:t>
            </w:r>
          </w:p>
          <w:p w14:paraId="6F6B78ED" w14:textId="77777777" w:rsidR="00842BD8" w:rsidRDefault="00000000">
            <w:pPr>
              <w:pStyle w:val="TableParagraph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pasivo.</w:t>
            </w:r>
          </w:p>
        </w:tc>
      </w:tr>
      <w:tr w:rsidR="00842BD8" w14:paraId="6F6B78F3" w14:textId="77777777">
        <w:trPr>
          <w:trHeight w:val="635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8EF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</w:p>
          <w:p w14:paraId="6F6B78F0" w14:textId="77777777" w:rsidR="00842BD8" w:rsidRDefault="00000000">
            <w:pPr>
              <w:pStyle w:val="TableParagraph"/>
              <w:spacing w:before="41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condicionados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8F1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Comercio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servicios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4;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dotacional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2;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servitecas,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lavaderos</w:t>
            </w:r>
          </w:p>
          <w:p w14:paraId="6F6B78F2" w14:textId="77777777" w:rsidR="00842BD8" w:rsidRDefault="00000000">
            <w:pPr>
              <w:pStyle w:val="TableParagraph"/>
              <w:spacing w:before="41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vehículos.</w:t>
            </w:r>
          </w:p>
        </w:tc>
      </w:tr>
      <w:tr w:rsidR="00842BD8" w14:paraId="6F6B78F6" w14:textId="77777777">
        <w:trPr>
          <w:trHeight w:val="318"/>
        </w:trPr>
        <w:tc>
          <w:tcPr>
            <w:tcW w:w="2055" w:type="dxa"/>
            <w:tcBorders>
              <w:top w:val="single" w:sz="4" w:space="0" w:color="000000"/>
              <w:right w:val="single" w:sz="4" w:space="0" w:color="000000"/>
            </w:tcBorders>
          </w:tcPr>
          <w:p w14:paraId="6F6B78F4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prohibidos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78F5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demás.</w:t>
            </w:r>
          </w:p>
        </w:tc>
      </w:tr>
    </w:tbl>
    <w:p w14:paraId="6F6B78F7" w14:textId="77777777" w:rsidR="00842BD8" w:rsidRDefault="00842BD8">
      <w:pPr>
        <w:spacing w:line="274" w:lineRule="exact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8F8" w14:textId="77777777" w:rsidR="00842BD8" w:rsidRDefault="00842BD8">
      <w:pPr>
        <w:pStyle w:val="BodyText"/>
        <w:rPr>
          <w:sz w:val="20"/>
        </w:rPr>
      </w:pPr>
    </w:p>
    <w:p w14:paraId="6F6B78F9" w14:textId="77777777" w:rsidR="00842BD8" w:rsidRDefault="00842BD8">
      <w:pPr>
        <w:pStyle w:val="BodyText"/>
        <w:rPr>
          <w:sz w:val="20"/>
        </w:rPr>
      </w:pPr>
    </w:p>
    <w:p w14:paraId="6F6B78FA" w14:textId="77777777" w:rsidR="00842BD8" w:rsidRDefault="00842BD8">
      <w:pPr>
        <w:pStyle w:val="BodyText"/>
        <w:spacing w:before="11"/>
        <w:rPr>
          <w:sz w:val="14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4864"/>
        <w:gridCol w:w="3198"/>
      </w:tblGrid>
      <w:tr w:rsidR="00842BD8" w14:paraId="6F6B78FE" w14:textId="77777777">
        <w:trPr>
          <w:trHeight w:val="318"/>
        </w:trPr>
        <w:tc>
          <w:tcPr>
            <w:tcW w:w="69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78FB" w14:textId="77777777" w:rsidR="00842BD8" w:rsidRDefault="00000000">
            <w:pPr>
              <w:pStyle w:val="TableParagraph"/>
              <w:spacing w:line="276" w:lineRule="exact"/>
              <w:ind w:left="1161" w:right="1163"/>
              <w:rPr>
                <w:b/>
                <w:sz w:val="24"/>
              </w:rPr>
            </w:pPr>
            <w:r>
              <w:rPr>
                <w:b/>
                <w:sz w:val="24"/>
              </w:rPr>
              <w:t>Suelo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urbano</w:t>
            </w:r>
          </w:p>
        </w:tc>
        <w:tc>
          <w:tcPr>
            <w:tcW w:w="319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8FC" w14:textId="77777777" w:rsidR="00842BD8" w:rsidRDefault="00842BD8">
            <w:pPr>
              <w:pStyle w:val="TableParagraph"/>
              <w:spacing w:before="5"/>
              <w:jc w:val="left"/>
              <w:rPr>
                <w:sz w:val="31"/>
              </w:rPr>
            </w:pPr>
          </w:p>
          <w:p w14:paraId="6F6B78FD" w14:textId="77777777" w:rsidR="00842BD8" w:rsidRDefault="00000000">
            <w:pPr>
              <w:pStyle w:val="TableParagraph"/>
              <w:ind w:left="6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NUG-U–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05</w:t>
            </w:r>
          </w:p>
        </w:tc>
      </w:tr>
      <w:tr w:rsidR="00842BD8" w14:paraId="6F6B7901" w14:textId="77777777">
        <w:trPr>
          <w:trHeight w:val="352"/>
        </w:trPr>
        <w:tc>
          <w:tcPr>
            <w:tcW w:w="69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8FF" w14:textId="77777777" w:rsidR="00842BD8" w:rsidRDefault="00000000">
            <w:pPr>
              <w:pStyle w:val="TableParagraph"/>
              <w:spacing w:before="34"/>
              <w:ind w:left="1161" w:right="1168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</w:p>
        </w:tc>
        <w:tc>
          <w:tcPr>
            <w:tcW w:w="319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900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904" w14:textId="77777777">
        <w:trPr>
          <w:trHeight w:val="352"/>
        </w:trPr>
        <w:tc>
          <w:tcPr>
            <w:tcW w:w="69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02" w14:textId="77777777" w:rsidR="00842BD8" w:rsidRDefault="00000000">
            <w:pPr>
              <w:pStyle w:val="TableParagraph"/>
              <w:spacing w:before="34"/>
              <w:ind w:left="42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  <w:r>
              <w:rPr>
                <w:b/>
                <w:spacing w:val="63"/>
                <w:sz w:val="24"/>
              </w:rPr>
              <w:t xml:space="preserve"> </w:t>
            </w:r>
            <w:r>
              <w:rPr>
                <w:b/>
                <w:sz w:val="24"/>
              </w:rPr>
              <w:t>COMERCIAL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 SERVICIOS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GRUPO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319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903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906" w14:textId="77777777">
        <w:trPr>
          <w:trHeight w:val="318"/>
        </w:trPr>
        <w:tc>
          <w:tcPr>
            <w:tcW w:w="1011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905" w14:textId="77777777" w:rsidR="00842BD8" w:rsidRDefault="00000000">
            <w:pPr>
              <w:pStyle w:val="TableParagraph"/>
              <w:spacing w:line="274" w:lineRule="exact"/>
              <w:ind w:left="2899" w:right="2887"/>
              <w:rPr>
                <w:sz w:val="24"/>
              </w:rPr>
            </w:pPr>
            <w:r>
              <w:rPr>
                <w:sz w:val="24"/>
              </w:rPr>
              <w:t>Usos</w:t>
            </w:r>
          </w:p>
        </w:tc>
      </w:tr>
      <w:tr w:rsidR="00842BD8" w14:paraId="6F6B7909" w14:textId="77777777">
        <w:trPr>
          <w:trHeight w:val="316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07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908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Comercio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servicios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</w:p>
        </w:tc>
      </w:tr>
      <w:tr w:rsidR="00842BD8" w14:paraId="6F6B790D" w14:textId="77777777">
        <w:trPr>
          <w:trHeight w:val="635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0A" w14:textId="77777777" w:rsidR="00842BD8" w:rsidRDefault="00000000">
            <w:pPr>
              <w:pStyle w:val="TableParagraph"/>
              <w:spacing w:before="156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compatibles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90B" w14:textId="77777777" w:rsidR="00842BD8" w:rsidRDefault="00000000">
            <w:pPr>
              <w:pStyle w:val="TableParagraph"/>
              <w:tabs>
                <w:tab w:val="left" w:pos="1224"/>
                <w:tab w:val="left" w:pos="2805"/>
                <w:tab w:val="left" w:pos="3915"/>
                <w:tab w:val="left" w:pos="4415"/>
                <w:tab w:val="left" w:pos="5619"/>
                <w:tab w:val="left" w:pos="6942"/>
                <w:tab w:val="left" w:pos="7787"/>
              </w:tabs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Vivienda</w:t>
            </w:r>
            <w:r>
              <w:rPr>
                <w:sz w:val="24"/>
              </w:rPr>
              <w:tab/>
              <w:t>multifamiliar,</w:t>
            </w:r>
            <w:r>
              <w:rPr>
                <w:sz w:val="24"/>
              </w:rPr>
              <w:tab/>
              <w:t>vivienda</w:t>
            </w:r>
            <w:r>
              <w:rPr>
                <w:sz w:val="24"/>
              </w:rPr>
              <w:tab/>
              <w:t>en</w:t>
            </w:r>
            <w:r>
              <w:rPr>
                <w:sz w:val="24"/>
              </w:rPr>
              <w:tab/>
              <w:t>conjunto;</w:t>
            </w:r>
            <w:r>
              <w:rPr>
                <w:sz w:val="24"/>
              </w:rPr>
              <w:tab/>
              <w:t>dotacional</w:t>
            </w:r>
            <w:r>
              <w:rPr>
                <w:sz w:val="24"/>
              </w:rPr>
              <w:tab/>
              <w:t>grupo</w:t>
            </w:r>
            <w:r>
              <w:rPr>
                <w:sz w:val="24"/>
              </w:rPr>
              <w:tab/>
              <w:t>2;</w:t>
            </w:r>
          </w:p>
          <w:p w14:paraId="6F6B790C" w14:textId="77777777" w:rsidR="00842BD8" w:rsidRDefault="00000000">
            <w:pPr>
              <w:pStyle w:val="TableParagraph"/>
              <w:spacing w:before="41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recreacional.</w:t>
            </w:r>
          </w:p>
        </w:tc>
      </w:tr>
      <w:tr w:rsidR="00842BD8" w14:paraId="6F6B7911" w14:textId="77777777">
        <w:trPr>
          <w:trHeight w:val="633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0E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</w:p>
          <w:p w14:paraId="6F6B790F" w14:textId="77777777" w:rsidR="00842BD8" w:rsidRDefault="00000000">
            <w:pPr>
              <w:pStyle w:val="TableParagraph"/>
              <w:spacing w:before="41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condicionados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910" w14:textId="77777777" w:rsidR="00842BD8" w:rsidRDefault="00000000">
            <w:pPr>
              <w:pStyle w:val="TableParagraph"/>
              <w:spacing w:before="157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Comercio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</w:tc>
      </w:tr>
      <w:tr w:rsidR="00842BD8" w14:paraId="6F6B7914" w14:textId="77777777">
        <w:trPr>
          <w:trHeight w:val="318"/>
        </w:trPr>
        <w:tc>
          <w:tcPr>
            <w:tcW w:w="2055" w:type="dxa"/>
            <w:tcBorders>
              <w:top w:val="single" w:sz="4" w:space="0" w:color="000000"/>
              <w:right w:val="single" w:sz="4" w:space="0" w:color="000000"/>
            </w:tcBorders>
          </w:tcPr>
          <w:p w14:paraId="6F6B7912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prohibidos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7913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demás.</w:t>
            </w:r>
          </w:p>
        </w:tc>
      </w:tr>
    </w:tbl>
    <w:p w14:paraId="6F6B7915" w14:textId="77777777" w:rsidR="00842BD8" w:rsidRDefault="00842BD8">
      <w:pPr>
        <w:pStyle w:val="BodyText"/>
        <w:spacing w:before="10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4864"/>
        <w:gridCol w:w="3198"/>
      </w:tblGrid>
      <w:tr w:rsidR="00842BD8" w14:paraId="6F6B7919" w14:textId="77777777">
        <w:trPr>
          <w:trHeight w:val="255"/>
        </w:trPr>
        <w:tc>
          <w:tcPr>
            <w:tcW w:w="69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7916" w14:textId="77777777" w:rsidR="00842BD8" w:rsidRDefault="00000000">
            <w:pPr>
              <w:pStyle w:val="TableParagraph"/>
              <w:spacing w:before="3"/>
              <w:ind w:left="1161" w:right="1164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urbano</w:t>
            </w:r>
          </w:p>
        </w:tc>
        <w:tc>
          <w:tcPr>
            <w:tcW w:w="319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917" w14:textId="77777777" w:rsidR="00842BD8" w:rsidRDefault="00842BD8">
            <w:pPr>
              <w:pStyle w:val="TableParagraph"/>
              <w:spacing w:before="1"/>
              <w:jc w:val="left"/>
              <w:rPr>
                <w:sz w:val="25"/>
              </w:rPr>
            </w:pPr>
          </w:p>
          <w:p w14:paraId="6F6B7918" w14:textId="77777777" w:rsidR="00842BD8" w:rsidRDefault="00000000">
            <w:pPr>
              <w:pStyle w:val="TableParagraph"/>
              <w:ind w:left="8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NUG-U– 06</w:t>
            </w:r>
          </w:p>
        </w:tc>
      </w:tr>
      <w:tr w:rsidR="00842BD8" w14:paraId="6F6B791C" w14:textId="77777777">
        <w:trPr>
          <w:trHeight w:val="273"/>
        </w:trPr>
        <w:tc>
          <w:tcPr>
            <w:tcW w:w="69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91A" w14:textId="77777777" w:rsidR="00842BD8" w:rsidRDefault="00000000">
            <w:pPr>
              <w:pStyle w:val="TableParagraph"/>
              <w:spacing w:before="35"/>
              <w:ind w:left="1161" w:right="1164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</w:p>
        </w:tc>
        <w:tc>
          <w:tcPr>
            <w:tcW w:w="319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91B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91F" w14:textId="77777777">
        <w:trPr>
          <w:trHeight w:val="275"/>
        </w:trPr>
        <w:tc>
          <w:tcPr>
            <w:tcW w:w="69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1D" w14:textId="77777777" w:rsidR="00842BD8" w:rsidRDefault="00000000">
            <w:pPr>
              <w:pStyle w:val="TableParagraph"/>
              <w:spacing w:before="32"/>
              <w:ind w:left="1161" w:right="1168"/>
              <w:rPr>
                <w:b/>
                <w:sz w:val="18"/>
              </w:rPr>
            </w:pPr>
            <w:r>
              <w:rPr>
                <w:b/>
                <w:sz w:val="18"/>
              </w:rPr>
              <w:t>ACTIVIDAD</w:t>
            </w:r>
            <w:r>
              <w:rPr>
                <w:b/>
                <w:spacing w:val="47"/>
                <w:sz w:val="18"/>
              </w:rPr>
              <w:t xml:space="preserve"> </w:t>
            </w:r>
            <w:r>
              <w:rPr>
                <w:b/>
                <w:sz w:val="18"/>
              </w:rPr>
              <w:t>COMERCIAL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SERVICIOS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GRUPO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5</w:t>
            </w:r>
          </w:p>
        </w:tc>
        <w:tc>
          <w:tcPr>
            <w:tcW w:w="319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91E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921" w14:textId="77777777">
        <w:trPr>
          <w:trHeight w:val="239"/>
        </w:trPr>
        <w:tc>
          <w:tcPr>
            <w:tcW w:w="1011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920" w14:textId="77777777" w:rsidR="00842BD8" w:rsidRDefault="00000000">
            <w:pPr>
              <w:pStyle w:val="TableParagraph"/>
              <w:spacing w:before="1"/>
              <w:ind w:left="2899" w:right="2888"/>
              <w:rPr>
                <w:sz w:val="18"/>
              </w:rPr>
            </w:pPr>
            <w:r>
              <w:rPr>
                <w:sz w:val="18"/>
              </w:rPr>
              <w:t>Usos</w:t>
            </w:r>
          </w:p>
        </w:tc>
      </w:tr>
      <w:tr w:rsidR="00842BD8" w14:paraId="6F6B7924" w14:textId="77777777">
        <w:trPr>
          <w:trHeight w:val="239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22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principal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923" w14:textId="77777777" w:rsidR="00842BD8" w:rsidRDefault="00000000">
            <w:pPr>
              <w:pStyle w:val="TableParagraph"/>
              <w:spacing w:before="1"/>
              <w:ind w:left="73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servicios grupo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5.</w:t>
            </w:r>
          </w:p>
        </w:tc>
      </w:tr>
      <w:tr w:rsidR="00842BD8" w14:paraId="6F6B792C" w14:textId="77777777">
        <w:trPr>
          <w:trHeight w:val="2380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25" w14:textId="77777777" w:rsidR="00842BD8" w:rsidRDefault="00842BD8">
            <w:pPr>
              <w:pStyle w:val="TableParagraph"/>
              <w:jc w:val="left"/>
              <w:rPr>
                <w:sz w:val="20"/>
              </w:rPr>
            </w:pPr>
          </w:p>
          <w:p w14:paraId="6F6B7926" w14:textId="77777777" w:rsidR="00842BD8" w:rsidRDefault="00842BD8">
            <w:pPr>
              <w:pStyle w:val="TableParagraph"/>
              <w:jc w:val="left"/>
              <w:rPr>
                <w:sz w:val="20"/>
              </w:rPr>
            </w:pPr>
          </w:p>
          <w:p w14:paraId="6F6B7927" w14:textId="77777777" w:rsidR="00842BD8" w:rsidRDefault="00842BD8">
            <w:pPr>
              <w:pStyle w:val="TableParagraph"/>
              <w:jc w:val="left"/>
              <w:rPr>
                <w:sz w:val="20"/>
              </w:rPr>
            </w:pPr>
          </w:p>
          <w:p w14:paraId="6F6B7928" w14:textId="77777777" w:rsidR="00842BD8" w:rsidRDefault="00842BD8">
            <w:pPr>
              <w:pStyle w:val="TableParagraph"/>
              <w:jc w:val="left"/>
              <w:rPr>
                <w:sz w:val="20"/>
              </w:rPr>
            </w:pPr>
          </w:p>
          <w:p w14:paraId="6F6B7929" w14:textId="77777777" w:rsidR="00842BD8" w:rsidRDefault="00000000">
            <w:pPr>
              <w:pStyle w:val="TableParagraph"/>
              <w:spacing w:before="152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92A" w14:textId="77777777" w:rsidR="00842BD8" w:rsidRDefault="00000000">
            <w:pPr>
              <w:pStyle w:val="TableParagraph"/>
              <w:spacing w:before="1" w:line="276" w:lineRule="auto"/>
              <w:ind w:left="73" w:right="39"/>
              <w:jc w:val="both"/>
              <w:rPr>
                <w:sz w:val="18"/>
              </w:rPr>
            </w:pPr>
            <w:r>
              <w:rPr>
                <w:sz w:val="18"/>
              </w:rPr>
              <w:t>Las siguientes actividades del grupo 3 de comercio y servicios; Venta de alimentos y bebidas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detal,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consumo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diario: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tiendas,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cafeterías,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panaderías,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comidas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rápidas,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fruterías,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restaurantes (con capacidad de atención hasta para cien comensales simultáneamente). Venta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repuestos, partes y herramientas: ferreterías, almacenes de repuestos y partes para maquinaria,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vehículos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automotores,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motocicletas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bicicletas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incluye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taller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mantenimiento y/o reparación), Compra y Venta de productos utilitarios: maquinaria y equipos,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vehículos, Venta de servicios recreativos: juegos localizados (en los términos de la Ley 641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2001), billares, clubes sociales y deportivos, Estaciones de servicio, Venta de servicios de parqueo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vehículos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hasta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3.5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toneladas,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Venta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lavado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vehículos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hasta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3.5</w:t>
            </w:r>
          </w:p>
          <w:p w14:paraId="6F6B792B" w14:textId="77777777" w:rsidR="00842BD8" w:rsidRDefault="00000000">
            <w:pPr>
              <w:pStyle w:val="TableParagraph"/>
              <w:spacing w:line="206" w:lineRule="exact"/>
              <w:ind w:left="73"/>
              <w:jc w:val="both"/>
              <w:rPr>
                <w:sz w:val="18"/>
              </w:rPr>
            </w:pPr>
            <w:r>
              <w:rPr>
                <w:sz w:val="18"/>
              </w:rPr>
              <w:t>toneladas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(puede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incluir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parqueadero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nocturno,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mismo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tamaño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vehículos),</w:t>
            </w:r>
          </w:p>
        </w:tc>
      </w:tr>
      <w:tr w:rsidR="00842BD8" w14:paraId="6F6B792F" w14:textId="77777777">
        <w:trPr>
          <w:trHeight w:val="241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2D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condicionados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92E" w14:textId="77777777" w:rsidR="00842BD8" w:rsidRDefault="00000000">
            <w:pPr>
              <w:pStyle w:val="TableParagraph"/>
              <w:spacing w:before="1"/>
              <w:ind w:left="73"/>
              <w:jc w:val="left"/>
              <w:rPr>
                <w:sz w:val="18"/>
              </w:rPr>
            </w:pPr>
            <w:r>
              <w:rPr>
                <w:sz w:val="18"/>
              </w:rPr>
              <w:t>Ninguno</w:t>
            </w:r>
          </w:p>
        </w:tc>
      </w:tr>
      <w:tr w:rsidR="00842BD8" w14:paraId="6F6B7932" w14:textId="77777777">
        <w:trPr>
          <w:trHeight w:val="255"/>
        </w:trPr>
        <w:tc>
          <w:tcPr>
            <w:tcW w:w="2055" w:type="dxa"/>
            <w:tcBorders>
              <w:top w:val="single" w:sz="4" w:space="0" w:color="000000"/>
              <w:right w:val="single" w:sz="4" w:space="0" w:color="000000"/>
            </w:tcBorders>
          </w:tcPr>
          <w:p w14:paraId="6F6B7930" w14:textId="77777777" w:rsidR="00842BD8" w:rsidRDefault="00000000">
            <w:pPr>
              <w:pStyle w:val="TableParagraph"/>
              <w:spacing w:before="6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prohibidos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7931" w14:textId="77777777" w:rsidR="00842BD8" w:rsidRDefault="00000000">
            <w:pPr>
              <w:pStyle w:val="TableParagraph"/>
              <w:spacing w:before="6"/>
              <w:ind w:left="73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demás.</w:t>
            </w:r>
          </w:p>
        </w:tc>
      </w:tr>
    </w:tbl>
    <w:p w14:paraId="6F6B7933" w14:textId="77777777" w:rsidR="00842BD8" w:rsidRDefault="00842BD8">
      <w:pPr>
        <w:pStyle w:val="BodyText"/>
        <w:spacing w:before="9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4864"/>
        <w:gridCol w:w="3198"/>
      </w:tblGrid>
      <w:tr w:rsidR="00842BD8" w14:paraId="6F6B7937" w14:textId="77777777">
        <w:trPr>
          <w:trHeight w:val="318"/>
        </w:trPr>
        <w:tc>
          <w:tcPr>
            <w:tcW w:w="69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7934" w14:textId="77777777" w:rsidR="00842BD8" w:rsidRDefault="00000000">
            <w:pPr>
              <w:pStyle w:val="TableParagraph"/>
              <w:spacing w:line="276" w:lineRule="exact"/>
              <w:ind w:left="1161" w:right="1163"/>
              <w:rPr>
                <w:b/>
                <w:sz w:val="24"/>
              </w:rPr>
            </w:pPr>
            <w:r>
              <w:rPr>
                <w:b/>
                <w:sz w:val="24"/>
              </w:rPr>
              <w:t>Suelo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urbano</w:t>
            </w:r>
          </w:p>
        </w:tc>
        <w:tc>
          <w:tcPr>
            <w:tcW w:w="319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935" w14:textId="77777777" w:rsidR="00842BD8" w:rsidRDefault="00842BD8">
            <w:pPr>
              <w:pStyle w:val="TableParagraph"/>
              <w:spacing w:before="5"/>
              <w:jc w:val="left"/>
              <w:rPr>
                <w:sz w:val="31"/>
              </w:rPr>
            </w:pPr>
          </w:p>
          <w:p w14:paraId="6F6B7936" w14:textId="77777777" w:rsidR="00842BD8" w:rsidRDefault="00000000">
            <w:pPr>
              <w:pStyle w:val="TableParagraph"/>
              <w:ind w:left="6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NUG-U–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07</w:t>
            </w:r>
          </w:p>
        </w:tc>
      </w:tr>
      <w:tr w:rsidR="00842BD8" w14:paraId="6F6B793A" w14:textId="77777777">
        <w:trPr>
          <w:trHeight w:val="352"/>
        </w:trPr>
        <w:tc>
          <w:tcPr>
            <w:tcW w:w="69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938" w14:textId="77777777" w:rsidR="00842BD8" w:rsidRDefault="00000000">
            <w:pPr>
              <w:pStyle w:val="TableParagraph"/>
              <w:spacing w:before="34"/>
              <w:ind w:left="1161" w:right="1168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</w:p>
        </w:tc>
        <w:tc>
          <w:tcPr>
            <w:tcW w:w="319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939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93D" w14:textId="77777777">
        <w:trPr>
          <w:trHeight w:val="352"/>
        </w:trPr>
        <w:tc>
          <w:tcPr>
            <w:tcW w:w="69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3B" w14:textId="77777777" w:rsidR="00842BD8" w:rsidRDefault="00000000">
            <w:pPr>
              <w:pStyle w:val="TableParagraph"/>
              <w:spacing w:before="34"/>
              <w:ind w:left="42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  <w:r>
              <w:rPr>
                <w:b/>
                <w:spacing w:val="63"/>
                <w:sz w:val="24"/>
              </w:rPr>
              <w:t xml:space="preserve"> </w:t>
            </w:r>
            <w:r>
              <w:rPr>
                <w:b/>
                <w:sz w:val="24"/>
              </w:rPr>
              <w:t>COMERCIAL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SERVICIOS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GRUPO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319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93C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93F" w14:textId="77777777">
        <w:trPr>
          <w:trHeight w:val="317"/>
        </w:trPr>
        <w:tc>
          <w:tcPr>
            <w:tcW w:w="1011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93E" w14:textId="77777777" w:rsidR="00842BD8" w:rsidRDefault="00000000">
            <w:pPr>
              <w:pStyle w:val="TableParagraph"/>
              <w:spacing w:line="274" w:lineRule="exact"/>
              <w:ind w:left="2899" w:right="2887"/>
              <w:rPr>
                <w:sz w:val="24"/>
              </w:rPr>
            </w:pPr>
            <w:r>
              <w:rPr>
                <w:sz w:val="24"/>
              </w:rPr>
              <w:t>Usos</w:t>
            </w:r>
          </w:p>
        </w:tc>
      </w:tr>
      <w:tr w:rsidR="00842BD8" w14:paraId="6F6B7942" w14:textId="77777777">
        <w:trPr>
          <w:trHeight w:val="318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40" w14:textId="77777777" w:rsidR="00842BD8" w:rsidRDefault="00000000">
            <w:pPr>
              <w:pStyle w:val="TableParagraph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941" w14:textId="77777777" w:rsidR="00842BD8" w:rsidRDefault="00000000">
            <w:pPr>
              <w:pStyle w:val="TableParagraph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Comercio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servicios grupo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6.</w:t>
            </w:r>
          </w:p>
        </w:tc>
      </w:tr>
      <w:tr w:rsidR="00842BD8" w14:paraId="6F6B7945" w14:textId="77777777">
        <w:trPr>
          <w:trHeight w:val="316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43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compatibles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944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Comercio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recreacional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activo,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recreacional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pasivo.</w:t>
            </w:r>
          </w:p>
        </w:tc>
      </w:tr>
      <w:tr w:rsidR="00842BD8" w14:paraId="6F6B7949" w14:textId="77777777">
        <w:trPr>
          <w:trHeight w:val="635"/>
        </w:trPr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46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</w:p>
          <w:p w14:paraId="6F6B7947" w14:textId="77777777" w:rsidR="00842BD8" w:rsidRDefault="00000000">
            <w:pPr>
              <w:pStyle w:val="TableParagraph"/>
              <w:spacing w:before="43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condicionados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948" w14:textId="77777777" w:rsidR="00842BD8" w:rsidRDefault="00000000">
            <w:pPr>
              <w:pStyle w:val="TableParagraph"/>
              <w:spacing w:before="156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dotacional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</w:tc>
      </w:tr>
      <w:tr w:rsidR="00842BD8" w14:paraId="6F6B794C" w14:textId="77777777">
        <w:trPr>
          <w:trHeight w:val="318"/>
        </w:trPr>
        <w:tc>
          <w:tcPr>
            <w:tcW w:w="2055" w:type="dxa"/>
            <w:tcBorders>
              <w:top w:val="single" w:sz="4" w:space="0" w:color="000000"/>
              <w:right w:val="single" w:sz="4" w:space="0" w:color="000000"/>
            </w:tcBorders>
          </w:tcPr>
          <w:p w14:paraId="6F6B794A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prohibidos</w:t>
            </w:r>
          </w:p>
        </w:tc>
        <w:tc>
          <w:tcPr>
            <w:tcW w:w="806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794B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demás</w:t>
            </w:r>
          </w:p>
        </w:tc>
      </w:tr>
    </w:tbl>
    <w:p w14:paraId="6F6B794D" w14:textId="77777777" w:rsidR="00842BD8" w:rsidRDefault="00842BD8">
      <w:pPr>
        <w:pStyle w:val="BodyText"/>
        <w:spacing w:before="7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8"/>
        <w:gridCol w:w="3723"/>
        <w:gridCol w:w="2941"/>
      </w:tblGrid>
      <w:tr w:rsidR="00842BD8" w14:paraId="6F6B7951" w14:textId="77777777">
        <w:trPr>
          <w:trHeight w:val="318"/>
        </w:trPr>
        <w:tc>
          <w:tcPr>
            <w:tcW w:w="6921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794E" w14:textId="77777777" w:rsidR="00842BD8" w:rsidRDefault="00000000">
            <w:pPr>
              <w:pStyle w:val="TableParagraph"/>
              <w:spacing w:line="276" w:lineRule="exact"/>
              <w:ind w:left="2439" w:right="2439"/>
              <w:rPr>
                <w:sz w:val="24"/>
              </w:rPr>
            </w:pPr>
            <w:r>
              <w:rPr>
                <w:sz w:val="24"/>
              </w:rPr>
              <w:t>Suelo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urbano</w:t>
            </w:r>
          </w:p>
        </w:tc>
        <w:tc>
          <w:tcPr>
            <w:tcW w:w="294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94F" w14:textId="77777777" w:rsidR="00842BD8" w:rsidRDefault="00842BD8">
            <w:pPr>
              <w:pStyle w:val="TableParagraph"/>
              <w:spacing w:before="5"/>
              <w:jc w:val="left"/>
              <w:rPr>
                <w:sz w:val="31"/>
              </w:rPr>
            </w:pPr>
          </w:p>
          <w:p w14:paraId="6F6B7950" w14:textId="77777777" w:rsidR="00842BD8" w:rsidRDefault="00000000">
            <w:pPr>
              <w:pStyle w:val="TableParagraph"/>
              <w:ind w:left="517"/>
              <w:jc w:val="left"/>
              <w:rPr>
                <w:sz w:val="24"/>
              </w:rPr>
            </w:pPr>
            <w:r>
              <w:rPr>
                <w:sz w:val="24"/>
              </w:rPr>
              <w:t>Ficha NUG-U– 08</w:t>
            </w:r>
          </w:p>
        </w:tc>
      </w:tr>
      <w:tr w:rsidR="00842BD8" w14:paraId="6F6B7954" w14:textId="77777777">
        <w:trPr>
          <w:trHeight w:val="352"/>
        </w:trPr>
        <w:tc>
          <w:tcPr>
            <w:tcW w:w="692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952" w14:textId="77777777" w:rsidR="00842BD8" w:rsidRDefault="00000000">
            <w:pPr>
              <w:pStyle w:val="TableParagraph"/>
              <w:spacing w:before="34"/>
              <w:ind w:left="2439" w:right="2443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</w:p>
        </w:tc>
        <w:tc>
          <w:tcPr>
            <w:tcW w:w="294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953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957" w14:textId="77777777">
        <w:trPr>
          <w:trHeight w:val="352"/>
        </w:trPr>
        <w:tc>
          <w:tcPr>
            <w:tcW w:w="692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55" w14:textId="77777777" w:rsidR="00842BD8" w:rsidRDefault="00000000">
            <w:pPr>
              <w:pStyle w:val="TableParagraph"/>
              <w:spacing w:before="34"/>
              <w:ind w:left="195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DOTACIONAL</w:t>
            </w:r>
          </w:p>
        </w:tc>
        <w:tc>
          <w:tcPr>
            <w:tcW w:w="294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956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959" w14:textId="77777777">
        <w:trPr>
          <w:trHeight w:val="319"/>
        </w:trPr>
        <w:tc>
          <w:tcPr>
            <w:tcW w:w="9862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EBEBE"/>
          </w:tcPr>
          <w:p w14:paraId="6F6B7958" w14:textId="77777777" w:rsidR="00842BD8" w:rsidRDefault="00000000">
            <w:pPr>
              <w:pStyle w:val="TableParagraph"/>
              <w:spacing w:line="274" w:lineRule="exact"/>
              <w:ind w:left="4621" w:right="4608"/>
              <w:rPr>
                <w:sz w:val="24"/>
              </w:rPr>
            </w:pPr>
            <w:r>
              <w:rPr>
                <w:sz w:val="24"/>
              </w:rPr>
              <w:t>Usos</w:t>
            </w:r>
          </w:p>
        </w:tc>
      </w:tr>
      <w:tr w:rsidR="00842BD8" w14:paraId="6F6B795C" w14:textId="77777777">
        <w:trPr>
          <w:trHeight w:val="316"/>
        </w:trPr>
        <w:tc>
          <w:tcPr>
            <w:tcW w:w="3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5A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95B" w14:textId="77777777" w:rsidR="00842BD8" w:rsidRDefault="00000000">
            <w:pPr>
              <w:pStyle w:val="TableParagraph"/>
              <w:spacing w:line="274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Dotacional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dotacional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</w:tr>
      <w:tr w:rsidR="00842BD8" w14:paraId="6F6B795F" w14:textId="77777777">
        <w:trPr>
          <w:trHeight w:val="316"/>
        </w:trPr>
        <w:tc>
          <w:tcPr>
            <w:tcW w:w="3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5D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compatibles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95E" w14:textId="77777777" w:rsidR="00842BD8" w:rsidRDefault="00000000">
            <w:pPr>
              <w:pStyle w:val="TableParagraph"/>
              <w:spacing w:line="274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Recreacional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recreacional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pasivo.</w:t>
            </w:r>
          </w:p>
        </w:tc>
      </w:tr>
      <w:tr w:rsidR="00842BD8" w14:paraId="6F6B7962" w14:textId="77777777">
        <w:trPr>
          <w:trHeight w:val="318"/>
        </w:trPr>
        <w:tc>
          <w:tcPr>
            <w:tcW w:w="3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60" w14:textId="77777777" w:rsidR="00842BD8" w:rsidRDefault="00000000">
            <w:pPr>
              <w:pStyle w:val="TableParagraph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condicionados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961" w14:textId="77777777" w:rsidR="00842BD8" w:rsidRDefault="00000000">
            <w:pPr>
              <w:pStyle w:val="TableParagraph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Comercio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excepto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hostales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moteles</w:t>
            </w:r>
          </w:p>
        </w:tc>
      </w:tr>
      <w:tr w:rsidR="00842BD8" w14:paraId="6F6B7965" w14:textId="77777777">
        <w:trPr>
          <w:trHeight w:val="318"/>
        </w:trPr>
        <w:tc>
          <w:tcPr>
            <w:tcW w:w="3198" w:type="dxa"/>
            <w:tcBorders>
              <w:top w:val="single" w:sz="4" w:space="0" w:color="000000"/>
              <w:right w:val="single" w:sz="4" w:space="0" w:color="000000"/>
            </w:tcBorders>
          </w:tcPr>
          <w:p w14:paraId="6F6B7963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prohibidos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7964" w14:textId="77777777" w:rsidR="00842BD8" w:rsidRDefault="00000000">
            <w:pPr>
              <w:pStyle w:val="TableParagraph"/>
              <w:spacing w:line="274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demás</w:t>
            </w:r>
          </w:p>
        </w:tc>
      </w:tr>
    </w:tbl>
    <w:p w14:paraId="6F6B7966" w14:textId="77777777" w:rsidR="00842BD8" w:rsidRDefault="00842BD8">
      <w:pPr>
        <w:spacing w:line="274" w:lineRule="exact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967" w14:textId="77777777" w:rsidR="00842BD8" w:rsidRDefault="00842BD8">
      <w:pPr>
        <w:pStyle w:val="BodyText"/>
        <w:spacing w:before="4" w:after="1"/>
        <w:rPr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8"/>
        <w:gridCol w:w="3723"/>
        <w:gridCol w:w="2941"/>
      </w:tblGrid>
      <w:tr w:rsidR="00842BD8" w14:paraId="6F6B796B" w14:textId="77777777">
        <w:trPr>
          <w:trHeight w:val="318"/>
        </w:trPr>
        <w:tc>
          <w:tcPr>
            <w:tcW w:w="6921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7968" w14:textId="77777777" w:rsidR="00842BD8" w:rsidRDefault="00000000">
            <w:pPr>
              <w:pStyle w:val="TableParagraph"/>
              <w:spacing w:line="276" w:lineRule="exact"/>
              <w:ind w:left="2439" w:right="2439"/>
              <w:rPr>
                <w:sz w:val="24"/>
              </w:rPr>
            </w:pPr>
            <w:r>
              <w:rPr>
                <w:sz w:val="24"/>
              </w:rPr>
              <w:t>Suelo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urbano</w:t>
            </w:r>
          </w:p>
        </w:tc>
        <w:tc>
          <w:tcPr>
            <w:tcW w:w="294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969" w14:textId="77777777" w:rsidR="00842BD8" w:rsidRDefault="00842BD8">
            <w:pPr>
              <w:pStyle w:val="TableParagraph"/>
              <w:spacing w:before="5"/>
              <w:jc w:val="left"/>
              <w:rPr>
                <w:sz w:val="31"/>
              </w:rPr>
            </w:pPr>
          </w:p>
          <w:p w14:paraId="6F6B796A" w14:textId="77777777" w:rsidR="00842BD8" w:rsidRDefault="00000000">
            <w:pPr>
              <w:pStyle w:val="TableParagraph"/>
              <w:ind w:left="517"/>
              <w:jc w:val="left"/>
              <w:rPr>
                <w:sz w:val="24"/>
              </w:rPr>
            </w:pPr>
            <w:r>
              <w:rPr>
                <w:sz w:val="24"/>
              </w:rPr>
              <w:t>Ficha NUG-U– 09</w:t>
            </w:r>
          </w:p>
        </w:tc>
      </w:tr>
      <w:tr w:rsidR="00842BD8" w14:paraId="6F6B796E" w14:textId="77777777">
        <w:trPr>
          <w:trHeight w:val="352"/>
        </w:trPr>
        <w:tc>
          <w:tcPr>
            <w:tcW w:w="692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96C" w14:textId="77777777" w:rsidR="00842BD8" w:rsidRDefault="00000000">
            <w:pPr>
              <w:pStyle w:val="TableParagraph"/>
              <w:spacing w:before="34"/>
              <w:ind w:left="2439" w:right="2443"/>
              <w:rPr>
                <w:sz w:val="24"/>
              </w:rPr>
            </w:pPr>
            <w:r>
              <w:rPr>
                <w:sz w:val="24"/>
              </w:rPr>
              <w:t>Áreas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</w:p>
        </w:tc>
        <w:tc>
          <w:tcPr>
            <w:tcW w:w="294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96D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971" w14:textId="77777777">
        <w:trPr>
          <w:trHeight w:val="352"/>
        </w:trPr>
        <w:tc>
          <w:tcPr>
            <w:tcW w:w="692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6F" w14:textId="77777777" w:rsidR="00842BD8" w:rsidRDefault="00000000">
            <w:pPr>
              <w:pStyle w:val="TableParagraph"/>
              <w:spacing w:before="34"/>
              <w:ind w:left="178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RECREACIONAL</w:t>
            </w:r>
          </w:p>
        </w:tc>
        <w:tc>
          <w:tcPr>
            <w:tcW w:w="294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970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973" w14:textId="77777777">
        <w:trPr>
          <w:trHeight w:val="316"/>
        </w:trPr>
        <w:tc>
          <w:tcPr>
            <w:tcW w:w="9862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EBEBE"/>
          </w:tcPr>
          <w:p w14:paraId="6F6B7972" w14:textId="77777777" w:rsidR="00842BD8" w:rsidRDefault="00000000">
            <w:pPr>
              <w:pStyle w:val="TableParagraph"/>
              <w:spacing w:line="274" w:lineRule="exact"/>
              <w:ind w:left="4621" w:right="4608"/>
              <w:rPr>
                <w:sz w:val="24"/>
              </w:rPr>
            </w:pPr>
            <w:r>
              <w:rPr>
                <w:sz w:val="24"/>
              </w:rPr>
              <w:t>Usos</w:t>
            </w:r>
          </w:p>
        </w:tc>
      </w:tr>
      <w:tr w:rsidR="00842BD8" w14:paraId="6F6B7976" w14:textId="77777777">
        <w:trPr>
          <w:trHeight w:val="318"/>
        </w:trPr>
        <w:tc>
          <w:tcPr>
            <w:tcW w:w="3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74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975" w14:textId="77777777" w:rsidR="00842BD8" w:rsidRDefault="00000000">
            <w:pPr>
              <w:pStyle w:val="TableParagraph"/>
              <w:spacing w:line="274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Recreación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recreación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pasiva.</w:t>
            </w:r>
          </w:p>
        </w:tc>
      </w:tr>
      <w:tr w:rsidR="00842BD8" w14:paraId="6F6B7979" w14:textId="77777777">
        <w:trPr>
          <w:trHeight w:val="316"/>
        </w:trPr>
        <w:tc>
          <w:tcPr>
            <w:tcW w:w="3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77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compatibles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978" w14:textId="77777777" w:rsidR="00842BD8" w:rsidRDefault="00000000">
            <w:pPr>
              <w:pStyle w:val="TableParagraph"/>
              <w:spacing w:line="274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Dotacional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842BD8" w14:paraId="6F6B797C" w14:textId="77777777">
        <w:trPr>
          <w:trHeight w:val="318"/>
        </w:trPr>
        <w:tc>
          <w:tcPr>
            <w:tcW w:w="3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97A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condicionados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97B" w14:textId="77777777" w:rsidR="00842BD8" w:rsidRDefault="00000000">
            <w:pPr>
              <w:pStyle w:val="TableParagraph"/>
              <w:spacing w:line="274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842BD8" w14:paraId="6F6B797F" w14:textId="77777777">
        <w:trPr>
          <w:trHeight w:val="318"/>
        </w:trPr>
        <w:tc>
          <w:tcPr>
            <w:tcW w:w="3198" w:type="dxa"/>
            <w:tcBorders>
              <w:top w:val="single" w:sz="4" w:space="0" w:color="000000"/>
              <w:right w:val="single" w:sz="4" w:space="0" w:color="000000"/>
            </w:tcBorders>
          </w:tcPr>
          <w:p w14:paraId="6F6B797D" w14:textId="77777777" w:rsidR="00842BD8" w:rsidRDefault="00000000">
            <w:pPr>
              <w:pStyle w:val="TableParagraph"/>
              <w:spacing w:line="274" w:lineRule="exact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Usos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prohibidos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797E" w14:textId="77777777" w:rsidR="00842BD8" w:rsidRDefault="00000000">
            <w:pPr>
              <w:pStyle w:val="TableParagraph"/>
              <w:spacing w:line="274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demás.</w:t>
            </w:r>
          </w:p>
        </w:tc>
      </w:tr>
    </w:tbl>
    <w:p w14:paraId="6F6B7980" w14:textId="77777777" w:rsidR="00842BD8" w:rsidRDefault="00842BD8">
      <w:pPr>
        <w:pStyle w:val="BodyText"/>
        <w:spacing w:before="9"/>
        <w:rPr>
          <w:sz w:val="6"/>
        </w:rPr>
      </w:pPr>
    </w:p>
    <w:p w14:paraId="6F6B7981" w14:textId="77777777" w:rsidR="00842BD8" w:rsidRDefault="00000000">
      <w:pPr>
        <w:pStyle w:val="BodyText"/>
        <w:spacing w:before="92" w:line="276" w:lineRule="auto"/>
        <w:ind w:left="592" w:right="612"/>
        <w:jc w:val="both"/>
      </w:pPr>
      <w:r>
        <w:rPr>
          <w:b/>
        </w:rPr>
        <w:t xml:space="preserve">Parágrafo Primero: </w:t>
      </w:r>
      <w:r>
        <w:t xml:space="preserve">En un término no mayor de seis (6) meses, a partir de la </w:t>
      </w:r>
      <w:proofErr w:type="gramStart"/>
      <w:r>
        <w:t>entrada en</w:t>
      </w:r>
      <w:r>
        <w:rPr>
          <w:spacing w:val="1"/>
        </w:rPr>
        <w:t xml:space="preserve"> </w:t>
      </w:r>
      <w:r>
        <w:t>vigencia</w:t>
      </w:r>
      <w:proofErr w:type="gramEnd"/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acuerdo,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coordinar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conjunta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tendientes</w:t>
      </w:r>
      <w:r>
        <w:rPr>
          <w:spacing w:val="18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determinar</w:t>
      </w:r>
      <w:r>
        <w:rPr>
          <w:spacing w:val="20"/>
        </w:rPr>
        <w:t xml:space="preserve"> </w:t>
      </w:r>
      <w:r>
        <w:t>si</w:t>
      </w:r>
      <w:r>
        <w:rPr>
          <w:spacing w:val="20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centros</w:t>
      </w:r>
      <w:r>
        <w:rPr>
          <w:spacing w:val="19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culto</w:t>
      </w:r>
      <w:r>
        <w:rPr>
          <w:spacing w:val="21"/>
        </w:rPr>
        <w:t xml:space="preserve"> </w:t>
      </w:r>
      <w:r>
        <w:t>existentes</w:t>
      </w:r>
      <w:r>
        <w:rPr>
          <w:spacing w:val="18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fecha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entrada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vigencia</w:t>
      </w:r>
      <w:r>
        <w:rPr>
          <w:spacing w:val="-64"/>
        </w:rPr>
        <w:t xml:space="preserve"> </w:t>
      </w:r>
      <w:r>
        <w:t>del presente acuerdo, y localizados en áreas de actividad residencial en el suelo urbano y el</w:t>
      </w:r>
      <w:r>
        <w:rPr>
          <w:spacing w:val="1"/>
        </w:rPr>
        <w:t xml:space="preserve"> </w:t>
      </w:r>
      <w:r>
        <w:t>de expansión urbana, cumplen con las condiciones establecidas en los numerales 2 y 3 del</w:t>
      </w:r>
      <w:r>
        <w:rPr>
          <w:spacing w:val="1"/>
        </w:rPr>
        <w:t xml:space="preserve"> </w:t>
      </w:r>
      <w:r>
        <w:t>artículo</w:t>
      </w:r>
      <w:r>
        <w:rPr>
          <w:spacing w:val="-1"/>
        </w:rPr>
        <w:t xml:space="preserve"> </w:t>
      </w:r>
      <w:r>
        <w:t>73</w:t>
      </w:r>
      <w:r>
        <w:rPr>
          <w:spacing w:val="-2"/>
        </w:rPr>
        <w:t xml:space="preserve"> </w:t>
      </w:r>
      <w:r>
        <w:t>del presente acuerdo.</w:t>
      </w:r>
    </w:p>
    <w:p w14:paraId="6F6B7982" w14:textId="77777777" w:rsidR="00842BD8" w:rsidRDefault="00000000">
      <w:pPr>
        <w:pStyle w:val="BodyText"/>
        <w:spacing w:before="184" w:line="276" w:lineRule="auto"/>
        <w:ind w:left="592" w:right="611"/>
        <w:jc w:val="both"/>
      </w:pPr>
      <w:r>
        <w:rPr>
          <w:b/>
        </w:rPr>
        <w:t>Parágrafo</w:t>
      </w:r>
      <w:r>
        <w:rPr>
          <w:b/>
          <w:spacing w:val="1"/>
        </w:rPr>
        <w:t xml:space="preserve"> </w:t>
      </w:r>
      <w:r>
        <w:rPr>
          <w:b/>
        </w:rPr>
        <w:t>Segundo:</w:t>
      </w:r>
      <w:r>
        <w:rPr>
          <w:b/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Secretaría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Planeación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sz w:val="22"/>
        </w:rPr>
        <w:t>quien</w:t>
      </w:r>
      <w:r>
        <w:rPr>
          <w:spacing w:val="1"/>
          <w:sz w:val="22"/>
        </w:rPr>
        <w:t xml:space="preserve"> </w:t>
      </w:r>
      <w:r>
        <w:rPr>
          <w:sz w:val="22"/>
        </w:rPr>
        <w:t>haga</w:t>
      </w:r>
      <w:r>
        <w:rPr>
          <w:spacing w:val="1"/>
          <w:sz w:val="22"/>
        </w:rPr>
        <w:t xml:space="preserve"> </w:t>
      </w:r>
      <w:r>
        <w:rPr>
          <w:sz w:val="22"/>
        </w:rPr>
        <w:t>sus</w:t>
      </w:r>
      <w:r>
        <w:rPr>
          <w:spacing w:val="1"/>
          <w:sz w:val="22"/>
        </w:rPr>
        <w:t xml:space="preserve"> </w:t>
      </w:r>
      <w:r>
        <w:rPr>
          <w:sz w:val="22"/>
        </w:rPr>
        <w:t>veces</w:t>
      </w:r>
      <w:r>
        <w:rPr>
          <w:spacing w:val="1"/>
          <w:sz w:val="22"/>
        </w:rPr>
        <w:t xml:space="preserve"> </w:t>
      </w:r>
      <w:r>
        <w:rPr>
          <w:sz w:val="22"/>
        </w:rPr>
        <w:t>y</w:t>
      </w:r>
      <w:r>
        <w:rPr>
          <w:spacing w:val="1"/>
          <w:sz w:val="2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Secretaría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Gobierno</w:t>
      </w:r>
      <w:r>
        <w:rPr>
          <w:spacing w:val="8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quien</w:t>
      </w:r>
      <w:r>
        <w:rPr>
          <w:spacing w:val="9"/>
        </w:rPr>
        <w:t xml:space="preserve"> </w:t>
      </w:r>
      <w:r>
        <w:t>haga</w:t>
      </w:r>
      <w:r>
        <w:rPr>
          <w:spacing w:val="8"/>
        </w:rPr>
        <w:t xml:space="preserve"> </w:t>
      </w:r>
      <w:r>
        <w:t>sus</w:t>
      </w:r>
      <w:r>
        <w:rPr>
          <w:spacing w:val="7"/>
        </w:rPr>
        <w:t xml:space="preserve"> </w:t>
      </w:r>
      <w:r>
        <w:t>veces</w:t>
      </w:r>
      <w:r>
        <w:rPr>
          <w:spacing w:val="8"/>
        </w:rPr>
        <w:t xml:space="preserve"> </w:t>
      </w:r>
      <w:r>
        <w:t>encuentren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centro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culto</w:t>
      </w:r>
      <w:r>
        <w:rPr>
          <w:spacing w:val="8"/>
        </w:rPr>
        <w:t xml:space="preserve"> </w:t>
      </w:r>
      <w:r>
        <w:t>existente</w:t>
      </w:r>
      <w:r>
        <w:rPr>
          <w:spacing w:val="-6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fecha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entrada</w:t>
      </w:r>
      <w:r>
        <w:rPr>
          <w:spacing w:val="21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vigencia</w:t>
      </w:r>
      <w:r>
        <w:rPr>
          <w:spacing w:val="22"/>
        </w:rPr>
        <w:t xml:space="preserve"> </w:t>
      </w:r>
      <w:r>
        <w:t>del</w:t>
      </w:r>
      <w:r>
        <w:rPr>
          <w:spacing w:val="21"/>
        </w:rPr>
        <w:t xml:space="preserve"> </w:t>
      </w:r>
      <w:r>
        <w:t>presente</w:t>
      </w:r>
      <w:r>
        <w:rPr>
          <w:spacing w:val="24"/>
        </w:rPr>
        <w:t xml:space="preserve"> </w:t>
      </w:r>
      <w:proofErr w:type="gramStart"/>
      <w:r>
        <w:t>acuerdo,</w:t>
      </w:r>
      <w:proofErr w:type="gramEnd"/>
      <w:r>
        <w:rPr>
          <w:spacing w:val="22"/>
        </w:rPr>
        <w:t xml:space="preserve"> </w:t>
      </w:r>
      <w:r>
        <w:t>cumple</w:t>
      </w:r>
      <w:r>
        <w:rPr>
          <w:spacing w:val="22"/>
        </w:rPr>
        <w:t xml:space="preserve"> </w:t>
      </w:r>
      <w:r>
        <w:t>con</w:t>
      </w:r>
      <w:r>
        <w:rPr>
          <w:spacing w:val="23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condicionamientos</w:t>
      </w:r>
      <w:r>
        <w:rPr>
          <w:spacing w:val="-65"/>
        </w:rPr>
        <w:t xml:space="preserve"> </w:t>
      </w:r>
      <w:r>
        <w:t>en él establecidos, dejarán constancia en acta suscrita, junto con el representante legal o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autorizada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representante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respectiva</w:t>
      </w:r>
      <w:r>
        <w:rPr>
          <w:spacing w:val="1"/>
        </w:rPr>
        <w:t xml:space="preserve"> </w:t>
      </w:r>
      <w:r>
        <w:t>comunidad</w:t>
      </w:r>
      <w:r>
        <w:rPr>
          <w:spacing w:val="1"/>
        </w:rPr>
        <w:t xml:space="preserve"> </w:t>
      </w:r>
      <w:r>
        <w:t>religiosa.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adelante,</w:t>
      </w:r>
      <w:r>
        <w:rPr>
          <w:spacing w:val="1"/>
        </w:rPr>
        <w:t xml:space="preserve"> </w:t>
      </w:r>
      <w:r>
        <w:t>siempre que se garantice el cumplimiento de los condicionamientos, se entenderá el uso del</w:t>
      </w:r>
      <w:r>
        <w:rPr>
          <w:spacing w:val="1"/>
        </w:rPr>
        <w:t xml:space="preserve"> </w:t>
      </w:r>
      <w:r>
        <w:t>centro de culto como un uso condicionado y, por consiguiente, podrá funcionar, siempre que</w:t>
      </w:r>
      <w:r>
        <w:rPr>
          <w:spacing w:val="1"/>
        </w:rPr>
        <w:t xml:space="preserve"> </w:t>
      </w:r>
      <w:r>
        <w:t>llene los demás requisitos establecidos por autoridades, sanitarias y de policía, cuando sea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caso.</w:t>
      </w:r>
    </w:p>
    <w:p w14:paraId="6F6B7983" w14:textId="77777777" w:rsidR="00842BD8" w:rsidRDefault="00000000">
      <w:pPr>
        <w:pStyle w:val="BodyText"/>
        <w:spacing w:before="187" w:line="276" w:lineRule="auto"/>
        <w:ind w:left="592" w:right="610"/>
        <w:jc w:val="both"/>
      </w:pPr>
      <w:r>
        <w:rPr>
          <w:b/>
        </w:rPr>
        <w:t>Parágrafo</w:t>
      </w:r>
      <w:r>
        <w:rPr>
          <w:b/>
          <w:spacing w:val="1"/>
        </w:rPr>
        <w:t xml:space="preserve"> </w:t>
      </w:r>
      <w:r>
        <w:rPr>
          <w:b/>
        </w:rPr>
        <w:t>Tercero:</w:t>
      </w:r>
      <w:r>
        <w:rPr>
          <w:b/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Secretaría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Planeación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haga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Secretaría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Gobierno</w:t>
      </w:r>
      <w:r>
        <w:rPr>
          <w:spacing w:val="8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quien</w:t>
      </w:r>
      <w:r>
        <w:rPr>
          <w:spacing w:val="9"/>
        </w:rPr>
        <w:t xml:space="preserve"> </w:t>
      </w:r>
      <w:r>
        <w:t>haga</w:t>
      </w:r>
      <w:r>
        <w:rPr>
          <w:spacing w:val="8"/>
        </w:rPr>
        <w:t xml:space="preserve"> </w:t>
      </w:r>
      <w:r>
        <w:t>sus</w:t>
      </w:r>
      <w:r>
        <w:rPr>
          <w:spacing w:val="7"/>
        </w:rPr>
        <w:t xml:space="preserve"> </w:t>
      </w:r>
      <w:r>
        <w:t>veces</w:t>
      </w:r>
      <w:r>
        <w:rPr>
          <w:spacing w:val="8"/>
        </w:rPr>
        <w:t xml:space="preserve"> </w:t>
      </w:r>
      <w:r>
        <w:t>encuentren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centro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culto</w:t>
      </w:r>
      <w:r>
        <w:rPr>
          <w:spacing w:val="8"/>
        </w:rPr>
        <w:t xml:space="preserve"> </w:t>
      </w:r>
      <w:r>
        <w:t>existente</w:t>
      </w:r>
      <w:r>
        <w:rPr>
          <w:spacing w:val="-6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fecha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vigencia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proofErr w:type="gramStart"/>
      <w:r>
        <w:t>acuerdo,</w:t>
      </w:r>
      <w:proofErr w:type="gramEnd"/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cumple</w:t>
      </w:r>
      <w:r>
        <w:rPr>
          <w:spacing w:val="67"/>
        </w:rPr>
        <w:t xml:space="preserve"> </w:t>
      </w:r>
      <w:r>
        <w:t>con</w:t>
      </w:r>
      <w:r>
        <w:rPr>
          <w:spacing w:val="67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condicionamientos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establecidos,</w:t>
      </w:r>
      <w:r>
        <w:rPr>
          <w:spacing w:val="1"/>
        </w:rPr>
        <w:t xml:space="preserve"> </w:t>
      </w:r>
      <w:r>
        <w:t>dejarán</w:t>
      </w:r>
      <w:r>
        <w:rPr>
          <w:spacing w:val="1"/>
        </w:rPr>
        <w:t xml:space="preserve"> </w:t>
      </w:r>
      <w:r>
        <w:t>constancia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acta</w:t>
      </w:r>
      <w:r>
        <w:rPr>
          <w:spacing w:val="1"/>
        </w:rPr>
        <w:t xml:space="preserve"> </w:t>
      </w:r>
      <w:r>
        <w:t>suscrita,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representante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autorizada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representante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respectiva</w:t>
      </w:r>
      <w:r>
        <w:rPr>
          <w:spacing w:val="1"/>
        </w:rPr>
        <w:t xml:space="preserve"> </w:t>
      </w:r>
      <w:r>
        <w:t>comunidad</w:t>
      </w:r>
      <w:r>
        <w:rPr>
          <w:spacing w:val="1"/>
        </w:rPr>
        <w:t xml:space="preserve"> </w:t>
      </w:r>
      <w:r>
        <w:t>religiosa. Si existen las condiciones para que el centro de culto adecúe sus instalaciones</w:t>
      </w:r>
      <w:r>
        <w:rPr>
          <w:spacing w:val="1"/>
        </w:rPr>
        <w:t xml:space="preserve"> </w:t>
      </w:r>
      <w:r>
        <w:t>hasta dar cumplimiento a los condicionamientos, en el acta que se suscriba se deberá dejar</w:t>
      </w:r>
      <w:r>
        <w:rPr>
          <w:spacing w:val="1"/>
        </w:rPr>
        <w:t xml:space="preserve"> </w:t>
      </w:r>
      <w:r>
        <w:t>claramente establecido el tiempo para la adecuación o traslado, que no podrá ser superior a</w:t>
      </w:r>
      <w:r>
        <w:rPr>
          <w:spacing w:val="1"/>
        </w:rPr>
        <w:t xml:space="preserve"> </w:t>
      </w:r>
      <w:r>
        <w:t>doce</w:t>
      </w:r>
      <w:r>
        <w:rPr>
          <w:spacing w:val="-1"/>
        </w:rPr>
        <w:t xml:space="preserve"> </w:t>
      </w:r>
      <w:r>
        <w:t>(12) meses,</w:t>
      </w:r>
      <w:r>
        <w:rPr>
          <w:spacing w:val="-2"/>
        </w:rPr>
        <w:t xml:space="preserve"> </w:t>
      </w:r>
      <w:r>
        <w:t>prorrogable</w:t>
      </w:r>
      <w:r>
        <w:rPr>
          <w:spacing w:val="-3"/>
        </w:rPr>
        <w:t xml:space="preserve"> </w:t>
      </w:r>
      <w:r>
        <w:t>máximo por una</w:t>
      </w:r>
      <w:r>
        <w:rPr>
          <w:spacing w:val="-1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en similar plazo.</w:t>
      </w:r>
    </w:p>
    <w:p w14:paraId="6F6B7984" w14:textId="77777777" w:rsidR="00842BD8" w:rsidRDefault="00842BD8">
      <w:pPr>
        <w:pStyle w:val="BodyText"/>
        <w:spacing w:before="7"/>
        <w:rPr>
          <w:sz w:val="27"/>
        </w:rPr>
      </w:pPr>
    </w:p>
    <w:p w14:paraId="6F6B7985" w14:textId="77777777" w:rsidR="00842BD8" w:rsidRDefault="00000000">
      <w:pPr>
        <w:pStyle w:val="BodyText"/>
        <w:spacing w:line="276" w:lineRule="auto"/>
        <w:ind w:left="592" w:right="609"/>
        <w:jc w:val="both"/>
      </w:pPr>
      <w:r>
        <w:t>Será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Secretaría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Planeación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haga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seguimiento al cumplimiento de los compromisos que se suscriban en el acta y, transcurrido</w:t>
      </w:r>
      <w:r>
        <w:rPr>
          <w:spacing w:val="1"/>
        </w:rPr>
        <w:t xml:space="preserve"> </w:t>
      </w:r>
      <w:r>
        <w:t>el tiempo acordado, levantar nueva acta, junto con la secretaría de gobierno, en la que se</w:t>
      </w:r>
      <w:r>
        <w:rPr>
          <w:spacing w:val="1"/>
        </w:rPr>
        <w:t xml:space="preserve"> </w:t>
      </w:r>
      <w:r>
        <w:t>dejará</w:t>
      </w:r>
      <w:r>
        <w:rPr>
          <w:spacing w:val="1"/>
        </w:rPr>
        <w:t xml:space="preserve"> </w:t>
      </w:r>
      <w:r>
        <w:t>constancia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adecuaciones</w:t>
      </w:r>
      <w:r>
        <w:rPr>
          <w:spacing w:val="1"/>
        </w:rPr>
        <w:t xml:space="preserve"> </w:t>
      </w:r>
      <w:r>
        <w:t>realizadas</w:t>
      </w:r>
      <w:r>
        <w:rPr>
          <w:spacing w:val="1"/>
        </w:rPr>
        <w:t xml:space="preserve"> </w:t>
      </w:r>
      <w:r>
        <w:t>satisfacen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condicionamientos</w:t>
      </w:r>
      <w:r>
        <w:rPr>
          <w:spacing w:val="1"/>
        </w:rPr>
        <w:t xml:space="preserve"> </w:t>
      </w:r>
      <w:r>
        <w:t>establecidos o no de ser negativa el centro de culto deberá en un plazo máximo de seis (6)</w:t>
      </w:r>
      <w:r>
        <w:rPr>
          <w:spacing w:val="1"/>
        </w:rPr>
        <w:t xml:space="preserve"> </w:t>
      </w:r>
      <w:r>
        <w:t>meses,</w:t>
      </w:r>
      <w:r>
        <w:rPr>
          <w:spacing w:val="-1"/>
        </w:rPr>
        <w:t xml:space="preserve"> </w:t>
      </w:r>
      <w:r>
        <w:t>trasladar sus</w:t>
      </w:r>
      <w:r>
        <w:rPr>
          <w:spacing w:val="-2"/>
        </w:rPr>
        <w:t xml:space="preserve"> </w:t>
      </w:r>
      <w:r>
        <w:t>instalaciones</w:t>
      </w:r>
      <w:r>
        <w:rPr>
          <w:spacing w:val="-3"/>
        </w:rPr>
        <w:t xml:space="preserve"> </w:t>
      </w:r>
      <w:r>
        <w:t>a otro lugar</w:t>
      </w:r>
      <w:r>
        <w:rPr>
          <w:spacing w:val="-1"/>
        </w:rPr>
        <w:t xml:space="preserve"> </w:t>
      </w:r>
      <w:r>
        <w:t>donde las cumpla.</w:t>
      </w:r>
    </w:p>
    <w:p w14:paraId="6F6B7986" w14:textId="77777777" w:rsidR="00842BD8" w:rsidRDefault="00842BD8">
      <w:pPr>
        <w:pStyle w:val="BodyText"/>
        <w:spacing w:before="8"/>
        <w:rPr>
          <w:sz w:val="27"/>
        </w:rPr>
      </w:pPr>
    </w:p>
    <w:p w14:paraId="6F6B7987" w14:textId="77777777" w:rsidR="00842BD8" w:rsidRDefault="00000000">
      <w:pPr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</w:t>
      </w:r>
    </w:p>
    <w:p w14:paraId="6F6B7988" w14:textId="77777777" w:rsidR="00842BD8" w:rsidRDefault="00000000">
      <w:pPr>
        <w:spacing w:before="41"/>
        <w:ind w:left="605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MORFOLÓGICAS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HOMOGÉNEAS</w:t>
      </w:r>
    </w:p>
    <w:p w14:paraId="6F6B7989" w14:textId="77777777" w:rsidR="00842BD8" w:rsidRDefault="00842BD8">
      <w:pPr>
        <w:pStyle w:val="BodyText"/>
        <w:spacing w:before="1"/>
        <w:rPr>
          <w:b/>
          <w:sz w:val="31"/>
        </w:rPr>
      </w:pPr>
    </w:p>
    <w:p w14:paraId="6F6B798A" w14:textId="77777777" w:rsidR="00842BD8" w:rsidRDefault="00000000">
      <w:pPr>
        <w:tabs>
          <w:tab w:val="left" w:pos="2239"/>
        </w:tabs>
        <w:ind w:right="20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79.-</w:t>
      </w:r>
      <w:r>
        <w:rPr>
          <w:b/>
          <w:sz w:val="24"/>
        </w:rPr>
        <w:tab/>
        <w:t>ÁREAS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</w:rPr>
        <w:t>MORFOLÓGICAS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HOMOGÉNEAS:</w:t>
      </w:r>
      <w:r>
        <w:rPr>
          <w:b/>
          <w:spacing w:val="78"/>
          <w:sz w:val="24"/>
        </w:rPr>
        <w:t xml:space="preserve"> </w:t>
      </w:r>
      <w:r>
        <w:rPr>
          <w:sz w:val="24"/>
        </w:rPr>
        <w:t>De</w:t>
      </w:r>
      <w:r>
        <w:rPr>
          <w:spacing w:val="72"/>
          <w:sz w:val="24"/>
        </w:rPr>
        <w:t xml:space="preserve"> </w:t>
      </w:r>
      <w:r>
        <w:rPr>
          <w:sz w:val="24"/>
        </w:rPr>
        <w:t>conformidad</w:t>
      </w:r>
      <w:r>
        <w:rPr>
          <w:spacing w:val="74"/>
          <w:sz w:val="24"/>
        </w:rPr>
        <w:t xml:space="preserve"> </w:t>
      </w:r>
      <w:r>
        <w:rPr>
          <w:sz w:val="24"/>
        </w:rPr>
        <w:t>con</w:t>
      </w:r>
      <w:r>
        <w:rPr>
          <w:spacing w:val="75"/>
          <w:sz w:val="24"/>
        </w:rPr>
        <w:t xml:space="preserve"> </w:t>
      </w:r>
      <w:r>
        <w:rPr>
          <w:sz w:val="24"/>
        </w:rPr>
        <w:t>lo</w:t>
      </w:r>
    </w:p>
    <w:p w14:paraId="6F6B798B" w14:textId="77777777" w:rsidR="00842BD8" w:rsidRDefault="00000000">
      <w:pPr>
        <w:pStyle w:val="BodyText"/>
        <w:spacing w:before="43" w:line="276" w:lineRule="auto"/>
        <w:ind w:left="592" w:right="621"/>
        <w:jc w:val="both"/>
      </w:pPr>
      <w:r>
        <w:t>dispuesto en el numeral 8 del artículo 10 del Decreto Nacional 879 de 1998, las áreas</w:t>
      </w:r>
      <w:r>
        <w:rPr>
          <w:spacing w:val="1"/>
        </w:rPr>
        <w:t xml:space="preserve"> </w:t>
      </w:r>
      <w:r>
        <w:t>morfológicas</w:t>
      </w:r>
      <w:r>
        <w:rPr>
          <w:spacing w:val="4"/>
        </w:rPr>
        <w:t xml:space="preserve"> </w:t>
      </w:r>
      <w:r>
        <w:t>homogéneas</w:t>
      </w:r>
      <w:r>
        <w:rPr>
          <w:spacing w:val="4"/>
        </w:rPr>
        <w:t xml:space="preserve"> </w:t>
      </w:r>
      <w:r>
        <w:t>son</w:t>
      </w:r>
      <w:r>
        <w:rPr>
          <w:spacing w:val="5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zonas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tienen</w:t>
      </w:r>
      <w:r>
        <w:rPr>
          <w:spacing w:val="5"/>
        </w:rPr>
        <w:t xml:space="preserve"> </w:t>
      </w:r>
      <w:r>
        <w:t>características</w:t>
      </w:r>
      <w:r>
        <w:rPr>
          <w:spacing w:val="4"/>
        </w:rPr>
        <w:t xml:space="preserve"> </w:t>
      </w:r>
      <w:r>
        <w:t>análogas</w:t>
      </w:r>
      <w:r>
        <w:rPr>
          <w:spacing w:val="3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cuanto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las</w:t>
      </w:r>
    </w:p>
    <w:p w14:paraId="6F6B798C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98D" w14:textId="77777777" w:rsidR="00842BD8" w:rsidRDefault="00842BD8">
      <w:pPr>
        <w:pStyle w:val="BodyText"/>
        <w:spacing w:before="11"/>
        <w:rPr>
          <w:sz w:val="17"/>
        </w:rPr>
      </w:pPr>
    </w:p>
    <w:p w14:paraId="6F6B798E" w14:textId="77777777" w:rsidR="00842BD8" w:rsidRDefault="00000000">
      <w:pPr>
        <w:pStyle w:val="BodyText"/>
        <w:spacing w:before="92" w:line="276" w:lineRule="auto"/>
        <w:ind w:left="592" w:right="618"/>
        <w:jc w:val="both"/>
      </w:pPr>
      <w:r>
        <w:t>tipologías de edificación, así como por los usos e índices derivados de su trama urbana</w:t>
      </w:r>
      <w:r>
        <w:rPr>
          <w:spacing w:val="1"/>
        </w:rPr>
        <w:t xml:space="preserve"> </w:t>
      </w:r>
      <w:r>
        <w:t>original. Sirven para caracterizar las condiciones y potencialidades urbanísticas, así como</w:t>
      </w:r>
      <w:r>
        <w:rPr>
          <w:spacing w:val="1"/>
        </w:rPr>
        <w:t xml:space="preserve"> </w:t>
      </w:r>
      <w:r>
        <w:t>para orientar las intervenciones que se deberán realizar, ya sea mediante la aplicación del</w:t>
      </w:r>
      <w:r>
        <w:rPr>
          <w:spacing w:val="1"/>
        </w:rPr>
        <w:t xml:space="preserve"> </w:t>
      </w:r>
      <w:r>
        <w:t>tratamiento de desarrollo por urbanización y/o por construcción u otros tratamientos según se</w:t>
      </w:r>
      <w:r>
        <w:rPr>
          <w:spacing w:val="-64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acuerdo.</w:t>
      </w:r>
    </w:p>
    <w:p w14:paraId="6F6B798F" w14:textId="77777777" w:rsidR="00842BD8" w:rsidRDefault="00842BD8">
      <w:pPr>
        <w:pStyle w:val="BodyText"/>
        <w:spacing w:before="6"/>
        <w:rPr>
          <w:sz w:val="27"/>
        </w:rPr>
      </w:pPr>
    </w:p>
    <w:p w14:paraId="6F6B7990" w14:textId="77777777" w:rsidR="00842BD8" w:rsidRDefault="00000000">
      <w:pPr>
        <w:pStyle w:val="BodyText"/>
        <w:spacing w:line="276" w:lineRule="auto"/>
        <w:ind w:left="592" w:right="611"/>
        <w:jc w:val="both"/>
      </w:pPr>
      <w:r>
        <w:t>Para</w:t>
      </w:r>
      <w:r>
        <w:rPr>
          <w:spacing w:val="1"/>
        </w:rPr>
        <w:t xml:space="preserve"> </w:t>
      </w:r>
      <w:r>
        <w:t>diferenciar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morfología</w:t>
      </w:r>
      <w:r>
        <w:rPr>
          <w:spacing w:val="1"/>
        </w:rPr>
        <w:t xml:space="preserve"> </w:t>
      </w:r>
      <w:r>
        <w:t>existentes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urbano,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clasificación que obedece, como su nombre lo indica, a las formas de predios y manzanas.</w:t>
      </w:r>
      <w:r>
        <w:rPr>
          <w:spacing w:val="1"/>
        </w:rPr>
        <w:t xml:space="preserve"> </w:t>
      </w:r>
      <w:r>
        <w:t>Las áreas delimitadas agrupan las formas por su similitud y se establecen polígonos de</w:t>
      </w:r>
      <w:r>
        <w:rPr>
          <w:spacing w:val="1"/>
        </w:rPr>
        <w:t xml:space="preserve"> </w:t>
      </w:r>
      <w:r>
        <w:t xml:space="preserve">unidades morfológicas claramente diferenciados unos de otros. A </w:t>
      </w:r>
      <w:proofErr w:type="gramStart"/>
      <w:r>
        <w:t>continuación</w:t>
      </w:r>
      <w:proofErr w:type="gramEnd"/>
      <w:r>
        <w:t xml:space="preserve"> se definen las</w:t>
      </w:r>
      <w:r>
        <w:rPr>
          <w:spacing w:val="-64"/>
        </w:rPr>
        <w:t xml:space="preserve"> </w:t>
      </w:r>
      <w:r>
        <w:t>siete (7) áreas morfológicas homogéneas delimitadas, las cuales aparecen cartografiadas,</w:t>
      </w:r>
      <w:r>
        <w:rPr>
          <w:spacing w:val="1"/>
        </w:rPr>
        <w:t xml:space="preserve"> </w:t>
      </w:r>
      <w:r>
        <w:t>para el suelo urbano y el suelo de expansión urbana, en el mapa CU– 01 Áreas Morfológicas</w:t>
      </w:r>
      <w:r>
        <w:rPr>
          <w:spacing w:val="1"/>
        </w:rPr>
        <w:t xml:space="preserve"> </w:t>
      </w:r>
      <w:r>
        <w:t>Homogéneas.</w:t>
      </w:r>
    </w:p>
    <w:p w14:paraId="6F6B7991" w14:textId="77777777" w:rsidR="00842BD8" w:rsidRDefault="00842BD8">
      <w:pPr>
        <w:pStyle w:val="BodyText"/>
        <w:spacing w:before="8"/>
        <w:rPr>
          <w:sz w:val="27"/>
        </w:rPr>
      </w:pPr>
    </w:p>
    <w:p w14:paraId="6F6B7992" w14:textId="77777777" w:rsidR="00842BD8" w:rsidRDefault="00000000">
      <w:pPr>
        <w:pStyle w:val="BodyText"/>
        <w:spacing w:line="276" w:lineRule="auto"/>
        <w:ind w:left="592" w:right="616"/>
        <w:jc w:val="both"/>
      </w:pPr>
      <w:r>
        <w:rPr>
          <w:b/>
        </w:rPr>
        <w:t>Área morfológica 1 - Centro Histórico</w:t>
      </w:r>
      <w:r>
        <w:t>: esta unidad morfológica se define</w:t>
      </w:r>
      <w:r>
        <w:rPr>
          <w:spacing w:val="1"/>
        </w:rPr>
        <w:t xml:space="preserve"> </w:t>
      </w:r>
      <w:r>
        <w:t>a partir de la</w:t>
      </w:r>
      <w:r>
        <w:rPr>
          <w:spacing w:val="1"/>
        </w:rPr>
        <w:t xml:space="preserve"> </w:t>
      </w:r>
      <w:r>
        <w:t>conformación de tejido urbano tipo damero, con manzanas ortogonales y patios posteriores.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mayoría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construcciones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centro</w:t>
      </w:r>
      <w:r>
        <w:rPr>
          <w:spacing w:val="-1"/>
        </w:rPr>
        <w:t xml:space="preserve"> </w:t>
      </w:r>
      <w:r>
        <w:t>presentan</w:t>
      </w:r>
      <w:r>
        <w:rPr>
          <w:spacing w:val="-4"/>
        </w:rPr>
        <w:t xml:space="preserve"> </w:t>
      </w:r>
      <w:r>
        <w:t>tipología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patio</w:t>
      </w:r>
      <w:r>
        <w:rPr>
          <w:spacing w:val="-2"/>
        </w:rPr>
        <w:t xml:space="preserve"> </w:t>
      </w:r>
      <w:r>
        <w:t>central.</w:t>
      </w:r>
    </w:p>
    <w:p w14:paraId="6F6B7993" w14:textId="77777777" w:rsidR="00842BD8" w:rsidRDefault="00842BD8">
      <w:pPr>
        <w:pStyle w:val="BodyText"/>
        <w:spacing w:before="7"/>
        <w:rPr>
          <w:sz w:val="27"/>
        </w:rPr>
      </w:pPr>
    </w:p>
    <w:p w14:paraId="6F6B7994" w14:textId="77777777" w:rsidR="00842BD8" w:rsidRDefault="00000000">
      <w:pPr>
        <w:spacing w:line="276" w:lineRule="auto"/>
        <w:ind w:left="592" w:right="615"/>
        <w:jc w:val="both"/>
        <w:rPr>
          <w:sz w:val="24"/>
        </w:rPr>
      </w:pPr>
      <w:r>
        <w:rPr>
          <w:b/>
          <w:sz w:val="24"/>
        </w:rPr>
        <w:t>Área morfológica 2 - Sector Algarra San Pablo</w:t>
      </w:r>
      <w:r>
        <w:rPr>
          <w:sz w:val="24"/>
        </w:rPr>
        <w:t>: la conformación urbana de esta unidad</w:t>
      </w:r>
      <w:r>
        <w:rPr>
          <w:spacing w:val="1"/>
          <w:sz w:val="24"/>
        </w:rPr>
        <w:t xml:space="preserve"> </w:t>
      </w:r>
      <w:r>
        <w:rPr>
          <w:sz w:val="24"/>
        </w:rPr>
        <w:t>morfológica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fruto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planeación</w:t>
      </w:r>
      <w:r>
        <w:rPr>
          <w:spacing w:val="1"/>
          <w:sz w:val="24"/>
        </w:rPr>
        <w:t xml:space="preserve"> </w:t>
      </w:r>
      <w:r>
        <w:rPr>
          <w:sz w:val="24"/>
        </w:rPr>
        <w:t>urbana.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manzanas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rectangulares,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composición</w:t>
      </w:r>
      <w:r>
        <w:rPr>
          <w:spacing w:val="-3"/>
          <w:sz w:val="24"/>
        </w:rPr>
        <w:t xml:space="preserve"> </w:t>
      </w:r>
      <w:r>
        <w:rPr>
          <w:sz w:val="24"/>
        </w:rPr>
        <w:t>urbana</w:t>
      </w:r>
      <w:r>
        <w:rPr>
          <w:spacing w:val="-2"/>
          <w:sz w:val="24"/>
        </w:rPr>
        <w:t xml:space="preserve"> </w:t>
      </w:r>
      <w:r>
        <w:rPr>
          <w:sz w:val="24"/>
        </w:rPr>
        <w:t>es básicamente</w:t>
      </w:r>
      <w:r>
        <w:rPr>
          <w:spacing w:val="-1"/>
          <w:sz w:val="24"/>
        </w:rPr>
        <w:t xml:space="preserve"> </w:t>
      </w:r>
      <w:r>
        <w:rPr>
          <w:sz w:val="24"/>
        </w:rPr>
        <w:t>ortogonal.</w:t>
      </w:r>
    </w:p>
    <w:p w14:paraId="6F6B7995" w14:textId="77777777" w:rsidR="00842BD8" w:rsidRDefault="00842BD8">
      <w:pPr>
        <w:pStyle w:val="BodyText"/>
        <w:spacing w:before="7"/>
        <w:rPr>
          <w:sz w:val="27"/>
        </w:rPr>
      </w:pPr>
    </w:p>
    <w:p w14:paraId="6F6B7996" w14:textId="77777777" w:rsidR="00842BD8" w:rsidRDefault="00000000">
      <w:pPr>
        <w:pStyle w:val="BodyText"/>
        <w:spacing w:line="276" w:lineRule="auto"/>
        <w:ind w:left="592" w:right="612"/>
        <w:jc w:val="both"/>
      </w:pPr>
      <w:r>
        <w:rPr>
          <w:b/>
        </w:rPr>
        <w:t>Área morfológica 3 – San Rafael</w:t>
      </w:r>
      <w:r>
        <w:t>: esta unidad morfológica da cuenta de la planificación</w:t>
      </w:r>
      <w:r>
        <w:rPr>
          <w:spacing w:val="1"/>
        </w:rPr>
        <w:t xml:space="preserve"> </w:t>
      </w:r>
      <w:r>
        <w:t>urbana, con manzanas rectangulares alargadas. En esta unidad morfológica intervienen las</w:t>
      </w:r>
      <w:r>
        <w:rPr>
          <w:spacing w:val="1"/>
        </w:rPr>
        <w:t xml:space="preserve"> </w:t>
      </w:r>
      <w:r>
        <w:t>líneas</w:t>
      </w:r>
      <w:r>
        <w:rPr>
          <w:spacing w:val="-1"/>
        </w:rPr>
        <w:t xml:space="preserve"> </w:t>
      </w:r>
      <w:r>
        <w:t>oblicuas</w:t>
      </w:r>
      <w:r>
        <w:rPr>
          <w:spacing w:val="-3"/>
        </w:rPr>
        <w:t xml:space="preserve"> </w:t>
      </w:r>
      <w:r>
        <w:t>generando</w:t>
      </w:r>
      <w:r>
        <w:rPr>
          <w:spacing w:val="-2"/>
        </w:rPr>
        <w:t xml:space="preserve"> </w:t>
      </w:r>
      <w:r>
        <w:t>algunos</w:t>
      </w:r>
      <w:r>
        <w:rPr>
          <w:spacing w:val="-3"/>
        </w:rPr>
        <w:t xml:space="preserve"> </w:t>
      </w:r>
      <w:r>
        <w:t>espacios trapezoidales.</w:t>
      </w:r>
    </w:p>
    <w:p w14:paraId="6F6B7997" w14:textId="77777777" w:rsidR="00842BD8" w:rsidRDefault="00842BD8">
      <w:pPr>
        <w:pStyle w:val="BodyText"/>
        <w:spacing w:before="7"/>
        <w:rPr>
          <w:sz w:val="27"/>
        </w:rPr>
      </w:pPr>
    </w:p>
    <w:p w14:paraId="6F6B7998" w14:textId="77777777" w:rsidR="00842BD8" w:rsidRDefault="00000000">
      <w:pPr>
        <w:pStyle w:val="BodyText"/>
        <w:spacing w:line="276" w:lineRule="auto"/>
        <w:ind w:left="592" w:right="616"/>
        <w:jc w:val="both"/>
      </w:pPr>
      <w:r>
        <w:rPr>
          <w:b/>
        </w:rPr>
        <w:t>Área morfológica 4 – Calle 8</w:t>
      </w:r>
      <w:r>
        <w:t>: la estructura urbana de esta unidad morfológica de manera</w:t>
      </w:r>
      <w:r>
        <w:rPr>
          <w:spacing w:val="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ortogonal</w:t>
      </w:r>
      <w:r>
        <w:rPr>
          <w:spacing w:val="-4"/>
        </w:rPr>
        <w:t xml:space="preserve"> </w:t>
      </w:r>
      <w:r>
        <w:t>excepto</w:t>
      </w:r>
      <w:r>
        <w:rPr>
          <w:spacing w:val="1"/>
        </w:rPr>
        <w:t xml:space="preserve"> </w:t>
      </w:r>
      <w:r>
        <w:t>algunas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manzanas que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trapezoidales.</w:t>
      </w:r>
    </w:p>
    <w:p w14:paraId="6F6B7999" w14:textId="77777777" w:rsidR="00842BD8" w:rsidRDefault="00842BD8">
      <w:pPr>
        <w:pStyle w:val="BodyText"/>
        <w:spacing w:before="8"/>
        <w:rPr>
          <w:sz w:val="27"/>
        </w:rPr>
      </w:pPr>
    </w:p>
    <w:p w14:paraId="6F6B799A" w14:textId="77777777" w:rsidR="00842BD8" w:rsidRDefault="00000000">
      <w:pPr>
        <w:pStyle w:val="BodyText"/>
        <w:spacing w:line="276" w:lineRule="auto"/>
        <w:ind w:left="592" w:right="617"/>
        <w:jc w:val="both"/>
      </w:pPr>
      <w:r>
        <w:rPr>
          <w:b/>
        </w:rPr>
        <w:t>Área morfológica</w:t>
      </w:r>
      <w:r>
        <w:rPr>
          <w:b/>
          <w:spacing w:val="1"/>
        </w:rPr>
        <w:t xml:space="preserve"> </w:t>
      </w:r>
      <w:r>
        <w:rPr>
          <w:b/>
        </w:rPr>
        <w:t>5– La Esmeralda</w:t>
      </w:r>
      <w:r>
        <w:t>: esta unidad morfológica da cuenta de la planificación</w:t>
      </w:r>
      <w:r>
        <w:rPr>
          <w:spacing w:val="1"/>
        </w:rPr>
        <w:t xml:space="preserve"> </w:t>
      </w:r>
      <w:r>
        <w:t>urbana, con manzanas rectangulares alargadas en una proporción aproximada entre ancho y</w:t>
      </w:r>
      <w:r>
        <w:rPr>
          <w:spacing w:val="-64"/>
        </w:rPr>
        <w:t xml:space="preserve"> </w:t>
      </w:r>
      <w:r>
        <w:t>largo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manzana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1:3.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unidad</w:t>
      </w:r>
      <w:r>
        <w:rPr>
          <w:spacing w:val="1"/>
        </w:rPr>
        <w:t xml:space="preserve"> </w:t>
      </w:r>
      <w:r>
        <w:t>morfológica</w:t>
      </w:r>
      <w:r>
        <w:rPr>
          <w:spacing w:val="1"/>
        </w:rPr>
        <w:t xml:space="preserve"> </w:t>
      </w:r>
      <w:r>
        <w:t>intervienen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líneas</w:t>
      </w:r>
      <w:r>
        <w:rPr>
          <w:spacing w:val="1"/>
        </w:rPr>
        <w:t xml:space="preserve"> </w:t>
      </w:r>
      <w:r>
        <w:t>oblicuas</w:t>
      </w:r>
      <w:r>
        <w:rPr>
          <w:spacing w:val="1"/>
        </w:rPr>
        <w:t xml:space="preserve"> </w:t>
      </w:r>
      <w:r>
        <w:t>generando</w:t>
      </w:r>
      <w:r>
        <w:rPr>
          <w:spacing w:val="-1"/>
        </w:rPr>
        <w:t xml:space="preserve"> </w:t>
      </w:r>
      <w:r>
        <w:t>algunos espacios trapezoidales.</w:t>
      </w:r>
    </w:p>
    <w:p w14:paraId="6F6B799B" w14:textId="77777777" w:rsidR="00842BD8" w:rsidRDefault="00842BD8">
      <w:pPr>
        <w:pStyle w:val="BodyText"/>
        <w:spacing w:before="7"/>
        <w:rPr>
          <w:sz w:val="27"/>
        </w:rPr>
      </w:pPr>
    </w:p>
    <w:p w14:paraId="6F6B799C" w14:textId="77777777" w:rsidR="00842BD8" w:rsidRDefault="00000000">
      <w:pPr>
        <w:spacing w:line="276" w:lineRule="auto"/>
        <w:ind w:left="592" w:right="616"/>
        <w:jc w:val="both"/>
        <w:rPr>
          <w:sz w:val="24"/>
        </w:rPr>
      </w:pPr>
      <w:r>
        <w:rPr>
          <w:b/>
          <w:sz w:val="24"/>
        </w:rPr>
        <w:t>Área morfológica 6 – San Juanito</w:t>
      </w:r>
      <w:r>
        <w:rPr>
          <w:sz w:val="24"/>
        </w:rPr>
        <w:t>: esta unidad morfológica contiene lotes urbanizables no</w:t>
      </w:r>
      <w:r>
        <w:rPr>
          <w:spacing w:val="1"/>
          <w:sz w:val="24"/>
        </w:rPr>
        <w:t xml:space="preserve"> </w:t>
      </w:r>
      <w:r>
        <w:rPr>
          <w:sz w:val="24"/>
        </w:rPr>
        <w:t>urbanizados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desarrollos de</w:t>
      </w:r>
      <w:r>
        <w:rPr>
          <w:spacing w:val="-2"/>
          <w:sz w:val="24"/>
        </w:rPr>
        <w:t xml:space="preserve"> </w:t>
      </w:r>
      <w:r>
        <w:rPr>
          <w:sz w:val="24"/>
        </w:rPr>
        <w:t>VIP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VIS</w:t>
      </w:r>
    </w:p>
    <w:p w14:paraId="6F6B799D" w14:textId="77777777" w:rsidR="00842BD8" w:rsidRDefault="00842BD8">
      <w:pPr>
        <w:pStyle w:val="BodyText"/>
        <w:spacing w:before="7"/>
        <w:rPr>
          <w:sz w:val="27"/>
        </w:rPr>
      </w:pPr>
    </w:p>
    <w:p w14:paraId="6F6B799E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rPr>
          <w:b/>
        </w:rPr>
        <w:t>Área morfológica 7 – Barandillas</w:t>
      </w:r>
      <w:r>
        <w:t>: esta unidad morfológica da cuenta de la planificación</w:t>
      </w:r>
      <w:r>
        <w:rPr>
          <w:spacing w:val="1"/>
        </w:rPr>
        <w:t xml:space="preserve"> </w:t>
      </w:r>
      <w:r>
        <w:t>urbana,</w:t>
      </w:r>
      <w:r>
        <w:rPr>
          <w:spacing w:val="11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manzanas</w:t>
      </w:r>
      <w:r>
        <w:rPr>
          <w:spacing w:val="11"/>
        </w:rPr>
        <w:t xml:space="preserve"> </w:t>
      </w:r>
      <w:r>
        <w:t>rectangulares</w:t>
      </w:r>
      <w:r>
        <w:rPr>
          <w:spacing w:val="12"/>
        </w:rPr>
        <w:t xml:space="preserve"> </w:t>
      </w:r>
      <w:r>
        <w:t>alargadas,</w:t>
      </w:r>
      <w:r>
        <w:rPr>
          <w:spacing w:val="12"/>
        </w:rPr>
        <w:t xml:space="preserve"> </w:t>
      </w:r>
      <w:r>
        <w:t>contiene</w:t>
      </w:r>
      <w:r>
        <w:rPr>
          <w:spacing w:val="11"/>
        </w:rPr>
        <w:t xml:space="preserve"> </w:t>
      </w:r>
      <w:r>
        <w:t>lotes</w:t>
      </w:r>
      <w:r>
        <w:rPr>
          <w:spacing w:val="11"/>
        </w:rPr>
        <w:t xml:space="preserve"> </w:t>
      </w:r>
      <w:r>
        <w:t>urbanizables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urbanizados</w:t>
      </w:r>
      <w:r>
        <w:rPr>
          <w:spacing w:val="-6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desarrollos de</w:t>
      </w:r>
      <w:r>
        <w:rPr>
          <w:spacing w:val="-2"/>
        </w:rPr>
        <w:t xml:space="preserve"> </w:t>
      </w:r>
      <w:r>
        <w:t>VIS.</w:t>
      </w:r>
    </w:p>
    <w:p w14:paraId="6F6B799F" w14:textId="77777777" w:rsidR="00842BD8" w:rsidRDefault="00000000">
      <w:pPr>
        <w:spacing w:line="274" w:lineRule="exact"/>
        <w:ind w:left="592"/>
        <w:rPr>
          <w:sz w:val="24"/>
        </w:rPr>
      </w:pPr>
      <w:r>
        <w:rPr>
          <w:sz w:val="24"/>
        </w:rPr>
        <w:t>.</w:t>
      </w:r>
    </w:p>
    <w:p w14:paraId="6F6B79A0" w14:textId="77777777" w:rsidR="00842BD8" w:rsidRDefault="00000000">
      <w:pPr>
        <w:pStyle w:val="BodyText"/>
        <w:spacing w:before="44" w:line="276" w:lineRule="auto"/>
        <w:ind w:left="592" w:right="613"/>
        <w:jc w:val="both"/>
      </w:pPr>
      <w:r>
        <w:rPr>
          <w:b/>
        </w:rPr>
        <w:t xml:space="preserve">Área morfológica 8 – Zona de expansión Urbana: </w:t>
      </w:r>
      <w:r>
        <w:t>esta unidad morfológica contiene los</w:t>
      </w:r>
      <w:r>
        <w:rPr>
          <w:spacing w:val="1"/>
        </w:rPr>
        <w:t xml:space="preserve"> </w:t>
      </w:r>
      <w:r>
        <w:t>equipamientos</w:t>
      </w:r>
      <w:r>
        <w:rPr>
          <w:spacing w:val="1"/>
        </w:rPr>
        <w:t xml:space="preserve"> </w:t>
      </w:r>
      <w:r>
        <w:t>colectivos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tamaño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encuentran</w:t>
      </w:r>
      <w:r>
        <w:rPr>
          <w:spacing w:val="1"/>
        </w:rPr>
        <w:t xml:space="preserve"> </w:t>
      </w:r>
      <w:r>
        <w:t>insertos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66"/>
        </w:rPr>
        <w:t xml:space="preserve"> </w:t>
      </w:r>
      <w:r>
        <w:t>tejido</w:t>
      </w:r>
      <w:r>
        <w:rPr>
          <w:spacing w:val="1"/>
        </w:rPr>
        <w:t xml:space="preserve"> </w:t>
      </w:r>
      <w:r>
        <w:t>urbano,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predios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tamaño,</w:t>
      </w:r>
      <w:r>
        <w:rPr>
          <w:spacing w:val="1"/>
        </w:rPr>
        <w:t xml:space="preserve"> </w:t>
      </w:r>
      <w:r>
        <w:t>lotes</w:t>
      </w:r>
      <w:r>
        <w:rPr>
          <w:spacing w:val="1"/>
        </w:rPr>
        <w:t xml:space="preserve"> </w:t>
      </w:r>
      <w:r>
        <w:t>urbanizables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urbanizados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encuentran en el</w:t>
      </w:r>
      <w:r>
        <w:rPr>
          <w:spacing w:val="-1"/>
        </w:rPr>
        <w:t xml:space="preserve"> </w:t>
      </w:r>
      <w:r>
        <w:t>suelo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expansión urbana.</w:t>
      </w:r>
    </w:p>
    <w:p w14:paraId="6F6B79A1" w14:textId="77777777" w:rsidR="00842BD8" w:rsidRDefault="00842BD8">
      <w:pPr>
        <w:pStyle w:val="BodyText"/>
        <w:spacing w:before="6"/>
        <w:rPr>
          <w:sz w:val="27"/>
        </w:rPr>
      </w:pPr>
    </w:p>
    <w:p w14:paraId="6F6B79A2" w14:textId="77777777" w:rsidR="00842BD8" w:rsidRDefault="00000000">
      <w:pPr>
        <w:spacing w:before="1"/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</w:t>
      </w:r>
    </w:p>
    <w:p w14:paraId="6F6B79A3" w14:textId="77777777" w:rsidR="00842BD8" w:rsidRDefault="00000000">
      <w:pPr>
        <w:spacing w:before="40"/>
        <w:ind w:left="608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TRATAMIENTOS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URBANO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EXPANSIÓN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URBANA</w:t>
      </w:r>
    </w:p>
    <w:p w14:paraId="6F6B79A4" w14:textId="77777777" w:rsidR="00842BD8" w:rsidRDefault="00842BD8">
      <w:pPr>
        <w:jc w:val="center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9A5" w14:textId="77777777" w:rsidR="00842BD8" w:rsidRDefault="00842BD8">
      <w:pPr>
        <w:pStyle w:val="BodyText"/>
        <w:rPr>
          <w:b/>
          <w:sz w:val="20"/>
        </w:rPr>
      </w:pPr>
    </w:p>
    <w:p w14:paraId="6F6B79A6" w14:textId="77777777" w:rsidR="00842BD8" w:rsidRDefault="00842BD8">
      <w:pPr>
        <w:pStyle w:val="BodyText"/>
        <w:spacing w:before="6"/>
        <w:rPr>
          <w:b/>
          <w:sz w:val="25"/>
        </w:rPr>
      </w:pPr>
    </w:p>
    <w:p w14:paraId="6F6B79A7" w14:textId="77777777" w:rsidR="00842BD8" w:rsidRDefault="00000000">
      <w:pPr>
        <w:pStyle w:val="BodyText"/>
        <w:spacing w:before="92" w:line="276" w:lineRule="auto"/>
        <w:ind w:left="592" w:right="616"/>
        <w:jc w:val="both"/>
      </w:pPr>
      <w:r>
        <w:rPr>
          <w:b/>
        </w:rPr>
        <w:t>ARTÍCULO 80.-</w:t>
      </w:r>
      <w:r>
        <w:rPr>
          <w:b/>
          <w:spacing w:val="1"/>
        </w:rPr>
        <w:t xml:space="preserve"> </w:t>
      </w:r>
      <w:r>
        <w:rPr>
          <w:b/>
        </w:rPr>
        <w:t xml:space="preserve">TRATAMIENTOS URBANÍSTICOS. </w:t>
      </w:r>
      <w:r>
        <w:t>Los tratamientos urbanísticos son los</w:t>
      </w:r>
      <w:r>
        <w:rPr>
          <w:spacing w:val="1"/>
        </w:rPr>
        <w:t xml:space="preserve"> </w:t>
      </w:r>
      <w:r>
        <w:t>mecanismos normativos para el manejo del territorio clasificado como suelo urbano y de</w:t>
      </w:r>
      <w:r>
        <w:rPr>
          <w:spacing w:val="1"/>
        </w:rPr>
        <w:t xml:space="preserve"> </w:t>
      </w:r>
      <w:r>
        <w:t>expansión urbana, de acuerdo con sus características urbanas para asegurar un desarrollo</w:t>
      </w:r>
      <w:r>
        <w:rPr>
          <w:spacing w:val="1"/>
        </w:rPr>
        <w:t xml:space="preserve"> </w:t>
      </w:r>
      <w:r>
        <w:t>armónico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ordenado</w:t>
      </w:r>
      <w:r>
        <w:rPr>
          <w:spacing w:val="-2"/>
        </w:rPr>
        <w:t xml:space="preserve"> </w:t>
      </w:r>
      <w:r>
        <w:t>de las actuaciones</w:t>
      </w:r>
      <w:r>
        <w:rPr>
          <w:spacing w:val="-3"/>
        </w:rPr>
        <w:t xml:space="preserve"> </w:t>
      </w:r>
      <w:r>
        <w:t>urbanísticas.</w:t>
      </w:r>
    </w:p>
    <w:p w14:paraId="6F6B79A8" w14:textId="77777777" w:rsidR="00842BD8" w:rsidRDefault="00842BD8">
      <w:pPr>
        <w:pStyle w:val="BodyText"/>
        <w:spacing w:before="6"/>
        <w:rPr>
          <w:sz w:val="27"/>
        </w:rPr>
      </w:pPr>
    </w:p>
    <w:p w14:paraId="6F6B79A9" w14:textId="77777777" w:rsidR="00842BD8" w:rsidRDefault="00000000">
      <w:pPr>
        <w:pStyle w:val="BodyText"/>
        <w:spacing w:before="1" w:line="276" w:lineRule="auto"/>
        <w:ind w:left="592" w:right="612"/>
        <w:jc w:val="both"/>
      </w:pPr>
      <w:r>
        <w:t>Los tratamientos urbanísticos definidos y delimitados para el suelo urbano y de expansión</w:t>
      </w:r>
      <w:r>
        <w:rPr>
          <w:spacing w:val="1"/>
        </w:rPr>
        <w:t xml:space="preserve"> </w:t>
      </w:r>
      <w:r>
        <w:t>urbana del Municipio de Zipaquirá se presentan cartografiados en el mapa CU–02, y son los</w:t>
      </w:r>
      <w:r>
        <w:rPr>
          <w:spacing w:val="1"/>
        </w:rPr>
        <w:t xml:space="preserve"> </w:t>
      </w:r>
      <w:r>
        <w:t>siguientes:</w:t>
      </w:r>
    </w:p>
    <w:p w14:paraId="6F6B79AA" w14:textId="77777777" w:rsidR="00842BD8" w:rsidRDefault="00000000">
      <w:pPr>
        <w:pStyle w:val="ListParagraph"/>
        <w:numPr>
          <w:ilvl w:val="0"/>
          <w:numId w:val="85"/>
        </w:numPr>
        <w:tabs>
          <w:tab w:val="left" w:pos="1020"/>
          <w:tab w:val="left" w:pos="1021"/>
        </w:tabs>
        <w:spacing w:line="293" w:lineRule="exact"/>
        <w:ind w:left="1020" w:hanging="429"/>
        <w:jc w:val="left"/>
        <w:rPr>
          <w:sz w:val="24"/>
        </w:rPr>
      </w:pPr>
      <w:r>
        <w:rPr>
          <w:sz w:val="24"/>
        </w:rPr>
        <w:t>Conservación</w:t>
      </w:r>
      <w:r>
        <w:rPr>
          <w:spacing w:val="-2"/>
          <w:sz w:val="24"/>
        </w:rPr>
        <w:t xml:space="preserve"> </w:t>
      </w:r>
      <w:r>
        <w:rPr>
          <w:sz w:val="24"/>
        </w:rPr>
        <w:t>urbanística.</w:t>
      </w:r>
    </w:p>
    <w:p w14:paraId="6F6B79AB" w14:textId="77777777" w:rsidR="00842BD8" w:rsidRDefault="00000000">
      <w:pPr>
        <w:pStyle w:val="ListParagraph"/>
        <w:numPr>
          <w:ilvl w:val="0"/>
          <w:numId w:val="85"/>
        </w:numPr>
        <w:tabs>
          <w:tab w:val="left" w:pos="1020"/>
          <w:tab w:val="left" w:pos="1021"/>
        </w:tabs>
        <w:spacing w:line="293" w:lineRule="exact"/>
        <w:ind w:left="1020" w:hanging="429"/>
        <w:jc w:val="left"/>
        <w:rPr>
          <w:sz w:val="24"/>
        </w:rPr>
      </w:pPr>
      <w:r>
        <w:rPr>
          <w:sz w:val="24"/>
        </w:rPr>
        <w:t>Conservación</w:t>
      </w:r>
      <w:r>
        <w:rPr>
          <w:spacing w:val="-3"/>
          <w:sz w:val="24"/>
        </w:rPr>
        <w:t xml:space="preserve"> </w:t>
      </w:r>
      <w:r>
        <w:rPr>
          <w:sz w:val="24"/>
        </w:rPr>
        <w:t>arquitectónica.</w:t>
      </w:r>
    </w:p>
    <w:p w14:paraId="6F6B79AC" w14:textId="77777777" w:rsidR="00842BD8" w:rsidRDefault="00000000">
      <w:pPr>
        <w:pStyle w:val="ListParagraph"/>
        <w:numPr>
          <w:ilvl w:val="0"/>
          <w:numId w:val="85"/>
        </w:numPr>
        <w:tabs>
          <w:tab w:val="left" w:pos="1020"/>
          <w:tab w:val="left" w:pos="1021"/>
        </w:tabs>
        <w:spacing w:line="292" w:lineRule="exact"/>
        <w:ind w:left="1020" w:hanging="429"/>
        <w:jc w:val="left"/>
        <w:rPr>
          <w:sz w:val="24"/>
        </w:rPr>
      </w:pPr>
      <w:r>
        <w:rPr>
          <w:sz w:val="24"/>
        </w:rPr>
        <w:t>Consolidación</w:t>
      </w:r>
      <w:r>
        <w:rPr>
          <w:spacing w:val="-4"/>
          <w:sz w:val="24"/>
        </w:rPr>
        <w:t xml:space="preserve"> </w:t>
      </w:r>
      <w:r>
        <w:rPr>
          <w:sz w:val="24"/>
        </w:rPr>
        <w:t>urbanística.</w:t>
      </w:r>
    </w:p>
    <w:p w14:paraId="6F6B79AD" w14:textId="77777777" w:rsidR="00842BD8" w:rsidRDefault="00000000">
      <w:pPr>
        <w:pStyle w:val="ListParagraph"/>
        <w:numPr>
          <w:ilvl w:val="0"/>
          <w:numId w:val="85"/>
        </w:numPr>
        <w:tabs>
          <w:tab w:val="left" w:pos="1020"/>
          <w:tab w:val="left" w:pos="1021"/>
        </w:tabs>
        <w:spacing w:line="292" w:lineRule="exact"/>
        <w:ind w:left="1020" w:hanging="429"/>
        <w:jc w:val="left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desarrollo.</w:t>
      </w:r>
    </w:p>
    <w:p w14:paraId="6F6B79AE" w14:textId="77777777" w:rsidR="00842BD8" w:rsidRDefault="00000000">
      <w:pPr>
        <w:pStyle w:val="ListParagraph"/>
        <w:numPr>
          <w:ilvl w:val="0"/>
          <w:numId w:val="85"/>
        </w:numPr>
        <w:tabs>
          <w:tab w:val="left" w:pos="1020"/>
          <w:tab w:val="left" w:pos="1021"/>
        </w:tabs>
        <w:spacing w:line="293" w:lineRule="exact"/>
        <w:ind w:left="1020" w:hanging="429"/>
        <w:jc w:val="left"/>
        <w:rPr>
          <w:sz w:val="24"/>
        </w:rPr>
      </w:pPr>
      <w:r>
        <w:rPr>
          <w:sz w:val="24"/>
        </w:rPr>
        <w:t>Mejoramiento</w:t>
      </w:r>
      <w:r>
        <w:rPr>
          <w:spacing w:val="-2"/>
          <w:sz w:val="24"/>
        </w:rPr>
        <w:t xml:space="preserve"> </w:t>
      </w:r>
      <w:r>
        <w:rPr>
          <w:sz w:val="24"/>
        </w:rPr>
        <w:t>integral.</w:t>
      </w:r>
    </w:p>
    <w:p w14:paraId="6F6B79AF" w14:textId="77777777" w:rsidR="00842BD8" w:rsidRDefault="00000000">
      <w:pPr>
        <w:pStyle w:val="ListParagraph"/>
        <w:numPr>
          <w:ilvl w:val="0"/>
          <w:numId w:val="85"/>
        </w:numPr>
        <w:tabs>
          <w:tab w:val="left" w:pos="1020"/>
          <w:tab w:val="left" w:pos="1021"/>
        </w:tabs>
        <w:spacing w:line="293" w:lineRule="exact"/>
        <w:ind w:left="1020" w:hanging="429"/>
        <w:jc w:val="left"/>
        <w:rPr>
          <w:sz w:val="24"/>
        </w:rPr>
      </w:pPr>
      <w:r>
        <w:rPr>
          <w:sz w:val="24"/>
        </w:rPr>
        <w:t>Renovación</w:t>
      </w:r>
      <w:r>
        <w:rPr>
          <w:spacing w:val="-3"/>
          <w:sz w:val="24"/>
        </w:rPr>
        <w:t xml:space="preserve"> </w:t>
      </w:r>
      <w:r>
        <w:rPr>
          <w:sz w:val="24"/>
        </w:rPr>
        <w:t>urbanística.</w:t>
      </w:r>
    </w:p>
    <w:p w14:paraId="6F6B79B0" w14:textId="77777777" w:rsidR="00842BD8" w:rsidRDefault="00842BD8">
      <w:pPr>
        <w:pStyle w:val="BodyText"/>
        <w:spacing w:before="6"/>
        <w:rPr>
          <w:sz w:val="27"/>
        </w:rPr>
      </w:pPr>
    </w:p>
    <w:p w14:paraId="6F6B79B1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rPr>
          <w:b/>
        </w:rPr>
        <w:t>ARTÍCULO 81.-</w:t>
      </w:r>
      <w:r>
        <w:rPr>
          <w:b/>
          <w:spacing w:val="1"/>
        </w:rPr>
        <w:t xml:space="preserve"> </w:t>
      </w:r>
      <w:r>
        <w:rPr>
          <w:b/>
        </w:rPr>
        <w:t xml:space="preserve">DEFINICIONES. </w:t>
      </w:r>
      <w:r>
        <w:t>Para los fines del presente acuerdo, en su componente</w:t>
      </w:r>
      <w:r>
        <w:rPr>
          <w:spacing w:val="1"/>
        </w:rPr>
        <w:t xml:space="preserve"> </w:t>
      </w:r>
      <w:r>
        <w:t>urbano,</w:t>
      </w:r>
      <w:r>
        <w:rPr>
          <w:spacing w:val="-10"/>
        </w:rPr>
        <w:t xml:space="preserve"> </w:t>
      </w:r>
      <w:r>
        <w:t>adóptense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siguientes</w:t>
      </w:r>
      <w:r>
        <w:rPr>
          <w:spacing w:val="-9"/>
        </w:rPr>
        <w:t xml:space="preserve"> </w:t>
      </w:r>
      <w:r>
        <w:t>definiciones</w:t>
      </w:r>
      <w:r>
        <w:rPr>
          <w:spacing w:val="-13"/>
        </w:rPr>
        <w:t xml:space="preserve"> </w:t>
      </w:r>
      <w:r>
        <w:t>complementarias:</w:t>
      </w:r>
    </w:p>
    <w:p w14:paraId="6F6B79B2" w14:textId="77777777" w:rsidR="00842BD8" w:rsidRDefault="00842BD8">
      <w:pPr>
        <w:pStyle w:val="BodyText"/>
        <w:spacing w:before="3"/>
        <w:rPr>
          <w:sz w:val="27"/>
        </w:rPr>
      </w:pPr>
    </w:p>
    <w:p w14:paraId="6F6B79B3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right="623"/>
        <w:jc w:val="both"/>
        <w:rPr>
          <w:sz w:val="24"/>
        </w:rPr>
      </w:pPr>
      <w:r>
        <w:rPr>
          <w:b/>
          <w:sz w:val="24"/>
        </w:rPr>
        <w:t xml:space="preserve">Área bruta: </w:t>
      </w:r>
      <w:r>
        <w:rPr>
          <w:sz w:val="24"/>
        </w:rPr>
        <w:t>es el área total del predio o predios a construir o urbanizar, o sujetos a plan</w:t>
      </w:r>
      <w:r>
        <w:rPr>
          <w:spacing w:val="1"/>
          <w:sz w:val="24"/>
        </w:rPr>
        <w:t xml:space="preserve"> </w:t>
      </w:r>
      <w:r>
        <w:rPr>
          <w:sz w:val="24"/>
        </w:rPr>
        <w:t>parcial.</w:t>
      </w:r>
    </w:p>
    <w:p w14:paraId="6F6B79B4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spacing w:before="1"/>
        <w:ind w:right="614"/>
        <w:jc w:val="both"/>
        <w:rPr>
          <w:sz w:val="24"/>
        </w:rPr>
      </w:pPr>
      <w:r>
        <w:rPr>
          <w:b/>
          <w:sz w:val="24"/>
        </w:rPr>
        <w:t xml:space="preserve">Área neta urbanizable: </w:t>
      </w:r>
      <w:r>
        <w:rPr>
          <w:sz w:val="24"/>
        </w:rPr>
        <w:t>es el área resultante de descontar del área bruta, las áreas para</w:t>
      </w:r>
      <w:r>
        <w:rPr>
          <w:spacing w:val="1"/>
          <w:sz w:val="24"/>
        </w:rPr>
        <w:t xml:space="preserve"> </w:t>
      </w:r>
      <w:r>
        <w:rPr>
          <w:sz w:val="24"/>
        </w:rPr>
        <w:t>la localización de la infraestructura para el sistema vial principal y de transporte, las redes</w:t>
      </w:r>
      <w:r>
        <w:rPr>
          <w:spacing w:val="1"/>
          <w:sz w:val="24"/>
        </w:rPr>
        <w:t xml:space="preserve"> </w:t>
      </w:r>
      <w:r>
        <w:rPr>
          <w:sz w:val="24"/>
        </w:rPr>
        <w:t>primarias</w:t>
      </w:r>
      <w:r>
        <w:rPr>
          <w:spacing w:val="-1"/>
          <w:sz w:val="24"/>
        </w:rPr>
        <w:t xml:space="preserve"> </w:t>
      </w:r>
      <w:r>
        <w:rPr>
          <w:sz w:val="24"/>
        </w:rPr>
        <w:t>de servicios públicos.</w:t>
      </w:r>
    </w:p>
    <w:p w14:paraId="6F6B79B5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right="619"/>
        <w:jc w:val="both"/>
        <w:rPr>
          <w:sz w:val="24"/>
        </w:rPr>
      </w:pPr>
      <w:r>
        <w:rPr>
          <w:b/>
          <w:sz w:val="24"/>
        </w:rPr>
        <w:t>Área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útil: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resultante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restarle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neta</w:t>
      </w:r>
      <w:r>
        <w:rPr>
          <w:spacing w:val="1"/>
          <w:sz w:val="24"/>
        </w:rPr>
        <w:t xml:space="preserve"> </w:t>
      </w:r>
      <w:r>
        <w:rPr>
          <w:sz w:val="24"/>
        </w:rPr>
        <w:t>urbanizable,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correspondiente a las zonas de cesión obligatoria para vías locales, espacio público y</w:t>
      </w:r>
      <w:r>
        <w:rPr>
          <w:spacing w:val="1"/>
          <w:sz w:val="24"/>
        </w:rPr>
        <w:t xml:space="preserve"> </w:t>
      </w:r>
      <w:r>
        <w:rPr>
          <w:sz w:val="24"/>
        </w:rPr>
        <w:t>equipamientos</w:t>
      </w:r>
      <w:r>
        <w:rPr>
          <w:spacing w:val="-1"/>
          <w:sz w:val="24"/>
        </w:rPr>
        <w:t xml:space="preserve"> </w:t>
      </w:r>
      <w:r>
        <w:rPr>
          <w:sz w:val="24"/>
        </w:rPr>
        <w:t>propios</w:t>
      </w:r>
      <w:r>
        <w:rPr>
          <w:spacing w:val="-2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urbanización.</w:t>
      </w:r>
    </w:p>
    <w:p w14:paraId="6F6B79B6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right="616"/>
        <w:jc w:val="both"/>
        <w:rPr>
          <w:sz w:val="24"/>
        </w:rPr>
      </w:pPr>
      <w:r>
        <w:rPr>
          <w:b/>
          <w:sz w:val="24"/>
        </w:rPr>
        <w:t xml:space="preserve">Índice de ocupación: </w:t>
      </w:r>
      <w:r>
        <w:rPr>
          <w:sz w:val="24"/>
        </w:rPr>
        <w:t>es la proporción del área de suelo que puede ser ocupada por</w:t>
      </w:r>
      <w:r>
        <w:rPr>
          <w:spacing w:val="1"/>
          <w:sz w:val="24"/>
        </w:rPr>
        <w:t xml:space="preserve"> </w:t>
      </w:r>
      <w:r>
        <w:rPr>
          <w:sz w:val="24"/>
        </w:rPr>
        <w:t>edificación en primer piso bajo cubierta, y se expresa por el cociente que resulta de dividir</w:t>
      </w:r>
      <w:r>
        <w:rPr>
          <w:spacing w:val="-64"/>
          <w:sz w:val="24"/>
        </w:rPr>
        <w:t xml:space="preserve"> </w:t>
      </w:r>
      <w:r>
        <w:rPr>
          <w:sz w:val="24"/>
        </w:rPr>
        <w:t>el área que puede ser ocupada por edificación en primer piso bajo cubierta, por el área</w:t>
      </w:r>
      <w:r>
        <w:rPr>
          <w:spacing w:val="1"/>
          <w:sz w:val="24"/>
        </w:rPr>
        <w:t xml:space="preserve"> </w:t>
      </w:r>
      <w:r>
        <w:rPr>
          <w:sz w:val="24"/>
        </w:rPr>
        <w:t>neta</w:t>
      </w:r>
      <w:r>
        <w:rPr>
          <w:spacing w:val="-2"/>
          <w:sz w:val="24"/>
        </w:rPr>
        <w:t xml:space="preserve"> </w:t>
      </w:r>
      <w:r>
        <w:rPr>
          <w:sz w:val="24"/>
        </w:rPr>
        <w:t>urbanizable</w:t>
      </w:r>
      <w:r>
        <w:rPr>
          <w:spacing w:val="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predio.</w:t>
      </w:r>
    </w:p>
    <w:p w14:paraId="6F6B79B7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right="610"/>
        <w:jc w:val="both"/>
        <w:rPr>
          <w:sz w:val="24"/>
        </w:rPr>
      </w:pPr>
      <w:r>
        <w:rPr>
          <w:b/>
          <w:sz w:val="24"/>
        </w:rPr>
        <w:t xml:space="preserve">Índice de construcción: </w:t>
      </w:r>
      <w:r>
        <w:rPr>
          <w:sz w:val="24"/>
        </w:rPr>
        <w:t>es el número máximo de veces que la superficie de un terreno</w:t>
      </w:r>
      <w:r>
        <w:rPr>
          <w:spacing w:val="1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convertirse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definición</w:t>
      </w:r>
      <w:r>
        <w:rPr>
          <w:spacing w:val="1"/>
          <w:sz w:val="24"/>
        </w:rPr>
        <w:t xml:space="preserve"> </w:t>
      </w:r>
      <w:r>
        <w:rPr>
          <w:sz w:val="24"/>
        </w:rPr>
        <w:t>normativa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construida,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expresa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cociente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resulta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dividir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permitida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neta</w:t>
      </w:r>
      <w:r>
        <w:rPr>
          <w:spacing w:val="1"/>
          <w:sz w:val="24"/>
        </w:rPr>
        <w:t xml:space="preserve"> </w:t>
      </w:r>
      <w:r>
        <w:rPr>
          <w:sz w:val="24"/>
        </w:rPr>
        <w:t>urbanizable</w:t>
      </w:r>
      <w:r>
        <w:rPr>
          <w:spacing w:val="-2"/>
          <w:sz w:val="24"/>
        </w:rPr>
        <w:t xml:space="preserve"> </w:t>
      </w:r>
      <w:r>
        <w:rPr>
          <w:sz w:val="24"/>
        </w:rPr>
        <w:t>de un predio.</w:t>
      </w:r>
    </w:p>
    <w:p w14:paraId="6F6B79B8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spacing w:before="1"/>
        <w:ind w:right="610"/>
        <w:jc w:val="both"/>
        <w:rPr>
          <w:sz w:val="24"/>
        </w:rPr>
      </w:pPr>
      <w:r>
        <w:rPr>
          <w:b/>
          <w:sz w:val="24"/>
        </w:rPr>
        <w:t xml:space="preserve">Cesión obligatoria a título gratuito o cesión tipo A: </w:t>
      </w:r>
      <w:r>
        <w:rPr>
          <w:sz w:val="24"/>
        </w:rPr>
        <w:t>es la proporción de área neta</w:t>
      </w:r>
      <w:r>
        <w:rPr>
          <w:spacing w:val="1"/>
          <w:sz w:val="24"/>
        </w:rPr>
        <w:t xml:space="preserve"> </w:t>
      </w:r>
      <w:r>
        <w:rPr>
          <w:sz w:val="24"/>
        </w:rPr>
        <w:t>urbanizable o construible de todo terreno en proceso de urbanización y/o edificación y/o</w:t>
      </w:r>
      <w:r>
        <w:rPr>
          <w:spacing w:val="1"/>
          <w:sz w:val="24"/>
        </w:rPr>
        <w:t xml:space="preserve"> </w:t>
      </w:r>
      <w:r>
        <w:rPr>
          <w:sz w:val="24"/>
        </w:rPr>
        <w:t>subdivisión predial, que genere cinco o más unidades inmobiliarias, que se deberá ceder</w:t>
      </w:r>
      <w:r>
        <w:rPr>
          <w:spacing w:val="1"/>
          <w:sz w:val="24"/>
        </w:rPr>
        <w:t xml:space="preserve"> </w:t>
      </w:r>
      <w:r>
        <w:rPr>
          <w:sz w:val="24"/>
        </w:rPr>
        <w:t>al Municipio, a título gratuito, con destino a dotar a la comunidad de zonas recreativas de</w:t>
      </w:r>
      <w:r>
        <w:rPr>
          <w:spacing w:val="1"/>
          <w:sz w:val="24"/>
        </w:rPr>
        <w:t xml:space="preserve"> </w:t>
      </w:r>
      <w:r>
        <w:rPr>
          <w:sz w:val="24"/>
        </w:rPr>
        <w:t>uso</w:t>
      </w:r>
      <w:r>
        <w:rPr>
          <w:spacing w:val="1"/>
          <w:sz w:val="24"/>
        </w:rPr>
        <w:t xml:space="preserve"> </w:t>
      </w:r>
      <w:r>
        <w:rPr>
          <w:sz w:val="24"/>
        </w:rPr>
        <w:t>público,</w:t>
      </w:r>
      <w:r>
        <w:rPr>
          <w:spacing w:val="1"/>
          <w:sz w:val="24"/>
        </w:rPr>
        <w:t xml:space="preserve"> </w:t>
      </w:r>
      <w:r>
        <w:rPr>
          <w:sz w:val="24"/>
        </w:rPr>
        <w:t>zonas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equipamiento</w:t>
      </w:r>
      <w:r>
        <w:rPr>
          <w:spacing w:val="1"/>
          <w:sz w:val="24"/>
        </w:rPr>
        <w:t xml:space="preserve"> </w:t>
      </w:r>
      <w:r>
        <w:rPr>
          <w:sz w:val="24"/>
        </w:rPr>
        <w:t>comunal</w:t>
      </w:r>
      <w:r>
        <w:rPr>
          <w:spacing w:val="1"/>
          <w:sz w:val="24"/>
        </w:rPr>
        <w:t xml:space="preserve"> </w:t>
      </w:r>
      <w:r>
        <w:rPr>
          <w:sz w:val="24"/>
        </w:rPr>
        <w:t>público,</w:t>
      </w:r>
      <w:r>
        <w:rPr>
          <w:spacing w:val="1"/>
          <w:sz w:val="24"/>
        </w:rPr>
        <w:t xml:space="preserve"> </w:t>
      </w:r>
      <w:r>
        <w:rPr>
          <w:sz w:val="24"/>
        </w:rPr>
        <w:t>zonas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sociales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64"/>
          <w:sz w:val="24"/>
        </w:rPr>
        <w:t xml:space="preserve"> </w:t>
      </w:r>
      <w:r>
        <w:rPr>
          <w:sz w:val="24"/>
        </w:rPr>
        <w:t>institucionales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zonas del sistema</w:t>
      </w:r>
      <w:r>
        <w:rPr>
          <w:spacing w:val="-2"/>
          <w:sz w:val="24"/>
        </w:rPr>
        <w:t xml:space="preserve"> </w:t>
      </w:r>
      <w:r>
        <w:rPr>
          <w:sz w:val="24"/>
        </w:rPr>
        <w:t>vial local público.</w:t>
      </w:r>
    </w:p>
    <w:p w14:paraId="6F6B79B9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right="609"/>
        <w:jc w:val="both"/>
        <w:rPr>
          <w:sz w:val="24"/>
        </w:rPr>
      </w:pPr>
      <w:r>
        <w:rPr>
          <w:b/>
          <w:sz w:val="24"/>
        </w:rPr>
        <w:t xml:space="preserve">Cesión tipo B: </w:t>
      </w:r>
      <w:r>
        <w:rPr>
          <w:sz w:val="24"/>
        </w:rPr>
        <w:t>es la proporción del área neta urbanizable de todo terreno en proceso de</w:t>
      </w:r>
      <w:r>
        <w:rPr>
          <w:spacing w:val="1"/>
          <w:sz w:val="24"/>
        </w:rPr>
        <w:t xml:space="preserve"> </w:t>
      </w:r>
      <w:r>
        <w:rPr>
          <w:sz w:val="24"/>
        </w:rPr>
        <w:t>urbanización que se deberá destinar al equipamiento comunal privado. Son componentes</w:t>
      </w:r>
      <w:r>
        <w:rPr>
          <w:spacing w:val="1"/>
          <w:sz w:val="24"/>
        </w:rPr>
        <w:t xml:space="preserve"> </w:t>
      </w:r>
      <w:r>
        <w:rPr>
          <w:sz w:val="24"/>
        </w:rPr>
        <w:t>de las cesiones tipo B, los siguientes: los usos recreativos, representados por parques,</w:t>
      </w:r>
      <w:r>
        <w:rPr>
          <w:spacing w:val="1"/>
          <w:sz w:val="24"/>
        </w:rPr>
        <w:t xml:space="preserve"> </w:t>
      </w:r>
      <w:r>
        <w:rPr>
          <w:sz w:val="24"/>
        </w:rPr>
        <w:t>zonas verdes, jardines, plazoletas, juegos cubiertos, piscinas y/o zonas húmedas y otros</w:t>
      </w:r>
      <w:r>
        <w:rPr>
          <w:spacing w:val="1"/>
          <w:sz w:val="24"/>
        </w:rPr>
        <w:t xml:space="preserve"> </w:t>
      </w:r>
      <w:r>
        <w:rPr>
          <w:sz w:val="24"/>
        </w:rPr>
        <w:t>similares; los servicios comunales y administrativos, representados por salones múltiples,</w:t>
      </w:r>
      <w:r>
        <w:rPr>
          <w:spacing w:val="1"/>
          <w:sz w:val="24"/>
        </w:rPr>
        <w:t xml:space="preserve"> </w:t>
      </w:r>
      <w:r>
        <w:rPr>
          <w:sz w:val="24"/>
        </w:rPr>
        <w:t>lavanderías,</w:t>
      </w:r>
      <w:r>
        <w:rPr>
          <w:spacing w:val="1"/>
          <w:sz w:val="24"/>
        </w:rPr>
        <w:t xml:space="preserve"> </w:t>
      </w:r>
      <w:r>
        <w:rPr>
          <w:sz w:val="24"/>
        </w:rPr>
        <w:t>cafeterías</w:t>
      </w:r>
      <w:r>
        <w:rPr>
          <w:spacing w:val="1"/>
          <w:sz w:val="24"/>
        </w:rPr>
        <w:t xml:space="preserve"> </w:t>
      </w:r>
      <w:r>
        <w:rPr>
          <w:sz w:val="24"/>
        </w:rPr>
        <w:t>y/o</w:t>
      </w:r>
      <w:r>
        <w:rPr>
          <w:spacing w:val="1"/>
          <w:sz w:val="24"/>
        </w:rPr>
        <w:t xml:space="preserve"> </w:t>
      </w:r>
      <w:r>
        <w:rPr>
          <w:sz w:val="24"/>
        </w:rPr>
        <w:t>restaurantes,</w:t>
      </w:r>
      <w:r>
        <w:rPr>
          <w:spacing w:val="1"/>
          <w:sz w:val="24"/>
        </w:rPr>
        <w:t xml:space="preserve"> </w:t>
      </w:r>
      <w:r>
        <w:rPr>
          <w:sz w:val="24"/>
        </w:rPr>
        <w:t>depósitos,</w:t>
      </w:r>
      <w:r>
        <w:rPr>
          <w:spacing w:val="1"/>
          <w:sz w:val="24"/>
        </w:rPr>
        <w:t xml:space="preserve"> </w:t>
      </w:r>
      <w:r>
        <w:rPr>
          <w:sz w:val="24"/>
        </w:rPr>
        <w:t>guarderías,</w:t>
      </w:r>
      <w:r>
        <w:rPr>
          <w:spacing w:val="1"/>
          <w:sz w:val="24"/>
        </w:rPr>
        <w:t xml:space="preserve"> </w:t>
      </w:r>
      <w:r>
        <w:rPr>
          <w:sz w:val="24"/>
        </w:rPr>
        <w:t>oficinas</w:t>
      </w:r>
      <w:r>
        <w:rPr>
          <w:spacing w:val="67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Administración, puestos de celaduría, enfermería y otros similares; y las vías internas, los</w:t>
      </w:r>
      <w:r>
        <w:rPr>
          <w:spacing w:val="1"/>
          <w:sz w:val="24"/>
        </w:rPr>
        <w:t xml:space="preserve"> </w:t>
      </w:r>
      <w:r>
        <w:rPr>
          <w:sz w:val="24"/>
        </w:rPr>
        <w:t>estacionamientos de los propietarios y los estacionamientos para visitantes, adicionales a</w:t>
      </w:r>
      <w:r>
        <w:rPr>
          <w:spacing w:val="1"/>
          <w:sz w:val="24"/>
        </w:rPr>
        <w:t xml:space="preserve"> </w:t>
      </w:r>
      <w:r>
        <w:rPr>
          <w:sz w:val="24"/>
        </w:rPr>
        <w:t>los que hacen parte de las cesiones obligatorias a título gratuito, siempre que estén</w:t>
      </w:r>
      <w:r>
        <w:rPr>
          <w:spacing w:val="1"/>
          <w:sz w:val="24"/>
        </w:rPr>
        <w:t xml:space="preserve"> </w:t>
      </w:r>
      <w:r>
        <w:rPr>
          <w:sz w:val="24"/>
        </w:rPr>
        <w:t>ubicados</w:t>
      </w:r>
      <w:r>
        <w:rPr>
          <w:spacing w:val="-1"/>
          <w:sz w:val="24"/>
        </w:rPr>
        <w:t xml:space="preserve"> </w:t>
      </w:r>
      <w:r>
        <w:rPr>
          <w:sz w:val="24"/>
        </w:rPr>
        <w:t>dentro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predio.</w:t>
      </w:r>
    </w:p>
    <w:p w14:paraId="6F6B79BA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right="618"/>
        <w:jc w:val="both"/>
        <w:rPr>
          <w:sz w:val="24"/>
        </w:rPr>
      </w:pPr>
      <w:r>
        <w:rPr>
          <w:b/>
          <w:sz w:val="24"/>
        </w:rPr>
        <w:t>Acera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andén: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franja</w:t>
      </w:r>
      <w:r>
        <w:rPr>
          <w:spacing w:val="1"/>
          <w:sz w:val="24"/>
        </w:rPr>
        <w:t xml:space="preserve"> </w:t>
      </w:r>
      <w:r>
        <w:rPr>
          <w:sz w:val="24"/>
        </w:rPr>
        <w:t>longitudinal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vía</w:t>
      </w:r>
      <w:r>
        <w:rPr>
          <w:spacing w:val="1"/>
          <w:sz w:val="24"/>
        </w:rPr>
        <w:t xml:space="preserve"> </w:t>
      </w:r>
      <w:r>
        <w:rPr>
          <w:sz w:val="24"/>
        </w:rPr>
        <w:t>urbana,</w:t>
      </w:r>
      <w:r>
        <w:rPr>
          <w:spacing w:val="1"/>
          <w:sz w:val="24"/>
        </w:rPr>
        <w:t xml:space="preserve"> </w:t>
      </w:r>
      <w:r>
        <w:rPr>
          <w:sz w:val="24"/>
        </w:rPr>
        <w:t>destinada exclusivamente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circulación</w:t>
      </w:r>
      <w:r>
        <w:rPr>
          <w:spacing w:val="-1"/>
          <w:sz w:val="24"/>
        </w:rPr>
        <w:t xml:space="preserve"> </w:t>
      </w:r>
      <w:r>
        <w:rPr>
          <w:sz w:val="24"/>
        </w:rPr>
        <w:t>de peatones, ubicada</w:t>
      </w:r>
      <w:r>
        <w:rPr>
          <w:spacing w:val="-3"/>
          <w:sz w:val="24"/>
        </w:rPr>
        <w:t xml:space="preserve"> </w:t>
      </w:r>
      <w:r>
        <w:rPr>
          <w:sz w:val="24"/>
        </w:rPr>
        <w:t>a los costados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ésta.</w:t>
      </w:r>
    </w:p>
    <w:p w14:paraId="6F6B79BB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9BC" w14:textId="77777777" w:rsidR="00842BD8" w:rsidRDefault="00842BD8">
      <w:pPr>
        <w:pStyle w:val="BodyText"/>
        <w:spacing w:before="9"/>
        <w:rPr>
          <w:sz w:val="17"/>
        </w:rPr>
      </w:pPr>
    </w:p>
    <w:p w14:paraId="6F6B79BD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3"/>
          <w:tab w:val="left" w:pos="954"/>
        </w:tabs>
        <w:spacing w:before="92"/>
        <w:ind w:hanging="362"/>
        <w:rPr>
          <w:sz w:val="24"/>
        </w:rPr>
      </w:pPr>
      <w:r>
        <w:rPr>
          <w:b/>
          <w:sz w:val="24"/>
        </w:rPr>
        <w:t>Bordillo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sardinel: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elemento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nivel</w:t>
      </w:r>
      <w:r>
        <w:rPr>
          <w:spacing w:val="-3"/>
          <w:sz w:val="24"/>
        </w:rPr>
        <w:t xml:space="preserve"> </w:t>
      </w:r>
      <w:r>
        <w:rPr>
          <w:sz w:val="24"/>
        </w:rPr>
        <w:t>superior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calzada,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sirve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delimitarla.</w:t>
      </w:r>
    </w:p>
    <w:p w14:paraId="6F6B79BE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3"/>
          <w:tab w:val="left" w:pos="954"/>
        </w:tabs>
        <w:ind w:hanging="362"/>
        <w:rPr>
          <w:sz w:val="24"/>
        </w:rPr>
      </w:pPr>
      <w:r>
        <w:rPr>
          <w:b/>
          <w:sz w:val="24"/>
        </w:rPr>
        <w:t xml:space="preserve">Calzada: </w:t>
      </w:r>
      <w:r>
        <w:rPr>
          <w:sz w:val="24"/>
        </w:rPr>
        <w:t>lona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vía</w:t>
      </w:r>
      <w:r>
        <w:rPr>
          <w:spacing w:val="-2"/>
          <w:sz w:val="24"/>
        </w:rPr>
        <w:t xml:space="preserve"> </w:t>
      </w:r>
      <w:r>
        <w:rPr>
          <w:sz w:val="24"/>
        </w:rPr>
        <w:t>destinada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circulación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vehículos.</w:t>
      </w:r>
    </w:p>
    <w:p w14:paraId="6F6B79BF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hanging="362"/>
        <w:rPr>
          <w:sz w:val="24"/>
        </w:rPr>
      </w:pPr>
      <w:r>
        <w:rPr>
          <w:b/>
          <w:sz w:val="24"/>
        </w:rPr>
        <w:t>Carril: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parte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calzada</w:t>
      </w:r>
      <w:r>
        <w:rPr>
          <w:spacing w:val="-3"/>
          <w:sz w:val="24"/>
        </w:rPr>
        <w:t xml:space="preserve"> </w:t>
      </w:r>
      <w:r>
        <w:rPr>
          <w:sz w:val="24"/>
        </w:rPr>
        <w:t>destinada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tránsito de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sola</w:t>
      </w:r>
      <w:r>
        <w:rPr>
          <w:spacing w:val="-4"/>
          <w:sz w:val="24"/>
        </w:rPr>
        <w:t xml:space="preserve"> </w:t>
      </w:r>
      <w:r>
        <w:rPr>
          <w:sz w:val="24"/>
        </w:rPr>
        <w:t>fila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vehículos.</w:t>
      </w:r>
    </w:p>
    <w:p w14:paraId="6F6B79C0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right="620"/>
        <w:jc w:val="both"/>
        <w:rPr>
          <w:b/>
          <w:sz w:val="24"/>
        </w:rPr>
      </w:pPr>
      <w:r>
        <w:rPr>
          <w:b/>
          <w:sz w:val="24"/>
        </w:rPr>
        <w:t xml:space="preserve">Ciclorruta: </w:t>
      </w:r>
      <w:r>
        <w:rPr>
          <w:sz w:val="24"/>
        </w:rPr>
        <w:t>es un corredor vial exclusivo construido para el tránsito de ciclistas y triciclos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encuentran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andenes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separadores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corredores</w:t>
      </w:r>
      <w:r>
        <w:rPr>
          <w:spacing w:val="1"/>
          <w:sz w:val="24"/>
        </w:rPr>
        <w:t xml:space="preserve"> </w:t>
      </w:r>
      <w:r>
        <w:rPr>
          <w:sz w:val="24"/>
        </w:rPr>
        <w:t>estratégicos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66"/>
          <w:sz w:val="24"/>
        </w:rPr>
        <w:t xml:space="preserve"> </w:t>
      </w:r>
      <w:r>
        <w:rPr>
          <w:sz w:val="24"/>
        </w:rPr>
        <w:t>cuya</w:t>
      </w:r>
      <w:r>
        <w:rPr>
          <w:spacing w:val="1"/>
          <w:sz w:val="24"/>
        </w:rPr>
        <w:t xml:space="preserve"> </w:t>
      </w:r>
      <w:r>
        <w:rPr>
          <w:sz w:val="24"/>
        </w:rPr>
        <w:t>función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proveer un</w:t>
      </w:r>
      <w:r>
        <w:rPr>
          <w:spacing w:val="-1"/>
          <w:sz w:val="24"/>
        </w:rPr>
        <w:t xml:space="preserve"> </w:t>
      </w:r>
      <w:r>
        <w:rPr>
          <w:sz w:val="24"/>
        </w:rPr>
        <w:t>modo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alternativo de transporte.</w:t>
      </w:r>
    </w:p>
    <w:p w14:paraId="6F6B79C1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right="617"/>
        <w:jc w:val="both"/>
        <w:rPr>
          <w:sz w:val="24"/>
        </w:rPr>
      </w:pPr>
      <w:proofErr w:type="spellStart"/>
      <w:r>
        <w:rPr>
          <w:b/>
          <w:sz w:val="24"/>
        </w:rPr>
        <w:t>Bicicarril</w:t>
      </w:r>
      <w:proofErr w:type="spellEnd"/>
      <w:r>
        <w:rPr>
          <w:b/>
          <w:sz w:val="24"/>
        </w:rPr>
        <w:t>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vía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sección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calzada</w:t>
      </w:r>
      <w:r>
        <w:rPr>
          <w:spacing w:val="1"/>
          <w:sz w:val="24"/>
        </w:rPr>
        <w:t xml:space="preserve"> </w:t>
      </w:r>
      <w:r>
        <w:rPr>
          <w:sz w:val="24"/>
        </w:rPr>
        <w:t>destinada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tránsito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bicicletas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forma</w:t>
      </w:r>
      <w:r>
        <w:rPr>
          <w:spacing w:val="1"/>
          <w:sz w:val="24"/>
        </w:rPr>
        <w:t xml:space="preserve"> </w:t>
      </w:r>
      <w:r>
        <w:rPr>
          <w:sz w:val="24"/>
        </w:rPr>
        <w:t>exclusiva.</w:t>
      </w:r>
    </w:p>
    <w:p w14:paraId="6F6B79C2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right="616"/>
        <w:jc w:val="both"/>
        <w:rPr>
          <w:sz w:val="24"/>
        </w:rPr>
      </w:pPr>
      <w:r>
        <w:rPr>
          <w:b/>
          <w:sz w:val="24"/>
        </w:rPr>
        <w:t xml:space="preserve">Cruces peatonales a desnivel: </w:t>
      </w:r>
      <w:r>
        <w:rPr>
          <w:sz w:val="24"/>
        </w:rPr>
        <w:t>son construcciones (puentes y túneles) que garantizan la</w:t>
      </w:r>
      <w:r>
        <w:rPr>
          <w:spacing w:val="-64"/>
          <w:sz w:val="24"/>
        </w:rPr>
        <w:t xml:space="preserve"> </w:t>
      </w:r>
      <w:r>
        <w:rPr>
          <w:sz w:val="24"/>
        </w:rPr>
        <w:t>integridad</w:t>
      </w:r>
      <w:r>
        <w:rPr>
          <w:spacing w:val="-3"/>
          <w:sz w:val="24"/>
        </w:rPr>
        <w:t xml:space="preserve"> </w:t>
      </w:r>
      <w:r>
        <w:rPr>
          <w:sz w:val="24"/>
        </w:rPr>
        <w:t>física y</w:t>
      </w:r>
      <w:r>
        <w:rPr>
          <w:spacing w:val="-4"/>
          <w:sz w:val="24"/>
        </w:rPr>
        <w:t xml:space="preserve"> </w:t>
      </w:r>
      <w:r>
        <w:rPr>
          <w:sz w:val="24"/>
        </w:rPr>
        <w:t>continuidad del</w:t>
      </w:r>
      <w:r>
        <w:rPr>
          <w:spacing w:val="-4"/>
          <w:sz w:val="24"/>
        </w:rPr>
        <w:t xml:space="preserve"> </w:t>
      </w:r>
      <w:r>
        <w:rPr>
          <w:sz w:val="24"/>
        </w:rPr>
        <w:t>flujo</w:t>
      </w:r>
      <w:r>
        <w:rPr>
          <w:spacing w:val="-2"/>
          <w:sz w:val="24"/>
        </w:rPr>
        <w:t xml:space="preserve"> </w:t>
      </w:r>
      <w:r>
        <w:rPr>
          <w:sz w:val="24"/>
        </w:rPr>
        <w:t>peatonal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atravesar</w:t>
      </w:r>
      <w:r>
        <w:rPr>
          <w:spacing w:val="-1"/>
          <w:sz w:val="24"/>
        </w:rPr>
        <w:t xml:space="preserve"> </w:t>
      </w:r>
      <w:r>
        <w:rPr>
          <w:sz w:val="24"/>
        </w:rPr>
        <w:t>una vía</w:t>
      </w:r>
    </w:p>
    <w:p w14:paraId="6F6B79C3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right="620"/>
        <w:jc w:val="both"/>
        <w:rPr>
          <w:sz w:val="24"/>
        </w:rPr>
      </w:pPr>
      <w:r>
        <w:rPr>
          <w:b/>
          <w:sz w:val="24"/>
        </w:rPr>
        <w:t>Equipamiento: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áreas,</w:t>
      </w:r>
      <w:r>
        <w:rPr>
          <w:spacing w:val="9"/>
          <w:sz w:val="24"/>
        </w:rPr>
        <w:t xml:space="preserve"> </w:t>
      </w:r>
      <w:r>
        <w:rPr>
          <w:sz w:val="24"/>
        </w:rPr>
        <w:t>edificaciones</w:t>
      </w:r>
      <w:r>
        <w:rPr>
          <w:spacing w:val="9"/>
          <w:sz w:val="24"/>
        </w:rPr>
        <w:t xml:space="preserve"> </w:t>
      </w:r>
      <w:r>
        <w:rPr>
          <w:sz w:val="24"/>
        </w:rPr>
        <w:t>e</w:t>
      </w:r>
      <w:r>
        <w:rPr>
          <w:spacing w:val="12"/>
          <w:sz w:val="24"/>
        </w:rPr>
        <w:t xml:space="preserve"> </w:t>
      </w:r>
      <w:r>
        <w:rPr>
          <w:sz w:val="24"/>
        </w:rPr>
        <w:t>instalaciones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uso</w:t>
      </w:r>
      <w:r>
        <w:rPr>
          <w:spacing w:val="10"/>
          <w:sz w:val="24"/>
        </w:rPr>
        <w:t xml:space="preserve"> </w:t>
      </w:r>
      <w:r>
        <w:rPr>
          <w:sz w:val="24"/>
        </w:rPr>
        <w:t>público</w:t>
      </w:r>
      <w:r>
        <w:rPr>
          <w:spacing w:val="12"/>
          <w:sz w:val="24"/>
        </w:rPr>
        <w:t xml:space="preserve"> </w:t>
      </w:r>
      <w:r>
        <w:rPr>
          <w:sz w:val="24"/>
        </w:rPr>
        <w:t>o</w:t>
      </w:r>
      <w:r>
        <w:rPr>
          <w:spacing w:val="10"/>
          <w:sz w:val="24"/>
        </w:rPr>
        <w:t xml:space="preserve"> </w:t>
      </w:r>
      <w:r>
        <w:rPr>
          <w:sz w:val="24"/>
        </w:rPr>
        <w:t>privado,</w:t>
      </w:r>
      <w:r>
        <w:rPr>
          <w:spacing w:val="12"/>
          <w:sz w:val="24"/>
        </w:rPr>
        <w:t xml:space="preserve"> </w:t>
      </w:r>
      <w:r>
        <w:rPr>
          <w:sz w:val="24"/>
        </w:rPr>
        <w:t>destinadas</w:t>
      </w:r>
      <w:r>
        <w:rPr>
          <w:spacing w:val="-64"/>
          <w:sz w:val="24"/>
        </w:rPr>
        <w:t xml:space="preserve"> </w:t>
      </w:r>
      <w:r>
        <w:rPr>
          <w:sz w:val="24"/>
        </w:rPr>
        <w:t>a proveer a los ciudadanos de los servicios colectivos de carácter educativo, formativo,</w:t>
      </w:r>
      <w:r>
        <w:rPr>
          <w:spacing w:val="1"/>
          <w:sz w:val="24"/>
        </w:rPr>
        <w:t xml:space="preserve"> </w:t>
      </w:r>
      <w:r>
        <w:rPr>
          <w:sz w:val="24"/>
        </w:rPr>
        <w:t>cultural, de salud, deportivo recreativo, religioso y de bienestar social y a prestar apoyo</w:t>
      </w:r>
      <w:r>
        <w:rPr>
          <w:spacing w:val="1"/>
          <w:sz w:val="24"/>
        </w:rPr>
        <w:t xml:space="preserve"> </w:t>
      </w:r>
      <w:r>
        <w:rPr>
          <w:sz w:val="24"/>
        </w:rPr>
        <w:t>funcional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Administración</w:t>
      </w:r>
      <w:r>
        <w:rPr>
          <w:spacing w:val="-1"/>
          <w:sz w:val="24"/>
        </w:rPr>
        <w:t xml:space="preserve"> </w:t>
      </w:r>
      <w:r>
        <w:rPr>
          <w:sz w:val="24"/>
        </w:rPr>
        <w:t>pública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 los</w:t>
      </w:r>
      <w:r>
        <w:rPr>
          <w:spacing w:val="-1"/>
          <w:sz w:val="24"/>
        </w:rPr>
        <w:t xml:space="preserve"> </w:t>
      </w:r>
      <w:r>
        <w:rPr>
          <w:sz w:val="24"/>
        </w:rPr>
        <w:t>servicios</w:t>
      </w:r>
      <w:r>
        <w:rPr>
          <w:spacing w:val="-1"/>
          <w:sz w:val="24"/>
        </w:rPr>
        <w:t xml:space="preserve"> </w:t>
      </w:r>
      <w:r>
        <w:rPr>
          <w:sz w:val="24"/>
        </w:rPr>
        <w:t>urbanos</w:t>
      </w:r>
      <w:r>
        <w:rPr>
          <w:spacing w:val="-1"/>
          <w:sz w:val="24"/>
        </w:rPr>
        <w:t xml:space="preserve"> </w:t>
      </w:r>
      <w:r>
        <w:rPr>
          <w:sz w:val="24"/>
        </w:rPr>
        <w:t>básicos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Municipio.</w:t>
      </w:r>
    </w:p>
    <w:p w14:paraId="6F6B79C4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spacing w:before="1"/>
        <w:ind w:right="610"/>
        <w:jc w:val="both"/>
        <w:rPr>
          <w:sz w:val="24"/>
        </w:rPr>
      </w:pPr>
      <w:r>
        <w:rPr>
          <w:b/>
          <w:sz w:val="24"/>
        </w:rPr>
        <w:t xml:space="preserve">Franja de amoblamiento: </w:t>
      </w:r>
      <w:r>
        <w:rPr>
          <w:sz w:val="24"/>
        </w:rPr>
        <w:t>zona que hace parte de la vía de circulación peatonal y que</w:t>
      </w:r>
      <w:r>
        <w:rPr>
          <w:spacing w:val="1"/>
          <w:sz w:val="24"/>
        </w:rPr>
        <w:t xml:space="preserve"> </w:t>
      </w:r>
      <w:r>
        <w:rPr>
          <w:sz w:val="24"/>
        </w:rPr>
        <w:t>está</w:t>
      </w:r>
      <w:r>
        <w:rPr>
          <w:spacing w:val="11"/>
          <w:sz w:val="24"/>
        </w:rPr>
        <w:t xml:space="preserve"> </w:t>
      </w:r>
      <w:r>
        <w:rPr>
          <w:sz w:val="24"/>
        </w:rPr>
        <w:t>destinada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localización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los</w:t>
      </w:r>
      <w:r>
        <w:rPr>
          <w:spacing w:val="12"/>
          <w:sz w:val="24"/>
        </w:rPr>
        <w:t xml:space="preserve"> </w:t>
      </w:r>
      <w:r>
        <w:rPr>
          <w:sz w:val="24"/>
        </w:rPr>
        <w:t>elementos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mobiliario</w:t>
      </w:r>
      <w:r>
        <w:rPr>
          <w:spacing w:val="14"/>
          <w:sz w:val="24"/>
        </w:rPr>
        <w:t xml:space="preserve"> </w:t>
      </w:r>
      <w:r>
        <w:rPr>
          <w:sz w:val="24"/>
        </w:rPr>
        <w:t>urbano</w:t>
      </w:r>
      <w:r>
        <w:rPr>
          <w:spacing w:val="11"/>
          <w:sz w:val="24"/>
        </w:rPr>
        <w:t xml:space="preserve"> </w:t>
      </w:r>
      <w:r>
        <w:rPr>
          <w:sz w:val="24"/>
        </w:rPr>
        <w:t>y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instalación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infraestructura</w:t>
      </w:r>
      <w:r>
        <w:rPr>
          <w:spacing w:val="-2"/>
          <w:sz w:val="24"/>
        </w:rPr>
        <w:t xml:space="preserve"> </w:t>
      </w:r>
      <w:r>
        <w:rPr>
          <w:sz w:val="24"/>
        </w:rPr>
        <w:t>de los servicios públicos.</w:t>
      </w:r>
    </w:p>
    <w:p w14:paraId="6F6B79C5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right="619"/>
        <w:jc w:val="both"/>
        <w:rPr>
          <w:sz w:val="24"/>
        </w:rPr>
      </w:pPr>
      <w:r>
        <w:rPr>
          <w:b/>
          <w:sz w:val="24"/>
        </w:rPr>
        <w:t xml:space="preserve">Franja de circulación peatonal: </w:t>
      </w:r>
      <w:r>
        <w:rPr>
          <w:sz w:val="24"/>
        </w:rPr>
        <w:t>zona o sendero de las vías de circulación peatonal,</w:t>
      </w:r>
      <w:r>
        <w:rPr>
          <w:spacing w:val="1"/>
          <w:sz w:val="24"/>
        </w:rPr>
        <w:t xml:space="preserve"> </w:t>
      </w:r>
      <w:r>
        <w:rPr>
          <w:sz w:val="24"/>
        </w:rPr>
        <w:t>destinada</w:t>
      </w:r>
      <w:r>
        <w:rPr>
          <w:spacing w:val="-3"/>
          <w:sz w:val="24"/>
        </w:rPr>
        <w:t xml:space="preserve"> </w:t>
      </w:r>
      <w:r>
        <w:rPr>
          <w:sz w:val="24"/>
        </w:rPr>
        <w:t>exclusivamente</w:t>
      </w:r>
      <w:r>
        <w:rPr>
          <w:spacing w:val="-1"/>
          <w:sz w:val="24"/>
        </w:rPr>
        <w:t xml:space="preserve"> </w:t>
      </w:r>
      <w:r>
        <w:rPr>
          <w:sz w:val="24"/>
        </w:rPr>
        <w:t>al tránsito de las</w:t>
      </w:r>
      <w:r>
        <w:rPr>
          <w:spacing w:val="-3"/>
          <w:sz w:val="24"/>
        </w:rPr>
        <w:t xml:space="preserve"> </w:t>
      </w:r>
      <w:r>
        <w:rPr>
          <w:sz w:val="24"/>
        </w:rPr>
        <w:t>personas.</w:t>
      </w:r>
    </w:p>
    <w:p w14:paraId="6F6B79C6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right="611"/>
        <w:jc w:val="both"/>
        <w:rPr>
          <w:sz w:val="24"/>
        </w:rPr>
      </w:pPr>
      <w:r>
        <w:rPr>
          <w:b/>
          <w:sz w:val="24"/>
        </w:rPr>
        <w:t xml:space="preserve">Gálibo: </w:t>
      </w:r>
      <w:r>
        <w:rPr>
          <w:sz w:val="24"/>
        </w:rPr>
        <w:t>altura entre la superficie de rodadura de la calzada y el borde inferior de la</w:t>
      </w:r>
      <w:r>
        <w:rPr>
          <w:spacing w:val="1"/>
          <w:sz w:val="24"/>
        </w:rPr>
        <w:t xml:space="preserve"> </w:t>
      </w:r>
      <w:r>
        <w:rPr>
          <w:sz w:val="24"/>
        </w:rPr>
        <w:t>superestructura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puente.</w:t>
      </w:r>
    </w:p>
    <w:p w14:paraId="6F6B79C7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right="620"/>
        <w:jc w:val="both"/>
        <w:rPr>
          <w:sz w:val="24"/>
        </w:rPr>
      </w:pPr>
      <w:r>
        <w:rPr>
          <w:b/>
          <w:sz w:val="24"/>
        </w:rPr>
        <w:t>Manzana: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superficie</w:t>
      </w:r>
      <w:r>
        <w:rPr>
          <w:spacing w:val="1"/>
          <w:sz w:val="24"/>
        </w:rPr>
        <w:t xml:space="preserve"> </w:t>
      </w:r>
      <w:r>
        <w:rPr>
          <w:sz w:val="24"/>
        </w:rPr>
        <w:t>comprendida</w:t>
      </w:r>
      <w:r>
        <w:rPr>
          <w:spacing w:val="1"/>
          <w:sz w:val="24"/>
        </w:rPr>
        <w:t xml:space="preserve"> </w:t>
      </w:r>
      <w:r>
        <w:rPr>
          <w:sz w:val="24"/>
        </w:rPr>
        <w:t>dentro</w:t>
      </w:r>
      <w:r>
        <w:rPr>
          <w:spacing w:val="1"/>
          <w:sz w:val="24"/>
        </w:rPr>
        <w:t xml:space="preserve"> </w:t>
      </w:r>
      <w:r>
        <w:rPr>
          <w:sz w:val="24"/>
        </w:rPr>
        <w:t>del perímetro delimitado por las</w:t>
      </w:r>
      <w:r>
        <w:rPr>
          <w:spacing w:val="1"/>
          <w:sz w:val="24"/>
        </w:rPr>
        <w:t xml:space="preserve"> </w:t>
      </w:r>
      <w:r>
        <w:rPr>
          <w:sz w:val="24"/>
        </w:rPr>
        <w:t>vías</w:t>
      </w:r>
      <w:r>
        <w:rPr>
          <w:spacing w:val="1"/>
          <w:sz w:val="24"/>
        </w:rPr>
        <w:t xml:space="preserve"> </w:t>
      </w:r>
      <w:r>
        <w:rPr>
          <w:sz w:val="24"/>
        </w:rPr>
        <w:t>públicas</w:t>
      </w:r>
      <w:r>
        <w:rPr>
          <w:spacing w:val="-3"/>
          <w:sz w:val="24"/>
        </w:rPr>
        <w:t xml:space="preserve"> </w:t>
      </w:r>
      <w:r>
        <w:rPr>
          <w:sz w:val="24"/>
        </w:rPr>
        <w:t>peatonales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vehiculares.</w:t>
      </w:r>
    </w:p>
    <w:p w14:paraId="6F6B79C8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right="617"/>
        <w:jc w:val="both"/>
        <w:rPr>
          <w:sz w:val="24"/>
        </w:rPr>
      </w:pPr>
      <w:r>
        <w:rPr>
          <w:b/>
          <w:sz w:val="24"/>
        </w:rPr>
        <w:t>Mobiliario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urbano: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conjunto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elementos,</w:t>
      </w:r>
      <w:r>
        <w:rPr>
          <w:spacing w:val="1"/>
          <w:sz w:val="24"/>
        </w:rPr>
        <w:t xml:space="preserve"> </w:t>
      </w:r>
      <w:r>
        <w:rPr>
          <w:sz w:val="24"/>
        </w:rPr>
        <w:t>objetos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construcciones</w:t>
      </w:r>
      <w:r>
        <w:rPr>
          <w:spacing w:val="1"/>
          <w:sz w:val="24"/>
        </w:rPr>
        <w:t xml:space="preserve"> </w:t>
      </w:r>
      <w:r>
        <w:rPr>
          <w:sz w:val="24"/>
        </w:rPr>
        <w:t>dispuestos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ubicados en la franja de amoblamiento, destinados a la utilización, disfrute, seguridad y</w:t>
      </w:r>
      <w:r>
        <w:rPr>
          <w:spacing w:val="1"/>
          <w:sz w:val="24"/>
        </w:rPr>
        <w:t xml:space="preserve"> </w:t>
      </w:r>
      <w:r>
        <w:rPr>
          <w:sz w:val="24"/>
        </w:rPr>
        <w:t>comodidad</w:t>
      </w:r>
      <w:r>
        <w:rPr>
          <w:spacing w:val="-1"/>
          <w:sz w:val="24"/>
        </w:rPr>
        <w:t xml:space="preserve"> </w:t>
      </w:r>
      <w:r>
        <w:rPr>
          <w:sz w:val="24"/>
        </w:rPr>
        <w:t>de las</w:t>
      </w:r>
      <w:r>
        <w:rPr>
          <w:spacing w:val="-2"/>
          <w:sz w:val="24"/>
        </w:rPr>
        <w:t xml:space="preserve"> </w:t>
      </w:r>
      <w:r>
        <w:rPr>
          <w:sz w:val="24"/>
        </w:rPr>
        <w:t>personas y</w:t>
      </w:r>
      <w:r>
        <w:rPr>
          <w:spacing w:val="-3"/>
          <w:sz w:val="24"/>
        </w:rPr>
        <w:t xml:space="preserve"> </w:t>
      </w:r>
      <w:r>
        <w:rPr>
          <w:sz w:val="24"/>
        </w:rPr>
        <w:t>al ornato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espacio</w:t>
      </w:r>
      <w:r>
        <w:rPr>
          <w:spacing w:val="-2"/>
          <w:sz w:val="24"/>
        </w:rPr>
        <w:t xml:space="preserve"> </w:t>
      </w:r>
      <w:r>
        <w:rPr>
          <w:sz w:val="24"/>
        </w:rPr>
        <w:t>público.</w:t>
      </w:r>
    </w:p>
    <w:p w14:paraId="6F6B79C9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right="618"/>
        <w:jc w:val="both"/>
        <w:rPr>
          <w:sz w:val="24"/>
        </w:rPr>
      </w:pPr>
      <w:r>
        <w:rPr>
          <w:b/>
          <w:sz w:val="24"/>
        </w:rPr>
        <w:t xml:space="preserve">Pasos urbanos: </w:t>
      </w:r>
      <w:r>
        <w:rPr>
          <w:sz w:val="24"/>
        </w:rPr>
        <w:t>vía del orden Nacional, Departamental o Municipal, comprendido dentro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perímetro</w:t>
      </w:r>
      <w:r>
        <w:rPr>
          <w:spacing w:val="1"/>
          <w:sz w:val="24"/>
        </w:rPr>
        <w:t xml:space="preserve"> </w:t>
      </w:r>
      <w:r>
        <w:rPr>
          <w:sz w:val="24"/>
        </w:rPr>
        <w:t>de la zona urbana</w:t>
      </w:r>
      <w:r>
        <w:rPr>
          <w:spacing w:val="-3"/>
          <w:sz w:val="24"/>
        </w:rPr>
        <w:t xml:space="preserve"> </w:t>
      </w:r>
      <w:r>
        <w:rPr>
          <w:sz w:val="24"/>
        </w:rPr>
        <w:t>del Municipio.</w:t>
      </w:r>
    </w:p>
    <w:p w14:paraId="6F6B79CA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spacing w:before="1"/>
        <w:ind w:right="618"/>
        <w:jc w:val="both"/>
        <w:rPr>
          <w:sz w:val="24"/>
        </w:rPr>
      </w:pPr>
      <w:r>
        <w:rPr>
          <w:b/>
          <w:sz w:val="24"/>
        </w:rPr>
        <w:t>Perfil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vial: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representación</w:t>
      </w:r>
      <w:r>
        <w:rPr>
          <w:spacing w:val="1"/>
          <w:sz w:val="24"/>
        </w:rPr>
        <w:t xml:space="preserve"> </w:t>
      </w:r>
      <w:r>
        <w:rPr>
          <w:sz w:val="24"/>
        </w:rPr>
        <w:t>gráfica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vía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esquematiza,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sentido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perperdincular</w:t>
      </w:r>
      <w:proofErr w:type="spellEnd"/>
      <w:r>
        <w:rPr>
          <w:sz w:val="24"/>
        </w:rPr>
        <w:t xml:space="preserve"> al eje, el conjunto de elementos urbanísticos que la comprenden entre los</w:t>
      </w:r>
      <w:r>
        <w:rPr>
          <w:spacing w:val="1"/>
          <w:sz w:val="24"/>
        </w:rPr>
        <w:t xml:space="preserve"> </w:t>
      </w:r>
      <w:r>
        <w:rPr>
          <w:sz w:val="24"/>
        </w:rPr>
        <w:t>paramentos</w:t>
      </w:r>
      <w:r>
        <w:rPr>
          <w:spacing w:val="-1"/>
          <w:sz w:val="24"/>
        </w:rPr>
        <w:t xml:space="preserve"> </w:t>
      </w:r>
      <w:r>
        <w:rPr>
          <w:sz w:val="24"/>
        </w:rPr>
        <w:t>de los inmuebles.</w:t>
      </w:r>
    </w:p>
    <w:p w14:paraId="6F6B79CB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right="618"/>
        <w:jc w:val="both"/>
        <w:rPr>
          <w:sz w:val="24"/>
        </w:rPr>
      </w:pPr>
      <w:r>
        <w:rPr>
          <w:b/>
          <w:sz w:val="24"/>
        </w:rPr>
        <w:t xml:space="preserve">Plaza: </w:t>
      </w:r>
      <w:r>
        <w:rPr>
          <w:sz w:val="24"/>
        </w:rPr>
        <w:t>espacio libre, tratado como zona dura, que se destina al uso cotidiano al servir de</w:t>
      </w:r>
      <w:r>
        <w:rPr>
          <w:spacing w:val="1"/>
          <w:sz w:val="24"/>
        </w:rPr>
        <w:t xml:space="preserve"> </w:t>
      </w:r>
      <w:r>
        <w:rPr>
          <w:sz w:val="24"/>
        </w:rPr>
        <w:t>soporte a eventos cívicos. Es lugar de encuentro y relaciones entre los ciudadanos, en</w:t>
      </w:r>
      <w:r>
        <w:rPr>
          <w:spacing w:val="1"/>
          <w:sz w:val="24"/>
        </w:rPr>
        <w:t xml:space="preserve"> </w:t>
      </w:r>
      <w:r>
        <w:rPr>
          <w:sz w:val="24"/>
        </w:rPr>
        <w:t>éste, predominan los elementos arquitectónicos sobre los paisajísticos naturales y el</w:t>
      </w:r>
      <w:r>
        <w:rPr>
          <w:spacing w:val="1"/>
          <w:sz w:val="24"/>
        </w:rPr>
        <w:t xml:space="preserve"> </w:t>
      </w:r>
      <w:r>
        <w:rPr>
          <w:sz w:val="24"/>
        </w:rPr>
        <w:t>peatón</w:t>
      </w:r>
      <w:r>
        <w:rPr>
          <w:spacing w:val="-3"/>
          <w:sz w:val="24"/>
        </w:rPr>
        <w:t xml:space="preserve"> </w:t>
      </w:r>
      <w:r>
        <w:rPr>
          <w:sz w:val="24"/>
        </w:rPr>
        <w:t>tiene</w:t>
      </w:r>
      <w:r>
        <w:rPr>
          <w:spacing w:val="-2"/>
          <w:sz w:val="24"/>
        </w:rPr>
        <w:t xml:space="preserve"> </w:t>
      </w:r>
      <w:r>
        <w:rPr>
          <w:sz w:val="24"/>
        </w:rPr>
        <w:t>una condición</w:t>
      </w:r>
      <w:r>
        <w:rPr>
          <w:spacing w:val="1"/>
          <w:sz w:val="24"/>
        </w:rPr>
        <w:t xml:space="preserve"> </w:t>
      </w:r>
      <w:r>
        <w:rPr>
          <w:sz w:val="24"/>
        </w:rPr>
        <w:t>prioritaria.</w:t>
      </w:r>
    </w:p>
    <w:p w14:paraId="6F6B79CC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hanging="362"/>
        <w:jc w:val="both"/>
        <w:rPr>
          <w:sz w:val="24"/>
        </w:rPr>
      </w:pPr>
      <w:r>
        <w:rPr>
          <w:b/>
          <w:sz w:val="24"/>
        </w:rPr>
        <w:t>Separador: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elemento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perfil</w:t>
      </w:r>
      <w:r>
        <w:rPr>
          <w:spacing w:val="-2"/>
          <w:sz w:val="24"/>
        </w:rPr>
        <w:t xml:space="preserve"> </w:t>
      </w:r>
      <w:r>
        <w:rPr>
          <w:sz w:val="24"/>
        </w:rPr>
        <w:t>vial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divide las</w:t>
      </w:r>
      <w:r>
        <w:rPr>
          <w:spacing w:val="-1"/>
          <w:sz w:val="24"/>
        </w:rPr>
        <w:t xml:space="preserve"> </w:t>
      </w:r>
      <w:r>
        <w:rPr>
          <w:sz w:val="24"/>
        </w:rPr>
        <w:t>calzadas</w:t>
      </w:r>
      <w:r>
        <w:rPr>
          <w:spacing w:val="-2"/>
          <w:sz w:val="24"/>
        </w:rPr>
        <w:t xml:space="preserve"> </w:t>
      </w:r>
      <w:r>
        <w:rPr>
          <w:sz w:val="24"/>
        </w:rPr>
        <w:t>o ciclorrutas.</w:t>
      </w:r>
    </w:p>
    <w:p w14:paraId="6F6B79CD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right="611"/>
        <w:jc w:val="both"/>
        <w:rPr>
          <w:sz w:val="24"/>
        </w:rPr>
      </w:pPr>
      <w:r>
        <w:rPr>
          <w:b/>
          <w:sz w:val="24"/>
        </w:rPr>
        <w:t xml:space="preserve">Vía de circulación peatonal: </w:t>
      </w:r>
      <w:r>
        <w:rPr>
          <w:sz w:val="24"/>
        </w:rPr>
        <w:t>zona destinada a la circulación peatonal, conformada por</w:t>
      </w:r>
      <w:r>
        <w:rPr>
          <w:spacing w:val="1"/>
          <w:sz w:val="24"/>
        </w:rPr>
        <w:t xml:space="preserve"> </w:t>
      </w:r>
      <w:r>
        <w:rPr>
          <w:sz w:val="24"/>
        </w:rPr>
        <w:t>las franjas de amoblamiento y de circulación peatonal, tales como andenes, senderos y</w:t>
      </w:r>
      <w:r>
        <w:rPr>
          <w:spacing w:val="1"/>
          <w:sz w:val="24"/>
        </w:rPr>
        <w:t xml:space="preserve"> </w:t>
      </w:r>
      <w:r>
        <w:rPr>
          <w:sz w:val="24"/>
        </w:rPr>
        <w:t>alamedas.</w:t>
      </w:r>
    </w:p>
    <w:p w14:paraId="6F6B79CE" w14:textId="77777777" w:rsidR="00842BD8" w:rsidRDefault="00000000">
      <w:pPr>
        <w:pStyle w:val="ListParagraph"/>
        <w:numPr>
          <w:ilvl w:val="0"/>
          <w:numId w:val="45"/>
        </w:numPr>
        <w:tabs>
          <w:tab w:val="left" w:pos="954"/>
        </w:tabs>
        <w:ind w:right="620"/>
        <w:jc w:val="both"/>
        <w:rPr>
          <w:sz w:val="24"/>
        </w:rPr>
      </w:pPr>
      <w:r>
        <w:rPr>
          <w:b/>
          <w:sz w:val="24"/>
        </w:rPr>
        <w:t xml:space="preserve">Zona verde: </w:t>
      </w:r>
      <w:r>
        <w:rPr>
          <w:sz w:val="24"/>
        </w:rPr>
        <w:t>espacio de carácter permanente, abierto y empradizado, de dominio o uso</w:t>
      </w:r>
      <w:r>
        <w:rPr>
          <w:spacing w:val="1"/>
          <w:sz w:val="24"/>
        </w:rPr>
        <w:t xml:space="preserve"> </w:t>
      </w:r>
      <w:r>
        <w:rPr>
          <w:sz w:val="24"/>
        </w:rPr>
        <w:t>público,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hace</w:t>
      </w:r>
      <w:r>
        <w:rPr>
          <w:spacing w:val="-3"/>
          <w:sz w:val="24"/>
        </w:rPr>
        <w:t xml:space="preserve"> </w:t>
      </w:r>
      <w:r>
        <w:rPr>
          <w:sz w:val="24"/>
        </w:rPr>
        <w:t>parte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público</w:t>
      </w:r>
      <w:r>
        <w:rPr>
          <w:spacing w:val="-3"/>
          <w:sz w:val="24"/>
        </w:rPr>
        <w:t xml:space="preserve"> </w:t>
      </w:r>
      <w:r>
        <w:rPr>
          <w:sz w:val="24"/>
        </w:rPr>
        <w:t>efectivo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destinado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uso</w:t>
      </w:r>
      <w:r>
        <w:rPr>
          <w:spacing w:val="-1"/>
          <w:sz w:val="24"/>
        </w:rPr>
        <w:t xml:space="preserve"> </w:t>
      </w:r>
      <w:r>
        <w:rPr>
          <w:sz w:val="24"/>
        </w:rPr>
        <w:t>recreativo.</w:t>
      </w:r>
    </w:p>
    <w:p w14:paraId="6F6B79CF" w14:textId="77777777" w:rsidR="00842BD8" w:rsidRDefault="00000000">
      <w:pPr>
        <w:spacing w:before="188"/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82.-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TRATAMIENTO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CONSERVACIÓN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URBANÍSTICA.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Es</w:t>
      </w:r>
      <w:r>
        <w:rPr>
          <w:spacing w:val="27"/>
          <w:sz w:val="24"/>
        </w:rPr>
        <w:t xml:space="preserve"> </w:t>
      </w:r>
      <w:r>
        <w:rPr>
          <w:sz w:val="24"/>
        </w:rPr>
        <w:t>el</w:t>
      </w:r>
      <w:r>
        <w:rPr>
          <w:spacing w:val="26"/>
          <w:sz w:val="24"/>
        </w:rPr>
        <w:t xml:space="preserve"> </w:t>
      </w:r>
      <w:r>
        <w:rPr>
          <w:sz w:val="24"/>
        </w:rPr>
        <w:t>mecanismo</w:t>
      </w:r>
    </w:p>
    <w:p w14:paraId="6F6B79D0" w14:textId="77777777" w:rsidR="00842BD8" w:rsidRDefault="00000000">
      <w:pPr>
        <w:pStyle w:val="BodyText"/>
        <w:spacing w:before="40" w:line="276" w:lineRule="auto"/>
        <w:ind w:left="592" w:right="611"/>
        <w:jc w:val="both"/>
      </w:pPr>
      <w:r>
        <w:t>normativo para el manejo del territorio determinado como patrimonio urbanístico, el cual</w:t>
      </w:r>
      <w:r>
        <w:rPr>
          <w:spacing w:val="1"/>
        </w:rPr>
        <w:t xml:space="preserve"> </w:t>
      </w:r>
      <w:r>
        <w:t>corresponde a áreas con estructuras urbanas de tradición de una determinada época de la</w:t>
      </w:r>
      <w:r>
        <w:rPr>
          <w:spacing w:val="1"/>
        </w:rPr>
        <w:t xml:space="preserve"> </w:t>
      </w:r>
      <w:r>
        <w:t>historia urbana, constituyéndose en elementos representativos del desarrollo urbano que</w:t>
      </w:r>
      <w:r>
        <w:rPr>
          <w:spacing w:val="1"/>
        </w:rPr>
        <w:t xml:space="preserve"> </w:t>
      </w:r>
      <w:r>
        <w:t>aportan formas valiosas del urbanismo para la consolidación de la identidad y memoria</w:t>
      </w:r>
      <w:r>
        <w:rPr>
          <w:spacing w:val="1"/>
        </w:rPr>
        <w:t xml:space="preserve"> </w:t>
      </w:r>
      <w:r>
        <w:t>urbana. Este tratamiento se aplica para asegurar un desarrollo armónico y ordenado de las</w:t>
      </w:r>
      <w:r>
        <w:rPr>
          <w:spacing w:val="1"/>
        </w:rPr>
        <w:t xml:space="preserve"> </w:t>
      </w:r>
      <w:r>
        <w:t>actuaciones</w:t>
      </w:r>
      <w:r>
        <w:rPr>
          <w:spacing w:val="1"/>
        </w:rPr>
        <w:t xml:space="preserve"> </w:t>
      </w:r>
      <w:r>
        <w:t>urbanísticas.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histórico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ciudad,</w:t>
      </w:r>
      <w:r>
        <w:rPr>
          <w:spacing w:val="1"/>
        </w:rPr>
        <w:t xml:space="preserve"> </w:t>
      </w:r>
      <w:r>
        <w:t>declarado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monumento</w:t>
      </w:r>
      <w:r>
        <w:rPr>
          <w:spacing w:val="1"/>
        </w:rPr>
        <w:t xml:space="preserve"> </w:t>
      </w:r>
      <w:r>
        <w:t>nacional,</w:t>
      </w:r>
      <w:r>
        <w:rPr>
          <w:spacing w:val="1"/>
        </w:rPr>
        <w:t xml:space="preserve"> </w:t>
      </w:r>
      <w:r>
        <w:t>estará</w:t>
      </w:r>
      <w:r>
        <w:rPr>
          <w:spacing w:val="1"/>
        </w:rPr>
        <w:t xml:space="preserve"> </w:t>
      </w:r>
      <w:r>
        <w:t>sometido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tratamiento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conservación</w:t>
      </w:r>
      <w:r>
        <w:rPr>
          <w:spacing w:val="1"/>
        </w:rPr>
        <w:t xml:space="preserve"> </w:t>
      </w:r>
      <w:r>
        <w:t>urbanística.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urbanísticas</w:t>
      </w:r>
      <w:r>
        <w:rPr>
          <w:spacing w:val="1"/>
        </w:rPr>
        <w:t xml:space="preserve"> </w:t>
      </w:r>
      <w:r>
        <w:t>aplicables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tratamiento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definidas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parcial</w:t>
      </w:r>
      <w:r>
        <w:rPr>
          <w:spacing w:val="66"/>
        </w:rPr>
        <w:t xml:space="preserve"> </w:t>
      </w:r>
      <w:r>
        <w:t>del</w:t>
      </w:r>
      <w:r>
        <w:rPr>
          <w:spacing w:val="67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histórico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PEMP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Especial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Manejo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Protección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Histórico</w:t>
      </w:r>
      <w:r>
        <w:rPr>
          <w:spacing w:val="6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Zipaquirá.</w:t>
      </w:r>
    </w:p>
    <w:p w14:paraId="6F6B79D1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9D2" w14:textId="77777777" w:rsidR="00842BD8" w:rsidRDefault="00842BD8">
      <w:pPr>
        <w:pStyle w:val="BodyText"/>
        <w:spacing w:before="11"/>
        <w:rPr>
          <w:sz w:val="17"/>
        </w:rPr>
      </w:pPr>
    </w:p>
    <w:p w14:paraId="6F6B79D3" w14:textId="77777777" w:rsidR="00842BD8" w:rsidRDefault="00000000">
      <w:pPr>
        <w:tabs>
          <w:tab w:val="left" w:pos="2837"/>
          <w:tab w:val="left" w:pos="7469"/>
          <w:tab w:val="left" w:pos="9904"/>
        </w:tabs>
        <w:spacing w:before="92"/>
        <w:ind w:left="592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128"/>
          <w:sz w:val="24"/>
        </w:rPr>
        <w:t xml:space="preserve"> </w:t>
      </w:r>
      <w:r>
        <w:rPr>
          <w:b/>
          <w:sz w:val="24"/>
        </w:rPr>
        <w:t>83.-</w:t>
      </w:r>
      <w:r>
        <w:rPr>
          <w:b/>
          <w:sz w:val="24"/>
        </w:rPr>
        <w:tab/>
        <w:t>TRATAMIENTO</w:t>
      </w:r>
      <w:r>
        <w:rPr>
          <w:b/>
          <w:spacing w:val="12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29"/>
          <w:sz w:val="24"/>
        </w:rPr>
        <w:t xml:space="preserve"> </w:t>
      </w:r>
      <w:r>
        <w:rPr>
          <w:b/>
          <w:sz w:val="24"/>
        </w:rPr>
        <w:t>CONSERVACIÓN</w:t>
      </w:r>
      <w:r>
        <w:rPr>
          <w:b/>
          <w:sz w:val="24"/>
        </w:rPr>
        <w:tab/>
        <w:t>ARQUITECTÓNICA.</w:t>
      </w:r>
      <w:r>
        <w:rPr>
          <w:b/>
          <w:sz w:val="24"/>
        </w:rPr>
        <w:tab/>
      </w:r>
      <w:r>
        <w:rPr>
          <w:sz w:val="24"/>
        </w:rPr>
        <w:t>Es</w:t>
      </w:r>
      <w:r>
        <w:rPr>
          <w:spacing w:val="65"/>
          <w:sz w:val="24"/>
        </w:rPr>
        <w:t xml:space="preserve"> </w:t>
      </w:r>
      <w:r>
        <w:rPr>
          <w:sz w:val="24"/>
        </w:rPr>
        <w:t>el</w:t>
      </w:r>
    </w:p>
    <w:p w14:paraId="6F6B79D4" w14:textId="77777777" w:rsidR="00842BD8" w:rsidRDefault="00000000">
      <w:pPr>
        <w:pStyle w:val="BodyText"/>
        <w:spacing w:before="41" w:line="276" w:lineRule="auto"/>
        <w:ind w:left="592" w:right="611"/>
        <w:jc w:val="both"/>
      </w:pPr>
      <w:r>
        <w:t>mecanismo normativo para el manejo de los inmuebles determinados como de Conservación</w:t>
      </w:r>
      <w:r>
        <w:rPr>
          <w:spacing w:val="1"/>
        </w:rPr>
        <w:t xml:space="preserve"> </w:t>
      </w:r>
      <w:r>
        <w:t>Arquitectónica</w:t>
      </w:r>
      <w:r>
        <w:rPr>
          <w:spacing w:val="1"/>
        </w:rPr>
        <w:t xml:space="preserve"> </w:t>
      </w:r>
      <w:r>
        <w:t>ubicados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urbano,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forman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patrimonio</w:t>
      </w:r>
      <w:r>
        <w:rPr>
          <w:spacing w:val="1"/>
        </w:rPr>
        <w:t xml:space="preserve"> </w:t>
      </w:r>
      <w:r>
        <w:t>arquitectónico de la ciudad.</w:t>
      </w:r>
      <w:r>
        <w:rPr>
          <w:spacing w:val="1"/>
        </w:rPr>
        <w:t xml:space="preserve"> </w:t>
      </w:r>
      <w:r>
        <w:t>Dichos inmuebles corresponden a edificaciones que constituyen</w:t>
      </w:r>
      <w:r>
        <w:rPr>
          <w:spacing w:val="1"/>
        </w:rPr>
        <w:t xml:space="preserve"> </w:t>
      </w:r>
      <w:r>
        <w:t>elementos representativos de la arquitectura de determinada época, y contribuyen con la</w:t>
      </w:r>
      <w:r>
        <w:rPr>
          <w:spacing w:val="1"/>
        </w:rPr>
        <w:t xml:space="preserve"> </w:t>
      </w:r>
      <w:r>
        <w:t>preservación de la memoria urbana. Este tratamiento se aplica para asegurar la preservación</w:t>
      </w:r>
      <w:r>
        <w:rPr>
          <w:spacing w:val="-64"/>
        </w:rPr>
        <w:t xml:space="preserve"> </w:t>
      </w:r>
      <w:r>
        <w:t>y conservación arquitectónica de dichas edificaciones. Las normas urbanísticas aplicables a</w:t>
      </w:r>
      <w:r>
        <w:rPr>
          <w:spacing w:val="1"/>
        </w:rPr>
        <w:t xml:space="preserve"> </w:t>
      </w:r>
      <w:r>
        <w:t>este</w:t>
      </w:r>
      <w:r>
        <w:rPr>
          <w:spacing w:val="17"/>
        </w:rPr>
        <w:t xml:space="preserve"> </w:t>
      </w:r>
      <w:r>
        <w:t>tratamiento</w:t>
      </w:r>
      <w:r>
        <w:rPr>
          <w:spacing w:val="17"/>
        </w:rPr>
        <w:t xml:space="preserve"> </w:t>
      </w:r>
      <w:r>
        <w:t>son</w:t>
      </w:r>
      <w:r>
        <w:rPr>
          <w:spacing w:val="18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definidas</w:t>
      </w:r>
      <w:r>
        <w:rPr>
          <w:spacing w:val="14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plan</w:t>
      </w:r>
      <w:r>
        <w:rPr>
          <w:spacing w:val="18"/>
        </w:rPr>
        <w:t xml:space="preserve"> </w:t>
      </w:r>
      <w:r>
        <w:t>parcial</w:t>
      </w:r>
      <w:r>
        <w:rPr>
          <w:spacing w:val="13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centro</w:t>
      </w:r>
      <w:r>
        <w:rPr>
          <w:spacing w:val="14"/>
        </w:rPr>
        <w:t xml:space="preserve"> </w:t>
      </w:r>
      <w:r>
        <w:t>histórico,</w:t>
      </w:r>
      <w:r>
        <w:rPr>
          <w:spacing w:val="17"/>
        </w:rPr>
        <w:t xml:space="preserve"> </w:t>
      </w:r>
      <w:r>
        <w:t>adoptado</w:t>
      </w:r>
      <w:r>
        <w:rPr>
          <w:spacing w:val="14"/>
        </w:rPr>
        <w:t xml:space="preserve"> </w:t>
      </w:r>
      <w:r>
        <w:t>mediante</w:t>
      </w:r>
      <w:r>
        <w:rPr>
          <w:spacing w:val="-64"/>
        </w:rPr>
        <w:t xml:space="preserve"> </w:t>
      </w:r>
      <w:r>
        <w:t>el Decreto Municipal 187 de 2002 o las normas que lo modifiquen, adicionen o sustituyan. Así</w:t>
      </w:r>
      <w:r>
        <w:rPr>
          <w:spacing w:val="-6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PEMP</w:t>
      </w:r>
      <w:r>
        <w:rPr>
          <w:spacing w:val="-1"/>
        </w:rPr>
        <w:t xml:space="preserve"> </w:t>
      </w:r>
      <w:r>
        <w:t>Plan Especial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Manejo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Protección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Centro</w:t>
      </w:r>
      <w:r>
        <w:rPr>
          <w:spacing w:val="-1"/>
        </w:rPr>
        <w:t xml:space="preserve"> </w:t>
      </w:r>
      <w:r>
        <w:t>Histórico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Zipaquirá.</w:t>
      </w:r>
    </w:p>
    <w:p w14:paraId="6F6B79D5" w14:textId="77777777" w:rsidR="00842BD8" w:rsidRDefault="00842BD8">
      <w:pPr>
        <w:pStyle w:val="BodyText"/>
        <w:spacing w:before="9"/>
        <w:rPr>
          <w:sz w:val="27"/>
        </w:rPr>
      </w:pPr>
    </w:p>
    <w:p w14:paraId="6F6B79D6" w14:textId="77777777" w:rsidR="00842BD8" w:rsidRDefault="00000000">
      <w:pPr>
        <w:ind w:left="592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84.-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TRATAMIENTO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CONSOLIDACIÓN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URBANÍSTICA.</w:t>
      </w:r>
      <w:r>
        <w:rPr>
          <w:b/>
          <w:spacing w:val="24"/>
          <w:sz w:val="24"/>
        </w:rPr>
        <w:t xml:space="preserve"> </w:t>
      </w:r>
      <w:r>
        <w:rPr>
          <w:sz w:val="24"/>
        </w:rPr>
        <w:t>Es</w:t>
      </w:r>
      <w:r>
        <w:rPr>
          <w:spacing w:val="17"/>
          <w:sz w:val="24"/>
        </w:rPr>
        <w:t xml:space="preserve"> </w:t>
      </w:r>
      <w:r>
        <w:rPr>
          <w:sz w:val="24"/>
        </w:rPr>
        <w:t>el</w:t>
      </w:r>
      <w:r>
        <w:rPr>
          <w:spacing w:val="19"/>
          <w:sz w:val="24"/>
        </w:rPr>
        <w:t xml:space="preserve"> </w:t>
      </w:r>
      <w:r>
        <w:rPr>
          <w:sz w:val="24"/>
        </w:rPr>
        <w:t>mecanismo</w:t>
      </w:r>
    </w:p>
    <w:p w14:paraId="6F6B79D7" w14:textId="77777777" w:rsidR="00842BD8" w:rsidRDefault="00000000">
      <w:pPr>
        <w:pStyle w:val="BodyText"/>
        <w:spacing w:before="41" w:line="276" w:lineRule="auto"/>
        <w:ind w:left="592" w:right="613"/>
        <w:jc w:val="both"/>
      </w:pPr>
      <w:r>
        <w:t>normativo</w:t>
      </w:r>
      <w:r>
        <w:rPr>
          <w:spacing w:val="1"/>
        </w:rPr>
        <w:t xml:space="preserve"> </w:t>
      </w:r>
      <w:r>
        <w:t>aplicable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predios</w:t>
      </w:r>
      <w:r>
        <w:rPr>
          <w:spacing w:val="1"/>
        </w:rPr>
        <w:t xml:space="preserve"> </w:t>
      </w:r>
      <w:r>
        <w:t>urbanizados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encuentran</w:t>
      </w:r>
      <w:r>
        <w:rPr>
          <w:spacing w:val="1"/>
        </w:rPr>
        <w:t xml:space="preserve"> </w:t>
      </w:r>
      <w:r>
        <w:t>ubicados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suelos</w:t>
      </w:r>
      <w:r>
        <w:rPr>
          <w:spacing w:val="1"/>
        </w:rPr>
        <w:t xml:space="preserve"> </w:t>
      </w:r>
      <w:r>
        <w:t>clasificados</w:t>
      </w:r>
      <w:r>
        <w:rPr>
          <w:spacing w:val="1"/>
        </w:rPr>
        <w:t xml:space="preserve"> </w:t>
      </w:r>
      <w:r>
        <w:t>urbanos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requieren</w:t>
      </w:r>
      <w:r>
        <w:rPr>
          <w:spacing w:val="1"/>
        </w:rPr>
        <w:t xml:space="preserve"> </w:t>
      </w:r>
      <w:r>
        <w:t>actuaciones</w:t>
      </w:r>
      <w:r>
        <w:rPr>
          <w:spacing w:val="1"/>
        </w:rPr>
        <w:t xml:space="preserve"> </w:t>
      </w:r>
      <w:r>
        <w:t>urbanísticas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permitan</w:t>
      </w:r>
      <w:r>
        <w:rPr>
          <w:spacing w:val="1"/>
        </w:rPr>
        <w:t xml:space="preserve"> </w:t>
      </w:r>
      <w:r>
        <w:t>afianzar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características del sector.</w:t>
      </w:r>
      <w:r>
        <w:rPr>
          <w:spacing w:val="1"/>
        </w:rPr>
        <w:t xml:space="preserve"> </w:t>
      </w:r>
      <w:r>
        <w:t>Se aplica para zonas que contienen edificaciones que presentan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volumétricas</w:t>
      </w:r>
      <w:r>
        <w:rPr>
          <w:spacing w:val="1"/>
        </w:rPr>
        <w:t xml:space="preserve"> </w:t>
      </w:r>
      <w:r>
        <w:t>homogéneas,</w:t>
      </w:r>
      <w:r>
        <w:rPr>
          <w:spacing w:val="1"/>
        </w:rPr>
        <w:t xml:space="preserve"> </w:t>
      </w:r>
      <w:r>
        <w:t>requiriendo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actuaciones</w:t>
      </w:r>
      <w:r>
        <w:rPr>
          <w:spacing w:val="1"/>
        </w:rPr>
        <w:t xml:space="preserve"> </w:t>
      </w:r>
      <w:r>
        <w:t>urbanísticas de construcción se realicen en condiciones análogas a las existentes en el</w:t>
      </w:r>
      <w:r>
        <w:rPr>
          <w:spacing w:val="1"/>
        </w:rPr>
        <w:t xml:space="preserve"> </w:t>
      </w:r>
      <w:r>
        <w:t>sector,</w:t>
      </w:r>
      <w:r>
        <w:rPr>
          <w:spacing w:val="-1"/>
        </w:rPr>
        <w:t xml:space="preserve"> </w:t>
      </w:r>
      <w:r>
        <w:t>con el</w:t>
      </w:r>
      <w:r>
        <w:rPr>
          <w:spacing w:val="-3"/>
        </w:rPr>
        <w:t xml:space="preserve"> </w:t>
      </w:r>
      <w:r>
        <w:t>fin de consolidar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 urbana existente.</w:t>
      </w:r>
    </w:p>
    <w:p w14:paraId="6F6B79D8" w14:textId="77777777" w:rsidR="00842BD8" w:rsidRDefault="00842BD8">
      <w:pPr>
        <w:pStyle w:val="BodyText"/>
        <w:spacing w:before="5"/>
        <w:rPr>
          <w:sz w:val="27"/>
        </w:rPr>
      </w:pPr>
    </w:p>
    <w:p w14:paraId="6F6B79D9" w14:textId="77777777" w:rsidR="00842BD8" w:rsidRDefault="00000000">
      <w:pPr>
        <w:pStyle w:val="BodyText"/>
        <w:spacing w:line="276" w:lineRule="auto"/>
        <w:ind w:left="592" w:right="617"/>
        <w:jc w:val="both"/>
      </w:pPr>
      <w:r>
        <w:rPr>
          <w:b/>
        </w:rPr>
        <w:t>ARTÍCULO 85.-</w:t>
      </w:r>
      <w:r>
        <w:rPr>
          <w:b/>
          <w:spacing w:val="1"/>
        </w:rPr>
        <w:t xml:space="preserve"> </w:t>
      </w:r>
      <w:r>
        <w:rPr>
          <w:b/>
        </w:rPr>
        <w:t xml:space="preserve">TRATAMIENTO DE DESARROLLO. </w:t>
      </w:r>
      <w:r>
        <w:t>Las determinaciones del componente</w:t>
      </w:r>
      <w:r>
        <w:rPr>
          <w:spacing w:val="1"/>
        </w:rPr>
        <w:t xml:space="preserve"> </w:t>
      </w:r>
      <w:r>
        <w:t>urbano del P.O.T., o de los instrumentos que lo desarrollen y complementen que regulan la</w:t>
      </w:r>
      <w:r>
        <w:rPr>
          <w:spacing w:val="1"/>
        </w:rPr>
        <w:t xml:space="preserve"> </w:t>
      </w:r>
      <w:r>
        <w:t>urbanización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predios</w:t>
      </w:r>
      <w:r>
        <w:rPr>
          <w:spacing w:val="1"/>
        </w:rPr>
        <w:t xml:space="preserve"> </w:t>
      </w:r>
      <w:r>
        <w:t>urbanizables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urbanizados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urbano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expansión</w:t>
      </w:r>
      <w:r>
        <w:rPr>
          <w:spacing w:val="1"/>
        </w:rPr>
        <w:t xml:space="preserve"> </w:t>
      </w:r>
      <w:r>
        <w:t>urbana.</w:t>
      </w:r>
    </w:p>
    <w:p w14:paraId="6F6B79DA" w14:textId="77777777" w:rsidR="00842BD8" w:rsidRDefault="00842BD8">
      <w:pPr>
        <w:pStyle w:val="BodyText"/>
        <w:spacing w:before="9"/>
        <w:rPr>
          <w:sz w:val="27"/>
        </w:rPr>
      </w:pPr>
    </w:p>
    <w:p w14:paraId="6F6B79DB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Municipio,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encuentran</w:t>
      </w:r>
      <w:r>
        <w:rPr>
          <w:spacing w:val="1"/>
        </w:rPr>
        <w:t xml:space="preserve"> </w:t>
      </w:r>
      <w:r>
        <w:t>predios</w:t>
      </w:r>
      <w:r>
        <w:rPr>
          <w:spacing w:val="1"/>
        </w:rPr>
        <w:t xml:space="preserve"> </w:t>
      </w:r>
      <w:r>
        <w:t>urbanizables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urbanizados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suelo</w:t>
      </w:r>
      <w:r>
        <w:rPr>
          <w:spacing w:val="6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expansión urbana del sector de la Fraguita, los cuales deben ser objeto de Plan Parcial como</w:t>
      </w:r>
      <w:r>
        <w:rPr>
          <w:spacing w:val="-64"/>
        </w:rPr>
        <w:t xml:space="preserve"> </w:t>
      </w:r>
      <w:r>
        <w:t>condición</w:t>
      </w:r>
      <w:r>
        <w:rPr>
          <w:spacing w:val="-3"/>
        </w:rPr>
        <w:t xml:space="preserve"> </w:t>
      </w:r>
      <w:r>
        <w:t>para su</w:t>
      </w:r>
      <w:r>
        <w:rPr>
          <w:spacing w:val="-1"/>
        </w:rPr>
        <w:t xml:space="preserve"> </w:t>
      </w:r>
      <w:r>
        <w:t>posterior desarrollo.</w:t>
      </w:r>
    </w:p>
    <w:p w14:paraId="6F6B79DC" w14:textId="77777777" w:rsidR="00842BD8" w:rsidRDefault="00842BD8">
      <w:pPr>
        <w:pStyle w:val="BodyText"/>
        <w:spacing w:before="7"/>
        <w:rPr>
          <w:sz w:val="27"/>
        </w:rPr>
      </w:pPr>
    </w:p>
    <w:p w14:paraId="6F6B79DD" w14:textId="77777777" w:rsidR="00842BD8" w:rsidRDefault="00000000">
      <w:pPr>
        <w:pStyle w:val="BodyText"/>
        <w:spacing w:line="276" w:lineRule="auto"/>
        <w:ind w:left="592" w:right="614"/>
        <w:jc w:val="both"/>
      </w:pPr>
      <w:r>
        <w:rPr>
          <w:b/>
        </w:rPr>
        <w:t>Parágrafo:</w:t>
      </w:r>
      <w:r>
        <w:rPr>
          <w:b/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urbano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expansión</w:t>
      </w:r>
      <w:r>
        <w:rPr>
          <w:spacing w:val="1"/>
        </w:rPr>
        <w:t xml:space="preserve"> </w:t>
      </w:r>
      <w:r>
        <w:t>urbana</w:t>
      </w:r>
      <w:r>
        <w:rPr>
          <w:spacing w:val="6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contienen predios urbanizables no urbanizados, han sido reguladas mediante los planes</w:t>
      </w:r>
      <w:r>
        <w:rPr>
          <w:spacing w:val="1"/>
        </w:rPr>
        <w:t xml:space="preserve"> </w:t>
      </w:r>
      <w:r>
        <w:t>parciales de San Juanito, de la Paz – Santa Isabel – la Esmeralda y San Rafael, de Algarra y</w:t>
      </w:r>
      <w:r>
        <w:rPr>
          <w:spacing w:val="1"/>
        </w:rPr>
        <w:t xml:space="preserve"> </w:t>
      </w:r>
      <w:r>
        <w:t>de la Fraguita, y mediante el presente acuerdo se adoptan normas urbanísticas estructurales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generales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normativo,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Planes</w:t>
      </w:r>
      <w:r>
        <w:rPr>
          <w:spacing w:val="1"/>
        </w:rPr>
        <w:t xml:space="preserve"> </w:t>
      </w:r>
      <w:r>
        <w:t>Parciales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adoptados,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Administración Municipal adelantará, con carácter prioritario, las acciones tendientes a la</w:t>
      </w:r>
      <w:r>
        <w:rPr>
          <w:spacing w:val="1"/>
        </w:rPr>
        <w:t xml:space="preserve"> </w:t>
      </w:r>
      <w:r>
        <w:t>modificación de los Planes Parciales vigentes, de manera tal que queden ajustados a lo</w:t>
      </w:r>
      <w:r>
        <w:rPr>
          <w:spacing w:val="1"/>
        </w:rPr>
        <w:t xml:space="preserve"> </w:t>
      </w:r>
      <w:r>
        <w:t>dispuesto en las</w:t>
      </w:r>
      <w:r>
        <w:rPr>
          <w:spacing w:val="-3"/>
        </w:rPr>
        <w:t xml:space="preserve"> </w:t>
      </w:r>
      <w:r>
        <w:t>normas urbanísticas</w:t>
      </w:r>
      <w:r>
        <w:rPr>
          <w:spacing w:val="-1"/>
        </w:rPr>
        <w:t xml:space="preserve"> </w:t>
      </w:r>
      <w:r>
        <w:t>adoptadas 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acuerdo.</w:t>
      </w:r>
    </w:p>
    <w:p w14:paraId="6F6B79DE" w14:textId="77777777" w:rsidR="00842BD8" w:rsidRDefault="00842BD8">
      <w:pPr>
        <w:pStyle w:val="BodyText"/>
        <w:spacing w:before="7"/>
        <w:rPr>
          <w:sz w:val="27"/>
        </w:rPr>
      </w:pPr>
    </w:p>
    <w:p w14:paraId="6F6B79DF" w14:textId="77777777" w:rsidR="00842BD8" w:rsidRDefault="00000000">
      <w:pPr>
        <w:spacing w:before="1"/>
        <w:ind w:left="592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86.-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TRATAMIENTO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DESARROLLO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URBANIZACIÓN.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urbanización</w:t>
      </w:r>
    </w:p>
    <w:p w14:paraId="6F6B79E0" w14:textId="77777777" w:rsidR="00842BD8" w:rsidRDefault="00000000">
      <w:pPr>
        <w:pStyle w:val="BodyText"/>
        <w:spacing w:before="40" w:line="276" w:lineRule="auto"/>
        <w:ind w:left="592" w:right="612"/>
        <w:jc w:val="both"/>
      </w:pP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proceso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cual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terreno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ocupado</w:t>
      </w:r>
      <w:r>
        <w:rPr>
          <w:spacing w:val="-5"/>
        </w:rPr>
        <w:t xml:space="preserve"> </w:t>
      </w:r>
      <w:r>
        <w:t>situado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interior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perímetro</w:t>
      </w:r>
      <w:r>
        <w:rPr>
          <w:spacing w:val="-5"/>
        </w:rPr>
        <w:t xml:space="preserve"> </w:t>
      </w:r>
      <w:r>
        <w:t>urbano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zona de expansión urbana es dotado de servicios, de infraestructura vial, dividido en áreas</w:t>
      </w:r>
      <w:r>
        <w:rPr>
          <w:spacing w:val="1"/>
        </w:rPr>
        <w:t xml:space="preserve"> </w:t>
      </w:r>
      <w:r>
        <w:t>destinadas al uso privado y comunal y a los demás servicios necesarios, en forma tal que</w:t>
      </w:r>
      <w:r>
        <w:rPr>
          <w:spacing w:val="1"/>
        </w:rPr>
        <w:t xml:space="preserve"> </w:t>
      </w:r>
      <w:r>
        <w:t>quede</w:t>
      </w:r>
      <w:r>
        <w:rPr>
          <w:spacing w:val="-14"/>
        </w:rPr>
        <w:t xml:space="preserve"> </w:t>
      </w:r>
      <w:r>
        <w:t>apto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construir</w:t>
      </w:r>
      <w:r>
        <w:rPr>
          <w:spacing w:val="-16"/>
        </w:rPr>
        <w:t xml:space="preserve"> </w:t>
      </w:r>
      <w:r>
        <w:t>edificaciones</w:t>
      </w:r>
      <w:r>
        <w:rPr>
          <w:spacing w:val="-15"/>
        </w:rPr>
        <w:t xml:space="preserve"> </w:t>
      </w:r>
      <w:r>
        <w:t>idóneas</w:t>
      </w:r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usos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actividades</w:t>
      </w:r>
      <w:r>
        <w:rPr>
          <w:spacing w:val="-15"/>
        </w:rPr>
        <w:t xml:space="preserve"> </w:t>
      </w:r>
      <w:r>
        <w:t>permitidos.</w:t>
      </w:r>
    </w:p>
    <w:p w14:paraId="6F6B79E1" w14:textId="77777777" w:rsidR="00842BD8" w:rsidRDefault="00842BD8">
      <w:pPr>
        <w:pStyle w:val="BodyText"/>
        <w:spacing w:before="7"/>
        <w:rPr>
          <w:sz w:val="27"/>
        </w:rPr>
      </w:pPr>
    </w:p>
    <w:p w14:paraId="6F6B79E2" w14:textId="77777777" w:rsidR="00842BD8" w:rsidRDefault="00000000">
      <w:pPr>
        <w:pStyle w:val="BodyText"/>
        <w:spacing w:line="276" w:lineRule="auto"/>
        <w:ind w:left="592" w:right="607"/>
        <w:jc w:val="both"/>
      </w:pPr>
      <w:r>
        <w:t>Para adelantar procesos de urbanización se requiere licencia expedida por la Secretaría de</w:t>
      </w:r>
      <w:r>
        <w:rPr>
          <w:spacing w:val="1"/>
        </w:rPr>
        <w:t xml:space="preserve"> </w:t>
      </w:r>
      <w:r>
        <w:t>Planeación,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términos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condiciones</w:t>
      </w:r>
      <w:r>
        <w:rPr>
          <w:spacing w:val="-13"/>
        </w:rPr>
        <w:t xml:space="preserve"> </w:t>
      </w:r>
      <w:r>
        <w:t>contempladas</w:t>
      </w:r>
      <w:r>
        <w:rPr>
          <w:spacing w:val="-15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Decreto</w:t>
      </w:r>
      <w:r>
        <w:rPr>
          <w:spacing w:val="-12"/>
        </w:rPr>
        <w:t xml:space="preserve"> </w:t>
      </w:r>
      <w:r>
        <w:t>Nacional</w:t>
      </w:r>
      <w:r>
        <w:rPr>
          <w:spacing w:val="-10"/>
        </w:rPr>
        <w:t xml:space="preserve"> </w:t>
      </w:r>
      <w:r>
        <w:t>1469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2010,</w:t>
      </w:r>
      <w:r>
        <w:rPr>
          <w:spacing w:val="-64"/>
        </w:rPr>
        <w:t xml:space="preserve"> </w:t>
      </w:r>
      <w:r>
        <w:rPr>
          <w:spacing w:val="-1"/>
        </w:rPr>
        <w:t>reglamentario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Ley</w:t>
      </w:r>
      <w:r>
        <w:rPr>
          <w:spacing w:val="-15"/>
        </w:rPr>
        <w:t xml:space="preserve"> </w:t>
      </w:r>
      <w:r>
        <w:rPr>
          <w:spacing w:val="-1"/>
        </w:rPr>
        <w:t>388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1997</w:t>
      </w:r>
      <w:r>
        <w:rPr>
          <w:spacing w:val="-12"/>
        </w:rPr>
        <w:t xml:space="preserve"> </w:t>
      </w:r>
      <w:r>
        <w:rPr>
          <w:spacing w:val="-1"/>
        </w:rPr>
        <w:t>o</w:t>
      </w:r>
      <w:r>
        <w:rPr>
          <w:spacing w:val="-10"/>
        </w:rPr>
        <w:t xml:space="preserve"> </w:t>
      </w:r>
      <w:r>
        <w:rPr>
          <w:spacing w:val="-1"/>
        </w:rPr>
        <w:t>las</w:t>
      </w:r>
      <w:r>
        <w:rPr>
          <w:spacing w:val="-13"/>
        </w:rPr>
        <w:t xml:space="preserve"> </w:t>
      </w:r>
      <w:r>
        <w:rPr>
          <w:spacing w:val="-1"/>
        </w:rPr>
        <w:t>normas</w:t>
      </w:r>
      <w:r>
        <w:rPr>
          <w:spacing w:val="-11"/>
        </w:rPr>
        <w:t xml:space="preserve"> </w:t>
      </w:r>
      <w:r>
        <w:rPr>
          <w:spacing w:val="-1"/>
        </w:rPr>
        <w:t>que</w:t>
      </w:r>
      <w:r>
        <w:rPr>
          <w:spacing w:val="-10"/>
        </w:rPr>
        <w:t xml:space="preserve"> </w:t>
      </w:r>
      <w:r>
        <w:rPr>
          <w:spacing w:val="-1"/>
        </w:rPr>
        <w:t>lo</w:t>
      </w:r>
      <w:r>
        <w:rPr>
          <w:spacing w:val="-11"/>
        </w:rPr>
        <w:t xml:space="preserve"> </w:t>
      </w:r>
      <w:r>
        <w:rPr>
          <w:spacing w:val="-1"/>
        </w:rPr>
        <w:t>modifiquen</w:t>
      </w:r>
      <w:r>
        <w:rPr>
          <w:spacing w:val="-1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sustituyan</w:t>
      </w:r>
      <w:r>
        <w:rPr>
          <w:spacing w:val="-1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artículos</w:t>
      </w:r>
      <w:r>
        <w:rPr>
          <w:spacing w:val="-65"/>
        </w:rPr>
        <w:t xml:space="preserve"> </w:t>
      </w:r>
      <w:r>
        <w:t>122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131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Decreto</w:t>
      </w:r>
      <w:r>
        <w:rPr>
          <w:spacing w:val="-10"/>
        </w:rPr>
        <w:t xml:space="preserve"> </w:t>
      </w:r>
      <w:r>
        <w:t>Nacional</w:t>
      </w:r>
      <w:r>
        <w:rPr>
          <w:spacing w:val="-9"/>
        </w:rPr>
        <w:t xml:space="preserve"> </w:t>
      </w:r>
      <w:r>
        <w:t>564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2006.</w:t>
      </w:r>
    </w:p>
    <w:p w14:paraId="6F6B79E3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9E4" w14:textId="77777777" w:rsidR="00842BD8" w:rsidRDefault="00842BD8">
      <w:pPr>
        <w:pStyle w:val="BodyText"/>
        <w:spacing w:before="11"/>
        <w:rPr>
          <w:sz w:val="17"/>
        </w:rPr>
      </w:pPr>
    </w:p>
    <w:p w14:paraId="6F6B79E5" w14:textId="77777777" w:rsidR="00842BD8" w:rsidRDefault="00000000">
      <w:pPr>
        <w:pStyle w:val="BodyText"/>
        <w:spacing w:before="92" w:line="276" w:lineRule="auto"/>
        <w:ind w:left="592" w:right="611"/>
        <w:jc w:val="both"/>
      </w:pPr>
      <w:r>
        <w:t xml:space="preserve">Todo proyecto urbanístico, </w:t>
      </w:r>
      <w:proofErr w:type="gramStart"/>
      <w:r>
        <w:t>y</w:t>
      </w:r>
      <w:proofErr w:type="gramEnd"/>
      <w:r>
        <w:t xml:space="preserve"> por consiguiente, su respectiva licencia, debe contemplar los</w:t>
      </w:r>
      <w:r>
        <w:rPr>
          <w:spacing w:val="1"/>
        </w:rPr>
        <w:t xml:space="preserve"> </w:t>
      </w:r>
      <w:r>
        <w:t>siguientes</w:t>
      </w:r>
      <w:r>
        <w:rPr>
          <w:spacing w:val="-8"/>
        </w:rPr>
        <w:t xml:space="preserve"> </w:t>
      </w:r>
      <w:r>
        <w:t>aspectos:</w:t>
      </w:r>
    </w:p>
    <w:p w14:paraId="6F6B79E6" w14:textId="77777777" w:rsidR="00842BD8" w:rsidRDefault="00000000">
      <w:pPr>
        <w:pStyle w:val="ListParagraph"/>
        <w:numPr>
          <w:ilvl w:val="0"/>
          <w:numId w:val="44"/>
        </w:numPr>
        <w:tabs>
          <w:tab w:val="left" w:pos="951"/>
        </w:tabs>
        <w:spacing w:line="272" w:lineRule="exact"/>
        <w:jc w:val="both"/>
        <w:rPr>
          <w:sz w:val="24"/>
        </w:rPr>
      </w:pPr>
      <w:r>
        <w:rPr>
          <w:spacing w:val="-2"/>
          <w:sz w:val="24"/>
        </w:rPr>
        <w:t>Modalidad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urbanización.</w:t>
      </w:r>
    </w:p>
    <w:p w14:paraId="6F6B79E7" w14:textId="77777777" w:rsidR="00842BD8" w:rsidRDefault="00000000">
      <w:pPr>
        <w:pStyle w:val="ListParagraph"/>
        <w:numPr>
          <w:ilvl w:val="0"/>
          <w:numId w:val="44"/>
        </w:numPr>
        <w:tabs>
          <w:tab w:val="left" w:pos="951"/>
        </w:tabs>
        <w:ind w:right="611"/>
        <w:jc w:val="both"/>
        <w:rPr>
          <w:sz w:val="24"/>
        </w:rPr>
      </w:pPr>
      <w:r>
        <w:rPr>
          <w:sz w:val="24"/>
        </w:rPr>
        <w:t>Conformación del espacio público en lo relativo a: red vial principal, red vial local, áreas</w:t>
      </w:r>
      <w:r>
        <w:rPr>
          <w:spacing w:val="1"/>
          <w:sz w:val="24"/>
        </w:rPr>
        <w:t xml:space="preserve"> </w:t>
      </w:r>
      <w:r>
        <w:rPr>
          <w:sz w:val="24"/>
        </w:rPr>
        <w:t>recreativas de uso público y de equipamiento comunal y servicios públicos, tanto en sus</w:t>
      </w:r>
      <w:r>
        <w:rPr>
          <w:spacing w:val="1"/>
          <w:sz w:val="24"/>
        </w:rPr>
        <w:t xml:space="preserve"> </w:t>
      </w:r>
      <w:r>
        <w:rPr>
          <w:sz w:val="24"/>
        </w:rPr>
        <w:t>redes</w:t>
      </w:r>
      <w:r>
        <w:rPr>
          <w:spacing w:val="-8"/>
          <w:sz w:val="24"/>
        </w:rPr>
        <w:t xml:space="preserve"> </w:t>
      </w:r>
      <w:r>
        <w:rPr>
          <w:sz w:val="24"/>
        </w:rPr>
        <w:t>locales</w:t>
      </w:r>
      <w:r>
        <w:rPr>
          <w:spacing w:val="-8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maestras.</w:t>
      </w:r>
    </w:p>
    <w:p w14:paraId="6F6B79E8" w14:textId="77777777" w:rsidR="00842BD8" w:rsidRDefault="00000000">
      <w:pPr>
        <w:pStyle w:val="ListParagraph"/>
        <w:numPr>
          <w:ilvl w:val="0"/>
          <w:numId w:val="44"/>
        </w:numPr>
        <w:tabs>
          <w:tab w:val="left" w:pos="951"/>
        </w:tabs>
        <w:jc w:val="both"/>
        <w:rPr>
          <w:sz w:val="24"/>
        </w:rPr>
      </w:pPr>
      <w:r>
        <w:rPr>
          <w:spacing w:val="-2"/>
          <w:sz w:val="24"/>
        </w:rPr>
        <w:t>Segregación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espacio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privado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relativo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dimensiones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manzanas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lotes.</w:t>
      </w:r>
    </w:p>
    <w:p w14:paraId="6F6B79E9" w14:textId="77777777" w:rsidR="00842BD8" w:rsidRDefault="00000000">
      <w:pPr>
        <w:pStyle w:val="ListParagraph"/>
        <w:numPr>
          <w:ilvl w:val="0"/>
          <w:numId w:val="44"/>
        </w:numPr>
        <w:tabs>
          <w:tab w:val="left" w:pos="951"/>
        </w:tabs>
        <w:ind w:right="610"/>
        <w:jc w:val="both"/>
        <w:rPr>
          <w:sz w:val="24"/>
        </w:rPr>
      </w:pPr>
      <w:r>
        <w:rPr>
          <w:sz w:val="24"/>
        </w:rPr>
        <w:t>Ubicación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magnitud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zonas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afectación</w:t>
      </w:r>
      <w:r>
        <w:rPr>
          <w:spacing w:val="1"/>
          <w:sz w:val="24"/>
        </w:rPr>
        <w:t xml:space="preserve"> </w:t>
      </w:r>
      <w:r>
        <w:rPr>
          <w:sz w:val="24"/>
        </w:rPr>
        <w:t>vial,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públicos,</w:t>
      </w:r>
      <w:r>
        <w:rPr>
          <w:spacing w:val="1"/>
          <w:sz w:val="24"/>
        </w:rPr>
        <w:t xml:space="preserve"> </w:t>
      </w:r>
      <w:r>
        <w:rPr>
          <w:sz w:val="24"/>
        </w:rPr>
        <w:t>zonas</w:t>
      </w:r>
      <w:r>
        <w:rPr>
          <w:spacing w:val="1"/>
          <w:sz w:val="24"/>
        </w:rPr>
        <w:t xml:space="preserve"> </w:t>
      </w:r>
      <w:r>
        <w:rPr>
          <w:sz w:val="24"/>
        </w:rPr>
        <w:t>recreativas de uso público u otras. La definición del espacio público debe ser realizada en</w:t>
      </w:r>
      <w:r>
        <w:rPr>
          <w:spacing w:val="1"/>
          <w:sz w:val="24"/>
        </w:rPr>
        <w:t xml:space="preserve"> </w:t>
      </w:r>
      <w:r>
        <w:rPr>
          <w:sz w:val="24"/>
        </w:rPr>
        <w:t>función del uso o usos permitidos, los cuales, en consecuencia, deben ser definidos antes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iniciar el</w:t>
      </w:r>
      <w:r>
        <w:rPr>
          <w:spacing w:val="-2"/>
          <w:sz w:val="24"/>
        </w:rPr>
        <w:t xml:space="preserve"> </w:t>
      </w:r>
      <w:r>
        <w:rPr>
          <w:sz w:val="24"/>
        </w:rPr>
        <w:t>proceso de urbanización.</w:t>
      </w:r>
    </w:p>
    <w:p w14:paraId="6F6B79EA" w14:textId="77777777" w:rsidR="00842BD8" w:rsidRDefault="00842BD8">
      <w:pPr>
        <w:pStyle w:val="BodyText"/>
        <w:spacing w:before="1"/>
        <w:rPr>
          <w:sz w:val="28"/>
        </w:rPr>
      </w:pPr>
    </w:p>
    <w:p w14:paraId="6F6B79EB" w14:textId="77777777" w:rsidR="00842BD8" w:rsidRDefault="00000000">
      <w:pPr>
        <w:spacing w:line="276" w:lineRule="auto"/>
        <w:ind w:left="592" w:right="606"/>
        <w:jc w:val="both"/>
        <w:rPr>
          <w:sz w:val="24"/>
        </w:rPr>
      </w:pPr>
      <w:r>
        <w:rPr>
          <w:b/>
          <w:sz w:val="24"/>
        </w:rPr>
        <w:t>ARTÍCULO 87.-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MODALIDADES DE URBANIZACIÓN. </w:t>
      </w:r>
      <w:r>
        <w:rPr>
          <w:sz w:val="24"/>
        </w:rPr>
        <w:t>Los proyectos urbanísticos en el</w:t>
      </w:r>
      <w:r>
        <w:rPr>
          <w:spacing w:val="1"/>
          <w:sz w:val="24"/>
        </w:rPr>
        <w:t xml:space="preserve"> </w:t>
      </w:r>
      <w:r>
        <w:rPr>
          <w:sz w:val="24"/>
        </w:rPr>
        <w:t>suelo urbano y de expansión urbana podrán adelantarse bajo las modalidades de desarrollo</w:t>
      </w:r>
      <w:r>
        <w:rPr>
          <w:spacing w:val="1"/>
          <w:sz w:val="24"/>
        </w:rPr>
        <w:t xml:space="preserve"> </w:t>
      </w:r>
      <w:r>
        <w:rPr>
          <w:sz w:val="24"/>
        </w:rPr>
        <w:t>completo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desarrollo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8"/>
          <w:sz w:val="24"/>
        </w:rPr>
        <w:t xml:space="preserve"> </w:t>
      </w:r>
      <w:r>
        <w:rPr>
          <w:sz w:val="24"/>
        </w:rPr>
        <w:t>etapas.</w:t>
      </w:r>
    </w:p>
    <w:p w14:paraId="6F6B79EC" w14:textId="77777777" w:rsidR="00842BD8" w:rsidRDefault="00842BD8">
      <w:pPr>
        <w:pStyle w:val="BodyText"/>
        <w:spacing w:before="7"/>
        <w:rPr>
          <w:sz w:val="27"/>
        </w:rPr>
      </w:pPr>
    </w:p>
    <w:p w14:paraId="6F6B79ED" w14:textId="77777777" w:rsidR="00842BD8" w:rsidRDefault="00000000">
      <w:pPr>
        <w:pStyle w:val="BodyText"/>
        <w:spacing w:line="276" w:lineRule="auto"/>
        <w:ind w:left="592" w:right="607"/>
        <w:jc w:val="both"/>
      </w:pPr>
      <w:r>
        <w:rPr>
          <w:b/>
        </w:rPr>
        <w:t>Desarrollo</w:t>
      </w:r>
      <w:r>
        <w:rPr>
          <w:b/>
          <w:spacing w:val="-10"/>
        </w:rPr>
        <w:t xml:space="preserve"> </w:t>
      </w:r>
      <w:r>
        <w:rPr>
          <w:b/>
        </w:rPr>
        <w:t>Completo:</w:t>
      </w:r>
      <w:r>
        <w:rPr>
          <w:b/>
          <w:spacing w:val="-10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aquel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resulta</w:t>
      </w:r>
      <w:r>
        <w:rPr>
          <w:spacing w:val="-11"/>
        </w:rPr>
        <w:t xml:space="preserve"> </w:t>
      </w:r>
      <w:r>
        <w:t>cuando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proyecto</w:t>
      </w:r>
      <w:r>
        <w:rPr>
          <w:spacing w:val="-10"/>
        </w:rPr>
        <w:t xml:space="preserve"> </w:t>
      </w:r>
      <w:r>
        <w:t>urbanístico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tramita</w:t>
      </w:r>
      <w:r>
        <w:rPr>
          <w:spacing w:val="-1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manera</w:t>
      </w:r>
      <w:r>
        <w:rPr>
          <w:spacing w:val="-5"/>
        </w:rPr>
        <w:t xml:space="preserve"> </w:t>
      </w:r>
      <w:r>
        <w:t>simultánea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licencia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urbanismo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licencia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construcción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64"/>
        </w:rPr>
        <w:t xml:space="preserve"> </w:t>
      </w:r>
      <w:r>
        <w:t>respectiva licencia no se contempla el desarrollo por etapas. En este caso, la vigencia de la</w:t>
      </w:r>
      <w:r>
        <w:rPr>
          <w:spacing w:val="1"/>
        </w:rPr>
        <w:t xml:space="preserve"> </w:t>
      </w:r>
      <w:r>
        <w:t>licencia se regirá por lo establecido en el Decreto Nacional 1469 de 2010 y las demás</w:t>
      </w:r>
      <w:r>
        <w:rPr>
          <w:spacing w:val="1"/>
        </w:rPr>
        <w:t xml:space="preserve"> </w:t>
      </w:r>
      <w:r>
        <w:t>disposiciones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modifiquen,</w:t>
      </w:r>
      <w:r>
        <w:rPr>
          <w:spacing w:val="-8"/>
        </w:rPr>
        <w:t xml:space="preserve"> </w:t>
      </w:r>
      <w:r>
        <w:t>complementen,</w:t>
      </w:r>
      <w:r>
        <w:rPr>
          <w:spacing w:val="-8"/>
        </w:rPr>
        <w:t xml:space="preserve"> </w:t>
      </w:r>
      <w:r>
        <w:t>sustituyan</w:t>
      </w:r>
      <w:r>
        <w:rPr>
          <w:spacing w:val="-9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deroguen.</w:t>
      </w:r>
    </w:p>
    <w:p w14:paraId="6F6B79EE" w14:textId="77777777" w:rsidR="00842BD8" w:rsidRDefault="00842BD8">
      <w:pPr>
        <w:pStyle w:val="BodyText"/>
        <w:spacing w:before="6"/>
        <w:rPr>
          <w:sz w:val="27"/>
        </w:rPr>
      </w:pPr>
    </w:p>
    <w:p w14:paraId="6F6B79EF" w14:textId="77777777" w:rsidR="00842BD8" w:rsidRDefault="00000000">
      <w:pPr>
        <w:pStyle w:val="BodyText"/>
        <w:spacing w:line="276" w:lineRule="auto"/>
        <w:ind w:left="592" w:right="605"/>
        <w:jc w:val="both"/>
      </w:pPr>
      <w:r>
        <w:rPr>
          <w:b/>
        </w:rPr>
        <w:t xml:space="preserve">Desarrollo por Etapas: </w:t>
      </w:r>
      <w:r>
        <w:t>es aquel que resulta cuando respecto de un proyecto urbanístico se</w:t>
      </w:r>
      <w:r>
        <w:rPr>
          <w:spacing w:val="1"/>
        </w:rPr>
        <w:t xml:space="preserve"> </w:t>
      </w:r>
      <w:r>
        <w:t>pretende su ejecución por etapas, a través del tiempo. En este caso será necesario tramitar</w:t>
      </w:r>
      <w:r>
        <w:rPr>
          <w:spacing w:val="1"/>
        </w:rPr>
        <w:t xml:space="preserve"> </w:t>
      </w:r>
      <w:r>
        <w:t>licencias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separado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etapa,</w:t>
      </w:r>
      <w:r>
        <w:rPr>
          <w:spacing w:val="1"/>
        </w:rPr>
        <w:t xml:space="preserve"> </w:t>
      </w:r>
      <w:r>
        <w:t>previa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obtención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licencia</w:t>
      </w:r>
      <w:r>
        <w:rPr>
          <w:spacing w:val="1"/>
        </w:rPr>
        <w:t xml:space="preserve"> </w:t>
      </w:r>
      <w:r>
        <w:t>inicial</w:t>
      </w:r>
      <w:r>
        <w:rPr>
          <w:spacing w:val="1"/>
        </w:rPr>
        <w:t xml:space="preserve"> </w:t>
      </w:r>
      <w:r>
        <w:t>correspondiente al proyecto urbanístico general, en los términos establecidos en el Decreto</w:t>
      </w:r>
      <w:r>
        <w:rPr>
          <w:spacing w:val="1"/>
        </w:rPr>
        <w:t xml:space="preserve"> </w:t>
      </w:r>
      <w:r>
        <w:rPr>
          <w:spacing w:val="-1"/>
        </w:rPr>
        <w:t>Nacional</w:t>
      </w:r>
      <w:r>
        <w:rPr>
          <w:spacing w:val="-16"/>
        </w:rPr>
        <w:t xml:space="preserve"> </w:t>
      </w:r>
      <w:r>
        <w:rPr>
          <w:spacing w:val="-1"/>
        </w:rPr>
        <w:t>1469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2010</w:t>
      </w:r>
      <w:r>
        <w:rPr>
          <w:spacing w:val="-15"/>
        </w:rPr>
        <w:t xml:space="preserve"> </w:t>
      </w:r>
      <w:r>
        <w:rPr>
          <w:spacing w:val="-1"/>
        </w:rPr>
        <w:t>y</w:t>
      </w:r>
      <w:r>
        <w:rPr>
          <w:spacing w:val="-15"/>
        </w:rPr>
        <w:t xml:space="preserve"> </w:t>
      </w:r>
      <w:r>
        <w:rPr>
          <w:spacing w:val="-1"/>
        </w:rPr>
        <w:t>las</w:t>
      </w:r>
      <w:r>
        <w:rPr>
          <w:spacing w:val="-14"/>
        </w:rPr>
        <w:t xml:space="preserve"> </w:t>
      </w:r>
      <w:r>
        <w:rPr>
          <w:spacing w:val="-1"/>
        </w:rPr>
        <w:t>demás</w:t>
      </w:r>
      <w:r>
        <w:rPr>
          <w:spacing w:val="-15"/>
        </w:rPr>
        <w:t xml:space="preserve"> </w:t>
      </w:r>
      <w:r>
        <w:rPr>
          <w:spacing w:val="-1"/>
        </w:rPr>
        <w:t>disposiciones</w:t>
      </w:r>
      <w:r>
        <w:rPr>
          <w:spacing w:val="-14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rPr>
          <w:spacing w:val="-1"/>
        </w:rPr>
        <w:t>lo</w:t>
      </w:r>
      <w:r>
        <w:rPr>
          <w:spacing w:val="-15"/>
        </w:rPr>
        <w:t xml:space="preserve"> </w:t>
      </w:r>
      <w:r>
        <w:rPr>
          <w:spacing w:val="-1"/>
        </w:rPr>
        <w:t>modifiquen,</w:t>
      </w:r>
      <w:r>
        <w:rPr>
          <w:spacing w:val="-14"/>
        </w:rPr>
        <w:t xml:space="preserve"> </w:t>
      </w:r>
      <w:r>
        <w:rPr>
          <w:spacing w:val="-1"/>
        </w:rPr>
        <w:t>complementen,</w:t>
      </w:r>
      <w:r>
        <w:rPr>
          <w:spacing w:val="-15"/>
        </w:rPr>
        <w:t xml:space="preserve"> </w:t>
      </w:r>
      <w:r>
        <w:rPr>
          <w:spacing w:val="-1"/>
        </w:rPr>
        <w:t>sustituyan</w:t>
      </w:r>
      <w:r>
        <w:rPr>
          <w:spacing w:val="-6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deroguen.</w:t>
      </w:r>
    </w:p>
    <w:p w14:paraId="6F6B79F0" w14:textId="77777777" w:rsidR="00842BD8" w:rsidRDefault="00842BD8">
      <w:pPr>
        <w:pStyle w:val="BodyText"/>
        <w:spacing w:before="7"/>
        <w:rPr>
          <w:sz w:val="27"/>
        </w:rPr>
      </w:pPr>
    </w:p>
    <w:p w14:paraId="6F6B79F1" w14:textId="77777777" w:rsidR="00842BD8" w:rsidRDefault="00000000">
      <w:pPr>
        <w:pStyle w:val="BodyText"/>
        <w:spacing w:before="1" w:line="276" w:lineRule="auto"/>
        <w:ind w:left="592" w:right="609"/>
        <w:jc w:val="both"/>
      </w:pPr>
      <w:r>
        <w:t>Para cada etapa se debe obtener la respectiva licencia, que como en el caso del desarrollo</w:t>
      </w:r>
      <w:r>
        <w:rPr>
          <w:spacing w:val="1"/>
        </w:rPr>
        <w:t xml:space="preserve"> </w:t>
      </w:r>
      <w:r>
        <w:t>completo,</w:t>
      </w:r>
      <w:r>
        <w:rPr>
          <w:spacing w:val="-13"/>
        </w:rPr>
        <w:t xml:space="preserve"> </w:t>
      </w:r>
      <w:r>
        <w:t>puede</w:t>
      </w:r>
      <w:r>
        <w:rPr>
          <w:spacing w:val="-11"/>
        </w:rPr>
        <w:t xml:space="preserve"> </w:t>
      </w:r>
      <w:r>
        <w:t>incluir</w:t>
      </w:r>
      <w:r>
        <w:rPr>
          <w:spacing w:val="-1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urbanismo</w:t>
      </w:r>
      <w:r>
        <w:rPr>
          <w:spacing w:val="-12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construcción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mismo</w:t>
      </w:r>
      <w:r>
        <w:rPr>
          <w:spacing w:val="-14"/>
        </w:rPr>
        <w:t xml:space="preserve"> </w:t>
      </w:r>
      <w:r>
        <w:t>acto,</w:t>
      </w:r>
      <w:r>
        <w:rPr>
          <w:spacing w:val="-14"/>
        </w:rPr>
        <w:t xml:space="preserve"> </w:t>
      </w:r>
      <w:r>
        <w:t>siempre</w:t>
      </w:r>
      <w:r>
        <w:rPr>
          <w:spacing w:val="-12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rPr>
          <w:spacing w:val="-1"/>
        </w:rPr>
        <w:t>garantice,</w:t>
      </w:r>
      <w:r>
        <w:rPr>
          <w:spacing w:val="-15"/>
        </w:rPr>
        <w:t xml:space="preserve"> </w:t>
      </w:r>
      <w:r>
        <w:rPr>
          <w:spacing w:val="-1"/>
        </w:rPr>
        <w:t>para</w:t>
      </w:r>
      <w:r>
        <w:rPr>
          <w:spacing w:val="-13"/>
        </w:rPr>
        <w:t xml:space="preserve"> </w:t>
      </w:r>
      <w:r>
        <w:rPr>
          <w:spacing w:val="-1"/>
        </w:rPr>
        <w:t>cada</w:t>
      </w:r>
      <w:r>
        <w:rPr>
          <w:spacing w:val="-15"/>
        </w:rPr>
        <w:t xml:space="preserve"> </w:t>
      </w:r>
      <w:r>
        <w:rPr>
          <w:spacing w:val="-1"/>
        </w:rPr>
        <w:t>etapa,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prestación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los</w:t>
      </w:r>
      <w:r>
        <w:rPr>
          <w:spacing w:val="-14"/>
        </w:rPr>
        <w:t xml:space="preserve"> </w:t>
      </w:r>
      <w:r>
        <w:rPr>
          <w:spacing w:val="-1"/>
        </w:rPr>
        <w:t>servicios</w:t>
      </w:r>
      <w:r>
        <w:rPr>
          <w:spacing w:val="-15"/>
        </w:rPr>
        <w:t xml:space="preserve"> </w:t>
      </w:r>
      <w:r>
        <w:rPr>
          <w:spacing w:val="-1"/>
        </w:rPr>
        <w:t>públicos</w:t>
      </w:r>
      <w:r>
        <w:rPr>
          <w:spacing w:val="-15"/>
        </w:rPr>
        <w:t xml:space="preserve"> </w:t>
      </w:r>
      <w:r>
        <w:rPr>
          <w:spacing w:val="-1"/>
        </w:rPr>
        <w:t>domiciliarios,</w:t>
      </w:r>
      <w:r>
        <w:rPr>
          <w:spacing w:val="-13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accesos</w:t>
      </w:r>
      <w:r>
        <w:rPr>
          <w:spacing w:val="-1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cumplimiento autónomo de los porcentajes de cesión. En este caso, las expensas generadas</w:t>
      </w:r>
      <w:r>
        <w:rPr>
          <w:spacing w:val="1"/>
        </w:rPr>
        <w:t xml:space="preserve"> </w:t>
      </w:r>
      <w:r>
        <w:t>deben</w:t>
      </w:r>
      <w:r>
        <w:rPr>
          <w:spacing w:val="-8"/>
        </w:rPr>
        <w:t xml:space="preserve"> </w:t>
      </w:r>
      <w:r>
        <w:t>corresponder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etapa</w:t>
      </w:r>
      <w:r>
        <w:rPr>
          <w:spacing w:val="-7"/>
        </w:rPr>
        <w:t xml:space="preserve"> </w:t>
      </w:r>
      <w:r>
        <w:t>objeto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licencia.</w:t>
      </w:r>
    </w:p>
    <w:p w14:paraId="6F6B79F2" w14:textId="77777777" w:rsidR="00842BD8" w:rsidRDefault="00842BD8">
      <w:pPr>
        <w:pStyle w:val="BodyText"/>
        <w:spacing w:before="6"/>
        <w:rPr>
          <w:sz w:val="27"/>
        </w:rPr>
      </w:pPr>
    </w:p>
    <w:p w14:paraId="6F6B79F3" w14:textId="77777777" w:rsidR="00842BD8" w:rsidRDefault="00000000">
      <w:pPr>
        <w:pStyle w:val="BodyText"/>
        <w:spacing w:line="276" w:lineRule="auto"/>
        <w:ind w:left="592" w:right="608"/>
        <w:jc w:val="both"/>
      </w:pPr>
      <w:r>
        <w:t>En la licencia se deberá exigir al urbanizador o interesados la constitución de una garantía a</w:t>
      </w:r>
      <w:r>
        <w:rPr>
          <w:spacing w:val="1"/>
        </w:rPr>
        <w:t xml:space="preserve"> </w:t>
      </w:r>
      <w:r>
        <w:t>favor del Municipio y de las empresas de servicios, para amparar el cumplimiento de las</w:t>
      </w:r>
      <w:r>
        <w:rPr>
          <w:spacing w:val="1"/>
        </w:rPr>
        <w:t xml:space="preserve"> </w:t>
      </w:r>
      <w:r>
        <w:t>obligaciones</w:t>
      </w:r>
      <w:r>
        <w:rPr>
          <w:spacing w:val="-5"/>
        </w:rPr>
        <w:t xml:space="preserve"> </w:t>
      </w:r>
      <w:r>
        <w:t>contraídas,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perjuicio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obligaciones</w:t>
      </w:r>
      <w:r>
        <w:rPr>
          <w:spacing w:val="-5"/>
        </w:rPr>
        <w:t xml:space="preserve"> </w:t>
      </w:r>
      <w:r>
        <w:t>contractuales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adquirentes</w:t>
      </w:r>
      <w:r>
        <w:rPr>
          <w:spacing w:val="-5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lotes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representantes.</w:t>
      </w:r>
    </w:p>
    <w:p w14:paraId="6F6B79F4" w14:textId="77777777" w:rsidR="00842BD8" w:rsidRDefault="00842BD8">
      <w:pPr>
        <w:pStyle w:val="BodyText"/>
        <w:spacing w:before="6"/>
        <w:rPr>
          <w:sz w:val="27"/>
        </w:rPr>
      </w:pPr>
    </w:p>
    <w:p w14:paraId="6F6B79F5" w14:textId="77777777" w:rsidR="00842BD8" w:rsidRDefault="00000000">
      <w:pPr>
        <w:spacing w:before="1"/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 xml:space="preserve">88.-   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CONFORMACIÓN</w:t>
      </w:r>
      <w:r>
        <w:rPr>
          <w:b/>
          <w:spacing w:val="11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2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13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VIAL</w:t>
      </w:r>
      <w:r>
        <w:rPr>
          <w:b/>
          <w:spacing w:val="125"/>
          <w:sz w:val="24"/>
        </w:rPr>
        <w:t xml:space="preserve"> </w:t>
      </w:r>
      <w:r>
        <w:rPr>
          <w:b/>
          <w:sz w:val="24"/>
        </w:rPr>
        <w:t>ARTERIAL</w:t>
      </w:r>
      <w:r>
        <w:rPr>
          <w:b/>
          <w:spacing w:val="120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120"/>
          <w:sz w:val="24"/>
        </w:rPr>
        <w:t xml:space="preserve"> </w:t>
      </w:r>
      <w:r>
        <w:rPr>
          <w:b/>
          <w:sz w:val="24"/>
        </w:rPr>
        <w:t>ZONAL</w:t>
      </w:r>
      <w:r>
        <w:rPr>
          <w:b/>
          <w:spacing w:val="120"/>
          <w:sz w:val="24"/>
        </w:rPr>
        <w:t xml:space="preserve"> </w:t>
      </w:r>
      <w:r>
        <w:rPr>
          <w:b/>
          <w:sz w:val="24"/>
        </w:rPr>
        <w:t>EN</w:t>
      </w:r>
    </w:p>
    <w:p w14:paraId="6F6B79F6" w14:textId="77777777" w:rsidR="00842BD8" w:rsidRDefault="00000000">
      <w:pPr>
        <w:pStyle w:val="BodyText"/>
        <w:spacing w:before="40" w:line="276" w:lineRule="auto"/>
        <w:ind w:left="592" w:right="615"/>
        <w:jc w:val="both"/>
      </w:pPr>
      <w:r>
        <w:rPr>
          <w:b/>
        </w:rPr>
        <w:t>DESARROLLOS</w:t>
      </w:r>
      <w:r>
        <w:rPr>
          <w:b/>
          <w:spacing w:val="23"/>
        </w:rPr>
        <w:t xml:space="preserve"> </w:t>
      </w:r>
      <w:r>
        <w:rPr>
          <w:b/>
        </w:rPr>
        <w:t>POR</w:t>
      </w:r>
      <w:r>
        <w:rPr>
          <w:b/>
          <w:spacing w:val="22"/>
        </w:rPr>
        <w:t xml:space="preserve"> </w:t>
      </w:r>
      <w:r>
        <w:rPr>
          <w:b/>
        </w:rPr>
        <w:t>URBANIZACIÓN.</w:t>
      </w:r>
      <w:r>
        <w:rPr>
          <w:b/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determinación</w:t>
      </w:r>
      <w:r>
        <w:rPr>
          <w:spacing w:val="22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áreas</w:t>
      </w:r>
      <w:r>
        <w:rPr>
          <w:spacing w:val="19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afectación</w:t>
      </w:r>
      <w:r>
        <w:rPr>
          <w:spacing w:val="21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el desarrollo de proyectos correspondientes a la red vial arterial y zonal en el suelo urbano y</w:t>
      </w:r>
      <w:r>
        <w:rPr>
          <w:spacing w:val="1"/>
        </w:rPr>
        <w:t xml:space="preserve"> </w:t>
      </w:r>
      <w:r>
        <w:t>de expansión urbana y de las áreas de reserva para futura afectación</w:t>
      </w:r>
      <w:r>
        <w:rPr>
          <w:spacing w:val="66"/>
        </w:rPr>
        <w:t xml:space="preserve"> </w:t>
      </w:r>
      <w:r>
        <w:t>para el desarrollo de</w:t>
      </w:r>
      <w:r>
        <w:rPr>
          <w:spacing w:val="1"/>
        </w:rPr>
        <w:t xml:space="preserve"> </w:t>
      </w:r>
      <w:r>
        <w:t>los proyectos correspondientes a la red vial arterial y zonal en el suelo urbano y de expansión</w:t>
      </w:r>
      <w:r>
        <w:rPr>
          <w:spacing w:val="-64"/>
        </w:rPr>
        <w:t xml:space="preserve"> </w:t>
      </w:r>
      <w:r>
        <w:t>urbana,</w:t>
      </w:r>
      <w:r>
        <w:rPr>
          <w:spacing w:val="15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hará</w:t>
      </w:r>
      <w:r>
        <w:rPr>
          <w:spacing w:val="16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parte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Secretaría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Planeación</w:t>
      </w:r>
      <w:r>
        <w:rPr>
          <w:spacing w:val="16"/>
        </w:rPr>
        <w:t xml:space="preserve"> </w:t>
      </w:r>
      <w:r>
        <w:t>o</w:t>
      </w:r>
      <w:r>
        <w:rPr>
          <w:spacing w:val="16"/>
        </w:rPr>
        <w:t xml:space="preserve"> </w:t>
      </w:r>
      <w:r>
        <w:t>quien</w:t>
      </w:r>
      <w:r>
        <w:rPr>
          <w:spacing w:val="14"/>
        </w:rPr>
        <w:t xml:space="preserve"> </w:t>
      </w:r>
      <w:r>
        <w:t>haga</w:t>
      </w:r>
      <w:r>
        <w:rPr>
          <w:spacing w:val="15"/>
        </w:rPr>
        <w:t xml:space="preserve"> </w:t>
      </w:r>
      <w:r>
        <w:t>sus</w:t>
      </w:r>
      <w:r>
        <w:rPr>
          <w:spacing w:val="16"/>
        </w:rPr>
        <w:t xml:space="preserve"> </w:t>
      </w:r>
      <w:r>
        <w:t>veces,</w:t>
      </w:r>
      <w:r>
        <w:rPr>
          <w:spacing w:val="16"/>
        </w:rPr>
        <w:t xml:space="preserve"> </w:t>
      </w:r>
      <w:r>
        <w:t>teniendo</w:t>
      </w:r>
      <w:r>
        <w:rPr>
          <w:spacing w:val="-6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 los</w:t>
      </w:r>
      <w:r>
        <w:rPr>
          <w:spacing w:val="-3"/>
        </w:rPr>
        <w:t xml:space="preserve"> </w:t>
      </w:r>
      <w:r>
        <w:t>perfiles viales establecidos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presente acuerdo.</w:t>
      </w:r>
    </w:p>
    <w:p w14:paraId="6F6B79F7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9F8" w14:textId="77777777" w:rsidR="00842BD8" w:rsidRDefault="00842BD8">
      <w:pPr>
        <w:pStyle w:val="BodyText"/>
        <w:spacing w:before="11"/>
        <w:rPr>
          <w:sz w:val="17"/>
        </w:rPr>
      </w:pPr>
    </w:p>
    <w:p w14:paraId="6F6B79F9" w14:textId="77777777" w:rsidR="00842BD8" w:rsidRDefault="00000000">
      <w:pPr>
        <w:pStyle w:val="BodyText"/>
        <w:spacing w:before="92" w:line="276" w:lineRule="auto"/>
        <w:ind w:left="592" w:right="613"/>
        <w:jc w:val="both"/>
      </w:pPr>
      <w:r>
        <w:rPr>
          <w:b/>
        </w:rPr>
        <w:t>Parágrafo Primero: Estándares para los andenes</w:t>
      </w:r>
      <w:r>
        <w:t>. De conformidad con lo dispuesto en el</w:t>
      </w:r>
      <w:r>
        <w:rPr>
          <w:spacing w:val="1"/>
        </w:rPr>
        <w:t xml:space="preserve"> </w:t>
      </w:r>
      <w:r>
        <w:t>Decreto Nacional 798 de 2010, adóptense los siguientes estándares para la planificación,</w:t>
      </w:r>
      <w:r>
        <w:rPr>
          <w:spacing w:val="1"/>
        </w:rPr>
        <w:t xml:space="preserve"> </w:t>
      </w:r>
      <w:r>
        <w:t>diseño, construcción y/o adaptación de los andenes de las vías que hacen parte de la red vial</w:t>
      </w:r>
      <w:r>
        <w:rPr>
          <w:spacing w:val="-64"/>
        </w:rPr>
        <w:t xml:space="preserve"> </w:t>
      </w:r>
      <w:r>
        <w:t>arterial,</w:t>
      </w:r>
      <w:r>
        <w:rPr>
          <w:spacing w:val="-1"/>
        </w:rPr>
        <w:t xml:space="preserve"> </w:t>
      </w:r>
      <w:r>
        <w:t>zonal y</w:t>
      </w:r>
      <w:r>
        <w:rPr>
          <w:spacing w:val="-4"/>
        </w:rPr>
        <w:t xml:space="preserve"> </w:t>
      </w:r>
      <w:r>
        <w:t>local en el</w:t>
      </w:r>
      <w:r>
        <w:rPr>
          <w:spacing w:val="-1"/>
        </w:rPr>
        <w:t xml:space="preserve"> </w:t>
      </w:r>
      <w:r>
        <w:t>suelo urbano y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de</w:t>
      </w:r>
      <w:r>
        <w:rPr>
          <w:spacing w:val="-3"/>
        </w:rPr>
        <w:t xml:space="preserve"> </w:t>
      </w:r>
      <w:r>
        <w:t>expansión</w:t>
      </w:r>
      <w:r>
        <w:rPr>
          <w:spacing w:val="-1"/>
        </w:rPr>
        <w:t xml:space="preserve"> </w:t>
      </w:r>
      <w:r>
        <w:t>urbana:</w:t>
      </w:r>
    </w:p>
    <w:p w14:paraId="6F6B79FA" w14:textId="77777777" w:rsidR="00842BD8" w:rsidRDefault="00842BD8">
      <w:pPr>
        <w:pStyle w:val="BodyText"/>
        <w:spacing w:before="4"/>
        <w:rPr>
          <w:sz w:val="27"/>
        </w:rPr>
      </w:pPr>
    </w:p>
    <w:p w14:paraId="6F6B79FB" w14:textId="77777777" w:rsidR="00842BD8" w:rsidRDefault="00000000">
      <w:pPr>
        <w:pStyle w:val="ListParagraph"/>
        <w:numPr>
          <w:ilvl w:val="1"/>
          <w:numId w:val="44"/>
        </w:numPr>
        <w:tabs>
          <w:tab w:val="left" w:pos="954"/>
        </w:tabs>
        <w:ind w:hanging="362"/>
        <w:jc w:val="both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andén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compone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franja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circulación</w:t>
      </w:r>
      <w:r>
        <w:rPr>
          <w:spacing w:val="-2"/>
          <w:sz w:val="24"/>
        </w:rPr>
        <w:t xml:space="preserve"> </w:t>
      </w:r>
      <w:r>
        <w:rPr>
          <w:sz w:val="24"/>
        </w:rPr>
        <w:t>peatonal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franja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amoblamiento.</w:t>
      </w:r>
    </w:p>
    <w:p w14:paraId="6F6B79FC" w14:textId="77777777" w:rsidR="00842BD8" w:rsidRDefault="00000000">
      <w:pPr>
        <w:pStyle w:val="ListParagraph"/>
        <w:numPr>
          <w:ilvl w:val="1"/>
          <w:numId w:val="44"/>
        </w:numPr>
        <w:tabs>
          <w:tab w:val="left" w:pos="954"/>
        </w:tabs>
        <w:ind w:right="609"/>
        <w:jc w:val="both"/>
        <w:rPr>
          <w:sz w:val="24"/>
        </w:rPr>
      </w:pPr>
      <w:r>
        <w:rPr>
          <w:sz w:val="24"/>
        </w:rPr>
        <w:t>La dimensión mínima de la franja de circulación peatonal de los andenes será de 1.20</w:t>
      </w:r>
      <w:r>
        <w:rPr>
          <w:spacing w:val="1"/>
          <w:sz w:val="24"/>
        </w:rPr>
        <w:t xml:space="preserve"> </w:t>
      </w:r>
      <w:r>
        <w:rPr>
          <w:sz w:val="24"/>
        </w:rPr>
        <w:t>metros.</w:t>
      </w:r>
    </w:p>
    <w:p w14:paraId="6F6B79FD" w14:textId="77777777" w:rsidR="00842BD8" w:rsidRDefault="00000000">
      <w:pPr>
        <w:pStyle w:val="ListParagraph"/>
        <w:numPr>
          <w:ilvl w:val="1"/>
          <w:numId w:val="44"/>
        </w:numPr>
        <w:tabs>
          <w:tab w:val="left" w:pos="954"/>
        </w:tabs>
        <w:ind w:right="621"/>
        <w:jc w:val="both"/>
        <w:rPr>
          <w:sz w:val="24"/>
        </w:rPr>
      </w:pPr>
      <w:r>
        <w:rPr>
          <w:sz w:val="24"/>
        </w:rPr>
        <w:t>La dimensión mínima de la franja de amoblamiento cuando se contemple arborización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1.20</w:t>
      </w:r>
      <w:r>
        <w:rPr>
          <w:spacing w:val="-2"/>
          <w:sz w:val="24"/>
        </w:rPr>
        <w:t xml:space="preserve"> </w:t>
      </w:r>
      <w:r>
        <w:rPr>
          <w:sz w:val="24"/>
        </w:rPr>
        <w:t>metros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sin arborización</w:t>
      </w:r>
      <w:r>
        <w:rPr>
          <w:spacing w:val="1"/>
          <w:sz w:val="24"/>
        </w:rPr>
        <w:t xml:space="preserve"> </w:t>
      </w:r>
      <w:r>
        <w:rPr>
          <w:sz w:val="24"/>
        </w:rPr>
        <w:t>0.70</w:t>
      </w:r>
      <w:r>
        <w:rPr>
          <w:spacing w:val="-2"/>
          <w:sz w:val="24"/>
        </w:rPr>
        <w:t xml:space="preserve"> </w:t>
      </w:r>
      <w:r>
        <w:rPr>
          <w:sz w:val="24"/>
        </w:rPr>
        <w:t>metros.</w:t>
      </w:r>
    </w:p>
    <w:p w14:paraId="6F6B79FE" w14:textId="77777777" w:rsidR="00842BD8" w:rsidRDefault="00000000">
      <w:pPr>
        <w:pStyle w:val="ListParagraph"/>
        <w:numPr>
          <w:ilvl w:val="1"/>
          <w:numId w:val="44"/>
        </w:numPr>
        <w:tabs>
          <w:tab w:val="left" w:pos="954"/>
        </w:tabs>
        <w:spacing w:before="1"/>
        <w:ind w:right="616"/>
        <w:jc w:val="both"/>
        <w:rPr>
          <w:sz w:val="24"/>
        </w:rPr>
      </w:pPr>
      <w:r>
        <w:rPr>
          <w:sz w:val="24"/>
        </w:rPr>
        <w:t xml:space="preserve">Para el diseño y la construcción de </w:t>
      </w:r>
      <w:proofErr w:type="spellStart"/>
      <w:r>
        <w:rPr>
          <w:sz w:val="24"/>
        </w:rPr>
        <w:t>banos</w:t>
      </w:r>
      <w:proofErr w:type="spellEnd"/>
      <w:r>
        <w:rPr>
          <w:sz w:val="24"/>
        </w:rPr>
        <w:t xml:space="preserve"> y rampas se aplicará, en lo pertinente, la norma</w:t>
      </w:r>
      <w:r>
        <w:rPr>
          <w:spacing w:val="-64"/>
          <w:sz w:val="24"/>
        </w:rPr>
        <w:t xml:space="preserve"> </w:t>
      </w:r>
      <w:r>
        <w:rPr>
          <w:sz w:val="24"/>
        </w:rPr>
        <w:t>técnica colombiana NTC 4143 "accesibilidad de las personas al medio físico. Edificios,</w:t>
      </w:r>
      <w:r>
        <w:rPr>
          <w:spacing w:val="1"/>
          <w:sz w:val="24"/>
        </w:rPr>
        <w:t xml:space="preserve"> </w:t>
      </w:r>
      <w:r>
        <w:rPr>
          <w:sz w:val="24"/>
        </w:rPr>
        <w:t>rampas</w:t>
      </w:r>
      <w:r>
        <w:rPr>
          <w:spacing w:val="-3"/>
          <w:sz w:val="24"/>
        </w:rPr>
        <w:t xml:space="preserve"> </w:t>
      </w:r>
      <w:r>
        <w:rPr>
          <w:sz w:val="24"/>
        </w:rPr>
        <w:t>fijas".</w:t>
      </w:r>
    </w:p>
    <w:p w14:paraId="6F6B79FF" w14:textId="77777777" w:rsidR="00842BD8" w:rsidRDefault="00000000">
      <w:pPr>
        <w:pStyle w:val="ListParagraph"/>
        <w:numPr>
          <w:ilvl w:val="1"/>
          <w:numId w:val="44"/>
        </w:numPr>
        <w:tabs>
          <w:tab w:val="left" w:pos="954"/>
        </w:tabs>
        <w:ind w:right="609"/>
        <w:jc w:val="both"/>
        <w:rPr>
          <w:sz w:val="24"/>
        </w:rPr>
      </w:pPr>
      <w:r>
        <w:rPr>
          <w:sz w:val="24"/>
        </w:rPr>
        <w:t>Para orientar el desplazamiento de las personas invidentes o de baja visión en el diseño y</w:t>
      </w:r>
      <w:r>
        <w:rPr>
          <w:spacing w:val="-64"/>
          <w:sz w:val="24"/>
        </w:rPr>
        <w:t xml:space="preserve"> </w:t>
      </w:r>
      <w:r>
        <w:rPr>
          <w:sz w:val="24"/>
        </w:rPr>
        <w:t>construcción de los andenes se aplicará, en lo pertinente, la norma técnica colombiana</w:t>
      </w:r>
      <w:r>
        <w:rPr>
          <w:spacing w:val="1"/>
          <w:sz w:val="24"/>
        </w:rPr>
        <w:t xml:space="preserve"> </w:t>
      </w:r>
      <w:r>
        <w:rPr>
          <w:sz w:val="24"/>
        </w:rPr>
        <w:t>NTC</w:t>
      </w:r>
      <w:r>
        <w:rPr>
          <w:spacing w:val="-1"/>
          <w:sz w:val="24"/>
        </w:rPr>
        <w:t xml:space="preserve"> </w:t>
      </w:r>
      <w:r>
        <w:rPr>
          <w:sz w:val="24"/>
        </w:rPr>
        <w:t>5610</w:t>
      </w:r>
      <w:r>
        <w:rPr>
          <w:spacing w:val="-3"/>
          <w:sz w:val="24"/>
        </w:rPr>
        <w:t xml:space="preserve"> </w:t>
      </w:r>
      <w:r>
        <w:rPr>
          <w:sz w:val="24"/>
        </w:rPr>
        <w:t>"accesibilidad</w:t>
      </w:r>
      <w:r>
        <w:rPr>
          <w:spacing w:val="-1"/>
          <w:sz w:val="24"/>
        </w:rPr>
        <w:t xml:space="preserve"> </w:t>
      </w:r>
      <w:r>
        <w:rPr>
          <w:sz w:val="24"/>
        </w:rPr>
        <w:t>de las</w:t>
      </w:r>
      <w:r>
        <w:rPr>
          <w:spacing w:val="-3"/>
          <w:sz w:val="24"/>
        </w:rPr>
        <w:t xml:space="preserve"> </w:t>
      </w:r>
      <w:r>
        <w:rPr>
          <w:sz w:val="24"/>
        </w:rPr>
        <w:t>personas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medio</w:t>
      </w:r>
      <w:r>
        <w:rPr>
          <w:spacing w:val="-2"/>
          <w:sz w:val="24"/>
        </w:rPr>
        <w:t xml:space="preserve"> </w:t>
      </w:r>
      <w:r>
        <w:rPr>
          <w:sz w:val="24"/>
        </w:rPr>
        <w:t>físico.</w:t>
      </w:r>
      <w:r>
        <w:rPr>
          <w:spacing w:val="-1"/>
          <w:sz w:val="24"/>
        </w:rPr>
        <w:t xml:space="preserve"> </w:t>
      </w:r>
      <w:r>
        <w:rPr>
          <w:sz w:val="24"/>
        </w:rPr>
        <w:t>Señalización táctil".</w:t>
      </w:r>
    </w:p>
    <w:p w14:paraId="6F6B7A00" w14:textId="77777777" w:rsidR="00842BD8" w:rsidRDefault="00842BD8">
      <w:pPr>
        <w:pStyle w:val="BodyText"/>
        <w:spacing w:before="9"/>
        <w:rPr>
          <w:sz w:val="27"/>
        </w:rPr>
      </w:pPr>
    </w:p>
    <w:p w14:paraId="6F6B7A01" w14:textId="77777777" w:rsidR="00842BD8" w:rsidRDefault="00000000">
      <w:pPr>
        <w:pStyle w:val="BodyText"/>
        <w:spacing w:line="276" w:lineRule="auto"/>
        <w:ind w:left="592" w:right="611"/>
        <w:jc w:val="both"/>
      </w:pPr>
      <w:r>
        <w:rPr>
          <w:b/>
        </w:rPr>
        <w:t>Parágrafo Segundo: Estándares para las Ciclorrutas</w:t>
      </w:r>
      <w:r>
        <w:t>. De conformidad con lo dispuesto en</w:t>
      </w:r>
      <w:r>
        <w:rPr>
          <w:spacing w:val="-64"/>
        </w:rPr>
        <w:t xml:space="preserve"> </w:t>
      </w:r>
      <w:r>
        <w:t>el Decreto Nacional 798 de 2010, para garantizar la seguridad, comodidad y maniobrabilidad</w:t>
      </w:r>
      <w:r>
        <w:rPr>
          <w:spacing w:val="1"/>
        </w:rPr>
        <w:t xml:space="preserve"> </w:t>
      </w:r>
      <w:r>
        <w:t>de los usuarios de las ciclorrutas, adóptense los siguientes estándares para la planificación,</w:t>
      </w:r>
      <w:r>
        <w:rPr>
          <w:spacing w:val="1"/>
        </w:rPr>
        <w:t xml:space="preserve"> </w:t>
      </w:r>
      <w:r>
        <w:t>diseño, construcción y/o adaptación de las ciclorrutas en el suelo urbano y de expansión</w:t>
      </w:r>
      <w:r>
        <w:rPr>
          <w:spacing w:val="1"/>
        </w:rPr>
        <w:t xml:space="preserve"> </w:t>
      </w:r>
      <w:r>
        <w:t>urbana:</w:t>
      </w:r>
    </w:p>
    <w:p w14:paraId="6F6B7A02" w14:textId="77777777" w:rsidR="00842BD8" w:rsidRDefault="00000000">
      <w:pPr>
        <w:pStyle w:val="BodyText"/>
        <w:spacing w:line="276" w:lineRule="auto"/>
        <w:ind w:left="592" w:right="620" w:firstLine="67"/>
        <w:jc w:val="both"/>
      </w:pPr>
      <w:r>
        <w:t>La ciclorruta hará parte integral del perfil vial de las vías que determine el correspondiente</w:t>
      </w:r>
      <w:r>
        <w:rPr>
          <w:spacing w:val="1"/>
        </w:rPr>
        <w:t xml:space="preserve"> </w:t>
      </w:r>
      <w:r>
        <w:t>plan de movilidad y, en todos los casos, su dimensión será independiente a la del andén o la</w:t>
      </w:r>
      <w:r>
        <w:rPr>
          <w:spacing w:val="1"/>
        </w:rPr>
        <w:t xml:space="preserve"> </w:t>
      </w:r>
      <w:r>
        <w:t>calzada.</w:t>
      </w:r>
    </w:p>
    <w:p w14:paraId="6F6B7A03" w14:textId="77777777" w:rsidR="00842BD8" w:rsidRDefault="00000000">
      <w:pPr>
        <w:pStyle w:val="ListParagraph"/>
        <w:numPr>
          <w:ilvl w:val="0"/>
          <w:numId w:val="43"/>
        </w:numPr>
        <w:tabs>
          <w:tab w:val="left" w:pos="1021"/>
        </w:tabs>
        <w:spacing w:line="274" w:lineRule="exact"/>
        <w:jc w:val="both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ancho</w:t>
      </w:r>
      <w:r>
        <w:rPr>
          <w:spacing w:val="-3"/>
          <w:sz w:val="24"/>
        </w:rPr>
        <w:t xml:space="preserve"> </w:t>
      </w:r>
      <w:r>
        <w:rPr>
          <w:sz w:val="24"/>
        </w:rPr>
        <w:t>mínimo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ciclorrutas</w:t>
      </w:r>
      <w:r>
        <w:rPr>
          <w:spacing w:val="-1"/>
          <w:sz w:val="24"/>
        </w:rPr>
        <w:t xml:space="preserve"> </w:t>
      </w:r>
      <w:r>
        <w:rPr>
          <w:sz w:val="24"/>
        </w:rPr>
        <w:t>será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1.20</w:t>
      </w:r>
      <w:r>
        <w:rPr>
          <w:spacing w:val="-3"/>
          <w:sz w:val="24"/>
        </w:rPr>
        <w:t xml:space="preserve"> </w:t>
      </w:r>
      <w:r>
        <w:rPr>
          <w:sz w:val="24"/>
        </w:rPr>
        <w:t>metros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sentido.</w:t>
      </w:r>
    </w:p>
    <w:p w14:paraId="6F6B7A04" w14:textId="77777777" w:rsidR="00842BD8" w:rsidRDefault="00000000">
      <w:pPr>
        <w:pStyle w:val="ListParagraph"/>
        <w:numPr>
          <w:ilvl w:val="0"/>
          <w:numId w:val="43"/>
        </w:numPr>
        <w:tabs>
          <w:tab w:val="left" w:pos="1021"/>
        </w:tabs>
        <w:ind w:right="620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ciclorruta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estar</w:t>
      </w:r>
      <w:r>
        <w:rPr>
          <w:spacing w:val="1"/>
          <w:sz w:val="24"/>
        </w:rPr>
        <w:t xml:space="preserve"> </w:t>
      </w:r>
      <w:r>
        <w:rPr>
          <w:sz w:val="24"/>
        </w:rPr>
        <w:t>aislada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calzada</w:t>
      </w:r>
      <w:r>
        <w:rPr>
          <w:spacing w:val="1"/>
          <w:sz w:val="24"/>
        </w:rPr>
        <w:t xml:space="preserve"> </w:t>
      </w:r>
      <w:r>
        <w:rPr>
          <w:sz w:val="24"/>
        </w:rPr>
        <w:t>vehicular</w:t>
      </w:r>
      <w:r>
        <w:rPr>
          <w:spacing w:val="1"/>
          <w:sz w:val="24"/>
        </w:rPr>
        <w:t xml:space="preserve"> </w:t>
      </w:r>
      <w:r>
        <w:rPr>
          <w:sz w:val="24"/>
        </w:rPr>
        <w:t>mínimo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0.60</w:t>
      </w:r>
      <w:r>
        <w:rPr>
          <w:spacing w:val="1"/>
          <w:sz w:val="24"/>
        </w:rPr>
        <w:t xml:space="preserve"> </w:t>
      </w:r>
      <w:r>
        <w:rPr>
          <w:sz w:val="24"/>
        </w:rPr>
        <w:t>metros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distancia. Cuando la ciclorruta se proyecte a nivel del andén, se debe garantizar una</w:t>
      </w:r>
      <w:r>
        <w:rPr>
          <w:spacing w:val="1"/>
          <w:sz w:val="24"/>
        </w:rPr>
        <w:t xml:space="preserve"> </w:t>
      </w:r>
      <w:r>
        <w:rPr>
          <w:sz w:val="24"/>
        </w:rPr>
        <w:t>distancia</w:t>
      </w:r>
      <w:r>
        <w:rPr>
          <w:spacing w:val="-3"/>
          <w:sz w:val="24"/>
        </w:rPr>
        <w:t xml:space="preserve"> </w:t>
      </w:r>
      <w:r>
        <w:rPr>
          <w:sz w:val="24"/>
        </w:rPr>
        <w:t>mínima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0.60</w:t>
      </w:r>
      <w:r>
        <w:rPr>
          <w:spacing w:val="-2"/>
          <w:sz w:val="24"/>
        </w:rPr>
        <w:t xml:space="preserve"> </w:t>
      </w:r>
      <w:r>
        <w:rPr>
          <w:sz w:val="24"/>
        </w:rPr>
        <w:t>metros</w:t>
      </w:r>
      <w:r>
        <w:rPr>
          <w:spacing w:val="-3"/>
          <w:sz w:val="24"/>
        </w:rPr>
        <w:t xml:space="preserve"> </w:t>
      </w:r>
      <w:r>
        <w:rPr>
          <w:sz w:val="24"/>
        </w:rPr>
        <w:t>libre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obstáculos</w:t>
      </w:r>
      <w:r>
        <w:rPr>
          <w:spacing w:val="-1"/>
          <w:sz w:val="24"/>
        </w:rPr>
        <w:t xml:space="preserve"> </w:t>
      </w:r>
      <w:r>
        <w:rPr>
          <w:sz w:val="24"/>
        </w:rPr>
        <w:t>sobre la</w:t>
      </w:r>
      <w:r>
        <w:rPr>
          <w:spacing w:val="-5"/>
          <w:sz w:val="24"/>
        </w:rPr>
        <w:t xml:space="preserve"> </w:t>
      </w:r>
      <w:r>
        <w:rPr>
          <w:sz w:val="24"/>
        </w:rPr>
        <w:t>franja</w:t>
      </w:r>
      <w:r>
        <w:rPr>
          <w:spacing w:val="-5"/>
          <w:sz w:val="24"/>
        </w:rPr>
        <w:t xml:space="preserve"> </w:t>
      </w:r>
      <w:r>
        <w:rPr>
          <w:sz w:val="24"/>
        </w:rPr>
        <w:t>de amoblamiento.</w:t>
      </w:r>
    </w:p>
    <w:p w14:paraId="6F6B7A05" w14:textId="77777777" w:rsidR="00842BD8" w:rsidRDefault="00000000">
      <w:pPr>
        <w:pStyle w:val="ListParagraph"/>
        <w:numPr>
          <w:ilvl w:val="0"/>
          <w:numId w:val="43"/>
        </w:numPr>
        <w:tabs>
          <w:tab w:val="left" w:pos="1021"/>
        </w:tabs>
        <w:ind w:right="619"/>
        <w:jc w:val="both"/>
        <w:rPr>
          <w:sz w:val="24"/>
        </w:rPr>
      </w:pPr>
      <w:r>
        <w:rPr>
          <w:sz w:val="24"/>
        </w:rPr>
        <w:t>Se debe mantener la continuidad en las ciclorrutas mediante la instalación de elementos</w:t>
      </w:r>
      <w:r>
        <w:rPr>
          <w:spacing w:val="1"/>
          <w:sz w:val="24"/>
        </w:rPr>
        <w:t xml:space="preserve"> </w:t>
      </w:r>
      <w:r>
        <w:rPr>
          <w:sz w:val="24"/>
        </w:rPr>
        <w:t>necesarios</w:t>
      </w:r>
      <w:r>
        <w:rPr>
          <w:spacing w:val="-1"/>
          <w:sz w:val="24"/>
        </w:rPr>
        <w:t xml:space="preserve"> </w:t>
      </w:r>
      <w:r>
        <w:rPr>
          <w:sz w:val="24"/>
        </w:rPr>
        <w:t>que superen los cambios</w:t>
      </w:r>
      <w:r>
        <w:rPr>
          <w:spacing w:val="-1"/>
          <w:sz w:val="24"/>
        </w:rPr>
        <w:t xml:space="preserve"> </w:t>
      </w:r>
      <w:r>
        <w:rPr>
          <w:sz w:val="24"/>
        </w:rPr>
        <w:t>de nivel.</w:t>
      </w:r>
    </w:p>
    <w:p w14:paraId="6F6B7A06" w14:textId="77777777" w:rsidR="00842BD8" w:rsidRDefault="00842BD8">
      <w:pPr>
        <w:pStyle w:val="BodyText"/>
        <w:spacing w:before="9"/>
        <w:rPr>
          <w:sz w:val="27"/>
        </w:rPr>
      </w:pPr>
    </w:p>
    <w:p w14:paraId="6F6B7A07" w14:textId="77777777" w:rsidR="00842BD8" w:rsidRDefault="00000000">
      <w:pPr>
        <w:pStyle w:val="BodyText"/>
        <w:spacing w:line="276" w:lineRule="auto"/>
        <w:ind w:left="592" w:right="615"/>
        <w:jc w:val="both"/>
      </w:pPr>
      <w:r>
        <w:rPr>
          <w:b/>
        </w:rPr>
        <w:t>Parágrafo Tercero: Estándares para el Carril.</w:t>
      </w:r>
      <w:r>
        <w:rPr>
          <w:b/>
          <w:spacing w:val="1"/>
        </w:rPr>
        <w:t xml:space="preserve"> </w:t>
      </w:r>
      <w:r>
        <w:t>De conformidad con lo dispuesto en el</w:t>
      </w:r>
      <w:r>
        <w:rPr>
          <w:spacing w:val="1"/>
        </w:rPr>
        <w:t xml:space="preserve"> </w:t>
      </w:r>
      <w:r>
        <w:t>Decreto Nacional 798 de 2010, para la planificación, diseño, construcción y/o adaptación de</w:t>
      </w:r>
      <w:r>
        <w:rPr>
          <w:spacing w:val="1"/>
        </w:rPr>
        <w:t xml:space="preserve"> </w:t>
      </w:r>
      <w:r>
        <w:t>los carriles de las vías en el suelo urbano y de expansión urbana, adóptense los siguientes</w:t>
      </w:r>
      <w:r>
        <w:rPr>
          <w:spacing w:val="1"/>
        </w:rPr>
        <w:t xml:space="preserve"> </w:t>
      </w:r>
      <w:r>
        <w:t>estándares:</w:t>
      </w:r>
    </w:p>
    <w:p w14:paraId="6F6B7A08" w14:textId="77777777" w:rsidR="00842BD8" w:rsidRDefault="00842BD8">
      <w:pPr>
        <w:pStyle w:val="BodyText"/>
        <w:spacing w:before="7"/>
        <w:rPr>
          <w:sz w:val="27"/>
        </w:rPr>
      </w:pPr>
    </w:p>
    <w:p w14:paraId="6F6B7A09" w14:textId="77777777" w:rsidR="00842BD8" w:rsidRDefault="00000000">
      <w:pPr>
        <w:pStyle w:val="ListParagraph"/>
        <w:numPr>
          <w:ilvl w:val="1"/>
          <w:numId w:val="43"/>
        </w:numPr>
        <w:tabs>
          <w:tab w:val="left" w:pos="1160"/>
        </w:tabs>
        <w:ind w:right="622"/>
        <w:jc w:val="both"/>
        <w:rPr>
          <w:sz w:val="24"/>
        </w:rPr>
      </w:pPr>
      <w:r>
        <w:rPr>
          <w:sz w:val="24"/>
        </w:rPr>
        <w:t>Los</w:t>
      </w:r>
      <w:r>
        <w:rPr>
          <w:spacing w:val="23"/>
          <w:sz w:val="24"/>
        </w:rPr>
        <w:t xml:space="preserve"> </w:t>
      </w:r>
      <w:r>
        <w:rPr>
          <w:sz w:val="24"/>
        </w:rPr>
        <w:t>anchos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carriles</w:t>
      </w:r>
      <w:r>
        <w:rPr>
          <w:spacing w:val="24"/>
          <w:sz w:val="24"/>
        </w:rPr>
        <w:t xml:space="preserve"> </w:t>
      </w:r>
      <w:r>
        <w:rPr>
          <w:sz w:val="24"/>
        </w:rPr>
        <w:t>sin</w:t>
      </w:r>
      <w:r>
        <w:rPr>
          <w:spacing w:val="24"/>
          <w:sz w:val="24"/>
        </w:rPr>
        <w:t xml:space="preserve"> </w:t>
      </w:r>
      <w:r>
        <w:rPr>
          <w:sz w:val="24"/>
        </w:rPr>
        <w:t>transporte</w:t>
      </w:r>
      <w:r>
        <w:rPr>
          <w:spacing w:val="24"/>
          <w:sz w:val="24"/>
        </w:rPr>
        <w:t xml:space="preserve"> </w:t>
      </w:r>
      <w:r>
        <w:rPr>
          <w:sz w:val="24"/>
        </w:rPr>
        <w:t>público</w:t>
      </w:r>
      <w:r>
        <w:rPr>
          <w:spacing w:val="25"/>
          <w:sz w:val="24"/>
        </w:rPr>
        <w:t xml:space="preserve"> </w:t>
      </w:r>
      <w:r>
        <w:rPr>
          <w:sz w:val="24"/>
        </w:rPr>
        <w:t>colectivo</w:t>
      </w:r>
      <w:r>
        <w:rPr>
          <w:spacing w:val="24"/>
          <w:sz w:val="24"/>
        </w:rPr>
        <w:t xml:space="preserve"> </w:t>
      </w:r>
      <w:r>
        <w:rPr>
          <w:sz w:val="24"/>
        </w:rPr>
        <w:t>tendrán</w:t>
      </w:r>
      <w:r>
        <w:rPr>
          <w:spacing w:val="23"/>
          <w:sz w:val="24"/>
        </w:rPr>
        <w:t xml:space="preserve"> </w:t>
      </w:r>
      <w:r>
        <w:rPr>
          <w:sz w:val="24"/>
        </w:rPr>
        <w:t>una</w:t>
      </w:r>
      <w:r>
        <w:rPr>
          <w:spacing w:val="24"/>
          <w:sz w:val="24"/>
        </w:rPr>
        <w:t xml:space="preserve"> </w:t>
      </w:r>
      <w:r>
        <w:rPr>
          <w:sz w:val="24"/>
        </w:rPr>
        <w:t>dimensión</w:t>
      </w:r>
      <w:r>
        <w:rPr>
          <w:spacing w:val="25"/>
          <w:sz w:val="24"/>
        </w:rPr>
        <w:t xml:space="preserve"> </w:t>
      </w:r>
      <w:r>
        <w:rPr>
          <w:sz w:val="24"/>
        </w:rPr>
        <w:t>mínima</w:t>
      </w:r>
      <w:r>
        <w:rPr>
          <w:spacing w:val="-64"/>
          <w:sz w:val="24"/>
        </w:rPr>
        <w:t xml:space="preserve"> </w:t>
      </w:r>
      <w:r>
        <w:rPr>
          <w:sz w:val="24"/>
        </w:rPr>
        <w:t>de 3.00</w:t>
      </w:r>
      <w:r>
        <w:rPr>
          <w:spacing w:val="-2"/>
          <w:sz w:val="24"/>
        </w:rPr>
        <w:t xml:space="preserve"> </w:t>
      </w:r>
      <w:r>
        <w:rPr>
          <w:sz w:val="24"/>
        </w:rPr>
        <w:t>metros.</w:t>
      </w:r>
    </w:p>
    <w:p w14:paraId="6F6B7A0A" w14:textId="77777777" w:rsidR="00842BD8" w:rsidRDefault="00000000">
      <w:pPr>
        <w:pStyle w:val="ListParagraph"/>
        <w:numPr>
          <w:ilvl w:val="1"/>
          <w:numId w:val="43"/>
        </w:numPr>
        <w:tabs>
          <w:tab w:val="left" w:pos="1160"/>
        </w:tabs>
        <w:ind w:right="622"/>
        <w:jc w:val="both"/>
        <w:rPr>
          <w:sz w:val="24"/>
        </w:rPr>
      </w:pPr>
      <w:r>
        <w:rPr>
          <w:sz w:val="24"/>
        </w:rPr>
        <w:t>Los anchos de carriles con transporte público colectivo tendrán una dimensión mínima</w:t>
      </w:r>
      <w:r>
        <w:rPr>
          <w:spacing w:val="1"/>
          <w:sz w:val="24"/>
        </w:rPr>
        <w:t xml:space="preserve"> </w:t>
      </w:r>
      <w:r>
        <w:rPr>
          <w:sz w:val="24"/>
        </w:rPr>
        <w:t>de 3.20</w:t>
      </w:r>
      <w:r>
        <w:rPr>
          <w:spacing w:val="-2"/>
          <w:sz w:val="24"/>
        </w:rPr>
        <w:t xml:space="preserve"> </w:t>
      </w:r>
      <w:r>
        <w:rPr>
          <w:sz w:val="24"/>
        </w:rPr>
        <w:t>metros.</w:t>
      </w:r>
    </w:p>
    <w:p w14:paraId="6F6B7A0B" w14:textId="77777777" w:rsidR="00842BD8" w:rsidRDefault="00000000">
      <w:pPr>
        <w:pStyle w:val="ListParagraph"/>
        <w:numPr>
          <w:ilvl w:val="1"/>
          <w:numId w:val="43"/>
        </w:numPr>
        <w:tabs>
          <w:tab w:val="left" w:pos="1160"/>
        </w:tabs>
        <w:spacing w:before="2" w:line="237" w:lineRule="auto"/>
        <w:ind w:right="610"/>
        <w:jc w:val="both"/>
        <w:rPr>
          <w:sz w:val="24"/>
        </w:rPr>
      </w:pPr>
      <w:r>
        <w:rPr>
          <w:sz w:val="24"/>
        </w:rPr>
        <w:t>Cuando se planteen carriles de aceleración o desaceleración, la dimensión mínima de</w:t>
      </w:r>
      <w:r>
        <w:rPr>
          <w:spacing w:val="1"/>
          <w:sz w:val="24"/>
        </w:rPr>
        <w:t xml:space="preserve"> </w:t>
      </w:r>
      <w:r>
        <w:rPr>
          <w:sz w:val="24"/>
        </w:rPr>
        <w:t>estos</w:t>
      </w:r>
      <w:r>
        <w:rPr>
          <w:spacing w:val="12"/>
          <w:sz w:val="24"/>
        </w:rPr>
        <w:t xml:space="preserve"> </w:t>
      </w:r>
      <w:r>
        <w:rPr>
          <w:sz w:val="24"/>
        </w:rPr>
        <w:t>será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3.00</w:t>
      </w:r>
      <w:r>
        <w:rPr>
          <w:spacing w:val="11"/>
          <w:sz w:val="24"/>
        </w:rPr>
        <w:t xml:space="preserve"> </w:t>
      </w:r>
      <w:r>
        <w:rPr>
          <w:sz w:val="24"/>
        </w:rPr>
        <w:t>metros.</w:t>
      </w:r>
      <w:r>
        <w:rPr>
          <w:spacing w:val="9"/>
          <w:sz w:val="24"/>
        </w:rPr>
        <w:t xml:space="preserve"> </w:t>
      </w:r>
      <w:r>
        <w:rPr>
          <w:sz w:val="24"/>
        </w:rPr>
        <w:t>Tratándose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pasos</w:t>
      </w:r>
      <w:r>
        <w:rPr>
          <w:spacing w:val="12"/>
          <w:sz w:val="24"/>
        </w:rPr>
        <w:t xml:space="preserve"> </w:t>
      </w:r>
      <w:r>
        <w:rPr>
          <w:sz w:val="24"/>
        </w:rPr>
        <w:t>urbanos</w:t>
      </w:r>
      <w:r>
        <w:rPr>
          <w:spacing w:val="12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dimensión</w:t>
      </w:r>
      <w:r>
        <w:rPr>
          <w:spacing w:val="13"/>
          <w:sz w:val="24"/>
        </w:rPr>
        <w:t xml:space="preserve"> </w:t>
      </w:r>
      <w:r>
        <w:rPr>
          <w:sz w:val="24"/>
        </w:rPr>
        <w:t>mínima</w:t>
      </w:r>
      <w:r>
        <w:rPr>
          <w:spacing w:val="13"/>
          <w:sz w:val="24"/>
        </w:rPr>
        <w:t xml:space="preserve"> </w:t>
      </w:r>
      <w:r>
        <w:rPr>
          <w:sz w:val="24"/>
        </w:rPr>
        <w:t>será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</w:p>
    <w:p w14:paraId="6F6B7A0C" w14:textId="77777777" w:rsidR="00842BD8" w:rsidRDefault="00000000">
      <w:pPr>
        <w:pStyle w:val="BodyText"/>
        <w:spacing w:before="1"/>
        <w:ind w:left="1159"/>
        <w:jc w:val="both"/>
      </w:pPr>
      <w:r>
        <w:t>3.65</w:t>
      </w:r>
      <w:r>
        <w:rPr>
          <w:spacing w:val="-2"/>
        </w:rPr>
        <w:t xml:space="preserve"> </w:t>
      </w:r>
      <w:r>
        <w:t>metros</w:t>
      </w:r>
    </w:p>
    <w:p w14:paraId="6F6B7A0D" w14:textId="77777777" w:rsidR="00842BD8" w:rsidRDefault="00000000">
      <w:pPr>
        <w:pStyle w:val="ListParagraph"/>
        <w:numPr>
          <w:ilvl w:val="1"/>
          <w:numId w:val="43"/>
        </w:numPr>
        <w:tabs>
          <w:tab w:val="left" w:pos="1160"/>
        </w:tabs>
        <w:jc w:val="both"/>
        <w:rPr>
          <w:sz w:val="24"/>
        </w:rPr>
      </w:pPr>
      <w:r>
        <w:rPr>
          <w:sz w:val="24"/>
        </w:rPr>
        <w:t>Cuando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carriles</w:t>
      </w:r>
      <w:r>
        <w:rPr>
          <w:spacing w:val="-1"/>
          <w:sz w:val="24"/>
        </w:rPr>
        <w:t xml:space="preserve"> </w:t>
      </w:r>
      <w:r>
        <w:rPr>
          <w:sz w:val="24"/>
        </w:rPr>
        <w:t>sean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uso</w:t>
      </w:r>
      <w:r>
        <w:rPr>
          <w:spacing w:val="-3"/>
          <w:sz w:val="24"/>
        </w:rPr>
        <w:t xml:space="preserve"> </w:t>
      </w:r>
      <w:r>
        <w:rPr>
          <w:sz w:val="24"/>
        </w:rPr>
        <w:t>mixto</w:t>
      </w:r>
      <w:r>
        <w:rPr>
          <w:spacing w:val="-1"/>
          <w:sz w:val="24"/>
        </w:rPr>
        <w:t xml:space="preserve"> </w:t>
      </w:r>
      <w:r>
        <w:rPr>
          <w:sz w:val="24"/>
        </w:rPr>
        <w:t>tendrán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dimensión</w:t>
      </w:r>
      <w:r>
        <w:rPr>
          <w:spacing w:val="-3"/>
          <w:sz w:val="24"/>
        </w:rPr>
        <w:t xml:space="preserve"> </w:t>
      </w:r>
      <w:r>
        <w:rPr>
          <w:sz w:val="24"/>
        </w:rPr>
        <w:t>mínima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3.20</w:t>
      </w:r>
      <w:r>
        <w:rPr>
          <w:spacing w:val="-4"/>
          <w:sz w:val="24"/>
        </w:rPr>
        <w:t xml:space="preserve"> </w:t>
      </w:r>
      <w:r>
        <w:rPr>
          <w:sz w:val="24"/>
        </w:rPr>
        <w:t>metros.</w:t>
      </w:r>
    </w:p>
    <w:p w14:paraId="6F6B7A0E" w14:textId="77777777" w:rsidR="00842BD8" w:rsidRDefault="00000000">
      <w:pPr>
        <w:pStyle w:val="ListParagraph"/>
        <w:numPr>
          <w:ilvl w:val="1"/>
          <w:numId w:val="43"/>
        </w:numPr>
        <w:tabs>
          <w:tab w:val="left" w:pos="1160"/>
        </w:tabs>
        <w:ind w:right="612"/>
        <w:jc w:val="both"/>
        <w:rPr>
          <w:sz w:val="24"/>
        </w:rPr>
      </w:pPr>
      <w:r>
        <w:rPr>
          <w:sz w:val="24"/>
        </w:rPr>
        <w:t>Cuando se contemple carril de estacionamiento paralelo a la vía, su ancho mínimo será</w:t>
      </w:r>
      <w:r>
        <w:rPr>
          <w:spacing w:val="1"/>
          <w:sz w:val="24"/>
        </w:rPr>
        <w:t xml:space="preserve"> </w:t>
      </w:r>
      <w:r>
        <w:rPr>
          <w:sz w:val="24"/>
        </w:rPr>
        <w:t>de 2.50 metros. En los pasos urbanos no se permitirá carril de estacionamiento paralelo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 vía.</w:t>
      </w:r>
    </w:p>
    <w:p w14:paraId="6F6B7A0F" w14:textId="77777777" w:rsidR="00842BD8" w:rsidRDefault="00842BD8">
      <w:pPr>
        <w:pStyle w:val="BodyText"/>
        <w:rPr>
          <w:sz w:val="28"/>
        </w:rPr>
      </w:pPr>
    </w:p>
    <w:p w14:paraId="6F6B7A10" w14:textId="77777777" w:rsidR="00842BD8" w:rsidRDefault="00000000">
      <w:pPr>
        <w:spacing w:line="276" w:lineRule="auto"/>
        <w:ind w:left="592" w:right="614"/>
        <w:jc w:val="both"/>
        <w:rPr>
          <w:sz w:val="24"/>
        </w:rPr>
      </w:pPr>
      <w:r>
        <w:rPr>
          <w:b/>
          <w:sz w:val="24"/>
        </w:rPr>
        <w:t xml:space="preserve">Parágrafo Cuarto: Estándares para Cruces Peatonales a Desnivel. </w:t>
      </w:r>
      <w:r>
        <w:rPr>
          <w:sz w:val="24"/>
        </w:rPr>
        <w:t>De conformidad con lo</w:t>
      </w:r>
      <w:r>
        <w:rPr>
          <w:spacing w:val="-64"/>
          <w:sz w:val="24"/>
        </w:rPr>
        <w:t xml:space="preserve"> </w:t>
      </w:r>
      <w:r>
        <w:rPr>
          <w:sz w:val="24"/>
        </w:rPr>
        <w:t>dispuesto</w:t>
      </w:r>
      <w:r>
        <w:rPr>
          <w:spacing w:val="3"/>
          <w:sz w:val="24"/>
        </w:rPr>
        <w:t xml:space="preserve"> </w:t>
      </w:r>
      <w:r>
        <w:rPr>
          <w:sz w:val="24"/>
        </w:rPr>
        <w:t>en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5"/>
          <w:sz w:val="24"/>
        </w:rPr>
        <w:t xml:space="preserve"> </w:t>
      </w:r>
      <w:r>
        <w:rPr>
          <w:sz w:val="24"/>
        </w:rPr>
        <w:t>Decreto</w:t>
      </w:r>
      <w:r>
        <w:rPr>
          <w:spacing w:val="6"/>
          <w:sz w:val="24"/>
        </w:rPr>
        <w:t xml:space="preserve"> </w:t>
      </w:r>
      <w:r>
        <w:rPr>
          <w:sz w:val="24"/>
        </w:rPr>
        <w:t>Nacional</w:t>
      </w:r>
      <w:r>
        <w:rPr>
          <w:spacing w:val="5"/>
          <w:sz w:val="24"/>
        </w:rPr>
        <w:t xml:space="preserve"> </w:t>
      </w:r>
      <w:r>
        <w:rPr>
          <w:sz w:val="24"/>
        </w:rPr>
        <w:t>798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2010,</w:t>
      </w:r>
      <w:r>
        <w:rPr>
          <w:spacing w:val="4"/>
          <w:sz w:val="24"/>
        </w:rPr>
        <w:t xml:space="preserve"> </w:t>
      </w:r>
      <w:r>
        <w:rPr>
          <w:sz w:val="24"/>
        </w:rPr>
        <w:t>para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planificación,</w:t>
      </w:r>
      <w:r>
        <w:rPr>
          <w:spacing w:val="5"/>
          <w:sz w:val="24"/>
        </w:rPr>
        <w:t xml:space="preserve"> </w:t>
      </w:r>
      <w:r>
        <w:rPr>
          <w:sz w:val="24"/>
        </w:rPr>
        <w:t>diseño,</w:t>
      </w:r>
      <w:r>
        <w:rPr>
          <w:spacing w:val="3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2"/>
          <w:sz w:val="24"/>
        </w:rPr>
        <w:t xml:space="preserve"> </w:t>
      </w:r>
      <w:r>
        <w:rPr>
          <w:sz w:val="24"/>
        </w:rPr>
        <w:t>y/o</w:t>
      </w:r>
    </w:p>
    <w:p w14:paraId="6F6B7A11" w14:textId="77777777" w:rsidR="00842BD8" w:rsidRDefault="00842BD8">
      <w:pPr>
        <w:spacing w:line="276" w:lineRule="auto"/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A12" w14:textId="77777777" w:rsidR="00842BD8" w:rsidRDefault="00842BD8">
      <w:pPr>
        <w:pStyle w:val="BodyText"/>
        <w:spacing w:before="11"/>
        <w:rPr>
          <w:sz w:val="17"/>
        </w:rPr>
      </w:pPr>
    </w:p>
    <w:p w14:paraId="6F6B7A13" w14:textId="77777777" w:rsidR="00842BD8" w:rsidRDefault="00000000">
      <w:pPr>
        <w:pStyle w:val="BodyText"/>
        <w:spacing w:before="92" w:line="276" w:lineRule="auto"/>
        <w:ind w:left="592" w:right="617"/>
        <w:jc w:val="both"/>
      </w:pPr>
      <w:r>
        <w:t>adaptación de los cruces peatonales a desnivel, de las vías en suelo urbano y de expansión</w:t>
      </w:r>
      <w:r>
        <w:rPr>
          <w:spacing w:val="1"/>
        </w:rPr>
        <w:t xml:space="preserve"> </w:t>
      </w:r>
      <w:r>
        <w:t>urbana,</w:t>
      </w:r>
      <w:r>
        <w:rPr>
          <w:spacing w:val="-1"/>
        </w:rPr>
        <w:t xml:space="preserve"> </w:t>
      </w:r>
      <w:r>
        <w:t>adóptense los</w:t>
      </w:r>
      <w:r>
        <w:rPr>
          <w:spacing w:val="-2"/>
        </w:rPr>
        <w:t xml:space="preserve"> </w:t>
      </w:r>
      <w:r>
        <w:t>siguientes estándares:</w:t>
      </w:r>
    </w:p>
    <w:p w14:paraId="6F6B7A14" w14:textId="77777777" w:rsidR="00842BD8" w:rsidRDefault="00842BD8">
      <w:pPr>
        <w:pStyle w:val="BodyText"/>
        <w:spacing w:before="5"/>
        <w:rPr>
          <w:sz w:val="27"/>
        </w:rPr>
      </w:pPr>
    </w:p>
    <w:p w14:paraId="6F6B7A15" w14:textId="77777777" w:rsidR="00842BD8" w:rsidRDefault="00000000">
      <w:pPr>
        <w:pStyle w:val="ListParagraph"/>
        <w:numPr>
          <w:ilvl w:val="0"/>
          <w:numId w:val="42"/>
        </w:numPr>
        <w:tabs>
          <w:tab w:val="left" w:pos="1160"/>
        </w:tabs>
        <w:ind w:right="611"/>
        <w:jc w:val="both"/>
        <w:rPr>
          <w:sz w:val="24"/>
        </w:rPr>
      </w:pPr>
      <w:r>
        <w:rPr>
          <w:sz w:val="24"/>
        </w:rPr>
        <w:t>Para el diseño y construcción de los elementos de protección de los cruces a desnivel,</w:t>
      </w:r>
      <w:r>
        <w:rPr>
          <w:spacing w:val="1"/>
          <w:sz w:val="24"/>
        </w:rPr>
        <w:t xml:space="preserve"> </w:t>
      </w:r>
      <w:r>
        <w:rPr>
          <w:sz w:val="24"/>
        </w:rPr>
        <w:t>puentes y túneles peatonales, se aplicará, en lo pertinente, la norma técnica colombiana</w:t>
      </w:r>
      <w:r>
        <w:rPr>
          <w:spacing w:val="-64"/>
          <w:sz w:val="24"/>
        </w:rPr>
        <w:t xml:space="preserve"> </w:t>
      </w:r>
      <w:r>
        <w:rPr>
          <w:sz w:val="24"/>
        </w:rPr>
        <w:t>NTC 4201 "accesibilidad de las personas al medio físico. Edificios. Equipamientos.</w:t>
      </w:r>
      <w:r>
        <w:rPr>
          <w:spacing w:val="1"/>
          <w:sz w:val="24"/>
        </w:rPr>
        <w:t xml:space="preserve"> </w:t>
      </w:r>
      <w:r>
        <w:rPr>
          <w:sz w:val="24"/>
        </w:rPr>
        <w:t>Bordillos,</w:t>
      </w:r>
      <w:r>
        <w:rPr>
          <w:spacing w:val="-1"/>
          <w:sz w:val="24"/>
        </w:rPr>
        <w:t xml:space="preserve"> </w:t>
      </w:r>
      <w:r>
        <w:rPr>
          <w:sz w:val="24"/>
        </w:rPr>
        <w:t>pasamanos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agarraderas".</w:t>
      </w:r>
    </w:p>
    <w:p w14:paraId="6F6B7A16" w14:textId="77777777" w:rsidR="00842BD8" w:rsidRDefault="00000000">
      <w:pPr>
        <w:pStyle w:val="ListParagraph"/>
        <w:numPr>
          <w:ilvl w:val="0"/>
          <w:numId w:val="42"/>
        </w:numPr>
        <w:tabs>
          <w:tab w:val="left" w:pos="1160"/>
        </w:tabs>
        <w:spacing w:before="1"/>
        <w:ind w:right="623"/>
        <w:jc w:val="both"/>
        <w:rPr>
          <w:sz w:val="24"/>
        </w:rPr>
      </w:pPr>
      <w:r>
        <w:rPr>
          <w:sz w:val="24"/>
        </w:rPr>
        <w:t>El gálibo de puentes peatonales sobre pasos urbanos tendrá una altura mínima de 5</w:t>
      </w:r>
      <w:r>
        <w:rPr>
          <w:spacing w:val="1"/>
          <w:sz w:val="24"/>
        </w:rPr>
        <w:t xml:space="preserve"> </w:t>
      </w:r>
      <w:r>
        <w:rPr>
          <w:sz w:val="24"/>
        </w:rPr>
        <w:t>metros.</w:t>
      </w:r>
    </w:p>
    <w:p w14:paraId="6F6B7A17" w14:textId="77777777" w:rsidR="00842BD8" w:rsidRDefault="00000000">
      <w:pPr>
        <w:pStyle w:val="ListParagraph"/>
        <w:numPr>
          <w:ilvl w:val="0"/>
          <w:numId w:val="42"/>
        </w:numPr>
        <w:tabs>
          <w:tab w:val="left" w:pos="1160"/>
        </w:tabs>
        <w:ind w:right="617"/>
        <w:jc w:val="both"/>
        <w:rPr>
          <w:sz w:val="24"/>
        </w:rPr>
      </w:pPr>
      <w:r>
        <w:rPr>
          <w:sz w:val="24"/>
        </w:rPr>
        <w:t>El gálibo para puentes peatonales sobre vías férreas tendrá una altura mínima de 5.50</w:t>
      </w:r>
      <w:r>
        <w:rPr>
          <w:spacing w:val="1"/>
          <w:sz w:val="24"/>
        </w:rPr>
        <w:t xml:space="preserve"> </w:t>
      </w:r>
      <w:r>
        <w:rPr>
          <w:sz w:val="24"/>
        </w:rPr>
        <w:t>metros.</w:t>
      </w:r>
    </w:p>
    <w:p w14:paraId="6F6B7A18" w14:textId="77777777" w:rsidR="00842BD8" w:rsidRDefault="00842BD8">
      <w:pPr>
        <w:pStyle w:val="BodyText"/>
        <w:spacing w:before="9"/>
        <w:rPr>
          <w:sz w:val="27"/>
        </w:rPr>
      </w:pPr>
    </w:p>
    <w:p w14:paraId="6F6B7A19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rPr>
          <w:b/>
        </w:rPr>
        <w:t xml:space="preserve">Parágrafo Quinto: Construcción del Perfil Vial. </w:t>
      </w:r>
      <w:r>
        <w:t>Con el fin de dar cumplimiento al artículo 3</w:t>
      </w:r>
      <w:r>
        <w:rPr>
          <w:spacing w:val="1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Ley</w:t>
      </w:r>
      <w:r>
        <w:rPr>
          <w:spacing w:val="50"/>
        </w:rPr>
        <w:t xml:space="preserve"> </w:t>
      </w:r>
      <w:r>
        <w:t>1083</w:t>
      </w:r>
      <w:r>
        <w:rPr>
          <w:spacing w:val="52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2006,</w:t>
      </w:r>
      <w:r>
        <w:rPr>
          <w:spacing w:val="52"/>
        </w:rPr>
        <w:t xml:space="preserve"> </w:t>
      </w:r>
      <w:r>
        <w:t>cuando</w:t>
      </w:r>
      <w:r>
        <w:rPr>
          <w:spacing w:val="52"/>
        </w:rPr>
        <w:t xml:space="preserve"> </w:t>
      </w:r>
      <w:r>
        <w:t>en</w:t>
      </w:r>
      <w:r>
        <w:rPr>
          <w:spacing w:val="52"/>
        </w:rPr>
        <w:t xml:space="preserve"> </w:t>
      </w:r>
      <w:r>
        <w:t>las</w:t>
      </w:r>
      <w:r>
        <w:rPr>
          <w:spacing w:val="52"/>
        </w:rPr>
        <w:t xml:space="preserve"> </w:t>
      </w:r>
      <w:r>
        <w:t>vías</w:t>
      </w:r>
      <w:r>
        <w:rPr>
          <w:spacing w:val="51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red</w:t>
      </w:r>
      <w:r>
        <w:rPr>
          <w:spacing w:val="52"/>
        </w:rPr>
        <w:t xml:space="preserve"> </w:t>
      </w:r>
      <w:r>
        <w:t>vial</w:t>
      </w:r>
      <w:r>
        <w:rPr>
          <w:spacing w:val="51"/>
        </w:rPr>
        <w:t xml:space="preserve"> </w:t>
      </w:r>
      <w:r>
        <w:t>arterial</w:t>
      </w:r>
      <w:r>
        <w:rPr>
          <w:spacing w:val="51"/>
        </w:rPr>
        <w:t xml:space="preserve"> </w:t>
      </w:r>
      <w:r>
        <w:t>y</w:t>
      </w:r>
      <w:r>
        <w:rPr>
          <w:spacing w:val="51"/>
        </w:rPr>
        <w:t xml:space="preserve"> </w:t>
      </w:r>
      <w:r>
        <w:t>zonal</w:t>
      </w:r>
      <w:r>
        <w:rPr>
          <w:spacing w:val="50"/>
        </w:rPr>
        <w:t xml:space="preserve"> </w:t>
      </w:r>
      <w:r>
        <w:t>se</w:t>
      </w:r>
      <w:r>
        <w:rPr>
          <w:spacing w:val="53"/>
        </w:rPr>
        <w:t xml:space="preserve"> </w:t>
      </w:r>
      <w:r>
        <w:t>planteen</w:t>
      </w:r>
      <w:r>
        <w:rPr>
          <w:spacing w:val="-65"/>
        </w:rPr>
        <w:t xml:space="preserve"> </w:t>
      </w:r>
      <w:r>
        <w:t>calzadas con más de dos carriles por sentido, la construcción de las calzadas se podrá</w:t>
      </w:r>
      <w:r>
        <w:rPr>
          <w:spacing w:val="1"/>
        </w:rPr>
        <w:t xml:space="preserve"> </w:t>
      </w:r>
      <w:r>
        <w:t>realizar de conformidad con el programa de ejecución del Plan de Desarrollo Municipal, el</w:t>
      </w:r>
      <w:r>
        <w:rPr>
          <w:spacing w:val="1"/>
        </w:rPr>
        <w:t xml:space="preserve"> </w:t>
      </w:r>
      <w:r>
        <w:t>presente acuerdo o los instrumentos que lo desarrollen y el plan de movilidad, garantizando,</w:t>
      </w:r>
      <w:r>
        <w:rPr>
          <w:spacing w:val="1"/>
        </w:rPr>
        <w:t xml:space="preserve"> </w:t>
      </w:r>
      <w:r>
        <w:t>en todo caso, que por lo menos se construya en su primera fase, una calzada por cada</w:t>
      </w:r>
      <w:r>
        <w:rPr>
          <w:spacing w:val="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propuesto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totalidad 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andenes.</w:t>
      </w:r>
    </w:p>
    <w:p w14:paraId="6F6B7A1A" w14:textId="77777777" w:rsidR="00842BD8" w:rsidRDefault="00842BD8">
      <w:pPr>
        <w:pStyle w:val="BodyText"/>
        <w:spacing w:before="7"/>
        <w:rPr>
          <w:sz w:val="27"/>
        </w:rPr>
      </w:pPr>
    </w:p>
    <w:p w14:paraId="6F6B7A1B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89.-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CONFORMACIÓN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VIAL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DESARROLLOS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POR</w:t>
      </w:r>
    </w:p>
    <w:p w14:paraId="6F6B7A1C" w14:textId="77777777" w:rsidR="00842BD8" w:rsidRDefault="00000000">
      <w:pPr>
        <w:pStyle w:val="BodyText"/>
        <w:spacing w:before="41" w:line="276" w:lineRule="auto"/>
        <w:ind w:left="592" w:right="614"/>
        <w:jc w:val="both"/>
      </w:pPr>
      <w:r>
        <w:rPr>
          <w:b/>
        </w:rPr>
        <w:t xml:space="preserve">URBANIZACIÓN. </w:t>
      </w:r>
      <w:r>
        <w:t>Las áreas requeridas para la conformación de la red vial local de uso</w:t>
      </w:r>
      <w:r>
        <w:rPr>
          <w:spacing w:val="1"/>
        </w:rPr>
        <w:t xml:space="preserve"> </w:t>
      </w:r>
      <w:r>
        <w:t>público deberán ser cedidas a título gratuito por el urbanizador, teniendo en cuenta las</w:t>
      </w:r>
      <w:r>
        <w:rPr>
          <w:spacing w:val="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condiciones, entre</w:t>
      </w:r>
      <w:r>
        <w:rPr>
          <w:spacing w:val="-2"/>
        </w:rPr>
        <w:t xml:space="preserve"> </w:t>
      </w:r>
      <w:r>
        <w:t>otras:</w:t>
      </w:r>
    </w:p>
    <w:p w14:paraId="6F6B7A1D" w14:textId="77777777" w:rsidR="00842BD8" w:rsidRDefault="00842BD8">
      <w:pPr>
        <w:pStyle w:val="BodyText"/>
        <w:spacing w:before="5"/>
        <w:rPr>
          <w:sz w:val="27"/>
        </w:rPr>
      </w:pPr>
    </w:p>
    <w:p w14:paraId="6F6B7A1E" w14:textId="77777777" w:rsidR="00842BD8" w:rsidRDefault="00000000">
      <w:pPr>
        <w:pStyle w:val="ListParagraph"/>
        <w:numPr>
          <w:ilvl w:val="0"/>
          <w:numId w:val="41"/>
        </w:numPr>
        <w:tabs>
          <w:tab w:val="left" w:pos="1159"/>
          <w:tab w:val="left" w:pos="1160"/>
        </w:tabs>
        <w:spacing w:before="1" w:line="293" w:lineRule="exact"/>
        <w:ind w:hanging="361"/>
        <w:jc w:val="left"/>
        <w:rPr>
          <w:sz w:val="24"/>
        </w:rPr>
      </w:pPr>
      <w:r>
        <w:rPr>
          <w:sz w:val="24"/>
        </w:rPr>
        <w:t>Malla</w:t>
      </w:r>
      <w:r>
        <w:rPr>
          <w:spacing w:val="-3"/>
          <w:sz w:val="24"/>
        </w:rPr>
        <w:t xml:space="preserve"> </w:t>
      </w:r>
      <w:r>
        <w:rPr>
          <w:sz w:val="24"/>
        </w:rPr>
        <w:t>vehicular</w:t>
      </w:r>
      <w:r>
        <w:rPr>
          <w:spacing w:val="-2"/>
          <w:sz w:val="24"/>
        </w:rPr>
        <w:t xml:space="preserve"> </w:t>
      </w:r>
      <w:r>
        <w:rPr>
          <w:sz w:val="24"/>
        </w:rPr>
        <w:t>continua</w:t>
      </w:r>
    </w:p>
    <w:p w14:paraId="6F6B7A1F" w14:textId="77777777" w:rsidR="00842BD8" w:rsidRDefault="00000000">
      <w:pPr>
        <w:pStyle w:val="ListParagraph"/>
        <w:numPr>
          <w:ilvl w:val="0"/>
          <w:numId w:val="41"/>
        </w:numPr>
        <w:tabs>
          <w:tab w:val="left" w:pos="1159"/>
          <w:tab w:val="left" w:pos="1160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Accesos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vías</w:t>
      </w:r>
      <w:r>
        <w:rPr>
          <w:spacing w:val="-2"/>
          <w:sz w:val="24"/>
        </w:rPr>
        <w:t xml:space="preserve"> </w:t>
      </w:r>
      <w:r>
        <w:rPr>
          <w:sz w:val="24"/>
        </w:rPr>
        <w:t>locales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zonas</w:t>
      </w:r>
      <w:r>
        <w:rPr>
          <w:spacing w:val="-1"/>
          <w:sz w:val="24"/>
        </w:rPr>
        <w:t xml:space="preserve"> </w:t>
      </w:r>
      <w:r>
        <w:rPr>
          <w:sz w:val="24"/>
        </w:rPr>
        <w:t>verdes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comunales</w:t>
      </w:r>
    </w:p>
    <w:p w14:paraId="6F6B7A20" w14:textId="77777777" w:rsidR="00842BD8" w:rsidRDefault="00000000">
      <w:pPr>
        <w:pStyle w:val="ListParagraph"/>
        <w:numPr>
          <w:ilvl w:val="0"/>
          <w:numId w:val="41"/>
        </w:numPr>
        <w:tabs>
          <w:tab w:val="left" w:pos="1159"/>
          <w:tab w:val="left" w:pos="1160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Soluciones</w:t>
      </w:r>
      <w:r>
        <w:rPr>
          <w:spacing w:val="-2"/>
          <w:sz w:val="24"/>
        </w:rPr>
        <w:t xml:space="preserve"> </w:t>
      </w:r>
      <w:r>
        <w:rPr>
          <w:sz w:val="24"/>
        </w:rPr>
        <w:t>integradas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tráfico</w:t>
      </w:r>
      <w:r>
        <w:rPr>
          <w:spacing w:val="-2"/>
          <w:sz w:val="24"/>
        </w:rPr>
        <w:t xml:space="preserve"> </w:t>
      </w:r>
      <w:r>
        <w:rPr>
          <w:sz w:val="24"/>
        </w:rPr>
        <w:t>(vehicular,</w:t>
      </w:r>
      <w:r>
        <w:rPr>
          <w:spacing w:val="-2"/>
          <w:sz w:val="24"/>
        </w:rPr>
        <w:t xml:space="preserve"> </w:t>
      </w:r>
      <w:r>
        <w:rPr>
          <w:sz w:val="24"/>
        </w:rPr>
        <w:t>peatonal,</w:t>
      </w:r>
      <w:r>
        <w:rPr>
          <w:spacing w:val="-2"/>
          <w:sz w:val="24"/>
        </w:rPr>
        <w:t xml:space="preserve"> </w:t>
      </w:r>
      <w:r>
        <w:rPr>
          <w:sz w:val="24"/>
        </w:rPr>
        <w:t>ciclovías,</w:t>
      </w:r>
      <w:r>
        <w:rPr>
          <w:spacing w:val="-1"/>
          <w:sz w:val="24"/>
        </w:rPr>
        <w:t xml:space="preserve"> </w:t>
      </w:r>
      <w:r>
        <w:rPr>
          <w:sz w:val="24"/>
        </w:rPr>
        <w:t>alamedas</w:t>
      </w:r>
      <w:r>
        <w:rPr>
          <w:spacing w:val="-5"/>
          <w:sz w:val="24"/>
        </w:rPr>
        <w:t xml:space="preserve"> </w:t>
      </w:r>
      <w:r>
        <w:rPr>
          <w:sz w:val="24"/>
        </w:rPr>
        <w:t>u</w:t>
      </w:r>
      <w:r>
        <w:rPr>
          <w:spacing w:val="-3"/>
          <w:sz w:val="24"/>
        </w:rPr>
        <w:t xml:space="preserve"> </w:t>
      </w:r>
      <w:r>
        <w:rPr>
          <w:sz w:val="24"/>
        </w:rPr>
        <w:t>otros).</w:t>
      </w:r>
    </w:p>
    <w:p w14:paraId="6F6B7A21" w14:textId="77777777" w:rsidR="00842BD8" w:rsidRDefault="00842BD8">
      <w:pPr>
        <w:pStyle w:val="BodyText"/>
        <w:spacing w:before="6"/>
        <w:rPr>
          <w:sz w:val="27"/>
        </w:rPr>
      </w:pPr>
    </w:p>
    <w:p w14:paraId="6F6B7A22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t>El urbanizador presentará, junto con la solicitud de licencia y los planos de la urbanización, la</w:t>
      </w:r>
      <w:r>
        <w:rPr>
          <w:spacing w:val="-64"/>
        </w:rPr>
        <w:t xml:space="preserve"> </w:t>
      </w:r>
      <w:r>
        <w:t>propuesta de sección transversal de las vías locales, la cual deberá contener todos los</w:t>
      </w:r>
      <w:r>
        <w:rPr>
          <w:spacing w:val="1"/>
        </w:rPr>
        <w:t xml:space="preserve"> </w:t>
      </w:r>
      <w:r>
        <w:t>aspectos de estructura y adecuación, dotación, equipamiento, arborización y ornamentación.</w:t>
      </w:r>
      <w:r>
        <w:rPr>
          <w:spacing w:val="1"/>
        </w:rPr>
        <w:t xml:space="preserve"> </w:t>
      </w:r>
      <w:r>
        <w:t>Todas las vías, principales o locales, deben ser diseñadas y construidas de acuerdo con las</w:t>
      </w:r>
      <w:r>
        <w:rPr>
          <w:spacing w:val="1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Municipales o,</w:t>
      </w:r>
      <w:r>
        <w:rPr>
          <w:spacing w:val="-2"/>
        </w:rPr>
        <w:t xml:space="preserve"> </w:t>
      </w:r>
      <w:r>
        <w:t>en su</w:t>
      </w:r>
      <w:r>
        <w:rPr>
          <w:spacing w:val="-1"/>
        </w:rPr>
        <w:t xml:space="preserve"> </w:t>
      </w:r>
      <w:r>
        <w:t>defecto, las</w:t>
      </w:r>
      <w:r>
        <w:rPr>
          <w:spacing w:val="-2"/>
        </w:rPr>
        <w:t xml:space="preserve"> </w:t>
      </w:r>
      <w:r>
        <w:t>departamentales.</w:t>
      </w:r>
    </w:p>
    <w:p w14:paraId="6F6B7A23" w14:textId="77777777" w:rsidR="00842BD8" w:rsidRDefault="00842BD8">
      <w:pPr>
        <w:pStyle w:val="BodyText"/>
        <w:spacing w:before="9"/>
        <w:rPr>
          <w:sz w:val="27"/>
        </w:rPr>
      </w:pPr>
    </w:p>
    <w:p w14:paraId="6F6B7A24" w14:textId="77777777" w:rsidR="00842BD8" w:rsidRDefault="00000000">
      <w:pPr>
        <w:pStyle w:val="BodyText"/>
        <w:spacing w:line="276" w:lineRule="auto"/>
        <w:ind w:left="592" w:right="613"/>
        <w:jc w:val="both"/>
      </w:pPr>
      <w:r>
        <w:t>Las vías públicas no podrán ser encerradas en forma tal que se prive a la ciudadanía de su</w:t>
      </w:r>
      <w:r>
        <w:rPr>
          <w:spacing w:val="1"/>
        </w:rPr>
        <w:t xml:space="preserve"> </w:t>
      </w:r>
      <w:r>
        <w:t>uso y libre tránsito, salvo para fines de control y seguridad y siempre de forma temporal, 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autoridades</w:t>
      </w:r>
      <w:r>
        <w:rPr>
          <w:spacing w:val="1"/>
        </w:rPr>
        <w:t xml:space="preserve"> </w:t>
      </w:r>
      <w:r>
        <w:t>Municipales,</w:t>
      </w:r>
      <w:r>
        <w:rPr>
          <w:spacing w:val="1"/>
        </w:rPr>
        <w:t xml:space="preserve"> </w:t>
      </w:r>
      <w:r>
        <w:t>debidamente</w:t>
      </w:r>
      <w:r>
        <w:rPr>
          <w:spacing w:val="1"/>
        </w:rPr>
        <w:t xml:space="preserve"> </w:t>
      </w:r>
      <w:r>
        <w:t>autorizados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Secretaría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Planeación</w:t>
      </w:r>
      <w:r>
        <w:rPr>
          <w:spacing w:val="-2"/>
        </w:rPr>
        <w:t xml:space="preserve"> </w:t>
      </w:r>
      <w:r>
        <w:t>o quien</w:t>
      </w:r>
      <w:r>
        <w:rPr>
          <w:spacing w:val="-1"/>
        </w:rPr>
        <w:t xml:space="preserve"> </w:t>
      </w:r>
      <w:r>
        <w:t>haga sus veces.</w:t>
      </w:r>
    </w:p>
    <w:p w14:paraId="6F6B7A25" w14:textId="77777777" w:rsidR="00842BD8" w:rsidRDefault="00842BD8">
      <w:pPr>
        <w:pStyle w:val="BodyText"/>
        <w:spacing w:before="7"/>
        <w:rPr>
          <w:sz w:val="27"/>
        </w:rPr>
      </w:pPr>
    </w:p>
    <w:p w14:paraId="6F6B7A26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90.-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CONFORMACIÓN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RECREATIVAS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USO</w:t>
      </w:r>
    </w:p>
    <w:p w14:paraId="6F6B7A27" w14:textId="77777777" w:rsidR="00842BD8" w:rsidRDefault="00000000">
      <w:pPr>
        <w:pStyle w:val="BodyText"/>
        <w:spacing w:before="41" w:line="276" w:lineRule="auto"/>
        <w:ind w:left="592" w:right="608"/>
        <w:jc w:val="both"/>
      </w:pPr>
      <w:r>
        <w:rPr>
          <w:b/>
        </w:rPr>
        <w:t xml:space="preserve">PÚBLICO EN DESARROLLOS POR URBANIZACIÓN. </w:t>
      </w:r>
      <w:r>
        <w:t>Las áreas recreativas de uso público</w:t>
      </w:r>
      <w:r>
        <w:rPr>
          <w:spacing w:val="-64"/>
        </w:rPr>
        <w:t xml:space="preserve"> </w:t>
      </w:r>
      <w:r>
        <w:rPr>
          <w:spacing w:val="-1"/>
        </w:rPr>
        <w:t>están</w:t>
      </w:r>
      <w:r>
        <w:rPr>
          <w:spacing w:val="-12"/>
        </w:rPr>
        <w:t xml:space="preserve"> </w:t>
      </w:r>
      <w:r>
        <w:rPr>
          <w:spacing w:val="-1"/>
        </w:rPr>
        <w:t>constituidas</w:t>
      </w:r>
      <w:r>
        <w:rPr>
          <w:spacing w:val="-15"/>
        </w:rPr>
        <w:t xml:space="preserve"> </w:t>
      </w:r>
      <w:r>
        <w:rPr>
          <w:spacing w:val="-1"/>
        </w:rPr>
        <w:t>por</w:t>
      </w:r>
      <w:r>
        <w:rPr>
          <w:spacing w:val="-14"/>
        </w:rPr>
        <w:t xml:space="preserve"> </w:t>
      </w:r>
      <w:r>
        <w:rPr>
          <w:spacing w:val="-1"/>
        </w:rPr>
        <w:t>los</w:t>
      </w:r>
      <w:r>
        <w:rPr>
          <w:spacing w:val="-12"/>
        </w:rPr>
        <w:t xml:space="preserve"> </w:t>
      </w:r>
      <w:r>
        <w:rPr>
          <w:spacing w:val="-1"/>
        </w:rPr>
        <w:t>parques,</w:t>
      </w:r>
      <w:r>
        <w:rPr>
          <w:spacing w:val="-14"/>
        </w:rPr>
        <w:t xml:space="preserve"> </w:t>
      </w:r>
      <w:r>
        <w:rPr>
          <w:spacing w:val="-1"/>
        </w:rPr>
        <w:t>plazas</w:t>
      </w:r>
      <w:r>
        <w:rPr>
          <w:spacing w:val="-13"/>
        </w:rPr>
        <w:t xml:space="preserve"> </w:t>
      </w:r>
      <w:r>
        <w:rPr>
          <w:spacing w:val="-1"/>
        </w:rPr>
        <w:t>y</w:t>
      </w:r>
      <w:r>
        <w:rPr>
          <w:spacing w:val="-15"/>
        </w:rPr>
        <w:t xml:space="preserve"> </w:t>
      </w:r>
      <w:r>
        <w:rPr>
          <w:spacing w:val="-1"/>
        </w:rPr>
        <w:t>plazoletas,</w:t>
      </w:r>
      <w:r>
        <w:rPr>
          <w:spacing w:val="-13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cuales</w:t>
      </w:r>
      <w:r>
        <w:rPr>
          <w:spacing w:val="-13"/>
        </w:rPr>
        <w:t xml:space="preserve"> </w:t>
      </w:r>
      <w:r>
        <w:t>conforman</w:t>
      </w:r>
      <w:r>
        <w:rPr>
          <w:spacing w:val="-11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espacio</w:t>
      </w:r>
      <w:r>
        <w:rPr>
          <w:spacing w:val="-15"/>
        </w:rPr>
        <w:t xml:space="preserve"> </w:t>
      </w:r>
      <w:r>
        <w:t>público</w:t>
      </w:r>
      <w:r>
        <w:rPr>
          <w:spacing w:val="-64"/>
        </w:rPr>
        <w:t xml:space="preserve"> </w:t>
      </w:r>
      <w:r>
        <w:rPr>
          <w:spacing w:val="-1"/>
        </w:rPr>
        <w:t>efectivo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urbanización.</w:t>
      </w:r>
      <w:r>
        <w:rPr>
          <w:spacing w:val="-14"/>
        </w:rPr>
        <w:t xml:space="preserve"> </w:t>
      </w:r>
      <w:r>
        <w:rPr>
          <w:spacing w:val="-1"/>
        </w:rPr>
        <w:t>Podrán</w:t>
      </w:r>
      <w:r>
        <w:rPr>
          <w:spacing w:val="-15"/>
        </w:rPr>
        <w:t xml:space="preserve"> </w:t>
      </w:r>
      <w:r>
        <w:rPr>
          <w:spacing w:val="-1"/>
        </w:rPr>
        <w:t>formar</w:t>
      </w:r>
      <w:r>
        <w:rPr>
          <w:spacing w:val="-15"/>
        </w:rPr>
        <w:t xml:space="preserve"> </w:t>
      </w:r>
      <w:r>
        <w:t>parte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ellas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campos</w:t>
      </w:r>
      <w:r>
        <w:rPr>
          <w:spacing w:val="-14"/>
        </w:rPr>
        <w:t xml:space="preserve"> </w:t>
      </w:r>
      <w:r>
        <w:t>deportivos</w:t>
      </w:r>
      <w:r>
        <w:rPr>
          <w:spacing w:val="-17"/>
        </w:rPr>
        <w:t xml:space="preserve"> </w:t>
      </w:r>
      <w:r>
        <w:t>abiertos.</w:t>
      </w:r>
    </w:p>
    <w:p w14:paraId="6F6B7A28" w14:textId="77777777" w:rsidR="00842BD8" w:rsidRDefault="00842BD8">
      <w:pPr>
        <w:pStyle w:val="BodyText"/>
        <w:spacing w:before="7"/>
        <w:rPr>
          <w:sz w:val="27"/>
        </w:rPr>
      </w:pPr>
    </w:p>
    <w:p w14:paraId="6F6B7A29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t>Los</w:t>
      </w:r>
      <w:r>
        <w:rPr>
          <w:spacing w:val="-11"/>
        </w:rPr>
        <w:t xml:space="preserve"> </w:t>
      </w:r>
      <w:r>
        <w:t>parques</w:t>
      </w:r>
      <w:r>
        <w:rPr>
          <w:spacing w:val="-11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zonas</w:t>
      </w:r>
      <w:r>
        <w:rPr>
          <w:spacing w:val="-11"/>
        </w:rPr>
        <w:t xml:space="preserve"> </w:t>
      </w:r>
      <w:r>
        <w:t>verdes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uso</w:t>
      </w:r>
      <w:r>
        <w:rPr>
          <w:spacing w:val="-13"/>
        </w:rPr>
        <w:t xml:space="preserve"> </w:t>
      </w:r>
      <w:r>
        <w:t>público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podrán</w:t>
      </w:r>
      <w:r>
        <w:rPr>
          <w:spacing w:val="-10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encerrados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forma</w:t>
      </w:r>
      <w:r>
        <w:rPr>
          <w:spacing w:val="-10"/>
        </w:rPr>
        <w:t xml:space="preserve"> </w:t>
      </w:r>
      <w:r>
        <w:t>tal</w:t>
      </w:r>
      <w:r>
        <w:rPr>
          <w:spacing w:val="-12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prive</w:t>
      </w:r>
      <w:r>
        <w:rPr>
          <w:spacing w:val="-64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ciudadanía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su</w:t>
      </w:r>
      <w:r>
        <w:rPr>
          <w:spacing w:val="-15"/>
        </w:rPr>
        <w:t xml:space="preserve"> </w:t>
      </w:r>
      <w:r>
        <w:rPr>
          <w:spacing w:val="-2"/>
        </w:rPr>
        <w:t>uso</w:t>
      </w:r>
      <w:r>
        <w:rPr>
          <w:spacing w:val="-12"/>
        </w:rPr>
        <w:t xml:space="preserve"> </w:t>
      </w:r>
      <w:r>
        <w:rPr>
          <w:spacing w:val="-2"/>
        </w:rPr>
        <w:t>y/o</w:t>
      </w:r>
      <w:r>
        <w:rPr>
          <w:spacing w:val="-15"/>
        </w:rPr>
        <w:t xml:space="preserve"> </w:t>
      </w:r>
      <w:r>
        <w:rPr>
          <w:spacing w:val="-1"/>
        </w:rPr>
        <w:t>disfrute</w:t>
      </w:r>
      <w:r>
        <w:rPr>
          <w:spacing w:val="-13"/>
        </w:rPr>
        <w:t xml:space="preserve"> </w:t>
      </w:r>
      <w:r>
        <w:rPr>
          <w:spacing w:val="-1"/>
        </w:rPr>
        <w:t>visual,</w:t>
      </w:r>
      <w:r>
        <w:rPr>
          <w:spacing w:val="-12"/>
        </w:rPr>
        <w:t xml:space="preserve"> </w:t>
      </w:r>
      <w:r>
        <w:rPr>
          <w:spacing w:val="-1"/>
        </w:rPr>
        <w:t>salvo</w:t>
      </w:r>
      <w:r>
        <w:rPr>
          <w:spacing w:val="-13"/>
        </w:rPr>
        <w:t xml:space="preserve"> </w:t>
      </w:r>
      <w:r>
        <w:rPr>
          <w:spacing w:val="-1"/>
        </w:rPr>
        <w:t>por</w:t>
      </w:r>
      <w:r>
        <w:rPr>
          <w:spacing w:val="-14"/>
        </w:rPr>
        <w:t xml:space="preserve"> </w:t>
      </w:r>
      <w:r>
        <w:rPr>
          <w:spacing w:val="-1"/>
        </w:rPr>
        <w:t>razones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mantenimiento,</w:t>
      </w:r>
      <w:r>
        <w:rPr>
          <w:spacing w:val="-15"/>
        </w:rPr>
        <w:t xml:space="preserve"> </w:t>
      </w:r>
      <w:r>
        <w:rPr>
          <w:spacing w:val="-1"/>
        </w:rPr>
        <w:t>mejoramiento</w:t>
      </w:r>
      <w:r>
        <w:rPr>
          <w:spacing w:val="-64"/>
        </w:rPr>
        <w:t xml:space="preserve"> </w:t>
      </w:r>
      <w:r>
        <w:t>paisajístico,</w:t>
      </w:r>
      <w:r>
        <w:rPr>
          <w:spacing w:val="-10"/>
        </w:rPr>
        <w:t xml:space="preserve"> </w:t>
      </w:r>
      <w:r>
        <w:t>ordenamiento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distintas</w:t>
      </w:r>
      <w:r>
        <w:rPr>
          <w:spacing w:val="-11"/>
        </w:rPr>
        <w:t xml:space="preserve"> </w:t>
      </w:r>
      <w:r>
        <w:t>formas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recreación</w:t>
      </w:r>
      <w:r>
        <w:rPr>
          <w:spacing w:val="-9"/>
        </w:rPr>
        <w:t xml:space="preserve"> </w:t>
      </w:r>
      <w:r>
        <w:t>activa</w:t>
      </w:r>
      <w:r>
        <w:rPr>
          <w:spacing w:val="-8"/>
        </w:rPr>
        <w:t xml:space="preserve"> </w:t>
      </w:r>
      <w:r>
        <w:t>y/o</w:t>
      </w:r>
      <w:r>
        <w:rPr>
          <w:spacing w:val="-9"/>
        </w:rPr>
        <w:t xml:space="preserve"> </w:t>
      </w:r>
      <w:r>
        <w:t>seguridad.</w:t>
      </w:r>
      <w:r>
        <w:rPr>
          <w:spacing w:val="-11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cualquier</w:t>
      </w:r>
      <w:r>
        <w:rPr>
          <w:spacing w:val="-64"/>
        </w:rPr>
        <w:t xml:space="preserve"> </w:t>
      </w:r>
      <w:r>
        <w:t>caso,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transparencia</w:t>
      </w:r>
      <w:r>
        <w:rPr>
          <w:spacing w:val="-12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cerramiento</w:t>
      </w:r>
      <w:r>
        <w:rPr>
          <w:spacing w:val="-9"/>
        </w:rPr>
        <w:t xml:space="preserve"> </w:t>
      </w:r>
      <w:r>
        <w:t>será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90%</w:t>
      </w:r>
      <w:r>
        <w:rPr>
          <w:spacing w:val="-8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mínimo.</w:t>
      </w:r>
    </w:p>
    <w:p w14:paraId="6F6B7A2A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A2B" w14:textId="77777777" w:rsidR="00842BD8" w:rsidRDefault="00842BD8">
      <w:pPr>
        <w:pStyle w:val="BodyText"/>
        <w:spacing w:before="11"/>
        <w:rPr>
          <w:sz w:val="17"/>
        </w:rPr>
      </w:pPr>
    </w:p>
    <w:p w14:paraId="6F6B7A2C" w14:textId="77777777" w:rsidR="00842BD8" w:rsidRDefault="00000000">
      <w:pPr>
        <w:spacing w:before="92"/>
        <w:ind w:left="592"/>
        <w:jc w:val="both"/>
        <w:rPr>
          <w:b/>
          <w:sz w:val="24"/>
        </w:rPr>
      </w:pPr>
      <w:r>
        <w:rPr>
          <w:b/>
          <w:spacing w:val="-1"/>
          <w:sz w:val="24"/>
        </w:rPr>
        <w:t>ARTÍCULO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91.-</w:t>
      </w:r>
      <w:r>
        <w:rPr>
          <w:b/>
          <w:spacing w:val="36"/>
          <w:sz w:val="24"/>
        </w:rPr>
        <w:t xml:space="preserve"> </w:t>
      </w:r>
      <w:r>
        <w:rPr>
          <w:b/>
          <w:spacing w:val="-1"/>
          <w:sz w:val="24"/>
        </w:rPr>
        <w:t>CONFORMACIÓN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EQUIPAMIENTOS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COLECTIVOS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EN</w:t>
      </w:r>
    </w:p>
    <w:p w14:paraId="6F6B7A2D" w14:textId="77777777" w:rsidR="00842BD8" w:rsidRDefault="00000000">
      <w:pPr>
        <w:pStyle w:val="BodyText"/>
        <w:spacing w:before="41" w:line="276" w:lineRule="auto"/>
        <w:ind w:left="592" w:right="609"/>
        <w:jc w:val="both"/>
      </w:pPr>
      <w:r>
        <w:rPr>
          <w:b/>
        </w:rPr>
        <w:t xml:space="preserve">DESARROLLOS POR URBANIZACIÓN. </w:t>
      </w:r>
      <w:r>
        <w:t>Los equipamientos colectivos que se construyan en</w:t>
      </w:r>
      <w:r>
        <w:rPr>
          <w:spacing w:val="-64"/>
        </w:rPr>
        <w:t xml:space="preserve"> </w:t>
      </w:r>
      <w:r>
        <w:t>proyectos de desarrollo por urbanización deberán corresponder a los usos asignados en las</w:t>
      </w:r>
      <w:r>
        <w:rPr>
          <w:spacing w:val="1"/>
        </w:rPr>
        <w:t xml:space="preserve"> </w:t>
      </w:r>
      <w:r>
        <w:t>categorías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compatible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condicionado,</w:t>
      </w:r>
      <w:r>
        <w:rPr>
          <w:spacing w:val="-12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área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actividad</w:t>
      </w:r>
      <w:r>
        <w:rPr>
          <w:spacing w:val="-11"/>
        </w:rPr>
        <w:t xml:space="preserve"> </w:t>
      </w:r>
      <w:r>
        <w:t>respectiva.</w:t>
      </w:r>
    </w:p>
    <w:p w14:paraId="6F6B7A2E" w14:textId="77777777" w:rsidR="00842BD8" w:rsidRDefault="00842BD8">
      <w:pPr>
        <w:pStyle w:val="BodyText"/>
        <w:spacing w:before="5"/>
        <w:rPr>
          <w:sz w:val="27"/>
        </w:rPr>
      </w:pPr>
    </w:p>
    <w:p w14:paraId="6F6B7A2F" w14:textId="77777777" w:rsidR="00842BD8" w:rsidRDefault="00000000">
      <w:pPr>
        <w:pStyle w:val="ListParagraph"/>
        <w:numPr>
          <w:ilvl w:val="1"/>
          <w:numId w:val="41"/>
        </w:numPr>
        <w:tabs>
          <w:tab w:val="left" w:pos="1302"/>
        </w:tabs>
        <w:ind w:right="620"/>
        <w:rPr>
          <w:sz w:val="24"/>
        </w:rPr>
      </w:pPr>
      <w:r>
        <w:rPr>
          <w:sz w:val="24"/>
        </w:rPr>
        <w:t>Todos los nuevos equipamientos resultantes de procesos de urbanización deberán</w:t>
      </w:r>
      <w:r>
        <w:rPr>
          <w:spacing w:val="1"/>
          <w:sz w:val="24"/>
        </w:rPr>
        <w:t xml:space="preserve"> </w:t>
      </w:r>
      <w:r>
        <w:rPr>
          <w:sz w:val="24"/>
        </w:rPr>
        <w:t>estar rodeados totalmente con vías públicas peatonales o vehiculares. La dimensión</w:t>
      </w:r>
      <w:r>
        <w:rPr>
          <w:spacing w:val="1"/>
          <w:sz w:val="24"/>
        </w:rPr>
        <w:t xml:space="preserve"> </w:t>
      </w:r>
      <w:r>
        <w:rPr>
          <w:sz w:val="24"/>
        </w:rPr>
        <w:t>mínima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4"/>
          <w:sz w:val="24"/>
        </w:rPr>
        <w:t xml:space="preserve"> </w:t>
      </w:r>
      <w:r>
        <w:rPr>
          <w:sz w:val="24"/>
        </w:rPr>
        <w:t>franja de</w:t>
      </w:r>
      <w:r>
        <w:rPr>
          <w:spacing w:val="-2"/>
          <w:sz w:val="24"/>
        </w:rPr>
        <w:t xml:space="preserve"> </w:t>
      </w:r>
      <w:r>
        <w:rPr>
          <w:sz w:val="24"/>
        </w:rPr>
        <w:t>circulación peatonal será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1.60</w:t>
      </w:r>
      <w:r>
        <w:rPr>
          <w:spacing w:val="-2"/>
          <w:sz w:val="24"/>
        </w:rPr>
        <w:t xml:space="preserve"> </w:t>
      </w:r>
      <w:r>
        <w:rPr>
          <w:sz w:val="24"/>
        </w:rPr>
        <w:t>metros.</w:t>
      </w:r>
    </w:p>
    <w:p w14:paraId="6F6B7A30" w14:textId="77777777" w:rsidR="00842BD8" w:rsidRDefault="00000000">
      <w:pPr>
        <w:pStyle w:val="ListParagraph"/>
        <w:numPr>
          <w:ilvl w:val="1"/>
          <w:numId w:val="41"/>
        </w:numPr>
        <w:tabs>
          <w:tab w:val="left" w:pos="1302"/>
        </w:tabs>
        <w:ind w:right="620"/>
        <w:rPr>
          <w:sz w:val="24"/>
        </w:rPr>
      </w:pPr>
      <w:r>
        <w:rPr>
          <w:sz w:val="24"/>
        </w:rPr>
        <w:t>De los equipamientos resultantes de procesos de urbanización, al menos uno deberá</w:t>
      </w:r>
      <w:r>
        <w:rPr>
          <w:spacing w:val="1"/>
          <w:sz w:val="24"/>
        </w:rPr>
        <w:t xml:space="preserve"> </w:t>
      </w:r>
      <w:r>
        <w:rPr>
          <w:sz w:val="24"/>
        </w:rPr>
        <w:t>estar conectado con un parque, plaza o zona verde derivada de la cesión urbanística</w:t>
      </w:r>
      <w:r>
        <w:rPr>
          <w:spacing w:val="1"/>
          <w:sz w:val="24"/>
        </w:rPr>
        <w:t xml:space="preserve"> </w:t>
      </w:r>
      <w:r>
        <w:rPr>
          <w:sz w:val="24"/>
        </w:rPr>
        <w:t>obligatoria.</w:t>
      </w:r>
    </w:p>
    <w:p w14:paraId="6F6B7A31" w14:textId="77777777" w:rsidR="00842BD8" w:rsidRDefault="00842BD8">
      <w:pPr>
        <w:pStyle w:val="BodyText"/>
        <w:spacing w:before="7"/>
        <w:rPr>
          <w:sz w:val="27"/>
        </w:rPr>
      </w:pPr>
    </w:p>
    <w:p w14:paraId="6F6B7A32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92.-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DISTRIBUCIÓN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LOCALIZACIÓN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CESIONES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OBLIGATORIAS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</w:p>
    <w:p w14:paraId="6F6B7A33" w14:textId="77777777" w:rsidR="00842BD8" w:rsidRDefault="00000000">
      <w:pPr>
        <w:pStyle w:val="BodyText"/>
        <w:spacing w:before="41" w:line="276" w:lineRule="auto"/>
        <w:ind w:left="592" w:right="607"/>
        <w:jc w:val="both"/>
      </w:pPr>
      <w:r>
        <w:rPr>
          <w:b/>
        </w:rPr>
        <w:t xml:space="preserve">TÍTULO GRATUITO (CESIÓN TIPO A). </w:t>
      </w:r>
      <w:r>
        <w:t>En desarrollos por urbanización y/o edificación y/o</w:t>
      </w:r>
      <w:r>
        <w:rPr>
          <w:spacing w:val="1"/>
        </w:rPr>
        <w:t xml:space="preserve"> </w:t>
      </w:r>
      <w:r>
        <w:t>subdivisión, en suelo urbano o de expansión urbana, que generen cinco o más unidades</w:t>
      </w:r>
      <w:r>
        <w:rPr>
          <w:spacing w:val="1"/>
        </w:rPr>
        <w:t xml:space="preserve"> </w:t>
      </w:r>
      <w:r>
        <w:t>inmobiliarias, con destino a usos residenciales, institucionales, comerciales y de servicios, se</w:t>
      </w:r>
      <w:r>
        <w:rPr>
          <w:spacing w:val="1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ceder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favor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Municipio,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título</w:t>
      </w:r>
      <w:r>
        <w:rPr>
          <w:spacing w:val="-5"/>
        </w:rPr>
        <w:t xml:space="preserve"> </w:t>
      </w:r>
      <w:r>
        <w:t>gratuito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t>escritura</w:t>
      </w:r>
      <w:r>
        <w:rPr>
          <w:spacing w:val="-5"/>
        </w:rPr>
        <w:t xml:space="preserve"> </w:t>
      </w:r>
      <w:r>
        <w:t>pública,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destino</w:t>
      </w:r>
      <w:r>
        <w:rPr>
          <w:spacing w:val="-5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rPr>
          <w:spacing w:val="-2"/>
        </w:rPr>
        <w:t>espacio</w:t>
      </w:r>
      <w:r>
        <w:rPr>
          <w:spacing w:val="-14"/>
        </w:rPr>
        <w:t xml:space="preserve"> </w:t>
      </w:r>
      <w:r>
        <w:rPr>
          <w:spacing w:val="-2"/>
        </w:rPr>
        <w:t>público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equipamientos</w:t>
      </w:r>
      <w:r>
        <w:rPr>
          <w:spacing w:val="-12"/>
        </w:rPr>
        <w:t xml:space="preserve"> </w:t>
      </w:r>
      <w:r>
        <w:rPr>
          <w:spacing w:val="-2"/>
        </w:rPr>
        <w:t>colectivos,</w:t>
      </w:r>
      <w:r>
        <w:rPr>
          <w:spacing w:val="-15"/>
        </w:rPr>
        <w:t xml:space="preserve"> </w:t>
      </w:r>
      <w:r>
        <w:rPr>
          <w:spacing w:val="-1"/>
        </w:rPr>
        <w:t>un</w:t>
      </w:r>
      <w:r>
        <w:rPr>
          <w:spacing w:val="-14"/>
        </w:rPr>
        <w:t xml:space="preserve"> </w:t>
      </w:r>
      <w:r>
        <w:rPr>
          <w:spacing w:val="-1"/>
        </w:rPr>
        <w:t>porcentaje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terreno,</w:t>
      </w:r>
      <w:r>
        <w:rPr>
          <w:spacing w:val="-15"/>
        </w:rPr>
        <w:t xml:space="preserve"> </w:t>
      </w:r>
      <w:r>
        <w:rPr>
          <w:spacing w:val="-1"/>
        </w:rPr>
        <w:t>respecto</w:t>
      </w:r>
      <w:r>
        <w:rPr>
          <w:spacing w:val="-13"/>
        </w:rPr>
        <w:t xml:space="preserve"> </w:t>
      </w:r>
      <w:r>
        <w:rPr>
          <w:spacing w:val="-1"/>
        </w:rPr>
        <w:t>del</w:t>
      </w:r>
      <w:r>
        <w:rPr>
          <w:spacing w:val="-13"/>
        </w:rPr>
        <w:t xml:space="preserve"> </w:t>
      </w:r>
      <w:r>
        <w:rPr>
          <w:spacing w:val="-1"/>
        </w:rPr>
        <w:t>área</w:t>
      </w:r>
      <w:r>
        <w:rPr>
          <w:spacing w:val="-14"/>
        </w:rPr>
        <w:t xml:space="preserve"> </w:t>
      </w:r>
      <w:r>
        <w:rPr>
          <w:spacing w:val="-1"/>
        </w:rPr>
        <w:t>neta</w:t>
      </w:r>
      <w:r>
        <w:rPr>
          <w:spacing w:val="-13"/>
        </w:rPr>
        <w:t xml:space="preserve"> </w:t>
      </w:r>
      <w:r>
        <w:rPr>
          <w:spacing w:val="-1"/>
        </w:rPr>
        <w:t>del</w:t>
      </w:r>
      <w:r>
        <w:rPr>
          <w:spacing w:val="-65"/>
        </w:rPr>
        <w:t xml:space="preserve"> </w:t>
      </w:r>
      <w:r>
        <w:t>predio a desarrollar. La cesión se hará conforme a los porcentajes que se indican en el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cuadro.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cesión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destinada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comunidad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zonas</w:t>
      </w:r>
      <w:r>
        <w:rPr>
          <w:spacing w:val="1"/>
        </w:rPr>
        <w:t xml:space="preserve"> </w:t>
      </w:r>
      <w:r>
        <w:t>recreativas de uso público, zonas de equipamiento comunal público y zonas de servicios</w:t>
      </w:r>
      <w:r>
        <w:rPr>
          <w:spacing w:val="1"/>
        </w:rPr>
        <w:t xml:space="preserve"> </w:t>
      </w:r>
      <w:r>
        <w:t>sociales o institucionales. Además, se deberán ceder al Municipio las áreas necesarias para</w:t>
      </w:r>
      <w:r>
        <w:rPr>
          <w:spacing w:val="1"/>
        </w:rPr>
        <w:t xml:space="preserve"> </w:t>
      </w:r>
      <w:r>
        <w:t>vías públicas locales que determinen el plan vial y la Secretaría de Planeación, o quien haga</w:t>
      </w:r>
      <w:r>
        <w:rPr>
          <w:spacing w:val="1"/>
        </w:rPr>
        <w:t xml:space="preserve"> </w:t>
      </w:r>
      <w:r>
        <w:t>sus</w:t>
      </w:r>
      <w:r>
        <w:rPr>
          <w:spacing w:val="-14"/>
        </w:rPr>
        <w:t xml:space="preserve"> </w:t>
      </w:r>
      <w:r>
        <w:t>veces,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demás</w:t>
      </w:r>
      <w:r>
        <w:rPr>
          <w:spacing w:val="-13"/>
        </w:rPr>
        <w:t xml:space="preserve"> </w:t>
      </w:r>
      <w:r>
        <w:t>vías</w:t>
      </w:r>
      <w:r>
        <w:rPr>
          <w:spacing w:val="-11"/>
        </w:rPr>
        <w:t xml:space="preserve"> </w:t>
      </w:r>
      <w:r>
        <w:t>resultantes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proyecto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urbanización</w:t>
      </w:r>
      <w:r>
        <w:rPr>
          <w:spacing w:val="-12"/>
        </w:rPr>
        <w:t xml:space="preserve"> </w:t>
      </w:r>
      <w:r>
        <w:t>y/o</w:t>
      </w:r>
      <w:r>
        <w:rPr>
          <w:spacing w:val="-12"/>
        </w:rPr>
        <w:t xml:space="preserve"> </w:t>
      </w:r>
      <w:r>
        <w:t>subdivisión.</w:t>
      </w:r>
    </w:p>
    <w:p w14:paraId="6F6B7A34" w14:textId="77777777" w:rsidR="00842BD8" w:rsidRDefault="00842BD8">
      <w:pPr>
        <w:pStyle w:val="BodyText"/>
        <w:spacing w:before="1" w:after="1"/>
        <w:rPr>
          <w:sz w:val="29"/>
        </w:rPr>
      </w:pPr>
    </w:p>
    <w:tbl>
      <w:tblPr>
        <w:tblW w:w="0" w:type="auto"/>
        <w:tblInd w:w="75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8"/>
        <w:gridCol w:w="1930"/>
        <w:gridCol w:w="2346"/>
        <w:gridCol w:w="2471"/>
      </w:tblGrid>
      <w:tr w:rsidR="00842BD8" w14:paraId="6F6B7A39" w14:textId="77777777">
        <w:trPr>
          <w:trHeight w:hRule="exact" w:val="344"/>
        </w:trPr>
        <w:tc>
          <w:tcPr>
            <w:tcW w:w="2898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A35" w14:textId="77777777" w:rsidR="00842BD8" w:rsidRDefault="00000000">
            <w:pPr>
              <w:pStyle w:val="TableParagraph"/>
              <w:spacing w:before="20" w:line="276" w:lineRule="auto"/>
              <w:ind w:left="659" w:right="631" w:hanging="27"/>
              <w:jc w:val="left"/>
              <w:rPr>
                <w:sz w:val="24"/>
              </w:rPr>
            </w:pPr>
            <w:r>
              <w:rPr>
                <w:sz w:val="24"/>
              </w:rPr>
              <w:t>Uso principal 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predominante.</w:t>
            </w:r>
          </w:p>
        </w:tc>
        <w:tc>
          <w:tcPr>
            <w:tcW w:w="193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A36" w14:textId="77777777" w:rsidR="00842BD8" w:rsidRDefault="00842BD8">
            <w:pPr>
              <w:pStyle w:val="TableParagraph"/>
              <w:spacing w:before="8"/>
              <w:jc w:val="left"/>
              <w:rPr>
                <w:sz w:val="29"/>
              </w:rPr>
            </w:pPr>
          </w:p>
          <w:p w14:paraId="6F6B7A37" w14:textId="77777777" w:rsidR="00842BD8" w:rsidRDefault="00000000">
            <w:pPr>
              <w:pStyle w:val="TableParagraph"/>
              <w:ind w:left="138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Total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exigido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48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7A38" w14:textId="77777777" w:rsidR="00842BD8" w:rsidRDefault="00000000">
            <w:pPr>
              <w:pStyle w:val="TableParagraph"/>
              <w:spacing w:line="274" w:lineRule="exact"/>
              <w:ind w:left="1758" w:right="1736"/>
              <w:rPr>
                <w:sz w:val="24"/>
              </w:rPr>
            </w:pPr>
            <w:r>
              <w:rPr>
                <w:sz w:val="24"/>
              </w:rPr>
              <w:t>Distribución</w:t>
            </w:r>
          </w:p>
        </w:tc>
      </w:tr>
      <w:tr w:rsidR="00842BD8" w14:paraId="6F6B7A3E" w14:textId="77777777">
        <w:trPr>
          <w:trHeight w:hRule="exact" w:val="362"/>
        </w:trPr>
        <w:tc>
          <w:tcPr>
            <w:tcW w:w="289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A3A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19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A3B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A3C" w14:textId="77777777" w:rsidR="00842BD8" w:rsidRDefault="00000000">
            <w:pPr>
              <w:pStyle w:val="TableParagraph"/>
              <w:spacing w:before="11" w:line="316" w:lineRule="exact"/>
              <w:ind w:left="655" w:right="420" w:hanging="214"/>
              <w:jc w:val="left"/>
              <w:rPr>
                <w:sz w:val="24"/>
              </w:rPr>
            </w:pPr>
            <w:r>
              <w:rPr>
                <w:sz w:val="24"/>
              </w:rPr>
              <w:t>Zonas verdes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locales %</w:t>
            </w:r>
          </w:p>
        </w:tc>
        <w:tc>
          <w:tcPr>
            <w:tcW w:w="2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7A3D" w14:textId="77777777" w:rsidR="00842BD8" w:rsidRDefault="00000000">
            <w:pPr>
              <w:pStyle w:val="TableParagraph"/>
              <w:spacing w:before="11" w:line="316" w:lineRule="exact"/>
              <w:ind w:left="638" w:right="459" w:hanging="142"/>
              <w:jc w:val="left"/>
              <w:rPr>
                <w:sz w:val="24"/>
              </w:rPr>
            </w:pPr>
            <w:r>
              <w:rPr>
                <w:sz w:val="24"/>
              </w:rPr>
              <w:t>Equipamiento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comunal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</w:tr>
      <w:tr w:rsidR="00842BD8" w14:paraId="6F6B7A43" w14:textId="77777777">
        <w:trPr>
          <w:trHeight w:hRule="exact" w:val="326"/>
        </w:trPr>
        <w:tc>
          <w:tcPr>
            <w:tcW w:w="28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3F" w14:textId="77777777" w:rsidR="00842BD8" w:rsidRDefault="00000000">
            <w:pPr>
              <w:pStyle w:val="TableParagraph"/>
              <w:spacing w:line="274" w:lineRule="exact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Residencial:</w:t>
            </w:r>
          </w:p>
        </w:tc>
        <w:tc>
          <w:tcPr>
            <w:tcW w:w="19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A40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A41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247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7A42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A49" w14:textId="77777777">
        <w:trPr>
          <w:trHeight w:hRule="exact" w:val="645"/>
        </w:trPr>
        <w:tc>
          <w:tcPr>
            <w:tcW w:w="28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44" w14:textId="77777777" w:rsidR="00842BD8" w:rsidRDefault="00000000">
            <w:pPr>
              <w:pStyle w:val="TableParagraph"/>
              <w:spacing w:before="156"/>
              <w:ind w:left="116"/>
              <w:jc w:val="left"/>
              <w:rPr>
                <w:sz w:val="24"/>
              </w:rPr>
            </w:pPr>
            <w:r>
              <w:rPr>
                <w:sz w:val="24"/>
              </w:rPr>
              <w:t>Unifamiliar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45" w14:textId="77777777" w:rsidR="00842BD8" w:rsidRDefault="00000000">
            <w:pPr>
              <w:pStyle w:val="TableParagraph"/>
              <w:spacing w:line="274" w:lineRule="exact"/>
              <w:ind w:left="233" w:right="233"/>
              <w:rPr>
                <w:sz w:val="24"/>
              </w:rPr>
            </w:pPr>
            <w:r>
              <w:rPr>
                <w:sz w:val="24"/>
              </w:rPr>
              <w:t>25%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área</w:t>
            </w:r>
          </w:p>
          <w:p w14:paraId="6F6B7A46" w14:textId="77777777" w:rsidR="00842BD8" w:rsidRDefault="00000000">
            <w:pPr>
              <w:pStyle w:val="TableParagraph"/>
              <w:spacing w:before="43"/>
              <w:ind w:left="233" w:right="234"/>
              <w:rPr>
                <w:sz w:val="24"/>
              </w:rPr>
            </w:pPr>
            <w:r>
              <w:rPr>
                <w:sz w:val="24"/>
              </w:rPr>
              <w:t>neta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47" w14:textId="77777777" w:rsidR="00842BD8" w:rsidRDefault="00000000">
            <w:pPr>
              <w:pStyle w:val="TableParagraph"/>
              <w:spacing w:before="156"/>
              <w:ind w:left="910" w:right="905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A48" w14:textId="77777777" w:rsidR="00842BD8" w:rsidRDefault="00000000">
            <w:pPr>
              <w:pStyle w:val="TableParagraph"/>
              <w:spacing w:before="156"/>
              <w:ind w:left="973" w:right="950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842BD8" w14:paraId="6F6B7A4F" w14:textId="77777777">
        <w:trPr>
          <w:trHeight w:hRule="exact" w:val="643"/>
        </w:trPr>
        <w:tc>
          <w:tcPr>
            <w:tcW w:w="28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4A" w14:textId="77777777" w:rsidR="00842BD8" w:rsidRDefault="00000000">
            <w:pPr>
              <w:pStyle w:val="TableParagraph"/>
              <w:spacing w:before="156"/>
              <w:ind w:left="116"/>
              <w:jc w:val="left"/>
              <w:rPr>
                <w:sz w:val="24"/>
              </w:rPr>
            </w:pPr>
            <w:r>
              <w:rPr>
                <w:sz w:val="24"/>
              </w:rPr>
              <w:t>Bifamiliar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4B" w14:textId="77777777" w:rsidR="00842BD8" w:rsidRDefault="00000000">
            <w:pPr>
              <w:pStyle w:val="TableParagraph"/>
              <w:spacing w:line="274" w:lineRule="exact"/>
              <w:ind w:left="233" w:right="233"/>
              <w:rPr>
                <w:sz w:val="24"/>
              </w:rPr>
            </w:pPr>
            <w:r>
              <w:rPr>
                <w:sz w:val="24"/>
              </w:rPr>
              <w:t>30%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área</w:t>
            </w:r>
          </w:p>
          <w:p w14:paraId="6F6B7A4C" w14:textId="77777777" w:rsidR="00842BD8" w:rsidRDefault="00000000">
            <w:pPr>
              <w:pStyle w:val="TableParagraph"/>
              <w:spacing w:before="41"/>
              <w:ind w:left="233" w:right="234"/>
              <w:rPr>
                <w:sz w:val="24"/>
              </w:rPr>
            </w:pPr>
            <w:r>
              <w:rPr>
                <w:sz w:val="24"/>
              </w:rPr>
              <w:t>neta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4D" w14:textId="77777777" w:rsidR="00842BD8" w:rsidRDefault="00000000">
            <w:pPr>
              <w:pStyle w:val="TableParagraph"/>
              <w:spacing w:before="156"/>
              <w:ind w:left="910" w:right="905"/>
              <w:rPr>
                <w:sz w:val="24"/>
              </w:rPr>
            </w:pPr>
            <w:r>
              <w:rPr>
                <w:sz w:val="24"/>
              </w:rPr>
              <w:t>18%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A4E" w14:textId="77777777" w:rsidR="00842BD8" w:rsidRDefault="00000000">
            <w:pPr>
              <w:pStyle w:val="TableParagraph"/>
              <w:spacing w:before="156"/>
              <w:ind w:left="973" w:right="950"/>
              <w:rPr>
                <w:sz w:val="24"/>
              </w:rPr>
            </w:pPr>
            <w:r>
              <w:rPr>
                <w:sz w:val="24"/>
              </w:rPr>
              <w:t>12%</w:t>
            </w:r>
          </w:p>
        </w:tc>
      </w:tr>
      <w:tr w:rsidR="00842BD8" w14:paraId="6F6B7A55" w14:textId="77777777">
        <w:trPr>
          <w:trHeight w:hRule="exact" w:val="645"/>
        </w:trPr>
        <w:tc>
          <w:tcPr>
            <w:tcW w:w="28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50" w14:textId="77777777" w:rsidR="00842BD8" w:rsidRDefault="00000000">
            <w:pPr>
              <w:pStyle w:val="TableParagraph"/>
              <w:spacing w:before="158"/>
              <w:ind w:left="116"/>
              <w:jc w:val="left"/>
              <w:rPr>
                <w:sz w:val="24"/>
              </w:rPr>
            </w:pPr>
            <w:r>
              <w:rPr>
                <w:sz w:val="24"/>
              </w:rPr>
              <w:t>Multifamiliar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51" w14:textId="77777777" w:rsidR="00842BD8" w:rsidRDefault="00000000">
            <w:pPr>
              <w:pStyle w:val="TableParagraph"/>
              <w:ind w:left="233" w:right="233"/>
              <w:rPr>
                <w:sz w:val="24"/>
              </w:rPr>
            </w:pPr>
            <w:r>
              <w:rPr>
                <w:sz w:val="24"/>
              </w:rPr>
              <w:t>30%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área</w:t>
            </w:r>
          </w:p>
          <w:p w14:paraId="6F6B7A52" w14:textId="77777777" w:rsidR="00842BD8" w:rsidRDefault="00000000">
            <w:pPr>
              <w:pStyle w:val="TableParagraph"/>
              <w:spacing w:before="41"/>
              <w:ind w:left="233" w:right="234"/>
              <w:rPr>
                <w:sz w:val="24"/>
              </w:rPr>
            </w:pPr>
            <w:r>
              <w:rPr>
                <w:sz w:val="24"/>
              </w:rPr>
              <w:t>neta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53" w14:textId="77777777" w:rsidR="00842BD8" w:rsidRDefault="00000000">
            <w:pPr>
              <w:pStyle w:val="TableParagraph"/>
              <w:spacing w:before="158"/>
              <w:ind w:left="910" w:right="905"/>
              <w:rPr>
                <w:sz w:val="24"/>
              </w:rPr>
            </w:pPr>
            <w:r>
              <w:rPr>
                <w:sz w:val="24"/>
              </w:rPr>
              <w:t>18%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A54" w14:textId="77777777" w:rsidR="00842BD8" w:rsidRDefault="00000000">
            <w:pPr>
              <w:pStyle w:val="TableParagraph"/>
              <w:spacing w:before="158"/>
              <w:ind w:left="973" w:right="950"/>
              <w:rPr>
                <w:sz w:val="24"/>
              </w:rPr>
            </w:pPr>
            <w:r>
              <w:rPr>
                <w:sz w:val="24"/>
              </w:rPr>
              <w:t>12%</w:t>
            </w:r>
          </w:p>
        </w:tc>
      </w:tr>
      <w:tr w:rsidR="00842BD8" w14:paraId="6F6B7A5C" w14:textId="77777777">
        <w:trPr>
          <w:trHeight w:hRule="exact" w:val="645"/>
        </w:trPr>
        <w:tc>
          <w:tcPr>
            <w:tcW w:w="28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56" w14:textId="77777777" w:rsidR="00842BD8" w:rsidRDefault="00000000">
            <w:pPr>
              <w:pStyle w:val="TableParagraph"/>
              <w:tabs>
                <w:tab w:val="left" w:pos="613"/>
                <w:tab w:val="left" w:pos="2055"/>
                <w:tab w:val="left" w:pos="2537"/>
              </w:tabs>
              <w:spacing w:line="274" w:lineRule="exact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Comercial</w:t>
            </w:r>
            <w:r>
              <w:rPr>
                <w:sz w:val="24"/>
              </w:rPr>
              <w:tab/>
              <w:t>y</w:t>
            </w:r>
            <w:r>
              <w:rPr>
                <w:sz w:val="24"/>
              </w:rPr>
              <w:tab/>
              <w:t>de</w:t>
            </w:r>
          </w:p>
          <w:p w14:paraId="6F6B7A57" w14:textId="77777777" w:rsidR="00842BD8" w:rsidRDefault="00000000">
            <w:pPr>
              <w:pStyle w:val="TableParagraph"/>
              <w:spacing w:before="41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servicios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58" w14:textId="77777777" w:rsidR="00842BD8" w:rsidRDefault="00000000">
            <w:pPr>
              <w:pStyle w:val="TableParagraph"/>
              <w:spacing w:line="274" w:lineRule="exact"/>
              <w:ind w:left="233" w:right="234"/>
              <w:rPr>
                <w:sz w:val="24"/>
              </w:rPr>
            </w:pPr>
            <w:r>
              <w:rPr>
                <w:sz w:val="24"/>
              </w:rPr>
              <w:t>20%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área</w:t>
            </w:r>
          </w:p>
          <w:p w14:paraId="6F6B7A59" w14:textId="77777777" w:rsidR="00842BD8" w:rsidRDefault="00000000">
            <w:pPr>
              <w:pStyle w:val="TableParagraph"/>
              <w:spacing w:before="41"/>
              <w:ind w:left="233" w:right="234"/>
              <w:rPr>
                <w:sz w:val="24"/>
              </w:rPr>
            </w:pPr>
            <w:r>
              <w:rPr>
                <w:sz w:val="24"/>
              </w:rPr>
              <w:t>neta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5A" w14:textId="77777777" w:rsidR="00842BD8" w:rsidRDefault="00000000">
            <w:pPr>
              <w:pStyle w:val="TableParagraph"/>
              <w:spacing w:before="156"/>
              <w:ind w:left="910" w:right="905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A5B" w14:textId="77777777" w:rsidR="00842BD8" w:rsidRDefault="00000000">
            <w:pPr>
              <w:pStyle w:val="TableParagraph"/>
              <w:spacing w:before="156"/>
              <w:ind w:left="973" w:right="950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</w:tr>
      <w:tr w:rsidR="00842BD8" w14:paraId="6F6B7A62" w14:textId="77777777">
        <w:trPr>
          <w:trHeight w:hRule="exact" w:val="662"/>
        </w:trPr>
        <w:tc>
          <w:tcPr>
            <w:tcW w:w="2898" w:type="dxa"/>
            <w:tcBorders>
              <w:top w:val="single" w:sz="4" w:space="0" w:color="000000"/>
              <w:right w:val="single" w:sz="4" w:space="0" w:color="000000"/>
            </w:tcBorders>
          </w:tcPr>
          <w:p w14:paraId="6F6B7A5D" w14:textId="77777777" w:rsidR="00842BD8" w:rsidRDefault="00000000">
            <w:pPr>
              <w:pStyle w:val="TableParagraph"/>
              <w:spacing w:before="156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Institucional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A5E" w14:textId="77777777" w:rsidR="00842BD8" w:rsidRDefault="00000000">
            <w:pPr>
              <w:pStyle w:val="TableParagraph"/>
              <w:spacing w:line="274" w:lineRule="exact"/>
              <w:ind w:left="233" w:right="233"/>
              <w:rPr>
                <w:sz w:val="24"/>
              </w:rPr>
            </w:pPr>
            <w:r>
              <w:rPr>
                <w:sz w:val="24"/>
              </w:rPr>
              <w:t>20%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área</w:t>
            </w:r>
          </w:p>
          <w:p w14:paraId="6F6B7A5F" w14:textId="77777777" w:rsidR="00842BD8" w:rsidRDefault="00000000">
            <w:pPr>
              <w:pStyle w:val="TableParagraph"/>
              <w:spacing w:before="41"/>
              <w:ind w:left="233" w:right="234"/>
              <w:rPr>
                <w:sz w:val="24"/>
              </w:rPr>
            </w:pPr>
            <w:r>
              <w:rPr>
                <w:sz w:val="24"/>
              </w:rPr>
              <w:t>neta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A60" w14:textId="77777777" w:rsidR="00842BD8" w:rsidRDefault="00000000">
            <w:pPr>
              <w:pStyle w:val="TableParagraph"/>
              <w:spacing w:before="156"/>
              <w:ind w:left="910" w:right="905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6A6A6"/>
          </w:tcPr>
          <w:p w14:paraId="6F6B7A61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14:paraId="6F6B7A63" w14:textId="77777777" w:rsidR="00842BD8" w:rsidRDefault="00842BD8">
      <w:pPr>
        <w:pStyle w:val="BodyText"/>
        <w:spacing w:before="3"/>
        <w:rPr>
          <w:sz w:val="26"/>
        </w:rPr>
      </w:pPr>
    </w:p>
    <w:p w14:paraId="6F6B7A64" w14:textId="77777777" w:rsidR="00842BD8" w:rsidRDefault="00000000">
      <w:pPr>
        <w:pStyle w:val="BodyText"/>
        <w:spacing w:before="1" w:line="278" w:lineRule="auto"/>
        <w:ind w:left="592" w:right="615"/>
        <w:jc w:val="both"/>
      </w:pPr>
      <w:r>
        <w:t>La localización de las áreas de cesión tipo A deberá figurar en los planos oficiales de la</w:t>
      </w:r>
      <w:r>
        <w:rPr>
          <w:spacing w:val="1"/>
        </w:rPr>
        <w:t xml:space="preserve"> </w:t>
      </w:r>
      <w:r>
        <w:t>urbanización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cumplirá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requisitos:</w:t>
      </w:r>
    </w:p>
    <w:p w14:paraId="6F6B7A65" w14:textId="77777777" w:rsidR="00842BD8" w:rsidRDefault="00842BD8">
      <w:pPr>
        <w:pStyle w:val="BodyText"/>
        <w:spacing w:before="11"/>
        <w:rPr>
          <w:sz w:val="26"/>
        </w:rPr>
      </w:pPr>
    </w:p>
    <w:p w14:paraId="6F6B7A66" w14:textId="77777777" w:rsidR="00842BD8" w:rsidRDefault="00000000">
      <w:pPr>
        <w:pStyle w:val="ListParagraph"/>
        <w:numPr>
          <w:ilvl w:val="0"/>
          <w:numId w:val="40"/>
        </w:numPr>
        <w:tabs>
          <w:tab w:val="left" w:pos="954"/>
        </w:tabs>
        <w:ind w:right="610"/>
        <w:rPr>
          <w:sz w:val="24"/>
        </w:rPr>
      </w:pPr>
      <w:r>
        <w:rPr>
          <w:spacing w:val="-1"/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integren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16"/>
          <w:sz w:val="24"/>
        </w:rPr>
        <w:t xml:space="preserve"> </w:t>
      </w:r>
      <w:r>
        <w:rPr>
          <w:sz w:val="24"/>
        </w:rPr>
        <w:t>demás</w:t>
      </w:r>
      <w:r>
        <w:rPr>
          <w:spacing w:val="-17"/>
          <w:sz w:val="24"/>
        </w:rPr>
        <w:t xml:space="preserve"> </w:t>
      </w:r>
      <w:r>
        <w:rPr>
          <w:sz w:val="24"/>
        </w:rPr>
        <w:t>elementos</w:t>
      </w:r>
      <w:r>
        <w:rPr>
          <w:spacing w:val="-16"/>
          <w:sz w:val="24"/>
        </w:rPr>
        <w:t xml:space="preserve"> </w:t>
      </w:r>
      <w:r>
        <w:rPr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z w:val="24"/>
        </w:rPr>
        <w:t>espacio</w:t>
      </w:r>
      <w:r>
        <w:rPr>
          <w:spacing w:val="-15"/>
          <w:sz w:val="24"/>
        </w:rPr>
        <w:t xml:space="preserve"> </w:t>
      </w:r>
      <w:r>
        <w:rPr>
          <w:sz w:val="24"/>
        </w:rPr>
        <w:t>público,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tal</w:t>
      </w:r>
      <w:r>
        <w:rPr>
          <w:spacing w:val="-16"/>
          <w:sz w:val="24"/>
        </w:rPr>
        <w:t xml:space="preserve"> </w:t>
      </w:r>
      <w:r>
        <w:rPr>
          <w:sz w:val="24"/>
        </w:rPr>
        <w:t>forma</w:t>
      </w:r>
      <w:r>
        <w:rPr>
          <w:spacing w:val="-14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constituyan</w:t>
      </w:r>
      <w:r>
        <w:rPr>
          <w:spacing w:val="-16"/>
          <w:sz w:val="24"/>
        </w:rPr>
        <w:t xml:space="preserve"> </w:t>
      </w:r>
      <w:r>
        <w:rPr>
          <w:sz w:val="24"/>
        </w:rPr>
        <w:t>un</w:t>
      </w:r>
      <w:r>
        <w:rPr>
          <w:spacing w:val="-63"/>
          <w:sz w:val="24"/>
        </w:rPr>
        <w:t xml:space="preserve"> </w:t>
      </w:r>
      <w:r>
        <w:rPr>
          <w:sz w:val="24"/>
        </w:rPr>
        <w:t>conjunto</w:t>
      </w:r>
      <w:r>
        <w:rPr>
          <w:spacing w:val="-7"/>
          <w:sz w:val="24"/>
        </w:rPr>
        <w:t xml:space="preserve"> </w:t>
      </w:r>
      <w:r>
        <w:rPr>
          <w:sz w:val="24"/>
        </w:rPr>
        <w:t>armónico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continuo.</w:t>
      </w:r>
    </w:p>
    <w:p w14:paraId="6F6B7A67" w14:textId="77777777" w:rsidR="00842BD8" w:rsidRDefault="00000000">
      <w:pPr>
        <w:pStyle w:val="ListParagraph"/>
        <w:numPr>
          <w:ilvl w:val="0"/>
          <w:numId w:val="40"/>
        </w:numPr>
        <w:tabs>
          <w:tab w:val="left" w:pos="954"/>
        </w:tabs>
        <w:ind w:hanging="362"/>
        <w:rPr>
          <w:sz w:val="24"/>
        </w:rPr>
      </w:pPr>
      <w:r>
        <w:rPr>
          <w:spacing w:val="-1"/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ubiquen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sobre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vías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vehiculares</w:t>
      </w:r>
    </w:p>
    <w:p w14:paraId="6F6B7A68" w14:textId="77777777" w:rsidR="00842BD8" w:rsidRDefault="00000000">
      <w:pPr>
        <w:pStyle w:val="ListParagraph"/>
        <w:numPr>
          <w:ilvl w:val="0"/>
          <w:numId w:val="40"/>
        </w:numPr>
        <w:tabs>
          <w:tab w:val="left" w:pos="954"/>
        </w:tabs>
        <w:ind w:hanging="362"/>
        <w:rPr>
          <w:sz w:val="24"/>
        </w:rPr>
      </w:pPr>
      <w:r>
        <w:rPr>
          <w:spacing w:val="-2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coincidan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zonas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reserva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vial,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servicios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públicos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otras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reservas.</w:t>
      </w:r>
    </w:p>
    <w:p w14:paraId="6F6B7A69" w14:textId="77777777" w:rsidR="00842BD8" w:rsidRDefault="00000000">
      <w:pPr>
        <w:pStyle w:val="ListParagraph"/>
        <w:numPr>
          <w:ilvl w:val="0"/>
          <w:numId w:val="40"/>
        </w:numPr>
        <w:tabs>
          <w:tab w:val="left" w:pos="954"/>
        </w:tabs>
        <w:ind w:right="608"/>
        <w:jc w:val="both"/>
        <w:rPr>
          <w:sz w:val="24"/>
        </w:rPr>
      </w:pPr>
      <w:r>
        <w:rPr>
          <w:sz w:val="24"/>
        </w:rPr>
        <w:t xml:space="preserve">Que no correspondan a zonas de riesgo o terrenos </w:t>
      </w:r>
      <w:proofErr w:type="gramStart"/>
      <w:r>
        <w:rPr>
          <w:sz w:val="24"/>
        </w:rPr>
        <w:t>que</w:t>
      </w:r>
      <w:proofErr w:type="gramEnd"/>
      <w:r>
        <w:rPr>
          <w:sz w:val="24"/>
        </w:rPr>
        <w:t xml:space="preserve"> por su pendiente, </w:t>
      </w:r>
      <w:proofErr w:type="spellStart"/>
      <w:r>
        <w:rPr>
          <w:sz w:val="24"/>
        </w:rPr>
        <w:t>inundabilidad</w:t>
      </w:r>
      <w:proofErr w:type="spellEnd"/>
      <w:r>
        <w:rPr>
          <w:sz w:val="24"/>
        </w:rPr>
        <w:t xml:space="preserve"> u</w:t>
      </w:r>
      <w:r>
        <w:rPr>
          <w:spacing w:val="1"/>
          <w:sz w:val="24"/>
        </w:rPr>
        <w:t xml:space="preserve"> </w:t>
      </w:r>
      <w:r>
        <w:rPr>
          <w:sz w:val="24"/>
        </w:rPr>
        <w:t>otros limitantes no permitan el desarrollo de las infraestructuras de uso público. No se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aceptará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particular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localización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sobre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chucuas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rondas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quebradas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y/o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vallados.</w:t>
      </w:r>
    </w:p>
    <w:p w14:paraId="6F6B7A6A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A6B" w14:textId="77777777" w:rsidR="00842BD8" w:rsidRDefault="00842BD8">
      <w:pPr>
        <w:pStyle w:val="BodyText"/>
        <w:rPr>
          <w:sz w:val="20"/>
        </w:rPr>
      </w:pPr>
    </w:p>
    <w:p w14:paraId="6F6B7A6C" w14:textId="77777777" w:rsidR="00842BD8" w:rsidRDefault="00842BD8">
      <w:pPr>
        <w:pStyle w:val="BodyText"/>
        <w:spacing w:before="6"/>
        <w:rPr>
          <w:sz w:val="25"/>
        </w:rPr>
      </w:pPr>
    </w:p>
    <w:p w14:paraId="6F6B7A6D" w14:textId="77777777" w:rsidR="00842BD8" w:rsidRDefault="00000000">
      <w:pPr>
        <w:pStyle w:val="BodyText"/>
        <w:spacing w:before="92" w:line="276" w:lineRule="auto"/>
        <w:ind w:left="592" w:right="616"/>
        <w:jc w:val="both"/>
      </w:pPr>
      <w:r>
        <w:rPr>
          <w:b/>
        </w:rPr>
        <w:t xml:space="preserve">Parágrafo Primero. </w:t>
      </w:r>
      <w:r>
        <w:t>La cesión tipo A en predios que se urbanicen, edifiquen y/o subdividan</w:t>
      </w:r>
      <w:r>
        <w:rPr>
          <w:spacing w:val="1"/>
        </w:rPr>
        <w:t xml:space="preserve"> </w:t>
      </w:r>
      <w:r>
        <w:t>en cinco o más unidades inmobiliarias, en los procesos de desarrollo por etapas, entregarán</w:t>
      </w:r>
      <w:r>
        <w:rPr>
          <w:spacing w:val="1"/>
        </w:rPr>
        <w:t xml:space="preserve"> </w:t>
      </w:r>
      <w:r>
        <w:t>en forma anticipada el porcentaje de cesión establecido en el proyecto urbanístico, como</w:t>
      </w:r>
      <w:r>
        <w:rPr>
          <w:spacing w:val="1"/>
        </w:rPr>
        <w:t xml:space="preserve"> </w:t>
      </w:r>
      <w:r>
        <w:t>requisito previo a la expedición de la   licencia respectiva. Estas podrán ser localizadas en</w:t>
      </w:r>
      <w:r>
        <w:rPr>
          <w:spacing w:val="1"/>
        </w:rPr>
        <w:t xml:space="preserve"> </w:t>
      </w:r>
      <w:r>
        <w:t>otra zona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área urbana</w:t>
      </w:r>
      <w:r>
        <w:rPr>
          <w:spacing w:val="-3"/>
        </w:rPr>
        <w:t xml:space="preserve"> </w:t>
      </w:r>
      <w:r>
        <w:t>o de expansión</w:t>
      </w:r>
      <w:r>
        <w:rPr>
          <w:spacing w:val="-3"/>
        </w:rPr>
        <w:t xml:space="preserve"> </w:t>
      </w:r>
      <w:r>
        <w:t>urbana del</w:t>
      </w:r>
      <w:r>
        <w:rPr>
          <w:spacing w:val="-1"/>
        </w:rPr>
        <w:t xml:space="preserve"> </w:t>
      </w:r>
      <w:r>
        <w:t>Municipio.</w:t>
      </w:r>
    </w:p>
    <w:p w14:paraId="6F6B7A6E" w14:textId="77777777" w:rsidR="00842BD8" w:rsidRDefault="00842BD8">
      <w:pPr>
        <w:pStyle w:val="BodyText"/>
        <w:spacing w:before="8"/>
        <w:rPr>
          <w:sz w:val="27"/>
        </w:rPr>
      </w:pPr>
    </w:p>
    <w:p w14:paraId="6F6B7A6F" w14:textId="77777777" w:rsidR="00842BD8" w:rsidRDefault="00000000">
      <w:pPr>
        <w:pStyle w:val="BodyText"/>
        <w:spacing w:line="276" w:lineRule="auto"/>
        <w:ind w:left="592" w:right="609"/>
        <w:jc w:val="both"/>
      </w:pPr>
      <w:r>
        <w:rPr>
          <w:b/>
        </w:rPr>
        <w:t xml:space="preserve">Parágrafo Segundo. </w:t>
      </w:r>
      <w:r>
        <w:t>Cuando el área de la cesión tipo A en predios que se urbanicen,</w:t>
      </w:r>
      <w:r>
        <w:rPr>
          <w:spacing w:val="1"/>
        </w:rPr>
        <w:t xml:space="preserve"> </w:t>
      </w:r>
      <w:r>
        <w:t>edifiquen</w:t>
      </w:r>
      <w:r>
        <w:rPr>
          <w:spacing w:val="-5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subdividan</w:t>
      </w:r>
      <w:r>
        <w:rPr>
          <w:spacing w:val="-4"/>
        </w:rPr>
        <w:t xml:space="preserve"> </w:t>
      </w:r>
      <w:r>
        <w:t>en cinco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unidades</w:t>
      </w:r>
      <w:r>
        <w:rPr>
          <w:spacing w:val="-10"/>
        </w:rPr>
        <w:t xml:space="preserve"> </w:t>
      </w:r>
      <w:r>
        <w:t>inmobiliarias</w:t>
      </w:r>
      <w:r>
        <w:rPr>
          <w:spacing w:val="-7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inferior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2000</w:t>
      </w:r>
      <w:r>
        <w:rPr>
          <w:spacing w:val="-7"/>
        </w:rPr>
        <w:t xml:space="preserve"> </w:t>
      </w:r>
      <w:r>
        <w:t>m2,</w:t>
      </w:r>
      <w:r>
        <w:rPr>
          <w:spacing w:val="-5"/>
        </w:rPr>
        <w:t xml:space="preserve"> </w:t>
      </w:r>
      <w:r>
        <w:t>deberá</w:t>
      </w:r>
      <w:r>
        <w:rPr>
          <w:spacing w:val="-64"/>
        </w:rPr>
        <w:t xml:space="preserve"> </w:t>
      </w:r>
      <w:r>
        <w:t>ser compensada en dinero, previo avalúo comercial del predio objeto del proyecto, elaborado</w:t>
      </w:r>
      <w:r>
        <w:rPr>
          <w:spacing w:val="1"/>
        </w:rPr>
        <w:t xml:space="preserve"> </w:t>
      </w:r>
      <w:r>
        <w:t>por el instituto geográfico Agustín Codazzi, la entidad que haga sus veces o las personas</w:t>
      </w:r>
      <w:r>
        <w:rPr>
          <w:spacing w:val="1"/>
        </w:rPr>
        <w:t xml:space="preserve"> </w:t>
      </w:r>
      <w:r>
        <w:t>naturales o jurídicas de carácter privado registradas y autorizadas por las lonjas de propiedad</w:t>
      </w:r>
      <w:r>
        <w:rPr>
          <w:spacing w:val="-64"/>
        </w:rPr>
        <w:t xml:space="preserve"> </w:t>
      </w:r>
      <w:r>
        <w:t>raíz. El avalúo será contratado por el Municipio y su valor cancelado por el titular del proyecto</w:t>
      </w:r>
      <w:r>
        <w:rPr>
          <w:spacing w:val="-64"/>
        </w:rPr>
        <w:t xml:space="preserve"> </w:t>
      </w:r>
      <w:r>
        <w:t>responsable de hacer la cesión; los dineros podrán ser utilizados en: compra de predios para</w:t>
      </w:r>
      <w:r>
        <w:rPr>
          <w:spacing w:val="1"/>
        </w:rPr>
        <w:t xml:space="preserve"> </w:t>
      </w:r>
      <w:r>
        <w:t>espacio público, adecuación y construcción de alamedas, construcción de equipamientos</w:t>
      </w:r>
      <w:r>
        <w:rPr>
          <w:spacing w:val="1"/>
        </w:rPr>
        <w:t xml:space="preserve"> </w:t>
      </w:r>
      <w:r>
        <w:t>comunales</w:t>
      </w:r>
      <w:r>
        <w:rPr>
          <w:spacing w:val="-3"/>
        </w:rPr>
        <w:t xml:space="preserve"> </w:t>
      </w:r>
      <w:r>
        <w:t>públicos</w:t>
      </w:r>
      <w:r>
        <w:rPr>
          <w:spacing w:val="-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otros relacionados</w:t>
      </w:r>
      <w:r>
        <w:rPr>
          <w:spacing w:val="-6"/>
        </w:rPr>
        <w:t xml:space="preserve"> </w:t>
      </w:r>
      <w:r>
        <w:t>con el</w:t>
      </w:r>
      <w:r>
        <w:rPr>
          <w:spacing w:val="-4"/>
        </w:rPr>
        <w:t xml:space="preserve"> </w:t>
      </w:r>
      <w:r>
        <w:t>espacio público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 servicios.</w:t>
      </w:r>
    </w:p>
    <w:p w14:paraId="6F6B7A70" w14:textId="77777777" w:rsidR="00842BD8" w:rsidRDefault="00842BD8">
      <w:pPr>
        <w:pStyle w:val="BodyText"/>
        <w:spacing w:before="7"/>
        <w:rPr>
          <w:sz w:val="27"/>
        </w:rPr>
      </w:pPr>
    </w:p>
    <w:p w14:paraId="6F6B7A71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pict w14:anchorId="6F6B92ED">
          <v:rect id="docshape12" o:spid="_x0000_s2057" style="position:absolute;left:0;text-align:left;margin-left:245.8pt;margin-top:12.6pt;width:309.65pt;height:.85pt;z-index:-35858944;mso-position-horizontal-relative:page" stroked="f">
            <w10:wrap anchorx="page"/>
          </v:rect>
        </w:pict>
      </w:r>
      <w:r>
        <w:pict w14:anchorId="6F6B92EE">
          <v:rect id="docshape13" o:spid="_x0000_s2056" style="position:absolute;left:0;text-align:left;margin-left:56.65pt;margin-top:28.4pt;width:498.8pt;height:.85pt;z-index:-35858432;mso-position-horizontal-relative:page" stroked="f">
            <w10:wrap anchorx="page"/>
          </v:rect>
        </w:pict>
      </w:r>
      <w:r>
        <w:pict w14:anchorId="6F6B92EF">
          <v:rect id="docshape14" o:spid="_x0000_s2055" style="position:absolute;left:0;text-align:left;margin-left:56.65pt;margin-top:44.25pt;width:238.85pt;height:.85pt;z-index:-35857920;mso-position-horizontal-relative:page" stroked="f">
            <w10:wrap anchorx="page"/>
          </v:rect>
        </w:pict>
      </w:r>
      <w:r>
        <w:rPr>
          <w:b/>
        </w:rPr>
        <w:t xml:space="preserve">Parágrafo Tercero. </w:t>
      </w:r>
      <w:r>
        <w:t>Los proyectos de urbanización, edificación y/o subdivisión de inmuebles,</w:t>
      </w:r>
      <w:r>
        <w:rPr>
          <w:spacing w:val="-64"/>
        </w:rPr>
        <w:t xml:space="preserve"> </w:t>
      </w:r>
      <w:r>
        <w:t>bajo régimen de propiedad horizontal, deberán realizar las cesiones obligatorias a título</w:t>
      </w:r>
      <w:r>
        <w:rPr>
          <w:spacing w:val="1"/>
        </w:rPr>
        <w:t xml:space="preserve"> </w:t>
      </w:r>
      <w:r>
        <w:t>gratuito,</w:t>
      </w:r>
      <w:r>
        <w:rPr>
          <w:spacing w:val="-1"/>
        </w:rPr>
        <w:t xml:space="preserve"> </w:t>
      </w:r>
      <w:r>
        <w:t>a que se</w:t>
      </w:r>
      <w:r>
        <w:rPr>
          <w:spacing w:val="1"/>
        </w:rPr>
        <w:t xml:space="preserve"> </w:t>
      </w:r>
      <w:r>
        <w:t>refiere el presente</w:t>
      </w:r>
      <w:r>
        <w:rPr>
          <w:spacing w:val="-2"/>
        </w:rPr>
        <w:t xml:space="preserve"> </w:t>
      </w:r>
      <w:r>
        <w:t>artículo.</w:t>
      </w:r>
    </w:p>
    <w:p w14:paraId="6F6B7A72" w14:textId="77777777" w:rsidR="00842BD8" w:rsidRDefault="00842BD8">
      <w:pPr>
        <w:pStyle w:val="BodyText"/>
        <w:spacing w:before="7"/>
        <w:rPr>
          <w:sz w:val="19"/>
        </w:rPr>
      </w:pPr>
    </w:p>
    <w:p w14:paraId="6F6B7A73" w14:textId="77777777" w:rsidR="00842BD8" w:rsidRDefault="00000000">
      <w:pPr>
        <w:pStyle w:val="BodyText"/>
        <w:spacing w:before="92" w:line="276" w:lineRule="auto"/>
        <w:ind w:left="592" w:right="617"/>
        <w:jc w:val="both"/>
      </w:pPr>
      <w:r>
        <w:rPr>
          <w:b/>
        </w:rPr>
        <w:t>Parágrafo</w:t>
      </w:r>
      <w:r>
        <w:rPr>
          <w:b/>
          <w:spacing w:val="1"/>
        </w:rPr>
        <w:t xml:space="preserve"> </w:t>
      </w:r>
      <w:r>
        <w:rPr>
          <w:b/>
        </w:rPr>
        <w:t>Cuarto.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cesión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aplica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subdivisiones</w:t>
      </w:r>
      <w:r>
        <w:rPr>
          <w:spacing w:val="1"/>
        </w:rPr>
        <w:t xml:space="preserve"> </w:t>
      </w:r>
      <w:r>
        <w:t>prediales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sentencias</w:t>
      </w:r>
      <w:r>
        <w:rPr>
          <w:spacing w:val="1"/>
        </w:rPr>
        <w:t xml:space="preserve"> </w:t>
      </w:r>
      <w:r>
        <w:t>judiciales y juicios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sucesión</w:t>
      </w:r>
      <w:r>
        <w:rPr>
          <w:spacing w:val="1"/>
        </w:rPr>
        <w:t xml:space="preserve"> </w:t>
      </w:r>
      <w:r>
        <w:t>notariales,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resuelvan</w:t>
      </w:r>
      <w:r>
        <w:rPr>
          <w:spacing w:val="1"/>
        </w:rPr>
        <w:t xml:space="preserve"> </w:t>
      </w:r>
      <w:r>
        <w:t>sucesiones.</w:t>
      </w:r>
    </w:p>
    <w:p w14:paraId="6F6B7A74" w14:textId="77777777" w:rsidR="00842BD8" w:rsidRDefault="00842BD8">
      <w:pPr>
        <w:pStyle w:val="BodyText"/>
        <w:spacing w:before="7"/>
        <w:rPr>
          <w:sz w:val="27"/>
        </w:rPr>
      </w:pPr>
    </w:p>
    <w:p w14:paraId="6F6B7A75" w14:textId="77777777" w:rsidR="00842BD8" w:rsidRDefault="00000000">
      <w:pPr>
        <w:pStyle w:val="BodyText"/>
        <w:spacing w:line="276" w:lineRule="auto"/>
        <w:ind w:left="592" w:right="609"/>
        <w:jc w:val="both"/>
      </w:pPr>
      <w:r>
        <w:pict w14:anchorId="6F6B92F0">
          <v:rect id="docshape15" o:spid="_x0000_s2054" style="position:absolute;left:0;text-align:left;margin-left:323.85pt;margin-top:12.6pt;width:231.6pt;height:.85pt;z-index:-35857408;mso-position-horizontal-relative:page" stroked="f">
            <w10:wrap anchorx="page"/>
          </v:rect>
        </w:pict>
      </w:r>
      <w:r>
        <w:pict w14:anchorId="6F6B92F1">
          <v:rect id="docshape16" o:spid="_x0000_s2053" style="position:absolute;left:0;text-align:left;margin-left:56.65pt;margin-top:28.4pt;width:498.8pt;height:.85pt;z-index:-35856896;mso-position-horizontal-relative:page" stroked="f">
            <w10:wrap anchorx="page"/>
          </v:rect>
        </w:pict>
      </w:r>
      <w:r>
        <w:pict w14:anchorId="6F6B92F2">
          <v:rect id="docshape17" o:spid="_x0000_s2052" style="position:absolute;left:0;text-align:left;margin-left:56.65pt;margin-top:44.25pt;width:154.15pt;height:.85pt;z-index:-35856384;mso-position-horizontal-relative:page" stroked="f">
            <w10:wrap anchorx="page"/>
          </v:rect>
        </w:pict>
      </w:r>
      <w:r>
        <w:rPr>
          <w:b/>
        </w:rPr>
        <w:t xml:space="preserve">Parágrafo Quinto. </w:t>
      </w:r>
      <w:r>
        <w:t>La cesión tipo A no aplica en predios menores a 1000 m2, siempre y</w:t>
      </w:r>
      <w:r>
        <w:rPr>
          <w:spacing w:val="1"/>
        </w:rPr>
        <w:t xml:space="preserve"> </w:t>
      </w:r>
      <w:r>
        <w:t>cuando en ellos se pretenda realizar proyectos de edificación individual de inmuebles con</w:t>
      </w:r>
      <w:r>
        <w:rPr>
          <w:spacing w:val="1"/>
        </w:rPr>
        <w:t xml:space="preserve"> </w:t>
      </w:r>
      <w:r>
        <w:t>destino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usos residenciales.</w:t>
      </w:r>
    </w:p>
    <w:p w14:paraId="6F6B7A76" w14:textId="77777777" w:rsidR="00842BD8" w:rsidRDefault="00842BD8">
      <w:pPr>
        <w:pStyle w:val="BodyText"/>
        <w:spacing w:before="7"/>
        <w:rPr>
          <w:sz w:val="19"/>
        </w:rPr>
      </w:pPr>
    </w:p>
    <w:p w14:paraId="6F6B7A77" w14:textId="77777777" w:rsidR="00842BD8" w:rsidRDefault="00000000">
      <w:pPr>
        <w:pStyle w:val="BodyText"/>
        <w:spacing w:before="92" w:line="276" w:lineRule="auto"/>
        <w:ind w:left="592" w:right="619"/>
        <w:jc w:val="both"/>
      </w:pPr>
      <w:r>
        <w:rPr>
          <w:b/>
        </w:rPr>
        <w:t xml:space="preserve">Parágrafo Sexto. </w:t>
      </w:r>
      <w:r>
        <w:t>En los proyectos de VIS y VIP que desarrolle la Administración Municipal,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cesión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deberá localizar</w:t>
      </w:r>
      <w:r>
        <w:rPr>
          <w:spacing w:val="-1"/>
        </w:rPr>
        <w:t xml:space="preserve"> </w:t>
      </w:r>
      <w:r>
        <w:t>como parte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proyecto,</w:t>
      </w:r>
      <w:r>
        <w:rPr>
          <w:spacing w:val="-2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del mismo</w:t>
      </w:r>
      <w:r>
        <w:rPr>
          <w:spacing w:val="-3"/>
        </w:rPr>
        <w:t xml:space="preserve"> </w:t>
      </w:r>
      <w:r>
        <w:t>predio.</w:t>
      </w:r>
    </w:p>
    <w:p w14:paraId="6F6B7A78" w14:textId="77777777" w:rsidR="00842BD8" w:rsidRDefault="00842BD8">
      <w:pPr>
        <w:pStyle w:val="BodyText"/>
        <w:spacing w:before="8"/>
        <w:rPr>
          <w:sz w:val="27"/>
        </w:rPr>
      </w:pPr>
    </w:p>
    <w:p w14:paraId="6F6B7A79" w14:textId="77777777" w:rsidR="00842BD8" w:rsidRDefault="00000000">
      <w:pPr>
        <w:pStyle w:val="BodyText"/>
        <w:spacing w:before="1" w:line="276" w:lineRule="auto"/>
        <w:ind w:left="592" w:right="608"/>
        <w:jc w:val="both"/>
      </w:pPr>
      <w:r>
        <w:rPr>
          <w:b/>
        </w:rPr>
        <w:t>ARTÍCULO</w:t>
      </w:r>
      <w:r>
        <w:rPr>
          <w:b/>
          <w:spacing w:val="-4"/>
        </w:rPr>
        <w:t xml:space="preserve"> </w:t>
      </w:r>
      <w:r>
        <w:rPr>
          <w:b/>
        </w:rPr>
        <w:t>93.-</w:t>
      </w:r>
      <w:r>
        <w:rPr>
          <w:b/>
          <w:spacing w:val="57"/>
        </w:rPr>
        <w:t xml:space="preserve"> </w:t>
      </w:r>
      <w:r>
        <w:rPr>
          <w:b/>
        </w:rPr>
        <w:t>PROPORCIÓN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11"/>
        </w:rPr>
        <w:t xml:space="preserve"> </w:t>
      </w:r>
      <w:r>
        <w:rPr>
          <w:b/>
        </w:rPr>
        <w:t>LAS</w:t>
      </w:r>
      <w:r>
        <w:rPr>
          <w:b/>
          <w:spacing w:val="-7"/>
        </w:rPr>
        <w:t xml:space="preserve"> </w:t>
      </w:r>
      <w:r>
        <w:rPr>
          <w:b/>
        </w:rPr>
        <w:t>CESIONES</w:t>
      </w:r>
      <w:r>
        <w:rPr>
          <w:b/>
          <w:spacing w:val="-7"/>
        </w:rPr>
        <w:t xml:space="preserve"> </w:t>
      </w:r>
      <w:r>
        <w:rPr>
          <w:b/>
        </w:rPr>
        <w:t>TIPO</w:t>
      </w:r>
      <w:r>
        <w:rPr>
          <w:b/>
          <w:spacing w:val="-9"/>
        </w:rPr>
        <w:t xml:space="preserve"> </w:t>
      </w:r>
      <w:r>
        <w:rPr>
          <w:b/>
        </w:rPr>
        <w:t>B.</w:t>
      </w:r>
      <w:r>
        <w:rPr>
          <w:b/>
          <w:spacing w:val="-10"/>
        </w:rPr>
        <w:t xml:space="preserve"> </w:t>
      </w:r>
      <w:r>
        <w:rPr>
          <w:b/>
        </w:rPr>
        <w:t>L</w:t>
      </w:r>
      <w:r>
        <w:t>as</w:t>
      </w:r>
      <w:r>
        <w:rPr>
          <w:spacing w:val="-8"/>
        </w:rPr>
        <w:t xml:space="preserve"> </w:t>
      </w:r>
      <w:r>
        <w:t>cesiones</w:t>
      </w:r>
      <w:r>
        <w:rPr>
          <w:spacing w:val="-11"/>
        </w:rPr>
        <w:t xml:space="preserve"> </w:t>
      </w:r>
      <w:r>
        <w:t>tipo</w:t>
      </w:r>
      <w:r>
        <w:rPr>
          <w:spacing w:val="-1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exigirán</w:t>
      </w:r>
      <w:r>
        <w:rPr>
          <w:spacing w:val="-64"/>
        </w:rPr>
        <w:t xml:space="preserve"> </w:t>
      </w:r>
      <w:r>
        <w:t>en todos los proyectos urbanísticos cobijados por el régimen de propiedad horizontal, cuyo</w:t>
      </w:r>
      <w:r>
        <w:rPr>
          <w:spacing w:val="1"/>
        </w:rPr>
        <w:t xml:space="preserve"> </w:t>
      </w:r>
      <w:r>
        <w:t>único</w:t>
      </w:r>
      <w:r>
        <w:rPr>
          <w:spacing w:val="-12"/>
        </w:rPr>
        <w:t xml:space="preserve"> </w:t>
      </w:r>
      <w:r>
        <w:t>uso</w:t>
      </w:r>
      <w:r>
        <w:rPr>
          <w:spacing w:val="-11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zonas</w:t>
      </w:r>
      <w:r>
        <w:rPr>
          <w:spacing w:val="-10"/>
        </w:rPr>
        <w:t xml:space="preserve"> </w:t>
      </w:r>
      <w:r>
        <w:t>verdes,</w:t>
      </w:r>
      <w:r>
        <w:rPr>
          <w:spacing w:val="-10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determina</w:t>
      </w:r>
      <w:r>
        <w:rPr>
          <w:spacing w:val="-11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siguientes</w:t>
      </w:r>
      <w:r>
        <w:rPr>
          <w:spacing w:val="-12"/>
        </w:rPr>
        <w:t xml:space="preserve"> </w:t>
      </w:r>
      <w:r>
        <w:t>proporciones,</w:t>
      </w:r>
    </w:p>
    <w:p w14:paraId="6F6B7A7A" w14:textId="77777777" w:rsidR="00842BD8" w:rsidRDefault="00842BD8">
      <w:pPr>
        <w:pStyle w:val="BodyText"/>
        <w:spacing w:before="1"/>
        <w:rPr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9"/>
        <w:gridCol w:w="2758"/>
        <w:gridCol w:w="2619"/>
        <w:gridCol w:w="2619"/>
      </w:tblGrid>
      <w:tr w:rsidR="00842BD8" w14:paraId="6F6B7A82" w14:textId="77777777">
        <w:trPr>
          <w:trHeight w:val="932"/>
        </w:trPr>
        <w:tc>
          <w:tcPr>
            <w:tcW w:w="2139" w:type="dxa"/>
            <w:vMerge w:val="restart"/>
            <w:tcBorders>
              <w:right w:val="single" w:sz="4" w:space="0" w:color="000000"/>
            </w:tcBorders>
            <w:shd w:val="clear" w:color="auto" w:fill="C0C0C0"/>
          </w:tcPr>
          <w:p w14:paraId="6F6B7A7B" w14:textId="77777777" w:rsidR="00842BD8" w:rsidRDefault="00000000">
            <w:pPr>
              <w:pStyle w:val="TableParagraph"/>
              <w:spacing w:before="178" w:line="276" w:lineRule="auto"/>
              <w:ind w:left="97" w:right="86" w:firstLine="74"/>
              <w:jc w:val="left"/>
              <w:rPr>
                <w:sz w:val="24"/>
              </w:rPr>
            </w:pPr>
            <w:r>
              <w:rPr>
                <w:sz w:val="24"/>
              </w:rPr>
              <w:t>Cesión tipo B 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suelo urbano y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expansión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urbana</w:t>
            </w:r>
          </w:p>
        </w:tc>
        <w:tc>
          <w:tcPr>
            <w:tcW w:w="2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A7C" w14:textId="77777777" w:rsidR="00842BD8" w:rsidRDefault="00000000">
            <w:pPr>
              <w:pStyle w:val="TableParagraph"/>
              <w:spacing w:line="272" w:lineRule="exact"/>
              <w:ind w:left="62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residencial</w:t>
            </w:r>
          </w:p>
          <w:p w14:paraId="6F6B7A7D" w14:textId="77777777" w:rsidR="00842BD8" w:rsidRDefault="00000000">
            <w:pPr>
              <w:pStyle w:val="TableParagraph"/>
              <w:spacing w:before="9" w:line="310" w:lineRule="atLeast"/>
              <w:ind w:left="761" w:right="507" w:hanging="222"/>
              <w:jc w:val="left"/>
              <w:rPr>
                <w:sz w:val="24"/>
              </w:rPr>
            </w:pPr>
            <w:r>
              <w:rPr>
                <w:sz w:val="24"/>
              </w:rPr>
              <w:t>% del área neta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urbanizable</w:t>
            </w:r>
          </w:p>
        </w:tc>
        <w:tc>
          <w:tcPr>
            <w:tcW w:w="2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A7E" w14:textId="77777777" w:rsidR="00842BD8" w:rsidRDefault="00000000">
            <w:pPr>
              <w:pStyle w:val="TableParagraph"/>
              <w:spacing w:line="272" w:lineRule="exact"/>
              <w:ind w:left="233" w:right="218"/>
              <w:rPr>
                <w:sz w:val="24"/>
              </w:rPr>
            </w:pPr>
            <w:proofErr w:type="spellStart"/>
            <w:r>
              <w:rPr>
                <w:sz w:val="24"/>
              </w:rPr>
              <w:t>Aa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residencial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(VIS)</w:t>
            </w:r>
          </w:p>
          <w:p w14:paraId="6F6B7A7F" w14:textId="77777777" w:rsidR="00842BD8" w:rsidRDefault="00000000">
            <w:pPr>
              <w:pStyle w:val="TableParagraph"/>
              <w:spacing w:before="9" w:line="310" w:lineRule="atLeast"/>
              <w:ind w:left="233" w:right="212"/>
              <w:rPr>
                <w:sz w:val="24"/>
              </w:rPr>
            </w:pPr>
            <w:r>
              <w:rPr>
                <w:sz w:val="24"/>
              </w:rPr>
              <w:t>% del área neta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urbanizable</w:t>
            </w:r>
          </w:p>
        </w:tc>
        <w:tc>
          <w:tcPr>
            <w:tcW w:w="26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A80" w14:textId="77777777" w:rsidR="00842BD8" w:rsidRDefault="00000000">
            <w:pPr>
              <w:pStyle w:val="TableParagraph"/>
              <w:spacing w:line="272" w:lineRule="exact"/>
              <w:ind w:left="61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comercial</w:t>
            </w:r>
          </w:p>
          <w:p w14:paraId="6F6B7A81" w14:textId="77777777" w:rsidR="00842BD8" w:rsidRDefault="00000000">
            <w:pPr>
              <w:pStyle w:val="TableParagraph"/>
              <w:spacing w:before="9" w:line="310" w:lineRule="atLeast"/>
              <w:ind w:left="761" w:right="402" w:hanging="255"/>
              <w:jc w:val="left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área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neta</w:t>
            </w:r>
            <w:r>
              <w:rPr>
                <w:spacing w:val="-6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rbanizable</w:t>
            </w:r>
            <w:proofErr w:type="spellEnd"/>
          </w:p>
        </w:tc>
      </w:tr>
      <w:tr w:rsidR="00842BD8" w14:paraId="6F6B7A87" w14:textId="77777777">
        <w:trPr>
          <w:trHeight w:val="336"/>
        </w:trPr>
        <w:tc>
          <w:tcPr>
            <w:tcW w:w="2139" w:type="dxa"/>
            <w:vMerge/>
            <w:tcBorders>
              <w:top w:val="nil"/>
              <w:right w:val="single" w:sz="4" w:space="0" w:color="000000"/>
            </w:tcBorders>
            <w:shd w:val="clear" w:color="auto" w:fill="C0C0C0"/>
          </w:tcPr>
          <w:p w14:paraId="6F6B7A83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A84" w14:textId="77777777" w:rsidR="00842BD8" w:rsidRDefault="00000000">
            <w:pPr>
              <w:pStyle w:val="TableParagraph"/>
              <w:spacing w:before="16"/>
              <w:ind w:left="782"/>
              <w:jc w:val="left"/>
              <w:rPr>
                <w:sz w:val="24"/>
              </w:rPr>
            </w:pPr>
            <w:r>
              <w:rPr>
                <w:sz w:val="24"/>
              </w:rPr>
              <w:t>Mínimo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5%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A85" w14:textId="77777777" w:rsidR="00842BD8" w:rsidRDefault="00000000">
            <w:pPr>
              <w:pStyle w:val="TableParagraph"/>
              <w:spacing w:before="16"/>
              <w:ind w:left="713"/>
              <w:jc w:val="left"/>
              <w:rPr>
                <w:sz w:val="24"/>
              </w:rPr>
            </w:pPr>
            <w:r>
              <w:rPr>
                <w:sz w:val="24"/>
              </w:rPr>
              <w:t>Mínimo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3%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</w:tcBorders>
          </w:tcPr>
          <w:p w14:paraId="6F6B7A86" w14:textId="77777777" w:rsidR="00842BD8" w:rsidRDefault="00000000">
            <w:pPr>
              <w:pStyle w:val="TableParagraph"/>
              <w:spacing w:before="16"/>
              <w:ind w:left="713"/>
              <w:jc w:val="left"/>
              <w:rPr>
                <w:sz w:val="24"/>
              </w:rPr>
            </w:pPr>
            <w:r>
              <w:rPr>
                <w:sz w:val="24"/>
              </w:rPr>
              <w:t>Mínimo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5%</w:t>
            </w:r>
          </w:p>
        </w:tc>
      </w:tr>
    </w:tbl>
    <w:p w14:paraId="6F6B7A88" w14:textId="77777777" w:rsidR="00842BD8" w:rsidRDefault="00842BD8">
      <w:pPr>
        <w:pStyle w:val="BodyText"/>
        <w:spacing w:before="1"/>
        <w:rPr>
          <w:sz w:val="26"/>
        </w:rPr>
      </w:pPr>
    </w:p>
    <w:p w14:paraId="6F6B7A89" w14:textId="77777777" w:rsidR="00842BD8" w:rsidRDefault="00000000">
      <w:pPr>
        <w:ind w:left="592"/>
        <w:jc w:val="both"/>
        <w:rPr>
          <w:sz w:val="24"/>
        </w:rPr>
      </w:pPr>
      <w:r>
        <w:rPr>
          <w:b/>
          <w:spacing w:val="-1"/>
          <w:sz w:val="24"/>
        </w:rPr>
        <w:t>ARTÍCULO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94.-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ESTACIONAMIENTOS</w:t>
      </w:r>
      <w:r>
        <w:rPr>
          <w:spacing w:val="-1"/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Pueden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ser,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su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vez,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dos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clases,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saber:</w:t>
      </w:r>
    </w:p>
    <w:p w14:paraId="6F6B7A8A" w14:textId="77777777" w:rsidR="00842BD8" w:rsidRDefault="00842BD8">
      <w:pPr>
        <w:pStyle w:val="BodyText"/>
        <w:spacing w:before="10"/>
        <w:rPr>
          <w:sz w:val="30"/>
        </w:rPr>
      </w:pPr>
    </w:p>
    <w:p w14:paraId="6F6B7A8B" w14:textId="77777777" w:rsidR="00842BD8" w:rsidRDefault="00000000">
      <w:pPr>
        <w:pStyle w:val="ListParagraph"/>
        <w:numPr>
          <w:ilvl w:val="1"/>
          <w:numId w:val="40"/>
        </w:numPr>
        <w:tabs>
          <w:tab w:val="left" w:pos="1302"/>
        </w:tabs>
        <w:spacing w:before="1"/>
        <w:ind w:right="609"/>
        <w:rPr>
          <w:sz w:val="24"/>
        </w:rPr>
      </w:pPr>
      <w:r>
        <w:rPr>
          <w:sz w:val="24"/>
        </w:rPr>
        <w:t>Los</w:t>
      </w:r>
      <w:r>
        <w:rPr>
          <w:spacing w:val="22"/>
          <w:sz w:val="24"/>
        </w:rPr>
        <w:t xml:space="preserve"> </w:t>
      </w:r>
      <w:r>
        <w:rPr>
          <w:sz w:val="24"/>
        </w:rPr>
        <w:t>estacionamientos</w:t>
      </w:r>
      <w:r>
        <w:rPr>
          <w:spacing w:val="20"/>
          <w:sz w:val="24"/>
        </w:rPr>
        <w:t xml:space="preserve"> </w:t>
      </w:r>
      <w:r>
        <w:rPr>
          <w:sz w:val="24"/>
        </w:rPr>
        <w:t>privados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las</w:t>
      </w:r>
      <w:r>
        <w:rPr>
          <w:spacing w:val="22"/>
          <w:sz w:val="24"/>
        </w:rPr>
        <w:t xml:space="preserve"> </w:t>
      </w:r>
      <w:r>
        <w:rPr>
          <w:sz w:val="24"/>
        </w:rPr>
        <w:t>unidades</w:t>
      </w:r>
      <w:r>
        <w:rPr>
          <w:spacing w:val="22"/>
          <w:sz w:val="24"/>
        </w:rPr>
        <w:t xml:space="preserve"> </w:t>
      </w:r>
      <w:r>
        <w:rPr>
          <w:sz w:val="24"/>
        </w:rPr>
        <w:t>residenciales</w:t>
      </w:r>
      <w:r>
        <w:rPr>
          <w:spacing w:val="18"/>
          <w:sz w:val="24"/>
        </w:rPr>
        <w:t xml:space="preserve"> </w:t>
      </w:r>
      <w:r>
        <w:rPr>
          <w:sz w:val="24"/>
        </w:rPr>
        <w:t>y</w:t>
      </w:r>
      <w:r>
        <w:rPr>
          <w:spacing w:val="20"/>
          <w:sz w:val="24"/>
        </w:rPr>
        <w:t xml:space="preserve"> </w:t>
      </w:r>
      <w:r>
        <w:rPr>
          <w:sz w:val="24"/>
        </w:rPr>
        <w:t>establecimientos</w:t>
      </w:r>
      <w:r>
        <w:rPr>
          <w:spacing w:val="-64"/>
          <w:sz w:val="24"/>
        </w:rPr>
        <w:t xml:space="preserve"> </w:t>
      </w:r>
      <w:r>
        <w:rPr>
          <w:sz w:val="24"/>
        </w:rPr>
        <w:t>comerciales</w:t>
      </w:r>
      <w:r>
        <w:rPr>
          <w:spacing w:val="-12"/>
          <w:sz w:val="24"/>
        </w:rPr>
        <w:t xml:space="preserve"> </w:t>
      </w:r>
      <w:r>
        <w:rPr>
          <w:sz w:val="24"/>
        </w:rPr>
        <w:t>destinados</w:t>
      </w:r>
      <w:r>
        <w:rPr>
          <w:spacing w:val="-11"/>
          <w:sz w:val="24"/>
        </w:rPr>
        <w:t xml:space="preserve"> </w:t>
      </w:r>
      <w:r>
        <w:rPr>
          <w:sz w:val="24"/>
        </w:rPr>
        <w:t>al</w:t>
      </w:r>
      <w:r>
        <w:rPr>
          <w:spacing w:val="-12"/>
          <w:sz w:val="24"/>
        </w:rPr>
        <w:t xml:space="preserve"> </w:t>
      </w:r>
      <w:r>
        <w:rPr>
          <w:sz w:val="24"/>
        </w:rPr>
        <w:t>uso</w:t>
      </w:r>
      <w:r>
        <w:rPr>
          <w:spacing w:val="-10"/>
          <w:sz w:val="24"/>
        </w:rPr>
        <w:t xml:space="preserve"> </w:t>
      </w:r>
      <w:r>
        <w:rPr>
          <w:sz w:val="24"/>
        </w:rPr>
        <w:t>exclusivo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z w:val="24"/>
        </w:rPr>
        <w:t>propietarios</w:t>
      </w:r>
      <w:r>
        <w:rPr>
          <w:spacing w:val="-12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usuarios.</w:t>
      </w:r>
    </w:p>
    <w:p w14:paraId="6F6B7A8C" w14:textId="77777777" w:rsidR="00842BD8" w:rsidRDefault="00000000">
      <w:pPr>
        <w:pStyle w:val="ListParagraph"/>
        <w:numPr>
          <w:ilvl w:val="1"/>
          <w:numId w:val="40"/>
        </w:numPr>
        <w:tabs>
          <w:tab w:val="left" w:pos="1302"/>
        </w:tabs>
        <w:ind w:right="608"/>
        <w:rPr>
          <w:sz w:val="24"/>
        </w:rPr>
      </w:pPr>
      <w:r>
        <w:rPr>
          <w:sz w:val="24"/>
        </w:rPr>
        <w:t>Los</w:t>
      </w:r>
      <w:r>
        <w:rPr>
          <w:spacing w:val="11"/>
          <w:sz w:val="24"/>
        </w:rPr>
        <w:t xml:space="preserve"> </w:t>
      </w:r>
      <w:r>
        <w:rPr>
          <w:sz w:val="24"/>
        </w:rPr>
        <w:t>estacionamientos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servicio</w:t>
      </w:r>
      <w:r>
        <w:rPr>
          <w:spacing w:val="13"/>
          <w:sz w:val="24"/>
        </w:rPr>
        <w:t xml:space="preserve"> </w:t>
      </w:r>
      <w:r>
        <w:rPr>
          <w:sz w:val="24"/>
        </w:rPr>
        <w:t>al</w:t>
      </w:r>
      <w:r>
        <w:rPr>
          <w:spacing w:val="9"/>
          <w:sz w:val="24"/>
        </w:rPr>
        <w:t xml:space="preserve"> </w:t>
      </w:r>
      <w:r>
        <w:rPr>
          <w:sz w:val="24"/>
        </w:rPr>
        <w:t>público,</w:t>
      </w:r>
      <w:r>
        <w:rPr>
          <w:spacing w:val="12"/>
          <w:sz w:val="24"/>
        </w:rPr>
        <w:t xml:space="preserve"> </w:t>
      </w:r>
      <w:r>
        <w:rPr>
          <w:sz w:val="24"/>
        </w:rPr>
        <w:t>destinados</w:t>
      </w:r>
      <w:r>
        <w:rPr>
          <w:spacing w:val="12"/>
          <w:sz w:val="24"/>
        </w:rPr>
        <w:t xml:space="preserve"> </w:t>
      </w:r>
      <w:r>
        <w:rPr>
          <w:sz w:val="24"/>
        </w:rPr>
        <w:t>al</w:t>
      </w:r>
      <w:r>
        <w:rPr>
          <w:spacing w:val="11"/>
          <w:sz w:val="24"/>
        </w:rPr>
        <w:t xml:space="preserve"> </w:t>
      </w:r>
      <w:r>
        <w:rPr>
          <w:sz w:val="24"/>
        </w:rPr>
        <w:t>uso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los</w:t>
      </w:r>
      <w:r>
        <w:rPr>
          <w:spacing w:val="12"/>
          <w:sz w:val="24"/>
        </w:rPr>
        <w:t xml:space="preserve"> </w:t>
      </w:r>
      <w:r>
        <w:rPr>
          <w:sz w:val="24"/>
        </w:rPr>
        <w:t>visitantes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las</w:t>
      </w:r>
      <w:r>
        <w:rPr>
          <w:spacing w:val="-63"/>
          <w:sz w:val="24"/>
        </w:rPr>
        <w:t xml:space="preserve"> </w:t>
      </w:r>
      <w:r>
        <w:rPr>
          <w:sz w:val="24"/>
        </w:rPr>
        <w:t>unidades</w:t>
      </w:r>
      <w:r>
        <w:rPr>
          <w:spacing w:val="-13"/>
          <w:sz w:val="24"/>
        </w:rPr>
        <w:t xml:space="preserve"> </w:t>
      </w:r>
      <w:r>
        <w:rPr>
          <w:sz w:val="24"/>
        </w:rPr>
        <w:t>residenciales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clientes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z w:val="24"/>
        </w:rPr>
        <w:t>establecimientos</w:t>
      </w:r>
      <w:r>
        <w:rPr>
          <w:spacing w:val="-11"/>
          <w:sz w:val="24"/>
        </w:rPr>
        <w:t xml:space="preserve"> </w:t>
      </w:r>
      <w:r>
        <w:rPr>
          <w:sz w:val="24"/>
        </w:rPr>
        <w:t>comerciales.</w:t>
      </w:r>
    </w:p>
    <w:p w14:paraId="6F6B7A8D" w14:textId="77777777" w:rsidR="00842BD8" w:rsidRDefault="00842BD8">
      <w:pPr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A8E" w14:textId="77777777" w:rsidR="00842BD8" w:rsidRDefault="00842BD8">
      <w:pPr>
        <w:pStyle w:val="BodyText"/>
        <w:spacing w:before="11"/>
        <w:rPr>
          <w:sz w:val="17"/>
        </w:rPr>
      </w:pPr>
    </w:p>
    <w:p w14:paraId="6F6B7A8F" w14:textId="77777777" w:rsidR="00842BD8" w:rsidRDefault="00000000">
      <w:pPr>
        <w:pStyle w:val="BodyText"/>
        <w:spacing w:before="92" w:line="276" w:lineRule="auto"/>
        <w:ind w:left="592" w:right="609"/>
        <w:jc w:val="both"/>
      </w:pPr>
      <w:r>
        <w:t>En proyectos urbanísticos a los que aplica el tratamiento de desarrollo por urbanización, se</w:t>
      </w:r>
      <w:r>
        <w:rPr>
          <w:spacing w:val="1"/>
        </w:rPr>
        <w:t xml:space="preserve"> </w:t>
      </w:r>
      <w:r>
        <w:rPr>
          <w:spacing w:val="-1"/>
        </w:rPr>
        <w:t>tendrá</w:t>
      </w:r>
      <w:r>
        <w:rPr>
          <w:spacing w:val="-16"/>
        </w:rPr>
        <w:t xml:space="preserve"> </w:t>
      </w:r>
      <w:r>
        <w:rPr>
          <w:spacing w:val="-1"/>
        </w:rPr>
        <w:t>en</w:t>
      </w:r>
      <w:r>
        <w:rPr>
          <w:spacing w:val="-14"/>
        </w:rPr>
        <w:t xml:space="preserve"> </w:t>
      </w:r>
      <w:r>
        <w:rPr>
          <w:spacing w:val="-1"/>
        </w:rPr>
        <w:t>cuenta</w:t>
      </w:r>
      <w:r>
        <w:rPr>
          <w:spacing w:val="-15"/>
        </w:rPr>
        <w:t xml:space="preserve"> </w:t>
      </w:r>
      <w:r>
        <w:rPr>
          <w:spacing w:val="-1"/>
        </w:rPr>
        <w:t>la</w:t>
      </w:r>
      <w:r>
        <w:rPr>
          <w:spacing w:val="-16"/>
        </w:rPr>
        <w:t xml:space="preserve"> </w:t>
      </w:r>
      <w:r>
        <w:rPr>
          <w:spacing w:val="-1"/>
        </w:rPr>
        <w:t>proporción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área</w:t>
      </w:r>
      <w:r>
        <w:rPr>
          <w:spacing w:val="-15"/>
        </w:rPr>
        <w:t xml:space="preserve"> </w:t>
      </w:r>
      <w:r>
        <w:rPr>
          <w:spacing w:val="-1"/>
        </w:rPr>
        <w:t>para</w:t>
      </w:r>
      <w:r>
        <w:rPr>
          <w:spacing w:val="-15"/>
        </w:rPr>
        <w:t xml:space="preserve"> </w:t>
      </w:r>
      <w:r>
        <w:rPr>
          <w:spacing w:val="-1"/>
        </w:rPr>
        <w:t>estacionamientos</w:t>
      </w:r>
      <w:r>
        <w:rPr>
          <w:spacing w:val="-15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presentan</w:t>
      </w:r>
      <w:r>
        <w:rPr>
          <w:spacing w:val="-15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artículos</w:t>
      </w:r>
      <w:r>
        <w:rPr>
          <w:spacing w:val="-65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zonas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tratamientos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áreas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actividad</w:t>
      </w:r>
      <w:r>
        <w:rPr>
          <w:spacing w:val="-8"/>
        </w:rPr>
        <w:t xml:space="preserve"> </w:t>
      </w:r>
      <w:r>
        <w:t>residencial.</w:t>
      </w:r>
    </w:p>
    <w:p w14:paraId="6F6B7A90" w14:textId="77777777" w:rsidR="00842BD8" w:rsidRDefault="00842BD8">
      <w:pPr>
        <w:pStyle w:val="BodyText"/>
        <w:spacing w:before="7"/>
        <w:rPr>
          <w:sz w:val="27"/>
        </w:rPr>
      </w:pPr>
    </w:p>
    <w:p w14:paraId="6F6B7A91" w14:textId="77777777" w:rsidR="00842BD8" w:rsidRDefault="00000000">
      <w:pPr>
        <w:tabs>
          <w:tab w:val="left" w:pos="2671"/>
        </w:tabs>
        <w:ind w:left="592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95.-</w:t>
      </w:r>
      <w:r>
        <w:rPr>
          <w:b/>
          <w:sz w:val="24"/>
        </w:rPr>
        <w:tab/>
        <w:t>RESERVA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ESTACIONAMIENTOS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</w:rPr>
        <w:t>ACCESIBLES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ZONAS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DE</w:t>
      </w:r>
    </w:p>
    <w:p w14:paraId="6F6B7A92" w14:textId="77777777" w:rsidR="00842BD8" w:rsidRDefault="00000000">
      <w:pPr>
        <w:pStyle w:val="BodyText"/>
        <w:spacing w:before="41" w:line="276" w:lineRule="auto"/>
        <w:ind w:left="592" w:right="610"/>
        <w:jc w:val="both"/>
      </w:pPr>
      <w:r>
        <w:rPr>
          <w:b/>
        </w:rPr>
        <w:t xml:space="preserve">PARQUEO. </w:t>
      </w:r>
      <w:r>
        <w:t>Conforme a lo establecido en el artículo 11 del Decreto Nacional 1538 de 2005,</w:t>
      </w:r>
      <w:r>
        <w:rPr>
          <w:spacing w:val="1"/>
        </w:rPr>
        <w:t xml:space="preserve"> </w:t>
      </w:r>
      <w:r>
        <w:t>en todos los sitios abiertos al público como edificios de uso público, centros comerciales,</w:t>
      </w:r>
      <w:r>
        <w:rPr>
          <w:spacing w:val="1"/>
        </w:rPr>
        <w:t xml:space="preserve"> </w:t>
      </w:r>
      <w:r>
        <w:t>nuevas urbanizaciones y unidades residenciales y en general en todo sitio donde existan</w:t>
      </w:r>
      <w:r>
        <w:rPr>
          <w:spacing w:val="1"/>
        </w:rPr>
        <w:t xml:space="preserve"> </w:t>
      </w:r>
      <w:r>
        <w:t>parqueaderos habilitados para visitantes, se dispondrá de sitios de parqueo para población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necesidades</w:t>
      </w:r>
      <w:r>
        <w:rPr>
          <w:spacing w:val="1"/>
        </w:rPr>
        <w:t xml:space="preserve"> </w:t>
      </w:r>
      <w:r>
        <w:t>especiales,</w:t>
      </w:r>
      <w:r>
        <w:rPr>
          <w:spacing w:val="1"/>
        </w:rPr>
        <w:t xml:space="preserve"> </w:t>
      </w:r>
      <w:r>
        <w:t>debidamente</w:t>
      </w:r>
      <w:r>
        <w:rPr>
          <w:spacing w:val="1"/>
        </w:rPr>
        <w:t xml:space="preserve"> </w:t>
      </w:r>
      <w:r>
        <w:t>señalizados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67"/>
        </w:rPr>
        <w:t xml:space="preserve"> </w:t>
      </w:r>
      <w:r>
        <w:t>dimensiones</w:t>
      </w:r>
      <w:r>
        <w:rPr>
          <w:spacing w:val="1"/>
        </w:rPr>
        <w:t xml:space="preserve"> </w:t>
      </w:r>
      <w:r>
        <w:t>internacionales.</w:t>
      </w:r>
    </w:p>
    <w:p w14:paraId="6F6B7A93" w14:textId="77777777" w:rsidR="00842BD8" w:rsidRDefault="00842BD8">
      <w:pPr>
        <w:pStyle w:val="BodyText"/>
        <w:spacing w:before="4"/>
      </w:pPr>
    </w:p>
    <w:p w14:paraId="6F6B7A94" w14:textId="77777777" w:rsidR="00842BD8" w:rsidRDefault="00000000">
      <w:pPr>
        <w:pStyle w:val="BodyText"/>
        <w:spacing w:before="1"/>
        <w:ind w:left="592" w:right="615"/>
        <w:jc w:val="both"/>
      </w:pPr>
      <w:r>
        <w:t>En estos espacios se garantizará como mínimo un porcentaje equivalente al dos por ciento</w:t>
      </w:r>
      <w:r>
        <w:rPr>
          <w:spacing w:val="1"/>
        </w:rPr>
        <w:t xml:space="preserve"> </w:t>
      </w:r>
      <w:r>
        <w:t>(2%) del total de parqueaderos habilitados. En ningún caso, podrá haber menos de un (1)</w:t>
      </w:r>
      <w:r>
        <w:rPr>
          <w:spacing w:val="1"/>
        </w:rPr>
        <w:t xml:space="preserve"> </w:t>
      </w:r>
      <w:r>
        <w:t>espacio</w:t>
      </w:r>
      <w:r>
        <w:rPr>
          <w:spacing w:val="-4"/>
        </w:rPr>
        <w:t xml:space="preserve"> </w:t>
      </w:r>
      <w:r>
        <w:t>habilitado,</w:t>
      </w:r>
      <w:r>
        <w:rPr>
          <w:spacing w:val="-1"/>
        </w:rPr>
        <w:t xml:space="preserve"> </w:t>
      </w:r>
      <w:r>
        <w:t>debidamente</w:t>
      </w:r>
      <w:r>
        <w:rPr>
          <w:spacing w:val="-1"/>
        </w:rPr>
        <w:t xml:space="preserve"> </w:t>
      </w:r>
      <w:r>
        <w:t>señalizado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símbolo</w:t>
      </w:r>
      <w:r>
        <w:rPr>
          <w:spacing w:val="-1"/>
        </w:rPr>
        <w:t xml:space="preserve"> </w:t>
      </w:r>
      <w:r>
        <w:t>gráfico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accesibilidad.</w:t>
      </w:r>
    </w:p>
    <w:p w14:paraId="6F6B7A95" w14:textId="77777777" w:rsidR="00842BD8" w:rsidRDefault="00842BD8">
      <w:pPr>
        <w:pStyle w:val="BodyText"/>
        <w:spacing w:before="2"/>
      </w:pPr>
    </w:p>
    <w:p w14:paraId="6F6B7A96" w14:textId="77777777" w:rsidR="00842BD8" w:rsidRDefault="00000000">
      <w:pPr>
        <w:pStyle w:val="BodyText"/>
        <w:ind w:left="592" w:right="616"/>
        <w:jc w:val="both"/>
      </w:pPr>
      <w:r>
        <w:t>Las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estacionamientos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población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necesidades</w:t>
      </w:r>
      <w:r>
        <w:rPr>
          <w:spacing w:val="1"/>
        </w:rPr>
        <w:t xml:space="preserve"> </w:t>
      </w:r>
      <w:r>
        <w:t>especiales</w:t>
      </w:r>
      <w:r>
        <w:rPr>
          <w:spacing w:val="-64"/>
        </w:rPr>
        <w:t xml:space="preserve"> </w:t>
      </w:r>
      <w:r>
        <w:t>deberán</w:t>
      </w:r>
      <w:r>
        <w:rPr>
          <w:spacing w:val="42"/>
        </w:rPr>
        <w:t xml:space="preserve"> </w:t>
      </w:r>
      <w:r>
        <w:t>ajustarse</w:t>
      </w:r>
      <w:r>
        <w:rPr>
          <w:spacing w:val="39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lo</w:t>
      </w:r>
      <w:r>
        <w:rPr>
          <w:spacing w:val="42"/>
        </w:rPr>
        <w:t xml:space="preserve"> </w:t>
      </w:r>
      <w:r>
        <w:t>establecido</w:t>
      </w:r>
      <w:r>
        <w:rPr>
          <w:spacing w:val="42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artículo</w:t>
      </w:r>
      <w:r>
        <w:rPr>
          <w:spacing w:val="42"/>
        </w:rPr>
        <w:t xml:space="preserve"> </w:t>
      </w:r>
      <w:r>
        <w:t>12</w:t>
      </w:r>
      <w:r>
        <w:rPr>
          <w:spacing w:val="42"/>
        </w:rPr>
        <w:t xml:space="preserve"> </w:t>
      </w:r>
      <w:r>
        <w:t>del</w:t>
      </w:r>
      <w:r>
        <w:rPr>
          <w:spacing w:val="41"/>
        </w:rPr>
        <w:t xml:space="preserve"> </w:t>
      </w:r>
      <w:r>
        <w:t>citado</w:t>
      </w:r>
      <w:r>
        <w:rPr>
          <w:spacing w:val="42"/>
        </w:rPr>
        <w:t xml:space="preserve"> </w:t>
      </w:r>
      <w:r>
        <w:t>Decreto</w:t>
      </w:r>
      <w:r>
        <w:rPr>
          <w:spacing w:val="43"/>
        </w:rPr>
        <w:t xml:space="preserve"> </w:t>
      </w:r>
      <w:r>
        <w:t>Nacional</w:t>
      </w:r>
      <w:r>
        <w:rPr>
          <w:spacing w:val="39"/>
        </w:rPr>
        <w:t xml:space="preserve"> </w:t>
      </w:r>
      <w:r>
        <w:t>1538</w:t>
      </w:r>
      <w:r>
        <w:rPr>
          <w:spacing w:val="40"/>
        </w:rPr>
        <w:t xml:space="preserve"> </w:t>
      </w:r>
      <w:r>
        <w:t>de</w:t>
      </w:r>
      <w:r>
        <w:rPr>
          <w:spacing w:val="-65"/>
        </w:rPr>
        <w:t xml:space="preserve"> </w:t>
      </w:r>
      <w:r>
        <w:t>2005.</w:t>
      </w:r>
    </w:p>
    <w:p w14:paraId="6F6B7A97" w14:textId="77777777" w:rsidR="00842BD8" w:rsidRDefault="00842BD8">
      <w:pPr>
        <w:pStyle w:val="BodyText"/>
        <w:spacing w:before="5"/>
      </w:pPr>
    </w:p>
    <w:p w14:paraId="6F6B7A98" w14:textId="77777777" w:rsidR="00842BD8" w:rsidRDefault="00000000">
      <w:pPr>
        <w:tabs>
          <w:tab w:val="left" w:pos="2025"/>
          <w:tab w:val="left" w:pos="2861"/>
          <w:tab w:val="left" w:pos="5387"/>
          <w:tab w:val="left" w:pos="6806"/>
          <w:tab w:val="left" w:pos="7688"/>
          <w:tab w:val="left" w:pos="10407"/>
        </w:tabs>
        <w:spacing w:line="278" w:lineRule="auto"/>
        <w:ind w:left="592" w:right="607"/>
        <w:rPr>
          <w:sz w:val="24"/>
        </w:rPr>
      </w:pPr>
      <w:r>
        <w:rPr>
          <w:b/>
          <w:sz w:val="24"/>
        </w:rPr>
        <w:t>ARTÍCULO</w:t>
      </w:r>
      <w:r>
        <w:rPr>
          <w:b/>
          <w:sz w:val="24"/>
        </w:rPr>
        <w:tab/>
        <w:t>96.-</w:t>
      </w:r>
      <w:r>
        <w:rPr>
          <w:b/>
          <w:sz w:val="24"/>
        </w:rPr>
        <w:tab/>
        <w:t>ESPECIFICACIONES</w:t>
      </w:r>
      <w:r>
        <w:rPr>
          <w:b/>
          <w:sz w:val="24"/>
        </w:rPr>
        <w:tab/>
        <w:t>TÉCNICAS</w:t>
      </w:r>
      <w:r>
        <w:rPr>
          <w:b/>
          <w:sz w:val="24"/>
        </w:rPr>
        <w:tab/>
        <w:t>PARA</w:t>
      </w:r>
      <w:r>
        <w:rPr>
          <w:b/>
          <w:sz w:val="24"/>
        </w:rPr>
        <w:tab/>
        <w:t>INFRAESTRUCTURAS</w:t>
      </w:r>
      <w:r>
        <w:rPr>
          <w:b/>
          <w:sz w:val="24"/>
        </w:rPr>
        <w:tab/>
        <w:t>Y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PÚBLICOS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DESARROLLOS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URBANIZACIÓN.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La</w:t>
      </w:r>
      <w:r>
        <w:rPr>
          <w:spacing w:val="12"/>
          <w:sz w:val="24"/>
        </w:rPr>
        <w:t xml:space="preserve"> </w:t>
      </w:r>
      <w:r>
        <w:rPr>
          <w:sz w:val="24"/>
        </w:rPr>
        <w:t>Secretaría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</w:p>
    <w:p w14:paraId="6F6B7A99" w14:textId="77777777" w:rsidR="00842BD8" w:rsidRDefault="00000000">
      <w:pPr>
        <w:pStyle w:val="BodyText"/>
        <w:spacing w:line="276" w:lineRule="auto"/>
        <w:ind w:left="592" w:right="613"/>
        <w:jc w:val="both"/>
      </w:pPr>
      <w:r>
        <w:t>Planeación o quien haga sus veces establecerá las especificaciones técnicas que deben</w:t>
      </w:r>
      <w:r>
        <w:rPr>
          <w:spacing w:val="1"/>
        </w:rPr>
        <w:t xml:space="preserve"> </w:t>
      </w:r>
      <w:r>
        <w:t>cumplir las obras de infraestructura vial, los servicios públicos y las obras de desarrollo de las</w:t>
      </w:r>
      <w:r>
        <w:rPr>
          <w:spacing w:val="-64"/>
        </w:rPr>
        <w:t xml:space="preserve"> </w:t>
      </w:r>
      <w:r>
        <w:t>áreas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recreación</w:t>
      </w:r>
      <w:r>
        <w:rPr>
          <w:spacing w:val="-5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equipamiento</w:t>
      </w:r>
      <w:r>
        <w:rPr>
          <w:spacing w:val="-8"/>
        </w:rPr>
        <w:t xml:space="preserve"> </w:t>
      </w:r>
      <w:r>
        <w:t>comunal</w:t>
      </w:r>
      <w:r>
        <w:rPr>
          <w:spacing w:val="-9"/>
        </w:rPr>
        <w:t xml:space="preserve"> </w:t>
      </w:r>
      <w:r>
        <w:t>público.</w:t>
      </w:r>
    </w:p>
    <w:p w14:paraId="6F6B7A9A" w14:textId="77777777" w:rsidR="00842BD8" w:rsidRDefault="00842BD8">
      <w:pPr>
        <w:pStyle w:val="BodyText"/>
        <w:spacing w:before="3"/>
        <w:rPr>
          <w:sz w:val="27"/>
        </w:rPr>
      </w:pPr>
    </w:p>
    <w:p w14:paraId="6F6B7A9B" w14:textId="77777777" w:rsidR="00842BD8" w:rsidRDefault="00000000">
      <w:pPr>
        <w:pStyle w:val="BodyText"/>
        <w:spacing w:line="276" w:lineRule="auto"/>
        <w:ind w:left="592" w:right="611"/>
        <w:jc w:val="both"/>
      </w:pPr>
      <w:r>
        <w:rPr>
          <w:b/>
        </w:rPr>
        <w:t>Parágrafo Primero</w:t>
      </w:r>
      <w:r>
        <w:t>. No se otorgará licencia de urbanización sin el concepto previo de la</w:t>
      </w:r>
      <w:r>
        <w:rPr>
          <w:spacing w:val="1"/>
        </w:rPr>
        <w:t xml:space="preserve"> </w:t>
      </w:r>
      <w:r>
        <w:t>empresa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12"/>
        </w:rPr>
        <w:t xml:space="preserve"> </w:t>
      </w:r>
      <w:r>
        <w:t>públicos</w:t>
      </w:r>
      <w:r>
        <w:rPr>
          <w:spacing w:val="-13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quien</w:t>
      </w:r>
      <w:r>
        <w:rPr>
          <w:spacing w:val="-13"/>
        </w:rPr>
        <w:t xml:space="preserve"> </w:t>
      </w:r>
      <w:r>
        <w:t>haga</w:t>
      </w:r>
      <w:r>
        <w:rPr>
          <w:spacing w:val="-11"/>
        </w:rPr>
        <w:t xml:space="preserve"> </w:t>
      </w:r>
      <w:r>
        <w:t>sus</w:t>
      </w:r>
      <w:r>
        <w:rPr>
          <w:spacing w:val="-11"/>
        </w:rPr>
        <w:t xml:space="preserve"> </w:t>
      </w:r>
      <w:r>
        <w:t>veces,</w:t>
      </w:r>
      <w:r>
        <w:rPr>
          <w:spacing w:val="-11"/>
        </w:rPr>
        <w:t xml:space="preserve"> </w:t>
      </w:r>
      <w:r>
        <w:t>sobre</w:t>
      </w:r>
      <w:r>
        <w:rPr>
          <w:spacing w:val="-1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factibilidad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extensión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redes</w:t>
      </w:r>
      <w:r>
        <w:rPr>
          <w:spacing w:val="-10"/>
        </w:rPr>
        <w:t xml:space="preserve"> </w:t>
      </w:r>
      <w:r>
        <w:t>maestras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acueducto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alcantarillado</w:t>
      </w:r>
      <w:r>
        <w:rPr>
          <w:spacing w:val="-9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área</w:t>
      </w:r>
      <w:r>
        <w:rPr>
          <w:spacing w:val="-9"/>
        </w:rPr>
        <w:t xml:space="preserve"> </w:t>
      </w:r>
      <w:r>
        <w:t>propuesta.</w:t>
      </w:r>
    </w:p>
    <w:p w14:paraId="6F6B7A9C" w14:textId="77777777" w:rsidR="00842BD8" w:rsidRDefault="00842BD8">
      <w:pPr>
        <w:pStyle w:val="BodyText"/>
        <w:spacing w:before="7"/>
        <w:rPr>
          <w:sz w:val="27"/>
        </w:rPr>
      </w:pPr>
    </w:p>
    <w:p w14:paraId="6F6B7A9D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rPr>
          <w:b/>
          <w:spacing w:val="-1"/>
        </w:rPr>
        <w:t>Parágrafo</w:t>
      </w:r>
      <w:r>
        <w:rPr>
          <w:b/>
          <w:spacing w:val="-15"/>
        </w:rPr>
        <w:t xml:space="preserve"> </w:t>
      </w:r>
      <w:r>
        <w:rPr>
          <w:b/>
          <w:spacing w:val="-1"/>
        </w:rPr>
        <w:t>Segundo.</w:t>
      </w:r>
      <w:r>
        <w:rPr>
          <w:b/>
          <w:spacing w:val="-13"/>
        </w:rPr>
        <w:t xml:space="preserve"> </w:t>
      </w:r>
      <w:r>
        <w:rPr>
          <w:spacing w:val="-1"/>
        </w:rPr>
        <w:t>En</w:t>
      </w:r>
      <w:r>
        <w:rPr>
          <w:spacing w:val="-14"/>
        </w:rPr>
        <w:t xml:space="preserve"> </w:t>
      </w:r>
      <w:r>
        <w:rPr>
          <w:spacing w:val="-1"/>
        </w:rPr>
        <w:t>este</w:t>
      </w:r>
      <w:r>
        <w:rPr>
          <w:spacing w:val="-14"/>
        </w:rPr>
        <w:t xml:space="preserve"> </w:t>
      </w:r>
      <w:r>
        <w:rPr>
          <w:spacing w:val="-1"/>
        </w:rPr>
        <w:t>concepto</w:t>
      </w:r>
      <w:r>
        <w:rPr>
          <w:spacing w:val="-12"/>
        </w:rPr>
        <w:t xml:space="preserve"> </w:t>
      </w:r>
      <w:r>
        <w:rPr>
          <w:spacing w:val="-1"/>
        </w:rPr>
        <w:t>se</w:t>
      </w:r>
      <w:r>
        <w:rPr>
          <w:spacing w:val="-14"/>
        </w:rPr>
        <w:t xml:space="preserve"> </w:t>
      </w:r>
      <w:r>
        <w:rPr>
          <w:spacing w:val="-1"/>
        </w:rPr>
        <w:t>deberá</w:t>
      </w:r>
      <w:r>
        <w:rPr>
          <w:spacing w:val="-14"/>
        </w:rPr>
        <w:t xml:space="preserve"> </w:t>
      </w:r>
      <w:r>
        <w:rPr>
          <w:spacing w:val="-1"/>
        </w:rPr>
        <w:t>contemplar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responsabilidad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empresa</w:t>
      </w:r>
      <w:r>
        <w:rPr>
          <w:spacing w:val="-64"/>
        </w:rPr>
        <w:t xml:space="preserve"> </w:t>
      </w:r>
      <w:r>
        <w:t>y/o el Municipio y la del urbanizador en el costo de las obras correspondientes. Las redes</w:t>
      </w:r>
      <w:r>
        <w:rPr>
          <w:spacing w:val="1"/>
        </w:rPr>
        <w:t xml:space="preserve"> </w:t>
      </w:r>
      <w:r>
        <w:t>locales</w:t>
      </w:r>
      <w:r>
        <w:rPr>
          <w:spacing w:val="-9"/>
        </w:rPr>
        <w:t xml:space="preserve"> </w:t>
      </w:r>
      <w:r>
        <w:t>siempre</w:t>
      </w:r>
      <w:r>
        <w:rPr>
          <w:spacing w:val="-7"/>
        </w:rPr>
        <w:t xml:space="preserve"> </w:t>
      </w:r>
      <w:r>
        <w:t>estarán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cargo</w:t>
      </w:r>
      <w:r>
        <w:rPr>
          <w:spacing w:val="-7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urbanizador.</w:t>
      </w:r>
    </w:p>
    <w:p w14:paraId="6F6B7A9E" w14:textId="77777777" w:rsidR="00842BD8" w:rsidRDefault="00842BD8">
      <w:pPr>
        <w:pStyle w:val="BodyText"/>
        <w:spacing w:before="7"/>
        <w:rPr>
          <w:sz w:val="27"/>
        </w:rPr>
      </w:pPr>
    </w:p>
    <w:p w14:paraId="6F6B7A9F" w14:textId="77777777" w:rsidR="00842BD8" w:rsidRDefault="00000000">
      <w:pPr>
        <w:pStyle w:val="BodyText"/>
        <w:spacing w:before="1" w:line="276" w:lineRule="auto"/>
        <w:ind w:left="592" w:right="609"/>
        <w:jc w:val="both"/>
      </w:pPr>
      <w:r>
        <w:rPr>
          <w:b/>
        </w:rPr>
        <w:t xml:space="preserve">Parágrafo Tercero: </w:t>
      </w:r>
      <w:r>
        <w:t>Las obras de urbanismo propias del desarrollo del suelo de expansión</w:t>
      </w:r>
      <w:r>
        <w:rPr>
          <w:spacing w:val="1"/>
        </w:rPr>
        <w:t xml:space="preserve"> </w:t>
      </w:r>
      <w:r>
        <w:t>urbana deberán incluir el diseño y construcción de sistemas separados de alcantarillado de</w:t>
      </w:r>
      <w:r>
        <w:rPr>
          <w:spacing w:val="1"/>
        </w:rPr>
        <w:t xml:space="preserve"> </w:t>
      </w:r>
      <w:r>
        <w:t>aguas negras y aguas lluvias, de conformidad con las especificaciones técnicas que indica la</w:t>
      </w:r>
      <w:r>
        <w:rPr>
          <w:spacing w:val="1"/>
        </w:rPr>
        <w:t xml:space="preserve"> </w:t>
      </w:r>
      <w:r>
        <w:t>EAAAZ.</w:t>
      </w:r>
    </w:p>
    <w:p w14:paraId="6F6B7AA0" w14:textId="77777777" w:rsidR="00842BD8" w:rsidRDefault="00842BD8">
      <w:pPr>
        <w:pStyle w:val="BodyText"/>
        <w:spacing w:before="6"/>
        <w:rPr>
          <w:sz w:val="27"/>
        </w:rPr>
      </w:pPr>
    </w:p>
    <w:p w14:paraId="6F6B7AA1" w14:textId="77777777" w:rsidR="00842BD8" w:rsidRDefault="00000000">
      <w:pPr>
        <w:tabs>
          <w:tab w:val="left" w:pos="2613"/>
        </w:tabs>
        <w:ind w:left="592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97.-</w:t>
      </w:r>
      <w:r>
        <w:rPr>
          <w:b/>
          <w:sz w:val="24"/>
        </w:rPr>
        <w:tab/>
        <w:t>SEGREGACIÓN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ESPACIO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PRIVADO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URBANIZACIONES.</w:t>
      </w:r>
      <w:r>
        <w:rPr>
          <w:b/>
          <w:spacing w:val="45"/>
          <w:sz w:val="24"/>
        </w:rPr>
        <w:t xml:space="preserve"> </w:t>
      </w:r>
      <w:r>
        <w:rPr>
          <w:sz w:val="24"/>
        </w:rPr>
        <w:t>La</w:t>
      </w:r>
    </w:p>
    <w:p w14:paraId="6F6B7AA2" w14:textId="77777777" w:rsidR="00842BD8" w:rsidRDefault="00000000">
      <w:pPr>
        <w:pStyle w:val="BodyText"/>
        <w:spacing w:before="41" w:line="276" w:lineRule="auto"/>
        <w:ind w:left="592" w:right="606"/>
        <w:jc w:val="both"/>
      </w:pPr>
      <w:r>
        <w:t>segregación consiste en la subdivisión</w:t>
      </w:r>
      <w:r>
        <w:rPr>
          <w:spacing w:val="1"/>
        </w:rPr>
        <w:t xml:space="preserve"> </w:t>
      </w:r>
      <w:r>
        <w:t>del espacio privado o área útil de una urbanización en</w:t>
      </w:r>
      <w:r>
        <w:rPr>
          <w:spacing w:val="-64"/>
        </w:rPr>
        <w:t xml:space="preserve"> </w:t>
      </w:r>
      <w:r>
        <w:t>manzanas y lotes. Las manzanas tendrán una dimensión máxima de 6.400 m</w:t>
      </w:r>
      <w:r>
        <w:rPr>
          <w:vertAlign w:val="superscript"/>
        </w:rPr>
        <w:t>2</w:t>
      </w:r>
      <w:r>
        <w:t>, delimitadas</w:t>
      </w:r>
      <w:r>
        <w:rPr>
          <w:spacing w:val="1"/>
        </w:rPr>
        <w:t xml:space="preserve"> </w:t>
      </w:r>
      <w:r>
        <w:t>totalmente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vías</w:t>
      </w:r>
      <w:r>
        <w:rPr>
          <w:spacing w:val="-6"/>
        </w:rPr>
        <w:t xml:space="preserve"> </w:t>
      </w:r>
      <w:r>
        <w:t>locales</w:t>
      </w:r>
      <w:r>
        <w:rPr>
          <w:spacing w:val="-5"/>
        </w:rPr>
        <w:t xml:space="preserve"> </w:t>
      </w:r>
      <w:r>
        <w:t>vehiculares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público,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parcialmente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bienes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  <w:r>
        <w:rPr>
          <w:spacing w:val="-64"/>
        </w:rPr>
        <w:t xml:space="preserve"> </w:t>
      </w:r>
      <w:r>
        <w:t>público, salvo en circunstancias especiales en que, por razones de riesgo geotécnico o</w:t>
      </w:r>
      <w:r>
        <w:rPr>
          <w:spacing w:val="1"/>
        </w:rPr>
        <w:t xml:space="preserve"> </w:t>
      </w:r>
      <w:r>
        <w:t>hidrológico o por limitar con zonas de preservación del sistema orográfico o hídrico, no sea</w:t>
      </w:r>
      <w:r>
        <w:rPr>
          <w:spacing w:val="1"/>
        </w:rPr>
        <w:t xml:space="preserve"> </w:t>
      </w:r>
      <w:r>
        <w:t>posible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delimitación</w:t>
      </w:r>
      <w:r>
        <w:rPr>
          <w:spacing w:val="-11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vías</w:t>
      </w:r>
      <w:r>
        <w:rPr>
          <w:spacing w:val="-12"/>
        </w:rPr>
        <w:t xml:space="preserve"> </w:t>
      </w:r>
      <w:r>
        <w:t>vehiculares</w:t>
      </w:r>
      <w:r>
        <w:rPr>
          <w:spacing w:val="-12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alguno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costados.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desarrollos</w:t>
      </w:r>
      <w:r>
        <w:rPr>
          <w:spacing w:val="-12"/>
        </w:rPr>
        <w:t xml:space="preserve"> </w:t>
      </w:r>
      <w:r>
        <w:t>VIS</w:t>
      </w:r>
      <w:r>
        <w:rPr>
          <w:spacing w:val="-11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sectores de consolidación, las manzanas podrán estar delimitadas en uno o dos de sus</w:t>
      </w:r>
      <w:r>
        <w:rPr>
          <w:spacing w:val="1"/>
        </w:rPr>
        <w:t xml:space="preserve"> </w:t>
      </w:r>
      <w:r>
        <w:t>costados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vías</w:t>
      </w:r>
      <w:r>
        <w:rPr>
          <w:spacing w:val="-7"/>
        </w:rPr>
        <w:t xml:space="preserve"> </w:t>
      </w:r>
      <w:r>
        <w:t>peatonales.</w:t>
      </w:r>
    </w:p>
    <w:p w14:paraId="6F6B7AA3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AA4" w14:textId="77777777" w:rsidR="00842BD8" w:rsidRDefault="00842BD8">
      <w:pPr>
        <w:pStyle w:val="BodyText"/>
        <w:spacing w:before="11"/>
        <w:rPr>
          <w:sz w:val="17"/>
        </w:rPr>
      </w:pPr>
    </w:p>
    <w:p w14:paraId="6F6B7AA5" w14:textId="77777777" w:rsidR="00842BD8" w:rsidRDefault="00000000">
      <w:pPr>
        <w:pStyle w:val="BodyText"/>
        <w:spacing w:before="92"/>
        <w:ind w:left="592"/>
      </w:pP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subdivisión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las</w:t>
      </w:r>
      <w:r>
        <w:rPr>
          <w:spacing w:val="-15"/>
        </w:rPr>
        <w:t xml:space="preserve"> </w:t>
      </w:r>
      <w:r>
        <w:rPr>
          <w:spacing w:val="-1"/>
        </w:rPr>
        <w:t>manzanas</w:t>
      </w:r>
      <w:r>
        <w:rPr>
          <w:spacing w:val="-15"/>
        </w:rPr>
        <w:t xml:space="preserve"> </w:t>
      </w:r>
      <w:r>
        <w:rPr>
          <w:spacing w:val="-1"/>
        </w:rPr>
        <w:t>en</w:t>
      </w:r>
      <w:r>
        <w:rPr>
          <w:spacing w:val="-15"/>
        </w:rPr>
        <w:t xml:space="preserve"> </w:t>
      </w:r>
      <w:r>
        <w:rPr>
          <w:spacing w:val="-1"/>
        </w:rPr>
        <w:t>lotes</w:t>
      </w:r>
      <w:r>
        <w:rPr>
          <w:spacing w:val="-15"/>
        </w:rPr>
        <w:t xml:space="preserve"> </w:t>
      </w:r>
      <w:r>
        <w:rPr>
          <w:spacing w:val="-1"/>
        </w:rPr>
        <w:t>se</w:t>
      </w:r>
      <w:r>
        <w:rPr>
          <w:spacing w:val="-14"/>
        </w:rPr>
        <w:t xml:space="preserve"> </w:t>
      </w:r>
      <w:r>
        <w:rPr>
          <w:spacing w:val="-1"/>
        </w:rPr>
        <w:t>hará</w:t>
      </w:r>
      <w:r>
        <w:rPr>
          <w:spacing w:val="-14"/>
        </w:rPr>
        <w:t xml:space="preserve"> </w:t>
      </w:r>
      <w:r>
        <w:rPr>
          <w:spacing w:val="-1"/>
        </w:rPr>
        <w:t>teniendo</w:t>
      </w:r>
      <w:r>
        <w:rPr>
          <w:spacing w:val="-14"/>
        </w:rPr>
        <w:t xml:space="preserve"> </w:t>
      </w:r>
      <w:r>
        <w:rPr>
          <w:spacing w:val="-1"/>
        </w:rPr>
        <w:t>en</w:t>
      </w:r>
      <w:r>
        <w:rPr>
          <w:spacing w:val="-14"/>
        </w:rPr>
        <w:t xml:space="preserve"> </w:t>
      </w:r>
      <w:r>
        <w:rPr>
          <w:spacing w:val="-1"/>
        </w:rPr>
        <w:t>cuenta</w:t>
      </w:r>
      <w:r>
        <w:rPr>
          <w:spacing w:val="-13"/>
        </w:rPr>
        <w:t xml:space="preserve"> </w:t>
      </w:r>
      <w:r>
        <w:rPr>
          <w:spacing w:val="-1"/>
        </w:rPr>
        <w:t>los</w:t>
      </w:r>
      <w:r>
        <w:rPr>
          <w:spacing w:val="-15"/>
        </w:rPr>
        <w:t xml:space="preserve"> </w:t>
      </w:r>
      <w:r>
        <w:rPr>
          <w:spacing w:val="-1"/>
        </w:rPr>
        <w:t>siguientes</w:t>
      </w:r>
      <w:r>
        <w:rPr>
          <w:spacing w:val="-13"/>
        </w:rPr>
        <w:t xml:space="preserve"> </w:t>
      </w:r>
      <w:r>
        <w:rPr>
          <w:spacing w:val="-1"/>
        </w:rPr>
        <w:t>criterios:</w:t>
      </w:r>
    </w:p>
    <w:p w14:paraId="6F6B7AA6" w14:textId="77777777" w:rsidR="00842BD8" w:rsidRDefault="00000000">
      <w:pPr>
        <w:pStyle w:val="ListParagraph"/>
        <w:numPr>
          <w:ilvl w:val="0"/>
          <w:numId w:val="39"/>
        </w:numPr>
        <w:tabs>
          <w:tab w:val="left" w:pos="1160"/>
        </w:tabs>
        <w:spacing w:before="39"/>
        <w:ind w:right="609"/>
        <w:rPr>
          <w:sz w:val="24"/>
        </w:rPr>
      </w:pPr>
      <w:r>
        <w:rPr>
          <w:sz w:val="24"/>
        </w:rPr>
        <w:t>El</w:t>
      </w:r>
      <w:r>
        <w:rPr>
          <w:spacing w:val="14"/>
          <w:sz w:val="24"/>
        </w:rPr>
        <w:t xml:space="preserve"> </w:t>
      </w:r>
      <w:r>
        <w:rPr>
          <w:sz w:val="24"/>
        </w:rPr>
        <w:t>loteo</w:t>
      </w:r>
      <w:r>
        <w:rPr>
          <w:spacing w:val="16"/>
          <w:sz w:val="24"/>
        </w:rPr>
        <w:t xml:space="preserve"> </w:t>
      </w:r>
      <w:r>
        <w:rPr>
          <w:sz w:val="24"/>
        </w:rPr>
        <w:t>no</w:t>
      </w:r>
      <w:r>
        <w:rPr>
          <w:spacing w:val="16"/>
          <w:sz w:val="24"/>
        </w:rPr>
        <w:t xml:space="preserve"> </w:t>
      </w:r>
      <w:r>
        <w:rPr>
          <w:sz w:val="24"/>
        </w:rPr>
        <w:t>debe</w:t>
      </w:r>
      <w:r>
        <w:rPr>
          <w:spacing w:val="16"/>
          <w:sz w:val="24"/>
        </w:rPr>
        <w:t xml:space="preserve"> </w:t>
      </w:r>
      <w:r>
        <w:rPr>
          <w:sz w:val="24"/>
        </w:rPr>
        <w:t>interferir</w:t>
      </w:r>
      <w:r>
        <w:rPr>
          <w:spacing w:val="15"/>
          <w:sz w:val="24"/>
        </w:rPr>
        <w:t xml:space="preserve"> </w:t>
      </w:r>
      <w:r>
        <w:rPr>
          <w:sz w:val="24"/>
        </w:rPr>
        <w:t>con</w:t>
      </w:r>
      <w:r>
        <w:rPr>
          <w:spacing w:val="16"/>
          <w:sz w:val="24"/>
        </w:rPr>
        <w:t xml:space="preserve"> </w:t>
      </w:r>
      <w:r>
        <w:rPr>
          <w:sz w:val="24"/>
        </w:rPr>
        <w:t>las</w:t>
      </w:r>
      <w:r>
        <w:rPr>
          <w:spacing w:val="15"/>
          <w:sz w:val="24"/>
        </w:rPr>
        <w:t xml:space="preserve"> </w:t>
      </w:r>
      <w:r>
        <w:rPr>
          <w:sz w:val="24"/>
        </w:rPr>
        <w:t>especificaciones,</w:t>
      </w:r>
      <w:r>
        <w:rPr>
          <w:spacing w:val="15"/>
          <w:sz w:val="24"/>
        </w:rPr>
        <w:t xml:space="preserve"> </w:t>
      </w:r>
      <w:r>
        <w:rPr>
          <w:sz w:val="24"/>
        </w:rPr>
        <w:t>diseños</w:t>
      </w:r>
      <w:r>
        <w:rPr>
          <w:spacing w:val="15"/>
          <w:sz w:val="24"/>
        </w:rPr>
        <w:t xml:space="preserve"> </w:t>
      </w:r>
      <w:r>
        <w:rPr>
          <w:sz w:val="24"/>
        </w:rPr>
        <w:t>y</w:t>
      </w:r>
      <w:r>
        <w:rPr>
          <w:spacing w:val="13"/>
          <w:sz w:val="24"/>
        </w:rPr>
        <w:t xml:space="preserve"> </w:t>
      </w:r>
      <w:r>
        <w:rPr>
          <w:sz w:val="24"/>
        </w:rPr>
        <w:t>trazados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las</w:t>
      </w:r>
      <w:r>
        <w:rPr>
          <w:spacing w:val="15"/>
          <w:sz w:val="24"/>
        </w:rPr>
        <w:t xml:space="preserve"> </w:t>
      </w:r>
      <w:r>
        <w:rPr>
          <w:sz w:val="24"/>
        </w:rPr>
        <w:t>redes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servicios</w:t>
      </w:r>
      <w:r>
        <w:rPr>
          <w:spacing w:val="-10"/>
          <w:sz w:val="24"/>
        </w:rPr>
        <w:t xml:space="preserve"> </w:t>
      </w:r>
      <w:r>
        <w:rPr>
          <w:sz w:val="24"/>
        </w:rPr>
        <w:t>públicos</w:t>
      </w:r>
      <w:r>
        <w:rPr>
          <w:spacing w:val="-10"/>
          <w:sz w:val="24"/>
        </w:rPr>
        <w:t xml:space="preserve"> </w:t>
      </w:r>
      <w:r>
        <w:rPr>
          <w:sz w:val="24"/>
        </w:rPr>
        <w:t>aprobados</w:t>
      </w:r>
      <w:r>
        <w:rPr>
          <w:spacing w:val="-10"/>
          <w:sz w:val="24"/>
        </w:rPr>
        <w:t xml:space="preserve"> </w:t>
      </w:r>
      <w:r>
        <w:rPr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empresa</w:t>
      </w:r>
      <w:r>
        <w:rPr>
          <w:spacing w:val="-7"/>
          <w:sz w:val="24"/>
        </w:rPr>
        <w:t xml:space="preserve"> </w:t>
      </w:r>
      <w:r>
        <w:rPr>
          <w:sz w:val="24"/>
        </w:rPr>
        <w:t>correspondiente.</w:t>
      </w:r>
    </w:p>
    <w:p w14:paraId="6F6B7AA7" w14:textId="77777777" w:rsidR="00842BD8" w:rsidRDefault="00000000">
      <w:pPr>
        <w:pStyle w:val="ListParagraph"/>
        <w:numPr>
          <w:ilvl w:val="0"/>
          <w:numId w:val="39"/>
        </w:numPr>
        <w:tabs>
          <w:tab w:val="left" w:pos="1160"/>
        </w:tabs>
        <w:ind w:hanging="361"/>
        <w:rPr>
          <w:sz w:val="24"/>
        </w:rPr>
      </w:pPr>
      <w:r>
        <w:rPr>
          <w:spacing w:val="-1"/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lotes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tendrán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acceso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inmediato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más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vías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público.</w:t>
      </w:r>
    </w:p>
    <w:p w14:paraId="6F6B7AA8" w14:textId="77777777" w:rsidR="00842BD8" w:rsidRDefault="00000000">
      <w:pPr>
        <w:pStyle w:val="ListParagraph"/>
        <w:numPr>
          <w:ilvl w:val="0"/>
          <w:numId w:val="39"/>
        </w:numPr>
        <w:tabs>
          <w:tab w:val="left" w:pos="1160"/>
        </w:tabs>
        <w:ind w:right="608"/>
        <w:rPr>
          <w:sz w:val="24"/>
        </w:rPr>
      </w:pP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lotes</w:t>
      </w:r>
      <w:r>
        <w:rPr>
          <w:spacing w:val="-11"/>
          <w:sz w:val="24"/>
        </w:rPr>
        <w:t xml:space="preserve"> </w:t>
      </w:r>
      <w:r>
        <w:rPr>
          <w:sz w:val="24"/>
        </w:rPr>
        <w:t>deben</w:t>
      </w:r>
      <w:r>
        <w:rPr>
          <w:spacing w:val="-10"/>
          <w:sz w:val="24"/>
        </w:rPr>
        <w:t xml:space="preserve"> </w:t>
      </w:r>
      <w:r>
        <w:rPr>
          <w:sz w:val="24"/>
        </w:rPr>
        <w:t>ser</w:t>
      </w:r>
      <w:r>
        <w:rPr>
          <w:spacing w:val="-8"/>
          <w:sz w:val="24"/>
        </w:rPr>
        <w:t xml:space="preserve"> </w:t>
      </w:r>
      <w:r>
        <w:rPr>
          <w:sz w:val="24"/>
        </w:rPr>
        <w:t>claramente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deslindables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lotes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predios</w:t>
      </w:r>
      <w:r>
        <w:rPr>
          <w:spacing w:val="-10"/>
          <w:sz w:val="24"/>
        </w:rPr>
        <w:t xml:space="preserve"> </w:t>
      </w:r>
      <w:r>
        <w:rPr>
          <w:sz w:val="24"/>
        </w:rPr>
        <w:t>vecinos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z w:val="24"/>
        </w:rPr>
        <w:t>áreas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uso</w:t>
      </w:r>
      <w:r>
        <w:rPr>
          <w:spacing w:val="-6"/>
          <w:sz w:val="24"/>
        </w:rPr>
        <w:t xml:space="preserve"> </w:t>
      </w:r>
      <w:r>
        <w:rPr>
          <w:sz w:val="24"/>
        </w:rPr>
        <w:t>público.</w:t>
      </w:r>
    </w:p>
    <w:p w14:paraId="6F6B7AA9" w14:textId="77777777" w:rsidR="00842BD8" w:rsidRDefault="00842BD8">
      <w:pPr>
        <w:pStyle w:val="BodyText"/>
        <w:spacing w:before="8"/>
        <w:rPr>
          <w:sz w:val="27"/>
        </w:rPr>
      </w:pPr>
    </w:p>
    <w:p w14:paraId="6F6B7AAA" w14:textId="77777777" w:rsidR="00842BD8" w:rsidRDefault="00000000">
      <w:pPr>
        <w:pStyle w:val="BodyText"/>
        <w:spacing w:before="1" w:line="276" w:lineRule="auto"/>
        <w:ind w:left="592" w:right="613"/>
        <w:jc w:val="both"/>
      </w:pPr>
      <w:r>
        <w:rPr>
          <w:b/>
        </w:rPr>
        <w:t>Parágrafo.</w:t>
      </w:r>
      <w:r>
        <w:rPr>
          <w:b/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desarrollos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urbanización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permitirán</w:t>
      </w:r>
      <w:r>
        <w:rPr>
          <w:spacing w:val="1"/>
        </w:rPr>
        <w:t xml:space="preserve"> </w:t>
      </w:r>
      <w:r>
        <w:t>supermanzanas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2.5</w:t>
      </w:r>
      <w:r>
        <w:rPr>
          <w:spacing w:val="1"/>
        </w:rPr>
        <w:t xml:space="preserve"> </w:t>
      </w:r>
      <w:r>
        <w:t>hectáreas, delimitadas totalmente por vías locales vehiculares de uso público o parcialmente</w:t>
      </w:r>
      <w:r>
        <w:rPr>
          <w:spacing w:val="1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otros</w:t>
      </w:r>
      <w:r>
        <w:rPr>
          <w:spacing w:val="-8"/>
        </w:rPr>
        <w:t xml:space="preserve"> </w:t>
      </w:r>
      <w:r>
        <w:t>bienes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uso</w:t>
      </w:r>
      <w:r>
        <w:rPr>
          <w:spacing w:val="-7"/>
        </w:rPr>
        <w:t xml:space="preserve"> </w:t>
      </w:r>
      <w:r>
        <w:t>público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privado.</w:t>
      </w:r>
    </w:p>
    <w:p w14:paraId="6F6B7AAB" w14:textId="77777777" w:rsidR="00842BD8" w:rsidRDefault="00842BD8">
      <w:pPr>
        <w:pStyle w:val="BodyText"/>
        <w:spacing w:before="7"/>
        <w:rPr>
          <w:sz w:val="27"/>
        </w:rPr>
      </w:pPr>
    </w:p>
    <w:p w14:paraId="6F6B7AAC" w14:textId="77777777" w:rsidR="00842BD8" w:rsidRDefault="00000000">
      <w:pPr>
        <w:spacing w:line="278" w:lineRule="auto"/>
        <w:ind w:left="592" w:right="607"/>
        <w:jc w:val="both"/>
        <w:rPr>
          <w:sz w:val="24"/>
        </w:rPr>
      </w:pPr>
      <w:r>
        <w:rPr>
          <w:b/>
          <w:sz w:val="24"/>
        </w:rPr>
        <w:t>ARTÍCULO 98.-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REGLAS PARA LA SUBDIVISIÓN. </w:t>
      </w:r>
      <w:r>
        <w:rPr>
          <w:sz w:val="24"/>
        </w:rPr>
        <w:t>Los predios objeto de desarrollo por</w:t>
      </w:r>
      <w:r>
        <w:rPr>
          <w:spacing w:val="1"/>
          <w:sz w:val="24"/>
        </w:rPr>
        <w:t xml:space="preserve"> </w:t>
      </w:r>
      <w:r>
        <w:rPr>
          <w:sz w:val="24"/>
        </w:rPr>
        <w:t>urbanización</w:t>
      </w:r>
      <w:r>
        <w:rPr>
          <w:spacing w:val="-13"/>
          <w:sz w:val="24"/>
        </w:rPr>
        <w:t xml:space="preserve"> </w:t>
      </w:r>
      <w:r>
        <w:rPr>
          <w:sz w:val="24"/>
        </w:rPr>
        <w:t>podrán</w:t>
      </w:r>
      <w:r>
        <w:rPr>
          <w:spacing w:val="-13"/>
          <w:sz w:val="24"/>
        </w:rPr>
        <w:t xml:space="preserve"> </w:t>
      </w:r>
      <w:r>
        <w:rPr>
          <w:sz w:val="24"/>
        </w:rPr>
        <w:t>subdividirse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medida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cumplan</w:t>
      </w:r>
      <w:r>
        <w:rPr>
          <w:spacing w:val="-12"/>
          <w:sz w:val="24"/>
        </w:rPr>
        <w:t xml:space="preserve"> </w:t>
      </w:r>
      <w:r>
        <w:rPr>
          <w:sz w:val="24"/>
        </w:rPr>
        <w:t>las</w:t>
      </w:r>
      <w:r>
        <w:rPr>
          <w:spacing w:val="-14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3"/>
          <w:sz w:val="24"/>
        </w:rPr>
        <w:t xml:space="preserve"> </w:t>
      </w:r>
      <w:r>
        <w:rPr>
          <w:sz w:val="24"/>
        </w:rPr>
        <w:t>reglas:</w:t>
      </w:r>
    </w:p>
    <w:p w14:paraId="6F6B7AAD" w14:textId="77777777" w:rsidR="00842BD8" w:rsidRDefault="00000000">
      <w:pPr>
        <w:pStyle w:val="ListParagraph"/>
        <w:numPr>
          <w:ilvl w:val="1"/>
          <w:numId w:val="39"/>
        </w:numPr>
        <w:tabs>
          <w:tab w:val="left" w:pos="1302"/>
        </w:tabs>
        <w:ind w:right="611"/>
        <w:jc w:val="both"/>
        <w:rPr>
          <w:sz w:val="24"/>
        </w:rPr>
      </w:pPr>
      <w:r>
        <w:rPr>
          <w:spacing w:val="-1"/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subdivisión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predial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venta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lotes</w:t>
      </w:r>
      <w:r>
        <w:rPr>
          <w:spacing w:val="-15"/>
          <w:sz w:val="24"/>
        </w:rPr>
        <w:t xml:space="preserve"> </w:t>
      </w:r>
      <w:r>
        <w:rPr>
          <w:sz w:val="24"/>
        </w:rPr>
        <w:t>no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podrá</w:t>
      </w:r>
      <w:r>
        <w:rPr>
          <w:spacing w:val="-12"/>
          <w:sz w:val="24"/>
        </w:rPr>
        <w:t xml:space="preserve"> </w:t>
      </w:r>
      <w:r>
        <w:rPr>
          <w:sz w:val="24"/>
        </w:rPr>
        <w:t>realizar</w:t>
      </w:r>
      <w:r>
        <w:rPr>
          <w:spacing w:val="-15"/>
          <w:sz w:val="24"/>
        </w:rPr>
        <w:t xml:space="preserve"> </w:t>
      </w:r>
      <w:r>
        <w:rPr>
          <w:sz w:val="24"/>
        </w:rPr>
        <w:t>si</w:t>
      </w:r>
      <w:r>
        <w:rPr>
          <w:spacing w:val="-14"/>
          <w:sz w:val="24"/>
        </w:rPr>
        <w:t xml:space="preserve"> </w:t>
      </w:r>
      <w:r>
        <w:rPr>
          <w:sz w:val="24"/>
        </w:rPr>
        <w:t>previamente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urbanizador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no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ha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cumplido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las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obligaciones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estipuladas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licencia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urbanización.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licencia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urbanización</w:t>
      </w:r>
      <w:r>
        <w:rPr>
          <w:spacing w:val="-15"/>
          <w:sz w:val="24"/>
        </w:rPr>
        <w:t xml:space="preserve"> </w:t>
      </w:r>
      <w:r>
        <w:rPr>
          <w:sz w:val="24"/>
        </w:rPr>
        <w:t>conlleva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licencia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subdivisión</w:t>
      </w:r>
      <w:r>
        <w:rPr>
          <w:spacing w:val="-15"/>
          <w:sz w:val="24"/>
        </w:rPr>
        <w:t xml:space="preserve"> </w:t>
      </w:r>
      <w:r>
        <w:rPr>
          <w:sz w:val="24"/>
        </w:rPr>
        <w:t>predial</w:t>
      </w:r>
      <w:r>
        <w:rPr>
          <w:spacing w:val="-16"/>
          <w:sz w:val="24"/>
        </w:rPr>
        <w:t xml:space="preserve"> </w:t>
      </w:r>
      <w:r>
        <w:rPr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z w:val="24"/>
        </w:rPr>
        <w:t>los</w:t>
      </w:r>
      <w:r>
        <w:rPr>
          <w:spacing w:val="-16"/>
          <w:sz w:val="24"/>
        </w:rPr>
        <w:t xml:space="preserve"> </w:t>
      </w:r>
      <w:r>
        <w:rPr>
          <w:sz w:val="24"/>
        </w:rPr>
        <w:t>términos</w:t>
      </w:r>
      <w:r>
        <w:rPr>
          <w:spacing w:val="-14"/>
          <w:sz w:val="24"/>
        </w:rPr>
        <w:t xml:space="preserve"> </w:t>
      </w:r>
      <w:r>
        <w:rPr>
          <w:sz w:val="24"/>
        </w:rPr>
        <w:t>aprobados.</w:t>
      </w:r>
    </w:p>
    <w:p w14:paraId="6F6B7AAE" w14:textId="77777777" w:rsidR="00842BD8" w:rsidRDefault="00000000">
      <w:pPr>
        <w:pStyle w:val="ListParagraph"/>
        <w:numPr>
          <w:ilvl w:val="1"/>
          <w:numId w:val="39"/>
        </w:numPr>
        <w:tabs>
          <w:tab w:val="left" w:pos="1302"/>
        </w:tabs>
        <w:ind w:right="607"/>
        <w:jc w:val="both"/>
        <w:rPr>
          <w:sz w:val="24"/>
        </w:rPr>
      </w:pPr>
      <w:r>
        <w:rPr>
          <w:sz w:val="24"/>
        </w:rPr>
        <w:t>Los lotes resultantes podrán ser objeto de subdivisión posterior, siempre que ello esté</w:t>
      </w:r>
      <w:r>
        <w:rPr>
          <w:spacing w:val="1"/>
          <w:sz w:val="24"/>
        </w:rPr>
        <w:t xml:space="preserve"> </w:t>
      </w:r>
      <w:r>
        <w:rPr>
          <w:sz w:val="24"/>
        </w:rPr>
        <w:t>permitido en la licencia o en la norma para el sector y que los lotes nuevos tengan</w:t>
      </w:r>
      <w:r>
        <w:rPr>
          <w:spacing w:val="1"/>
          <w:sz w:val="24"/>
        </w:rPr>
        <w:t xml:space="preserve"> </w:t>
      </w:r>
      <w:r>
        <w:rPr>
          <w:sz w:val="24"/>
        </w:rPr>
        <w:t>acceso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red</w:t>
      </w:r>
      <w:r>
        <w:rPr>
          <w:spacing w:val="-12"/>
          <w:sz w:val="24"/>
        </w:rPr>
        <w:t xml:space="preserve"> </w:t>
      </w:r>
      <w:r>
        <w:rPr>
          <w:sz w:val="24"/>
        </w:rPr>
        <w:t>vial</w:t>
      </w:r>
      <w:r>
        <w:rPr>
          <w:spacing w:val="-10"/>
          <w:sz w:val="24"/>
        </w:rPr>
        <w:t xml:space="preserve"> </w:t>
      </w:r>
      <w:r>
        <w:rPr>
          <w:sz w:val="24"/>
        </w:rPr>
        <w:t>pública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puedan</w:t>
      </w:r>
      <w:r>
        <w:rPr>
          <w:spacing w:val="-10"/>
          <w:sz w:val="24"/>
        </w:rPr>
        <w:t xml:space="preserve"> </w:t>
      </w:r>
      <w:r>
        <w:rPr>
          <w:sz w:val="24"/>
        </w:rPr>
        <w:t>ser</w:t>
      </w:r>
      <w:r>
        <w:rPr>
          <w:spacing w:val="-12"/>
          <w:sz w:val="24"/>
        </w:rPr>
        <w:t xml:space="preserve"> </w:t>
      </w:r>
      <w:r>
        <w:rPr>
          <w:sz w:val="24"/>
        </w:rPr>
        <w:t>edificados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acuerdo</w:t>
      </w:r>
      <w:r>
        <w:rPr>
          <w:spacing w:val="-12"/>
          <w:sz w:val="24"/>
        </w:rPr>
        <w:t xml:space="preserve"> </w:t>
      </w:r>
      <w:r>
        <w:rPr>
          <w:sz w:val="24"/>
        </w:rPr>
        <w:t>con</w:t>
      </w:r>
      <w:r>
        <w:rPr>
          <w:spacing w:val="-9"/>
          <w:sz w:val="24"/>
        </w:rPr>
        <w:t xml:space="preserve"> </w:t>
      </w:r>
      <w:r>
        <w:rPr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z w:val="24"/>
        </w:rPr>
        <w:t>normas</w:t>
      </w:r>
      <w:r>
        <w:rPr>
          <w:spacing w:val="-10"/>
          <w:sz w:val="24"/>
        </w:rPr>
        <w:t xml:space="preserve"> </w:t>
      </w:r>
      <w:r>
        <w:rPr>
          <w:sz w:val="24"/>
        </w:rPr>
        <w:t>vigentes</w:t>
      </w:r>
      <w:r>
        <w:rPr>
          <w:spacing w:val="-64"/>
          <w:sz w:val="24"/>
        </w:rPr>
        <w:t xml:space="preserve"> </w:t>
      </w:r>
      <w:r>
        <w:rPr>
          <w:sz w:val="24"/>
        </w:rPr>
        <w:t>para el área, salvo en los casos en que el terreno segregado sea destinado a espacio</w:t>
      </w:r>
      <w:r>
        <w:rPr>
          <w:spacing w:val="1"/>
          <w:sz w:val="24"/>
        </w:rPr>
        <w:t xml:space="preserve"> </w:t>
      </w:r>
      <w:r>
        <w:rPr>
          <w:sz w:val="24"/>
        </w:rPr>
        <w:t>público.</w:t>
      </w:r>
    </w:p>
    <w:p w14:paraId="6F6B7AAF" w14:textId="77777777" w:rsidR="00842BD8" w:rsidRDefault="00000000">
      <w:pPr>
        <w:pStyle w:val="ListParagraph"/>
        <w:numPr>
          <w:ilvl w:val="1"/>
          <w:numId w:val="39"/>
        </w:numPr>
        <w:tabs>
          <w:tab w:val="left" w:pos="1302"/>
        </w:tabs>
        <w:ind w:right="613"/>
        <w:jc w:val="both"/>
        <w:rPr>
          <w:sz w:val="24"/>
        </w:rPr>
      </w:pPr>
      <w:r>
        <w:rPr>
          <w:sz w:val="24"/>
        </w:rPr>
        <w:t>En los casos de desarrollos progresivos, la subdivisión podrá hacerse en la medida en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avancen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obras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urbanización.</w:t>
      </w:r>
    </w:p>
    <w:p w14:paraId="6F6B7AB0" w14:textId="77777777" w:rsidR="00842BD8" w:rsidRDefault="00000000">
      <w:pPr>
        <w:pStyle w:val="ListParagraph"/>
        <w:numPr>
          <w:ilvl w:val="1"/>
          <w:numId w:val="39"/>
        </w:numPr>
        <w:tabs>
          <w:tab w:val="left" w:pos="1302"/>
        </w:tabs>
        <w:ind w:right="610"/>
        <w:jc w:val="both"/>
        <w:rPr>
          <w:sz w:val="24"/>
        </w:rPr>
      </w:pPr>
      <w:r>
        <w:rPr>
          <w:sz w:val="24"/>
        </w:rPr>
        <w:t>La división predial no podrá autorizarse si alguna de las partes resultantes de ella no</w:t>
      </w:r>
      <w:r>
        <w:rPr>
          <w:spacing w:val="1"/>
          <w:sz w:val="24"/>
        </w:rPr>
        <w:t xml:space="preserve"> </w:t>
      </w:r>
      <w:r>
        <w:rPr>
          <w:sz w:val="24"/>
        </w:rPr>
        <w:t>fuere</w:t>
      </w:r>
      <w:r>
        <w:rPr>
          <w:spacing w:val="-11"/>
          <w:sz w:val="24"/>
        </w:rPr>
        <w:t xml:space="preserve"> </w:t>
      </w:r>
      <w:r>
        <w:rPr>
          <w:sz w:val="24"/>
        </w:rPr>
        <w:t>apta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1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construcción,</w:t>
      </w:r>
      <w:r>
        <w:rPr>
          <w:spacing w:val="-11"/>
          <w:sz w:val="24"/>
        </w:rPr>
        <w:t xml:space="preserve"> </w:t>
      </w:r>
      <w:r>
        <w:rPr>
          <w:sz w:val="24"/>
        </w:rPr>
        <w:t>bien</w:t>
      </w:r>
      <w:r>
        <w:rPr>
          <w:spacing w:val="-11"/>
          <w:sz w:val="24"/>
        </w:rPr>
        <w:t xml:space="preserve"> </w:t>
      </w:r>
      <w:r>
        <w:rPr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z w:val="24"/>
        </w:rPr>
        <w:t>tratarse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área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z w:val="24"/>
        </w:rPr>
        <w:t>edificable,</w:t>
      </w:r>
      <w:r>
        <w:rPr>
          <w:spacing w:val="-65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z w:val="24"/>
        </w:rPr>
        <w:t>estar</w:t>
      </w:r>
      <w:r>
        <w:rPr>
          <w:spacing w:val="-13"/>
          <w:sz w:val="24"/>
        </w:rPr>
        <w:t xml:space="preserve"> </w:t>
      </w:r>
      <w:r>
        <w:rPr>
          <w:sz w:val="24"/>
        </w:rPr>
        <w:t>total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parcialmente</w:t>
      </w:r>
      <w:r>
        <w:rPr>
          <w:spacing w:val="-11"/>
          <w:sz w:val="24"/>
        </w:rPr>
        <w:t xml:space="preserve"> </w:t>
      </w:r>
      <w:r>
        <w:rPr>
          <w:sz w:val="24"/>
        </w:rPr>
        <w:t>afectada</w:t>
      </w:r>
      <w:r>
        <w:rPr>
          <w:spacing w:val="-11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reserva</w:t>
      </w:r>
      <w:r>
        <w:rPr>
          <w:spacing w:val="-11"/>
          <w:sz w:val="24"/>
        </w:rPr>
        <w:t xml:space="preserve"> </w:t>
      </w:r>
      <w:r>
        <w:rPr>
          <w:sz w:val="24"/>
        </w:rPr>
        <w:t>viales,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servicios</w:t>
      </w:r>
      <w:r>
        <w:rPr>
          <w:spacing w:val="-11"/>
          <w:sz w:val="24"/>
        </w:rPr>
        <w:t xml:space="preserve"> </w:t>
      </w:r>
      <w:r>
        <w:rPr>
          <w:sz w:val="24"/>
        </w:rPr>
        <w:t>públicos</w:t>
      </w:r>
      <w:r>
        <w:rPr>
          <w:spacing w:val="-14"/>
          <w:sz w:val="24"/>
        </w:rPr>
        <w:t xml:space="preserve"> </w:t>
      </w:r>
      <w:r>
        <w:rPr>
          <w:sz w:val="24"/>
        </w:rPr>
        <w:t>u</w:t>
      </w:r>
      <w:r>
        <w:rPr>
          <w:spacing w:val="-11"/>
          <w:sz w:val="24"/>
        </w:rPr>
        <w:t xml:space="preserve"> </w:t>
      </w:r>
      <w:r>
        <w:rPr>
          <w:sz w:val="24"/>
        </w:rPr>
        <w:t>otras</w:t>
      </w:r>
      <w:r>
        <w:rPr>
          <w:spacing w:val="-64"/>
          <w:sz w:val="24"/>
        </w:rPr>
        <w:t xml:space="preserve"> </w:t>
      </w:r>
      <w:r>
        <w:rPr>
          <w:sz w:val="24"/>
        </w:rPr>
        <w:t>causas.</w:t>
      </w:r>
    </w:p>
    <w:p w14:paraId="6F6B7AB1" w14:textId="77777777" w:rsidR="00842BD8" w:rsidRDefault="00000000">
      <w:pPr>
        <w:pStyle w:val="ListParagraph"/>
        <w:numPr>
          <w:ilvl w:val="1"/>
          <w:numId w:val="39"/>
        </w:numPr>
        <w:tabs>
          <w:tab w:val="left" w:pos="1302"/>
        </w:tabs>
        <w:ind w:right="609"/>
        <w:jc w:val="both"/>
        <w:rPr>
          <w:sz w:val="24"/>
        </w:rPr>
      </w:pPr>
      <w:r>
        <w:rPr>
          <w:spacing w:val="-1"/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Secretaria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Hacienda</w:t>
      </w:r>
      <w:r>
        <w:rPr>
          <w:spacing w:val="-16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quien</w:t>
      </w:r>
      <w:r>
        <w:rPr>
          <w:spacing w:val="-16"/>
          <w:sz w:val="24"/>
        </w:rPr>
        <w:t xml:space="preserve"> </w:t>
      </w:r>
      <w:r>
        <w:rPr>
          <w:sz w:val="24"/>
        </w:rPr>
        <w:t>haga</w:t>
      </w:r>
      <w:r>
        <w:rPr>
          <w:spacing w:val="-16"/>
          <w:sz w:val="24"/>
        </w:rPr>
        <w:t xml:space="preserve"> </w:t>
      </w:r>
      <w:r>
        <w:rPr>
          <w:sz w:val="24"/>
        </w:rPr>
        <w:t>sus</w:t>
      </w:r>
      <w:r>
        <w:rPr>
          <w:spacing w:val="-16"/>
          <w:sz w:val="24"/>
        </w:rPr>
        <w:t xml:space="preserve"> </w:t>
      </w:r>
      <w:r>
        <w:rPr>
          <w:sz w:val="24"/>
        </w:rPr>
        <w:t>veces,</w:t>
      </w:r>
      <w:r>
        <w:rPr>
          <w:spacing w:val="-16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vez</w:t>
      </w:r>
      <w:r>
        <w:rPr>
          <w:spacing w:val="39"/>
          <w:sz w:val="24"/>
        </w:rPr>
        <w:t xml:space="preserve"> </w:t>
      </w:r>
      <w:r>
        <w:rPr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z w:val="24"/>
        </w:rPr>
        <w:t>Secretaría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Planeación</w:t>
      </w:r>
      <w:r>
        <w:rPr>
          <w:spacing w:val="-64"/>
          <w:sz w:val="24"/>
        </w:rPr>
        <w:t xml:space="preserve"> </w:t>
      </w:r>
      <w:r>
        <w:rPr>
          <w:sz w:val="24"/>
        </w:rPr>
        <w:t>haya</w:t>
      </w:r>
      <w:r>
        <w:rPr>
          <w:spacing w:val="-7"/>
          <w:sz w:val="24"/>
        </w:rPr>
        <w:t xml:space="preserve"> </w:t>
      </w:r>
      <w:r>
        <w:rPr>
          <w:sz w:val="24"/>
        </w:rPr>
        <w:t>recibido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z w:val="24"/>
        </w:rPr>
        <w:t>obras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urbanización,</w:t>
      </w:r>
      <w:r>
        <w:rPr>
          <w:spacing w:val="-9"/>
          <w:sz w:val="24"/>
        </w:rPr>
        <w:t xml:space="preserve"> </w:t>
      </w:r>
      <w:r>
        <w:rPr>
          <w:sz w:val="24"/>
        </w:rPr>
        <w:t>expedirá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paz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salvo</w:t>
      </w:r>
      <w:r>
        <w:rPr>
          <w:spacing w:val="-9"/>
          <w:sz w:val="24"/>
        </w:rPr>
        <w:t xml:space="preserve"> </w:t>
      </w:r>
      <w:r>
        <w:rPr>
          <w:sz w:val="24"/>
        </w:rPr>
        <w:t>predial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fines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urbanización, el cual será un requisito para que los notarios puedan otorgar escrituras</w:t>
      </w:r>
      <w:r>
        <w:rPr>
          <w:spacing w:val="1"/>
          <w:sz w:val="24"/>
        </w:rPr>
        <w:t xml:space="preserve"> </w:t>
      </w:r>
      <w:r>
        <w:rPr>
          <w:sz w:val="24"/>
        </w:rPr>
        <w:t>públicas, o las autoridades judiciales o administrativas efectuar adjudicaciones, cuando</w:t>
      </w:r>
      <w:r>
        <w:rPr>
          <w:spacing w:val="-64"/>
          <w:sz w:val="24"/>
        </w:rPr>
        <w:t xml:space="preserve"> </w:t>
      </w:r>
      <w:r>
        <w:rPr>
          <w:sz w:val="24"/>
        </w:rPr>
        <w:t>tales</w:t>
      </w:r>
      <w:r>
        <w:rPr>
          <w:spacing w:val="-11"/>
          <w:sz w:val="24"/>
        </w:rPr>
        <w:t xml:space="preserve"> </w:t>
      </w:r>
      <w:r>
        <w:rPr>
          <w:sz w:val="24"/>
        </w:rPr>
        <w:t>escrituras</w:t>
      </w:r>
      <w:r>
        <w:rPr>
          <w:spacing w:val="-11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adjudicaciones</w:t>
      </w:r>
      <w:r>
        <w:rPr>
          <w:spacing w:val="-8"/>
          <w:sz w:val="24"/>
        </w:rPr>
        <w:t xml:space="preserve"> </w:t>
      </w:r>
      <w:r>
        <w:rPr>
          <w:sz w:val="24"/>
        </w:rPr>
        <w:t>involucren</w:t>
      </w:r>
      <w:r>
        <w:rPr>
          <w:spacing w:val="-8"/>
          <w:sz w:val="24"/>
        </w:rPr>
        <w:t xml:space="preserve"> </w:t>
      </w:r>
      <w:r>
        <w:rPr>
          <w:sz w:val="24"/>
        </w:rPr>
        <w:t>venta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lotes</w:t>
      </w:r>
      <w:r>
        <w:rPr>
          <w:spacing w:val="-8"/>
          <w:sz w:val="24"/>
        </w:rPr>
        <w:t xml:space="preserve"> </w:t>
      </w:r>
      <w:r>
        <w:rPr>
          <w:sz w:val="24"/>
        </w:rPr>
        <w:t>resultantes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subdivisión,</w:t>
      </w:r>
      <w:r>
        <w:rPr>
          <w:spacing w:val="-64"/>
          <w:sz w:val="24"/>
        </w:rPr>
        <w:t xml:space="preserve"> </w:t>
      </w:r>
      <w:r>
        <w:rPr>
          <w:spacing w:val="-2"/>
          <w:sz w:val="24"/>
        </w:rPr>
        <w:t>loteo,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segregación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inmuebles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constitución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comunidad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mismos,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acuerdo</w:t>
      </w:r>
      <w:r>
        <w:rPr>
          <w:spacing w:val="-64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proyecto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urbanización.</w:t>
      </w:r>
    </w:p>
    <w:p w14:paraId="6F6B7AB2" w14:textId="77777777" w:rsidR="00842BD8" w:rsidRDefault="00000000">
      <w:pPr>
        <w:pStyle w:val="ListParagraph"/>
        <w:numPr>
          <w:ilvl w:val="1"/>
          <w:numId w:val="39"/>
        </w:numPr>
        <w:tabs>
          <w:tab w:val="left" w:pos="1302"/>
        </w:tabs>
        <w:ind w:right="611"/>
        <w:jc w:val="both"/>
        <w:rPr>
          <w:sz w:val="24"/>
        </w:rPr>
      </w:pPr>
      <w:r>
        <w:rPr>
          <w:spacing w:val="-1"/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inmuebles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han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sido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subdivididos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z w:val="24"/>
        </w:rPr>
        <w:t>urbanizados</w:t>
      </w:r>
      <w:r>
        <w:rPr>
          <w:spacing w:val="-15"/>
          <w:sz w:val="24"/>
        </w:rPr>
        <w:t xml:space="preserve"> </w:t>
      </w:r>
      <w:r>
        <w:rPr>
          <w:sz w:val="24"/>
        </w:rPr>
        <w:t>sin</w:t>
      </w:r>
      <w:r>
        <w:rPr>
          <w:spacing w:val="-12"/>
          <w:sz w:val="24"/>
        </w:rPr>
        <w:t xml:space="preserve"> </w:t>
      </w:r>
      <w:r>
        <w:rPr>
          <w:sz w:val="24"/>
        </w:rPr>
        <w:t>licencia</w:t>
      </w:r>
      <w:r>
        <w:rPr>
          <w:spacing w:val="-16"/>
          <w:sz w:val="24"/>
        </w:rPr>
        <w:t xml:space="preserve"> </w:t>
      </w:r>
      <w:r>
        <w:rPr>
          <w:sz w:val="24"/>
        </w:rPr>
        <w:t>podrán</w:t>
      </w:r>
      <w:r>
        <w:rPr>
          <w:spacing w:val="-14"/>
          <w:sz w:val="24"/>
        </w:rPr>
        <w:t xml:space="preserve"> </w:t>
      </w:r>
      <w:r>
        <w:rPr>
          <w:sz w:val="24"/>
        </w:rPr>
        <w:t>ser</w:t>
      </w:r>
      <w:r>
        <w:rPr>
          <w:spacing w:val="-15"/>
          <w:sz w:val="24"/>
        </w:rPr>
        <w:t xml:space="preserve"> </w:t>
      </w:r>
      <w:r>
        <w:rPr>
          <w:sz w:val="24"/>
        </w:rPr>
        <w:t>objeto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programas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legalización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regularización</w:t>
      </w:r>
      <w:r>
        <w:rPr>
          <w:spacing w:val="1"/>
          <w:sz w:val="24"/>
        </w:rPr>
        <w:t xml:space="preserve"> </w:t>
      </w:r>
      <w:r>
        <w:rPr>
          <w:sz w:val="24"/>
        </w:rPr>
        <w:t>urbanística</w:t>
      </w:r>
      <w:r>
        <w:rPr>
          <w:spacing w:val="67"/>
          <w:sz w:val="24"/>
        </w:rPr>
        <w:t xml:space="preserve"> </w:t>
      </w:r>
      <w:r>
        <w:rPr>
          <w:sz w:val="24"/>
        </w:rPr>
        <w:t>de</w:t>
      </w:r>
      <w:r>
        <w:rPr>
          <w:spacing w:val="67"/>
          <w:sz w:val="24"/>
        </w:rPr>
        <w:t xml:space="preserve"> </w:t>
      </w:r>
      <w:r>
        <w:rPr>
          <w:sz w:val="24"/>
        </w:rPr>
        <w:t>asentamientos</w:t>
      </w:r>
      <w:r>
        <w:rPr>
          <w:spacing w:val="1"/>
          <w:sz w:val="24"/>
        </w:rPr>
        <w:t xml:space="preserve"> </w:t>
      </w:r>
      <w:r>
        <w:rPr>
          <w:sz w:val="24"/>
        </w:rPr>
        <w:t>desarrollados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Administración</w:t>
      </w:r>
      <w:r>
        <w:rPr>
          <w:spacing w:val="1"/>
          <w:sz w:val="24"/>
        </w:rPr>
        <w:t xml:space="preserve"> </w:t>
      </w:r>
      <w:r>
        <w:rPr>
          <w:sz w:val="24"/>
        </w:rPr>
        <w:t>Municipal,</w:t>
      </w:r>
      <w:r>
        <w:rPr>
          <w:spacing w:val="1"/>
          <w:sz w:val="24"/>
        </w:rPr>
        <w:t xml:space="preserve"> </w:t>
      </w:r>
      <w:r>
        <w:rPr>
          <w:sz w:val="24"/>
        </w:rPr>
        <w:t>siempre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ajusten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regulaciones</w:t>
      </w:r>
      <w:r>
        <w:rPr>
          <w:spacing w:val="20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21"/>
          <w:sz w:val="24"/>
        </w:rPr>
        <w:t xml:space="preserve"> </w:t>
      </w:r>
      <w:r>
        <w:rPr>
          <w:sz w:val="24"/>
        </w:rPr>
        <w:t>del</w:t>
      </w:r>
      <w:r>
        <w:rPr>
          <w:spacing w:val="20"/>
          <w:sz w:val="24"/>
        </w:rPr>
        <w:t xml:space="preserve"> </w:t>
      </w:r>
      <w:r>
        <w:rPr>
          <w:sz w:val="24"/>
        </w:rPr>
        <w:t>programa</w:t>
      </w:r>
      <w:r>
        <w:rPr>
          <w:spacing w:val="2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previsto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acuerdo.</w:t>
      </w:r>
    </w:p>
    <w:p w14:paraId="6F6B7AB3" w14:textId="77777777" w:rsidR="00842BD8" w:rsidRDefault="00842BD8">
      <w:pPr>
        <w:pStyle w:val="BodyText"/>
        <w:spacing w:before="4"/>
        <w:rPr>
          <w:sz w:val="27"/>
        </w:rPr>
      </w:pPr>
    </w:p>
    <w:p w14:paraId="6F6B7AB4" w14:textId="77777777" w:rsidR="00842BD8" w:rsidRDefault="00000000">
      <w:pPr>
        <w:pStyle w:val="BodyText"/>
        <w:spacing w:line="276" w:lineRule="auto"/>
        <w:ind w:left="592" w:right="607"/>
        <w:jc w:val="both"/>
      </w:pPr>
      <w:r>
        <w:t>Los inmuebles no urbanizables ni edificables por haber sido subdivididos o parcelados sin</w:t>
      </w:r>
      <w:r>
        <w:rPr>
          <w:spacing w:val="1"/>
        </w:rPr>
        <w:t xml:space="preserve"> </w:t>
      </w:r>
      <w:r>
        <w:t>licencia y que no puedan ser objeto de programas de legalización y regularización urbanística</w:t>
      </w:r>
      <w:r>
        <w:rPr>
          <w:spacing w:val="-64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asentamientos,</w:t>
      </w:r>
      <w:r>
        <w:rPr>
          <w:spacing w:val="-13"/>
        </w:rPr>
        <w:t xml:space="preserve"> </w:t>
      </w:r>
      <w:r>
        <w:rPr>
          <w:spacing w:val="-1"/>
        </w:rPr>
        <w:t>podrán</w:t>
      </w:r>
      <w:r>
        <w:rPr>
          <w:spacing w:val="-13"/>
        </w:rPr>
        <w:t xml:space="preserve"> </w:t>
      </w:r>
      <w:r>
        <w:rPr>
          <w:spacing w:val="-1"/>
        </w:rPr>
        <w:t>ser</w:t>
      </w:r>
      <w:r>
        <w:rPr>
          <w:spacing w:val="-15"/>
        </w:rPr>
        <w:t xml:space="preserve"> </w:t>
      </w:r>
      <w:r>
        <w:rPr>
          <w:spacing w:val="-1"/>
        </w:rPr>
        <w:t>incluidos</w:t>
      </w:r>
      <w:r>
        <w:rPr>
          <w:spacing w:val="-14"/>
        </w:rPr>
        <w:t xml:space="preserve"> </w:t>
      </w:r>
      <w:r>
        <w:rPr>
          <w:spacing w:val="-1"/>
        </w:rPr>
        <w:t>en</w:t>
      </w:r>
      <w:r>
        <w:rPr>
          <w:spacing w:val="-13"/>
        </w:rPr>
        <w:t xml:space="preserve"> </w:t>
      </w:r>
      <w:r>
        <w:rPr>
          <w:spacing w:val="-1"/>
        </w:rPr>
        <w:t>los</w:t>
      </w:r>
      <w:r>
        <w:rPr>
          <w:spacing w:val="-16"/>
        </w:rPr>
        <w:t xml:space="preserve"> </w:t>
      </w:r>
      <w:r>
        <w:rPr>
          <w:spacing w:val="-1"/>
        </w:rPr>
        <w:t>programas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compra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tierras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destinación</w:t>
      </w:r>
      <w:r>
        <w:rPr>
          <w:spacing w:val="-6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espacio</w:t>
      </w:r>
      <w:r>
        <w:rPr>
          <w:spacing w:val="-8"/>
        </w:rPr>
        <w:t xml:space="preserve"> </w:t>
      </w:r>
      <w:r>
        <w:t>público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adelante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Administración</w:t>
      </w:r>
      <w:r>
        <w:rPr>
          <w:spacing w:val="-8"/>
        </w:rPr>
        <w:t xml:space="preserve"> </w:t>
      </w:r>
      <w:r>
        <w:t>Municipal.</w:t>
      </w:r>
    </w:p>
    <w:p w14:paraId="6F6B7AB5" w14:textId="77777777" w:rsidR="00842BD8" w:rsidRDefault="00842BD8">
      <w:pPr>
        <w:pStyle w:val="BodyText"/>
        <w:spacing w:before="6"/>
        <w:rPr>
          <w:sz w:val="27"/>
        </w:rPr>
      </w:pPr>
    </w:p>
    <w:p w14:paraId="6F6B7AB6" w14:textId="77777777" w:rsidR="00842BD8" w:rsidRDefault="00000000">
      <w:pPr>
        <w:pStyle w:val="BodyText"/>
        <w:spacing w:line="276" w:lineRule="auto"/>
        <w:ind w:left="592" w:right="607"/>
        <w:jc w:val="both"/>
      </w:pPr>
      <w:r>
        <w:rPr>
          <w:b/>
        </w:rPr>
        <w:t xml:space="preserve">ARTÍCULO 99.- DESARROLLO POR CONSTRUCCIÓN. </w:t>
      </w:r>
      <w:r>
        <w:t>El desarrollo por construcción es el</w:t>
      </w:r>
      <w:r>
        <w:rPr>
          <w:spacing w:val="-64"/>
        </w:rPr>
        <w:t xml:space="preserve"> </w:t>
      </w:r>
      <w:r>
        <w:t>proceso por el cual un lote o predio es objeto de</w:t>
      </w:r>
      <w:r>
        <w:rPr>
          <w:spacing w:val="1"/>
        </w:rPr>
        <w:t xml:space="preserve"> </w:t>
      </w:r>
      <w:r>
        <w:t>licencia de</w:t>
      </w:r>
      <w:r>
        <w:rPr>
          <w:spacing w:val="1"/>
        </w:rPr>
        <w:t xml:space="preserve"> </w:t>
      </w:r>
      <w:r>
        <w:t>construcción,</w:t>
      </w:r>
      <w:r>
        <w:rPr>
          <w:spacing w:val="1"/>
        </w:rPr>
        <w:t xml:space="preserve"> </w:t>
      </w:r>
      <w:r>
        <w:t>ampliación,</w:t>
      </w:r>
      <w:r>
        <w:rPr>
          <w:spacing w:val="1"/>
        </w:rPr>
        <w:t xml:space="preserve"> </w:t>
      </w:r>
      <w:r>
        <w:t>adecuación,</w:t>
      </w:r>
      <w:r>
        <w:rPr>
          <w:spacing w:val="1"/>
        </w:rPr>
        <w:t xml:space="preserve"> </w:t>
      </w:r>
      <w:r>
        <w:t>reforzamiento</w:t>
      </w:r>
      <w:r>
        <w:rPr>
          <w:spacing w:val="67"/>
        </w:rPr>
        <w:t xml:space="preserve"> </w:t>
      </w:r>
      <w:r>
        <w:t>estructural,</w:t>
      </w:r>
      <w:r>
        <w:rPr>
          <w:spacing w:val="67"/>
        </w:rPr>
        <w:t xml:space="preserve"> </w:t>
      </w:r>
      <w:r>
        <w:t>modificación,</w:t>
      </w:r>
      <w:r>
        <w:rPr>
          <w:spacing w:val="67"/>
        </w:rPr>
        <w:t xml:space="preserve"> </w:t>
      </w:r>
      <w:r>
        <w:t>demolición</w:t>
      </w:r>
      <w:r>
        <w:rPr>
          <w:spacing w:val="67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edificaciones</w:t>
      </w:r>
      <w:r>
        <w:rPr>
          <w:spacing w:val="1"/>
        </w:rPr>
        <w:t xml:space="preserve"> </w:t>
      </w:r>
      <w:r>
        <w:t>existentes, con destino a vivienda, comercio, industria, establecimientos institucionales y</w:t>
      </w:r>
      <w:r>
        <w:rPr>
          <w:spacing w:val="1"/>
        </w:rPr>
        <w:t xml:space="preserve"> </w:t>
      </w:r>
      <w:r>
        <w:t>recreativos</w:t>
      </w:r>
      <w:r>
        <w:rPr>
          <w:spacing w:val="-15"/>
        </w:rPr>
        <w:t xml:space="preserve"> </w:t>
      </w:r>
      <w:r>
        <w:t>u</w:t>
      </w:r>
      <w:r>
        <w:rPr>
          <w:spacing w:val="-15"/>
        </w:rPr>
        <w:t xml:space="preserve"> </w:t>
      </w:r>
      <w:r>
        <w:t>otros,</w:t>
      </w:r>
      <w:r>
        <w:rPr>
          <w:spacing w:val="-13"/>
        </w:rPr>
        <w:t xml:space="preserve"> </w:t>
      </w:r>
      <w:r>
        <w:t>según</w:t>
      </w:r>
      <w:r>
        <w:rPr>
          <w:spacing w:val="-16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uso</w:t>
      </w:r>
      <w:r>
        <w:rPr>
          <w:spacing w:val="-16"/>
        </w:rPr>
        <w:t xml:space="preserve"> </w:t>
      </w:r>
      <w:r>
        <w:t>permitido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área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actividad</w:t>
      </w:r>
      <w:r>
        <w:rPr>
          <w:spacing w:val="-13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donde</w:t>
      </w:r>
      <w:r>
        <w:rPr>
          <w:spacing w:val="-15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localiza.</w:t>
      </w:r>
      <w:r>
        <w:rPr>
          <w:spacing w:val="-15"/>
        </w:rPr>
        <w:t xml:space="preserve"> </w:t>
      </w:r>
      <w:r>
        <w:t>En</w:t>
      </w:r>
      <w:r>
        <w:rPr>
          <w:spacing w:val="-65"/>
        </w:rPr>
        <w:t xml:space="preserve"> </w:t>
      </w:r>
      <w:r>
        <w:rPr>
          <w:spacing w:val="-1"/>
        </w:rPr>
        <w:t>consecuencia,</w:t>
      </w:r>
      <w:r>
        <w:rPr>
          <w:spacing w:val="-14"/>
        </w:rPr>
        <w:t xml:space="preserve"> </w:t>
      </w: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desarrollo</w:t>
      </w:r>
      <w:r>
        <w:rPr>
          <w:spacing w:val="-14"/>
        </w:rPr>
        <w:t xml:space="preserve"> </w:t>
      </w:r>
      <w:r>
        <w:rPr>
          <w:spacing w:val="-1"/>
        </w:rPr>
        <w:t>por</w:t>
      </w:r>
      <w:r>
        <w:rPr>
          <w:spacing w:val="-13"/>
        </w:rPr>
        <w:t xml:space="preserve"> </w:t>
      </w:r>
      <w:r>
        <w:rPr>
          <w:spacing w:val="-1"/>
        </w:rPr>
        <w:t>construcción</w:t>
      </w:r>
      <w:r>
        <w:rPr>
          <w:spacing w:val="-12"/>
        </w:rPr>
        <w:t xml:space="preserve"> </w:t>
      </w:r>
      <w:r>
        <w:rPr>
          <w:spacing w:val="-1"/>
        </w:rPr>
        <w:t>busca</w:t>
      </w:r>
      <w:r>
        <w:rPr>
          <w:spacing w:val="-11"/>
        </w:rPr>
        <w:t xml:space="preserve"> </w:t>
      </w:r>
      <w:r>
        <w:rPr>
          <w:spacing w:val="-1"/>
        </w:rPr>
        <w:t>completar</w:t>
      </w:r>
      <w:r>
        <w:rPr>
          <w:spacing w:val="-16"/>
        </w:rPr>
        <w:t xml:space="preserve"> </w:t>
      </w: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proceso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desarrollo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áreas</w:t>
      </w:r>
      <w:r>
        <w:rPr>
          <w:spacing w:val="-64"/>
        </w:rPr>
        <w:t xml:space="preserve"> </w:t>
      </w:r>
      <w:r>
        <w:t>urbanizadas no edificadas, actualizar la estructura urbana de sectores ya desarrollados o</w:t>
      </w:r>
      <w:r>
        <w:rPr>
          <w:spacing w:val="1"/>
        </w:rPr>
        <w:t xml:space="preserve"> </w:t>
      </w:r>
      <w:r>
        <w:t>conservarla.</w:t>
      </w:r>
    </w:p>
    <w:p w14:paraId="6F6B7AB7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AB8" w14:textId="77777777" w:rsidR="00842BD8" w:rsidRDefault="00842BD8">
      <w:pPr>
        <w:pStyle w:val="BodyText"/>
        <w:rPr>
          <w:sz w:val="20"/>
        </w:rPr>
      </w:pPr>
    </w:p>
    <w:p w14:paraId="6F6B7AB9" w14:textId="77777777" w:rsidR="00842BD8" w:rsidRDefault="00842BD8">
      <w:pPr>
        <w:pStyle w:val="BodyText"/>
        <w:spacing w:before="6"/>
        <w:rPr>
          <w:sz w:val="25"/>
        </w:rPr>
      </w:pPr>
    </w:p>
    <w:p w14:paraId="6F6B7ABA" w14:textId="77777777" w:rsidR="00842BD8" w:rsidRDefault="00000000">
      <w:pPr>
        <w:pStyle w:val="BodyText"/>
        <w:spacing w:before="92" w:line="276" w:lineRule="auto"/>
        <w:ind w:left="592" w:right="610"/>
        <w:jc w:val="both"/>
      </w:pPr>
      <w:r>
        <w:t>Para adelantar el proceso de construcción se requiere licencia expedida por la Secretaría de</w:t>
      </w:r>
      <w:r>
        <w:rPr>
          <w:spacing w:val="1"/>
        </w:rPr>
        <w:t xml:space="preserve"> </w:t>
      </w:r>
      <w:r>
        <w:t>Planeación o quien haga sus veces, en los términos reglamentados en el Decreto Nacional</w:t>
      </w:r>
      <w:r>
        <w:rPr>
          <w:spacing w:val="1"/>
        </w:rPr>
        <w:t xml:space="preserve"> </w:t>
      </w:r>
      <w:r>
        <w:t>1469 de 2010 y las demás disposiciones que lo modifiquen, complementen, sustituyan o</w:t>
      </w:r>
      <w:r>
        <w:rPr>
          <w:spacing w:val="1"/>
        </w:rPr>
        <w:t xml:space="preserve"> </w:t>
      </w:r>
      <w:r>
        <w:t>deroguen.</w:t>
      </w:r>
    </w:p>
    <w:p w14:paraId="6F6B7ABB" w14:textId="77777777" w:rsidR="00842BD8" w:rsidRDefault="00842BD8">
      <w:pPr>
        <w:pStyle w:val="BodyText"/>
        <w:spacing w:before="6"/>
        <w:rPr>
          <w:sz w:val="27"/>
        </w:rPr>
      </w:pPr>
    </w:p>
    <w:p w14:paraId="6F6B7ABC" w14:textId="77777777" w:rsidR="00842BD8" w:rsidRDefault="00000000">
      <w:pPr>
        <w:spacing w:before="1" w:line="278" w:lineRule="auto"/>
        <w:ind w:left="592" w:right="607"/>
        <w:jc w:val="both"/>
        <w:rPr>
          <w:sz w:val="24"/>
        </w:rPr>
      </w:pPr>
      <w:r>
        <w:rPr>
          <w:b/>
          <w:sz w:val="24"/>
        </w:rPr>
        <w:t>ARTÍCULO 100.- CESIONES OBLIGATORIAS A TÍTULO GRATUITO (CESIÓN TIPO A) EN</w:t>
      </w:r>
      <w:r>
        <w:rPr>
          <w:b/>
          <w:spacing w:val="-64"/>
          <w:sz w:val="24"/>
        </w:rPr>
        <w:t xml:space="preserve"> </w:t>
      </w:r>
      <w:r>
        <w:rPr>
          <w:b/>
          <w:spacing w:val="-3"/>
          <w:sz w:val="24"/>
        </w:rPr>
        <w:t>DESARROLLOS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POR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CONSTRUCCIÓN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BAJO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PROPIEDAD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HORIZONTAL</w:t>
      </w:r>
      <w:r>
        <w:rPr>
          <w:spacing w:val="-2"/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porcentaje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</w:p>
    <w:p w14:paraId="6F6B7ABD" w14:textId="77777777" w:rsidR="00842BD8" w:rsidRDefault="00000000">
      <w:pPr>
        <w:pStyle w:val="BodyText"/>
        <w:spacing w:line="276" w:lineRule="auto"/>
        <w:ind w:left="592" w:right="607"/>
        <w:jc w:val="both"/>
      </w:pPr>
      <w:r>
        <w:t>las cesiones obligatorias a título gratuito, en desarrollos por construcción bajo propiedad</w:t>
      </w:r>
      <w:r>
        <w:rPr>
          <w:spacing w:val="1"/>
        </w:rPr>
        <w:t xml:space="preserve"> </w:t>
      </w:r>
      <w:r>
        <w:t>horizontal,</w:t>
      </w:r>
      <w:r>
        <w:rPr>
          <w:spacing w:val="-11"/>
        </w:rPr>
        <w:t xml:space="preserve"> </w:t>
      </w:r>
      <w:r>
        <w:t>corresponde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%</w:t>
      </w:r>
      <w:r>
        <w:rPr>
          <w:spacing w:val="-13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área</w:t>
      </w:r>
      <w:r>
        <w:rPr>
          <w:spacing w:val="-13"/>
        </w:rPr>
        <w:t xml:space="preserve"> </w:t>
      </w:r>
      <w:r>
        <w:t>neta,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cualquier</w:t>
      </w:r>
      <w:r>
        <w:rPr>
          <w:spacing w:val="-9"/>
        </w:rPr>
        <w:t xml:space="preserve"> </w:t>
      </w:r>
      <w:r>
        <w:t>tipo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tratamiento.</w:t>
      </w:r>
      <w:r>
        <w:rPr>
          <w:spacing w:val="-9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área</w:t>
      </w:r>
      <w:r>
        <w:rPr>
          <w:spacing w:val="-64"/>
        </w:rPr>
        <w:t xml:space="preserve"> </w:t>
      </w:r>
      <w:r>
        <w:t>a desarrollar sea menor a 2.000 m2, podrá ser compensado en dinero o canjeado por predios</w:t>
      </w:r>
      <w:r>
        <w:rPr>
          <w:spacing w:val="-64"/>
        </w:rPr>
        <w:t xml:space="preserve"> </w:t>
      </w:r>
      <w:r>
        <w:t>localizados en lugar diferente al proyecto. La estimación de dicha compensación se realizará</w:t>
      </w:r>
      <w:r>
        <w:rPr>
          <w:spacing w:val="1"/>
        </w:rPr>
        <w:t xml:space="preserve"> </w:t>
      </w:r>
      <w:r>
        <w:t>sobre el valor del avalúo comercial del predio objeto del proyecto, elaborado por el Instituto</w:t>
      </w:r>
      <w:r>
        <w:rPr>
          <w:spacing w:val="1"/>
        </w:rPr>
        <w:t xml:space="preserve"> </w:t>
      </w:r>
      <w:r>
        <w:t>Geográfico Agustín Codazzi, la entidad que haga sus veces o las personas naturales o</w:t>
      </w:r>
      <w:r>
        <w:rPr>
          <w:spacing w:val="1"/>
        </w:rPr>
        <w:t xml:space="preserve"> </w:t>
      </w:r>
      <w:r>
        <w:t>jurídicas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carácter</w:t>
      </w:r>
      <w:r>
        <w:rPr>
          <w:spacing w:val="-1"/>
        </w:rPr>
        <w:t xml:space="preserve"> </w:t>
      </w:r>
      <w:r>
        <w:t>privado</w:t>
      </w:r>
      <w:r>
        <w:rPr>
          <w:spacing w:val="-1"/>
        </w:rPr>
        <w:t xml:space="preserve"> </w:t>
      </w:r>
      <w:r>
        <w:t>registradas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autorizadas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lonjas</w:t>
      </w:r>
      <w:r>
        <w:rPr>
          <w:spacing w:val="-4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propiedad</w:t>
      </w:r>
      <w:r>
        <w:rPr>
          <w:spacing w:val="-1"/>
        </w:rPr>
        <w:t xml:space="preserve"> </w:t>
      </w:r>
      <w:r>
        <w:t>raíz.</w:t>
      </w:r>
    </w:p>
    <w:p w14:paraId="6F6B7ABE" w14:textId="77777777" w:rsidR="00842BD8" w:rsidRDefault="00842BD8">
      <w:pPr>
        <w:pStyle w:val="BodyText"/>
        <w:spacing w:before="3"/>
        <w:rPr>
          <w:sz w:val="27"/>
        </w:rPr>
      </w:pPr>
    </w:p>
    <w:p w14:paraId="6F6B7ABF" w14:textId="77777777" w:rsidR="00842BD8" w:rsidRDefault="00000000">
      <w:pPr>
        <w:pStyle w:val="BodyText"/>
        <w:spacing w:line="276" w:lineRule="auto"/>
        <w:ind w:left="592" w:right="606"/>
        <w:jc w:val="both"/>
      </w:pPr>
      <w:r>
        <w:rPr>
          <w:b/>
          <w:spacing w:val="-1"/>
        </w:rPr>
        <w:t>ARTÍCULO</w:t>
      </w:r>
      <w:r>
        <w:rPr>
          <w:b/>
          <w:spacing w:val="-13"/>
        </w:rPr>
        <w:t xml:space="preserve"> </w:t>
      </w:r>
      <w:r>
        <w:rPr>
          <w:b/>
        </w:rPr>
        <w:t>101.-</w:t>
      </w:r>
      <w:r>
        <w:rPr>
          <w:b/>
          <w:spacing w:val="44"/>
        </w:rPr>
        <w:t xml:space="preserve"> </w:t>
      </w:r>
      <w:r>
        <w:rPr>
          <w:b/>
        </w:rPr>
        <w:t>CERRAMIENTO</w:t>
      </w:r>
      <w:r>
        <w:rPr>
          <w:b/>
          <w:spacing w:val="-13"/>
        </w:rPr>
        <w:t xml:space="preserve"> </w:t>
      </w:r>
      <w:r>
        <w:rPr>
          <w:b/>
        </w:rPr>
        <w:t>DE</w:t>
      </w:r>
      <w:r>
        <w:rPr>
          <w:b/>
          <w:spacing w:val="-13"/>
        </w:rPr>
        <w:t xml:space="preserve"> </w:t>
      </w:r>
      <w:r>
        <w:rPr>
          <w:b/>
        </w:rPr>
        <w:t>PREDIOS</w:t>
      </w:r>
      <w:r>
        <w:t>.</w:t>
      </w:r>
      <w:r>
        <w:rPr>
          <w:spacing w:val="-14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propietarios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predios</w:t>
      </w:r>
      <w:r>
        <w:rPr>
          <w:spacing w:val="-14"/>
        </w:rPr>
        <w:t xml:space="preserve"> </w:t>
      </w:r>
      <w:r>
        <w:t>urbanizables</w:t>
      </w:r>
      <w:r>
        <w:rPr>
          <w:spacing w:val="-12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urbanizados y urbanizados no construidos deberán hacer su respectivo cerramiento en un</w:t>
      </w:r>
      <w:r>
        <w:rPr>
          <w:spacing w:val="1"/>
        </w:rPr>
        <w:t xml:space="preserve"> </w:t>
      </w:r>
      <w:r>
        <w:t>término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gramStart"/>
      <w:r>
        <w:t>entrada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vigencia</w:t>
      </w:r>
      <w:proofErr w:type="gramEnd"/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acuerdo.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 xml:space="preserve">cerramientos deberán ser construidos previa aprobación del diseño por parte de la </w:t>
      </w:r>
      <w:proofErr w:type="gramStart"/>
      <w:r>
        <w:t>Secretaria</w:t>
      </w:r>
      <w:proofErr w:type="gramEnd"/>
      <w:r>
        <w:rPr>
          <w:spacing w:val="-64"/>
        </w:rPr>
        <w:t xml:space="preserve"> </w:t>
      </w:r>
      <w:r>
        <w:t>de Planeación o quien haga sus veces, quien se sujetara a lo establecido en el Manual de</w:t>
      </w:r>
      <w:r>
        <w:rPr>
          <w:spacing w:val="1"/>
        </w:rPr>
        <w:t xml:space="preserve"> </w:t>
      </w:r>
      <w:r>
        <w:t>Policía, Convivencia y Cultura Ciudadana de Zipaquirá, (Acuerdo 16 de 2008) o norma que lo</w:t>
      </w:r>
      <w:r>
        <w:rPr>
          <w:spacing w:val="-64"/>
        </w:rPr>
        <w:t xml:space="preserve"> </w:t>
      </w:r>
      <w:r>
        <w:t>modifique,</w:t>
      </w:r>
      <w:r>
        <w:rPr>
          <w:spacing w:val="-9"/>
        </w:rPr>
        <w:t xml:space="preserve"> </w:t>
      </w:r>
      <w:r>
        <w:t>sustituya,</w:t>
      </w:r>
      <w:r>
        <w:rPr>
          <w:spacing w:val="-8"/>
        </w:rPr>
        <w:t xml:space="preserve"> </w:t>
      </w:r>
      <w:r>
        <w:t>adicione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reglamente.</w:t>
      </w:r>
    </w:p>
    <w:p w14:paraId="6F6B7AC0" w14:textId="77777777" w:rsidR="00842BD8" w:rsidRDefault="00842BD8">
      <w:pPr>
        <w:pStyle w:val="BodyText"/>
        <w:spacing w:before="7"/>
        <w:rPr>
          <w:sz w:val="27"/>
        </w:rPr>
      </w:pPr>
    </w:p>
    <w:p w14:paraId="6F6B7AC1" w14:textId="77777777" w:rsidR="00842BD8" w:rsidRDefault="00000000">
      <w:pPr>
        <w:spacing w:before="1"/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102.-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TRATAMIENTO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MEJORAMIENTO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INTEGRAL.</w:t>
      </w:r>
      <w:r>
        <w:rPr>
          <w:b/>
          <w:spacing w:val="65"/>
          <w:sz w:val="24"/>
        </w:rPr>
        <w:t xml:space="preserve"> </w:t>
      </w:r>
      <w:r>
        <w:rPr>
          <w:sz w:val="24"/>
        </w:rPr>
        <w:t>Es</w:t>
      </w:r>
      <w:r>
        <w:rPr>
          <w:spacing w:val="60"/>
          <w:sz w:val="24"/>
        </w:rPr>
        <w:t xml:space="preserve"> </w:t>
      </w:r>
      <w:r>
        <w:rPr>
          <w:sz w:val="24"/>
        </w:rPr>
        <w:t>el</w:t>
      </w:r>
      <w:r>
        <w:rPr>
          <w:spacing w:val="59"/>
          <w:sz w:val="24"/>
        </w:rPr>
        <w:t xml:space="preserve"> </w:t>
      </w:r>
      <w:r>
        <w:rPr>
          <w:sz w:val="24"/>
        </w:rPr>
        <w:t>mecanismo</w:t>
      </w:r>
    </w:p>
    <w:p w14:paraId="6F6B7AC2" w14:textId="77777777" w:rsidR="00842BD8" w:rsidRDefault="00000000">
      <w:pPr>
        <w:pStyle w:val="BodyText"/>
        <w:spacing w:before="40" w:line="276" w:lineRule="auto"/>
        <w:ind w:left="592" w:right="611"/>
        <w:jc w:val="both"/>
      </w:pPr>
      <w:r>
        <w:t>normativo aplicable a sectores catalogados como de desarrollo incompleto que requieren de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habilitación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mejoramiento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entorno,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incluyen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previsión</w:t>
      </w:r>
      <w:r>
        <w:rPr>
          <w:spacing w:val="1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dotación de espacios requeridos para el uso público y equipamiento comunal, infraestructura</w:t>
      </w:r>
      <w:r>
        <w:rPr>
          <w:spacing w:val="1"/>
        </w:rPr>
        <w:t xml:space="preserve"> </w:t>
      </w:r>
      <w:r>
        <w:t>vial y de servicios públicos y, en general, requieren de obras que garanticen un mejoramiento</w:t>
      </w:r>
      <w:r>
        <w:rPr>
          <w:spacing w:val="-64"/>
        </w:rPr>
        <w:t xml:space="preserve"> </w:t>
      </w:r>
      <w:r>
        <w:t>urbano</w:t>
      </w:r>
      <w:r>
        <w:rPr>
          <w:spacing w:val="-1"/>
        </w:rPr>
        <w:t xml:space="preserve"> </w:t>
      </w:r>
      <w:r>
        <w:t>del territorio y</w:t>
      </w:r>
      <w:r>
        <w:rPr>
          <w:spacing w:val="-2"/>
        </w:rPr>
        <w:t xml:space="preserve"> </w:t>
      </w:r>
      <w:r>
        <w:t>de las viviendas.</w:t>
      </w:r>
    </w:p>
    <w:p w14:paraId="6F6B7AC3" w14:textId="77777777" w:rsidR="00842BD8" w:rsidRDefault="00842BD8">
      <w:pPr>
        <w:pStyle w:val="BodyText"/>
        <w:spacing w:before="7"/>
        <w:rPr>
          <w:sz w:val="27"/>
        </w:rPr>
      </w:pPr>
    </w:p>
    <w:p w14:paraId="6F6B7AC4" w14:textId="77777777" w:rsidR="00842BD8" w:rsidRDefault="00000000">
      <w:pPr>
        <w:pStyle w:val="BodyText"/>
        <w:spacing w:line="276" w:lineRule="auto"/>
        <w:ind w:left="592" w:right="619"/>
        <w:jc w:val="both"/>
      </w:pPr>
      <w:r>
        <w:t>Es el tratamiento urbanístico que rige las actuaciones de planeamiento para la regularización</w:t>
      </w:r>
      <w:r>
        <w:rPr>
          <w:spacing w:val="1"/>
        </w:rPr>
        <w:t xml:space="preserve"> </w:t>
      </w:r>
      <w:r>
        <w:t>de los asentamientos humanos de origen informal, para su conveniente integración a la</w:t>
      </w:r>
      <w:r>
        <w:rPr>
          <w:spacing w:val="1"/>
        </w:rPr>
        <w:t xml:space="preserve"> </w:t>
      </w:r>
      <w:r>
        <w:t>estructura del Municipio, de conformidad con las directrices establecidas en el modelo de</w:t>
      </w:r>
      <w:r>
        <w:rPr>
          <w:spacing w:val="1"/>
        </w:rPr>
        <w:t xml:space="preserve"> </w:t>
      </w:r>
      <w:r>
        <w:t>ordenamiento.</w:t>
      </w:r>
    </w:p>
    <w:p w14:paraId="6F6B7AC5" w14:textId="77777777" w:rsidR="00842BD8" w:rsidRDefault="00842BD8">
      <w:pPr>
        <w:pStyle w:val="BodyText"/>
        <w:spacing w:before="8"/>
        <w:rPr>
          <w:sz w:val="27"/>
        </w:rPr>
      </w:pPr>
    </w:p>
    <w:p w14:paraId="6F6B7AC6" w14:textId="77777777" w:rsidR="00842BD8" w:rsidRDefault="00000000">
      <w:pPr>
        <w:pStyle w:val="BodyText"/>
        <w:spacing w:before="1" w:line="276" w:lineRule="auto"/>
        <w:ind w:left="592" w:right="609"/>
        <w:jc w:val="both"/>
      </w:pPr>
      <w:r>
        <w:t>El mejoramiento integral contempla la articulación de actuaciones en el espacio público, la</w:t>
      </w:r>
      <w:r>
        <w:rPr>
          <w:spacing w:val="1"/>
        </w:rPr>
        <w:t xml:space="preserve"> </w:t>
      </w:r>
      <w:r>
        <w:t>infraestructura básica de servicios y equipamientos y las unidades de vivienda. Así mismo,</w:t>
      </w:r>
      <w:r>
        <w:rPr>
          <w:spacing w:val="1"/>
        </w:rPr>
        <w:t xml:space="preserve"> </w:t>
      </w:r>
      <w:r>
        <w:t>busca corregir las deficiencias físicas y ambientales generadas por su origen desordenado</w:t>
      </w:r>
      <w:r>
        <w:rPr>
          <w:spacing w:val="1"/>
        </w:rPr>
        <w:t xml:space="preserve"> </w:t>
      </w:r>
      <w:r>
        <w:t>permitiendo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habitantes</w:t>
      </w:r>
      <w:r>
        <w:rPr>
          <w:spacing w:val="1"/>
        </w:rPr>
        <w:t xml:space="preserve"> </w:t>
      </w:r>
      <w:r>
        <w:t>accedan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urbana</w:t>
      </w:r>
      <w:r>
        <w:rPr>
          <w:spacing w:val="1"/>
        </w:rPr>
        <w:t xml:space="preserve"> </w:t>
      </w:r>
      <w:r>
        <w:t>definida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Municipio.</w:t>
      </w:r>
    </w:p>
    <w:p w14:paraId="6F6B7AC7" w14:textId="77777777" w:rsidR="00842BD8" w:rsidRDefault="00842BD8">
      <w:pPr>
        <w:pStyle w:val="BodyText"/>
        <w:spacing w:before="6"/>
        <w:rPr>
          <w:sz w:val="27"/>
        </w:rPr>
      </w:pPr>
    </w:p>
    <w:p w14:paraId="6F6B7AC8" w14:textId="77777777" w:rsidR="00842BD8" w:rsidRDefault="00000000">
      <w:pPr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 xml:space="preserve">103.-  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TRATAMIENTO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RENOVACIÓN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URBANÍSTICA.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Es</w:t>
      </w:r>
      <w:r>
        <w:rPr>
          <w:spacing w:val="53"/>
          <w:sz w:val="24"/>
        </w:rPr>
        <w:t xml:space="preserve"> </w:t>
      </w:r>
      <w:r>
        <w:rPr>
          <w:sz w:val="24"/>
        </w:rPr>
        <w:t>el</w:t>
      </w:r>
      <w:r>
        <w:rPr>
          <w:spacing w:val="49"/>
          <w:sz w:val="24"/>
        </w:rPr>
        <w:t xml:space="preserve"> </w:t>
      </w:r>
      <w:r>
        <w:rPr>
          <w:sz w:val="24"/>
        </w:rPr>
        <w:t>aplicable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</w:p>
    <w:p w14:paraId="6F6B7AC9" w14:textId="77777777" w:rsidR="00842BD8" w:rsidRDefault="00000000">
      <w:pPr>
        <w:pStyle w:val="BodyText"/>
        <w:spacing w:before="41" w:line="276" w:lineRule="auto"/>
        <w:ind w:left="592" w:right="611"/>
        <w:jc w:val="both"/>
      </w:pPr>
      <w:r>
        <w:t>sectores</w:t>
      </w:r>
      <w:r>
        <w:rPr>
          <w:spacing w:val="1"/>
        </w:rPr>
        <w:t xml:space="preserve"> </w:t>
      </w:r>
      <w:r>
        <w:t>ubicados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urbano,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requieren</w:t>
      </w:r>
      <w:r>
        <w:rPr>
          <w:spacing w:val="1"/>
        </w:rPr>
        <w:t xml:space="preserve"> </w:t>
      </w:r>
      <w:r>
        <w:t>introducir</w:t>
      </w:r>
      <w:r>
        <w:rPr>
          <w:spacing w:val="1"/>
        </w:rPr>
        <w:t xml:space="preserve"> </w:t>
      </w:r>
      <w:r>
        <w:t>modificaciones</w:t>
      </w:r>
      <w:r>
        <w:rPr>
          <w:spacing w:val="1"/>
        </w:rPr>
        <w:t xml:space="preserve"> </w:t>
      </w:r>
      <w:r>
        <w:t>sustanciales</w:t>
      </w:r>
      <w:r>
        <w:rPr>
          <w:spacing w:val="5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uso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tierra</w:t>
      </w:r>
      <w:r>
        <w:rPr>
          <w:spacing w:val="6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construcción</w:t>
      </w:r>
      <w:r>
        <w:rPr>
          <w:spacing w:val="6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detener</w:t>
      </w:r>
      <w:r>
        <w:rPr>
          <w:spacing w:val="4"/>
        </w:rPr>
        <w:t xml:space="preserve"> </w:t>
      </w:r>
      <w:r>
        <w:t>procesos</w:t>
      </w:r>
      <w:r>
        <w:rPr>
          <w:spacing w:val="3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deterioro</w:t>
      </w:r>
      <w:r>
        <w:rPr>
          <w:spacing w:val="3"/>
        </w:rPr>
        <w:t xml:space="preserve"> </w:t>
      </w:r>
      <w:r>
        <w:t>físico</w:t>
      </w:r>
      <w:r>
        <w:rPr>
          <w:spacing w:val="-6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ambiental,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aprovechamiento</w:t>
      </w:r>
      <w:r>
        <w:rPr>
          <w:spacing w:val="1"/>
        </w:rPr>
        <w:t xml:space="preserve"> </w:t>
      </w:r>
      <w:r>
        <w:t>intensivo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infraestructura</w:t>
      </w:r>
      <w:r>
        <w:rPr>
          <w:spacing w:val="1"/>
        </w:rPr>
        <w:t xml:space="preserve"> </w:t>
      </w:r>
      <w:r>
        <w:t>establecida</w:t>
      </w:r>
      <w:r>
        <w:rPr>
          <w:spacing w:val="56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servicios,</w:t>
      </w:r>
      <w:r>
        <w:rPr>
          <w:spacing w:val="58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descongestión</w:t>
      </w:r>
      <w:r>
        <w:rPr>
          <w:spacing w:val="56"/>
        </w:rPr>
        <w:t xml:space="preserve"> </w:t>
      </w:r>
      <w:r>
        <w:t>del</w:t>
      </w:r>
      <w:r>
        <w:rPr>
          <w:spacing w:val="57"/>
        </w:rPr>
        <w:t xml:space="preserve"> </w:t>
      </w:r>
      <w:r>
        <w:t>tráfico</w:t>
      </w:r>
      <w:r>
        <w:rPr>
          <w:spacing w:val="55"/>
        </w:rPr>
        <w:t xml:space="preserve"> </w:t>
      </w:r>
      <w:r>
        <w:t>urbano,</w:t>
      </w:r>
      <w:r>
        <w:rPr>
          <w:spacing w:val="58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rehabilitación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bienes</w:t>
      </w:r>
    </w:p>
    <w:p w14:paraId="6F6B7ACA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ACB" w14:textId="77777777" w:rsidR="00842BD8" w:rsidRDefault="00842BD8">
      <w:pPr>
        <w:pStyle w:val="BodyText"/>
        <w:spacing w:before="11"/>
        <w:rPr>
          <w:sz w:val="17"/>
        </w:rPr>
      </w:pPr>
    </w:p>
    <w:p w14:paraId="6F6B7ACC" w14:textId="77777777" w:rsidR="00842BD8" w:rsidRDefault="00000000">
      <w:pPr>
        <w:pStyle w:val="BodyText"/>
        <w:spacing w:before="92" w:line="276" w:lineRule="auto"/>
        <w:ind w:left="592"/>
      </w:pPr>
      <w:r>
        <w:t>históricos</w:t>
      </w:r>
      <w:r>
        <w:rPr>
          <w:spacing w:val="10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culturales,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utilización</w:t>
      </w:r>
      <w:r>
        <w:rPr>
          <w:spacing w:val="11"/>
        </w:rPr>
        <w:t xml:space="preserve"> </w:t>
      </w:r>
      <w:r>
        <w:t>más</w:t>
      </w:r>
      <w:r>
        <w:rPr>
          <w:spacing w:val="10"/>
        </w:rPr>
        <w:t xml:space="preserve"> </w:t>
      </w:r>
      <w:r>
        <w:t>eficiente</w:t>
      </w:r>
      <w:r>
        <w:rPr>
          <w:spacing w:val="9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inmuebles</w:t>
      </w:r>
      <w:r>
        <w:rPr>
          <w:spacing w:val="11"/>
        </w:rPr>
        <w:t xml:space="preserve"> </w:t>
      </w:r>
      <w:r>
        <w:t>urbanos</w:t>
      </w:r>
      <w:r>
        <w:rPr>
          <w:spacing w:val="10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beneficio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comunidad.</w:t>
      </w:r>
    </w:p>
    <w:p w14:paraId="6F6B7ACD" w14:textId="77777777" w:rsidR="00842BD8" w:rsidRDefault="00842BD8">
      <w:pPr>
        <w:pStyle w:val="BodyText"/>
        <w:spacing w:before="8"/>
        <w:rPr>
          <w:sz w:val="27"/>
        </w:rPr>
      </w:pPr>
    </w:p>
    <w:p w14:paraId="6F6B7ACE" w14:textId="77777777" w:rsidR="00842BD8" w:rsidRDefault="00000000">
      <w:pPr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</w:t>
      </w:r>
    </w:p>
    <w:p w14:paraId="6F6B7ACF" w14:textId="77777777" w:rsidR="00842BD8" w:rsidRDefault="00000000">
      <w:pPr>
        <w:spacing w:before="41"/>
        <w:ind w:left="607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NORMA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URBANÍSTICA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GENERAL PARA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EL SUELO URBANO</w:t>
      </w:r>
    </w:p>
    <w:p w14:paraId="6F6B7AD0" w14:textId="77777777" w:rsidR="00842BD8" w:rsidRDefault="00842BD8">
      <w:pPr>
        <w:pStyle w:val="BodyText"/>
        <w:spacing w:before="1"/>
        <w:rPr>
          <w:b/>
          <w:sz w:val="31"/>
        </w:rPr>
      </w:pPr>
    </w:p>
    <w:p w14:paraId="6F6B7AD1" w14:textId="77777777" w:rsidR="00842BD8" w:rsidRDefault="00000000">
      <w:pPr>
        <w:ind w:right="14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104.-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NORMA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URBANÍSTICA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URBANO.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Aplicable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</w:p>
    <w:p w14:paraId="6F6B7AD2" w14:textId="77777777" w:rsidR="00842BD8" w:rsidRDefault="00000000">
      <w:pPr>
        <w:pStyle w:val="BodyText"/>
        <w:spacing w:before="43" w:line="276" w:lineRule="auto"/>
        <w:ind w:left="592"/>
      </w:pPr>
      <w:r>
        <w:t>suelo</w:t>
      </w:r>
      <w:r>
        <w:rPr>
          <w:spacing w:val="-7"/>
        </w:rPr>
        <w:t xml:space="preserve"> </w:t>
      </w:r>
      <w:r>
        <w:t>urbano,</w:t>
      </w:r>
      <w:r>
        <w:rPr>
          <w:spacing w:val="-5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diferentes</w:t>
      </w:r>
      <w:r>
        <w:rPr>
          <w:spacing w:val="-5"/>
        </w:rPr>
        <w:t xml:space="preserve"> </w:t>
      </w:r>
      <w:r>
        <w:t>tratamientos</w:t>
      </w:r>
      <w:r>
        <w:rPr>
          <w:spacing w:val="-6"/>
        </w:rPr>
        <w:t xml:space="preserve"> </w:t>
      </w:r>
      <w:r>
        <w:t>posibles</w:t>
      </w:r>
      <w:r>
        <w:rPr>
          <w:spacing w:val="-5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áreas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actividad</w:t>
      </w:r>
      <w:r>
        <w:rPr>
          <w:spacing w:val="-64"/>
        </w:rPr>
        <w:t xml:space="preserve"> </w:t>
      </w:r>
      <w:r>
        <w:t>delimitadas,</w:t>
      </w:r>
      <w:r>
        <w:rPr>
          <w:spacing w:val="-10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presenta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cuadros:</w:t>
      </w:r>
    </w:p>
    <w:p w14:paraId="6F6B7AD3" w14:textId="77777777" w:rsidR="00842BD8" w:rsidRDefault="00842BD8">
      <w:pPr>
        <w:pStyle w:val="BodyText"/>
        <w:spacing w:before="3"/>
        <w:rPr>
          <w:sz w:val="27"/>
        </w:rPr>
      </w:pPr>
    </w:p>
    <w:p w14:paraId="6F6B7AD4" w14:textId="77777777" w:rsidR="00842BD8" w:rsidRDefault="00000000">
      <w:pPr>
        <w:pStyle w:val="ListParagraph"/>
        <w:numPr>
          <w:ilvl w:val="0"/>
          <w:numId w:val="38"/>
        </w:numPr>
        <w:tabs>
          <w:tab w:val="left" w:pos="1160"/>
        </w:tabs>
        <w:ind w:right="607"/>
        <w:jc w:val="both"/>
        <w:rPr>
          <w:sz w:val="24"/>
        </w:rPr>
      </w:pPr>
      <w:r>
        <w:rPr>
          <w:b/>
          <w:sz w:val="24"/>
        </w:rPr>
        <w:t>Tratamiento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conservación,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normas</w:t>
      </w:r>
      <w:r>
        <w:rPr>
          <w:spacing w:val="-8"/>
          <w:sz w:val="24"/>
        </w:rPr>
        <w:t xml:space="preserve"> </w:t>
      </w:r>
      <w:r>
        <w:rPr>
          <w:sz w:val="24"/>
        </w:rPr>
        <w:t>urbanísticas</w:t>
      </w:r>
      <w:r>
        <w:rPr>
          <w:spacing w:val="-8"/>
          <w:sz w:val="24"/>
        </w:rPr>
        <w:t xml:space="preserve"> </w:t>
      </w:r>
      <w:r>
        <w:rPr>
          <w:sz w:val="24"/>
        </w:rPr>
        <w:t>aplicables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construcciones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áreas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sujetas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tratamiento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conservación,</w:t>
      </w:r>
      <w:r>
        <w:rPr>
          <w:spacing w:val="-13"/>
          <w:sz w:val="24"/>
        </w:rPr>
        <w:t xml:space="preserve"> </w:t>
      </w:r>
      <w:r>
        <w:rPr>
          <w:sz w:val="24"/>
        </w:rPr>
        <w:t>son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z w:val="24"/>
        </w:rPr>
        <w:t>establecidas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65"/>
          <w:sz w:val="24"/>
        </w:rPr>
        <w:t xml:space="preserve"> </w:t>
      </w:r>
      <w:r>
        <w:rPr>
          <w:sz w:val="24"/>
        </w:rPr>
        <w:t>Decreto</w:t>
      </w:r>
      <w:r>
        <w:rPr>
          <w:spacing w:val="-11"/>
          <w:sz w:val="24"/>
        </w:rPr>
        <w:t xml:space="preserve"> </w:t>
      </w:r>
      <w:r>
        <w:rPr>
          <w:sz w:val="24"/>
        </w:rPr>
        <w:t>Municipal</w:t>
      </w:r>
      <w:r>
        <w:rPr>
          <w:spacing w:val="42"/>
          <w:sz w:val="24"/>
        </w:rPr>
        <w:t xml:space="preserve"> </w:t>
      </w:r>
      <w:r>
        <w:rPr>
          <w:sz w:val="24"/>
        </w:rPr>
        <w:t>187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2002,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cual</w:t>
      </w:r>
      <w:r>
        <w:rPr>
          <w:spacing w:val="-14"/>
          <w:sz w:val="24"/>
        </w:rPr>
        <w:t xml:space="preserve"> </w:t>
      </w:r>
      <w:r>
        <w:rPr>
          <w:sz w:val="24"/>
        </w:rPr>
        <w:t>fue</w:t>
      </w:r>
      <w:r>
        <w:rPr>
          <w:spacing w:val="-11"/>
          <w:sz w:val="24"/>
        </w:rPr>
        <w:t xml:space="preserve"> </w:t>
      </w:r>
      <w:r>
        <w:rPr>
          <w:sz w:val="24"/>
        </w:rPr>
        <w:t>adoptado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Plan</w:t>
      </w:r>
      <w:r>
        <w:rPr>
          <w:spacing w:val="-11"/>
          <w:sz w:val="24"/>
        </w:rPr>
        <w:t xml:space="preserve"> </w:t>
      </w:r>
      <w:r>
        <w:rPr>
          <w:sz w:val="24"/>
        </w:rPr>
        <w:t>Parcial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-64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Conservación</w:t>
      </w:r>
      <w:r>
        <w:rPr>
          <w:spacing w:val="-11"/>
          <w:sz w:val="24"/>
        </w:rPr>
        <w:t xml:space="preserve"> </w:t>
      </w:r>
      <w:r>
        <w:rPr>
          <w:sz w:val="24"/>
        </w:rPr>
        <w:t>Urbanística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13"/>
          <w:sz w:val="24"/>
        </w:rPr>
        <w:t xml:space="preserve"> </w:t>
      </w:r>
      <w:r>
        <w:rPr>
          <w:sz w:val="24"/>
        </w:rPr>
        <w:t>Centro</w:t>
      </w:r>
      <w:r>
        <w:rPr>
          <w:spacing w:val="-11"/>
          <w:sz w:val="24"/>
        </w:rPr>
        <w:t xml:space="preserve"> </w:t>
      </w:r>
      <w:r>
        <w:rPr>
          <w:sz w:val="24"/>
        </w:rPr>
        <w:t>Histórico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Municipio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Zipaquirá.</w:t>
      </w:r>
    </w:p>
    <w:p w14:paraId="6F6B7AD5" w14:textId="77777777" w:rsidR="00842BD8" w:rsidRDefault="00842BD8">
      <w:pPr>
        <w:pStyle w:val="BodyText"/>
        <w:spacing w:before="9"/>
        <w:rPr>
          <w:sz w:val="27"/>
        </w:rPr>
      </w:pPr>
    </w:p>
    <w:p w14:paraId="6F6B7AD6" w14:textId="77777777" w:rsidR="00842BD8" w:rsidRDefault="00000000">
      <w:pPr>
        <w:pStyle w:val="ListParagraph"/>
        <w:numPr>
          <w:ilvl w:val="0"/>
          <w:numId w:val="38"/>
        </w:numPr>
        <w:tabs>
          <w:tab w:val="left" w:pos="1160"/>
        </w:tabs>
        <w:ind w:hanging="361"/>
        <w:jc w:val="left"/>
        <w:rPr>
          <w:b/>
          <w:sz w:val="24"/>
        </w:rPr>
      </w:pPr>
      <w:r>
        <w:rPr>
          <w:b/>
          <w:spacing w:val="-3"/>
          <w:sz w:val="24"/>
        </w:rPr>
        <w:t>Tratamiento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Consolidación</w:t>
      </w:r>
    </w:p>
    <w:p w14:paraId="6F6B7AD7" w14:textId="77777777" w:rsidR="00842BD8" w:rsidRDefault="00842BD8">
      <w:pPr>
        <w:pStyle w:val="BodyText"/>
        <w:spacing w:before="9"/>
        <w:rPr>
          <w:b/>
          <w:sz w:val="23"/>
        </w:rPr>
      </w:pPr>
    </w:p>
    <w:p w14:paraId="6F6B7AD8" w14:textId="77777777" w:rsidR="00842BD8" w:rsidRDefault="00000000">
      <w:pPr>
        <w:pStyle w:val="ListParagraph"/>
        <w:numPr>
          <w:ilvl w:val="1"/>
          <w:numId w:val="38"/>
        </w:numPr>
        <w:tabs>
          <w:tab w:val="left" w:pos="1160"/>
        </w:tabs>
        <w:ind w:hanging="361"/>
        <w:jc w:val="left"/>
        <w:rPr>
          <w:b/>
          <w:sz w:val="24"/>
        </w:rPr>
      </w:pPr>
      <w:r>
        <w:rPr>
          <w:b/>
          <w:spacing w:val="-2"/>
          <w:sz w:val="24"/>
        </w:rPr>
        <w:t>Área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actividad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residencial</w:t>
      </w:r>
    </w:p>
    <w:p w14:paraId="6F6B7AD9" w14:textId="77777777" w:rsidR="00842BD8" w:rsidRDefault="00842BD8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60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0"/>
        <w:gridCol w:w="2127"/>
        <w:gridCol w:w="1836"/>
        <w:gridCol w:w="1282"/>
        <w:gridCol w:w="991"/>
      </w:tblGrid>
      <w:tr w:rsidR="00842BD8" w14:paraId="6F6B7ADD" w14:textId="77777777">
        <w:trPr>
          <w:trHeight w:val="402"/>
        </w:trPr>
        <w:tc>
          <w:tcPr>
            <w:tcW w:w="752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6B7ADA" w14:textId="77777777" w:rsidR="00842BD8" w:rsidRDefault="00000000">
            <w:pPr>
              <w:pStyle w:val="TableParagraph"/>
              <w:spacing w:before="77"/>
              <w:ind w:left="924" w:right="926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CONSOLIDACION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CENTRO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HISTORICO</w:t>
            </w:r>
          </w:p>
        </w:tc>
        <w:tc>
          <w:tcPr>
            <w:tcW w:w="227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ADB" w14:textId="77777777" w:rsidR="00842BD8" w:rsidRDefault="00842BD8">
            <w:pPr>
              <w:pStyle w:val="TableParagraph"/>
              <w:jc w:val="left"/>
              <w:rPr>
                <w:b/>
                <w:sz w:val="19"/>
              </w:rPr>
            </w:pPr>
          </w:p>
          <w:p w14:paraId="6F6B7ADC" w14:textId="77777777" w:rsidR="00842BD8" w:rsidRDefault="00000000">
            <w:pPr>
              <w:pStyle w:val="TableParagraph"/>
              <w:ind w:left="2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- 10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</w:t>
            </w:r>
          </w:p>
        </w:tc>
      </w:tr>
      <w:tr w:rsidR="00842BD8" w14:paraId="6F6B7AE0" w14:textId="77777777">
        <w:trPr>
          <w:trHeight w:val="273"/>
        </w:trPr>
        <w:tc>
          <w:tcPr>
            <w:tcW w:w="752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ADE" w14:textId="77777777" w:rsidR="00842BD8" w:rsidRDefault="00000000">
            <w:pPr>
              <w:pStyle w:val="TableParagraph"/>
              <w:spacing w:before="30"/>
              <w:ind w:left="923" w:right="926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 ACTIVIDAD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RESIDENCIAL</w:t>
            </w:r>
          </w:p>
        </w:tc>
        <w:tc>
          <w:tcPr>
            <w:tcW w:w="227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ADF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AE6" w14:textId="77777777">
        <w:trPr>
          <w:trHeight w:val="251"/>
        </w:trPr>
        <w:tc>
          <w:tcPr>
            <w:tcW w:w="3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AE1" w14:textId="77777777" w:rsidR="00842BD8" w:rsidRDefault="00000000">
            <w:pPr>
              <w:pStyle w:val="TableParagraph"/>
              <w:spacing w:before="6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URBANÍSTICAS GENERALES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AE2" w14:textId="77777777" w:rsidR="00842BD8" w:rsidRDefault="00000000">
            <w:pPr>
              <w:pStyle w:val="TableParagraph"/>
              <w:spacing w:before="6"/>
              <w:ind w:left="251" w:right="239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Unifamiliar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AE3" w14:textId="77777777" w:rsidR="00842BD8" w:rsidRDefault="00000000">
            <w:pPr>
              <w:pStyle w:val="TableParagraph"/>
              <w:spacing w:before="6"/>
              <w:ind w:left="74" w:right="63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Agrupación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7AE4" w14:textId="77777777" w:rsidR="00842BD8" w:rsidRDefault="00000000">
            <w:pPr>
              <w:pStyle w:val="TableParagraph"/>
              <w:spacing w:before="6"/>
              <w:ind w:left="148" w:right="133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7AE5" w14:textId="77777777" w:rsidR="00842BD8" w:rsidRDefault="00000000">
            <w:pPr>
              <w:pStyle w:val="TableParagraph"/>
              <w:spacing w:before="6"/>
              <w:ind w:left="93" w:right="60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7AEC" w14:textId="77777777">
        <w:trPr>
          <w:trHeight w:val="237"/>
        </w:trPr>
        <w:tc>
          <w:tcPr>
            <w:tcW w:w="3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E7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E8" w14:textId="77777777" w:rsidR="00842BD8" w:rsidRDefault="00000000">
            <w:pPr>
              <w:pStyle w:val="TableParagraph"/>
              <w:spacing w:line="206" w:lineRule="exact"/>
              <w:ind w:left="789"/>
              <w:jc w:val="left"/>
              <w:rPr>
                <w:sz w:val="18"/>
              </w:rPr>
            </w:pPr>
            <w:r>
              <w:rPr>
                <w:sz w:val="18"/>
              </w:rPr>
              <w:t>96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E9" w14:textId="77777777" w:rsidR="00842BD8" w:rsidRDefault="00000000">
            <w:pPr>
              <w:pStyle w:val="TableParagraph"/>
              <w:spacing w:line="206" w:lineRule="exact"/>
              <w:ind w:left="73" w:right="63"/>
              <w:rPr>
                <w:sz w:val="18"/>
              </w:rPr>
            </w:pPr>
            <w:r>
              <w:rPr>
                <w:sz w:val="18"/>
              </w:rPr>
              <w:t>1800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EA" w14:textId="77777777" w:rsidR="00842BD8" w:rsidRDefault="00000000">
            <w:pPr>
              <w:pStyle w:val="TableParagraph"/>
              <w:spacing w:line="206" w:lineRule="exact"/>
              <w:ind w:left="146" w:right="133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AEB" w14:textId="77777777" w:rsidR="00842BD8" w:rsidRDefault="00000000">
            <w:pPr>
              <w:pStyle w:val="TableParagraph"/>
              <w:spacing w:line="206" w:lineRule="exact"/>
              <w:ind w:left="93" w:right="60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AF2" w14:textId="77777777">
        <w:trPr>
          <w:trHeight w:val="237"/>
        </w:trPr>
        <w:tc>
          <w:tcPr>
            <w:tcW w:w="3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ED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EE" w14:textId="77777777" w:rsidR="00842BD8" w:rsidRDefault="00000000">
            <w:pPr>
              <w:pStyle w:val="TableParagraph"/>
              <w:spacing w:line="206" w:lineRule="exact"/>
              <w:ind w:left="247" w:right="239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EF" w14:textId="77777777" w:rsidR="00842BD8" w:rsidRDefault="00000000">
            <w:pPr>
              <w:pStyle w:val="TableParagraph"/>
              <w:spacing w:line="206" w:lineRule="exact"/>
              <w:ind w:left="73" w:right="63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F0" w14:textId="77777777" w:rsidR="00842BD8" w:rsidRDefault="00000000">
            <w:pPr>
              <w:pStyle w:val="TableParagraph"/>
              <w:spacing w:line="206" w:lineRule="exact"/>
              <w:ind w:left="147" w:right="133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AF1" w14:textId="77777777" w:rsidR="00842BD8" w:rsidRDefault="00000000">
            <w:pPr>
              <w:pStyle w:val="TableParagraph"/>
              <w:spacing w:line="206" w:lineRule="exact"/>
              <w:ind w:left="93" w:right="60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AF8" w14:textId="77777777">
        <w:trPr>
          <w:trHeight w:val="239"/>
        </w:trPr>
        <w:tc>
          <w:tcPr>
            <w:tcW w:w="3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F3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F4" w14:textId="77777777" w:rsidR="00842BD8" w:rsidRDefault="00000000">
            <w:pPr>
              <w:pStyle w:val="TableParagraph"/>
              <w:spacing w:before="1"/>
              <w:ind w:left="251" w:right="238"/>
              <w:rPr>
                <w:sz w:val="18"/>
              </w:rPr>
            </w:pPr>
            <w:r>
              <w:rPr>
                <w:sz w:val="18"/>
              </w:rPr>
              <w:t>0,6875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F5" w14:textId="77777777" w:rsidR="00842BD8" w:rsidRDefault="00000000">
            <w:pPr>
              <w:pStyle w:val="TableParagraph"/>
              <w:spacing w:before="1"/>
              <w:ind w:left="74" w:right="61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F6" w14:textId="77777777" w:rsidR="00842BD8" w:rsidRDefault="00000000">
            <w:pPr>
              <w:pStyle w:val="TableParagraph"/>
              <w:spacing w:before="1"/>
              <w:ind w:left="148" w:right="132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AF7" w14:textId="77777777" w:rsidR="00842BD8" w:rsidRDefault="00000000">
            <w:pPr>
              <w:pStyle w:val="TableParagraph"/>
              <w:spacing w:before="1"/>
              <w:ind w:left="93" w:right="57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</w:tr>
      <w:tr w:rsidR="00842BD8" w14:paraId="6F6B7AFE" w14:textId="77777777">
        <w:trPr>
          <w:trHeight w:val="237"/>
        </w:trPr>
        <w:tc>
          <w:tcPr>
            <w:tcW w:w="3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F9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FA" w14:textId="77777777" w:rsidR="00842BD8" w:rsidRDefault="00000000">
            <w:pPr>
              <w:pStyle w:val="TableParagraph"/>
              <w:spacing w:line="206" w:lineRule="exact"/>
              <w:ind w:left="251" w:right="236"/>
              <w:rPr>
                <w:sz w:val="18"/>
              </w:rPr>
            </w:pPr>
            <w:r>
              <w:rPr>
                <w:sz w:val="18"/>
              </w:rPr>
              <w:t>1.70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FB" w14:textId="77777777" w:rsidR="00842BD8" w:rsidRDefault="00000000">
            <w:pPr>
              <w:pStyle w:val="TableParagraph"/>
              <w:spacing w:line="206" w:lineRule="exact"/>
              <w:ind w:left="74" w:right="61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FC" w14:textId="77777777" w:rsidR="00842BD8" w:rsidRDefault="00000000">
            <w:pPr>
              <w:pStyle w:val="TableParagraph"/>
              <w:spacing w:line="206" w:lineRule="exact"/>
              <w:ind w:left="148" w:right="132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AFD" w14:textId="77777777" w:rsidR="00842BD8" w:rsidRDefault="00000000">
            <w:pPr>
              <w:pStyle w:val="TableParagraph"/>
              <w:spacing w:line="206" w:lineRule="exact"/>
              <w:ind w:left="93" w:right="57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</w:tr>
      <w:tr w:rsidR="00842BD8" w14:paraId="6F6B7B04" w14:textId="77777777">
        <w:trPr>
          <w:trHeight w:val="237"/>
        </w:trPr>
        <w:tc>
          <w:tcPr>
            <w:tcW w:w="3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AFF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00" w14:textId="77777777" w:rsidR="00842BD8" w:rsidRDefault="00000000">
            <w:pPr>
              <w:pStyle w:val="TableParagraph"/>
              <w:spacing w:line="206" w:lineRule="exact"/>
              <w:ind w:left="247" w:right="23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01" w14:textId="77777777" w:rsidR="00842BD8" w:rsidRDefault="00000000">
            <w:pPr>
              <w:pStyle w:val="TableParagraph"/>
              <w:spacing w:line="206" w:lineRule="exact"/>
              <w:ind w:left="74" w:right="63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02" w14:textId="77777777" w:rsidR="00842BD8" w:rsidRDefault="00000000">
            <w:pPr>
              <w:pStyle w:val="TableParagraph"/>
              <w:spacing w:line="206" w:lineRule="exact"/>
              <w:ind w:left="147" w:right="13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03" w14:textId="77777777" w:rsidR="00842BD8" w:rsidRDefault="00000000">
            <w:pPr>
              <w:pStyle w:val="TableParagraph"/>
              <w:spacing w:line="206" w:lineRule="exact"/>
              <w:ind w:left="93" w:right="60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B0A" w14:textId="77777777">
        <w:trPr>
          <w:trHeight w:val="239"/>
        </w:trPr>
        <w:tc>
          <w:tcPr>
            <w:tcW w:w="3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05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06" w14:textId="77777777" w:rsidR="00842BD8" w:rsidRDefault="00000000">
            <w:pPr>
              <w:pStyle w:val="TableParagraph"/>
              <w:spacing w:before="1"/>
              <w:ind w:left="251" w:right="238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07" w14:textId="77777777" w:rsidR="00842BD8" w:rsidRDefault="00000000">
            <w:pPr>
              <w:pStyle w:val="TableParagraph"/>
              <w:spacing w:before="1"/>
              <w:ind w:left="74" w:right="63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08" w14:textId="77777777" w:rsidR="00842BD8" w:rsidRDefault="00000000">
            <w:pPr>
              <w:pStyle w:val="TableParagraph"/>
              <w:spacing w:before="1"/>
              <w:ind w:left="147" w:right="133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09" w14:textId="77777777" w:rsidR="00842BD8" w:rsidRDefault="00000000">
            <w:pPr>
              <w:pStyle w:val="TableParagraph"/>
              <w:spacing w:before="1"/>
              <w:ind w:left="93" w:right="59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B10" w14:textId="77777777">
        <w:trPr>
          <w:trHeight w:val="237"/>
        </w:trPr>
        <w:tc>
          <w:tcPr>
            <w:tcW w:w="3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0B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0C" w14:textId="77777777" w:rsidR="00842BD8" w:rsidRDefault="00000000">
            <w:pPr>
              <w:pStyle w:val="TableParagraph"/>
              <w:spacing w:line="206" w:lineRule="exact"/>
              <w:ind w:left="249" w:right="239"/>
              <w:rPr>
                <w:sz w:val="18"/>
              </w:rPr>
            </w:pPr>
            <w:r>
              <w:rPr>
                <w:sz w:val="18"/>
              </w:rPr>
              <w:t>3ML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0D" w14:textId="77777777" w:rsidR="00842BD8" w:rsidRDefault="00000000">
            <w:pPr>
              <w:pStyle w:val="TableParagraph"/>
              <w:spacing w:line="206" w:lineRule="exact"/>
              <w:ind w:left="71" w:right="63"/>
              <w:rPr>
                <w:sz w:val="18"/>
              </w:rPr>
            </w:pPr>
            <w:r>
              <w:rPr>
                <w:sz w:val="18"/>
              </w:rPr>
              <w:t>3ML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0E" w14:textId="77777777" w:rsidR="00842BD8" w:rsidRDefault="00000000">
            <w:pPr>
              <w:pStyle w:val="TableParagraph"/>
              <w:spacing w:line="206" w:lineRule="exact"/>
              <w:ind w:left="144" w:right="133"/>
              <w:rPr>
                <w:sz w:val="18"/>
              </w:rPr>
            </w:pPr>
            <w:r>
              <w:rPr>
                <w:sz w:val="18"/>
              </w:rPr>
              <w:t>3ML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0F" w14:textId="77777777" w:rsidR="00842BD8" w:rsidRDefault="00000000">
            <w:pPr>
              <w:pStyle w:val="TableParagraph"/>
              <w:spacing w:line="206" w:lineRule="exact"/>
              <w:ind w:left="125" w:right="111"/>
              <w:rPr>
                <w:sz w:val="18"/>
              </w:rPr>
            </w:pPr>
            <w:r>
              <w:rPr>
                <w:sz w:val="18"/>
              </w:rPr>
              <w:t>3ML</w:t>
            </w:r>
          </w:p>
        </w:tc>
      </w:tr>
      <w:tr w:rsidR="00842BD8" w14:paraId="6F6B7B16" w14:textId="77777777">
        <w:trPr>
          <w:trHeight w:val="237"/>
        </w:trPr>
        <w:tc>
          <w:tcPr>
            <w:tcW w:w="3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11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12" w14:textId="77777777" w:rsidR="00842BD8" w:rsidRDefault="00000000">
            <w:pPr>
              <w:pStyle w:val="TableParagraph"/>
              <w:spacing w:line="206" w:lineRule="exact"/>
              <w:ind w:left="251" w:right="236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13" w14:textId="77777777" w:rsidR="00842BD8" w:rsidRDefault="00000000">
            <w:pPr>
              <w:pStyle w:val="TableParagraph"/>
              <w:spacing w:line="206" w:lineRule="exact"/>
              <w:ind w:left="74" w:right="61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14" w14:textId="77777777" w:rsidR="00842BD8" w:rsidRDefault="00000000">
            <w:pPr>
              <w:pStyle w:val="TableParagraph"/>
              <w:spacing w:line="206" w:lineRule="exact"/>
              <w:ind w:left="148" w:right="132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15" w14:textId="77777777" w:rsidR="00842BD8" w:rsidRDefault="00000000">
            <w:pPr>
              <w:pStyle w:val="TableParagraph"/>
              <w:spacing w:line="206" w:lineRule="exact"/>
              <w:ind w:left="93" w:right="57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7B1C" w14:textId="77777777">
        <w:trPr>
          <w:trHeight w:val="239"/>
        </w:trPr>
        <w:tc>
          <w:tcPr>
            <w:tcW w:w="3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17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18" w14:textId="77777777" w:rsidR="00842BD8" w:rsidRDefault="00000000">
            <w:pPr>
              <w:pStyle w:val="TableParagraph"/>
              <w:spacing w:before="1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19" w14:textId="77777777" w:rsidR="00842BD8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1A" w14:textId="77777777" w:rsidR="00842BD8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1B" w14:textId="77777777" w:rsidR="00842BD8" w:rsidRDefault="00000000">
            <w:pPr>
              <w:pStyle w:val="TableParagraph"/>
              <w:spacing w:before="1"/>
              <w:ind w:left="34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842BD8" w14:paraId="6F6B7B22" w14:textId="77777777">
        <w:trPr>
          <w:trHeight w:val="237"/>
        </w:trPr>
        <w:tc>
          <w:tcPr>
            <w:tcW w:w="3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1D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1E" w14:textId="77777777" w:rsidR="00842BD8" w:rsidRDefault="00000000">
            <w:pPr>
              <w:pStyle w:val="TableParagraph"/>
              <w:spacing w:line="206" w:lineRule="exact"/>
              <w:ind w:left="251" w:right="2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1F" w14:textId="77777777" w:rsidR="00842BD8" w:rsidRDefault="00000000">
            <w:pPr>
              <w:pStyle w:val="TableParagraph"/>
              <w:spacing w:line="206" w:lineRule="exact"/>
              <w:ind w:left="73" w:righ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20" w14:textId="77777777" w:rsidR="00842BD8" w:rsidRDefault="00000000">
            <w:pPr>
              <w:pStyle w:val="TableParagraph"/>
              <w:spacing w:line="206" w:lineRule="exact"/>
              <w:ind w:left="147" w:right="13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21" w14:textId="77777777" w:rsidR="00842BD8" w:rsidRDefault="00000000">
            <w:pPr>
              <w:pStyle w:val="TableParagraph"/>
              <w:spacing w:line="206" w:lineRule="exact"/>
              <w:ind w:left="93" w:right="60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7B28" w14:textId="77777777">
        <w:trPr>
          <w:trHeight w:val="237"/>
        </w:trPr>
        <w:tc>
          <w:tcPr>
            <w:tcW w:w="3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23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24" w14:textId="77777777" w:rsidR="00842BD8" w:rsidRDefault="00000000">
            <w:pPr>
              <w:pStyle w:val="TableParagraph"/>
              <w:spacing w:line="206" w:lineRule="exact"/>
              <w:ind w:left="251" w:right="238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25" w14:textId="77777777" w:rsidR="00842BD8" w:rsidRDefault="00000000">
            <w:pPr>
              <w:pStyle w:val="TableParagraph"/>
              <w:spacing w:line="206" w:lineRule="exact"/>
              <w:ind w:left="74" w:right="63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26" w14:textId="77777777" w:rsidR="00842BD8" w:rsidRDefault="00000000">
            <w:pPr>
              <w:pStyle w:val="TableParagraph"/>
              <w:spacing w:line="206" w:lineRule="exact"/>
              <w:ind w:left="147" w:right="133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27" w14:textId="77777777" w:rsidR="00842BD8" w:rsidRDefault="00000000">
            <w:pPr>
              <w:pStyle w:val="TableParagraph"/>
              <w:spacing w:line="206" w:lineRule="exact"/>
              <w:ind w:left="93" w:right="60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B2E" w14:textId="77777777">
        <w:trPr>
          <w:trHeight w:val="278"/>
        </w:trPr>
        <w:tc>
          <w:tcPr>
            <w:tcW w:w="3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29" w14:textId="77777777" w:rsidR="00842BD8" w:rsidRDefault="00000000">
            <w:pPr>
              <w:pStyle w:val="TableParagraph"/>
              <w:spacing w:before="2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2A" w14:textId="77777777" w:rsidR="00842BD8" w:rsidRDefault="00000000">
            <w:pPr>
              <w:pStyle w:val="TableParagraph"/>
              <w:spacing w:before="20"/>
              <w:ind w:left="247" w:right="239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2B" w14:textId="77777777" w:rsidR="00842BD8" w:rsidRDefault="00000000">
            <w:pPr>
              <w:pStyle w:val="TableParagraph"/>
              <w:spacing w:before="20"/>
              <w:ind w:left="74" w:right="63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2C" w14:textId="77777777" w:rsidR="00842BD8" w:rsidRDefault="00000000">
            <w:pPr>
              <w:pStyle w:val="TableParagraph"/>
              <w:spacing w:before="20"/>
              <w:ind w:left="147" w:right="133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2D" w14:textId="77777777" w:rsidR="00842BD8" w:rsidRDefault="00000000">
            <w:pPr>
              <w:pStyle w:val="TableParagraph"/>
              <w:spacing w:before="20"/>
              <w:ind w:left="93" w:right="60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B34" w14:textId="77777777">
        <w:trPr>
          <w:trHeight w:val="273"/>
        </w:trPr>
        <w:tc>
          <w:tcPr>
            <w:tcW w:w="3560" w:type="dxa"/>
            <w:tcBorders>
              <w:top w:val="single" w:sz="4" w:space="0" w:color="000000"/>
              <w:right w:val="single" w:sz="4" w:space="0" w:color="000000"/>
            </w:tcBorders>
          </w:tcPr>
          <w:p w14:paraId="6F6B7B2F" w14:textId="77777777" w:rsidR="00842BD8" w:rsidRDefault="00000000">
            <w:pPr>
              <w:pStyle w:val="TableParagraph"/>
              <w:spacing w:before="16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B30" w14:textId="77777777" w:rsidR="00842BD8" w:rsidRDefault="00000000">
            <w:pPr>
              <w:pStyle w:val="TableParagraph"/>
              <w:spacing w:before="16"/>
              <w:ind w:left="251" w:right="237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B31" w14:textId="77777777" w:rsidR="00842BD8" w:rsidRDefault="00000000">
            <w:pPr>
              <w:pStyle w:val="TableParagraph"/>
              <w:spacing w:before="16"/>
              <w:ind w:left="74" w:right="6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B32" w14:textId="77777777" w:rsidR="00842BD8" w:rsidRDefault="00000000">
            <w:pPr>
              <w:pStyle w:val="TableParagraph"/>
              <w:spacing w:before="16"/>
              <w:ind w:left="148" w:right="132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</w:tcBorders>
          </w:tcPr>
          <w:p w14:paraId="6F6B7B33" w14:textId="77777777" w:rsidR="00842BD8" w:rsidRDefault="00000000">
            <w:pPr>
              <w:pStyle w:val="TableParagraph"/>
              <w:spacing w:before="16"/>
              <w:ind w:left="93" w:right="59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B3A" w14:textId="77777777">
        <w:trPr>
          <w:trHeight w:val="283"/>
        </w:trPr>
        <w:tc>
          <w:tcPr>
            <w:tcW w:w="3560" w:type="dxa"/>
            <w:tcBorders>
              <w:right w:val="single" w:sz="4" w:space="0" w:color="000000"/>
            </w:tcBorders>
          </w:tcPr>
          <w:p w14:paraId="6F6B7B35" w14:textId="77777777" w:rsidR="00842BD8" w:rsidRDefault="00000000">
            <w:pPr>
              <w:pStyle w:val="TableParagraph"/>
              <w:spacing w:before="22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F6B7B36" w14:textId="77777777" w:rsidR="00842BD8" w:rsidRDefault="00000000">
            <w:pPr>
              <w:pStyle w:val="TableParagraph"/>
              <w:spacing w:before="22"/>
              <w:ind w:left="251" w:right="237"/>
              <w:rPr>
                <w:sz w:val="18"/>
              </w:rPr>
            </w:pPr>
            <w:r>
              <w:rPr>
                <w:sz w:val="18"/>
              </w:rPr>
              <w:t>1/3Vivienda</w:t>
            </w:r>
          </w:p>
        </w:tc>
        <w:tc>
          <w:tcPr>
            <w:tcW w:w="1836" w:type="dxa"/>
            <w:tcBorders>
              <w:left w:val="single" w:sz="4" w:space="0" w:color="000000"/>
              <w:right w:val="single" w:sz="4" w:space="0" w:color="000000"/>
            </w:tcBorders>
          </w:tcPr>
          <w:p w14:paraId="6F6B7B37" w14:textId="77777777" w:rsidR="00842BD8" w:rsidRDefault="00000000">
            <w:pPr>
              <w:pStyle w:val="TableParagraph"/>
              <w:spacing w:before="22"/>
              <w:ind w:left="74" w:right="6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282" w:type="dxa"/>
            <w:tcBorders>
              <w:left w:val="single" w:sz="4" w:space="0" w:color="000000"/>
              <w:right w:val="single" w:sz="4" w:space="0" w:color="000000"/>
            </w:tcBorders>
          </w:tcPr>
          <w:p w14:paraId="6F6B7B38" w14:textId="77777777" w:rsidR="00842BD8" w:rsidRDefault="00000000">
            <w:pPr>
              <w:pStyle w:val="TableParagraph"/>
              <w:spacing w:before="22"/>
              <w:ind w:left="148" w:right="132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1" w:type="dxa"/>
            <w:tcBorders>
              <w:left w:val="single" w:sz="4" w:space="0" w:color="000000"/>
            </w:tcBorders>
          </w:tcPr>
          <w:p w14:paraId="6F6B7B39" w14:textId="77777777" w:rsidR="00842BD8" w:rsidRDefault="00000000">
            <w:pPr>
              <w:pStyle w:val="TableParagraph"/>
              <w:spacing w:before="22"/>
              <w:ind w:left="93" w:right="57"/>
              <w:rPr>
                <w:sz w:val="18"/>
              </w:rPr>
            </w:pPr>
            <w:r>
              <w:rPr>
                <w:sz w:val="18"/>
              </w:rPr>
              <w:t>1/200</w:t>
            </w:r>
          </w:p>
        </w:tc>
      </w:tr>
    </w:tbl>
    <w:p w14:paraId="6F6B7B3B" w14:textId="77777777" w:rsidR="00842BD8" w:rsidRDefault="00842BD8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60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1416"/>
        <w:gridCol w:w="1419"/>
        <w:gridCol w:w="1558"/>
        <w:gridCol w:w="1278"/>
        <w:gridCol w:w="992"/>
      </w:tblGrid>
      <w:tr w:rsidR="00842BD8" w14:paraId="6F6B7B3F" w14:textId="77777777">
        <w:trPr>
          <w:trHeight w:val="337"/>
        </w:trPr>
        <w:tc>
          <w:tcPr>
            <w:tcW w:w="7528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B3C" w14:textId="77777777" w:rsidR="00842BD8" w:rsidRDefault="00000000">
            <w:pPr>
              <w:pStyle w:val="TableParagraph"/>
              <w:spacing w:before="44"/>
              <w:ind w:left="882" w:right="885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CONSOLIDACION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2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ALGARRA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SAN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PABLO</w:t>
            </w:r>
          </w:p>
        </w:tc>
        <w:tc>
          <w:tcPr>
            <w:tcW w:w="227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B3D" w14:textId="77777777" w:rsidR="00842BD8" w:rsidRDefault="00842BD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F6B7B3E" w14:textId="77777777" w:rsidR="00842BD8" w:rsidRDefault="00000000">
            <w:pPr>
              <w:pStyle w:val="TableParagraph"/>
              <w:spacing w:before="1"/>
              <w:ind w:left="20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- 10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</w:t>
            </w:r>
          </w:p>
        </w:tc>
      </w:tr>
      <w:tr w:rsidR="00842BD8" w14:paraId="6F6B7B42" w14:textId="77777777">
        <w:trPr>
          <w:trHeight w:val="273"/>
        </w:trPr>
        <w:tc>
          <w:tcPr>
            <w:tcW w:w="7528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40" w14:textId="77777777" w:rsidR="00842BD8" w:rsidRDefault="00000000">
            <w:pPr>
              <w:pStyle w:val="TableParagraph"/>
              <w:spacing w:before="30"/>
              <w:ind w:left="880" w:right="885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 ACTIVIDAD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RESIDENCIAL</w:t>
            </w:r>
          </w:p>
        </w:tc>
        <w:tc>
          <w:tcPr>
            <w:tcW w:w="227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B41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B4D" w14:textId="77777777">
        <w:trPr>
          <w:trHeight w:val="477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B43" w14:textId="77777777" w:rsidR="00842BD8" w:rsidRDefault="00000000">
            <w:pPr>
              <w:pStyle w:val="TableParagraph"/>
              <w:spacing w:line="206" w:lineRule="exact"/>
              <w:ind w:left="448" w:right="451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</w:p>
          <w:p w14:paraId="6F6B7B44" w14:textId="77777777" w:rsidR="00842BD8" w:rsidRDefault="00000000">
            <w:pPr>
              <w:pStyle w:val="TableParagraph"/>
              <w:spacing w:before="33"/>
              <w:ind w:left="446" w:right="451"/>
              <w:rPr>
                <w:sz w:val="18"/>
              </w:rPr>
            </w:pPr>
            <w:r>
              <w:rPr>
                <w:sz w:val="18"/>
              </w:rPr>
              <w:t>GENERALES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B45" w14:textId="77777777" w:rsidR="00842BD8" w:rsidRDefault="00000000">
            <w:pPr>
              <w:pStyle w:val="TableParagraph"/>
              <w:spacing w:line="206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B46" w14:textId="77777777" w:rsidR="00842BD8" w:rsidRDefault="00000000">
            <w:pPr>
              <w:pStyle w:val="TableParagraph"/>
              <w:spacing w:before="33"/>
              <w:ind w:left="285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B47" w14:textId="77777777" w:rsidR="00842BD8" w:rsidRDefault="00000000">
            <w:pPr>
              <w:pStyle w:val="TableParagraph"/>
              <w:spacing w:line="206" w:lineRule="exact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B48" w14:textId="77777777" w:rsidR="00842BD8" w:rsidRDefault="00000000">
            <w:pPr>
              <w:pStyle w:val="TableParagraph"/>
              <w:spacing w:before="33"/>
              <w:ind w:left="343"/>
              <w:jc w:val="left"/>
              <w:rPr>
                <w:sz w:val="18"/>
              </w:rPr>
            </w:pPr>
            <w:r>
              <w:rPr>
                <w:sz w:val="18"/>
              </w:rPr>
              <w:t>Bifamiliar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B49" w14:textId="77777777" w:rsidR="00842BD8" w:rsidRDefault="00000000">
            <w:pPr>
              <w:pStyle w:val="TableParagraph"/>
              <w:spacing w:line="206" w:lineRule="exact"/>
              <w:ind w:left="172" w:right="160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B4A" w14:textId="77777777" w:rsidR="00842BD8" w:rsidRDefault="00000000">
            <w:pPr>
              <w:pStyle w:val="TableParagraph"/>
              <w:spacing w:before="33"/>
              <w:ind w:left="172" w:right="159"/>
              <w:rPr>
                <w:sz w:val="18"/>
              </w:rPr>
            </w:pPr>
            <w:r>
              <w:rPr>
                <w:sz w:val="18"/>
              </w:rPr>
              <w:t>Multifamiliar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B4B" w14:textId="77777777" w:rsidR="00842BD8" w:rsidRDefault="00000000">
            <w:pPr>
              <w:pStyle w:val="TableParagraph"/>
              <w:spacing w:before="119"/>
              <w:ind w:left="145" w:right="131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B4C" w14:textId="77777777" w:rsidR="00842BD8" w:rsidRDefault="00000000">
            <w:pPr>
              <w:pStyle w:val="TableParagraph"/>
              <w:spacing w:before="119"/>
              <w:ind w:left="92" w:right="62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7B54" w14:textId="77777777">
        <w:trPr>
          <w:trHeight w:val="256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4E" w14:textId="77777777" w:rsidR="00842BD8" w:rsidRDefault="00000000">
            <w:pPr>
              <w:pStyle w:val="TableParagraph"/>
              <w:spacing w:before="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B4F" w14:textId="77777777" w:rsidR="00842BD8" w:rsidRDefault="00000000">
            <w:pPr>
              <w:pStyle w:val="TableParagraph"/>
              <w:spacing w:before="8"/>
              <w:ind w:left="434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B50" w14:textId="77777777" w:rsidR="00842BD8" w:rsidRDefault="00000000">
            <w:pPr>
              <w:pStyle w:val="TableParagraph"/>
              <w:spacing w:before="8"/>
              <w:ind w:left="104" w:right="89"/>
              <w:rPr>
                <w:sz w:val="18"/>
              </w:rPr>
            </w:pPr>
            <w:r>
              <w:rPr>
                <w:sz w:val="18"/>
              </w:rPr>
              <w:t>130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51" w14:textId="77777777" w:rsidR="00842BD8" w:rsidRDefault="00000000">
            <w:pPr>
              <w:pStyle w:val="TableParagraph"/>
              <w:spacing w:before="8"/>
              <w:ind w:left="171" w:right="161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52" w14:textId="77777777" w:rsidR="00842BD8" w:rsidRDefault="00000000">
            <w:pPr>
              <w:pStyle w:val="TableParagraph"/>
              <w:spacing w:before="8"/>
              <w:ind w:left="143" w:right="131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53" w14:textId="77777777" w:rsidR="00842BD8" w:rsidRDefault="00000000">
            <w:pPr>
              <w:pStyle w:val="TableParagraph"/>
              <w:spacing w:before="8"/>
              <w:ind w:left="92" w:right="62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B5B" w14:textId="77777777">
        <w:trPr>
          <w:trHeight w:val="239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55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B56" w14:textId="77777777" w:rsidR="00842BD8" w:rsidRDefault="00000000">
            <w:pPr>
              <w:pStyle w:val="TableParagraph"/>
              <w:spacing w:before="1"/>
              <w:ind w:left="95" w:right="8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B57" w14:textId="77777777" w:rsidR="00842BD8" w:rsidRDefault="00000000">
            <w:pPr>
              <w:pStyle w:val="TableParagraph"/>
              <w:spacing w:before="1"/>
              <w:ind w:left="100" w:right="89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58" w14:textId="77777777" w:rsidR="00842BD8" w:rsidRDefault="00000000">
            <w:pPr>
              <w:pStyle w:val="TableParagraph"/>
              <w:spacing w:before="1"/>
              <w:ind w:left="171" w:right="161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59" w14:textId="77777777" w:rsidR="00842BD8" w:rsidRDefault="00000000">
            <w:pPr>
              <w:pStyle w:val="TableParagraph"/>
              <w:spacing w:before="1"/>
              <w:ind w:left="143" w:right="131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5A" w14:textId="77777777" w:rsidR="00842BD8" w:rsidRDefault="00000000">
            <w:pPr>
              <w:pStyle w:val="TableParagraph"/>
              <w:spacing w:before="1"/>
              <w:ind w:left="92" w:right="62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B62" w14:textId="77777777">
        <w:trPr>
          <w:trHeight w:val="237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5C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5D" w14:textId="77777777" w:rsidR="00842BD8" w:rsidRDefault="00000000">
            <w:pPr>
              <w:pStyle w:val="TableParagraph"/>
              <w:spacing w:line="206" w:lineRule="exact"/>
              <w:ind w:left="100" w:right="84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5E" w14:textId="77777777" w:rsidR="00842BD8" w:rsidRDefault="00000000">
            <w:pPr>
              <w:pStyle w:val="TableParagraph"/>
              <w:spacing w:line="206" w:lineRule="exact"/>
              <w:ind w:left="105" w:right="87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5F" w14:textId="77777777" w:rsidR="00842BD8" w:rsidRDefault="00000000">
            <w:pPr>
              <w:pStyle w:val="TableParagraph"/>
              <w:spacing w:line="206" w:lineRule="exact"/>
              <w:ind w:left="172" w:right="159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60" w14:textId="77777777" w:rsidR="00842BD8" w:rsidRDefault="00000000">
            <w:pPr>
              <w:pStyle w:val="TableParagraph"/>
              <w:spacing w:line="206" w:lineRule="exact"/>
              <w:ind w:left="145" w:right="130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61" w14:textId="77777777" w:rsidR="00842BD8" w:rsidRDefault="00000000">
            <w:pPr>
              <w:pStyle w:val="TableParagraph"/>
              <w:spacing w:line="206" w:lineRule="exact"/>
              <w:ind w:left="92" w:right="59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</w:tr>
      <w:tr w:rsidR="00842BD8" w14:paraId="6F6B7B69" w14:textId="77777777">
        <w:trPr>
          <w:trHeight w:val="239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63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64" w14:textId="77777777" w:rsidR="00842BD8" w:rsidRDefault="00000000">
            <w:pPr>
              <w:pStyle w:val="TableParagraph"/>
              <w:spacing w:line="206" w:lineRule="exact"/>
              <w:ind w:left="97" w:right="86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65" w14:textId="77777777" w:rsidR="00842BD8" w:rsidRDefault="00000000">
            <w:pPr>
              <w:pStyle w:val="TableParagraph"/>
              <w:spacing w:line="206" w:lineRule="exact"/>
              <w:ind w:left="102" w:right="89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66" w14:textId="77777777" w:rsidR="00842BD8" w:rsidRDefault="00000000">
            <w:pPr>
              <w:pStyle w:val="TableParagraph"/>
              <w:spacing w:line="206" w:lineRule="exact"/>
              <w:ind w:left="172" w:right="159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67" w14:textId="77777777" w:rsidR="00842BD8" w:rsidRDefault="00000000">
            <w:pPr>
              <w:pStyle w:val="TableParagraph"/>
              <w:spacing w:line="206" w:lineRule="exact"/>
              <w:ind w:left="145" w:right="130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68" w14:textId="77777777" w:rsidR="00842BD8" w:rsidRDefault="00000000">
            <w:pPr>
              <w:pStyle w:val="TableParagraph"/>
              <w:spacing w:line="206" w:lineRule="exact"/>
              <w:ind w:left="92" w:right="59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</w:tr>
      <w:tr w:rsidR="00842BD8" w14:paraId="6F6B7B70" w14:textId="77777777">
        <w:trPr>
          <w:trHeight w:val="237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6A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6B" w14:textId="77777777" w:rsidR="00842BD8" w:rsidRDefault="00000000">
            <w:pPr>
              <w:pStyle w:val="TableParagraph"/>
              <w:spacing w:line="206" w:lineRule="exact"/>
              <w:ind w:left="95" w:right="8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6C" w14:textId="77777777" w:rsidR="00842BD8" w:rsidRDefault="00000000">
            <w:pPr>
              <w:pStyle w:val="TableParagraph"/>
              <w:spacing w:line="206" w:lineRule="exact"/>
              <w:ind w:left="100" w:right="8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6D" w14:textId="77777777" w:rsidR="00842BD8" w:rsidRDefault="00000000">
            <w:pPr>
              <w:pStyle w:val="TableParagraph"/>
              <w:spacing w:line="206" w:lineRule="exact"/>
              <w:ind w:left="506"/>
              <w:jc w:val="left"/>
              <w:rPr>
                <w:sz w:val="18"/>
              </w:rPr>
            </w:pPr>
            <w:r>
              <w:rPr>
                <w:sz w:val="18"/>
              </w:rPr>
              <w:t>3.5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6E" w14:textId="77777777" w:rsidR="00842BD8" w:rsidRDefault="00000000">
            <w:pPr>
              <w:pStyle w:val="TableParagraph"/>
              <w:spacing w:line="206" w:lineRule="exact"/>
              <w:ind w:left="144" w:right="131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6F" w14:textId="77777777" w:rsidR="00842BD8" w:rsidRDefault="00000000">
            <w:pPr>
              <w:pStyle w:val="TableParagraph"/>
              <w:spacing w:line="206" w:lineRule="exact"/>
              <w:ind w:left="92" w:right="62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B77" w14:textId="77777777">
        <w:trPr>
          <w:trHeight w:val="237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71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72" w14:textId="77777777" w:rsidR="00842BD8" w:rsidRDefault="00000000">
            <w:pPr>
              <w:pStyle w:val="TableParagraph"/>
              <w:spacing w:line="206" w:lineRule="exact"/>
              <w:ind w:left="100" w:right="86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73" w14:textId="77777777" w:rsidR="00842BD8" w:rsidRDefault="00000000">
            <w:pPr>
              <w:pStyle w:val="TableParagraph"/>
              <w:spacing w:line="206" w:lineRule="exact"/>
              <w:ind w:left="105" w:right="89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74" w14:textId="77777777" w:rsidR="00842BD8" w:rsidRDefault="00000000">
            <w:pPr>
              <w:pStyle w:val="TableParagraph"/>
              <w:spacing w:line="206" w:lineRule="exact"/>
              <w:ind w:left="580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75" w14:textId="77777777" w:rsidR="00842BD8" w:rsidRDefault="00000000">
            <w:pPr>
              <w:pStyle w:val="TableParagraph"/>
              <w:spacing w:line="206" w:lineRule="exact"/>
              <w:ind w:left="144" w:right="131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76" w14:textId="77777777" w:rsidR="00842BD8" w:rsidRDefault="00000000">
            <w:pPr>
              <w:pStyle w:val="TableParagraph"/>
              <w:spacing w:line="206" w:lineRule="exact"/>
              <w:ind w:left="92" w:right="61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B7E" w14:textId="77777777">
        <w:trPr>
          <w:trHeight w:val="239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78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79" w14:textId="77777777" w:rsidR="00842BD8" w:rsidRDefault="00000000">
            <w:pPr>
              <w:pStyle w:val="TableParagraph"/>
              <w:spacing w:line="206" w:lineRule="exact"/>
              <w:ind w:left="100" w:right="8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7A" w14:textId="77777777" w:rsidR="00842BD8" w:rsidRDefault="00000000">
            <w:pPr>
              <w:pStyle w:val="TableParagraph"/>
              <w:spacing w:line="206" w:lineRule="exact"/>
              <w:ind w:left="105" w:right="8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7B" w14:textId="77777777" w:rsidR="00842BD8" w:rsidRDefault="00000000">
            <w:pPr>
              <w:pStyle w:val="TableParagraph"/>
              <w:spacing w:line="206" w:lineRule="exact"/>
              <w:ind w:left="506"/>
              <w:jc w:val="left"/>
              <w:rPr>
                <w:sz w:val="18"/>
              </w:rPr>
            </w:pPr>
            <w:r>
              <w:rPr>
                <w:sz w:val="18"/>
              </w:rPr>
              <w:t>2.5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7C" w14:textId="77777777" w:rsidR="00842BD8" w:rsidRDefault="00000000">
            <w:pPr>
              <w:pStyle w:val="TableParagraph"/>
              <w:spacing w:line="206" w:lineRule="exact"/>
              <w:ind w:left="144" w:right="131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7D" w14:textId="77777777" w:rsidR="00842BD8" w:rsidRDefault="00000000">
            <w:pPr>
              <w:pStyle w:val="TableParagraph"/>
              <w:spacing w:line="206" w:lineRule="exact"/>
              <w:ind w:left="92" w:right="62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B85" w14:textId="77777777">
        <w:trPr>
          <w:trHeight w:val="237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7F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80" w14:textId="77777777" w:rsidR="00842BD8" w:rsidRDefault="00000000">
            <w:pPr>
              <w:pStyle w:val="TableParagraph"/>
              <w:spacing w:line="206" w:lineRule="exact"/>
              <w:ind w:left="100" w:right="84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81" w14:textId="77777777" w:rsidR="00842BD8" w:rsidRDefault="00000000">
            <w:pPr>
              <w:pStyle w:val="TableParagraph"/>
              <w:spacing w:line="206" w:lineRule="exact"/>
              <w:ind w:left="105" w:right="87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82" w14:textId="77777777" w:rsidR="00842BD8" w:rsidRDefault="00000000">
            <w:pPr>
              <w:pStyle w:val="TableParagraph"/>
              <w:spacing w:line="206" w:lineRule="exact"/>
              <w:ind w:left="172" w:right="159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83" w14:textId="77777777" w:rsidR="00842BD8" w:rsidRDefault="00000000">
            <w:pPr>
              <w:pStyle w:val="TableParagraph"/>
              <w:spacing w:line="206" w:lineRule="exact"/>
              <w:ind w:left="145" w:right="130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84" w14:textId="77777777" w:rsidR="00842BD8" w:rsidRDefault="00000000">
            <w:pPr>
              <w:pStyle w:val="TableParagraph"/>
              <w:spacing w:line="206" w:lineRule="exact"/>
              <w:ind w:left="92" w:right="59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7B8C" w14:textId="77777777">
        <w:trPr>
          <w:trHeight w:val="237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86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87" w14:textId="77777777" w:rsidR="00842BD8" w:rsidRDefault="00000000">
            <w:pPr>
              <w:pStyle w:val="TableParagraph"/>
              <w:spacing w:line="206" w:lineRule="exact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88" w14:textId="77777777" w:rsidR="00842BD8" w:rsidRDefault="00000000">
            <w:pPr>
              <w:pStyle w:val="TableParagraph"/>
              <w:spacing w:line="206" w:lineRule="exact"/>
              <w:ind w:left="17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89" w14:textId="77777777" w:rsidR="00842BD8" w:rsidRDefault="00000000">
            <w:pPr>
              <w:pStyle w:val="TableParagraph"/>
              <w:spacing w:line="206" w:lineRule="exact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B8A" w14:textId="77777777" w:rsidR="00842BD8" w:rsidRDefault="00000000">
            <w:pPr>
              <w:pStyle w:val="TableParagraph"/>
              <w:spacing w:line="206" w:lineRule="exact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F6B7B8B" w14:textId="77777777" w:rsidR="00842BD8" w:rsidRDefault="00000000">
            <w:pPr>
              <w:pStyle w:val="TableParagraph"/>
              <w:spacing w:line="206" w:lineRule="exact"/>
              <w:ind w:left="31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842BD8" w14:paraId="6F6B7B93" w14:textId="77777777">
        <w:trPr>
          <w:trHeight w:val="239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8D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8E" w14:textId="77777777" w:rsidR="00842BD8" w:rsidRDefault="00000000">
            <w:pPr>
              <w:pStyle w:val="TableParagraph"/>
              <w:spacing w:line="206" w:lineRule="exact"/>
              <w:ind w:left="100" w:right="8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8F" w14:textId="77777777" w:rsidR="00842BD8" w:rsidRDefault="00000000">
            <w:pPr>
              <w:pStyle w:val="TableParagraph"/>
              <w:spacing w:line="206" w:lineRule="exact"/>
              <w:ind w:left="104" w:right="8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90" w14:textId="77777777" w:rsidR="00842BD8" w:rsidRDefault="00000000">
            <w:pPr>
              <w:pStyle w:val="TableParagraph"/>
              <w:spacing w:line="206" w:lineRule="exact"/>
              <w:ind w:left="171" w:right="16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91" w14:textId="77777777" w:rsidR="00842BD8" w:rsidRDefault="00000000">
            <w:pPr>
              <w:pStyle w:val="TableParagraph"/>
              <w:spacing w:line="206" w:lineRule="exact"/>
              <w:ind w:left="143" w:right="13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92" w14:textId="77777777" w:rsidR="00842BD8" w:rsidRDefault="00000000">
            <w:pPr>
              <w:pStyle w:val="TableParagraph"/>
              <w:spacing w:line="206" w:lineRule="exact"/>
              <w:ind w:left="92" w:right="6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7B9A" w14:textId="77777777">
        <w:trPr>
          <w:trHeight w:val="282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94" w14:textId="77777777" w:rsidR="00842BD8" w:rsidRDefault="00000000">
            <w:pPr>
              <w:pStyle w:val="TableParagraph"/>
              <w:spacing w:before="2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esquinero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95" w14:textId="77777777" w:rsidR="00842BD8" w:rsidRDefault="00000000">
            <w:pPr>
              <w:pStyle w:val="TableParagraph"/>
              <w:spacing w:before="20"/>
              <w:ind w:left="100" w:right="86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96" w14:textId="77777777" w:rsidR="00842BD8" w:rsidRDefault="00000000">
            <w:pPr>
              <w:pStyle w:val="TableParagraph"/>
              <w:spacing w:before="20"/>
              <w:ind w:left="104" w:right="89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97" w14:textId="77777777" w:rsidR="00842BD8" w:rsidRDefault="00000000">
            <w:pPr>
              <w:pStyle w:val="TableParagraph"/>
              <w:spacing w:before="20"/>
              <w:ind w:left="171" w:right="161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98" w14:textId="77777777" w:rsidR="00842BD8" w:rsidRDefault="00000000">
            <w:pPr>
              <w:pStyle w:val="TableParagraph"/>
              <w:spacing w:before="20"/>
              <w:ind w:left="143" w:right="131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99" w14:textId="77777777" w:rsidR="00842BD8" w:rsidRDefault="00000000">
            <w:pPr>
              <w:pStyle w:val="TableParagraph"/>
              <w:spacing w:before="20"/>
              <w:ind w:left="92" w:right="6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BA1" w14:textId="77777777">
        <w:trPr>
          <w:trHeight w:val="237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9B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esquinero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9C" w14:textId="77777777" w:rsidR="00842BD8" w:rsidRDefault="00000000">
            <w:pPr>
              <w:pStyle w:val="TableParagraph"/>
              <w:spacing w:line="206" w:lineRule="exact"/>
              <w:ind w:left="95" w:right="8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9D" w14:textId="77777777" w:rsidR="00842BD8" w:rsidRDefault="00000000">
            <w:pPr>
              <w:pStyle w:val="TableParagraph"/>
              <w:spacing w:line="206" w:lineRule="exact"/>
              <w:ind w:left="100" w:right="8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9E" w14:textId="77777777" w:rsidR="00842BD8" w:rsidRDefault="00000000">
            <w:pPr>
              <w:pStyle w:val="TableParagraph"/>
              <w:spacing w:line="206" w:lineRule="exact"/>
              <w:ind w:left="172" w:right="161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9F" w14:textId="77777777" w:rsidR="00842BD8" w:rsidRDefault="00000000">
            <w:pPr>
              <w:pStyle w:val="TableParagraph"/>
              <w:spacing w:line="206" w:lineRule="exact"/>
              <w:ind w:left="144" w:right="131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A0" w14:textId="77777777" w:rsidR="00842BD8" w:rsidRDefault="00000000">
            <w:pPr>
              <w:pStyle w:val="TableParagraph"/>
              <w:spacing w:line="206" w:lineRule="exact"/>
              <w:ind w:left="89" w:right="62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BA8" w14:textId="77777777">
        <w:trPr>
          <w:trHeight w:val="239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A2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A3" w14:textId="77777777" w:rsidR="00842BD8" w:rsidRDefault="00000000">
            <w:pPr>
              <w:pStyle w:val="TableParagraph"/>
              <w:spacing w:line="206" w:lineRule="exact"/>
              <w:ind w:left="100" w:right="85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A4" w14:textId="77777777" w:rsidR="00842BD8" w:rsidRDefault="00000000">
            <w:pPr>
              <w:pStyle w:val="TableParagraph"/>
              <w:spacing w:line="206" w:lineRule="exact"/>
              <w:ind w:left="105" w:right="88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A5" w14:textId="77777777" w:rsidR="00842BD8" w:rsidRDefault="00000000">
            <w:pPr>
              <w:pStyle w:val="TableParagraph"/>
              <w:spacing w:line="206" w:lineRule="exact"/>
              <w:ind w:left="172" w:right="16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A6" w14:textId="77777777" w:rsidR="00842BD8" w:rsidRDefault="00000000">
            <w:pPr>
              <w:pStyle w:val="TableParagraph"/>
              <w:spacing w:line="206" w:lineRule="exact"/>
              <w:ind w:left="145" w:right="131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A7" w14:textId="77777777" w:rsidR="00842BD8" w:rsidRDefault="00000000">
            <w:pPr>
              <w:pStyle w:val="TableParagraph"/>
              <w:spacing w:line="206" w:lineRule="exact"/>
              <w:ind w:left="92" w:right="61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</w:tbl>
    <w:p w14:paraId="6F6B7BA9" w14:textId="77777777" w:rsidR="00842BD8" w:rsidRDefault="00842BD8">
      <w:pPr>
        <w:spacing w:line="206" w:lineRule="exact"/>
        <w:rPr>
          <w:sz w:val="18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BAA" w14:textId="77777777" w:rsidR="00842BD8" w:rsidRDefault="00842BD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60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1416"/>
        <w:gridCol w:w="1419"/>
        <w:gridCol w:w="1558"/>
        <w:gridCol w:w="1278"/>
        <w:gridCol w:w="992"/>
      </w:tblGrid>
      <w:tr w:rsidR="00842BD8" w14:paraId="6F6B7BAE" w14:textId="77777777">
        <w:trPr>
          <w:trHeight w:val="334"/>
        </w:trPr>
        <w:tc>
          <w:tcPr>
            <w:tcW w:w="7528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BAB" w14:textId="77777777" w:rsidR="00842BD8" w:rsidRDefault="00000000">
            <w:pPr>
              <w:pStyle w:val="TableParagraph"/>
              <w:spacing w:before="44"/>
              <w:ind w:left="882" w:right="885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CONSOLIDACION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2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ALGARRA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SAN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PABLO</w:t>
            </w:r>
          </w:p>
        </w:tc>
        <w:tc>
          <w:tcPr>
            <w:tcW w:w="227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BAC" w14:textId="77777777" w:rsidR="00842BD8" w:rsidRDefault="00842BD8">
            <w:pPr>
              <w:pStyle w:val="TableParagraph"/>
              <w:spacing w:before="1"/>
              <w:jc w:val="left"/>
              <w:rPr>
                <w:b/>
                <w:sz w:val="16"/>
              </w:rPr>
            </w:pPr>
          </w:p>
          <w:p w14:paraId="6F6B7BAD" w14:textId="77777777" w:rsidR="00842BD8" w:rsidRDefault="00000000">
            <w:pPr>
              <w:pStyle w:val="TableParagraph"/>
              <w:ind w:left="20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- 10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</w:t>
            </w:r>
          </w:p>
        </w:tc>
      </w:tr>
      <w:tr w:rsidR="00842BD8" w14:paraId="6F6B7BB1" w14:textId="77777777">
        <w:trPr>
          <w:trHeight w:val="275"/>
        </w:trPr>
        <w:tc>
          <w:tcPr>
            <w:tcW w:w="7528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AF" w14:textId="77777777" w:rsidR="00842BD8" w:rsidRDefault="00000000">
            <w:pPr>
              <w:pStyle w:val="TableParagraph"/>
              <w:spacing w:before="30"/>
              <w:ind w:left="880" w:right="885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 ACTIVIDAD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RESIDENCIAL</w:t>
            </w:r>
          </w:p>
        </w:tc>
        <w:tc>
          <w:tcPr>
            <w:tcW w:w="227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BB0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BBC" w14:textId="77777777">
        <w:trPr>
          <w:trHeight w:val="477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BB2" w14:textId="77777777" w:rsidR="00842BD8" w:rsidRDefault="00000000">
            <w:pPr>
              <w:pStyle w:val="TableParagraph"/>
              <w:spacing w:line="206" w:lineRule="exact"/>
              <w:ind w:left="448" w:right="451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</w:p>
          <w:p w14:paraId="6F6B7BB3" w14:textId="77777777" w:rsidR="00842BD8" w:rsidRDefault="00000000">
            <w:pPr>
              <w:pStyle w:val="TableParagraph"/>
              <w:spacing w:before="30"/>
              <w:ind w:left="446" w:right="451"/>
              <w:rPr>
                <w:sz w:val="18"/>
              </w:rPr>
            </w:pPr>
            <w:r>
              <w:rPr>
                <w:sz w:val="18"/>
              </w:rPr>
              <w:t>GENERALES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BB4" w14:textId="77777777" w:rsidR="00842BD8" w:rsidRDefault="00000000">
            <w:pPr>
              <w:pStyle w:val="TableParagraph"/>
              <w:spacing w:line="206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BB5" w14:textId="77777777" w:rsidR="00842BD8" w:rsidRDefault="00000000">
            <w:pPr>
              <w:pStyle w:val="TableParagraph"/>
              <w:spacing w:before="30"/>
              <w:ind w:left="285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BB6" w14:textId="77777777" w:rsidR="00842BD8" w:rsidRDefault="00000000">
            <w:pPr>
              <w:pStyle w:val="TableParagraph"/>
              <w:spacing w:line="206" w:lineRule="exact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BB7" w14:textId="77777777" w:rsidR="00842BD8" w:rsidRDefault="00000000">
            <w:pPr>
              <w:pStyle w:val="TableParagraph"/>
              <w:spacing w:before="30"/>
              <w:ind w:left="343"/>
              <w:jc w:val="left"/>
              <w:rPr>
                <w:sz w:val="18"/>
              </w:rPr>
            </w:pPr>
            <w:r>
              <w:rPr>
                <w:sz w:val="18"/>
              </w:rPr>
              <w:t>Bifamiliar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BB8" w14:textId="77777777" w:rsidR="00842BD8" w:rsidRDefault="00000000">
            <w:pPr>
              <w:pStyle w:val="TableParagraph"/>
              <w:spacing w:line="206" w:lineRule="exact"/>
              <w:ind w:left="172" w:right="160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BB9" w14:textId="77777777" w:rsidR="00842BD8" w:rsidRDefault="00000000">
            <w:pPr>
              <w:pStyle w:val="TableParagraph"/>
              <w:spacing w:before="30"/>
              <w:ind w:left="172" w:right="159"/>
              <w:rPr>
                <w:sz w:val="18"/>
              </w:rPr>
            </w:pPr>
            <w:r>
              <w:rPr>
                <w:sz w:val="18"/>
              </w:rPr>
              <w:t>Multifamiliar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BBA" w14:textId="77777777" w:rsidR="00842BD8" w:rsidRDefault="00000000">
            <w:pPr>
              <w:pStyle w:val="TableParagraph"/>
              <w:spacing w:before="119"/>
              <w:ind w:left="145" w:right="131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BBB" w14:textId="77777777" w:rsidR="00842BD8" w:rsidRDefault="00000000">
            <w:pPr>
              <w:pStyle w:val="TableParagraph"/>
              <w:spacing w:before="119"/>
              <w:ind w:left="92" w:right="62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7BC3" w14:textId="77777777">
        <w:trPr>
          <w:trHeight w:val="262"/>
        </w:trPr>
        <w:tc>
          <w:tcPr>
            <w:tcW w:w="3135" w:type="dxa"/>
            <w:tcBorders>
              <w:top w:val="single" w:sz="4" w:space="0" w:color="000000"/>
              <w:right w:val="single" w:sz="4" w:space="0" w:color="000000"/>
            </w:tcBorders>
          </w:tcPr>
          <w:p w14:paraId="6F6B7BBD" w14:textId="77777777" w:rsidR="00842BD8" w:rsidRDefault="00000000">
            <w:pPr>
              <w:pStyle w:val="TableParagraph"/>
              <w:spacing w:before="1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BBE" w14:textId="77777777" w:rsidR="00842BD8" w:rsidRDefault="00000000">
            <w:pPr>
              <w:pStyle w:val="TableParagraph"/>
              <w:spacing w:before="11"/>
              <w:ind w:left="240"/>
              <w:jc w:val="left"/>
              <w:rPr>
                <w:sz w:val="18"/>
              </w:rPr>
            </w:pPr>
            <w:r>
              <w:rPr>
                <w:sz w:val="18"/>
              </w:rPr>
              <w:t>1/3Vivienda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BBF" w14:textId="77777777" w:rsidR="00842BD8" w:rsidRDefault="00000000">
            <w:pPr>
              <w:pStyle w:val="TableParagraph"/>
              <w:spacing w:before="11"/>
              <w:ind w:left="12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BC0" w14:textId="77777777" w:rsidR="00842BD8" w:rsidRDefault="00000000">
            <w:pPr>
              <w:pStyle w:val="TableParagraph"/>
              <w:spacing w:before="1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BC1" w14:textId="77777777" w:rsidR="00842BD8" w:rsidRDefault="00000000">
            <w:pPr>
              <w:pStyle w:val="TableParagraph"/>
              <w:spacing w:before="11"/>
              <w:ind w:left="145" w:right="131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</w:tcPr>
          <w:p w14:paraId="6F6B7BC2" w14:textId="77777777" w:rsidR="00842BD8" w:rsidRDefault="00000000">
            <w:pPr>
              <w:pStyle w:val="TableParagraph"/>
              <w:spacing w:before="11"/>
              <w:ind w:left="92" w:right="59"/>
              <w:rPr>
                <w:sz w:val="18"/>
              </w:rPr>
            </w:pPr>
            <w:r>
              <w:rPr>
                <w:sz w:val="18"/>
              </w:rPr>
              <w:t>1/200</w:t>
            </w:r>
          </w:p>
        </w:tc>
      </w:tr>
    </w:tbl>
    <w:p w14:paraId="6F6B7BC4" w14:textId="77777777" w:rsidR="00842BD8" w:rsidRDefault="00842BD8">
      <w:pPr>
        <w:pStyle w:val="BodyText"/>
        <w:spacing w:before="9"/>
        <w:rPr>
          <w:b/>
          <w:sz w:val="27"/>
        </w:rPr>
      </w:pPr>
    </w:p>
    <w:tbl>
      <w:tblPr>
        <w:tblW w:w="0" w:type="auto"/>
        <w:tblInd w:w="60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3"/>
        <w:gridCol w:w="1478"/>
        <w:gridCol w:w="1481"/>
        <w:gridCol w:w="1488"/>
        <w:gridCol w:w="1263"/>
        <w:gridCol w:w="1133"/>
      </w:tblGrid>
      <w:tr w:rsidR="00842BD8" w14:paraId="6F6B7BC7" w14:textId="77777777">
        <w:trPr>
          <w:trHeight w:val="238"/>
        </w:trPr>
        <w:tc>
          <w:tcPr>
            <w:tcW w:w="74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BC5" w14:textId="77777777" w:rsidR="00842BD8" w:rsidRDefault="00000000">
            <w:pPr>
              <w:pStyle w:val="TableParagraph"/>
              <w:spacing w:line="200" w:lineRule="exact"/>
              <w:ind w:left="1244" w:right="1246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CONSOLIDACION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SAN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RAFAEL</w:t>
            </w:r>
          </w:p>
        </w:tc>
        <w:tc>
          <w:tcPr>
            <w:tcW w:w="2396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BC6" w14:textId="77777777" w:rsidR="00842BD8" w:rsidRDefault="00000000">
            <w:pPr>
              <w:pStyle w:val="TableParagraph"/>
              <w:spacing w:before="140"/>
              <w:ind w:left="26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 - 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- 10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3</w:t>
            </w:r>
          </w:p>
        </w:tc>
      </w:tr>
      <w:tr w:rsidR="00842BD8" w14:paraId="6F6B7BCA" w14:textId="77777777">
        <w:trPr>
          <w:trHeight w:val="278"/>
        </w:trPr>
        <w:tc>
          <w:tcPr>
            <w:tcW w:w="740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C8" w14:textId="77777777" w:rsidR="00842BD8" w:rsidRDefault="00000000">
            <w:pPr>
              <w:pStyle w:val="TableParagraph"/>
              <w:spacing w:before="32"/>
              <w:ind w:left="1240" w:right="1246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ACTIVIDAD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RESIDENCIAL</w:t>
            </w:r>
          </w:p>
        </w:tc>
        <w:tc>
          <w:tcPr>
            <w:tcW w:w="239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BC9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BD5" w14:textId="77777777">
        <w:trPr>
          <w:trHeight w:val="477"/>
        </w:trPr>
        <w:tc>
          <w:tcPr>
            <w:tcW w:w="2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BCB" w14:textId="77777777" w:rsidR="00842BD8" w:rsidRDefault="00000000">
            <w:pPr>
              <w:pStyle w:val="TableParagraph"/>
              <w:spacing w:line="206" w:lineRule="exact"/>
              <w:ind w:left="357" w:right="360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</w:p>
          <w:p w14:paraId="6F6B7BCC" w14:textId="77777777" w:rsidR="00842BD8" w:rsidRDefault="00000000">
            <w:pPr>
              <w:pStyle w:val="TableParagraph"/>
              <w:spacing w:before="30"/>
              <w:ind w:left="354" w:right="360"/>
              <w:rPr>
                <w:sz w:val="18"/>
              </w:rPr>
            </w:pPr>
            <w:r>
              <w:rPr>
                <w:sz w:val="18"/>
              </w:rPr>
              <w:t>GENERALES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BCD" w14:textId="77777777" w:rsidR="00842BD8" w:rsidRDefault="00000000">
            <w:pPr>
              <w:pStyle w:val="TableParagraph"/>
              <w:spacing w:line="206" w:lineRule="exact"/>
              <w:ind w:left="393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BCE" w14:textId="77777777" w:rsidR="00842BD8" w:rsidRDefault="00000000">
            <w:pPr>
              <w:pStyle w:val="TableParagraph"/>
              <w:spacing w:before="30"/>
              <w:ind w:left="316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BCF" w14:textId="77777777" w:rsidR="00842BD8" w:rsidRDefault="00000000">
            <w:pPr>
              <w:pStyle w:val="TableParagraph"/>
              <w:spacing w:line="206" w:lineRule="exact"/>
              <w:ind w:left="396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BD0" w14:textId="77777777" w:rsidR="00842BD8" w:rsidRDefault="00000000">
            <w:pPr>
              <w:pStyle w:val="TableParagraph"/>
              <w:spacing w:before="30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Bifamiliar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BD1" w14:textId="77777777" w:rsidR="00842BD8" w:rsidRDefault="00000000">
            <w:pPr>
              <w:pStyle w:val="TableParagraph"/>
              <w:spacing w:line="206" w:lineRule="exact"/>
              <w:ind w:left="139" w:right="123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BD2" w14:textId="77777777" w:rsidR="00842BD8" w:rsidRDefault="00000000">
            <w:pPr>
              <w:pStyle w:val="TableParagraph"/>
              <w:spacing w:before="30"/>
              <w:ind w:left="139" w:right="123"/>
              <w:rPr>
                <w:sz w:val="18"/>
              </w:rPr>
            </w:pPr>
            <w:r>
              <w:rPr>
                <w:sz w:val="18"/>
              </w:rPr>
              <w:t>Multifamiliar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BD3" w14:textId="77777777" w:rsidR="00842BD8" w:rsidRDefault="00000000">
            <w:pPr>
              <w:pStyle w:val="TableParagraph"/>
              <w:spacing w:before="119"/>
              <w:ind w:left="138" w:right="123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BD4" w14:textId="77777777" w:rsidR="00842BD8" w:rsidRDefault="00000000">
            <w:pPr>
              <w:pStyle w:val="TableParagraph"/>
              <w:spacing w:before="119"/>
              <w:ind w:left="165" w:right="129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7BDC" w14:textId="77777777">
        <w:trPr>
          <w:trHeight w:val="237"/>
        </w:trPr>
        <w:tc>
          <w:tcPr>
            <w:tcW w:w="2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D6" w14:textId="77777777" w:rsidR="00842BD8" w:rsidRDefault="00000000">
            <w:pPr>
              <w:pStyle w:val="TableParagraph"/>
              <w:spacing w:line="207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D7" w14:textId="77777777" w:rsidR="00842BD8" w:rsidRDefault="00000000">
            <w:pPr>
              <w:pStyle w:val="TableParagraph"/>
              <w:spacing w:line="207" w:lineRule="exact"/>
              <w:ind w:left="465"/>
              <w:jc w:val="left"/>
              <w:rPr>
                <w:sz w:val="18"/>
              </w:rPr>
            </w:pPr>
            <w:r>
              <w:rPr>
                <w:sz w:val="18"/>
              </w:rPr>
              <w:t>84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D8" w14:textId="77777777" w:rsidR="00842BD8" w:rsidRDefault="00000000">
            <w:pPr>
              <w:pStyle w:val="TableParagraph"/>
              <w:spacing w:line="207" w:lineRule="exact"/>
              <w:ind w:left="135" w:right="119"/>
              <w:rPr>
                <w:sz w:val="18"/>
              </w:rPr>
            </w:pPr>
            <w:r>
              <w:rPr>
                <w:sz w:val="18"/>
              </w:rPr>
              <w:t>130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D9" w14:textId="77777777" w:rsidR="00842BD8" w:rsidRDefault="00000000">
            <w:pPr>
              <w:pStyle w:val="TableParagraph"/>
              <w:spacing w:line="207" w:lineRule="exact"/>
              <w:ind w:left="138" w:right="124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DA" w14:textId="77777777" w:rsidR="00842BD8" w:rsidRDefault="00000000">
            <w:pPr>
              <w:pStyle w:val="TableParagraph"/>
              <w:spacing w:line="207" w:lineRule="exact"/>
              <w:ind w:left="137" w:right="123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DB" w14:textId="77777777" w:rsidR="00842BD8" w:rsidRDefault="00000000">
            <w:pPr>
              <w:pStyle w:val="TableParagraph"/>
              <w:spacing w:line="207" w:lineRule="exact"/>
              <w:ind w:left="165" w:right="129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BE3" w14:textId="77777777">
        <w:trPr>
          <w:trHeight w:val="237"/>
        </w:trPr>
        <w:tc>
          <w:tcPr>
            <w:tcW w:w="2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DD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DE" w14:textId="77777777" w:rsidR="00842BD8" w:rsidRDefault="00000000">
            <w:pPr>
              <w:pStyle w:val="TableParagraph"/>
              <w:spacing w:line="206" w:lineRule="exact"/>
              <w:ind w:left="222" w:right="213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BDF" w14:textId="77777777" w:rsidR="00842BD8" w:rsidRDefault="00000000">
            <w:pPr>
              <w:pStyle w:val="TableParagraph"/>
              <w:spacing w:line="206" w:lineRule="exact"/>
              <w:ind w:left="130" w:right="119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E0" w14:textId="77777777" w:rsidR="00842BD8" w:rsidRDefault="00000000">
            <w:pPr>
              <w:pStyle w:val="TableParagraph"/>
              <w:spacing w:line="206" w:lineRule="exact"/>
              <w:ind w:left="138" w:right="124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E1" w14:textId="77777777" w:rsidR="00842BD8" w:rsidRDefault="00000000">
            <w:pPr>
              <w:pStyle w:val="TableParagraph"/>
              <w:spacing w:line="206" w:lineRule="exact"/>
              <w:ind w:left="138" w:right="123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E2" w14:textId="77777777" w:rsidR="00842BD8" w:rsidRDefault="00000000">
            <w:pPr>
              <w:pStyle w:val="TableParagraph"/>
              <w:spacing w:line="206" w:lineRule="exact"/>
              <w:ind w:left="160" w:right="129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BEA" w14:textId="77777777">
        <w:trPr>
          <w:trHeight w:val="239"/>
        </w:trPr>
        <w:tc>
          <w:tcPr>
            <w:tcW w:w="2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E4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E5" w14:textId="77777777" w:rsidR="00842BD8" w:rsidRDefault="00000000">
            <w:pPr>
              <w:pStyle w:val="TableParagraph"/>
              <w:spacing w:line="206" w:lineRule="exact"/>
              <w:ind w:left="226" w:right="210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E6" w14:textId="77777777" w:rsidR="00842BD8" w:rsidRDefault="00000000">
            <w:pPr>
              <w:pStyle w:val="TableParagraph"/>
              <w:spacing w:line="206" w:lineRule="exact"/>
              <w:ind w:left="136" w:right="118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E7" w14:textId="77777777" w:rsidR="00842BD8" w:rsidRDefault="00000000">
            <w:pPr>
              <w:pStyle w:val="TableParagraph"/>
              <w:spacing w:line="206" w:lineRule="exact"/>
              <w:ind w:left="139" w:right="123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E8" w14:textId="77777777" w:rsidR="00842BD8" w:rsidRDefault="00000000">
            <w:pPr>
              <w:pStyle w:val="TableParagraph"/>
              <w:spacing w:line="206" w:lineRule="exact"/>
              <w:ind w:left="138" w:right="121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E9" w14:textId="77777777" w:rsidR="00842BD8" w:rsidRDefault="00000000">
            <w:pPr>
              <w:pStyle w:val="TableParagraph"/>
              <w:spacing w:line="206" w:lineRule="exact"/>
              <w:ind w:left="165" w:right="126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</w:tr>
      <w:tr w:rsidR="00842BD8" w14:paraId="6F6B7BF1" w14:textId="77777777">
        <w:trPr>
          <w:trHeight w:val="237"/>
        </w:trPr>
        <w:tc>
          <w:tcPr>
            <w:tcW w:w="2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EB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EC" w14:textId="77777777" w:rsidR="00842BD8" w:rsidRDefault="00000000">
            <w:pPr>
              <w:pStyle w:val="TableParagraph"/>
              <w:spacing w:line="206" w:lineRule="exact"/>
              <w:ind w:left="226" w:right="210"/>
              <w:rPr>
                <w:sz w:val="18"/>
              </w:rPr>
            </w:pPr>
            <w:r>
              <w:rPr>
                <w:sz w:val="18"/>
              </w:rPr>
              <w:t>2.10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ED" w14:textId="77777777" w:rsidR="00842BD8" w:rsidRDefault="00000000">
            <w:pPr>
              <w:pStyle w:val="TableParagraph"/>
              <w:spacing w:line="206" w:lineRule="exact"/>
              <w:ind w:left="136" w:right="118"/>
              <w:rPr>
                <w:sz w:val="18"/>
              </w:rPr>
            </w:pPr>
            <w:r>
              <w:rPr>
                <w:sz w:val="18"/>
              </w:rPr>
              <w:t>2.10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EE" w14:textId="77777777" w:rsidR="00842BD8" w:rsidRDefault="00000000">
            <w:pPr>
              <w:pStyle w:val="TableParagraph"/>
              <w:spacing w:line="206" w:lineRule="exact"/>
              <w:ind w:left="139" w:right="123"/>
              <w:rPr>
                <w:sz w:val="18"/>
              </w:rPr>
            </w:pPr>
            <w:r>
              <w:rPr>
                <w:sz w:val="18"/>
              </w:rPr>
              <w:t>2.80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EF" w14:textId="77777777" w:rsidR="00842BD8" w:rsidRDefault="00000000">
            <w:pPr>
              <w:pStyle w:val="TableParagraph"/>
              <w:spacing w:line="206" w:lineRule="exact"/>
              <w:ind w:left="138" w:right="121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F0" w14:textId="77777777" w:rsidR="00842BD8" w:rsidRDefault="00000000">
            <w:pPr>
              <w:pStyle w:val="TableParagraph"/>
              <w:spacing w:line="206" w:lineRule="exact"/>
              <w:ind w:left="165" w:right="127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</w:tr>
      <w:tr w:rsidR="00842BD8" w14:paraId="6F6B7BF8" w14:textId="77777777">
        <w:trPr>
          <w:trHeight w:val="266"/>
        </w:trPr>
        <w:tc>
          <w:tcPr>
            <w:tcW w:w="2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F2" w14:textId="77777777" w:rsidR="00842BD8" w:rsidRDefault="00000000">
            <w:pPr>
              <w:pStyle w:val="TableParagraph"/>
              <w:spacing w:before="1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F3" w14:textId="77777777" w:rsidR="00842BD8" w:rsidRDefault="00000000">
            <w:pPr>
              <w:pStyle w:val="TableParagraph"/>
              <w:spacing w:before="13"/>
              <w:ind w:left="222" w:right="21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F4" w14:textId="77777777" w:rsidR="00842BD8" w:rsidRDefault="00000000">
            <w:pPr>
              <w:pStyle w:val="TableParagraph"/>
              <w:spacing w:before="13"/>
              <w:ind w:left="130" w:right="11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F5" w14:textId="77777777" w:rsidR="00842BD8" w:rsidRDefault="00000000">
            <w:pPr>
              <w:pStyle w:val="TableParagraph"/>
              <w:spacing w:before="13"/>
              <w:ind w:left="473"/>
              <w:jc w:val="left"/>
              <w:rPr>
                <w:sz w:val="18"/>
              </w:rPr>
            </w:pPr>
            <w:r>
              <w:rPr>
                <w:sz w:val="18"/>
              </w:rPr>
              <w:t>3.5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F6" w14:textId="77777777" w:rsidR="00842BD8" w:rsidRDefault="00000000">
            <w:pPr>
              <w:pStyle w:val="TableParagraph"/>
              <w:spacing w:before="13"/>
              <w:ind w:left="133" w:right="12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F7" w14:textId="77777777" w:rsidR="00842BD8" w:rsidRDefault="00000000">
            <w:pPr>
              <w:pStyle w:val="TableParagraph"/>
              <w:spacing w:before="13"/>
              <w:ind w:left="160" w:right="12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BFF" w14:textId="77777777">
        <w:trPr>
          <w:trHeight w:val="285"/>
        </w:trPr>
        <w:tc>
          <w:tcPr>
            <w:tcW w:w="2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F9" w14:textId="77777777" w:rsidR="00842BD8" w:rsidRDefault="00000000">
            <w:pPr>
              <w:pStyle w:val="TableParagraph"/>
              <w:spacing w:before="2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FA" w14:textId="77777777" w:rsidR="00842BD8" w:rsidRDefault="00000000">
            <w:pPr>
              <w:pStyle w:val="TableParagraph"/>
              <w:spacing w:before="23"/>
              <w:ind w:left="226" w:right="212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FB" w14:textId="77777777" w:rsidR="00842BD8" w:rsidRDefault="00000000">
            <w:pPr>
              <w:pStyle w:val="TableParagraph"/>
              <w:spacing w:before="23"/>
              <w:ind w:left="136" w:right="119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FC" w14:textId="77777777" w:rsidR="00842BD8" w:rsidRDefault="00000000">
            <w:pPr>
              <w:pStyle w:val="TableParagraph"/>
              <w:spacing w:before="23"/>
              <w:ind w:left="547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BFD" w14:textId="77777777" w:rsidR="00842BD8" w:rsidRDefault="00000000">
            <w:pPr>
              <w:pStyle w:val="TableParagraph"/>
              <w:spacing w:before="23"/>
              <w:ind w:left="138" w:right="123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BFE" w14:textId="77777777" w:rsidR="00842BD8" w:rsidRDefault="00000000">
            <w:pPr>
              <w:pStyle w:val="TableParagraph"/>
              <w:spacing w:before="23"/>
              <w:ind w:left="165" w:right="128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C06" w14:textId="77777777">
        <w:trPr>
          <w:trHeight w:val="239"/>
        </w:trPr>
        <w:tc>
          <w:tcPr>
            <w:tcW w:w="2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00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01" w14:textId="77777777" w:rsidR="00842BD8" w:rsidRDefault="00000000">
            <w:pPr>
              <w:pStyle w:val="TableParagraph"/>
              <w:spacing w:line="206" w:lineRule="exact"/>
              <w:ind w:left="222" w:right="21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02" w14:textId="77777777" w:rsidR="00842BD8" w:rsidRDefault="00000000">
            <w:pPr>
              <w:pStyle w:val="TableParagraph"/>
              <w:spacing w:line="206" w:lineRule="exact"/>
              <w:ind w:left="130" w:right="11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03" w14:textId="77777777" w:rsidR="00842BD8" w:rsidRDefault="00000000">
            <w:pPr>
              <w:pStyle w:val="TableParagraph"/>
              <w:spacing w:line="206" w:lineRule="exact"/>
              <w:ind w:left="473"/>
              <w:jc w:val="left"/>
              <w:rPr>
                <w:sz w:val="18"/>
              </w:rPr>
            </w:pPr>
            <w:r>
              <w:rPr>
                <w:sz w:val="18"/>
              </w:rPr>
              <w:t>2.5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04" w14:textId="77777777" w:rsidR="00842BD8" w:rsidRDefault="00000000">
            <w:pPr>
              <w:pStyle w:val="TableParagraph"/>
              <w:spacing w:line="206" w:lineRule="exact"/>
              <w:ind w:left="133" w:right="12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05" w14:textId="77777777" w:rsidR="00842BD8" w:rsidRDefault="00000000">
            <w:pPr>
              <w:pStyle w:val="TableParagraph"/>
              <w:spacing w:line="206" w:lineRule="exact"/>
              <w:ind w:left="160" w:right="12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C0D" w14:textId="77777777">
        <w:trPr>
          <w:trHeight w:val="237"/>
        </w:trPr>
        <w:tc>
          <w:tcPr>
            <w:tcW w:w="2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07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08" w14:textId="77777777" w:rsidR="00842BD8" w:rsidRDefault="00000000">
            <w:pPr>
              <w:pStyle w:val="TableParagraph"/>
              <w:spacing w:line="206" w:lineRule="exact"/>
              <w:ind w:left="226" w:right="210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09" w14:textId="77777777" w:rsidR="00842BD8" w:rsidRDefault="00000000">
            <w:pPr>
              <w:pStyle w:val="TableParagraph"/>
              <w:spacing w:line="206" w:lineRule="exact"/>
              <w:ind w:left="136" w:right="118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0A" w14:textId="77777777" w:rsidR="00842BD8" w:rsidRDefault="00000000">
            <w:pPr>
              <w:pStyle w:val="TableParagraph"/>
              <w:spacing w:line="206" w:lineRule="exact"/>
              <w:ind w:left="139" w:right="123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0B" w14:textId="77777777" w:rsidR="00842BD8" w:rsidRDefault="00000000">
            <w:pPr>
              <w:pStyle w:val="TableParagraph"/>
              <w:spacing w:line="206" w:lineRule="exact"/>
              <w:ind w:left="138" w:right="121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0C" w14:textId="77777777" w:rsidR="00842BD8" w:rsidRDefault="00000000">
            <w:pPr>
              <w:pStyle w:val="TableParagraph"/>
              <w:spacing w:line="206" w:lineRule="exact"/>
              <w:ind w:left="165" w:right="126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7C14" w14:textId="77777777">
        <w:trPr>
          <w:trHeight w:val="237"/>
        </w:trPr>
        <w:tc>
          <w:tcPr>
            <w:tcW w:w="2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0E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C0F" w14:textId="77777777" w:rsidR="00842BD8" w:rsidRDefault="00000000">
            <w:pPr>
              <w:pStyle w:val="TableParagraph"/>
              <w:spacing w:line="206" w:lineRule="exact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C10" w14:textId="77777777" w:rsidR="00842BD8" w:rsidRDefault="00000000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C11" w14:textId="77777777" w:rsidR="00842BD8" w:rsidRDefault="00000000">
            <w:pPr>
              <w:pStyle w:val="TableParagraph"/>
              <w:spacing w:line="206" w:lineRule="exact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C12" w14:textId="77777777" w:rsidR="00842BD8" w:rsidRDefault="00000000">
            <w:pPr>
              <w:pStyle w:val="TableParagraph"/>
              <w:spacing w:line="206" w:lineRule="exact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F6B7C13" w14:textId="77777777" w:rsidR="00842BD8" w:rsidRDefault="00000000">
            <w:pPr>
              <w:pStyle w:val="TableParagraph"/>
              <w:spacing w:line="206" w:lineRule="exact"/>
              <w:ind w:left="36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842BD8" w14:paraId="6F6B7C1B" w14:textId="77777777">
        <w:trPr>
          <w:trHeight w:val="239"/>
        </w:trPr>
        <w:tc>
          <w:tcPr>
            <w:tcW w:w="2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15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16" w14:textId="77777777" w:rsidR="00842BD8" w:rsidRDefault="00000000">
            <w:pPr>
              <w:pStyle w:val="TableParagraph"/>
              <w:spacing w:line="206" w:lineRule="exact"/>
              <w:ind w:left="226" w:right="21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17" w14:textId="77777777" w:rsidR="00842BD8" w:rsidRDefault="00000000">
            <w:pPr>
              <w:pStyle w:val="TableParagraph"/>
              <w:spacing w:line="206" w:lineRule="exact"/>
              <w:ind w:left="135" w:right="11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18" w14:textId="77777777" w:rsidR="00842BD8" w:rsidRDefault="00000000">
            <w:pPr>
              <w:pStyle w:val="TableParagraph"/>
              <w:spacing w:line="206" w:lineRule="exact"/>
              <w:ind w:left="138" w:right="12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19" w14:textId="77777777" w:rsidR="00842BD8" w:rsidRDefault="00000000">
            <w:pPr>
              <w:pStyle w:val="TableParagraph"/>
              <w:spacing w:line="206" w:lineRule="exact"/>
              <w:ind w:left="138" w:right="12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1A" w14:textId="77777777" w:rsidR="00842BD8" w:rsidRDefault="00000000">
            <w:pPr>
              <w:pStyle w:val="TableParagraph"/>
              <w:spacing w:line="206" w:lineRule="exact"/>
              <w:ind w:left="165" w:right="12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7C22" w14:textId="77777777">
        <w:trPr>
          <w:trHeight w:val="237"/>
        </w:trPr>
        <w:tc>
          <w:tcPr>
            <w:tcW w:w="2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1C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1D" w14:textId="77777777" w:rsidR="00842BD8" w:rsidRDefault="00000000">
            <w:pPr>
              <w:pStyle w:val="TableParagraph"/>
              <w:spacing w:line="206" w:lineRule="exact"/>
              <w:ind w:left="222" w:right="213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1E" w14:textId="77777777" w:rsidR="00842BD8" w:rsidRDefault="00000000">
            <w:pPr>
              <w:pStyle w:val="TableParagraph"/>
              <w:spacing w:line="206" w:lineRule="exact"/>
              <w:ind w:left="135" w:right="119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1F" w14:textId="77777777" w:rsidR="00842BD8" w:rsidRDefault="00000000">
            <w:pPr>
              <w:pStyle w:val="TableParagraph"/>
              <w:spacing w:line="206" w:lineRule="exact"/>
              <w:ind w:left="138" w:right="124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20" w14:textId="77777777" w:rsidR="00842BD8" w:rsidRDefault="00000000">
            <w:pPr>
              <w:pStyle w:val="TableParagraph"/>
              <w:spacing w:line="206" w:lineRule="exact"/>
              <w:ind w:left="138" w:right="123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21" w14:textId="77777777" w:rsidR="00842BD8" w:rsidRDefault="00000000">
            <w:pPr>
              <w:pStyle w:val="TableParagraph"/>
              <w:spacing w:line="206" w:lineRule="exact"/>
              <w:ind w:left="165" w:right="129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C29" w14:textId="77777777">
        <w:trPr>
          <w:trHeight w:val="237"/>
        </w:trPr>
        <w:tc>
          <w:tcPr>
            <w:tcW w:w="2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23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24" w14:textId="77777777" w:rsidR="00842BD8" w:rsidRDefault="00000000">
            <w:pPr>
              <w:pStyle w:val="TableParagraph"/>
              <w:spacing w:line="206" w:lineRule="exact"/>
              <w:ind w:left="222" w:right="21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25" w14:textId="77777777" w:rsidR="00842BD8" w:rsidRDefault="00000000">
            <w:pPr>
              <w:pStyle w:val="TableParagraph"/>
              <w:spacing w:line="206" w:lineRule="exact"/>
              <w:ind w:left="130" w:right="119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26" w14:textId="77777777" w:rsidR="00842BD8" w:rsidRDefault="00000000">
            <w:pPr>
              <w:pStyle w:val="TableParagraph"/>
              <w:spacing w:line="206" w:lineRule="exact"/>
              <w:ind w:left="138" w:right="124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27" w14:textId="77777777" w:rsidR="00842BD8" w:rsidRDefault="00000000">
            <w:pPr>
              <w:pStyle w:val="TableParagraph"/>
              <w:spacing w:line="206" w:lineRule="exact"/>
              <w:ind w:left="133" w:right="123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28" w14:textId="77777777" w:rsidR="00842BD8" w:rsidRDefault="00000000">
            <w:pPr>
              <w:pStyle w:val="TableParagraph"/>
              <w:spacing w:line="206" w:lineRule="exact"/>
              <w:ind w:left="160" w:right="129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C30" w14:textId="77777777">
        <w:trPr>
          <w:trHeight w:val="239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2A" w14:textId="77777777" w:rsidR="00842BD8" w:rsidRDefault="00000000">
            <w:pPr>
              <w:pStyle w:val="TableParagraph"/>
              <w:spacing w:before="1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2B" w14:textId="77777777" w:rsidR="00842BD8" w:rsidRDefault="00000000">
            <w:pPr>
              <w:pStyle w:val="TableParagraph"/>
              <w:spacing w:before="1"/>
              <w:ind w:left="226" w:right="211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2C" w14:textId="77777777" w:rsidR="00842BD8" w:rsidRDefault="00000000">
            <w:pPr>
              <w:pStyle w:val="TableParagraph"/>
              <w:spacing w:before="1"/>
              <w:ind w:left="136" w:right="118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2D" w14:textId="77777777" w:rsidR="00842BD8" w:rsidRDefault="00000000">
            <w:pPr>
              <w:pStyle w:val="TableParagraph"/>
              <w:spacing w:before="1"/>
              <w:ind w:left="139" w:right="12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2E" w14:textId="77777777" w:rsidR="00842BD8" w:rsidRDefault="00000000">
            <w:pPr>
              <w:pStyle w:val="TableParagraph"/>
              <w:spacing w:before="1"/>
              <w:ind w:left="134" w:right="123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2F" w14:textId="77777777" w:rsidR="00842BD8" w:rsidRDefault="00000000">
            <w:pPr>
              <w:pStyle w:val="TableParagraph"/>
              <w:spacing w:before="1"/>
              <w:ind w:left="73" w:right="54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C37" w14:textId="77777777">
        <w:trPr>
          <w:trHeight w:val="237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31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32" w14:textId="77777777" w:rsidR="00842BD8" w:rsidRDefault="00000000">
            <w:pPr>
              <w:pStyle w:val="TableParagraph"/>
              <w:spacing w:line="206" w:lineRule="exact"/>
              <w:ind w:left="226" w:right="213"/>
              <w:rPr>
                <w:sz w:val="18"/>
              </w:rPr>
            </w:pPr>
            <w:r>
              <w:rPr>
                <w:sz w:val="18"/>
              </w:rPr>
              <w:t>1/3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33" w14:textId="77777777" w:rsidR="00842BD8" w:rsidRDefault="00000000">
            <w:pPr>
              <w:pStyle w:val="TableParagraph"/>
              <w:spacing w:line="206" w:lineRule="exact"/>
              <w:ind w:left="136" w:right="119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34" w14:textId="77777777" w:rsidR="00842BD8" w:rsidRDefault="00000000">
            <w:pPr>
              <w:pStyle w:val="TableParagraph"/>
              <w:spacing w:line="206" w:lineRule="exact"/>
              <w:ind w:left="139" w:right="124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35" w14:textId="77777777" w:rsidR="00842BD8" w:rsidRDefault="00000000">
            <w:pPr>
              <w:pStyle w:val="TableParagraph"/>
              <w:spacing w:line="206" w:lineRule="exact"/>
              <w:ind w:left="134" w:right="123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36" w14:textId="77777777" w:rsidR="00842BD8" w:rsidRDefault="00000000">
            <w:pPr>
              <w:pStyle w:val="TableParagraph"/>
              <w:spacing w:line="206" w:lineRule="exact"/>
              <w:ind w:left="73" w:right="52"/>
              <w:rPr>
                <w:sz w:val="18"/>
              </w:rPr>
            </w:pPr>
            <w:r>
              <w:rPr>
                <w:sz w:val="18"/>
              </w:rPr>
              <w:t>1/200</w:t>
            </w:r>
          </w:p>
        </w:tc>
      </w:tr>
    </w:tbl>
    <w:p w14:paraId="6F6B7C38" w14:textId="77777777" w:rsidR="00842BD8" w:rsidRDefault="00842BD8">
      <w:pPr>
        <w:pStyle w:val="BodyText"/>
        <w:rPr>
          <w:b/>
          <w:sz w:val="28"/>
        </w:rPr>
      </w:pPr>
    </w:p>
    <w:tbl>
      <w:tblPr>
        <w:tblW w:w="0" w:type="auto"/>
        <w:tblInd w:w="61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8"/>
        <w:gridCol w:w="1765"/>
        <w:gridCol w:w="1923"/>
        <w:gridCol w:w="1420"/>
        <w:gridCol w:w="1175"/>
        <w:gridCol w:w="141"/>
      </w:tblGrid>
      <w:tr w:rsidR="00842BD8" w14:paraId="6F6B7C3B" w14:textId="77777777">
        <w:trPr>
          <w:trHeight w:val="286"/>
        </w:trPr>
        <w:tc>
          <w:tcPr>
            <w:tcW w:w="7246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C39" w14:textId="77777777" w:rsidR="00842BD8" w:rsidRDefault="00000000">
            <w:pPr>
              <w:pStyle w:val="TableParagraph"/>
              <w:spacing w:before="29"/>
              <w:ind w:left="1368" w:right="1378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CONSOLIDACION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CALLE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8</w:t>
            </w:r>
          </w:p>
        </w:tc>
        <w:tc>
          <w:tcPr>
            <w:tcW w:w="2736" w:type="dxa"/>
            <w:gridSpan w:val="3"/>
            <w:tcBorders>
              <w:left w:val="single" w:sz="4" w:space="0" w:color="000000"/>
              <w:bottom w:val="nil"/>
            </w:tcBorders>
          </w:tcPr>
          <w:p w14:paraId="6F6B7C3A" w14:textId="77777777" w:rsidR="00842BD8" w:rsidRDefault="00000000">
            <w:pPr>
              <w:pStyle w:val="TableParagraph"/>
              <w:spacing w:before="29"/>
              <w:ind w:left="43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- 10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4</w:t>
            </w:r>
          </w:p>
        </w:tc>
      </w:tr>
      <w:tr w:rsidR="00842BD8" w14:paraId="6F6B7C3F" w14:textId="77777777">
        <w:trPr>
          <w:trHeight w:val="255"/>
        </w:trPr>
        <w:tc>
          <w:tcPr>
            <w:tcW w:w="724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3C" w14:textId="77777777" w:rsidR="00842BD8" w:rsidRDefault="00000000">
            <w:pPr>
              <w:pStyle w:val="TableParagraph"/>
              <w:spacing w:before="12"/>
              <w:ind w:left="1368" w:right="1374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 ACTIVIDAD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RESIDENCIAL</w:t>
            </w:r>
          </w:p>
        </w:tc>
        <w:tc>
          <w:tcPr>
            <w:tcW w:w="259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F6B7C3D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1" w:type="dxa"/>
            <w:tcBorders>
              <w:top w:val="single" w:sz="4" w:space="0" w:color="000000"/>
              <w:bottom w:val="nil"/>
              <w:right w:val="nil"/>
            </w:tcBorders>
          </w:tcPr>
          <w:p w14:paraId="6F6B7C3E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42BD8" w14:paraId="6F6B7C45" w14:textId="77777777">
        <w:trPr>
          <w:trHeight w:val="280"/>
        </w:trPr>
        <w:tc>
          <w:tcPr>
            <w:tcW w:w="3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C40" w14:textId="77777777" w:rsidR="00842BD8" w:rsidRDefault="00000000">
            <w:pPr>
              <w:pStyle w:val="TableParagraph"/>
              <w:spacing w:before="20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URBANÍSTICAS GENERALES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C41" w14:textId="77777777" w:rsidR="00842BD8" w:rsidRDefault="00000000">
            <w:pPr>
              <w:pStyle w:val="TableParagraph"/>
              <w:spacing w:before="20"/>
              <w:ind w:left="70" w:right="57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Unifamiliar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C42" w14:textId="77777777" w:rsidR="00842BD8" w:rsidRDefault="00000000">
            <w:pPr>
              <w:pStyle w:val="TableParagraph"/>
              <w:spacing w:before="20"/>
              <w:ind w:left="96" w:right="78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Multifamiliar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C43" w14:textId="77777777" w:rsidR="00842BD8" w:rsidRDefault="00000000">
            <w:pPr>
              <w:pStyle w:val="TableParagraph"/>
              <w:spacing w:before="20"/>
              <w:ind w:left="103" w:right="91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C44" w14:textId="77777777" w:rsidR="00842BD8" w:rsidRDefault="00000000">
            <w:pPr>
              <w:pStyle w:val="TableParagraph"/>
              <w:spacing w:before="20"/>
              <w:ind w:left="268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7C4B" w14:textId="77777777">
        <w:trPr>
          <w:trHeight w:val="237"/>
        </w:trPr>
        <w:tc>
          <w:tcPr>
            <w:tcW w:w="3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46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47" w14:textId="77777777" w:rsidR="00842BD8" w:rsidRDefault="00000000">
            <w:pPr>
              <w:pStyle w:val="TableParagraph"/>
              <w:spacing w:line="206" w:lineRule="exact"/>
              <w:ind w:left="609"/>
              <w:jc w:val="left"/>
              <w:rPr>
                <w:sz w:val="18"/>
              </w:rPr>
            </w:pPr>
            <w:r>
              <w:rPr>
                <w:sz w:val="18"/>
              </w:rPr>
              <w:t>84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48" w14:textId="77777777" w:rsidR="00842BD8" w:rsidRDefault="00000000">
            <w:pPr>
              <w:pStyle w:val="TableParagraph"/>
              <w:spacing w:line="206" w:lineRule="exact"/>
              <w:ind w:left="91" w:right="78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49" w14:textId="77777777" w:rsidR="00842BD8" w:rsidRDefault="00000000">
            <w:pPr>
              <w:pStyle w:val="TableParagraph"/>
              <w:spacing w:line="206" w:lineRule="exact"/>
              <w:ind w:left="103" w:right="91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4A" w14:textId="77777777" w:rsidR="00842BD8" w:rsidRDefault="00000000">
            <w:pPr>
              <w:pStyle w:val="TableParagraph"/>
              <w:spacing w:line="206" w:lineRule="exact"/>
              <w:ind w:left="354"/>
              <w:jc w:val="left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C51" w14:textId="77777777">
        <w:trPr>
          <w:trHeight w:val="239"/>
        </w:trPr>
        <w:tc>
          <w:tcPr>
            <w:tcW w:w="3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4C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4D" w14:textId="77777777" w:rsidR="00842BD8" w:rsidRDefault="00000000">
            <w:pPr>
              <w:pStyle w:val="TableParagraph"/>
              <w:spacing w:line="206" w:lineRule="exact"/>
              <w:ind w:left="66" w:right="57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C4E" w14:textId="77777777" w:rsidR="00842BD8" w:rsidRDefault="00000000">
            <w:pPr>
              <w:pStyle w:val="TableParagraph"/>
              <w:spacing w:line="206" w:lineRule="exact"/>
              <w:ind w:left="91" w:right="78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4F" w14:textId="77777777" w:rsidR="00842BD8" w:rsidRDefault="00000000">
            <w:pPr>
              <w:pStyle w:val="TableParagraph"/>
              <w:spacing w:line="206" w:lineRule="exact"/>
              <w:ind w:left="103" w:right="91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50" w14:textId="77777777" w:rsidR="00842BD8" w:rsidRDefault="00000000">
            <w:pPr>
              <w:pStyle w:val="TableParagraph"/>
              <w:spacing w:line="206" w:lineRule="exact"/>
              <w:ind w:left="435" w:right="415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C57" w14:textId="77777777">
        <w:trPr>
          <w:trHeight w:val="237"/>
        </w:trPr>
        <w:tc>
          <w:tcPr>
            <w:tcW w:w="3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52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53" w14:textId="77777777" w:rsidR="00842BD8" w:rsidRDefault="00000000">
            <w:pPr>
              <w:pStyle w:val="TableParagraph"/>
              <w:spacing w:line="206" w:lineRule="exact"/>
              <w:ind w:left="68" w:right="57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54" w14:textId="77777777" w:rsidR="00842BD8" w:rsidRDefault="00000000">
            <w:pPr>
              <w:pStyle w:val="TableParagraph"/>
              <w:spacing w:line="206" w:lineRule="exact"/>
              <w:ind w:left="93" w:right="78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55" w14:textId="77777777" w:rsidR="00842BD8" w:rsidRDefault="00000000">
            <w:pPr>
              <w:pStyle w:val="TableParagraph"/>
              <w:spacing w:line="206" w:lineRule="exact"/>
              <w:ind w:left="103" w:right="89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56" w14:textId="77777777" w:rsidR="00842BD8" w:rsidRDefault="00000000">
            <w:pPr>
              <w:pStyle w:val="TableParagraph"/>
              <w:spacing w:line="206" w:lineRule="exact"/>
              <w:ind w:left="435" w:right="413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</w:tr>
      <w:tr w:rsidR="00842BD8" w14:paraId="6F6B7C5D" w14:textId="77777777">
        <w:trPr>
          <w:trHeight w:val="268"/>
        </w:trPr>
        <w:tc>
          <w:tcPr>
            <w:tcW w:w="3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58" w14:textId="77777777" w:rsidR="00842BD8" w:rsidRDefault="00000000">
            <w:pPr>
              <w:pStyle w:val="TableParagraph"/>
              <w:spacing w:before="1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59" w14:textId="77777777" w:rsidR="00842BD8" w:rsidRDefault="00000000">
            <w:pPr>
              <w:pStyle w:val="TableParagraph"/>
              <w:spacing w:before="13"/>
              <w:ind w:left="68" w:right="57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5A" w14:textId="77777777" w:rsidR="00842BD8" w:rsidRDefault="00000000">
            <w:pPr>
              <w:pStyle w:val="TableParagraph"/>
              <w:spacing w:before="13"/>
              <w:ind w:left="93" w:right="78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5B" w14:textId="77777777" w:rsidR="00842BD8" w:rsidRDefault="00000000">
            <w:pPr>
              <w:pStyle w:val="TableParagraph"/>
              <w:spacing w:before="13"/>
              <w:ind w:left="103" w:right="89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5C" w14:textId="77777777" w:rsidR="00842BD8" w:rsidRDefault="00000000">
            <w:pPr>
              <w:pStyle w:val="TableParagraph"/>
              <w:spacing w:before="13"/>
              <w:ind w:left="435" w:right="413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</w:tr>
      <w:tr w:rsidR="00842BD8" w14:paraId="6F6B7C63" w14:textId="77777777">
        <w:trPr>
          <w:trHeight w:val="237"/>
        </w:trPr>
        <w:tc>
          <w:tcPr>
            <w:tcW w:w="3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5E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5F" w14:textId="77777777" w:rsidR="00842BD8" w:rsidRDefault="00000000">
            <w:pPr>
              <w:pStyle w:val="TableParagraph"/>
              <w:spacing w:line="206" w:lineRule="exact"/>
              <w:ind w:left="66" w:right="5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60" w14:textId="77777777" w:rsidR="00842BD8" w:rsidRDefault="00000000">
            <w:pPr>
              <w:pStyle w:val="TableParagraph"/>
              <w:spacing w:line="206" w:lineRule="exact"/>
              <w:ind w:left="88" w:right="78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61" w14:textId="77777777" w:rsidR="00842BD8" w:rsidRDefault="00000000">
            <w:pPr>
              <w:pStyle w:val="TableParagraph"/>
              <w:spacing w:line="206" w:lineRule="exact"/>
              <w:ind w:left="98" w:right="91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62" w14:textId="77777777" w:rsidR="00842BD8" w:rsidRDefault="00000000">
            <w:pPr>
              <w:pStyle w:val="TableParagraph"/>
              <w:spacing w:line="206" w:lineRule="exact"/>
              <w:ind w:left="435" w:right="415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C69" w14:textId="77777777">
        <w:trPr>
          <w:trHeight w:val="237"/>
        </w:trPr>
        <w:tc>
          <w:tcPr>
            <w:tcW w:w="3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64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65" w14:textId="77777777" w:rsidR="00842BD8" w:rsidRDefault="00000000">
            <w:pPr>
              <w:pStyle w:val="TableParagraph"/>
              <w:spacing w:line="206" w:lineRule="exact"/>
              <w:ind w:left="67" w:right="57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66" w14:textId="77777777" w:rsidR="00842BD8" w:rsidRDefault="00000000">
            <w:pPr>
              <w:pStyle w:val="TableParagraph"/>
              <w:spacing w:line="206" w:lineRule="exact"/>
              <w:ind w:left="764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67" w14:textId="77777777" w:rsidR="00842BD8" w:rsidRDefault="00000000">
            <w:pPr>
              <w:pStyle w:val="TableParagraph"/>
              <w:spacing w:line="206" w:lineRule="exact"/>
              <w:ind w:left="103" w:right="90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68" w14:textId="77777777" w:rsidR="00842BD8" w:rsidRDefault="00000000">
            <w:pPr>
              <w:pStyle w:val="TableParagraph"/>
              <w:spacing w:line="206" w:lineRule="exact"/>
              <w:ind w:left="435" w:right="414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C6F" w14:textId="77777777">
        <w:trPr>
          <w:trHeight w:val="239"/>
        </w:trPr>
        <w:tc>
          <w:tcPr>
            <w:tcW w:w="3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6A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6B" w14:textId="77777777" w:rsidR="00842BD8" w:rsidRDefault="00000000">
            <w:pPr>
              <w:pStyle w:val="TableParagraph"/>
              <w:spacing w:before="1"/>
              <w:ind w:left="66" w:right="5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6C" w14:textId="77777777" w:rsidR="00842BD8" w:rsidRDefault="00000000">
            <w:pPr>
              <w:pStyle w:val="TableParagraph"/>
              <w:spacing w:before="1"/>
              <w:ind w:left="91" w:right="78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6D" w14:textId="77777777" w:rsidR="00842BD8" w:rsidRDefault="00000000">
            <w:pPr>
              <w:pStyle w:val="TableParagraph"/>
              <w:spacing w:before="1"/>
              <w:ind w:left="98" w:right="91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6E" w14:textId="77777777" w:rsidR="00842BD8" w:rsidRDefault="00000000">
            <w:pPr>
              <w:pStyle w:val="TableParagraph"/>
              <w:spacing w:before="1"/>
              <w:ind w:left="435" w:right="415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C75" w14:textId="77777777">
        <w:trPr>
          <w:trHeight w:val="237"/>
        </w:trPr>
        <w:tc>
          <w:tcPr>
            <w:tcW w:w="3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70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71" w14:textId="77777777" w:rsidR="00842BD8" w:rsidRDefault="00000000">
            <w:pPr>
              <w:pStyle w:val="TableParagraph"/>
              <w:spacing w:line="206" w:lineRule="exact"/>
              <w:ind w:left="68" w:right="57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72" w14:textId="77777777" w:rsidR="00842BD8" w:rsidRDefault="00000000">
            <w:pPr>
              <w:pStyle w:val="TableParagraph"/>
              <w:spacing w:line="206" w:lineRule="exact"/>
              <w:ind w:left="93" w:right="78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73" w14:textId="77777777" w:rsidR="00842BD8" w:rsidRDefault="00000000">
            <w:pPr>
              <w:pStyle w:val="TableParagraph"/>
              <w:spacing w:line="206" w:lineRule="exact"/>
              <w:ind w:left="103" w:right="89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74" w14:textId="77777777" w:rsidR="00842BD8" w:rsidRDefault="00000000">
            <w:pPr>
              <w:pStyle w:val="TableParagraph"/>
              <w:spacing w:line="206" w:lineRule="exact"/>
              <w:ind w:left="435" w:right="413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7C7B" w14:textId="77777777">
        <w:trPr>
          <w:trHeight w:val="237"/>
        </w:trPr>
        <w:tc>
          <w:tcPr>
            <w:tcW w:w="3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76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77" w14:textId="77777777" w:rsidR="00842BD8" w:rsidRDefault="00000000">
            <w:pPr>
              <w:pStyle w:val="TableParagraph"/>
              <w:spacing w:line="206" w:lineRule="exact"/>
              <w:ind w:left="9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78" w14:textId="77777777" w:rsidR="00842BD8" w:rsidRDefault="00000000">
            <w:pPr>
              <w:pStyle w:val="TableParagraph"/>
              <w:spacing w:line="206" w:lineRule="exact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C79" w14:textId="77777777" w:rsidR="00842BD8" w:rsidRDefault="00000000">
            <w:pPr>
              <w:pStyle w:val="TableParagraph"/>
              <w:spacing w:line="206" w:lineRule="exact"/>
              <w:ind w:left="12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F6B7C7A" w14:textId="77777777" w:rsidR="00842BD8" w:rsidRDefault="00000000">
            <w:pPr>
              <w:pStyle w:val="TableParagraph"/>
              <w:spacing w:line="206" w:lineRule="exact"/>
              <w:ind w:left="2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842BD8" w14:paraId="6F6B7C81" w14:textId="77777777">
        <w:trPr>
          <w:trHeight w:val="239"/>
        </w:trPr>
        <w:tc>
          <w:tcPr>
            <w:tcW w:w="3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7C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7D" w14:textId="77777777" w:rsidR="00842BD8" w:rsidRDefault="00000000">
            <w:pPr>
              <w:pStyle w:val="TableParagraph"/>
              <w:spacing w:before="1"/>
              <w:ind w:left="66" w:right="5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7E" w14:textId="77777777" w:rsidR="00842BD8" w:rsidRDefault="00000000">
            <w:pPr>
              <w:pStyle w:val="TableParagraph"/>
              <w:spacing w:before="1"/>
              <w:ind w:left="91" w:right="7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7F" w14:textId="77777777" w:rsidR="00842BD8" w:rsidRDefault="00000000">
            <w:pPr>
              <w:pStyle w:val="TableParagraph"/>
              <w:spacing w:before="1"/>
              <w:ind w:left="103" w:right="9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80" w14:textId="77777777" w:rsidR="00842BD8" w:rsidRDefault="00000000">
            <w:pPr>
              <w:pStyle w:val="TableParagraph"/>
              <w:spacing w:before="1"/>
              <w:ind w:left="435" w:right="41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7C87" w14:textId="77777777">
        <w:trPr>
          <w:trHeight w:val="237"/>
        </w:trPr>
        <w:tc>
          <w:tcPr>
            <w:tcW w:w="3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82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83" w14:textId="77777777" w:rsidR="00842BD8" w:rsidRDefault="00000000">
            <w:pPr>
              <w:pStyle w:val="TableParagraph"/>
              <w:spacing w:line="206" w:lineRule="exact"/>
              <w:ind w:left="66" w:right="57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84" w14:textId="77777777" w:rsidR="00842BD8" w:rsidRDefault="00000000">
            <w:pPr>
              <w:pStyle w:val="TableParagraph"/>
              <w:spacing w:line="206" w:lineRule="exact"/>
              <w:ind w:left="91" w:right="78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85" w14:textId="77777777" w:rsidR="00842BD8" w:rsidRDefault="00000000">
            <w:pPr>
              <w:pStyle w:val="TableParagraph"/>
              <w:spacing w:line="206" w:lineRule="exact"/>
              <w:ind w:left="103" w:right="91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86" w14:textId="77777777" w:rsidR="00842BD8" w:rsidRDefault="00000000">
            <w:pPr>
              <w:pStyle w:val="TableParagraph"/>
              <w:spacing w:line="206" w:lineRule="exact"/>
              <w:ind w:left="405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C8D" w14:textId="77777777">
        <w:trPr>
          <w:trHeight w:val="237"/>
        </w:trPr>
        <w:tc>
          <w:tcPr>
            <w:tcW w:w="3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88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89" w14:textId="77777777" w:rsidR="00842BD8" w:rsidRDefault="00000000">
            <w:pPr>
              <w:pStyle w:val="TableParagraph"/>
              <w:spacing w:line="206" w:lineRule="exact"/>
              <w:ind w:left="66" w:right="5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8A" w14:textId="77777777" w:rsidR="00842BD8" w:rsidRDefault="00000000">
            <w:pPr>
              <w:pStyle w:val="TableParagraph"/>
              <w:spacing w:line="206" w:lineRule="exact"/>
              <w:ind w:left="91" w:right="78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8B" w14:textId="77777777" w:rsidR="00842BD8" w:rsidRDefault="00000000">
            <w:pPr>
              <w:pStyle w:val="TableParagraph"/>
              <w:spacing w:line="206" w:lineRule="exact"/>
              <w:ind w:left="95" w:right="91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8C" w14:textId="77777777" w:rsidR="00842BD8" w:rsidRDefault="00000000">
            <w:pPr>
              <w:pStyle w:val="TableParagraph"/>
              <w:spacing w:line="206" w:lineRule="exact"/>
              <w:ind w:left="435" w:right="415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C93" w14:textId="77777777">
        <w:trPr>
          <w:trHeight w:val="239"/>
        </w:trPr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8E" w14:textId="77777777" w:rsidR="00842BD8" w:rsidRDefault="00000000">
            <w:pPr>
              <w:pStyle w:val="TableParagraph"/>
              <w:spacing w:before="1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8F" w14:textId="77777777" w:rsidR="00842BD8" w:rsidRDefault="00000000">
            <w:pPr>
              <w:pStyle w:val="TableParagraph"/>
              <w:spacing w:before="1"/>
              <w:ind w:left="68" w:right="57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90" w14:textId="77777777" w:rsidR="00842BD8" w:rsidRDefault="00000000">
            <w:pPr>
              <w:pStyle w:val="TableParagraph"/>
              <w:spacing w:before="1"/>
              <w:ind w:left="92" w:right="7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91" w14:textId="77777777" w:rsidR="00842BD8" w:rsidRDefault="00000000">
            <w:pPr>
              <w:pStyle w:val="TableParagraph"/>
              <w:spacing w:before="1"/>
              <w:ind w:left="99" w:right="91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92" w14:textId="77777777" w:rsidR="00842BD8" w:rsidRDefault="00000000">
            <w:pPr>
              <w:pStyle w:val="TableParagraph"/>
              <w:spacing w:before="1"/>
              <w:ind w:left="459" w:right="456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C99" w14:textId="77777777">
        <w:trPr>
          <w:trHeight w:val="237"/>
        </w:trPr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94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95" w14:textId="77777777" w:rsidR="00842BD8" w:rsidRDefault="00000000">
            <w:pPr>
              <w:pStyle w:val="TableParagraph"/>
              <w:spacing w:line="206" w:lineRule="exact"/>
              <w:ind w:left="68" w:right="57"/>
              <w:rPr>
                <w:sz w:val="18"/>
              </w:rPr>
            </w:pPr>
            <w:r>
              <w:rPr>
                <w:sz w:val="18"/>
              </w:rPr>
              <w:t>1/3Vivienda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96" w14:textId="77777777" w:rsidR="00842BD8" w:rsidRDefault="00000000">
            <w:pPr>
              <w:pStyle w:val="TableParagraph"/>
              <w:spacing w:line="206" w:lineRule="exact"/>
              <w:ind w:left="92" w:right="7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97" w14:textId="77777777" w:rsidR="00842BD8" w:rsidRDefault="00000000">
            <w:pPr>
              <w:pStyle w:val="TableParagraph"/>
              <w:spacing w:line="206" w:lineRule="exact"/>
              <w:ind w:left="103" w:right="9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98" w14:textId="77777777" w:rsidR="00842BD8" w:rsidRDefault="00000000">
            <w:pPr>
              <w:pStyle w:val="TableParagraph"/>
              <w:spacing w:line="206" w:lineRule="exact"/>
              <w:ind w:left="280"/>
              <w:jc w:val="left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</w:tbl>
    <w:p w14:paraId="6F6B7C9A" w14:textId="77777777" w:rsidR="00842BD8" w:rsidRDefault="00842BD8">
      <w:pPr>
        <w:pStyle w:val="BodyText"/>
        <w:spacing w:before="2"/>
        <w:rPr>
          <w:b/>
          <w:sz w:val="28"/>
        </w:rPr>
      </w:pPr>
    </w:p>
    <w:tbl>
      <w:tblPr>
        <w:tblW w:w="0" w:type="auto"/>
        <w:tblInd w:w="60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1142"/>
        <w:gridCol w:w="1416"/>
        <w:gridCol w:w="1418"/>
        <w:gridCol w:w="1277"/>
        <w:gridCol w:w="1132"/>
        <w:gridCol w:w="993"/>
      </w:tblGrid>
      <w:tr w:rsidR="00842BD8" w14:paraId="6F6B7C9D" w14:textId="77777777">
        <w:trPr>
          <w:trHeight w:val="236"/>
        </w:trPr>
        <w:tc>
          <w:tcPr>
            <w:tcW w:w="7954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C9B" w14:textId="77777777" w:rsidR="00842BD8" w:rsidRDefault="00000000">
            <w:pPr>
              <w:pStyle w:val="TableParagraph"/>
              <w:spacing w:line="200" w:lineRule="exact"/>
              <w:ind w:left="1383" w:right="1389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CONSOLIDACION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SN 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ESMERALDA</w:t>
            </w:r>
          </w:p>
        </w:tc>
        <w:tc>
          <w:tcPr>
            <w:tcW w:w="212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C9C" w14:textId="77777777" w:rsidR="00842BD8" w:rsidRDefault="00000000">
            <w:pPr>
              <w:pStyle w:val="TableParagraph"/>
              <w:spacing w:before="135"/>
              <w:ind w:left="1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- 10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- 5</w:t>
            </w:r>
          </w:p>
        </w:tc>
      </w:tr>
      <w:tr w:rsidR="00842BD8" w14:paraId="6F6B7CA0" w14:textId="77777777">
        <w:trPr>
          <w:trHeight w:val="273"/>
        </w:trPr>
        <w:tc>
          <w:tcPr>
            <w:tcW w:w="795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9E" w14:textId="77777777" w:rsidR="00842BD8" w:rsidRDefault="00000000">
            <w:pPr>
              <w:pStyle w:val="TableParagraph"/>
              <w:spacing w:before="30"/>
              <w:ind w:left="1382" w:right="1389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 ACTIVIDAD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RESIDENCIAL</w:t>
            </w:r>
          </w:p>
        </w:tc>
        <w:tc>
          <w:tcPr>
            <w:tcW w:w="212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C9F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CAD" w14:textId="77777777">
        <w:trPr>
          <w:trHeight w:val="477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CA1" w14:textId="77777777" w:rsidR="00842BD8" w:rsidRDefault="00000000">
            <w:pPr>
              <w:pStyle w:val="TableParagraph"/>
              <w:spacing w:before="1"/>
              <w:ind w:left="231" w:right="232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</w:p>
          <w:p w14:paraId="6F6B7CA2" w14:textId="77777777" w:rsidR="00842BD8" w:rsidRDefault="00000000">
            <w:pPr>
              <w:pStyle w:val="TableParagraph"/>
              <w:spacing w:before="31"/>
              <w:ind w:left="229" w:right="232"/>
              <w:rPr>
                <w:sz w:val="18"/>
              </w:rPr>
            </w:pPr>
            <w:r>
              <w:rPr>
                <w:sz w:val="18"/>
              </w:rPr>
              <w:t>GENERALES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CA3" w14:textId="77777777" w:rsidR="00842BD8" w:rsidRDefault="00000000">
            <w:pPr>
              <w:pStyle w:val="TableParagraph"/>
              <w:spacing w:before="1"/>
              <w:ind w:left="225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CA4" w14:textId="77777777" w:rsidR="00842BD8" w:rsidRDefault="00000000">
            <w:pPr>
              <w:pStyle w:val="TableParagraph"/>
              <w:spacing w:before="3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CA5" w14:textId="77777777" w:rsidR="00842BD8" w:rsidRDefault="00000000">
            <w:pPr>
              <w:pStyle w:val="TableParagraph"/>
              <w:spacing w:before="1"/>
              <w:ind w:left="364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CA6" w14:textId="77777777" w:rsidR="00842BD8" w:rsidRDefault="00000000">
            <w:pPr>
              <w:pStyle w:val="TableParagraph"/>
              <w:spacing w:before="31"/>
              <w:ind w:left="343"/>
              <w:jc w:val="left"/>
              <w:rPr>
                <w:sz w:val="18"/>
              </w:rPr>
            </w:pPr>
            <w:r>
              <w:rPr>
                <w:sz w:val="18"/>
              </w:rPr>
              <w:t>Bifamiliar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CA7" w14:textId="77777777" w:rsidR="00842BD8" w:rsidRDefault="00000000">
            <w:pPr>
              <w:pStyle w:val="TableParagraph"/>
              <w:spacing w:before="1"/>
              <w:ind w:left="101" w:right="87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CA8" w14:textId="77777777" w:rsidR="00842BD8" w:rsidRDefault="00000000">
            <w:pPr>
              <w:pStyle w:val="TableParagraph"/>
              <w:spacing w:before="31"/>
              <w:ind w:left="105" w:right="86"/>
              <w:rPr>
                <w:sz w:val="18"/>
              </w:rPr>
            </w:pPr>
            <w:r>
              <w:rPr>
                <w:sz w:val="18"/>
              </w:rPr>
              <w:t>Multifamiliar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CA9" w14:textId="77777777" w:rsidR="00842BD8" w:rsidRDefault="00000000">
            <w:pPr>
              <w:pStyle w:val="TableParagraph"/>
              <w:spacing w:before="1"/>
              <w:ind w:left="57" w:right="40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CAA" w14:textId="77777777" w:rsidR="00842BD8" w:rsidRDefault="00000000">
            <w:pPr>
              <w:pStyle w:val="TableParagraph"/>
              <w:spacing w:before="31"/>
              <w:ind w:left="59" w:right="39"/>
              <w:rPr>
                <w:sz w:val="18"/>
              </w:rPr>
            </w:pPr>
            <w:r>
              <w:rPr>
                <w:sz w:val="18"/>
              </w:rPr>
              <w:t>Agrupación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CAB" w14:textId="77777777" w:rsidR="00842BD8" w:rsidRDefault="00000000">
            <w:pPr>
              <w:pStyle w:val="TableParagraph"/>
              <w:spacing w:before="119"/>
              <w:ind w:left="74" w:right="56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CAC" w14:textId="77777777" w:rsidR="00842BD8" w:rsidRDefault="00000000">
            <w:pPr>
              <w:pStyle w:val="TableParagraph"/>
              <w:spacing w:before="119"/>
              <w:ind w:left="95" w:right="59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7CB5" w14:textId="77777777">
        <w:trPr>
          <w:trHeight w:val="273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AE" w14:textId="77777777" w:rsidR="00842BD8" w:rsidRDefault="00000000">
            <w:pPr>
              <w:pStyle w:val="TableParagraph"/>
              <w:spacing w:before="15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AF" w14:textId="77777777" w:rsidR="00842BD8" w:rsidRDefault="00000000">
            <w:pPr>
              <w:pStyle w:val="TableParagraph"/>
              <w:spacing w:before="15"/>
              <w:ind w:left="297"/>
              <w:jc w:val="left"/>
              <w:rPr>
                <w:sz w:val="18"/>
              </w:rPr>
            </w:pPr>
            <w:r>
              <w:rPr>
                <w:sz w:val="18"/>
              </w:rPr>
              <w:t>84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B0" w14:textId="77777777" w:rsidR="00842BD8" w:rsidRDefault="00000000">
            <w:pPr>
              <w:pStyle w:val="TableParagraph"/>
              <w:spacing w:before="15"/>
              <w:ind w:left="100" w:right="82"/>
              <w:rPr>
                <w:sz w:val="18"/>
              </w:rPr>
            </w:pPr>
            <w:r>
              <w:rPr>
                <w:sz w:val="18"/>
              </w:rPr>
              <w:t>130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B1" w14:textId="77777777" w:rsidR="00842BD8" w:rsidRDefault="00000000">
            <w:pPr>
              <w:pStyle w:val="TableParagraph"/>
              <w:spacing w:before="15"/>
              <w:ind w:left="104" w:right="87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B2" w14:textId="77777777" w:rsidR="00842BD8" w:rsidRDefault="00000000">
            <w:pPr>
              <w:pStyle w:val="TableParagraph"/>
              <w:spacing w:before="15"/>
              <w:ind w:left="55" w:right="40"/>
              <w:rPr>
                <w:sz w:val="18"/>
              </w:rPr>
            </w:pPr>
            <w:r>
              <w:rPr>
                <w:sz w:val="18"/>
              </w:rPr>
              <w:t>1800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B3" w14:textId="77777777" w:rsidR="00842BD8" w:rsidRDefault="00000000">
            <w:pPr>
              <w:pStyle w:val="TableParagraph"/>
              <w:spacing w:before="15"/>
              <w:ind w:left="73" w:right="56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B4" w14:textId="77777777" w:rsidR="00842BD8" w:rsidRDefault="00000000">
            <w:pPr>
              <w:pStyle w:val="TableParagraph"/>
              <w:spacing w:before="15"/>
              <w:ind w:left="94" w:right="59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CBD" w14:textId="77777777">
        <w:trPr>
          <w:trHeight w:val="278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B6" w14:textId="77777777" w:rsidR="00842BD8" w:rsidRDefault="00000000">
            <w:pPr>
              <w:pStyle w:val="TableParagraph"/>
              <w:spacing w:before="1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B7" w14:textId="77777777" w:rsidR="00842BD8" w:rsidRDefault="00000000">
            <w:pPr>
              <w:pStyle w:val="TableParagraph"/>
              <w:spacing w:before="18"/>
              <w:ind w:left="77" w:right="68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B8" w14:textId="77777777" w:rsidR="00842BD8" w:rsidRDefault="00000000">
            <w:pPr>
              <w:pStyle w:val="TableParagraph"/>
              <w:spacing w:before="18"/>
              <w:ind w:left="100" w:right="8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B9" w14:textId="77777777" w:rsidR="00842BD8" w:rsidRDefault="00000000">
            <w:pPr>
              <w:pStyle w:val="TableParagraph"/>
              <w:spacing w:before="18"/>
              <w:ind w:left="104" w:right="87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BA" w14:textId="77777777" w:rsidR="00842BD8" w:rsidRDefault="00000000">
            <w:pPr>
              <w:pStyle w:val="TableParagraph"/>
              <w:spacing w:before="18"/>
              <w:ind w:left="55" w:right="40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BB" w14:textId="77777777" w:rsidR="00842BD8" w:rsidRDefault="00000000">
            <w:pPr>
              <w:pStyle w:val="TableParagraph"/>
              <w:spacing w:before="18"/>
              <w:ind w:left="73" w:right="5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BC" w14:textId="77777777" w:rsidR="00842BD8" w:rsidRDefault="00000000">
            <w:pPr>
              <w:pStyle w:val="TableParagraph"/>
              <w:spacing w:before="18"/>
              <w:ind w:left="95" w:right="59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CC5" w14:textId="77777777">
        <w:trPr>
          <w:trHeight w:val="266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BE" w14:textId="77777777" w:rsidR="00842BD8" w:rsidRDefault="00000000">
            <w:pPr>
              <w:pStyle w:val="TableParagraph"/>
              <w:spacing w:before="1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BF" w14:textId="77777777" w:rsidR="00842BD8" w:rsidRDefault="00000000">
            <w:pPr>
              <w:pStyle w:val="TableParagraph"/>
              <w:spacing w:before="13"/>
              <w:ind w:left="83" w:right="67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C0" w14:textId="77777777" w:rsidR="00842BD8" w:rsidRDefault="00000000">
            <w:pPr>
              <w:pStyle w:val="TableParagraph"/>
              <w:spacing w:before="13"/>
              <w:ind w:left="100" w:right="79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C1" w14:textId="77777777" w:rsidR="00842BD8" w:rsidRDefault="00000000">
            <w:pPr>
              <w:pStyle w:val="TableParagraph"/>
              <w:spacing w:before="13"/>
              <w:ind w:left="105" w:right="86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C2" w14:textId="77777777" w:rsidR="00842BD8" w:rsidRDefault="00000000">
            <w:pPr>
              <w:pStyle w:val="TableParagraph"/>
              <w:spacing w:before="13"/>
              <w:ind w:left="57" w:right="40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C3" w14:textId="77777777" w:rsidR="00842BD8" w:rsidRDefault="00000000">
            <w:pPr>
              <w:pStyle w:val="TableParagraph"/>
              <w:spacing w:before="13"/>
              <w:ind w:left="74" w:right="55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C4" w14:textId="77777777" w:rsidR="00842BD8" w:rsidRDefault="00000000">
            <w:pPr>
              <w:pStyle w:val="TableParagraph"/>
              <w:spacing w:before="13"/>
              <w:ind w:left="95" w:right="57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</w:tr>
      <w:tr w:rsidR="00842BD8" w14:paraId="6F6B7CCD" w14:textId="77777777">
        <w:trPr>
          <w:trHeight w:val="273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C6" w14:textId="77777777" w:rsidR="00842BD8" w:rsidRDefault="00000000">
            <w:pPr>
              <w:pStyle w:val="TableParagraph"/>
              <w:spacing w:before="1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C7" w14:textId="77777777" w:rsidR="00842BD8" w:rsidRDefault="00000000">
            <w:pPr>
              <w:pStyle w:val="TableParagraph"/>
              <w:spacing w:before="18"/>
              <w:ind w:left="83" w:right="67"/>
              <w:rPr>
                <w:sz w:val="18"/>
              </w:rPr>
            </w:pPr>
            <w:r>
              <w:rPr>
                <w:sz w:val="18"/>
              </w:rPr>
              <w:t>2.10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C8" w14:textId="77777777" w:rsidR="00842BD8" w:rsidRDefault="00000000">
            <w:pPr>
              <w:pStyle w:val="TableParagraph"/>
              <w:spacing w:before="18"/>
              <w:ind w:left="100" w:right="79"/>
              <w:rPr>
                <w:sz w:val="18"/>
              </w:rPr>
            </w:pPr>
            <w:r>
              <w:rPr>
                <w:sz w:val="18"/>
              </w:rPr>
              <w:t>2.10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C9" w14:textId="77777777" w:rsidR="00842BD8" w:rsidRDefault="00000000">
            <w:pPr>
              <w:pStyle w:val="TableParagraph"/>
              <w:spacing w:before="18"/>
              <w:ind w:left="105" w:right="86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CA" w14:textId="77777777" w:rsidR="00842BD8" w:rsidRDefault="00000000">
            <w:pPr>
              <w:pStyle w:val="TableParagraph"/>
              <w:spacing w:before="18"/>
              <w:ind w:left="57" w:right="40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CB" w14:textId="77777777" w:rsidR="00842BD8" w:rsidRDefault="00000000">
            <w:pPr>
              <w:pStyle w:val="TableParagraph"/>
              <w:spacing w:before="18"/>
              <w:ind w:left="74" w:right="55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CC" w14:textId="77777777" w:rsidR="00842BD8" w:rsidRDefault="00000000">
            <w:pPr>
              <w:pStyle w:val="TableParagraph"/>
              <w:spacing w:before="18"/>
              <w:ind w:left="95" w:right="57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</w:tr>
      <w:tr w:rsidR="00842BD8" w14:paraId="6F6B7CD5" w14:textId="77777777">
        <w:trPr>
          <w:trHeight w:val="290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CE" w14:textId="77777777" w:rsidR="00842BD8" w:rsidRDefault="00000000">
            <w:pPr>
              <w:pStyle w:val="TableParagraph"/>
              <w:spacing w:before="25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CF" w14:textId="77777777" w:rsidR="00842BD8" w:rsidRDefault="00000000">
            <w:pPr>
              <w:pStyle w:val="TableParagraph"/>
              <w:spacing w:before="25"/>
              <w:ind w:left="77" w:right="68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D0" w14:textId="77777777" w:rsidR="00842BD8" w:rsidRDefault="00000000">
            <w:pPr>
              <w:pStyle w:val="TableParagraph"/>
              <w:spacing w:before="25"/>
              <w:ind w:left="100" w:right="8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D1" w14:textId="77777777" w:rsidR="00842BD8" w:rsidRDefault="00000000">
            <w:pPr>
              <w:pStyle w:val="TableParagraph"/>
              <w:spacing w:before="25"/>
              <w:ind w:left="100" w:right="8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D2" w14:textId="77777777" w:rsidR="00842BD8" w:rsidRDefault="00000000">
            <w:pPr>
              <w:pStyle w:val="TableParagraph"/>
              <w:spacing w:before="25"/>
              <w:ind w:left="55" w:right="40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D3" w14:textId="77777777" w:rsidR="00842BD8" w:rsidRDefault="00000000">
            <w:pPr>
              <w:pStyle w:val="TableParagraph"/>
              <w:spacing w:before="25"/>
              <w:ind w:left="68" w:right="5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D4" w14:textId="77777777" w:rsidR="00842BD8" w:rsidRDefault="00000000">
            <w:pPr>
              <w:pStyle w:val="TableParagraph"/>
              <w:spacing w:before="25"/>
              <w:ind w:left="95" w:right="5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CDD" w14:textId="77777777">
        <w:trPr>
          <w:trHeight w:val="265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D6" w14:textId="77777777" w:rsidR="00842BD8" w:rsidRDefault="00000000">
            <w:pPr>
              <w:pStyle w:val="TableParagraph"/>
              <w:spacing w:before="1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D7" w14:textId="77777777" w:rsidR="00842BD8" w:rsidRDefault="00000000">
            <w:pPr>
              <w:pStyle w:val="TableParagraph"/>
              <w:spacing w:before="13"/>
              <w:ind w:left="82" w:right="68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D8" w14:textId="77777777" w:rsidR="00842BD8" w:rsidRDefault="00000000">
            <w:pPr>
              <w:pStyle w:val="TableParagraph"/>
              <w:spacing w:before="13"/>
              <w:ind w:left="100" w:right="81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D9" w14:textId="77777777" w:rsidR="00842BD8" w:rsidRDefault="00000000">
            <w:pPr>
              <w:pStyle w:val="TableParagraph"/>
              <w:spacing w:before="13"/>
              <w:ind w:left="511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DA" w14:textId="77777777" w:rsidR="00842BD8" w:rsidRDefault="00000000">
            <w:pPr>
              <w:pStyle w:val="TableParagraph"/>
              <w:spacing w:before="13"/>
              <w:ind w:left="55" w:right="40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DB" w14:textId="77777777" w:rsidR="00842BD8" w:rsidRDefault="00000000">
            <w:pPr>
              <w:pStyle w:val="TableParagraph"/>
              <w:spacing w:before="13"/>
              <w:ind w:left="74" w:right="56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DC" w14:textId="77777777" w:rsidR="00842BD8" w:rsidRDefault="00000000">
            <w:pPr>
              <w:pStyle w:val="TableParagraph"/>
              <w:spacing w:before="13"/>
              <w:ind w:left="95" w:right="58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CE5" w14:textId="77777777">
        <w:trPr>
          <w:trHeight w:val="268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DE" w14:textId="77777777" w:rsidR="00842BD8" w:rsidRDefault="00000000">
            <w:pPr>
              <w:pStyle w:val="TableParagraph"/>
              <w:spacing w:before="15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DF" w14:textId="77777777" w:rsidR="00842BD8" w:rsidRDefault="00000000">
            <w:pPr>
              <w:pStyle w:val="TableParagraph"/>
              <w:spacing w:before="15"/>
              <w:ind w:left="77" w:right="68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E0" w14:textId="77777777" w:rsidR="00842BD8" w:rsidRDefault="00000000">
            <w:pPr>
              <w:pStyle w:val="TableParagraph"/>
              <w:spacing w:before="15"/>
              <w:ind w:left="100" w:right="8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E1" w14:textId="77777777" w:rsidR="00842BD8" w:rsidRDefault="00000000">
            <w:pPr>
              <w:pStyle w:val="TableParagraph"/>
              <w:spacing w:before="15"/>
              <w:ind w:left="100" w:right="8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E2" w14:textId="77777777" w:rsidR="00842BD8" w:rsidRDefault="00000000">
            <w:pPr>
              <w:pStyle w:val="TableParagraph"/>
              <w:spacing w:before="15"/>
              <w:ind w:left="55" w:right="40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E3" w14:textId="77777777" w:rsidR="00842BD8" w:rsidRDefault="00000000">
            <w:pPr>
              <w:pStyle w:val="TableParagraph"/>
              <w:spacing w:before="15"/>
              <w:ind w:left="68" w:right="5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E4" w14:textId="77777777" w:rsidR="00842BD8" w:rsidRDefault="00000000">
            <w:pPr>
              <w:pStyle w:val="TableParagraph"/>
              <w:spacing w:before="15"/>
              <w:ind w:left="95" w:right="5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CED" w14:textId="77777777">
        <w:trPr>
          <w:trHeight w:val="261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E6" w14:textId="77777777" w:rsidR="00842BD8" w:rsidRDefault="00000000">
            <w:pPr>
              <w:pStyle w:val="TableParagraph"/>
              <w:spacing w:before="1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E7" w14:textId="77777777" w:rsidR="00842BD8" w:rsidRDefault="00000000">
            <w:pPr>
              <w:pStyle w:val="TableParagraph"/>
              <w:spacing w:before="11"/>
              <w:ind w:left="83" w:right="67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E8" w14:textId="77777777" w:rsidR="00842BD8" w:rsidRDefault="00000000">
            <w:pPr>
              <w:pStyle w:val="TableParagraph"/>
              <w:spacing w:before="11"/>
              <w:ind w:left="100" w:right="79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E9" w14:textId="77777777" w:rsidR="00842BD8" w:rsidRDefault="00000000">
            <w:pPr>
              <w:pStyle w:val="TableParagraph"/>
              <w:spacing w:before="11"/>
              <w:ind w:left="105" w:right="85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EA" w14:textId="77777777" w:rsidR="00842BD8" w:rsidRDefault="00000000">
            <w:pPr>
              <w:pStyle w:val="TableParagraph"/>
              <w:spacing w:before="11"/>
              <w:ind w:left="57" w:right="40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EB" w14:textId="77777777" w:rsidR="00842BD8" w:rsidRDefault="00000000">
            <w:pPr>
              <w:pStyle w:val="TableParagraph"/>
              <w:spacing w:before="11"/>
              <w:ind w:left="74" w:right="55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EC" w14:textId="77777777" w:rsidR="00842BD8" w:rsidRDefault="00000000">
            <w:pPr>
              <w:pStyle w:val="TableParagraph"/>
              <w:spacing w:before="11"/>
              <w:ind w:left="95" w:right="57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7CF5" w14:textId="77777777">
        <w:trPr>
          <w:trHeight w:val="237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EE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CEF" w14:textId="77777777" w:rsidR="00842BD8" w:rsidRDefault="00000000">
            <w:pPr>
              <w:pStyle w:val="TableParagraph"/>
              <w:spacing w:line="206" w:lineRule="exact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CF0" w14:textId="77777777" w:rsidR="00842BD8" w:rsidRDefault="00000000">
            <w:pPr>
              <w:pStyle w:val="TableParagraph"/>
              <w:spacing w:line="206" w:lineRule="exact"/>
              <w:ind w:left="19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CF1" w14:textId="77777777" w:rsidR="00842BD8" w:rsidRDefault="00000000">
            <w:pPr>
              <w:pStyle w:val="TableParagraph"/>
              <w:spacing w:line="206" w:lineRule="exact"/>
              <w:ind w:left="18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CF2" w14:textId="77777777" w:rsidR="00842BD8" w:rsidRDefault="00000000">
            <w:pPr>
              <w:pStyle w:val="TableParagraph"/>
              <w:spacing w:line="206" w:lineRule="exact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CF3" w14:textId="77777777" w:rsidR="00842BD8" w:rsidRDefault="00000000">
            <w:pPr>
              <w:pStyle w:val="TableParagraph"/>
              <w:spacing w:line="206" w:lineRule="exact"/>
              <w:ind w:left="17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F6B7CF4" w14:textId="77777777" w:rsidR="00842BD8" w:rsidRDefault="00000000">
            <w:pPr>
              <w:pStyle w:val="TableParagraph"/>
              <w:spacing w:line="206" w:lineRule="exact"/>
              <w:ind w:left="36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842BD8" w14:paraId="6F6B7CFD" w14:textId="77777777">
        <w:trPr>
          <w:trHeight w:val="239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F6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F7" w14:textId="77777777" w:rsidR="00842BD8" w:rsidRDefault="00000000">
            <w:pPr>
              <w:pStyle w:val="TableParagraph"/>
              <w:spacing w:line="206" w:lineRule="exact"/>
              <w:ind w:left="81" w:right="6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F8" w14:textId="77777777" w:rsidR="00842BD8" w:rsidRDefault="00000000">
            <w:pPr>
              <w:pStyle w:val="TableParagraph"/>
              <w:spacing w:line="206" w:lineRule="exact"/>
              <w:ind w:left="100" w:right="8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F9" w14:textId="77777777" w:rsidR="00842BD8" w:rsidRDefault="00000000">
            <w:pPr>
              <w:pStyle w:val="TableParagraph"/>
              <w:spacing w:line="206" w:lineRule="exact"/>
              <w:ind w:left="104" w:right="8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FA" w14:textId="77777777" w:rsidR="00842BD8" w:rsidRDefault="00000000">
            <w:pPr>
              <w:pStyle w:val="TableParagraph"/>
              <w:spacing w:line="206" w:lineRule="exact"/>
              <w:ind w:left="55" w:right="40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CFB" w14:textId="77777777" w:rsidR="00842BD8" w:rsidRDefault="00000000">
            <w:pPr>
              <w:pStyle w:val="TableParagraph"/>
              <w:spacing w:line="206" w:lineRule="exact"/>
              <w:ind w:left="73" w:righ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CFC" w14:textId="77777777" w:rsidR="00842BD8" w:rsidRDefault="00000000">
            <w:pPr>
              <w:pStyle w:val="TableParagraph"/>
              <w:spacing w:line="206" w:lineRule="exact"/>
              <w:ind w:left="95" w:right="5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</w:tbl>
    <w:p w14:paraId="6F6B7CFE" w14:textId="77777777" w:rsidR="00842BD8" w:rsidRDefault="00842BD8">
      <w:pPr>
        <w:spacing w:line="206" w:lineRule="exact"/>
        <w:rPr>
          <w:sz w:val="18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CFF" w14:textId="77777777" w:rsidR="00842BD8" w:rsidRDefault="00842BD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60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1142"/>
        <w:gridCol w:w="1416"/>
        <w:gridCol w:w="1418"/>
        <w:gridCol w:w="1277"/>
        <w:gridCol w:w="1132"/>
        <w:gridCol w:w="993"/>
      </w:tblGrid>
      <w:tr w:rsidR="00842BD8" w14:paraId="6F6B7D02" w14:textId="77777777">
        <w:trPr>
          <w:trHeight w:val="238"/>
        </w:trPr>
        <w:tc>
          <w:tcPr>
            <w:tcW w:w="7954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D00" w14:textId="77777777" w:rsidR="00842BD8" w:rsidRDefault="00000000">
            <w:pPr>
              <w:pStyle w:val="TableParagraph"/>
              <w:spacing w:line="203" w:lineRule="exact"/>
              <w:ind w:left="1383" w:right="1389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CONSOLIDACION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SN 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ESMERALDA</w:t>
            </w:r>
          </w:p>
        </w:tc>
        <w:tc>
          <w:tcPr>
            <w:tcW w:w="212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D01" w14:textId="77777777" w:rsidR="00842BD8" w:rsidRDefault="00000000">
            <w:pPr>
              <w:pStyle w:val="TableParagraph"/>
              <w:spacing w:before="137"/>
              <w:ind w:left="1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- 10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- 5</w:t>
            </w:r>
          </w:p>
        </w:tc>
      </w:tr>
      <w:tr w:rsidR="00842BD8" w14:paraId="6F6B7D05" w14:textId="77777777">
        <w:trPr>
          <w:trHeight w:val="273"/>
        </w:trPr>
        <w:tc>
          <w:tcPr>
            <w:tcW w:w="795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03" w14:textId="77777777" w:rsidR="00842BD8" w:rsidRDefault="00000000">
            <w:pPr>
              <w:pStyle w:val="TableParagraph"/>
              <w:spacing w:before="30"/>
              <w:ind w:left="1382" w:right="1389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 ACTIVIDAD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RESIDENCIAL</w:t>
            </w:r>
          </w:p>
        </w:tc>
        <w:tc>
          <w:tcPr>
            <w:tcW w:w="212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D04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D12" w14:textId="77777777">
        <w:trPr>
          <w:trHeight w:val="474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D06" w14:textId="77777777" w:rsidR="00842BD8" w:rsidRDefault="00000000">
            <w:pPr>
              <w:pStyle w:val="TableParagraph"/>
              <w:spacing w:line="206" w:lineRule="exact"/>
              <w:ind w:left="231" w:right="232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</w:p>
          <w:p w14:paraId="6F6B7D07" w14:textId="77777777" w:rsidR="00842BD8" w:rsidRDefault="00000000">
            <w:pPr>
              <w:pStyle w:val="TableParagraph"/>
              <w:spacing w:before="30"/>
              <w:ind w:left="229" w:right="232"/>
              <w:rPr>
                <w:sz w:val="18"/>
              </w:rPr>
            </w:pPr>
            <w:r>
              <w:rPr>
                <w:sz w:val="18"/>
              </w:rPr>
              <w:t>GENERALES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D08" w14:textId="77777777" w:rsidR="00842BD8" w:rsidRDefault="00000000">
            <w:pPr>
              <w:pStyle w:val="TableParagraph"/>
              <w:spacing w:line="206" w:lineRule="exact"/>
              <w:ind w:left="225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D09" w14:textId="77777777" w:rsidR="00842BD8" w:rsidRDefault="00000000">
            <w:pPr>
              <w:pStyle w:val="TableParagraph"/>
              <w:spacing w:before="3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D0A" w14:textId="77777777" w:rsidR="00842BD8" w:rsidRDefault="00000000">
            <w:pPr>
              <w:pStyle w:val="TableParagraph"/>
              <w:spacing w:line="206" w:lineRule="exact"/>
              <w:ind w:left="364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D0B" w14:textId="77777777" w:rsidR="00842BD8" w:rsidRDefault="00000000">
            <w:pPr>
              <w:pStyle w:val="TableParagraph"/>
              <w:spacing w:before="30"/>
              <w:ind w:left="343"/>
              <w:jc w:val="left"/>
              <w:rPr>
                <w:sz w:val="18"/>
              </w:rPr>
            </w:pPr>
            <w:r>
              <w:rPr>
                <w:sz w:val="18"/>
              </w:rPr>
              <w:t>Bifamiliar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D0C" w14:textId="77777777" w:rsidR="00842BD8" w:rsidRDefault="00000000">
            <w:pPr>
              <w:pStyle w:val="TableParagraph"/>
              <w:spacing w:line="206" w:lineRule="exact"/>
              <w:ind w:left="101" w:right="87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D0D" w14:textId="77777777" w:rsidR="00842BD8" w:rsidRDefault="00000000">
            <w:pPr>
              <w:pStyle w:val="TableParagraph"/>
              <w:spacing w:before="30"/>
              <w:ind w:left="105" w:right="86"/>
              <w:rPr>
                <w:sz w:val="18"/>
              </w:rPr>
            </w:pPr>
            <w:r>
              <w:rPr>
                <w:sz w:val="18"/>
              </w:rPr>
              <w:t>Multifamiliar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D0E" w14:textId="77777777" w:rsidR="00842BD8" w:rsidRDefault="00000000">
            <w:pPr>
              <w:pStyle w:val="TableParagraph"/>
              <w:spacing w:line="206" w:lineRule="exact"/>
              <w:ind w:left="57" w:right="40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D0F" w14:textId="77777777" w:rsidR="00842BD8" w:rsidRDefault="00000000">
            <w:pPr>
              <w:pStyle w:val="TableParagraph"/>
              <w:spacing w:before="30"/>
              <w:ind w:left="59" w:right="39"/>
              <w:rPr>
                <w:sz w:val="18"/>
              </w:rPr>
            </w:pPr>
            <w:r>
              <w:rPr>
                <w:sz w:val="18"/>
              </w:rPr>
              <w:t>Agrupación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D10" w14:textId="77777777" w:rsidR="00842BD8" w:rsidRDefault="00000000">
            <w:pPr>
              <w:pStyle w:val="TableParagraph"/>
              <w:spacing w:before="119"/>
              <w:ind w:left="74" w:right="56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D11" w14:textId="77777777" w:rsidR="00842BD8" w:rsidRDefault="00000000">
            <w:pPr>
              <w:pStyle w:val="TableParagraph"/>
              <w:spacing w:before="119"/>
              <w:ind w:left="115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7D1A" w14:textId="77777777">
        <w:trPr>
          <w:trHeight w:val="270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13" w14:textId="77777777" w:rsidR="00842BD8" w:rsidRDefault="00000000">
            <w:pPr>
              <w:pStyle w:val="TableParagraph"/>
              <w:spacing w:before="15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14" w14:textId="77777777" w:rsidR="00842BD8" w:rsidRDefault="00000000">
            <w:pPr>
              <w:pStyle w:val="TableParagraph"/>
              <w:spacing w:before="15"/>
              <w:ind w:left="81" w:right="68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15" w14:textId="77777777" w:rsidR="00842BD8" w:rsidRDefault="00000000">
            <w:pPr>
              <w:pStyle w:val="TableParagraph"/>
              <w:spacing w:before="15"/>
              <w:ind w:left="100" w:right="82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16" w14:textId="77777777" w:rsidR="00842BD8" w:rsidRDefault="00000000">
            <w:pPr>
              <w:pStyle w:val="TableParagraph"/>
              <w:spacing w:before="15"/>
              <w:ind w:left="104" w:right="87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17" w14:textId="77777777" w:rsidR="00842BD8" w:rsidRDefault="00000000">
            <w:pPr>
              <w:pStyle w:val="TableParagraph"/>
              <w:spacing w:before="15"/>
              <w:ind w:left="56" w:right="40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18" w14:textId="77777777" w:rsidR="00842BD8" w:rsidRDefault="00000000">
            <w:pPr>
              <w:pStyle w:val="TableParagraph"/>
              <w:spacing w:before="15"/>
              <w:ind w:left="73" w:right="5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D19" w14:textId="77777777" w:rsidR="00842BD8" w:rsidRDefault="00000000">
            <w:pPr>
              <w:pStyle w:val="TableParagraph"/>
              <w:spacing w:before="15"/>
              <w:ind w:left="251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D22" w14:textId="77777777">
        <w:trPr>
          <w:trHeight w:val="273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1B" w14:textId="77777777" w:rsidR="00842BD8" w:rsidRDefault="00000000">
            <w:pPr>
              <w:pStyle w:val="TableParagraph"/>
              <w:spacing w:before="15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1C" w14:textId="77777777" w:rsidR="00842BD8" w:rsidRDefault="00000000">
            <w:pPr>
              <w:pStyle w:val="TableParagraph"/>
              <w:spacing w:before="15"/>
              <w:ind w:left="77" w:right="68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1D" w14:textId="77777777" w:rsidR="00842BD8" w:rsidRDefault="00000000">
            <w:pPr>
              <w:pStyle w:val="TableParagraph"/>
              <w:spacing w:before="15"/>
              <w:ind w:left="100" w:right="86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1E" w14:textId="77777777" w:rsidR="00842BD8" w:rsidRDefault="00000000">
            <w:pPr>
              <w:pStyle w:val="TableParagraph"/>
              <w:spacing w:before="15"/>
              <w:ind w:left="100" w:right="87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1F" w14:textId="77777777" w:rsidR="00842BD8" w:rsidRDefault="00000000">
            <w:pPr>
              <w:pStyle w:val="TableParagraph"/>
              <w:spacing w:before="15"/>
              <w:ind w:left="56" w:right="40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20" w14:textId="77777777" w:rsidR="00842BD8" w:rsidRDefault="00000000">
            <w:pPr>
              <w:pStyle w:val="TableParagraph"/>
              <w:spacing w:before="15"/>
              <w:ind w:left="68" w:right="56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D21" w14:textId="77777777" w:rsidR="00842BD8" w:rsidRDefault="00000000">
            <w:pPr>
              <w:pStyle w:val="TableParagraph"/>
              <w:spacing w:before="15"/>
              <w:ind w:left="3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D2A" w14:textId="77777777">
        <w:trPr>
          <w:trHeight w:val="275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23" w14:textId="77777777" w:rsidR="00842BD8" w:rsidRDefault="00000000">
            <w:pPr>
              <w:pStyle w:val="TableParagraph"/>
              <w:spacing w:before="18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24" w14:textId="77777777" w:rsidR="00842BD8" w:rsidRDefault="00000000">
            <w:pPr>
              <w:pStyle w:val="TableParagraph"/>
              <w:spacing w:before="18"/>
              <w:ind w:left="83" w:right="68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25" w14:textId="77777777" w:rsidR="00842BD8" w:rsidRDefault="00000000">
            <w:pPr>
              <w:pStyle w:val="TableParagraph"/>
              <w:spacing w:before="18"/>
              <w:ind w:left="100" w:right="80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26" w14:textId="77777777" w:rsidR="00842BD8" w:rsidRDefault="00000000">
            <w:pPr>
              <w:pStyle w:val="TableParagraph"/>
              <w:spacing w:before="18"/>
              <w:ind w:left="105" w:right="8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27" w14:textId="77777777" w:rsidR="00842BD8" w:rsidRDefault="00000000">
            <w:pPr>
              <w:pStyle w:val="TableParagraph"/>
              <w:spacing w:before="18"/>
              <w:ind w:left="59" w:right="40"/>
              <w:rPr>
                <w:sz w:val="18"/>
              </w:rPr>
            </w:pPr>
            <w:r>
              <w:rPr>
                <w:sz w:val="18"/>
              </w:rPr>
              <w:t>1/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28" w14:textId="77777777" w:rsidR="00842BD8" w:rsidRDefault="00000000">
            <w:pPr>
              <w:pStyle w:val="TableParagraph"/>
              <w:spacing w:before="18"/>
              <w:ind w:left="70" w:right="56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29" w14:textId="77777777" w:rsidR="00842BD8" w:rsidRDefault="00000000">
            <w:pPr>
              <w:pStyle w:val="TableParagraph"/>
              <w:spacing w:before="18"/>
              <w:ind w:left="326"/>
              <w:jc w:val="left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D32" w14:textId="77777777">
        <w:trPr>
          <w:trHeight w:val="278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2B" w14:textId="77777777" w:rsidR="00842BD8" w:rsidRDefault="00000000">
            <w:pPr>
              <w:pStyle w:val="TableParagraph"/>
              <w:spacing w:before="20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2C" w14:textId="77777777" w:rsidR="00842BD8" w:rsidRDefault="00000000">
            <w:pPr>
              <w:pStyle w:val="TableParagraph"/>
              <w:spacing w:before="20"/>
              <w:ind w:left="83" w:right="68"/>
              <w:rPr>
                <w:sz w:val="18"/>
              </w:rPr>
            </w:pPr>
            <w:r>
              <w:rPr>
                <w:sz w:val="18"/>
              </w:rPr>
              <w:t>1/3Vivienda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2D" w14:textId="77777777" w:rsidR="00842BD8" w:rsidRDefault="00000000">
            <w:pPr>
              <w:pStyle w:val="TableParagraph"/>
              <w:spacing w:before="20"/>
              <w:ind w:left="100" w:right="8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2E" w14:textId="77777777" w:rsidR="00842BD8" w:rsidRDefault="00000000">
            <w:pPr>
              <w:pStyle w:val="TableParagraph"/>
              <w:spacing w:before="20"/>
              <w:ind w:left="105" w:right="8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2F" w14:textId="77777777" w:rsidR="00842BD8" w:rsidRDefault="00000000">
            <w:pPr>
              <w:pStyle w:val="TableParagraph"/>
              <w:spacing w:before="20"/>
              <w:ind w:left="57" w:right="40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30" w14:textId="77777777" w:rsidR="00842BD8" w:rsidRDefault="00000000">
            <w:pPr>
              <w:pStyle w:val="TableParagraph"/>
              <w:spacing w:before="20"/>
              <w:ind w:left="74" w:right="55"/>
              <w:rPr>
                <w:sz w:val="18"/>
              </w:rPr>
            </w:pPr>
            <w:r>
              <w:rPr>
                <w:sz w:val="18"/>
              </w:rPr>
              <w:t>1/200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31" w14:textId="77777777" w:rsidR="00842BD8" w:rsidRDefault="00000000">
            <w:pPr>
              <w:pStyle w:val="TableParagraph"/>
              <w:spacing w:before="20"/>
              <w:ind w:left="76"/>
              <w:jc w:val="left"/>
              <w:rPr>
                <w:sz w:val="18"/>
              </w:rPr>
            </w:pPr>
            <w:r>
              <w:rPr>
                <w:sz w:val="18"/>
              </w:rPr>
              <w:t>1/120</w:t>
            </w:r>
          </w:p>
        </w:tc>
      </w:tr>
    </w:tbl>
    <w:p w14:paraId="6F6B7D33" w14:textId="77777777" w:rsidR="00842BD8" w:rsidRDefault="00842BD8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60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9"/>
        <w:gridCol w:w="1560"/>
        <w:gridCol w:w="1416"/>
        <w:gridCol w:w="1419"/>
        <w:gridCol w:w="1133"/>
        <w:gridCol w:w="994"/>
      </w:tblGrid>
      <w:tr w:rsidR="00842BD8" w14:paraId="6F6B7D36" w14:textId="77777777">
        <w:trPr>
          <w:trHeight w:val="253"/>
        </w:trPr>
        <w:tc>
          <w:tcPr>
            <w:tcW w:w="7814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D34" w14:textId="77777777" w:rsidR="00842BD8" w:rsidRDefault="00000000">
            <w:pPr>
              <w:pStyle w:val="TableParagraph"/>
              <w:spacing w:before="3"/>
              <w:ind w:left="1419" w:right="1424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CONSOLIDACION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SAN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JUANITO</w:t>
            </w:r>
          </w:p>
        </w:tc>
        <w:tc>
          <w:tcPr>
            <w:tcW w:w="212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D35" w14:textId="77777777" w:rsidR="00842BD8" w:rsidRDefault="00000000">
            <w:pPr>
              <w:pStyle w:val="TableParagraph"/>
              <w:spacing w:before="147"/>
              <w:ind w:left="1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- 10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-6</w:t>
            </w:r>
          </w:p>
        </w:tc>
      </w:tr>
      <w:tr w:rsidR="00842BD8" w14:paraId="6F6B7D39" w14:textId="77777777">
        <w:trPr>
          <w:trHeight w:val="278"/>
        </w:trPr>
        <w:tc>
          <w:tcPr>
            <w:tcW w:w="781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37" w14:textId="77777777" w:rsidR="00842BD8" w:rsidRDefault="00000000">
            <w:pPr>
              <w:pStyle w:val="TableParagraph"/>
              <w:spacing w:before="33"/>
              <w:ind w:left="1416" w:right="1424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 ACTIVIDAD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RESIDENCIAL</w:t>
            </w:r>
          </w:p>
        </w:tc>
        <w:tc>
          <w:tcPr>
            <w:tcW w:w="212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D38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D44" w14:textId="77777777">
        <w:trPr>
          <w:trHeight w:val="477"/>
        </w:trPr>
        <w:tc>
          <w:tcPr>
            <w:tcW w:w="3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D3A" w14:textId="77777777" w:rsidR="00842BD8" w:rsidRDefault="00000000">
            <w:pPr>
              <w:pStyle w:val="TableParagraph"/>
              <w:spacing w:line="206" w:lineRule="exact"/>
              <w:ind w:left="590" w:right="594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</w:p>
          <w:p w14:paraId="6F6B7D3B" w14:textId="77777777" w:rsidR="00842BD8" w:rsidRDefault="00000000">
            <w:pPr>
              <w:pStyle w:val="TableParagraph"/>
              <w:spacing w:before="33"/>
              <w:ind w:left="588" w:right="594"/>
              <w:rPr>
                <w:sz w:val="18"/>
              </w:rPr>
            </w:pPr>
            <w:r>
              <w:rPr>
                <w:sz w:val="18"/>
              </w:rPr>
              <w:t>GENERALES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D3C" w14:textId="77777777" w:rsidR="00842BD8" w:rsidRDefault="00000000">
            <w:pPr>
              <w:pStyle w:val="TableParagraph"/>
              <w:spacing w:line="206" w:lineRule="exact"/>
              <w:ind w:left="433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D3D" w14:textId="77777777" w:rsidR="00842BD8" w:rsidRDefault="00000000">
            <w:pPr>
              <w:pStyle w:val="TableParagraph"/>
              <w:spacing w:before="33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D3E" w14:textId="77777777" w:rsidR="00842BD8" w:rsidRDefault="00000000">
            <w:pPr>
              <w:pStyle w:val="TableParagraph"/>
              <w:spacing w:line="206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D3F" w14:textId="77777777" w:rsidR="00842BD8" w:rsidRDefault="00000000">
            <w:pPr>
              <w:pStyle w:val="TableParagraph"/>
              <w:spacing w:before="33"/>
              <w:ind w:left="340"/>
              <w:jc w:val="left"/>
              <w:rPr>
                <w:sz w:val="18"/>
              </w:rPr>
            </w:pPr>
            <w:r>
              <w:rPr>
                <w:sz w:val="18"/>
              </w:rPr>
              <w:t>Bifamiliar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D40" w14:textId="77777777" w:rsidR="00842BD8" w:rsidRDefault="00000000">
            <w:pPr>
              <w:pStyle w:val="TableParagraph"/>
              <w:spacing w:line="206" w:lineRule="exact"/>
              <w:ind w:left="101" w:right="89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D41" w14:textId="77777777" w:rsidR="00842BD8" w:rsidRDefault="00000000">
            <w:pPr>
              <w:pStyle w:val="TableParagraph"/>
              <w:spacing w:before="33"/>
              <w:ind w:left="103" w:right="89"/>
              <w:rPr>
                <w:sz w:val="18"/>
              </w:rPr>
            </w:pPr>
            <w:r>
              <w:rPr>
                <w:sz w:val="18"/>
              </w:rPr>
              <w:t>Agrupación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D42" w14:textId="77777777" w:rsidR="00842BD8" w:rsidRDefault="00000000">
            <w:pPr>
              <w:pStyle w:val="TableParagraph"/>
              <w:spacing w:before="119"/>
              <w:ind w:left="73" w:right="59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D43" w14:textId="77777777" w:rsidR="00842BD8" w:rsidRDefault="00000000">
            <w:pPr>
              <w:pStyle w:val="TableParagraph"/>
              <w:spacing w:before="119"/>
              <w:ind w:left="92" w:right="63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7D4B" w14:textId="77777777">
        <w:trPr>
          <w:trHeight w:val="273"/>
        </w:trPr>
        <w:tc>
          <w:tcPr>
            <w:tcW w:w="3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45" w14:textId="77777777" w:rsidR="00842BD8" w:rsidRDefault="00000000">
            <w:pPr>
              <w:pStyle w:val="TableParagraph"/>
              <w:spacing w:before="15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46" w14:textId="77777777" w:rsidR="00842BD8" w:rsidRDefault="00000000">
            <w:pPr>
              <w:pStyle w:val="TableParagraph"/>
              <w:spacing w:before="15"/>
              <w:ind w:left="505"/>
              <w:jc w:val="left"/>
              <w:rPr>
                <w:sz w:val="18"/>
              </w:rPr>
            </w:pPr>
            <w:r>
              <w:rPr>
                <w:sz w:val="18"/>
              </w:rPr>
              <w:t>60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47" w14:textId="77777777" w:rsidR="00842BD8" w:rsidRDefault="00000000">
            <w:pPr>
              <w:pStyle w:val="TableParagraph"/>
              <w:spacing w:before="15"/>
              <w:ind w:left="99" w:right="86"/>
              <w:rPr>
                <w:sz w:val="18"/>
              </w:rPr>
            </w:pPr>
            <w:r>
              <w:rPr>
                <w:sz w:val="18"/>
              </w:rPr>
              <w:t>130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48" w14:textId="77777777" w:rsidR="00842BD8" w:rsidRDefault="00000000">
            <w:pPr>
              <w:pStyle w:val="TableParagraph"/>
              <w:spacing w:before="15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>1800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49" w14:textId="77777777" w:rsidR="00842BD8" w:rsidRDefault="00000000">
            <w:pPr>
              <w:pStyle w:val="TableParagraph"/>
              <w:spacing w:before="15"/>
              <w:ind w:left="71" w:right="59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D4A" w14:textId="77777777" w:rsidR="00842BD8" w:rsidRDefault="00000000">
            <w:pPr>
              <w:pStyle w:val="TableParagraph"/>
              <w:spacing w:before="15"/>
              <w:ind w:left="92" w:right="63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D52" w14:textId="77777777">
        <w:trPr>
          <w:trHeight w:val="263"/>
        </w:trPr>
        <w:tc>
          <w:tcPr>
            <w:tcW w:w="3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4C" w14:textId="77777777" w:rsidR="00842BD8" w:rsidRDefault="00000000">
            <w:pPr>
              <w:pStyle w:val="TableParagraph"/>
              <w:spacing w:before="1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4D" w14:textId="77777777" w:rsidR="00842BD8" w:rsidRDefault="00000000">
            <w:pPr>
              <w:pStyle w:val="TableParagraph"/>
              <w:spacing w:before="11"/>
              <w:ind w:left="279" w:right="272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D4E" w14:textId="77777777" w:rsidR="00842BD8" w:rsidRDefault="00000000">
            <w:pPr>
              <w:pStyle w:val="TableParagraph"/>
              <w:spacing w:before="11"/>
              <w:ind w:left="94" w:right="8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4F" w14:textId="77777777" w:rsidR="00842BD8" w:rsidRDefault="00000000">
            <w:pPr>
              <w:pStyle w:val="TableParagraph"/>
              <w:spacing w:before="11"/>
              <w:ind w:left="462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50" w14:textId="77777777" w:rsidR="00842BD8" w:rsidRDefault="00000000">
            <w:pPr>
              <w:pStyle w:val="TableParagraph"/>
              <w:spacing w:before="11"/>
              <w:ind w:left="72" w:right="59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D51" w14:textId="77777777" w:rsidR="00842BD8" w:rsidRDefault="00000000">
            <w:pPr>
              <w:pStyle w:val="TableParagraph"/>
              <w:spacing w:before="11"/>
              <w:ind w:left="92" w:right="62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D59" w14:textId="77777777">
        <w:trPr>
          <w:trHeight w:val="280"/>
        </w:trPr>
        <w:tc>
          <w:tcPr>
            <w:tcW w:w="3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53" w14:textId="77777777" w:rsidR="00842BD8" w:rsidRDefault="00000000">
            <w:pPr>
              <w:pStyle w:val="TableParagraph"/>
              <w:spacing w:before="2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54" w14:textId="77777777" w:rsidR="00842BD8" w:rsidRDefault="00000000">
            <w:pPr>
              <w:pStyle w:val="TableParagraph"/>
              <w:spacing w:before="20"/>
              <w:ind w:left="286" w:right="272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55" w14:textId="77777777" w:rsidR="00842BD8" w:rsidRDefault="00000000">
            <w:pPr>
              <w:pStyle w:val="TableParagraph"/>
              <w:spacing w:before="20"/>
              <w:ind w:left="100" w:right="85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56" w14:textId="77777777" w:rsidR="00842BD8" w:rsidRDefault="00000000">
            <w:pPr>
              <w:pStyle w:val="TableParagraph"/>
              <w:spacing w:before="20"/>
              <w:ind w:left="105" w:right="88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57" w14:textId="77777777" w:rsidR="00842BD8" w:rsidRDefault="00000000">
            <w:pPr>
              <w:pStyle w:val="TableParagraph"/>
              <w:spacing w:before="20"/>
              <w:ind w:left="73" w:right="58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D58" w14:textId="77777777" w:rsidR="00842BD8" w:rsidRDefault="00000000">
            <w:pPr>
              <w:pStyle w:val="TableParagraph"/>
              <w:spacing w:before="20"/>
              <w:ind w:left="92" w:right="60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</w:tr>
      <w:tr w:rsidR="00842BD8" w14:paraId="6F6B7D60" w14:textId="77777777">
        <w:trPr>
          <w:trHeight w:val="273"/>
        </w:trPr>
        <w:tc>
          <w:tcPr>
            <w:tcW w:w="3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5A" w14:textId="77777777" w:rsidR="00842BD8" w:rsidRDefault="00000000">
            <w:pPr>
              <w:pStyle w:val="TableParagraph"/>
              <w:spacing w:before="1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5B" w14:textId="77777777" w:rsidR="00842BD8" w:rsidRDefault="00000000">
            <w:pPr>
              <w:pStyle w:val="TableParagraph"/>
              <w:spacing w:before="18"/>
              <w:ind w:left="286" w:right="272"/>
              <w:rPr>
                <w:sz w:val="18"/>
              </w:rPr>
            </w:pPr>
            <w:r>
              <w:rPr>
                <w:sz w:val="18"/>
              </w:rPr>
              <w:t>2.10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5C" w14:textId="77777777" w:rsidR="00842BD8" w:rsidRDefault="00000000">
            <w:pPr>
              <w:pStyle w:val="TableParagraph"/>
              <w:spacing w:before="18"/>
              <w:ind w:left="100" w:right="85"/>
              <w:rPr>
                <w:sz w:val="18"/>
              </w:rPr>
            </w:pPr>
            <w:r>
              <w:rPr>
                <w:sz w:val="18"/>
              </w:rPr>
              <w:t>2.10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5D" w14:textId="77777777" w:rsidR="00842BD8" w:rsidRDefault="00000000">
            <w:pPr>
              <w:pStyle w:val="TableParagraph"/>
              <w:spacing w:before="18"/>
              <w:ind w:left="105" w:right="88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5E" w14:textId="77777777" w:rsidR="00842BD8" w:rsidRDefault="00000000">
            <w:pPr>
              <w:pStyle w:val="TableParagraph"/>
              <w:spacing w:before="18"/>
              <w:ind w:left="73" w:right="58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D5F" w14:textId="77777777" w:rsidR="00842BD8" w:rsidRDefault="00000000">
            <w:pPr>
              <w:pStyle w:val="TableParagraph"/>
              <w:spacing w:before="18"/>
              <w:ind w:left="92" w:right="60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</w:tr>
      <w:tr w:rsidR="00842BD8" w14:paraId="6F6B7D67" w14:textId="77777777">
        <w:trPr>
          <w:trHeight w:val="275"/>
        </w:trPr>
        <w:tc>
          <w:tcPr>
            <w:tcW w:w="3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61" w14:textId="77777777" w:rsidR="00842BD8" w:rsidRDefault="00000000">
            <w:pPr>
              <w:pStyle w:val="TableParagraph"/>
              <w:spacing w:before="1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62" w14:textId="77777777" w:rsidR="00842BD8" w:rsidRDefault="00000000">
            <w:pPr>
              <w:pStyle w:val="TableParagraph"/>
              <w:spacing w:before="18"/>
              <w:ind w:left="279" w:right="272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63" w14:textId="77777777" w:rsidR="00842BD8" w:rsidRDefault="00000000">
            <w:pPr>
              <w:pStyle w:val="TableParagraph"/>
              <w:spacing w:before="18"/>
              <w:ind w:left="94" w:right="8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64" w14:textId="77777777" w:rsidR="00842BD8" w:rsidRDefault="00000000">
            <w:pPr>
              <w:pStyle w:val="TableParagraph"/>
              <w:spacing w:before="18"/>
              <w:ind w:left="99" w:right="8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65" w14:textId="77777777" w:rsidR="00842BD8" w:rsidRDefault="00000000">
            <w:pPr>
              <w:pStyle w:val="TableParagraph"/>
              <w:spacing w:before="18"/>
              <w:ind w:left="67" w:right="5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D66" w14:textId="77777777" w:rsidR="00842BD8" w:rsidRDefault="00000000">
            <w:pPr>
              <w:pStyle w:val="TableParagraph"/>
              <w:spacing w:before="18"/>
              <w:ind w:left="92" w:right="62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D6E" w14:textId="77777777">
        <w:trPr>
          <w:trHeight w:val="265"/>
        </w:trPr>
        <w:tc>
          <w:tcPr>
            <w:tcW w:w="3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68" w14:textId="77777777" w:rsidR="00842BD8" w:rsidRDefault="00000000">
            <w:pPr>
              <w:pStyle w:val="TableParagraph"/>
              <w:spacing w:before="1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69" w14:textId="77777777" w:rsidR="00842BD8" w:rsidRDefault="00000000">
            <w:pPr>
              <w:pStyle w:val="TableParagraph"/>
              <w:spacing w:before="13"/>
              <w:ind w:left="285" w:right="272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6A" w14:textId="77777777" w:rsidR="00842BD8" w:rsidRDefault="00000000">
            <w:pPr>
              <w:pStyle w:val="TableParagraph"/>
              <w:spacing w:before="13"/>
              <w:ind w:left="100" w:right="86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6B" w14:textId="77777777" w:rsidR="00842BD8" w:rsidRDefault="00000000">
            <w:pPr>
              <w:pStyle w:val="TableParagraph"/>
              <w:spacing w:before="13"/>
              <w:ind w:left="99" w:right="89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6C" w14:textId="77777777" w:rsidR="00842BD8" w:rsidRDefault="00000000">
            <w:pPr>
              <w:pStyle w:val="TableParagraph"/>
              <w:spacing w:before="13"/>
              <w:ind w:left="72" w:right="59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D6D" w14:textId="77777777" w:rsidR="00842BD8" w:rsidRDefault="00000000">
            <w:pPr>
              <w:pStyle w:val="TableParagraph"/>
              <w:spacing w:before="13"/>
              <w:ind w:left="92" w:right="62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D75" w14:textId="77777777">
        <w:trPr>
          <w:trHeight w:val="282"/>
        </w:trPr>
        <w:tc>
          <w:tcPr>
            <w:tcW w:w="3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6F" w14:textId="77777777" w:rsidR="00842BD8" w:rsidRDefault="00000000">
            <w:pPr>
              <w:pStyle w:val="TableParagraph"/>
              <w:spacing w:before="2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70" w14:textId="77777777" w:rsidR="00842BD8" w:rsidRDefault="00000000">
            <w:pPr>
              <w:pStyle w:val="TableParagraph"/>
              <w:spacing w:before="23"/>
              <w:ind w:left="279" w:right="272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71" w14:textId="77777777" w:rsidR="00842BD8" w:rsidRDefault="00000000">
            <w:pPr>
              <w:pStyle w:val="TableParagraph"/>
              <w:spacing w:before="23"/>
              <w:ind w:left="94" w:right="8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72" w14:textId="77777777" w:rsidR="00842BD8" w:rsidRDefault="00000000">
            <w:pPr>
              <w:pStyle w:val="TableParagraph"/>
              <w:spacing w:before="23"/>
              <w:ind w:left="99" w:right="8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73" w14:textId="77777777" w:rsidR="00842BD8" w:rsidRDefault="00000000">
            <w:pPr>
              <w:pStyle w:val="TableParagraph"/>
              <w:spacing w:before="23"/>
              <w:ind w:left="67" w:right="5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D74" w14:textId="77777777" w:rsidR="00842BD8" w:rsidRDefault="00000000">
            <w:pPr>
              <w:pStyle w:val="TableParagraph"/>
              <w:spacing w:before="23"/>
              <w:ind w:left="92" w:right="62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D7C" w14:textId="77777777">
        <w:trPr>
          <w:trHeight w:val="261"/>
        </w:trPr>
        <w:tc>
          <w:tcPr>
            <w:tcW w:w="3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76" w14:textId="77777777" w:rsidR="00842BD8" w:rsidRDefault="00000000">
            <w:pPr>
              <w:pStyle w:val="TableParagraph"/>
              <w:spacing w:before="1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77" w14:textId="77777777" w:rsidR="00842BD8" w:rsidRDefault="00000000">
            <w:pPr>
              <w:pStyle w:val="TableParagraph"/>
              <w:spacing w:before="11"/>
              <w:ind w:left="286" w:right="272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78" w14:textId="77777777" w:rsidR="00842BD8" w:rsidRDefault="00000000">
            <w:pPr>
              <w:pStyle w:val="TableParagraph"/>
              <w:spacing w:before="11"/>
              <w:ind w:left="100" w:right="85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79" w14:textId="77777777" w:rsidR="00842BD8" w:rsidRDefault="00000000">
            <w:pPr>
              <w:pStyle w:val="TableParagraph"/>
              <w:spacing w:before="11"/>
              <w:ind w:left="105" w:right="88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7A" w14:textId="77777777" w:rsidR="00842BD8" w:rsidRDefault="00000000">
            <w:pPr>
              <w:pStyle w:val="TableParagraph"/>
              <w:spacing w:before="11"/>
              <w:ind w:left="73" w:right="58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D7B" w14:textId="77777777" w:rsidR="00842BD8" w:rsidRDefault="00000000">
            <w:pPr>
              <w:pStyle w:val="TableParagraph"/>
              <w:spacing w:before="11"/>
              <w:ind w:left="92" w:right="60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7D83" w14:textId="77777777">
        <w:trPr>
          <w:trHeight w:val="277"/>
        </w:trPr>
        <w:tc>
          <w:tcPr>
            <w:tcW w:w="3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7D" w14:textId="77777777" w:rsidR="00842BD8" w:rsidRDefault="00000000">
            <w:pPr>
              <w:pStyle w:val="TableParagraph"/>
              <w:spacing w:before="1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7E" w14:textId="77777777" w:rsidR="00842BD8" w:rsidRDefault="00000000">
            <w:pPr>
              <w:pStyle w:val="TableParagraph"/>
              <w:spacing w:before="18"/>
              <w:ind w:left="1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7F" w14:textId="77777777" w:rsidR="00842BD8" w:rsidRDefault="00000000">
            <w:pPr>
              <w:pStyle w:val="TableParagraph"/>
              <w:spacing w:before="18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80" w14:textId="77777777" w:rsidR="00842BD8" w:rsidRDefault="00000000"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81" w14:textId="77777777" w:rsidR="00842BD8" w:rsidRDefault="00000000">
            <w:pPr>
              <w:pStyle w:val="TableParagraph"/>
              <w:spacing w:before="18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82" w14:textId="77777777" w:rsidR="00842BD8" w:rsidRDefault="00000000">
            <w:pPr>
              <w:pStyle w:val="TableParagraph"/>
              <w:spacing w:before="18"/>
              <w:ind w:left="1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842BD8" w14:paraId="6F6B7D8A" w14:textId="77777777">
        <w:trPr>
          <w:trHeight w:val="237"/>
        </w:trPr>
        <w:tc>
          <w:tcPr>
            <w:tcW w:w="3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84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85" w14:textId="77777777" w:rsidR="00842BD8" w:rsidRDefault="00000000">
            <w:pPr>
              <w:pStyle w:val="TableParagraph"/>
              <w:spacing w:line="206" w:lineRule="exact"/>
              <w:ind w:left="284" w:right="27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86" w14:textId="77777777" w:rsidR="00842BD8" w:rsidRDefault="00000000">
            <w:pPr>
              <w:pStyle w:val="TableParagraph"/>
              <w:spacing w:line="206" w:lineRule="exact"/>
              <w:ind w:left="99" w:right="8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87" w14:textId="77777777" w:rsidR="00842BD8" w:rsidRDefault="00000000">
            <w:pPr>
              <w:pStyle w:val="TableParagraph"/>
              <w:spacing w:line="206" w:lineRule="exact"/>
              <w:ind w:left="104" w:right="8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88" w14:textId="77777777" w:rsidR="00842BD8" w:rsidRDefault="00000000">
            <w:pPr>
              <w:pStyle w:val="TableParagraph"/>
              <w:spacing w:line="206" w:lineRule="exact"/>
              <w:ind w:left="72" w:right="5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D89" w14:textId="77777777" w:rsidR="00842BD8" w:rsidRDefault="00000000">
            <w:pPr>
              <w:pStyle w:val="TableParagraph"/>
              <w:spacing w:line="206" w:lineRule="exact"/>
              <w:ind w:left="92" w:right="6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7D91" w14:textId="77777777">
        <w:trPr>
          <w:trHeight w:val="237"/>
        </w:trPr>
        <w:tc>
          <w:tcPr>
            <w:tcW w:w="3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8B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8C" w14:textId="77777777" w:rsidR="00842BD8" w:rsidRDefault="00000000">
            <w:pPr>
              <w:pStyle w:val="TableParagraph"/>
              <w:spacing w:line="206" w:lineRule="exact"/>
              <w:ind w:left="284" w:right="27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8D" w14:textId="77777777" w:rsidR="00842BD8" w:rsidRDefault="00000000">
            <w:pPr>
              <w:pStyle w:val="TableParagraph"/>
              <w:spacing w:line="206" w:lineRule="exact"/>
              <w:ind w:left="99" w:right="8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8E" w14:textId="77777777" w:rsidR="00842BD8" w:rsidRDefault="00000000">
            <w:pPr>
              <w:pStyle w:val="TableParagraph"/>
              <w:spacing w:line="206" w:lineRule="exact"/>
              <w:ind w:left="104" w:right="89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8F" w14:textId="77777777" w:rsidR="00842BD8" w:rsidRDefault="00000000">
            <w:pPr>
              <w:pStyle w:val="TableParagraph"/>
              <w:spacing w:line="206" w:lineRule="exact"/>
              <w:ind w:left="72" w:right="59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D90" w14:textId="77777777" w:rsidR="00842BD8" w:rsidRDefault="00000000">
            <w:pPr>
              <w:pStyle w:val="TableParagraph"/>
              <w:spacing w:line="206" w:lineRule="exact"/>
              <w:ind w:left="92" w:right="63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D98" w14:textId="77777777">
        <w:trPr>
          <w:trHeight w:val="239"/>
        </w:trPr>
        <w:tc>
          <w:tcPr>
            <w:tcW w:w="3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92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93" w14:textId="77777777" w:rsidR="00842BD8" w:rsidRDefault="00000000">
            <w:pPr>
              <w:pStyle w:val="TableParagraph"/>
              <w:spacing w:before="1"/>
              <w:ind w:left="279" w:right="272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94" w14:textId="77777777" w:rsidR="00842BD8" w:rsidRDefault="00000000">
            <w:pPr>
              <w:pStyle w:val="TableParagraph"/>
              <w:spacing w:before="1"/>
              <w:ind w:left="94" w:right="8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95" w14:textId="77777777" w:rsidR="00842BD8" w:rsidRDefault="00000000">
            <w:pPr>
              <w:pStyle w:val="TableParagraph"/>
              <w:spacing w:before="1"/>
              <w:ind w:left="104" w:right="89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96" w14:textId="77777777" w:rsidR="00842BD8" w:rsidRDefault="00000000">
            <w:pPr>
              <w:pStyle w:val="TableParagraph"/>
              <w:spacing w:before="1"/>
              <w:ind w:left="67" w:right="59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D97" w14:textId="77777777" w:rsidR="00842BD8" w:rsidRDefault="00000000">
            <w:pPr>
              <w:pStyle w:val="TableParagraph"/>
              <w:spacing w:before="1"/>
              <w:ind w:left="92" w:right="62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D9F" w14:textId="77777777">
        <w:trPr>
          <w:trHeight w:val="237"/>
        </w:trPr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99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9A" w14:textId="77777777" w:rsidR="00842BD8" w:rsidRDefault="00000000">
            <w:pPr>
              <w:pStyle w:val="TableParagraph"/>
              <w:spacing w:line="206" w:lineRule="exact"/>
              <w:ind w:left="286" w:right="272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9B" w14:textId="77777777" w:rsidR="00842BD8" w:rsidRDefault="00000000">
            <w:pPr>
              <w:pStyle w:val="TableParagraph"/>
              <w:spacing w:line="206" w:lineRule="exact"/>
              <w:ind w:left="98" w:right="86"/>
              <w:rPr>
                <w:sz w:val="18"/>
              </w:rPr>
            </w:pPr>
            <w:r>
              <w:rPr>
                <w:sz w:val="18"/>
              </w:rPr>
              <w:t>1/1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9C" w14:textId="77777777" w:rsidR="00842BD8" w:rsidRDefault="00000000">
            <w:pPr>
              <w:pStyle w:val="TableParagraph"/>
              <w:spacing w:line="206" w:lineRule="exact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1/1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9D" w14:textId="77777777" w:rsidR="00842BD8" w:rsidRDefault="00000000">
            <w:pPr>
              <w:pStyle w:val="TableParagraph"/>
              <w:spacing w:line="206" w:lineRule="exact"/>
              <w:ind w:left="66" w:right="59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9E" w14:textId="77777777" w:rsidR="00842BD8" w:rsidRDefault="00000000">
            <w:pPr>
              <w:pStyle w:val="TableParagraph"/>
              <w:spacing w:line="206" w:lineRule="exact"/>
              <w:ind w:left="102" w:right="89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DA6" w14:textId="77777777">
        <w:trPr>
          <w:trHeight w:val="239"/>
        </w:trPr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A0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A1" w14:textId="77777777" w:rsidR="00842BD8" w:rsidRDefault="00000000">
            <w:pPr>
              <w:pStyle w:val="TableParagraph"/>
              <w:spacing w:line="206" w:lineRule="exact"/>
              <w:ind w:left="286" w:right="272"/>
              <w:rPr>
                <w:sz w:val="18"/>
              </w:rPr>
            </w:pPr>
            <w:r>
              <w:rPr>
                <w:sz w:val="18"/>
              </w:rPr>
              <w:t>1/3Vivienda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A2" w14:textId="77777777" w:rsidR="00842BD8" w:rsidRDefault="00000000">
            <w:pPr>
              <w:pStyle w:val="TableParagraph"/>
              <w:spacing w:line="206" w:lineRule="exact"/>
              <w:ind w:left="99" w:right="8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A3" w14:textId="77777777" w:rsidR="00842BD8" w:rsidRDefault="00000000">
            <w:pPr>
              <w:pStyle w:val="TableParagraph"/>
              <w:spacing w:line="206" w:lineRule="exact"/>
              <w:ind w:right="104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A4" w14:textId="77777777" w:rsidR="00842BD8" w:rsidRDefault="00000000">
            <w:pPr>
              <w:pStyle w:val="TableParagraph"/>
              <w:spacing w:line="206" w:lineRule="exact"/>
              <w:ind w:left="69" w:right="59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A5" w14:textId="77777777" w:rsidR="00842BD8" w:rsidRDefault="00000000">
            <w:pPr>
              <w:pStyle w:val="TableParagraph"/>
              <w:spacing w:line="206" w:lineRule="exact"/>
              <w:ind w:left="102" w:right="88"/>
              <w:rPr>
                <w:sz w:val="18"/>
              </w:rPr>
            </w:pPr>
            <w:r>
              <w:rPr>
                <w:sz w:val="18"/>
              </w:rPr>
              <w:t>1/200</w:t>
            </w:r>
          </w:p>
        </w:tc>
      </w:tr>
    </w:tbl>
    <w:p w14:paraId="6F6B7DA7" w14:textId="77777777" w:rsidR="00842BD8" w:rsidRDefault="00842BD8">
      <w:pPr>
        <w:pStyle w:val="BodyText"/>
        <w:spacing w:before="2"/>
        <w:rPr>
          <w:b/>
          <w:sz w:val="28"/>
        </w:rPr>
      </w:pPr>
    </w:p>
    <w:tbl>
      <w:tblPr>
        <w:tblW w:w="0" w:type="auto"/>
        <w:tblInd w:w="59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0"/>
        <w:gridCol w:w="1985"/>
        <w:gridCol w:w="1841"/>
        <w:gridCol w:w="1278"/>
        <w:gridCol w:w="1277"/>
      </w:tblGrid>
      <w:tr w:rsidR="00842BD8" w14:paraId="6F6B7DAB" w14:textId="77777777">
        <w:trPr>
          <w:trHeight w:val="361"/>
        </w:trPr>
        <w:tc>
          <w:tcPr>
            <w:tcW w:w="739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DA8" w14:textId="77777777" w:rsidR="00842BD8" w:rsidRDefault="00000000">
            <w:pPr>
              <w:pStyle w:val="TableParagraph"/>
              <w:spacing w:before="21"/>
              <w:ind w:left="35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TRATAMIENTO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CONSOLIDACION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BARANDILLAS</w:t>
            </w:r>
          </w:p>
        </w:tc>
        <w:tc>
          <w:tcPr>
            <w:tcW w:w="2555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14:paraId="6F6B7DA9" w14:textId="77777777" w:rsidR="00842BD8" w:rsidRDefault="00842BD8"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 w14:paraId="6F6B7DAA" w14:textId="77777777" w:rsidR="00842BD8" w:rsidRDefault="00000000">
            <w:pPr>
              <w:pStyle w:val="TableParagraph"/>
              <w:ind w:left="48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 - 11</w:t>
            </w:r>
          </w:p>
        </w:tc>
      </w:tr>
      <w:tr w:rsidR="00842BD8" w14:paraId="6F6B7DAE" w14:textId="77777777">
        <w:trPr>
          <w:trHeight w:val="342"/>
        </w:trPr>
        <w:tc>
          <w:tcPr>
            <w:tcW w:w="7396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AC" w14:textId="77777777" w:rsidR="00842BD8" w:rsidRDefault="00000000">
            <w:pPr>
              <w:pStyle w:val="TableParagraph"/>
              <w:spacing w:before="21"/>
              <w:ind w:left="1592" w:right="1592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ACTIVIDAD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RESIDENCIAL</w:t>
            </w:r>
          </w:p>
        </w:tc>
        <w:tc>
          <w:tcPr>
            <w:tcW w:w="255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6F6B7DAD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DB4" w14:textId="77777777">
        <w:trPr>
          <w:trHeight w:val="256"/>
        </w:trPr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DAF" w14:textId="77777777" w:rsidR="00842BD8" w:rsidRDefault="00000000">
            <w:pPr>
              <w:pStyle w:val="TableParagraph"/>
              <w:spacing w:before="8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URBANÍSTICAS GENERALES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DB0" w14:textId="77777777" w:rsidR="00842BD8" w:rsidRDefault="00000000">
            <w:pPr>
              <w:pStyle w:val="TableParagraph"/>
              <w:spacing w:before="8"/>
              <w:ind w:left="176" w:right="162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Unifamiliar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DB1" w14:textId="77777777" w:rsidR="00842BD8" w:rsidRDefault="00000000">
            <w:pPr>
              <w:pStyle w:val="TableParagraph"/>
              <w:spacing w:before="8"/>
              <w:ind w:left="159" w:right="145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Bifamiliar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7DB2" w14:textId="77777777" w:rsidR="00842BD8" w:rsidRDefault="00000000">
            <w:pPr>
              <w:pStyle w:val="TableParagraph"/>
              <w:spacing w:before="8"/>
              <w:ind w:left="137" w:right="124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EBEBE"/>
          </w:tcPr>
          <w:p w14:paraId="6F6B7DB3" w14:textId="77777777" w:rsidR="00842BD8" w:rsidRDefault="00000000">
            <w:pPr>
              <w:pStyle w:val="TableParagraph"/>
              <w:spacing w:before="8"/>
              <w:ind w:left="225" w:right="202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7DBA" w14:textId="77777777">
        <w:trPr>
          <w:trHeight w:val="272"/>
        </w:trPr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B5" w14:textId="77777777" w:rsidR="00842BD8" w:rsidRDefault="00000000">
            <w:pPr>
              <w:pStyle w:val="TableParagraph"/>
              <w:spacing w:before="15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B6" w14:textId="77777777" w:rsidR="00842BD8" w:rsidRDefault="00000000">
            <w:pPr>
              <w:pStyle w:val="TableParagraph"/>
              <w:spacing w:before="15"/>
              <w:ind w:left="714"/>
              <w:jc w:val="left"/>
              <w:rPr>
                <w:sz w:val="18"/>
              </w:rPr>
            </w:pPr>
            <w:r>
              <w:rPr>
                <w:sz w:val="18"/>
              </w:rPr>
              <w:t>60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B7" w14:textId="77777777" w:rsidR="00842BD8" w:rsidRDefault="00000000">
            <w:pPr>
              <w:pStyle w:val="TableParagraph"/>
              <w:spacing w:before="15"/>
              <w:ind w:left="155" w:right="145"/>
              <w:rPr>
                <w:sz w:val="18"/>
              </w:rPr>
            </w:pPr>
            <w:r>
              <w:rPr>
                <w:sz w:val="18"/>
              </w:rPr>
              <w:t>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B8" w14:textId="77777777" w:rsidR="00842BD8" w:rsidRDefault="00000000">
            <w:pPr>
              <w:pStyle w:val="TableParagraph"/>
              <w:spacing w:before="15"/>
              <w:ind w:left="137" w:right="125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DB9" w14:textId="77777777" w:rsidR="00842BD8" w:rsidRDefault="00000000">
            <w:pPr>
              <w:pStyle w:val="TableParagraph"/>
              <w:spacing w:before="15"/>
              <w:ind w:left="225" w:right="202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DC0" w14:textId="77777777">
        <w:trPr>
          <w:trHeight w:val="236"/>
        </w:trPr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BB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BC" w14:textId="77777777" w:rsidR="00842BD8" w:rsidRDefault="00000000">
            <w:pPr>
              <w:pStyle w:val="TableParagraph"/>
              <w:spacing w:line="206" w:lineRule="exact"/>
              <w:ind w:left="172" w:right="162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BD" w14:textId="77777777" w:rsidR="00842BD8" w:rsidRDefault="00000000">
            <w:pPr>
              <w:pStyle w:val="TableParagraph"/>
              <w:spacing w:line="206" w:lineRule="exact"/>
              <w:ind w:left="155" w:right="145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BE" w14:textId="77777777" w:rsidR="00842BD8" w:rsidRDefault="00000000">
            <w:pPr>
              <w:pStyle w:val="TableParagraph"/>
              <w:spacing w:line="206" w:lineRule="exact"/>
              <w:ind w:left="137" w:right="125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DBF" w14:textId="77777777" w:rsidR="00842BD8" w:rsidRDefault="00000000">
            <w:pPr>
              <w:pStyle w:val="TableParagraph"/>
              <w:spacing w:line="206" w:lineRule="exact"/>
              <w:ind w:left="225" w:right="201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DC6" w14:textId="77777777">
        <w:trPr>
          <w:trHeight w:val="239"/>
        </w:trPr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C1" w14:textId="77777777" w:rsidR="00842BD8" w:rsidRDefault="00000000">
            <w:pPr>
              <w:pStyle w:val="TableParagraph"/>
              <w:spacing w:before="1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C2" w14:textId="77777777" w:rsidR="00842BD8" w:rsidRDefault="00000000">
            <w:pPr>
              <w:pStyle w:val="TableParagraph"/>
              <w:spacing w:before="1"/>
              <w:ind w:left="174" w:right="162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C3" w14:textId="77777777" w:rsidR="00842BD8" w:rsidRDefault="00000000">
            <w:pPr>
              <w:pStyle w:val="TableParagraph"/>
              <w:spacing w:before="1"/>
              <w:ind w:left="158" w:right="145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C4" w14:textId="77777777" w:rsidR="00842BD8" w:rsidRDefault="00000000">
            <w:pPr>
              <w:pStyle w:val="TableParagraph"/>
              <w:spacing w:before="1"/>
              <w:ind w:left="137" w:right="122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DC5" w14:textId="77777777" w:rsidR="00842BD8" w:rsidRDefault="00000000">
            <w:pPr>
              <w:pStyle w:val="TableParagraph"/>
              <w:spacing w:before="1"/>
              <w:ind w:left="225" w:right="199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</w:tr>
      <w:tr w:rsidR="00842BD8" w14:paraId="6F6B7DCC" w14:textId="77777777">
        <w:trPr>
          <w:trHeight w:val="236"/>
        </w:trPr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C7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C8" w14:textId="77777777" w:rsidR="00842BD8" w:rsidRDefault="00000000">
            <w:pPr>
              <w:pStyle w:val="TableParagraph"/>
              <w:spacing w:line="206" w:lineRule="exact"/>
              <w:ind w:left="174" w:right="162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C9" w14:textId="77777777" w:rsidR="00842BD8" w:rsidRDefault="00000000">
            <w:pPr>
              <w:pStyle w:val="TableParagraph"/>
              <w:spacing w:line="206" w:lineRule="exact"/>
              <w:ind w:left="157" w:right="145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CA" w14:textId="77777777" w:rsidR="00842BD8" w:rsidRDefault="00000000">
            <w:pPr>
              <w:pStyle w:val="TableParagraph"/>
              <w:spacing w:line="206" w:lineRule="exact"/>
              <w:ind w:left="137" w:right="122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DCB" w14:textId="77777777" w:rsidR="00842BD8" w:rsidRDefault="00000000">
            <w:pPr>
              <w:pStyle w:val="TableParagraph"/>
              <w:spacing w:line="206" w:lineRule="exact"/>
              <w:ind w:left="225" w:right="199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</w:tr>
      <w:tr w:rsidR="00842BD8" w14:paraId="6F6B7DD2" w14:textId="77777777">
        <w:trPr>
          <w:trHeight w:val="239"/>
        </w:trPr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CD" w14:textId="77777777" w:rsidR="00842BD8" w:rsidRDefault="00000000">
            <w:pPr>
              <w:pStyle w:val="TableParagraph"/>
              <w:spacing w:before="1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CE" w14:textId="77777777" w:rsidR="00842BD8" w:rsidRDefault="00000000">
            <w:pPr>
              <w:pStyle w:val="TableParagraph"/>
              <w:spacing w:before="1"/>
              <w:ind w:left="169" w:right="162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CF" w14:textId="77777777" w:rsidR="00842BD8" w:rsidRDefault="00000000">
            <w:pPr>
              <w:pStyle w:val="TableParagraph"/>
              <w:spacing w:before="1"/>
              <w:ind w:left="155" w:right="145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D0" w14:textId="77777777" w:rsidR="00842BD8" w:rsidRDefault="00000000">
            <w:pPr>
              <w:pStyle w:val="TableParagraph"/>
              <w:spacing w:before="1"/>
              <w:ind w:left="137" w:right="12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DD1" w14:textId="77777777" w:rsidR="00842BD8" w:rsidRDefault="00000000">
            <w:pPr>
              <w:pStyle w:val="TableParagraph"/>
              <w:spacing w:before="1"/>
              <w:ind w:left="225" w:right="201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DD8" w14:textId="77777777">
        <w:trPr>
          <w:trHeight w:val="236"/>
        </w:trPr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D3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D4" w14:textId="77777777" w:rsidR="00842BD8" w:rsidRDefault="00000000">
            <w:pPr>
              <w:pStyle w:val="TableParagraph"/>
              <w:spacing w:line="206" w:lineRule="exact"/>
              <w:ind w:left="173" w:right="162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D5" w14:textId="77777777" w:rsidR="00842BD8" w:rsidRDefault="00000000">
            <w:pPr>
              <w:pStyle w:val="TableParagraph"/>
              <w:spacing w:line="206" w:lineRule="exact"/>
              <w:ind w:left="156" w:right="145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D6" w14:textId="77777777" w:rsidR="00842BD8" w:rsidRDefault="00000000">
            <w:pPr>
              <w:pStyle w:val="TableParagraph"/>
              <w:spacing w:line="206" w:lineRule="exact"/>
              <w:ind w:left="137" w:right="124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DD7" w14:textId="77777777" w:rsidR="00842BD8" w:rsidRDefault="00000000">
            <w:pPr>
              <w:pStyle w:val="TableParagraph"/>
              <w:spacing w:line="206" w:lineRule="exact"/>
              <w:ind w:left="225" w:right="201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DDE" w14:textId="77777777">
        <w:trPr>
          <w:trHeight w:val="239"/>
        </w:trPr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D9" w14:textId="77777777" w:rsidR="00842BD8" w:rsidRDefault="00000000">
            <w:pPr>
              <w:pStyle w:val="TableParagraph"/>
              <w:spacing w:before="1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DA" w14:textId="77777777" w:rsidR="00842BD8" w:rsidRDefault="00000000">
            <w:pPr>
              <w:pStyle w:val="TableParagraph"/>
              <w:spacing w:before="1"/>
              <w:ind w:left="172" w:right="162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DB" w14:textId="77777777" w:rsidR="00842BD8" w:rsidRDefault="00000000">
            <w:pPr>
              <w:pStyle w:val="TableParagraph"/>
              <w:spacing w:before="1"/>
              <w:ind w:left="155" w:right="145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DC" w14:textId="77777777" w:rsidR="00842BD8" w:rsidRDefault="00000000">
            <w:pPr>
              <w:pStyle w:val="TableParagraph"/>
              <w:spacing w:before="1"/>
              <w:ind w:left="137" w:right="124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DDD" w14:textId="77777777" w:rsidR="00842BD8" w:rsidRDefault="00000000">
            <w:pPr>
              <w:pStyle w:val="TableParagraph"/>
              <w:spacing w:before="1"/>
              <w:ind w:left="225" w:right="201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DE4" w14:textId="77777777">
        <w:trPr>
          <w:trHeight w:val="236"/>
        </w:trPr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DF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E0" w14:textId="77777777" w:rsidR="00842BD8" w:rsidRDefault="00000000">
            <w:pPr>
              <w:pStyle w:val="TableParagraph"/>
              <w:spacing w:line="206" w:lineRule="exact"/>
              <w:ind w:left="174" w:right="162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E1" w14:textId="77777777" w:rsidR="00842BD8" w:rsidRDefault="00000000">
            <w:pPr>
              <w:pStyle w:val="TableParagraph"/>
              <w:spacing w:line="206" w:lineRule="exact"/>
              <w:ind w:left="158" w:right="145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E2" w14:textId="77777777" w:rsidR="00842BD8" w:rsidRDefault="00000000">
            <w:pPr>
              <w:pStyle w:val="TableParagraph"/>
              <w:spacing w:line="206" w:lineRule="exact"/>
              <w:ind w:left="137" w:right="122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DE3" w14:textId="77777777" w:rsidR="00842BD8" w:rsidRDefault="00000000">
            <w:pPr>
              <w:pStyle w:val="TableParagraph"/>
              <w:spacing w:line="206" w:lineRule="exact"/>
              <w:ind w:left="225" w:right="199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7DEA" w14:textId="77777777">
        <w:trPr>
          <w:trHeight w:val="239"/>
        </w:trPr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E5" w14:textId="77777777" w:rsidR="00842BD8" w:rsidRDefault="00000000">
            <w:pPr>
              <w:pStyle w:val="TableParagraph"/>
              <w:spacing w:before="1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E6" w14:textId="77777777" w:rsidR="00842BD8" w:rsidRDefault="00000000">
            <w:pPr>
              <w:pStyle w:val="TableParagraph"/>
              <w:spacing w:before="1"/>
              <w:ind w:left="1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E7" w14:textId="77777777" w:rsidR="00842BD8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E8" w14:textId="77777777" w:rsidR="00842BD8" w:rsidRDefault="00000000">
            <w:pPr>
              <w:pStyle w:val="TableParagraph"/>
              <w:spacing w:before="1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E9" w14:textId="77777777" w:rsidR="00842BD8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842BD8" w14:paraId="6F6B7DF0" w14:textId="77777777">
        <w:trPr>
          <w:trHeight w:val="236"/>
        </w:trPr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EB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EC" w14:textId="77777777" w:rsidR="00842BD8" w:rsidRDefault="00000000">
            <w:pPr>
              <w:pStyle w:val="TableParagraph"/>
              <w:spacing w:line="206" w:lineRule="exact"/>
              <w:ind w:left="172" w:right="16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ED" w14:textId="77777777" w:rsidR="00842BD8" w:rsidRDefault="00000000">
            <w:pPr>
              <w:pStyle w:val="TableParagraph"/>
              <w:spacing w:line="206" w:lineRule="exact"/>
              <w:ind w:left="155" w:right="14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EE" w14:textId="77777777" w:rsidR="00842BD8" w:rsidRDefault="00000000">
            <w:pPr>
              <w:pStyle w:val="TableParagraph"/>
              <w:spacing w:line="206" w:lineRule="exact"/>
              <w:ind w:left="137" w:right="12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DEF" w14:textId="77777777" w:rsidR="00842BD8" w:rsidRDefault="00000000">
            <w:pPr>
              <w:pStyle w:val="TableParagraph"/>
              <w:spacing w:line="206" w:lineRule="exact"/>
              <w:ind w:left="225" w:right="20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7DF6" w14:textId="77777777">
        <w:trPr>
          <w:trHeight w:val="239"/>
        </w:trPr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F1" w14:textId="77777777" w:rsidR="00842BD8" w:rsidRDefault="00000000">
            <w:pPr>
              <w:pStyle w:val="TableParagraph"/>
              <w:spacing w:before="1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F2" w14:textId="77777777" w:rsidR="00842BD8" w:rsidRDefault="00000000">
            <w:pPr>
              <w:pStyle w:val="TableParagraph"/>
              <w:spacing w:before="1"/>
              <w:ind w:left="172" w:right="16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F3" w14:textId="77777777" w:rsidR="00842BD8" w:rsidRDefault="00000000">
            <w:pPr>
              <w:pStyle w:val="TableParagraph"/>
              <w:spacing w:before="1"/>
              <w:ind w:left="155" w:right="145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7DF4" w14:textId="77777777" w:rsidR="00842BD8" w:rsidRDefault="00000000">
            <w:pPr>
              <w:pStyle w:val="TableParagraph"/>
              <w:spacing w:before="1"/>
              <w:ind w:left="137" w:right="125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7DF5" w14:textId="77777777" w:rsidR="00842BD8" w:rsidRDefault="00000000">
            <w:pPr>
              <w:pStyle w:val="TableParagraph"/>
              <w:spacing w:before="1"/>
              <w:ind w:left="225" w:right="202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DFC" w14:textId="77777777">
        <w:trPr>
          <w:trHeight w:val="237"/>
        </w:trPr>
        <w:tc>
          <w:tcPr>
            <w:tcW w:w="357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7DF7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7DF8" w14:textId="77777777" w:rsidR="00842BD8" w:rsidRDefault="00000000">
            <w:pPr>
              <w:pStyle w:val="TableParagraph"/>
              <w:spacing w:line="206" w:lineRule="exact"/>
              <w:ind w:left="172" w:right="162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7DF9" w14:textId="77777777" w:rsidR="00842BD8" w:rsidRDefault="00000000">
            <w:pPr>
              <w:pStyle w:val="TableParagraph"/>
              <w:spacing w:line="206" w:lineRule="exact"/>
              <w:ind w:left="155" w:right="145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7DFA" w14:textId="77777777" w:rsidR="00842BD8" w:rsidRDefault="00000000">
            <w:pPr>
              <w:pStyle w:val="TableParagraph"/>
              <w:spacing w:line="206" w:lineRule="exact"/>
              <w:ind w:left="137" w:right="124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6F6B7DFB" w14:textId="77777777" w:rsidR="00842BD8" w:rsidRDefault="00000000">
            <w:pPr>
              <w:pStyle w:val="TableParagraph"/>
              <w:spacing w:line="206" w:lineRule="exact"/>
              <w:ind w:left="225" w:right="201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E02" w14:textId="77777777">
        <w:trPr>
          <w:trHeight w:val="239"/>
        </w:trPr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FD" w14:textId="77777777" w:rsidR="00842BD8" w:rsidRDefault="00000000">
            <w:pPr>
              <w:pStyle w:val="TableParagraph"/>
              <w:spacing w:before="1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FE" w14:textId="77777777" w:rsidR="00842BD8" w:rsidRDefault="00000000">
            <w:pPr>
              <w:pStyle w:val="TableParagraph"/>
              <w:spacing w:before="1"/>
              <w:ind w:left="503" w:right="491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DFF" w14:textId="77777777" w:rsidR="00842BD8" w:rsidRDefault="00000000">
            <w:pPr>
              <w:pStyle w:val="TableParagraph"/>
              <w:spacing w:before="1"/>
              <w:ind w:left="74" w:right="62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00" w14:textId="77777777" w:rsidR="00842BD8" w:rsidRDefault="00000000">
            <w:pPr>
              <w:pStyle w:val="TableParagraph"/>
              <w:spacing w:before="1"/>
              <w:ind w:left="144" w:right="131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01" w14:textId="77777777" w:rsidR="00842BD8" w:rsidRDefault="00000000">
            <w:pPr>
              <w:pStyle w:val="TableParagraph"/>
              <w:spacing w:before="1"/>
              <w:ind w:left="52" w:right="40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E08" w14:textId="77777777">
        <w:trPr>
          <w:trHeight w:val="237"/>
        </w:trPr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03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04" w14:textId="77777777" w:rsidR="00842BD8" w:rsidRDefault="00000000">
            <w:pPr>
              <w:pStyle w:val="TableParagraph"/>
              <w:spacing w:line="206" w:lineRule="exact"/>
              <w:ind w:left="503" w:right="491"/>
              <w:rPr>
                <w:sz w:val="18"/>
              </w:rPr>
            </w:pPr>
            <w:r>
              <w:rPr>
                <w:sz w:val="18"/>
              </w:rPr>
              <w:t>1/3Vivienda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05" w14:textId="77777777" w:rsidR="00842BD8" w:rsidRDefault="00000000">
            <w:pPr>
              <w:pStyle w:val="TableParagraph"/>
              <w:spacing w:line="206" w:lineRule="exact"/>
              <w:ind w:left="74" w:right="6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06" w14:textId="77777777" w:rsidR="00842BD8" w:rsidRDefault="00000000">
            <w:pPr>
              <w:pStyle w:val="TableParagraph"/>
              <w:spacing w:line="206" w:lineRule="exact"/>
              <w:ind w:left="144" w:right="131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07" w14:textId="77777777" w:rsidR="00842BD8" w:rsidRDefault="00000000">
            <w:pPr>
              <w:pStyle w:val="TableParagraph"/>
              <w:spacing w:line="206" w:lineRule="exact"/>
              <w:ind w:left="53" w:right="40"/>
              <w:rPr>
                <w:sz w:val="18"/>
              </w:rPr>
            </w:pPr>
            <w:r>
              <w:rPr>
                <w:sz w:val="18"/>
              </w:rPr>
              <w:t>1/200</w:t>
            </w:r>
          </w:p>
        </w:tc>
      </w:tr>
    </w:tbl>
    <w:p w14:paraId="6F6B7E09" w14:textId="77777777" w:rsidR="00842BD8" w:rsidRDefault="00842BD8">
      <w:pPr>
        <w:pStyle w:val="BodyText"/>
        <w:spacing w:before="5"/>
        <w:rPr>
          <w:b/>
          <w:sz w:val="18"/>
        </w:rPr>
      </w:pPr>
    </w:p>
    <w:p w14:paraId="6F6B7E0A" w14:textId="77777777" w:rsidR="00842BD8" w:rsidRDefault="00000000">
      <w:pPr>
        <w:pStyle w:val="ListParagraph"/>
        <w:numPr>
          <w:ilvl w:val="1"/>
          <w:numId w:val="38"/>
        </w:numPr>
        <w:tabs>
          <w:tab w:val="left" w:pos="954"/>
        </w:tabs>
        <w:spacing w:before="92"/>
        <w:ind w:left="953" w:hanging="362"/>
        <w:jc w:val="left"/>
        <w:rPr>
          <w:b/>
          <w:sz w:val="24"/>
        </w:rPr>
      </w:pPr>
      <w:r>
        <w:rPr>
          <w:b/>
          <w:spacing w:val="-2"/>
          <w:sz w:val="24"/>
        </w:rPr>
        <w:t>Área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actividad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comercial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y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servicios</w:t>
      </w:r>
    </w:p>
    <w:p w14:paraId="6F6B7E0B" w14:textId="77777777" w:rsidR="00842BD8" w:rsidRDefault="00842BD8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5"/>
        <w:gridCol w:w="1843"/>
        <w:gridCol w:w="1841"/>
        <w:gridCol w:w="1560"/>
        <w:gridCol w:w="1559"/>
      </w:tblGrid>
      <w:tr w:rsidR="00842BD8" w14:paraId="6F6B7E0E" w14:textId="77777777">
        <w:trPr>
          <w:trHeight w:val="247"/>
        </w:trPr>
        <w:tc>
          <w:tcPr>
            <w:tcW w:w="6829" w:type="dxa"/>
            <w:gridSpan w:val="3"/>
            <w:shd w:val="clear" w:color="auto" w:fill="BEBEBE"/>
          </w:tcPr>
          <w:p w14:paraId="6F6B7E0C" w14:textId="77777777" w:rsidR="00842BD8" w:rsidRDefault="00000000">
            <w:pPr>
              <w:pStyle w:val="TableParagraph"/>
              <w:spacing w:line="206" w:lineRule="exact"/>
              <w:ind w:left="60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CONSOLIDACION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CENTRO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HISTORICO</w:t>
            </w:r>
          </w:p>
        </w:tc>
        <w:tc>
          <w:tcPr>
            <w:tcW w:w="3119" w:type="dxa"/>
            <w:gridSpan w:val="2"/>
            <w:vMerge w:val="restart"/>
          </w:tcPr>
          <w:p w14:paraId="6F6B7E0D" w14:textId="77777777" w:rsidR="00842BD8" w:rsidRDefault="00000000">
            <w:pPr>
              <w:pStyle w:val="TableParagraph"/>
              <w:spacing w:before="138"/>
              <w:ind w:left="62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 - 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- 11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</w:t>
            </w:r>
          </w:p>
        </w:tc>
      </w:tr>
      <w:tr w:rsidR="00842BD8" w14:paraId="6F6B7E11" w14:textId="77777777">
        <w:trPr>
          <w:trHeight w:val="268"/>
        </w:trPr>
        <w:tc>
          <w:tcPr>
            <w:tcW w:w="6829" w:type="dxa"/>
            <w:gridSpan w:val="3"/>
          </w:tcPr>
          <w:p w14:paraId="6F6B7E0F" w14:textId="77777777" w:rsidR="00842BD8" w:rsidRDefault="00000000">
            <w:pPr>
              <w:pStyle w:val="TableParagraph"/>
              <w:spacing w:before="8"/>
              <w:ind w:left="1354" w:right="1349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ACTIVIDAD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COMERCIO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SERVICIOS</w:t>
            </w:r>
          </w:p>
        </w:tc>
        <w:tc>
          <w:tcPr>
            <w:tcW w:w="3119" w:type="dxa"/>
            <w:gridSpan w:val="2"/>
            <w:vMerge/>
            <w:tcBorders>
              <w:top w:val="nil"/>
            </w:tcBorders>
          </w:tcPr>
          <w:p w14:paraId="6F6B7E10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E18" w14:textId="77777777">
        <w:trPr>
          <w:trHeight w:val="474"/>
        </w:trPr>
        <w:tc>
          <w:tcPr>
            <w:tcW w:w="3145" w:type="dxa"/>
            <w:shd w:val="clear" w:color="auto" w:fill="BEBEBE"/>
          </w:tcPr>
          <w:p w14:paraId="6F6B7E12" w14:textId="77777777" w:rsidR="00842BD8" w:rsidRDefault="00000000">
            <w:pPr>
              <w:pStyle w:val="TableParagraph"/>
              <w:spacing w:line="206" w:lineRule="exact"/>
              <w:ind w:left="469" w:right="458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</w:p>
          <w:p w14:paraId="6F6B7E13" w14:textId="77777777" w:rsidR="00842BD8" w:rsidRDefault="00000000">
            <w:pPr>
              <w:pStyle w:val="TableParagraph"/>
              <w:spacing w:before="30"/>
              <w:ind w:left="467" w:right="458"/>
              <w:rPr>
                <w:sz w:val="18"/>
              </w:rPr>
            </w:pPr>
            <w:r>
              <w:rPr>
                <w:sz w:val="18"/>
              </w:rPr>
              <w:t>GENERALES</w:t>
            </w:r>
          </w:p>
        </w:tc>
        <w:tc>
          <w:tcPr>
            <w:tcW w:w="1843" w:type="dxa"/>
            <w:shd w:val="clear" w:color="auto" w:fill="BEBEBE"/>
          </w:tcPr>
          <w:p w14:paraId="6F6B7E14" w14:textId="77777777" w:rsidR="00842BD8" w:rsidRDefault="00000000">
            <w:pPr>
              <w:pStyle w:val="TableParagraph"/>
              <w:spacing w:before="119"/>
              <w:ind w:left="106" w:right="99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Unifamiliar</w:t>
            </w:r>
          </w:p>
        </w:tc>
        <w:tc>
          <w:tcPr>
            <w:tcW w:w="1841" w:type="dxa"/>
            <w:shd w:val="clear" w:color="auto" w:fill="BEBEBE"/>
          </w:tcPr>
          <w:p w14:paraId="6F6B7E15" w14:textId="77777777" w:rsidR="00842BD8" w:rsidRDefault="00000000">
            <w:pPr>
              <w:pStyle w:val="TableParagraph"/>
              <w:spacing w:before="119"/>
              <w:ind w:left="74" w:right="68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Agrupación</w:t>
            </w:r>
          </w:p>
        </w:tc>
        <w:tc>
          <w:tcPr>
            <w:tcW w:w="1560" w:type="dxa"/>
            <w:shd w:val="clear" w:color="auto" w:fill="BEBEBE"/>
          </w:tcPr>
          <w:p w14:paraId="6F6B7E16" w14:textId="77777777" w:rsidR="00842BD8" w:rsidRDefault="00000000">
            <w:pPr>
              <w:pStyle w:val="TableParagraph"/>
              <w:spacing w:before="119"/>
              <w:ind w:left="287" w:right="272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1559" w:type="dxa"/>
            <w:shd w:val="clear" w:color="auto" w:fill="BEBEBE"/>
          </w:tcPr>
          <w:p w14:paraId="6F6B7E17" w14:textId="77777777" w:rsidR="00842BD8" w:rsidRDefault="00000000">
            <w:pPr>
              <w:pStyle w:val="TableParagraph"/>
              <w:spacing w:before="119"/>
              <w:ind w:left="374" w:right="363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7E1E" w14:textId="77777777">
        <w:trPr>
          <w:trHeight w:val="290"/>
        </w:trPr>
        <w:tc>
          <w:tcPr>
            <w:tcW w:w="3145" w:type="dxa"/>
          </w:tcPr>
          <w:p w14:paraId="6F6B7E19" w14:textId="77777777" w:rsidR="00842BD8" w:rsidRDefault="00000000">
            <w:pPr>
              <w:pStyle w:val="TableParagraph"/>
              <w:spacing w:before="25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843" w:type="dxa"/>
          </w:tcPr>
          <w:p w14:paraId="6F6B7E1A" w14:textId="77777777" w:rsidR="00842BD8" w:rsidRDefault="00000000">
            <w:pPr>
              <w:pStyle w:val="TableParagraph"/>
              <w:spacing w:before="25"/>
              <w:ind w:left="106" w:right="98"/>
              <w:rPr>
                <w:sz w:val="18"/>
              </w:rPr>
            </w:pPr>
            <w:r>
              <w:rPr>
                <w:sz w:val="18"/>
              </w:rPr>
              <w:t>96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841" w:type="dxa"/>
          </w:tcPr>
          <w:p w14:paraId="6F6B7E1B" w14:textId="77777777" w:rsidR="00842BD8" w:rsidRDefault="00000000">
            <w:pPr>
              <w:pStyle w:val="TableParagraph"/>
              <w:spacing w:before="25"/>
              <w:ind w:left="74" w:right="68"/>
              <w:rPr>
                <w:sz w:val="18"/>
              </w:rPr>
            </w:pPr>
            <w:r>
              <w:rPr>
                <w:sz w:val="18"/>
              </w:rPr>
              <w:t>1000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60" w:type="dxa"/>
          </w:tcPr>
          <w:p w14:paraId="6F6B7E1C" w14:textId="77777777" w:rsidR="00842BD8" w:rsidRDefault="00000000">
            <w:pPr>
              <w:pStyle w:val="TableParagraph"/>
              <w:spacing w:before="25"/>
              <w:ind w:left="285" w:right="272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59" w:type="dxa"/>
          </w:tcPr>
          <w:p w14:paraId="6F6B7E1D" w14:textId="77777777" w:rsidR="00842BD8" w:rsidRDefault="00000000">
            <w:pPr>
              <w:pStyle w:val="TableParagraph"/>
              <w:spacing w:before="25"/>
              <w:ind w:left="374" w:right="363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E24" w14:textId="77777777">
        <w:trPr>
          <w:trHeight w:val="265"/>
        </w:trPr>
        <w:tc>
          <w:tcPr>
            <w:tcW w:w="3145" w:type="dxa"/>
          </w:tcPr>
          <w:p w14:paraId="6F6B7E1F" w14:textId="77777777" w:rsidR="00842BD8" w:rsidRDefault="00000000">
            <w:pPr>
              <w:pStyle w:val="TableParagraph"/>
              <w:spacing w:before="13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843" w:type="dxa"/>
          </w:tcPr>
          <w:p w14:paraId="6F6B7E20" w14:textId="77777777" w:rsidR="00842BD8" w:rsidRDefault="00000000">
            <w:pPr>
              <w:pStyle w:val="TableParagraph"/>
              <w:spacing w:before="13"/>
              <w:ind w:left="103" w:right="99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841" w:type="dxa"/>
          </w:tcPr>
          <w:p w14:paraId="6F6B7E21" w14:textId="77777777" w:rsidR="00842BD8" w:rsidRDefault="00000000">
            <w:pPr>
              <w:pStyle w:val="TableParagraph"/>
              <w:spacing w:before="13"/>
              <w:ind w:left="74" w:right="67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60" w:type="dxa"/>
          </w:tcPr>
          <w:p w14:paraId="6F6B7E22" w14:textId="77777777" w:rsidR="00842BD8" w:rsidRDefault="00000000">
            <w:pPr>
              <w:pStyle w:val="TableParagraph"/>
              <w:spacing w:before="13"/>
              <w:ind w:left="286" w:right="27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59" w:type="dxa"/>
          </w:tcPr>
          <w:p w14:paraId="6F6B7E23" w14:textId="77777777" w:rsidR="00842BD8" w:rsidRDefault="00000000">
            <w:pPr>
              <w:pStyle w:val="TableParagraph"/>
              <w:spacing w:before="13"/>
              <w:ind w:left="374" w:right="363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E2A" w14:textId="77777777">
        <w:trPr>
          <w:trHeight w:val="282"/>
        </w:trPr>
        <w:tc>
          <w:tcPr>
            <w:tcW w:w="3145" w:type="dxa"/>
          </w:tcPr>
          <w:p w14:paraId="6F6B7E25" w14:textId="77777777" w:rsidR="00842BD8" w:rsidRDefault="00000000">
            <w:pPr>
              <w:pStyle w:val="TableParagraph"/>
              <w:spacing w:before="20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843" w:type="dxa"/>
          </w:tcPr>
          <w:p w14:paraId="6F6B7E26" w14:textId="77777777" w:rsidR="00842BD8" w:rsidRDefault="00000000">
            <w:pPr>
              <w:pStyle w:val="TableParagraph"/>
              <w:spacing w:before="20"/>
              <w:ind w:left="106" w:right="95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841" w:type="dxa"/>
          </w:tcPr>
          <w:p w14:paraId="6F6B7E27" w14:textId="77777777" w:rsidR="00842BD8" w:rsidRDefault="00000000">
            <w:pPr>
              <w:pStyle w:val="TableParagraph"/>
              <w:spacing w:before="20"/>
              <w:ind w:left="74" w:right="65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560" w:type="dxa"/>
          </w:tcPr>
          <w:p w14:paraId="6F6B7E28" w14:textId="77777777" w:rsidR="00842BD8" w:rsidRDefault="00000000">
            <w:pPr>
              <w:pStyle w:val="TableParagraph"/>
              <w:spacing w:before="20"/>
              <w:ind w:left="287" w:right="271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559" w:type="dxa"/>
          </w:tcPr>
          <w:p w14:paraId="6F6B7E29" w14:textId="77777777" w:rsidR="00842BD8" w:rsidRDefault="00000000">
            <w:pPr>
              <w:pStyle w:val="TableParagraph"/>
              <w:spacing w:before="20"/>
              <w:ind w:left="374" w:right="361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</w:tr>
      <w:tr w:rsidR="00842BD8" w14:paraId="6F6B7E30" w14:textId="77777777">
        <w:trPr>
          <w:trHeight w:val="273"/>
        </w:trPr>
        <w:tc>
          <w:tcPr>
            <w:tcW w:w="3145" w:type="dxa"/>
          </w:tcPr>
          <w:p w14:paraId="6F6B7E2B" w14:textId="77777777" w:rsidR="00842BD8" w:rsidRDefault="00000000">
            <w:pPr>
              <w:pStyle w:val="TableParagraph"/>
              <w:spacing w:before="15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843" w:type="dxa"/>
          </w:tcPr>
          <w:p w14:paraId="6F6B7E2C" w14:textId="77777777" w:rsidR="00842BD8" w:rsidRDefault="00000000">
            <w:pPr>
              <w:pStyle w:val="TableParagraph"/>
              <w:spacing w:before="15"/>
              <w:ind w:left="106" w:right="95"/>
              <w:rPr>
                <w:sz w:val="18"/>
              </w:rPr>
            </w:pPr>
            <w:r>
              <w:rPr>
                <w:sz w:val="18"/>
              </w:rPr>
              <w:t>1.40</w:t>
            </w:r>
          </w:p>
        </w:tc>
        <w:tc>
          <w:tcPr>
            <w:tcW w:w="1841" w:type="dxa"/>
          </w:tcPr>
          <w:p w14:paraId="6F6B7E2D" w14:textId="77777777" w:rsidR="00842BD8" w:rsidRDefault="00000000">
            <w:pPr>
              <w:pStyle w:val="TableParagraph"/>
              <w:spacing w:before="15"/>
              <w:ind w:left="74" w:right="65"/>
              <w:rPr>
                <w:sz w:val="18"/>
              </w:rPr>
            </w:pPr>
            <w:r>
              <w:rPr>
                <w:sz w:val="18"/>
              </w:rPr>
              <w:t>1.80</w:t>
            </w:r>
          </w:p>
        </w:tc>
        <w:tc>
          <w:tcPr>
            <w:tcW w:w="1560" w:type="dxa"/>
          </w:tcPr>
          <w:p w14:paraId="6F6B7E2E" w14:textId="77777777" w:rsidR="00842BD8" w:rsidRDefault="00000000">
            <w:pPr>
              <w:pStyle w:val="TableParagraph"/>
              <w:spacing w:before="15"/>
              <w:ind w:left="287" w:right="271"/>
              <w:rPr>
                <w:sz w:val="18"/>
              </w:rPr>
            </w:pPr>
            <w:r>
              <w:rPr>
                <w:sz w:val="18"/>
              </w:rPr>
              <w:t>1.80</w:t>
            </w:r>
          </w:p>
        </w:tc>
        <w:tc>
          <w:tcPr>
            <w:tcW w:w="1559" w:type="dxa"/>
          </w:tcPr>
          <w:p w14:paraId="6F6B7E2F" w14:textId="77777777" w:rsidR="00842BD8" w:rsidRDefault="00000000">
            <w:pPr>
              <w:pStyle w:val="TableParagraph"/>
              <w:spacing w:before="15"/>
              <w:ind w:left="374" w:right="361"/>
              <w:rPr>
                <w:sz w:val="18"/>
              </w:rPr>
            </w:pPr>
            <w:r>
              <w:rPr>
                <w:sz w:val="18"/>
              </w:rPr>
              <w:t>2.80</w:t>
            </w:r>
          </w:p>
        </w:tc>
      </w:tr>
    </w:tbl>
    <w:p w14:paraId="6F6B7E31" w14:textId="77777777" w:rsidR="00842BD8" w:rsidRDefault="00842BD8">
      <w:pPr>
        <w:rPr>
          <w:sz w:val="18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E32" w14:textId="77777777" w:rsidR="00842BD8" w:rsidRDefault="00842BD8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5"/>
        <w:gridCol w:w="1843"/>
        <w:gridCol w:w="1841"/>
        <w:gridCol w:w="1560"/>
        <w:gridCol w:w="1559"/>
      </w:tblGrid>
      <w:tr w:rsidR="00842BD8" w14:paraId="6F6B7E35" w14:textId="77777777">
        <w:trPr>
          <w:trHeight w:val="246"/>
        </w:trPr>
        <w:tc>
          <w:tcPr>
            <w:tcW w:w="6829" w:type="dxa"/>
            <w:gridSpan w:val="3"/>
            <w:shd w:val="clear" w:color="auto" w:fill="BEBEBE"/>
          </w:tcPr>
          <w:p w14:paraId="6F6B7E33" w14:textId="77777777" w:rsidR="00842BD8" w:rsidRDefault="00000000">
            <w:pPr>
              <w:pStyle w:val="TableParagraph"/>
              <w:spacing w:line="206" w:lineRule="exact"/>
              <w:ind w:left="60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CONSOLIDACION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CENTRO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HISTORICO</w:t>
            </w:r>
          </w:p>
        </w:tc>
        <w:tc>
          <w:tcPr>
            <w:tcW w:w="3119" w:type="dxa"/>
            <w:gridSpan w:val="2"/>
            <w:vMerge w:val="restart"/>
          </w:tcPr>
          <w:p w14:paraId="6F6B7E34" w14:textId="77777777" w:rsidR="00842BD8" w:rsidRDefault="00000000">
            <w:pPr>
              <w:pStyle w:val="TableParagraph"/>
              <w:spacing w:before="138"/>
              <w:ind w:left="62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 - 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- 11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</w:t>
            </w:r>
          </w:p>
        </w:tc>
      </w:tr>
      <w:tr w:rsidR="00842BD8" w14:paraId="6F6B7E38" w14:textId="77777777">
        <w:trPr>
          <w:trHeight w:val="268"/>
        </w:trPr>
        <w:tc>
          <w:tcPr>
            <w:tcW w:w="6829" w:type="dxa"/>
            <w:gridSpan w:val="3"/>
          </w:tcPr>
          <w:p w14:paraId="6F6B7E36" w14:textId="77777777" w:rsidR="00842BD8" w:rsidRDefault="00000000">
            <w:pPr>
              <w:pStyle w:val="TableParagraph"/>
              <w:spacing w:before="11"/>
              <w:ind w:left="1354" w:right="1349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ACTIVIDAD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COMERCIO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SERVICIOS</w:t>
            </w:r>
          </w:p>
        </w:tc>
        <w:tc>
          <w:tcPr>
            <w:tcW w:w="3119" w:type="dxa"/>
            <w:gridSpan w:val="2"/>
            <w:vMerge/>
            <w:tcBorders>
              <w:top w:val="nil"/>
            </w:tcBorders>
          </w:tcPr>
          <w:p w14:paraId="6F6B7E37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E3F" w14:textId="77777777">
        <w:trPr>
          <w:trHeight w:val="477"/>
        </w:trPr>
        <w:tc>
          <w:tcPr>
            <w:tcW w:w="3145" w:type="dxa"/>
            <w:shd w:val="clear" w:color="auto" w:fill="BEBEBE"/>
          </w:tcPr>
          <w:p w14:paraId="6F6B7E39" w14:textId="77777777" w:rsidR="00842BD8" w:rsidRDefault="00000000">
            <w:pPr>
              <w:pStyle w:val="TableParagraph"/>
              <w:spacing w:line="206" w:lineRule="exact"/>
              <w:ind w:left="469" w:right="458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</w:p>
          <w:p w14:paraId="6F6B7E3A" w14:textId="77777777" w:rsidR="00842BD8" w:rsidRDefault="00000000">
            <w:pPr>
              <w:pStyle w:val="TableParagraph"/>
              <w:spacing w:before="33"/>
              <w:ind w:left="467" w:right="458"/>
              <w:rPr>
                <w:sz w:val="18"/>
              </w:rPr>
            </w:pPr>
            <w:r>
              <w:rPr>
                <w:sz w:val="18"/>
              </w:rPr>
              <w:t>GENERALES</w:t>
            </w:r>
          </w:p>
        </w:tc>
        <w:tc>
          <w:tcPr>
            <w:tcW w:w="1843" w:type="dxa"/>
            <w:shd w:val="clear" w:color="auto" w:fill="BEBEBE"/>
          </w:tcPr>
          <w:p w14:paraId="6F6B7E3B" w14:textId="77777777" w:rsidR="00842BD8" w:rsidRDefault="00000000">
            <w:pPr>
              <w:pStyle w:val="TableParagraph"/>
              <w:spacing w:before="119"/>
              <w:ind w:left="106" w:right="99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Unifamiliar</w:t>
            </w:r>
          </w:p>
        </w:tc>
        <w:tc>
          <w:tcPr>
            <w:tcW w:w="1841" w:type="dxa"/>
            <w:shd w:val="clear" w:color="auto" w:fill="BEBEBE"/>
          </w:tcPr>
          <w:p w14:paraId="6F6B7E3C" w14:textId="77777777" w:rsidR="00842BD8" w:rsidRDefault="00000000">
            <w:pPr>
              <w:pStyle w:val="TableParagraph"/>
              <w:spacing w:before="119"/>
              <w:ind w:left="74" w:right="68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Agrupación</w:t>
            </w:r>
          </w:p>
        </w:tc>
        <w:tc>
          <w:tcPr>
            <w:tcW w:w="1560" w:type="dxa"/>
            <w:shd w:val="clear" w:color="auto" w:fill="BEBEBE"/>
          </w:tcPr>
          <w:p w14:paraId="6F6B7E3D" w14:textId="77777777" w:rsidR="00842BD8" w:rsidRDefault="00000000">
            <w:pPr>
              <w:pStyle w:val="TableParagraph"/>
              <w:spacing w:before="119"/>
              <w:ind w:left="287" w:right="272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1559" w:type="dxa"/>
            <w:shd w:val="clear" w:color="auto" w:fill="BEBEBE"/>
          </w:tcPr>
          <w:p w14:paraId="6F6B7E3E" w14:textId="77777777" w:rsidR="00842BD8" w:rsidRDefault="00000000">
            <w:pPr>
              <w:pStyle w:val="TableParagraph"/>
              <w:spacing w:before="119"/>
              <w:ind w:left="374" w:right="363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7E45" w14:textId="77777777">
        <w:trPr>
          <w:trHeight w:val="263"/>
        </w:trPr>
        <w:tc>
          <w:tcPr>
            <w:tcW w:w="3145" w:type="dxa"/>
          </w:tcPr>
          <w:p w14:paraId="6F6B7E40" w14:textId="77777777" w:rsidR="00842BD8" w:rsidRDefault="00000000">
            <w:pPr>
              <w:pStyle w:val="TableParagraph"/>
              <w:spacing w:before="11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1843" w:type="dxa"/>
          </w:tcPr>
          <w:p w14:paraId="6F6B7E41" w14:textId="77777777" w:rsidR="00842BD8" w:rsidRDefault="00000000">
            <w:pPr>
              <w:pStyle w:val="TableParagraph"/>
              <w:spacing w:before="11"/>
              <w:ind w:left="103" w:right="9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841" w:type="dxa"/>
          </w:tcPr>
          <w:p w14:paraId="6F6B7E42" w14:textId="77777777" w:rsidR="00842BD8" w:rsidRDefault="00000000">
            <w:pPr>
              <w:pStyle w:val="TableParagraph"/>
              <w:spacing w:before="11"/>
              <w:ind w:left="74" w:right="6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60" w:type="dxa"/>
          </w:tcPr>
          <w:p w14:paraId="6F6B7E43" w14:textId="77777777" w:rsidR="00842BD8" w:rsidRDefault="00000000">
            <w:pPr>
              <w:pStyle w:val="TableParagraph"/>
              <w:spacing w:before="11"/>
              <w:ind w:left="281" w:right="272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59" w:type="dxa"/>
          </w:tcPr>
          <w:p w14:paraId="6F6B7E44" w14:textId="77777777" w:rsidR="00842BD8" w:rsidRDefault="00000000">
            <w:pPr>
              <w:pStyle w:val="TableParagraph"/>
              <w:spacing w:before="11"/>
              <w:ind w:left="374" w:right="36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E4B" w14:textId="77777777">
        <w:trPr>
          <w:trHeight w:val="282"/>
        </w:trPr>
        <w:tc>
          <w:tcPr>
            <w:tcW w:w="3145" w:type="dxa"/>
          </w:tcPr>
          <w:p w14:paraId="6F6B7E46" w14:textId="77777777" w:rsidR="00842BD8" w:rsidRDefault="00000000">
            <w:pPr>
              <w:pStyle w:val="TableParagraph"/>
              <w:spacing w:before="20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843" w:type="dxa"/>
          </w:tcPr>
          <w:p w14:paraId="6F6B7E47" w14:textId="77777777" w:rsidR="00842BD8" w:rsidRDefault="00000000">
            <w:pPr>
              <w:pStyle w:val="TableParagraph"/>
              <w:spacing w:before="20"/>
              <w:ind w:left="106" w:right="97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841" w:type="dxa"/>
          </w:tcPr>
          <w:p w14:paraId="6F6B7E48" w14:textId="77777777" w:rsidR="00842BD8" w:rsidRDefault="00000000">
            <w:pPr>
              <w:pStyle w:val="TableParagraph"/>
              <w:spacing w:before="20"/>
              <w:ind w:left="74" w:right="67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560" w:type="dxa"/>
          </w:tcPr>
          <w:p w14:paraId="6F6B7E49" w14:textId="77777777" w:rsidR="00842BD8" w:rsidRDefault="00000000">
            <w:pPr>
              <w:pStyle w:val="TableParagraph"/>
              <w:spacing w:before="20"/>
              <w:ind w:left="286" w:right="272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559" w:type="dxa"/>
          </w:tcPr>
          <w:p w14:paraId="6F6B7E4A" w14:textId="77777777" w:rsidR="00842BD8" w:rsidRDefault="00000000">
            <w:pPr>
              <w:pStyle w:val="TableParagraph"/>
              <w:spacing w:before="20"/>
              <w:ind w:left="374" w:right="362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E51" w14:textId="77777777">
        <w:trPr>
          <w:trHeight w:val="270"/>
        </w:trPr>
        <w:tc>
          <w:tcPr>
            <w:tcW w:w="3145" w:type="dxa"/>
          </w:tcPr>
          <w:p w14:paraId="6F6B7E4C" w14:textId="77777777" w:rsidR="00842BD8" w:rsidRDefault="00000000">
            <w:pPr>
              <w:pStyle w:val="TableParagraph"/>
              <w:spacing w:before="15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843" w:type="dxa"/>
          </w:tcPr>
          <w:p w14:paraId="6F6B7E4D" w14:textId="77777777" w:rsidR="00842BD8" w:rsidRDefault="00000000">
            <w:pPr>
              <w:pStyle w:val="TableParagraph"/>
              <w:spacing w:before="15"/>
              <w:ind w:left="103" w:right="9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841" w:type="dxa"/>
          </w:tcPr>
          <w:p w14:paraId="6F6B7E4E" w14:textId="77777777" w:rsidR="00842BD8" w:rsidRDefault="00000000">
            <w:pPr>
              <w:pStyle w:val="TableParagraph"/>
              <w:spacing w:before="15"/>
              <w:ind w:left="74" w:right="6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60" w:type="dxa"/>
          </w:tcPr>
          <w:p w14:paraId="6F6B7E4F" w14:textId="77777777" w:rsidR="00842BD8" w:rsidRDefault="00000000">
            <w:pPr>
              <w:pStyle w:val="TableParagraph"/>
              <w:spacing w:before="15"/>
              <w:ind w:left="281" w:right="272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59" w:type="dxa"/>
          </w:tcPr>
          <w:p w14:paraId="6F6B7E50" w14:textId="77777777" w:rsidR="00842BD8" w:rsidRDefault="00000000">
            <w:pPr>
              <w:pStyle w:val="TableParagraph"/>
              <w:spacing w:before="15"/>
              <w:ind w:left="374" w:right="363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E57" w14:textId="77777777">
        <w:trPr>
          <w:trHeight w:val="237"/>
        </w:trPr>
        <w:tc>
          <w:tcPr>
            <w:tcW w:w="3145" w:type="dxa"/>
          </w:tcPr>
          <w:p w14:paraId="6F6B7E52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1843" w:type="dxa"/>
          </w:tcPr>
          <w:p w14:paraId="6F6B7E53" w14:textId="77777777" w:rsidR="00842BD8" w:rsidRDefault="00000000">
            <w:pPr>
              <w:pStyle w:val="TableParagraph"/>
              <w:spacing w:line="206" w:lineRule="exact"/>
              <w:ind w:left="106" w:right="95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841" w:type="dxa"/>
          </w:tcPr>
          <w:p w14:paraId="6F6B7E54" w14:textId="77777777" w:rsidR="00842BD8" w:rsidRDefault="00000000">
            <w:pPr>
              <w:pStyle w:val="TableParagraph"/>
              <w:spacing w:line="206" w:lineRule="exact"/>
              <w:ind w:left="74" w:right="65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560" w:type="dxa"/>
          </w:tcPr>
          <w:p w14:paraId="6F6B7E55" w14:textId="77777777" w:rsidR="00842BD8" w:rsidRDefault="00000000">
            <w:pPr>
              <w:pStyle w:val="TableParagraph"/>
              <w:spacing w:line="206" w:lineRule="exact"/>
              <w:ind w:left="287" w:right="271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559" w:type="dxa"/>
          </w:tcPr>
          <w:p w14:paraId="6F6B7E56" w14:textId="77777777" w:rsidR="00842BD8" w:rsidRDefault="00000000">
            <w:pPr>
              <w:pStyle w:val="TableParagraph"/>
              <w:spacing w:line="206" w:lineRule="exact"/>
              <w:ind w:left="374" w:right="361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7E5D" w14:textId="77777777">
        <w:trPr>
          <w:trHeight w:val="239"/>
        </w:trPr>
        <w:tc>
          <w:tcPr>
            <w:tcW w:w="3145" w:type="dxa"/>
          </w:tcPr>
          <w:p w14:paraId="6F6B7E58" w14:textId="77777777" w:rsidR="00842BD8" w:rsidRDefault="00000000">
            <w:pPr>
              <w:pStyle w:val="TableParagraph"/>
              <w:spacing w:before="1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843" w:type="dxa"/>
          </w:tcPr>
          <w:p w14:paraId="6F6B7E59" w14:textId="77777777" w:rsidR="00842BD8" w:rsidRDefault="00000000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841" w:type="dxa"/>
          </w:tcPr>
          <w:p w14:paraId="6F6B7E5A" w14:textId="77777777" w:rsidR="00842BD8" w:rsidRDefault="00000000">
            <w:pPr>
              <w:pStyle w:val="TableParagraph"/>
              <w:spacing w:before="1"/>
              <w:ind w:left="7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560" w:type="dxa"/>
          </w:tcPr>
          <w:p w14:paraId="6F6B7E5B" w14:textId="77777777" w:rsidR="00842BD8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559" w:type="dxa"/>
          </w:tcPr>
          <w:p w14:paraId="6F6B7E5C" w14:textId="77777777" w:rsidR="00842BD8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842BD8" w14:paraId="6F6B7E63" w14:textId="77777777">
        <w:trPr>
          <w:trHeight w:val="268"/>
        </w:trPr>
        <w:tc>
          <w:tcPr>
            <w:tcW w:w="3145" w:type="dxa"/>
          </w:tcPr>
          <w:p w14:paraId="6F6B7E5E" w14:textId="77777777" w:rsidR="00842BD8" w:rsidRDefault="00000000">
            <w:pPr>
              <w:pStyle w:val="TableParagraph"/>
              <w:spacing w:before="13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843" w:type="dxa"/>
          </w:tcPr>
          <w:p w14:paraId="6F6B7E5F" w14:textId="77777777" w:rsidR="00842BD8" w:rsidRDefault="00000000">
            <w:pPr>
              <w:pStyle w:val="TableParagraph"/>
              <w:spacing w:before="13"/>
              <w:ind w:left="106" w:right="9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841" w:type="dxa"/>
          </w:tcPr>
          <w:p w14:paraId="6F6B7E60" w14:textId="77777777" w:rsidR="00842BD8" w:rsidRDefault="00000000">
            <w:pPr>
              <w:pStyle w:val="TableParagraph"/>
              <w:spacing w:before="13"/>
              <w:ind w:left="74" w:right="6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60" w:type="dxa"/>
          </w:tcPr>
          <w:p w14:paraId="6F6B7E61" w14:textId="77777777" w:rsidR="00842BD8" w:rsidRDefault="00000000">
            <w:pPr>
              <w:pStyle w:val="TableParagraph"/>
              <w:spacing w:before="13"/>
              <w:ind w:left="286" w:right="27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59" w:type="dxa"/>
          </w:tcPr>
          <w:p w14:paraId="6F6B7E62" w14:textId="77777777" w:rsidR="00842BD8" w:rsidRDefault="00000000">
            <w:pPr>
              <w:pStyle w:val="TableParagraph"/>
              <w:spacing w:before="13"/>
              <w:ind w:left="374" w:right="3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7E69" w14:textId="77777777">
        <w:trPr>
          <w:trHeight w:val="270"/>
        </w:trPr>
        <w:tc>
          <w:tcPr>
            <w:tcW w:w="3145" w:type="dxa"/>
          </w:tcPr>
          <w:p w14:paraId="6F6B7E64" w14:textId="77777777" w:rsidR="00842BD8" w:rsidRDefault="00000000">
            <w:pPr>
              <w:pStyle w:val="TableParagraph"/>
              <w:spacing w:before="15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843" w:type="dxa"/>
          </w:tcPr>
          <w:p w14:paraId="6F6B7E65" w14:textId="77777777" w:rsidR="00842BD8" w:rsidRDefault="00000000">
            <w:pPr>
              <w:pStyle w:val="TableParagraph"/>
              <w:spacing w:before="15"/>
              <w:ind w:left="106" w:right="98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841" w:type="dxa"/>
          </w:tcPr>
          <w:p w14:paraId="6F6B7E66" w14:textId="77777777" w:rsidR="00842BD8" w:rsidRDefault="00000000">
            <w:pPr>
              <w:pStyle w:val="TableParagraph"/>
              <w:spacing w:before="15"/>
              <w:ind w:left="74" w:right="67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560" w:type="dxa"/>
          </w:tcPr>
          <w:p w14:paraId="6F6B7E67" w14:textId="77777777" w:rsidR="00842BD8" w:rsidRDefault="00000000">
            <w:pPr>
              <w:pStyle w:val="TableParagraph"/>
              <w:spacing w:before="15"/>
              <w:ind w:left="286" w:right="27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59" w:type="dxa"/>
          </w:tcPr>
          <w:p w14:paraId="6F6B7E68" w14:textId="77777777" w:rsidR="00842BD8" w:rsidRDefault="00000000">
            <w:pPr>
              <w:pStyle w:val="TableParagraph"/>
              <w:spacing w:before="15"/>
              <w:ind w:left="374" w:right="363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E6F" w14:textId="77777777">
        <w:trPr>
          <w:trHeight w:val="261"/>
        </w:trPr>
        <w:tc>
          <w:tcPr>
            <w:tcW w:w="3145" w:type="dxa"/>
          </w:tcPr>
          <w:p w14:paraId="6F6B7E6A" w14:textId="77777777" w:rsidR="00842BD8" w:rsidRDefault="00000000">
            <w:pPr>
              <w:pStyle w:val="TableParagraph"/>
              <w:spacing w:before="11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843" w:type="dxa"/>
          </w:tcPr>
          <w:p w14:paraId="6F6B7E6B" w14:textId="77777777" w:rsidR="00842BD8" w:rsidRDefault="00000000">
            <w:pPr>
              <w:pStyle w:val="TableParagraph"/>
              <w:spacing w:before="11"/>
              <w:ind w:left="103" w:right="99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841" w:type="dxa"/>
          </w:tcPr>
          <w:p w14:paraId="6F6B7E6C" w14:textId="77777777" w:rsidR="00842BD8" w:rsidRDefault="00000000">
            <w:pPr>
              <w:pStyle w:val="TableParagraph"/>
              <w:spacing w:before="11"/>
              <w:ind w:left="74" w:right="67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560" w:type="dxa"/>
          </w:tcPr>
          <w:p w14:paraId="6F6B7E6D" w14:textId="77777777" w:rsidR="00842BD8" w:rsidRDefault="00000000">
            <w:pPr>
              <w:pStyle w:val="TableParagraph"/>
              <w:spacing w:before="11"/>
              <w:ind w:left="281" w:right="272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59" w:type="dxa"/>
          </w:tcPr>
          <w:p w14:paraId="6F6B7E6E" w14:textId="77777777" w:rsidR="00842BD8" w:rsidRDefault="00000000">
            <w:pPr>
              <w:pStyle w:val="TableParagraph"/>
              <w:spacing w:before="11"/>
              <w:ind w:left="374" w:right="363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E75" w14:textId="77777777">
        <w:trPr>
          <w:trHeight w:val="277"/>
        </w:trPr>
        <w:tc>
          <w:tcPr>
            <w:tcW w:w="3145" w:type="dxa"/>
          </w:tcPr>
          <w:p w14:paraId="6F6B7E70" w14:textId="77777777" w:rsidR="00842BD8" w:rsidRDefault="00000000">
            <w:pPr>
              <w:pStyle w:val="TableParagraph"/>
              <w:spacing w:before="20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1843" w:type="dxa"/>
          </w:tcPr>
          <w:p w14:paraId="6F6B7E71" w14:textId="77777777" w:rsidR="00842BD8" w:rsidRDefault="00000000">
            <w:pPr>
              <w:pStyle w:val="TableParagraph"/>
              <w:spacing w:before="20"/>
              <w:ind w:left="106" w:right="96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841" w:type="dxa"/>
          </w:tcPr>
          <w:p w14:paraId="6F6B7E72" w14:textId="77777777" w:rsidR="00842BD8" w:rsidRDefault="00000000">
            <w:pPr>
              <w:pStyle w:val="TableParagraph"/>
              <w:spacing w:before="20"/>
              <w:ind w:left="74" w:right="6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560" w:type="dxa"/>
          </w:tcPr>
          <w:p w14:paraId="6F6B7E73" w14:textId="77777777" w:rsidR="00842BD8" w:rsidRDefault="00000000">
            <w:pPr>
              <w:pStyle w:val="TableParagraph"/>
              <w:spacing w:before="20"/>
              <w:ind w:left="283" w:right="272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59" w:type="dxa"/>
          </w:tcPr>
          <w:p w14:paraId="6F6B7E74" w14:textId="77777777" w:rsidR="00842BD8" w:rsidRDefault="00000000">
            <w:pPr>
              <w:pStyle w:val="TableParagraph"/>
              <w:spacing w:before="20"/>
              <w:ind w:left="374" w:right="362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E7B" w14:textId="77777777">
        <w:trPr>
          <w:trHeight w:val="270"/>
        </w:trPr>
        <w:tc>
          <w:tcPr>
            <w:tcW w:w="3145" w:type="dxa"/>
          </w:tcPr>
          <w:p w14:paraId="6F6B7E76" w14:textId="77777777" w:rsidR="00842BD8" w:rsidRDefault="00000000">
            <w:pPr>
              <w:pStyle w:val="TableParagraph"/>
              <w:spacing w:before="15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1843" w:type="dxa"/>
          </w:tcPr>
          <w:p w14:paraId="6F6B7E77" w14:textId="77777777" w:rsidR="00842BD8" w:rsidRDefault="00000000">
            <w:pPr>
              <w:pStyle w:val="TableParagraph"/>
              <w:spacing w:before="15"/>
              <w:ind w:left="106" w:right="96"/>
              <w:rPr>
                <w:sz w:val="18"/>
              </w:rPr>
            </w:pPr>
            <w:r>
              <w:rPr>
                <w:sz w:val="18"/>
              </w:rPr>
              <w:t>1/3Vivienda</w:t>
            </w:r>
          </w:p>
        </w:tc>
        <w:tc>
          <w:tcPr>
            <w:tcW w:w="1841" w:type="dxa"/>
          </w:tcPr>
          <w:p w14:paraId="6F6B7E78" w14:textId="77777777" w:rsidR="00842BD8" w:rsidRDefault="00000000">
            <w:pPr>
              <w:pStyle w:val="TableParagraph"/>
              <w:spacing w:before="15"/>
              <w:ind w:left="74" w:right="6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560" w:type="dxa"/>
          </w:tcPr>
          <w:p w14:paraId="6F6B7E79" w14:textId="77777777" w:rsidR="00842BD8" w:rsidRDefault="00000000">
            <w:pPr>
              <w:pStyle w:val="TableParagraph"/>
              <w:spacing w:before="15"/>
              <w:ind w:left="283" w:right="272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59" w:type="dxa"/>
          </w:tcPr>
          <w:p w14:paraId="6F6B7E7A" w14:textId="77777777" w:rsidR="00842BD8" w:rsidRDefault="00000000">
            <w:pPr>
              <w:pStyle w:val="TableParagraph"/>
              <w:spacing w:before="15"/>
              <w:ind w:left="374" w:right="361"/>
              <w:rPr>
                <w:sz w:val="18"/>
              </w:rPr>
            </w:pPr>
            <w:r>
              <w:rPr>
                <w:sz w:val="18"/>
              </w:rPr>
              <w:t>1/200</w:t>
            </w:r>
          </w:p>
        </w:tc>
      </w:tr>
    </w:tbl>
    <w:p w14:paraId="6F6B7E7C" w14:textId="77777777" w:rsidR="00842BD8" w:rsidRDefault="00842BD8">
      <w:pPr>
        <w:pStyle w:val="BodyText"/>
        <w:spacing w:before="7" w:after="1"/>
        <w:rPr>
          <w:b/>
          <w:sz w:val="29"/>
        </w:rPr>
      </w:pPr>
    </w:p>
    <w:tbl>
      <w:tblPr>
        <w:tblW w:w="0" w:type="auto"/>
        <w:tblInd w:w="60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1416"/>
        <w:gridCol w:w="1419"/>
        <w:gridCol w:w="1558"/>
        <w:gridCol w:w="1278"/>
        <w:gridCol w:w="992"/>
      </w:tblGrid>
      <w:tr w:rsidR="00842BD8" w14:paraId="6F6B7E80" w14:textId="77777777">
        <w:trPr>
          <w:trHeight w:val="334"/>
        </w:trPr>
        <w:tc>
          <w:tcPr>
            <w:tcW w:w="7528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E7D" w14:textId="77777777" w:rsidR="00842BD8" w:rsidRDefault="00000000">
            <w:pPr>
              <w:pStyle w:val="TableParagraph"/>
              <w:spacing w:before="44"/>
              <w:ind w:left="880" w:right="885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CONSOLIDACION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ALGARRA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SAN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PABLO</w:t>
            </w:r>
          </w:p>
        </w:tc>
        <w:tc>
          <w:tcPr>
            <w:tcW w:w="227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E7E" w14:textId="77777777" w:rsidR="00842BD8" w:rsidRDefault="00842BD8">
            <w:pPr>
              <w:pStyle w:val="TableParagraph"/>
              <w:spacing w:before="1"/>
              <w:jc w:val="left"/>
              <w:rPr>
                <w:b/>
                <w:sz w:val="16"/>
              </w:rPr>
            </w:pPr>
          </w:p>
          <w:p w14:paraId="6F6B7E7F" w14:textId="77777777" w:rsidR="00842BD8" w:rsidRDefault="00000000">
            <w:pPr>
              <w:pStyle w:val="TableParagraph"/>
              <w:ind w:left="20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- 11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</w:t>
            </w:r>
          </w:p>
        </w:tc>
      </w:tr>
      <w:tr w:rsidR="00842BD8" w14:paraId="6F6B7E83" w14:textId="77777777">
        <w:trPr>
          <w:trHeight w:val="275"/>
        </w:trPr>
        <w:tc>
          <w:tcPr>
            <w:tcW w:w="7528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81" w14:textId="77777777" w:rsidR="00842BD8" w:rsidRDefault="00000000">
            <w:pPr>
              <w:pStyle w:val="TableParagraph"/>
              <w:spacing w:before="30"/>
              <w:ind w:left="877" w:right="885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ACTIVIDAD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COMERCIO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SERVICIOS</w:t>
            </w:r>
          </w:p>
        </w:tc>
        <w:tc>
          <w:tcPr>
            <w:tcW w:w="227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E82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E8E" w14:textId="77777777">
        <w:trPr>
          <w:trHeight w:val="474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E84" w14:textId="77777777" w:rsidR="00842BD8" w:rsidRDefault="00000000">
            <w:pPr>
              <w:pStyle w:val="TableParagraph"/>
              <w:spacing w:line="206" w:lineRule="exact"/>
              <w:ind w:left="448" w:right="451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</w:p>
          <w:p w14:paraId="6F6B7E85" w14:textId="77777777" w:rsidR="00842BD8" w:rsidRDefault="00000000">
            <w:pPr>
              <w:pStyle w:val="TableParagraph"/>
              <w:spacing w:before="30"/>
              <w:ind w:left="446" w:right="451"/>
              <w:rPr>
                <w:sz w:val="18"/>
              </w:rPr>
            </w:pPr>
            <w:r>
              <w:rPr>
                <w:sz w:val="18"/>
              </w:rPr>
              <w:t>GENERALES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E86" w14:textId="77777777" w:rsidR="00842BD8" w:rsidRDefault="00000000">
            <w:pPr>
              <w:pStyle w:val="TableParagraph"/>
              <w:spacing w:line="206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E87" w14:textId="77777777" w:rsidR="00842BD8" w:rsidRDefault="00000000">
            <w:pPr>
              <w:pStyle w:val="TableParagraph"/>
              <w:spacing w:before="30"/>
              <w:ind w:left="285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E88" w14:textId="77777777" w:rsidR="00842BD8" w:rsidRDefault="00000000">
            <w:pPr>
              <w:pStyle w:val="TableParagraph"/>
              <w:spacing w:line="206" w:lineRule="exact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E89" w14:textId="77777777" w:rsidR="00842BD8" w:rsidRDefault="00000000">
            <w:pPr>
              <w:pStyle w:val="TableParagraph"/>
              <w:spacing w:before="30"/>
              <w:ind w:left="343"/>
              <w:jc w:val="left"/>
              <w:rPr>
                <w:sz w:val="18"/>
              </w:rPr>
            </w:pPr>
            <w:r>
              <w:rPr>
                <w:sz w:val="18"/>
              </w:rPr>
              <w:t>Bifamiliar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E8A" w14:textId="77777777" w:rsidR="00842BD8" w:rsidRDefault="00000000">
            <w:pPr>
              <w:pStyle w:val="TableParagraph"/>
              <w:spacing w:line="206" w:lineRule="exact"/>
              <w:ind w:left="172" w:right="160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E8B" w14:textId="77777777" w:rsidR="00842BD8" w:rsidRDefault="00000000">
            <w:pPr>
              <w:pStyle w:val="TableParagraph"/>
              <w:spacing w:before="30"/>
              <w:ind w:left="172" w:right="159"/>
              <w:rPr>
                <w:sz w:val="18"/>
              </w:rPr>
            </w:pPr>
            <w:r>
              <w:rPr>
                <w:sz w:val="18"/>
              </w:rPr>
              <w:t>Multifamiliar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E8C" w14:textId="77777777" w:rsidR="00842BD8" w:rsidRDefault="00000000">
            <w:pPr>
              <w:pStyle w:val="TableParagraph"/>
              <w:spacing w:before="116"/>
              <w:ind w:left="145" w:right="131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E8D" w14:textId="77777777" w:rsidR="00842BD8" w:rsidRDefault="00000000">
            <w:pPr>
              <w:pStyle w:val="TableParagraph"/>
              <w:spacing w:before="116"/>
              <w:ind w:left="92" w:right="62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7E95" w14:textId="77777777">
        <w:trPr>
          <w:trHeight w:val="258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8F" w14:textId="77777777" w:rsidR="00842BD8" w:rsidRDefault="00000000">
            <w:pPr>
              <w:pStyle w:val="TableParagraph"/>
              <w:spacing w:before="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E90" w14:textId="77777777" w:rsidR="00842BD8" w:rsidRDefault="00000000">
            <w:pPr>
              <w:pStyle w:val="TableParagraph"/>
              <w:spacing w:before="8"/>
              <w:ind w:left="434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E91" w14:textId="77777777" w:rsidR="00842BD8" w:rsidRDefault="00000000">
            <w:pPr>
              <w:pStyle w:val="TableParagraph"/>
              <w:spacing w:before="8"/>
              <w:ind w:left="104" w:right="89"/>
              <w:rPr>
                <w:sz w:val="18"/>
              </w:rPr>
            </w:pPr>
            <w:r>
              <w:rPr>
                <w:sz w:val="18"/>
              </w:rPr>
              <w:t>130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92" w14:textId="77777777" w:rsidR="00842BD8" w:rsidRDefault="00000000">
            <w:pPr>
              <w:pStyle w:val="TableParagraph"/>
              <w:spacing w:before="8"/>
              <w:ind w:left="171" w:right="161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93" w14:textId="77777777" w:rsidR="00842BD8" w:rsidRDefault="00000000">
            <w:pPr>
              <w:pStyle w:val="TableParagraph"/>
              <w:spacing w:before="8"/>
              <w:ind w:left="143" w:right="131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E94" w14:textId="77777777" w:rsidR="00842BD8" w:rsidRDefault="00000000">
            <w:pPr>
              <w:pStyle w:val="TableParagraph"/>
              <w:spacing w:before="8"/>
              <w:ind w:left="92" w:right="62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E9C" w14:textId="77777777">
        <w:trPr>
          <w:trHeight w:val="237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96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E97" w14:textId="77777777" w:rsidR="00842BD8" w:rsidRDefault="00000000">
            <w:pPr>
              <w:pStyle w:val="TableParagraph"/>
              <w:spacing w:line="206" w:lineRule="exact"/>
              <w:ind w:left="95" w:right="8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E98" w14:textId="77777777" w:rsidR="00842BD8" w:rsidRDefault="00000000">
            <w:pPr>
              <w:pStyle w:val="TableParagraph"/>
              <w:spacing w:line="206" w:lineRule="exact"/>
              <w:ind w:left="100" w:right="89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99" w14:textId="77777777" w:rsidR="00842BD8" w:rsidRDefault="00000000">
            <w:pPr>
              <w:pStyle w:val="TableParagraph"/>
              <w:spacing w:line="206" w:lineRule="exact"/>
              <w:ind w:left="171" w:right="161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9A" w14:textId="77777777" w:rsidR="00842BD8" w:rsidRDefault="00000000">
            <w:pPr>
              <w:pStyle w:val="TableParagraph"/>
              <w:spacing w:line="206" w:lineRule="exact"/>
              <w:ind w:left="143" w:right="131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E9B" w14:textId="77777777" w:rsidR="00842BD8" w:rsidRDefault="00000000">
            <w:pPr>
              <w:pStyle w:val="TableParagraph"/>
              <w:spacing w:line="206" w:lineRule="exact"/>
              <w:ind w:left="92" w:right="62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EA3" w14:textId="77777777">
        <w:trPr>
          <w:trHeight w:val="239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9D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9E" w14:textId="77777777" w:rsidR="00842BD8" w:rsidRDefault="00000000">
            <w:pPr>
              <w:pStyle w:val="TableParagraph"/>
              <w:spacing w:line="206" w:lineRule="exact"/>
              <w:ind w:left="100" w:right="84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9F" w14:textId="77777777" w:rsidR="00842BD8" w:rsidRDefault="00000000">
            <w:pPr>
              <w:pStyle w:val="TableParagraph"/>
              <w:spacing w:line="206" w:lineRule="exact"/>
              <w:ind w:left="105" w:right="87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A0" w14:textId="77777777" w:rsidR="00842BD8" w:rsidRDefault="00000000">
            <w:pPr>
              <w:pStyle w:val="TableParagraph"/>
              <w:spacing w:line="206" w:lineRule="exact"/>
              <w:ind w:left="172" w:right="159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A1" w14:textId="77777777" w:rsidR="00842BD8" w:rsidRDefault="00000000">
            <w:pPr>
              <w:pStyle w:val="TableParagraph"/>
              <w:spacing w:line="206" w:lineRule="exact"/>
              <w:ind w:left="145" w:right="130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EA2" w14:textId="77777777" w:rsidR="00842BD8" w:rsidRDefault="00000000">
            <w:pPr>
              <w:pStyle w:val="TableParagraph"/>
              <w:spacing w:line="206" w:lineRule="exact"/>
              <w:ind w:left="92" w:right="59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</w:tr>
      <w:tr w:rsidR="00842BD8" w14:paraId="6F6B7EAA" w14:textId="77777777">
        <w:trPr>
          <w:trHeight w:val="237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A4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A5" w14:textId="77777777" w:rsidR="00842BD8" w:rsidRDefault="00000000">
            <w:pPr>
              <w:pStyle w:val="TableParagraph"/>
              <w:spacing w:line="206" w:lineRule="exact"/>
              <w:ind w:left="97" w:right="86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A6" w14:textId="77777777" w:rsidR="00842BD8" w:rsidRDefault="00000000">
            <w:pPr>
              <w:pStyle w:val="TableParagraph"/>
              <w:spacing w:line="206" w:lineRule="exact"/>
              <w:ind w:left="102" w:right="89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A7" w14:textId="77777777" w:rsidR="00842BD8" w:rsidRDefault="00000000">
            <w:pPr>
              <w:pStyle w:val="TableParagraph"/>
              <w:spacing w:line="206" w:lineRule="exact"/>
              <w:ind w:left="172" w:right="159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A8" w14:textId="77777777" w:rsidR="00842BD8" w:rsidRDefault="00000000">
            <w:pPr>
              <w:pStyle w:val="TableParagraph"/>
              <w:spacing w:line="206" w:lineRule="exact"/>
              <w:ind w:left="145" w:right="130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EA9" w14:textId="77777777" w:rsidR="00842BD8" w:rsidRDefault="00000000">
            <w:pPr>
              <w:pStyle w:val="TableParagraph"/>
              <w:spacing w:line="206" w:lineRule="exact"/>
              <w:ind w:left="92" w:right="59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</w:tr>
      <w:tr w:rsidR="00842BD8" w14:paraId="6F6B7EB1" w14:textId="77777777">
        <w:trPr>
          <w:trHeight w:val="237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AB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AC" w14:textId="77777777" w:rsidR="00842BD8" w:rsidRDefault="00000000">
            <w:pPr>
              <w:pStyle w:val="TableParagraph"/>
              <w:spacing w:line="206" w:lineRule="exact"/>
              <w:ind w:left="95" w:right="8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AD" w14:textId="77777777" w:rsidR="00842BD8" w:rsidRDefault="00000000">
            <w:pPr>
              <w:pStyle w:val="TableParagraph"/>
              <w:spacing w:line="206" w:lineRule="exact"/>
              <w:ind w:left="100" w:right="8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AE" w14:textId="77777777" w:rsidR="00842BD8" w:rsidRDefault="00000000">
            <w:pPr>
              <w:pStyle w:val="TableParagraph"/>
              <w:spacing w:line="206" w:lineRule="exact"/>
              <w:ind w:left="506"/>
              <w:jc w:val="left"/>
              <w:rPr>
                <w:sz w:val="18"/>
              </w:rPr>
            </w:pPr>
            <w:r>
              <w:rPr>
                <w:sz w:val="18"/>
              </w:rPr>
              <w:t>3.5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AF" w14:textId="77777777" w:rsidR="00842BD8" w:rsidRDefault="00000000">
            <w:pPr>
              <w:pStyle w:val="TableParagraph"/>
              <w:spacing w:line="206" w:lineRule="exact"/>
              <w:ind w:left="140" w:right="131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EB0" w14:textId="77777777" w:rsidR="00842BD8" w:rsidRDefault="00000000">
            <w:pPr>
              <w:pStyle w:val="TableParagraph"/>
              <w:spacing w:line="206" w:lineRule="exact"/>
              <w:ind w:left="92" w:right="62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EB8" w14:textId="77777777">
        <w:trPr>
          <w:trHeight w:val="239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B2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B3" w14:textId="77777777" w:rsidR="00842BD8" w:rsidRDefault="00000000">
            <w:pPr>
              <w:pStyle w:val="TableParagraph"/>
              <w:spacing w:line="206" w:lineRule="exact"/>
              <w:ind w:left="100" w:right="86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B4" w14:textId="77777777" w:rsidR="00842BD8" w:rsidRDefault="00000000">
            <w:pPr>
              <w:pStyle w:val="TableParagraph"/>
              <w:spacing w:line="206" w:lineRule="exact"/>
              <w:ind w:left="105" w:right="89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B5" w14:textId="77777777" w:rsidR="00842BD8" w:rsidRDefault="00000000">
            <w:pPr>
              <w:pStyle w:val="TableParagraph"/>
              <w:spacing w:line="206" w:lineRule="exact"/>
              <w:ind w:left="580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B6" w14:textId="77777777" w:rsidR="00842BD8" w:rsidRDefault="00000000">
            <w:pPr>
              <w:pStyle w:val="TableParagraph"/>
              <w:spacing w:line="206" w:lineRule="exact"/>
              <w:ind w:left="144" w:right="131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EB7" w14:textId="77777777" w:rsidR="00842BD8" w:rsidRDefault="00000000">
            <w:pPr>
              <w:pStyle w:val="TableParagraph"/>
              <w:spacing w:line="206" w:lineRule="exact"/>
              <w:ind w:left="92" w:right="61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EBF" w14:textId="77777777">
        <w:trPr>
          <w:trHeight w:val="237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B9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BA" w14:textId="77777777" w:rsidR="00842BD8" w:rsidRDefault="00000000">
            <w:pPr>
              <w:pStyle w:val="TableParagraph"/>
              <w:spacing w:line="206" w:lineRule="exact"/>
              <w:ind w:left="100" w:right="8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BB" w14:textId="77777777" w:rsidR="00842BD8" w:rsidRDefault="00000000">
            <w:pPr>
              <w:pStyle w:val="TableParagraph"/>
              <w:spacing w:line="206" w:lineRule="exact"/>
              <w:ind w:left="105" w:right="8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BC" w14:textId="77777777" w:rsidR="00842BD8" w:rsidRDefault="00000000">
            <w:pPr>
              <w:pStyle w:val="TableParagraph"/>
              <w:spacing w:line="206" w:lineRule="exact"/>
              <w:ind w:left="506"/>
              <w:jc w:val="left"/>
              <w:rPr>
                <w:sz w:val="18"/>
              </w:rPr>
            </w:pPr>
            <w:r>
              <w:rPr>
                <w:sz w:val="18"/>
              </w:rPr>
              <w:t>2.5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BD" w14:textId="77777777" w:rsidR="00842BD8" w:rsidRDefault="00000000">
            <w:pPr>
              <w:pStyle w:val="TableParagraph"/>
              <w:spacing w:line="206" w:lineRule="exact"/>
              <w:ind w:left="144" w:right="131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EBE" w14:textId="77777777" w:rsidR="00842BD8" w:rsidRDefault="00000000">
            <w:pPr>
              <w:pStyle w:val="TableParagraph"/>
              <w:spacing w:line="206" w:lineRule="exact"/>
              <w:ind w:left="92" w:right="62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EC6" w14:textId="77777777">
        <w:trPr>
          <w:trHeight w:val="237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C0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C1" w14:textId="77777777" w:rsidR="00842BD8" w:rsidRDefault="00000000">
            <w:pPr>
              <w:pStyle w:val="TableParagraph"/>
              <w:spacing w:line="206" w:lineRule="exact"/>
              <w:ind w:left="100" w:right="84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C2" w14:textId="77777777" w:rsidR="00842BD8" w:rsidRDefault="00000000">
            <w:pPr>
              <w:pStyle w:val="TableParagraph"/>
              <w:spacing w:line="206" w:lineRule="exact"/>
              <w:ind w:left="105" w:right="87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C3" w14:textId="77777777" w:rsidR="00842BD8" w:rsidRDefault="00000000">
            <w:pPr>
              <w:pStyle w:val="TableParagraph"/>
              <w:spacing w:line="206" w:lineRule="exact"/>
              <w:ind w:left="172" w:right="159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C4" w14:textId="77777777" w:rsidR="00842BD8" w:rsidRDefault="00000000">
            <w:pPr>
              <w:pStyle w:val="TableParagraph"/>
              <w:spacing w:line="206" w:lineRule="exact"/>
              <w:ind w:left="145" w:right="130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EC5" w14:textId="77777777" w:rsidR="00842BD8" w:rsidRDefault="00000000">
            <w:pPr>
              <w:pStyle w:val="TableParagraph"/>
              <w:spacing w:line="206" w:lineRule="exact"/>
              <w:ind w:left="92" w:right="59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7ECD" w14:textId="77777777">
        <w:trPr>
          <w:trHeight w:val="239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C7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C8" w14:textId="77777777" w:rsidR="00842BD8" w:rsidRDefault="00000000">
            <w:pPr>
              <w:pStyle w:val="TableParagraph"/>
              <w:spacing w:line="206" w:lineRule="exact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C9" w14:textId="77777777" w:rsidR="00842BD8" w:rsidRDefault="00000000">
            <w:pPr>
              <w:pStyle w:val="TableParagraph"/>
              <w:spacing w:line="206" w:lineRule="exact"/>
              <w:ind w:left="17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CA" w14:textId="77777777" w:rsidR="00842BD8" w:rsidRDefault="00000000">
            <w:pPr>
              <w:pStyle w:val="TableParagraph"/>
              <w:spacing w:line="206" w:lineRule="exact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6B7ECB" w14:textId="77777777" w:rsidR="00842BD8" w:rsidRDefault="00000000">
            <w:pPr>
              <w:pStyle w:val="TableParagraph"/>
              <w:spacing w:line="206" w:lineRule="exact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F6B7ECC" w14:textId="77777777" w:rsidR="00842BD8" w:rsidRDefault="00000000">
            <w:pPr>
              <w:pStyle w:val="TableParagraph"/>
              <w:spacing w:line="206" w:lineRule="exact"/>
              <w:ind w:left="31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842BD8" w14:paraId="6F6B7ED4" w14:textId="77777777">
        <w:trPr>
          <w:trHeight w:val="237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CE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CF" w14:textId="77777777" w:rsidR="00842BD8" w:rsidRDefault="00000000">
            <w:pPr>
              <w:pStyle w:val="TableParagraph"/>
              <w:spacing w:line="206" w:lineRule="exact"/>
              <w:ind w:left="100" w:right="8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D0" w14:textId="77777777" w:rsidR="00842BD8" w:rsidRDefault="00000000">
            <w:pPr>
              <w:pStyle w:val="TableParagraph"/>
              <w:spacing w:line="206" w:lineRule="exact"/>
              <w:ind w:left="104" w:right="8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D1" w14:textId="77777777" w:rsidR="00842BD8" w:rsidRDefault="00000000">
            <w:pPr>
              <w:pStyle w:val="TableParagraph"/>
              <w:spacing w:line="206" w:lineRule="exact"/>
              <w:ind w:left="171" w:right="16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D2" w14:textId="77777777" w:rsidR="00842BD8" w:rsidRDefault="00000000">
            <w:pPr>
              <w:pStyle w:val="TableParagraph"/>
              <w:spacing w:line="206" w:lineRule="exact"/>
              <w:ind w:left="143" w:right="13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ED3" w14:textId="77777777" w:rsidR="00842BD8" w:rsidRDefault="00000000">
            <w:pPr>
              <w:pStyle w:val="TableParagraph"/>
              <w:spacing w:line="206" w:lineRule="exact"/>
              <w:ind w:left="92" w:right="6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7EDB" w14:textId="77777777">
        <w:trPr>
          <w:trHeight w:val="282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D5" w14:textId="77777777" w:rsidR="00842BD8" w:rsidRDefault="00000000">
            <w:pPr>
              <w:pStyle w:val="TableParagraph"/>
              <w:spacing w:before="2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esquinero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D6" w14:textId="77777777" w:rsidR="00842BD8" w:rsidRDefault="00000000">
            <w:pPr>
              <w:pStyle w:val="TableParagraph"/>
              <w:spacing w:before="20"/>
              <w:ind w:left="100" w:right="86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D7" w14:textId="77777777" w:rsidR="00842BD8" w:rsidRDefault="00000000">
            <w:pPr>
              <w:pStyle w:val="TableParagraph"/>
              <w:spacing w:before="20"/>
              <w:ind w:left="104" w:right="89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D8" w14:textId="77777777" w:rsidR="00842BD8" w:rsidRDefault="00000000">
            <w:pPr>
              <w:pStyle w:val="TableParagraph"/>
              <w:spacing w:before="20"/>
              <w:ind w:left="171" w:right="161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D9" w14:textId="77777777" w:rsidR="00842BD8" w:rsidRDefault="00000000">
            <w:pPr>
              <w:pStyle w:val="TableParagraph"/>
              <w:spacing w:before="20"/>
              <w:ind w:left="143" w:right="131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EDA" w14:textId="77777777" w:rsidR="00842BD8" w:rsidRDefault="00000000">
            <w:pPr>
              <w:pStyle w:val="TableParagraph"/>
              <w:spacing w:before="20"/>
              <w:ind w:left="89" w:right="6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EE2" w14:textId="77777777">
        <w:trPr>
          <w:trHeight w:val="237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DC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esquinero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DD" w14:textId="77777777" w:rsidR="00842BD8" w:rsidRDefault="00000000">
            <w:pPr>
              <w:pStyle w:val="TableParagraph"/>
              <w:spacing w:line="206" w:lineRule="exact"/>
              <w:ind w:left="95" w:right="8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DE" w14:textId="77777777" w:rsidR="00842BD8" w:rsidRDefault="00000000">
            <w:pPr>
              <w:pStyle w:val="TableParagraph"/>
              <w:spacing w:line="206" w:lineRule="exact"/>
              <w:ind w:left="100" w:right="8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DF" w14:textId="77777777" w:rsidR="00842BD8" w:rsidRDefault="00000000">
            <w:pPr>
              <w:pStyle w:val="TableParagraph"/>
              <w:spacing w:line="206" w:lineRule="exact"/>
              <w:ind w:left="172" w:right="161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E0" w14:textId="77777777" w:rsidR="00842BD8" w:rsidRDefault="00000000">
            <w:pPr>
              <w:pStyle w:val="TableParagraph"/>
              <w:spacing w:line="206" w:lineRule="exact"/>
              <w:ind w:left="144" w:right="131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EE1" w14:textId="77777777" w:rsidR="00842BD8" w:rsidRDefault="00000000">
            <w:pPr>
              <w:pStyle w:val="TableParagraph"/>
              <w:spacing w:line="206" w:lineRule="exact"/>
              <w:ind w:left="92" w:right="62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EE9" w14:textId="77777777">
        <w:trPr>
          <w:trHeight w:val="239"/>
        </w:trPr>
        <w:tc>
          <w:tcPr>
            <w:tcW w:w="3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E3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E4" w14:textId="77777777" w:rsidR="00842BD8" w:rsidRDefault="00000000">
            <w:pPr>
              <w:pStyle w:val="TableParagraph"/>
              <w:spacing w:before="1"/>
              <w:ind w:left="100" w:right="85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E5" w14:textId="77777777" w:rsidR="00842BD8" w:rsidRDefault="00000000">
            <w:pPr>
              <w:pStyle w:val="TableParagraph"/>
              <w:spacing w:before="1"/>
              <w:ind w:left="105" w:right="88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E6" w14:textId="77777777" w:rsidR="00842BD8" w:rsidRDefault="00000000">
            <w:pPr>
              <w:pStyle w:val="TableParagraph"/>
              <w:spacing w:before="1"/>
              <w:ind w:left="172" w:right="16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EE7" w14:textId="77777777" w:rsidR="00842BD8" w:rsidRDefault="00000000">
            <w:pPr>
              <w:pStyle w:val="TableParagraph"/>
              <w:spacing w:before="1"/>
              <w:ind w:left="145" w:right="131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EE8" w14:textId="77777777" w:rsidR="00842BD8" w:rsidRDefault="00000000">
            <w:pPr>
              <w:pStyle w:val="TableParagraph"/>
              <w:spacing w:before="1"/>
              <w:ind w:left="92" w:right="61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EF0" w14:textId="77777777">
        <w:trPr>
          <w:trHeight w:val="265"/>
        </w:trPr>
        <w:tc>
          <w:tcPr>
            <w:tcW w:w="3135" w:type="dxa"/>
            <w:tcBorders>
              <w:top w:val="single" w:sz="4" w:space="0" w:color="000000"/>
              <w:right w:val="single" w:sz="4" w:space="0" w:color="000000"/>
            </w:tcBorders>
          </w:tcPr>
          <w:p w14:paraId="6F6B7EEA" w14:textId="77777777" w:rsidR="00842BD8" w:rsidRDefault="00000000">
            <w:pPr>
              <w:pStyle w:val="TableParagraph"/>
              <w:spacing w:before="1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EEB" w14:textId="77777777" w:rsidR="00842BD8" w:rsidRDefault="00000000">
            <w:pPr>
              <w:pStyle w:val="TableParagraph"/>
              <w:spacing w:before="11"/>
              <w:ind w:left="100" w:right="85"/>
              <w:rPr>
                <w:sz w:val="18"/>
              </w:rPr>
            </w:pPr>
            <w:r>
              <w:rPr>
                <w:sz w:val="18"/>
              </w:rPr>
              <w:t>1/3Vivienda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EEC" w14:textId="77777777" w:rsidR="00842BD8" w:rsidRDefault="00000000">
            <w:pPr>
              <w:pStyle w:val="TableParagraph"/>
              <w:spacing w:before="11"/>
              <w:ind w:left="105" w:right="89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EED" w14:textId="77777777" w:rsidR="00842BD8" w:rsidRDefault="00000000">
            <w:pPr>
              <w:pStyle w:val="TableParagraph"/>
              <w:spacing w:before="11"/>
              <w:ind w:left="172" w:right="16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7EEE" w14:textId="77777777" w:rsidR="00842BD8" w:rsidRDefault="00000000">
            <w:pPr>
              <w:pStyle w:val="TableParagraph"/>
              <w:spacing w:before="11"/>
              <w:ind w:left="145" w:right="131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</w:tcPr>
          <w:p w14:paraId="6F6B7EEF" w14:textId="77777777" w:rsidR="00842BD8" w:rsidRDefault="00000000">
            <w:pPr>
              <w:pStyle w:val="TableParagraph"/>
              <w:spacing w:before="11"/>
              <w:ind w:left="92" w:right="59"/>
              <w:rPr>
                <w:sz w:val="18"/>
              </w:rPr>
            </w:pPr>
            <w:r>
              <w:rPr>
                <w:sz w:val="18"/>
              </w:rPr>
              <w:t>1/200</w:t>
            </w:r>
          </w:p>
        </w:tc>
      </w:tr>
    </w:tbl>
    <w:p w14:paraId="6F6B7EF1" w14:textId="77777777" w:rsidR="00842BD8" w:rsidRDefault="00842BD8">
      <w:pPr>
        <w:pStyle w:val="BodyText"/>
        <w:spacing w:before="10"/>
        <w:rPr>
          <w:b/>
          <w:sz w:val="26"/>
        </w:r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3"/>
        <w:gridCol w:w="1308"/>
        <w:gridCol w:w="1416"/>
        <w:gridCol w:w="1699"/>
        <w:gridCol w:w="1419"/>
        <w:gridCol w:w="1099"/>
      </w:tblGrid>
      <w:tr w:rsidR="00842BD8" w14:paraId="6F6B7EF4" w14:textId="77777777">
        <w:trPr>
          <w:trHeight w:val="237"/>
        </w:trPr>
        <w:tc>
          <w:tcPr>
            <w:tcW w:w="7426" w:type="dxa"/>
            <w:gridSpan w:val="4"/>
            <w:shd w:val="clear" w:color="auto" w:fill="C0C0C0"/>
          </w:tcPr>
          <w:p w14:paraId="6F6B7EF2" w14:textId="77777777" w:rsidR="00842BD8" w:rsidRDefault="00000000">
            <w:pPr>
              <w:pStyle w:val="TableParagraph"/>
              <w:spacing w:line="201" w:lineRule="exact"/>
              <w:ind w:left="1272" w:right="1261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CONSOLIDACION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SAN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RAFAEL</w:t>
            </w:r>
          </w:p>
        </w:tc>
        <w:tc>
          <w:tcPr>
            <w:tcW w:w="2518" w:type="dxa"/>
            <w:gridSpan w:val="2"/>
            <w:vMerge w:val="restart"/>
          </w:tcPr>
          <w:p w14:paraId="6F6B7EF3" w14:textId="77777777" w:rsidR="00842BD8" w:rsidRDefault="00000000">
            <w:pPr>
              <w:pStyle w:val="TableParagraph"/>
              <w:spacing w:before="119"/>
              <w:ind w:left="32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- 11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3</w:t>
            </w:r>
          </w:p>
        </w:tc>
      </w:tr>
      <w:tr w:rsidR="00842BD8" w14:paraId="6F6B7EF7" w14:textId="77777777">
        <w:trPr>
          <w:trHeight w:val="239"/>
        </w:trPr>
        <w:tc>
          <w:tcPr>
            <w:tcW w:w="7426" w:type="dxa"/>
            <w:gridSpan w:val="4"/>
          </w:tcPr>
          <w:p w14:paraId="6F6B7EF5" w14:textId="77777777" w:rsidR="00842BD8" w:rsidRDefault="00000000">
            <w:pPr>
              <w:pStyle w:val="TableParagraph"/>
              <w:spacing w:line="201" w:lineRule="exact"/>
              <w:ind w:left="1253" w:right="1261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ACTIVIDAD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COMERCIO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SERVICIOS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14:paraId="6F6B7EF6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F02" w14:textId="77777777">
        <w:trPr>
          <w:trHeight w:val="475"/>
        </w:trPr>
        <w:tc>
          <w:tcPr>
            <w:tcW w:w="3003" w:type="dxa"/>
            <w:shd w:val="clear" w:color="auto" w:fill="BEBEBE"/>
          </w:tcPr>
          <w:p w14:paraId="6F6B7EF8" w14:textId="77777777" w:rsidR="00842BD8" w:rsidRDefault="00000000">
            <w:pPr>
              <w:pStyle w:val="TableParagraph"/>
              <w:spacing w:line="206" w:lineRule="exact"/>
              <w:ind w:left="397" w:right="388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</w:p>
          <w:p w14:paraId="6F6B7EF9" w14:textId="77777777" w:rsidR="00842BD8" w:rsidRDefault="00000000">
            <w:pPr>
              <w:pStyle w:val="TableParagraph"/>
              <w:spacing w:before="31"/>
              <w:ind w:left="395" w:right="388"/>
              <w:rPr>
                <w:sz w:val="18"/>
              </w:rPr>
            </w:pPr>
            <w:r>
              <w:rPr>
                <w:sz w:val="18"/>
              </w:rPr>
              <w:t>GENERALES</w:t>
            </w:r>
          </w:p>
        </w:tc>
        <w:tc>
          <w:tcPr>
            <w:tcW w:w="1308" w:type="dxa"/>
            <w:shd w:val="clear" w:color="auto" w:fill="BEBEBE"/>
          </w:tcPr>
          <w:p w14:paraId="6F6B7EFA" w14:textId="77777777" w:rsidR="00842BD8" w:rsidRDefault="00000000">
            <w:pPr>
              <w:pStyle w:val="TableParagraph"/>
              <w:spacing w:line="206" w:lineRule="exact"/>
              <w:ind w:left="307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EFB" w14:textId="77777777" w:rsidR="00842BD8" w:rsidRDefault="00000000">
            <w:pPr>
              <w:pStyle w:val="TableParagraph"/>
              <w:spacing w:before="31"/>
              <w:ind w:left="228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416" w:type="dxa"/>
            <w:shd w:val="clear" w:color="auto" w:fill="BEBEBE"/>
          </w:tcPr>
          <w:p w14:paraId="6F6B7EFC" w14:textId="77777777" w:rsidR="00842BD8" w:rsidRDefault="00000000">
            <w:pPr>
              <w:pStyle w:val="TableParagraph"/>
              <w:spacing w:line="206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EFD" w14:textId="77777777" w:rsidR="00842BD8" w:rsidRDefault="00000000">
            <w:pPr>
              <w:pStyle w:val="TableParagraph"/>
              <w:spacing w:before="31"/>
              <w:ind w:left="338"/>
              <w:jc w:val="left"/>
              <w:rPr>
                <w:sz w:val="18"/>
              </w:rPr>
            </w:pPr>
            <w:r>
              <w:rPr>
                <w:sz w:val="18"/>
              </w:rPr>
              <w:t>Bifamiliar</w:t>
            </w:r>
          </w:p>
        </w:tc>
        <w:tc>
          <w:tcPr>
            <w:tcW w:w="1699" w:type="dxa"/>
            <w:shd w:val="clear" w:color="auto" w:fill="BEBEBE"/>
          </w:tcPr>
          <w:p w14:paraId="6F6B7EFE" w14:textId="77777777" w:rsidR="00842BD8" w:rsidRDefault="00000000">
            <w:pPr>
              <w:pStyle w:val="TableParagraph"/>
              <w:spacing w:line="206" w:lineRule="exact"/>
              <w:ind w:left="238" w:right="231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EFF" w14:textId="77777777" w:rsidR="00842BD8" w:rsidRDefault="00000000">
            <w:pPr>
              <w:pStyle w:val="TableParagraph"/>
              <w:spacing w:before="31"/>
              <w:ind w:left="242" w:right="230"/>
              <w:rPr>
                <w:sz w:val="18"/>
              </w:rPr>
            </w:pPr>
            <w:r>
              <w:rPr>
                <w:sz w:val="18"/>
              </w:rPr>
              <w:t>Multifamiliar</w:t>
            </w:r>
          </w:p>
        </w:tc>
        <w:tc>
          <w:tcPr>
            <w:tcW w:w="1419" w:type="dxa"/>
            <w:shd w:val="clear" w:color="auto" w:fill="BEBEBE"/>
          </w:tcPr>
          <w:p w14:paraId="6F6B7F00" w14:textId="77777777" w:rsidR="00842BD8" w:rsidRDefault="00000000">
            <w:pPr>
              <w:pStyle w:val="TableParagraph"/>
              <w:spacing w:before="117"/>
              <w:ind w:left="102" w:right="89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1099" w:type="dxa"/>
            <w:shd w:val="clear" w:color="auto" w:fill="BEBEBE"/>
          </w:tcPr>
          <w:p w14:paraId="6F6B7F01" w14:textId="77777777" w:rsidR="00842BD8" w:rsidRDefault="00000000">
            <w:pPr>
              <w:pStyle w:val="TableParagraph"/>
              <w:spacing w:before="117"/>
              <w:ind w:left="44" w:right="34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7F09" w14:textId="77777777">
        <w:trPr>
          <w:trHeight w:val="237"/>
        </w:trPr>
        <w:tc>
          <w:tcPr>
            <w:tcW w:w="3003" w:type="dxa"/>
          </w:tcPr>
          <w:p w14:paraId="6F6B7F03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308" w:type="dxa"/>
          </w:tcPr>
          <w:p w14:paraId="6F6B7F04" w14:textId="77777777" w:rsidR="00842BD8" w:rsidRDefault="00000000">
            <w:pPr>
              <w:pStyle w:val="TableParagraph"/>
              <w:spacing w:line="206" w:lineRule="exact"/>
              <w:ind w:left="379"/>
              <w:jc w:val="left"/>
              <w:rPr>
                <w:sz w:val="18"/>
              </w:rPr>
            </w:pPr>
            <w:r>
              <w:rPr>
                <w:sz w:val="18"/>
              </w:rPr>
              <w:t>84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6" w:type="dxa"/>
          </w:tcPr>
          <w:p w14:paraId="6F6B7F05" w14:textId="77777777" w:rsidR="00842BD8" w:rsidRDefault="00000000">
            <w:pPr>
              <w:pStyle w:val="TableParagraph"/>
              <w:spacing w:line="206" w:lineRule="exact"/>
              <w:ind w:left="95" w:right="86"/>
              <w:rPr>
                <w:sz w:val="18"/>
              </w:rPr>
            </w:pPr>
            <w:r>
              <w:rPr>
                <w:sz w:val="18"/>
              </w:rPr>
              <w:t>130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699" w:type="dxa"/>
          </w:tcPr>
          <w:p w14:paraId="6F6B7F06" w14:textId="77777777" w:rsidR="00842BD8" w:rsidRDefault="00000000">
            <w:pPr>
              <w:pStyle w:val="TableParagraph"/>
              <w:spacing w:line="206" w:lineRule="exact"/>
              <w:ind w:left="241" w:right="231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9" w:type="dxa"/>
          </w:tcPr>
          <w:p w14:paraId="6F6B7F07" w14:textId="77777777" w:rsidR="00842BD8" w:rsidRDefault="00000000">
            <w:pPr>
              <w:pStyle w:val="TableParagraph"/>
              <w:spacing w:line="206" w:lineRule="exact"/>
              <w:ind w:left="102" w:right="89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099" w:type="dxa"/>
          </w:tcPr>
          <w:p w14:paraId="6F6B7F08" w14:textId="77777777" w:rsidR="00842BD8" w:rsidRDefault="00000000">
            <w:pPr>
              <w:pStyle w:val="TableParagraph"/>
              <w:spacing w:line="206" w:lineRule="exact"/>
              <w:ind w:left="44" w:right="34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F10" w14:textId="77777777">
        <w:trPr>
          <w:trHeight w:val="239"/>
        </w:trPr>
        <w:tc>
          <w:tcPr>
            <w:tcW w:w="3003" w:type="dxa"/>
          </w:tcPr>
          <w:p w14:paraId="6F6B7F0A" w14:textId="77777777" w:rsidR="00842BD8" w:rsidRDefault="00000000">
            <w:pPr>
              <w:pStyle w:val="TableParagraph"/>
              <w:spacing w:before="1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308" w:type="dxa"/>
          </w:tcPr>
          <w:p w14:paraId="6F6B7F0B" w14:textId="77777777" w:rsidR="00842BD8" w:rsidRDefault="00000000">
            <w:pPr>
              <w:pStyle w:val="TableParagraph"/>
              <w:spacing w:before="1"/>
              <w:ind w:left="161" w:right="154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6" w:type="dxa"/>
          </w:tcPr>
          <w:p w14:paraId="6F6B7F0C" w14:textId="77777777" w:rsidR="00842BD8" w:rsidRDefault="00000000">
            <w:pPr>
              <w:pStyle w:val="TableParagraph"/>
              <w:spacing w:before="1"/>
              <w:ind w:left="95" w:right="8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699" w:type="dxa"/>
          </w:tcPr>
          <w:p w14:paraId="6F6B7F0D" w14:textId="77777777" w:rsidR="00842BD8" w:rsidRDefault="00000000">
            <w:pPr>
              <w:pStyle w:val="TableParagraph"/>
              <w:spacing w:before="1"/>
              <w:ind w:left="236" w:right="23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</w:tcPr>
          <w:p w14:paraId="6F6B7F0E" w14:textId="77777777" w:rsidR="00842BD8" w:rsidRDefault="00000000">
            <w:pPr>
              <w:pStyle w:val="TableParagraph"/>
              <w:spacing w:before="1"/>
              <w:ind w:left="102" w:right="89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099" w:type="dxa"/>
          </w:tcPr>
          <w:p w14:paraId="6F6B7F0F" w14:textId="77777777" w:rsidR="00842BD8" w:rsidRDefault="00000000">
            <w:pPr>
              <w:pStyle w:val="TableParagraph"/>
              <w:spacing w:before="1"/>
              <w:ind w:left="44" w:right="34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F17" w14:textId="77777777">
        <w:trPr>
          <w:trHeight w:val="237"/>
        </w:trPr>
        <w:tc>
          <w:tcPr>
            <w:tcW w:w="3003" w:type="dxa"/>
          </w:tcPr>
          <w:p w14:paraId="6F6B7F11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308" w:type="dxa"/>
          </w:tcPr>
          <w:p w14:paraId="6F6B7F12" w14:textId="77777777" w:rsidR="00842BD8" w:rsidRDefault="00000000">
            <w:pPr>
              <w:pStyle w:val="TableParagraph"/>
              <w:spacing w:line="206" w:lineRule="exact"/>
              <w:ind w:left="162" w:right="153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416" w:type="dxa"/>
          </w:tcPr>
          <w:p w14:paraId="6F6B7F13" w14:textId="77777777" w:rsidR="00842BD8" w:rsidRDefault="00000000">
            <w:pPr>
              <w:pStyle w:val="TableParagraph"/>
              <w:spacing w:line="206" w:lineRule="exact"/>
              <w:ind w:left="97" w:right="86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1699" w:type="dxa"/>
          </w:tcPr>
          <w:p w14:paraId="6F6B7F14" w14:textId="77777777" w:rsidR="00842BD8" w:rsidRDefault="00000000">
            <w:pPr>
              <w:pStyle w:val="TableParagraph"/>
              <w:spacing w:line="206" w:lineRule="exact"/>
              <w:ind w:left="242" w:right="230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1419" w:type="dxa"/>
          </w:tcPr>
          <w:p w14:paraId="6F6B7F15" w14:textId="77777777" w:rsidR="00842BD8" w:rsidRDefault="00000000">
            <w:pPr>
              <w:pStyle w:val="TableParagraph"/>
              <w:spacing w:line="206" w:lineRule="exact"/>
              <w:ind w:left="104" w:right="89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1099" w:type="dxa"/>
          </w:tcPr>
          <w:p w14:paraId="6F6B7F16" w14:textId="77777777" w:rsidR="00842BD8" w:rsidRDefault="00000000">
            <w:pPr>
              <w:pStyle w:val="TableParagraph"/>
              <w:spacing w:line="206" w:lineRule="exact"/>
              <w:ind w:left="46" w:right="34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</w:tr>
      <w:tr w:rsidR="00842BD8" w14:paraId="6F6B7F1E" w14:textId="77777777">
        <w:trPr>
          <w:trHeight w:val="237"/>
        </w:trPr>
        <w:tc>
          <w:tcPr>
            <w:tcW w:w="3003" w:type="dxa"/>
          </w:tcPr>
          <w:p w14:paraId="6F6B7F18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308" w:type="dxa"/>
          </w:tcPr>
          <w:p w14:paraId="6F6B7F19" w14:textId="77777777" w:rsidR="00842BD8" w:rsidRDefault="00000000">
            <w:pPr>
              <w:pStyle w:val="TableParagraph"/>
              <w:spacing w:line="206" w:lineRule="exact"/>
              <w:ind w:left="162" w:right="153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1416" w:type="dxa"/>
          </w:tcPr>
          <w:p w14:paraId="6F6B7F1A" w14:textId="77777777" w:rsidR="00842BD8" w:rsidRDefault="00000000">
            <w:pPr>
              <w:pStyle w:val="TableParagraph"/>
              <w:spacing w:line="206" w:lineRule="exact"/>
              <w:ind w:left="97" w:right="86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1699" w:type="dxa"/>
          </w:tcPr>
          <w:p w14:paraId="6F6B7F1B" w14:textId="77777777" w:rsidR="00842BD8" w:rsidRDefault="00000000">
            <w:pPr>
              <w:pStyle w:val="TableParagraph"/>
              <w:spacing w:line="206" w:lineRule="exact"/>
              <w:ind w:left="242" w:right="230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1419" w:type="dxa"/>
          </w:tcPr>
          <w:p w14:paraId="6F6B7F1C" w14:textId="77777777" w:rsidR="00842BD8" w:rsidRDefault="00000000">
            <w:pPr>
              <w:pStyle w:val="TableParagraph"/>
              <w:spacing w:line="206" w:lineRule="exact"/>
              <w:ind w:left="104" w:right="89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1099" w:type="dxa"/>
          </w:tcPr>
          <w:p w14:paraId="6F6B7F1D" w14:textId="77777777" w:rsidR="00842BD8" w:rsidRDefault="00000000">
            <w:pPr>
              <w:pStyle w:val="TableParagraph"/>
              <w:spacing w:line="206" w:lineRule="exact"/>
              <w:ind w:left="46" w:right="34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</w:tr>
      <w:tr w:rsidR="00842BD8" w14:paraId="6F6B7F25" w14:textId="77777777">
        <w:trPr>
          <w:trHeight w:val="239"/>
        </w:trPr>
        <w:tc>
          <w:tcPr>
            <w:tcW w:w="3003" w:type="dxa"/>
          </w:tcPr>
          <w:p w14:paraId="6F6B7F1F" w14:textId="77777777" w:rsidR="00842BD8" w:rsidRDefault="00000000">
            <w:pPr>
              <w:pStyle w:val="TableParagraph"/>
              <w:spacing w:before="1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1308" w:type="dxa"/>
          </w:tcPr>
          <w:p w14:paraId="6F6B7F20" w14:textId="77777777" w:rsidR="00842BD8" w:rsidRDefault="00000000">
            <w:pPr>
              <w:pStyle w:val="TableParagraph"/>
              <w:spacing w:before="1"/>
              <w:ind w:left="161" w:right="1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6" w:type="dxa"/>
          </w:tcPr>
          <w:p w14:paraId="6F6B7F21" w14:textId="77777777" w:rsidR="00842BD8" w:rsidRDefault="00000000">
            <w:pPr>
              <w:pStyle w:val="TableParagraph"/>
              <w:spacing w:before="1"/>
              <w:ind w:left="95" w:right="8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699" w:type="dxa"/>
          </w:tcPr>
          <w:p w14:paraId="6F6B7F22" w14:textId="77777777" w:rsidR="00842BD8" w:rsidRDefault="00000000">
            <w:pPr>
              <w:pStyle w:val="TableParagraph"/>
              <w:spacing w:before="1"/>
              <w:ind w:left="574"/>
              <w:jc w:val="left"/>
              <w:rPr>
                <w:sz w:val="18"/>
              </w:rPr>
            </w:pPr>
            <w:r>
              <w:rPr>
                <w:sz w:val="18"/>
              </w:rPr>
              <w:t>3.5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</w:tcPr>
          <w:p w14:paraId="6F6B7F23" w14:textId="77777777" w:rsidR="00842BD8" w:rsidRDefault="00000000">
            <w:pPr>
              <w:pStyle w:val="TableParagraph"/>
              <w:spacing w:before="1"/>
              <w:ind w:left="97" w:right="8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099" w:type="dxa"/>
          </w:tcPr>
          <w:p w14:paraId="6F6B7F24" w14:textId="77777777" w:rsidR="00842BD8" w:rsidRDefault="00000000">
            <w:pPr>
              <w:pStyle w:val="TableParagraph"/>
              <w:spacing w:before="1"/>
              <w:ind w:left="44" w:right="3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F2C" w14:textId="77777777">
        <w:trPr>
          <w:trHeight w:val="237"/>
        </w:trPr>
        <w:tc>
          <w:tcPr>
            <w:tcW w:w="3003" w:type="dxa"/>
          </w:tcPr>
          <w:p w14:paraId="6F6B7F26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308" w:type="dxa"/>
          </w:tcPr>
          <w:p w14:paraId="6F6B7F27" w14:textId="77777777" w:rsidR="00842BD8" w:rsidRDefault="00000000">
            <w:pPr>
              <w:pStyle w:val="TableParagraph"/>
              <w:spacing w:line="206" w:lineRule="exact"/>
              <w:ind w:left="161" w:right="154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416" w:type="dxa"/>
          </w:tcPr>
          <w:p w14:paraId="6F6B7F28" w14:textId="77777777" w:rsidR="00842BD8" w:rsidRDefault="00000000">
            <w:pPr>
              <w:pStyle w:val="TableParagraph"/>
              <w:spacing w:line="206" w:lineRule="exact"/>
              <w:ind w:left="96" w:right="86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699" w:type="dxa"/>
          </w:tcPr>
          <w:p w14:paraId="6F6B7F29" w14:textId="77777777" w:rsidR="00842BD8" w:rsidRDefault="00000000">
            <w:pPr>
              <w:pStyle w:val="TableParagraph"/>
              <w:spacing w:line="206" w:lineRule="exact"/>
              <w:ind w:left="648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419" w:type="dxa"/>
          </w:tcPr>
          <w:p w14:paraId="6F6B7F2A" w14:textId="77777777" w:rsidR="00842BD8" w:rsidRDefault="00000000">
            <w:pPr>
              <w:pStyle w:val="TableParagraph"/>
              <w:spacing w:line="206" w:lineRule="exact"/>
              <w:ind w:left="103" w:right="89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099" w:type="dxa"/>
          </w:tcPr>
          <w:p w14:paraId="6F6B7F2B" w14:textId="77777777" w:rsidR="00842BD8" w:rsidRDefault="00000000">
            <w:pPr>
              <w:pStyle w:val="TableParagraph"/>
              <w:spacing w:line="206" w:lineRule="exact"/>
              <w:ind w:left="45" w:right="34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F33" w14:textId="77777777">
        <w:trPr>
          <w:trHeight w:val="239"/>
        </w:trPr>
        <w:tc>
          <w:tcPr>
            <w:tcW w:w="3003" w:type="dxa"/>
          </w:tcPr>
          <w:p w14:paraId="6F6B7F2D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308" w:type="dxa"/>
          </w:tcPr>
          <w:p w14:paraId="6F6B7F2E" w14:textId="77777777" w:rsidR="00842BD8" w:rsidRDefault="00000000">
            <w:pPr>
              <w:pStyle w:val="TableParagraph"/>
              <w:spacing w:line="206" w:lineRule="exact"/>
              <w:ind w:left="161" w:right="1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6" w:type="dxa"/>
          </w:tcPr>
          <w:p w14:paraId="6F6B7F2F" w14:textId="77777777" w:rsidR="00842BD8" w:rsidRDefault="00000000">
            <w:pPr>
              <w:pStyle w:val="TableParagraph"/>
              <w:spacing w:line="206" w:lineRule="exact"/>
              <w:ind w:left="95" w:right="8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699" w:type="dxa"/>
          </w:tcPr>
          <w:p w14:paraId="6F6B7F30" w14:textId="77777777" w:rsidR="00842BD8" w:rsidRDefault="00000000">
            <w:pPr>
              <w:pStyle w:val="TableParagraph"/>
              <w:spacing w:line="206" w:lineRule="exact"/>
              <w:ind w:left="574"/>
              <w:jc w:val="left"/>
              <w:rPr>
                <w:sz w:val="18"/>
              </w:rPr>
            </w:pPr>
            <w:r>
              <w:rPr>
                <w:sz w:val="18"/>
              </w:rPr>
              <w:t>2.5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</w:tcPr>
          <w:p w14:paraId="6F6B7F31" w14:textId="77777777" w:rsidR="00842BD8" w:rsidRDefault="00000000">
            <w:pPr>
              <w:pStyle w:val="TableParagraph"/>
              <w:spacing w:line="206" w:lineRule="exact"/>
              <w:ind w:left="97" w:right="8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099" w:type="dxa"/>
          </w:tcPr>
          <w:p w14:paraId="6F6B7F32" w14:textId="77777777" w:rsidR="00842BD8" w:rsidRDefault="00000000">
            <w:pPr>
              <w:pStyle w:val="TableParagraph"/>
              <w:spacing w:line="206" w:lineRule="exact"/>
              <w:ind w:left="44" w:right="34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F3A" w14:textId="77777777">
        <w:trPr>
          <w:trHeight w:val="237"/>
        </w:trPr>
        <w:tc>
          <w:tcPr>
            <w:tcW w:w="3003" w:type="dxa"/>
          </w:tcPr>
          <w:p w14:paraId="6F6B7F34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1308" w:type="dxa"/>
          </w:tcPr>
          <w:p w14:paraId="6F6B7F35" w14:textId="77777777" w:rsidR="00842BD8" w:rsidRDefault="00000000">
            <w:pPr>
              <w:pStyle w:val="TableParagraph"/>
              <w:spacing w:line="206" w:lineRule="exact"/>
              <w:ind w:left="162" w:right="153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416" w:type="dxa"/>
          </w:tcPr>
          <w:p w14:paraId="6F6B7F36" w14:textId="77777777" w:rsidR="00842BD8" w:rsidRDefault="00000000">
            <w:pPr>
              <w:pStyle w:val="TableParagraph"/>
              <w:spacing w:line="206" w:lineRule="exact"/>
              <w:ind w:left="97" w:right="86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699" w:type="dxa"/>
          </w:tcPr>
          <w:p w14:paraId="6F6B7F37" w14:textId="77777777" w:rsidR="00842BD8" w:rsidRDefault="00000000">
            <w:pPr>
              <w:pStyle w:val="TableParagraph"/>
              <w:spacing w:line="206" w:lineRule="exact"/>
              <w:ind w:left="242" w:right="230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419" w:type="dxa"/>
          </w:tcPr>
          <w:p w14:paraId="6F6B7F38" w14:textId="77777777" w:rsidR="00842BD8" w:rsidRDefault="00000000">
            <w:pPr>
              <w:pStyle w:val="TableParagraph"/>
              <w:spacing w:line="206" w:lineRule="exact"/>
              <w:ind w:left="104" w:right="89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099" w:type="dxa"/>
          </w:tcPr>
          <w:p w14:paraId="6F6B7F39" w14:textId="77777777" w:rsidR="00842BD8" w:rsidRDefault="00000000">
            <w:pPr>
              <w:pStyle w:val="TableParagraph"/>
              <w:spacing w:line="206" w:lineRule="exact"/>
              <w:ind w:left="47" w:right="34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7F41" w14:textId="77777777">
        <w:trPr>
          <w:trHeight w:val="237"/>
        </w:trPr>
        <w:tc>
          <w:tcPr>
            <w:tcW w:w="3003" w:type="dxa"/>
          </w:tcPr>
          <w:p w14:paraId="6F6B7F3B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308" w:type="dxa"/>
          </w:tcPr>
          <w:p w14:paraId="6F6B7F3C" w14:textId="77777777" w:rsidR="00842BD8" w:rsidRDefault="00000000">
            <w:pPr>
              <w:pStyle w:val="TableParagraph"/>
              <w:spacing w:line="206" w:lineRule="exact"/>
              <w:ind w:left="7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416" w:type="dxa"/>
          </w:tcPr>
          <w:p w14:paraId="6F6B7F3D" w14:textId="77777777" w:rsidR="00842BD8" w:rsidRDefault="00000000">
            <w:pPr>
              <w:pStyle w:val="TableParagraph"/>
              <w:spacing w:line="206" w:lineRule="exact"/>
              <w:ind w:left="9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699" w:type="dxa"/>
          </w:tcPr>
          <w:p w14:paraId="6F6B7F3E" w14:textId="77777777" w:rsidR="00842BD8" w:rsidRDefault="00000000">
            <w:pPr>
              <w:pStyle w:val="TableParagraph"/>
              <w:spacing w:line="206" w:lineRule="exact"/>
              <w:ind w:left="1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419" w:type="dxa"/>
          </w:tcPr>
          <w:p w14:paraId="6F6B7F3F" w14:textId="77777777" w:rsidR="00842BD8" w:rsidRDefault="00000000">
            <w:pPr>
              <w:pStyle w:val="TableParagraph"/>
              <w:spacing w:line="206" w:lineRule="exact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099" w:type="dxa"/>
          </w:tcPr>
          <w:p w14:paraId="6F6B7F40" w14:textId="77777777" w:rsidR="00842BD8" w:rsidRDefault="00000000">
            <w:pPr>
              <w:pStyle w:val="TableParagraph"/>
              <w:spacing w:line="206" w:lineRule="exact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842BD8" w14:paraId="6F6B7F48" w14:textId="77777777">
        <w:trPr>
          <w:trHeight w:val="239"/>
        </w:trPr>
        <w:tc>
          <w:tcPr>
            <w:tcW w:w="3003" w:type="dxa"/>
          </w:tcPr>
          <w:p w14:paraId="6F6B7F42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308" w:type="dxa"/>
          </w:tcPr>
          <w:p w14:paraId="6F6B7F43" w14:textId="77777777" w:rsidR="00842BD8" w:rsidRDefault="00000000">
            <w:pPr>
              <w:pStyle w:val="TableParagraph"/>
              <w:spacing w:line="206" w:lineRule="exact"/>
              <w:ind w:left="160" w:right="15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6" w:type="dxa"/>
          </w:tcPr>
          <w:p w14:paraId="6F6B7F44" w14:textId="77777777" w:rsidR="00842BD8" w:rsidRDefault="00000000">
            <w:pPr>
              <w:pStyle w:val="TableParagraph"/>
              <w:spacing w:line="206" w:lineRule="exact"/>
              <w:ind w:left="95" w:right="8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99" w:type="dxa"/>
          </w:tcPr>
          <w:p w14:paraId="6F6B7F45" w14:textId="77777777" w:rsidR="00842BD8" w:rsidRDefault="00000000">
            <w:pPr>
              <w:pStyle w:val="TableParagraph"/>
              <w:spacing w:line="206" w:lineRule="exact"/>
              <w:ind w:left="241" w:right="23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9" w:type="dxa"/>
          </w:tcPr>
          <w:p w14:paraId="6F6B7F46" w14:textId="77777777" w:rsidR="00842BD8" w:rsidRDefault="00000000">
            <w:pPr>
              <w:pStyle w:val="TableParagraph"/>
              <w:spacing w:line="206" w:lineRule="exact"/>
              <w:ind w:left="102" w:right="8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99" w:type="dxa"/>
          </w:tcPr>
          <w:p w14:paraId="6F6B7F47" w14:textId="77777777" w:rsidR="00842BD8" w:rsidRDefault="00000000">
            <w:pPr>
              <w:pStyle w:val="TableParagraph"/>
              <w:spacing w:line="206" w:lineRule="exact"/>
              <w:ind w:left="44" w:right="3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7F4F" w14:textId="77777777">
        <w:trPr>
          <w:trHeight w:val="237"/>
        </w:trPr>
        <w:tc>
          <w:tcPr>
            <w:tcW w:w="3003" w:type="dxa"/>
          </w:tcPr>
          <w:p w14:paraId="6F6B7F49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308" w:type="dxa"/>
          </w:tcPr>
          <w:p w14:paraId="6F6B7F4A" w14:textId="77777777" w:rsidR="00842BD8" w:rsidRDefault="00000000">
            <w:pPr>
              <w:pStyle w:val="TableParagraph"/>
              <w:spacing w:line="206" w:lineRule="exact"/>
              <w:ind w:left="161" w:right="154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6" w:type="dxa"/>
          </w:tcPr>
          <w:p w14:paraId="6F6B7F4B" w14:textId="77777777" w:rsidR="00842BD8" w:rsidRDefault="00000000">
            <w:pPr>
              <w:pStyle w:val="TableParagraph"/>
              <w:spacing w:line="206" w:lineRule="exact"/>
              <w:ind w:left="95" w:right="86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699" w:type="dxa"/>
          </w:tcPr>
          <w:p w14:paraId="6F6B7F4C" w14:textId="77777777" w:rsidR="00842BD8" w:rsidRDefault="00000000">
            <w:pPr>
              <w:pStyle w:val="TableParagraph"/>
              <w:spacing w:line="206" w:lineRule="exact"/>
              <w:ind w:left="241" w:right="231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9" w:type="dxa"/>
          </w:tcPr>
          <w:p w14:paraId="6F6B7F4D" w14:textId="77777777" w:rsidR="00842BD8" w:rsidRDefault="00000000">
            <w:pPr>
              <w:pStyle w:val="TableParagraph"/>
              <w:spacing w:line="206" w:lineRule="exact"/>
              <w:ind w:left="102" w:right="89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099" w:type="dxa"/>
          </w:tcPr>
          <w:p w14:paraId="6F6B7F4E" w14:textId="77777777" w:rsidR="00842BD8" w:rsidRDefault="00000000">
            <w:pPr>
              <w:pStyle w:val="TableParagraph"/>
              <w:spacing w:line="206" w:lineRule="exact"/>
              <w:ind w:left="44" w:right="34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F56" w14:textId="77777777">
        <w:trPr>
          <w:trHeight w:val="237"/>
        </w:trPr>
        <w:tc>
          <w:tcPr>
            <w:tcW w:w="3003" w:type="dxa"/>
          </w:tcPr>
          <w:p w14:paraId="6F6B7F50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308" w:type="dxa"/>
          </w:tcPr>
          <w:p w14:paraId="6F6B7F51" w14:textId="77777777" w:rsidR="00842BD8" w:rsidRDefault="00000000">
            <w:pPr>
              <w:pStyle w:val="TableParagraph"/>
              <w:spacing w:line="206" w:lineRule="exact"/>
              <w:ind w:left="161" w:right="1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6" w:type="dxa"/>
          </w:tcPr>
          <w:p w14:paraId="6F6B7F52" w14:textId="77777777" w:rsidR="00842BD8" w:rsidRDefault="00000000">
            <w:pPr>
              <w:pStyle w:val="TableParagraph"/>
              <w:spacing w:line="206" w:lineRule="exact"/>
              <w:ind w:left="95" w:right="86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699" w:type="dxa"/>
          </w:tcPr>
          <w:p w14:paraId="6F6B7F53" w14:textId="77777777" w:rsidR="00842BD8" w:rsidRDefault="00000000">
            <w:pPr>
              <w:pStyle w:val="TableParagraph"/>
              <w:spacing w:line="206" w:lineRule="exact"/>
              <w:ind w:left="236" w:right="231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</w:tcPr>
          <w:p w14:paraId="6F6B7F54" w14:textId="77777777" w:rsidR="00842BD8" w:rsidRDefault="00000000">
            <w:pPr>
              <w:pStyle w:val="TableParagraph"/>
              <w:spacing w:line="206" w:lineRule="exact"/>
              <w:ind w:left="97" w:right="89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099" w:type="dxa"/>
          </w:tcPr>
          <w:p w14:paraId="6F6B7F55" w14:textId="77777777" w:rsidR="00842BD8" w:rsidRDefault="00000000">
            <w:pPr>
              <w:pStyle w:val="TableParagraph"/>
              <w:spacing w:line="206" w:lineRule="exact"/>
              <w:ind w:left="44" w:right="34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F5D" w14:textId="77777777">
        <w:trPr>
          <w:trHeight w:val="239"/>
        </w:trPr>
        <w:tc>
          <w:tcPr>
            <w:tcW w:w="3003" w:type="dxa"/>
          </w:tcPr>
          <w:p w14:paraId="6F6B7F57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1308" w:type="dxa"/>
          </w:tcPr>
          <w:p w14:paraId="6F6B7F58" w14:textId="77777777" w:rsidR="00842BD8" w:rsidRDefault="00000000">
            <w:pPr>
              <w:pStyle w:val="TableParagraph"/>
              <w:spacing w:line="206" w:lineRule="exact"/>
              <w:ind w:left="162" w:right="154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416" w:type="dxa"/>
          </w:tcPr>
          <w:p w14:paraId="6F6B7F59" w14:textId="77777777" w:rsidR="00842BD8" w:rsidRDefault="00000000">
            <w:pPr>
              <w:pStyle w:val="TableParagraph"/>
              <w:spacing w:line="206" w:lineRule="exact"/>
              <w:ind w:left="97" w:right="86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699" w:type="dxa"/>
          </w:tcPr>
          <w:p w14:paraId="6F6B7F5A" w14:textId="77777777" w:rsidR="00842BD8" w:rsidRDefault="00000000">
            <w:pPr>
              <w:pStyle w:val="TableParagraph"/>
              <w:spacing w:line="206" w:lineRule="exact"/>
              <w:ind w:left="242" w:right="23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419" w:type="dxa"/>
          </w:tcPr>
          <w:p w14:paraId="6F6B7F5B" w14:textId="77777777" w:rsidR="00842BD8" w:rsidRDefault="00000000">
            <w:pPr>
              <w:pStyle w:val="TableParagraph"/>
              <w:spacing w:line="206" w:lineRule="exact"/>
              <w:ind w:left="99" w:right="89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099" w:type="dxa"/>
          </w:tcPr>
          <w:p w14:paraId="6F6B7F5C" w14:textId="77777777" w:rsidR="00842BD8" w:rsidRDefault="00000000">
            <w:pPr>
              <w:pStyle w:val="TableParagraph"/>
              <w:spacing w:line="206" w:lineRule="exact"/>
              <w:ind w:left="45" w:right="34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F64" w14:textId="77777777">
        <w:trPr>
          <w:trHeight w:val="237"/>
        </w:trPr>
        <w:tc>
          <w:tcPr>
            <w:tcW w:w="3003" w:type="dxa"/>
          </w:tcPr>
          <w:p w14:paraId="6F6B7F5E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1308" w:type="dxa"/>
          </w:tcPr>
          <w:p w14:paraId="6F6B7F5F" w14:textId="77777777" w:rsidR="00842BD8" w:rsidRDefault="00000000">
            <w:pPr>
              <w:pStyle w:val="TableParagraph"/>
              <w:spacing w:line="206" w:lineRule="exact"/>
              <w:ind w:left="162" w:right="154"/>
              <w:rPr>
                <w:sz w:val="18"/>
              </w:rPr>
            </w:pPr>
            <w:r>
              <w:rPr>
                <w:sz w:val="18"/>
              </w:rPr>
              <w:t>1/3Vivienda</w:t>
            </w:r>
          </w:p>
        </w:tc>
        <w:tc>
          <w:tcPr>
            <w:tcW w:w="1416" w:type="dxa"/>
          </w:tcPr>
          <w:p w14:paraId="6F6B7F60" w14:textId="77777777" w:rsidR="00842BD8" w:rsidRDefault="00000000">
            <w:pPr>
              <w:pStyle w:val="TableParagraph"/>
              <w:spacing w:line="206" w:lineRule="exact"/>
              <w:ind w:left="96" w:right="8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699" w:type="dxa"/>
          </w:tcPr>
          <w:p w14:paraId="6F6B7F61" w14:textId="77777777" w:rsidR="00842BD8" w:rsidRDefault="00000000">
            <w:pPr>
              <w:pStyle w:val="TableParagraph"/>
              <w:spacing w:line="206" w:lineRule="exact"/>
              <w:ind w:left="242" w:right="23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419" w:type="dxa"/>
          </w:tcPr>
          <w:p w14:paraId="6F6B7F62" w14:textId="77777777" w:rsidR="00842BD8" w:rsidRDefault="00000000">
            <w:pPr>
              <w:pStyle w:val="TableParagraph"/>
              <w:spacing w:line="206" w:lineRule="exact"/>
              <w:ind w:left="99" w:right="89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099" w:type="dxa"/>
          </w:tcPr>
          <w:p w14:paraId="6F6B7F63" w14:textId="77777777" w:rsidR="00842BD8" w:rsidRDefault="00000000">
            <w:pPr>
              <w:pStyle w:val="TableParagraph"/>
              <w:spacing w:line="206" w:lineRule="exact"/>
              <w:ind w:left="46" w:right="34"/>
              <w:rPr>
                <w:sz w:val="18"/>
              </w:rPr>
            </w:pPr>
            <w:r>
              <w:rPr>
                <w:sz w:val="18"/>
              </w:rPr>
              <w:t>1/200</w:t>
            </w:r>
          </w:p>
        </w:tc>
      </w:tr>
    </w:tbl>
    <w:p w14:paraId="6F6B7F65" w14:textId="77777777" w:rsidR="00842BD8" w:rsidRDefault="00842BD8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8"/>
        <w:gridCol w:w="2062"/>
        <w:gridCol w:w="1915"/>
        <w:gridCol w:w="1323"/>
        <w:gridCol w:w="1325"/>
      </w:tblGrid>
      <w:tr w:rsidR="00842BD8" w14:paraId="6F6B7F69" w14:textId="77777777">
        <w:trPr>
          <w:trHeight w:val="383"/>
        </w:trPr>
        <w:tc>
          <w:tcPr>
            <w:tcW w:w="7535" w:type="dxa"/>
            <w:gridSpan w:val="3"/>
            <w:shd w:val="clear" w:color="auto" w:fill="C0C0C0"/>
          </w:tcPr>
          <w:p w14:paraId="6F6B7F66" w14:textId="77777777" w:rsidR="00842BD8" w:rsidRDefault="00000000">
            <w:pPr>
              <w:pStyle w:val="TableParagraph"/>
              <w:spacing w:before="68"/>
              <w:ind w:left="1526" w:right="1526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CONSOLIDACION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CALLE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8</w:t>
            </w:r>
          </w:p>
        </w:tc>
        <w:tc>
          <w:tcPr>
            <w:tcW w:w="2648" w:type="dxa"/>
            <w:gridSpan w:val="2"/>
            <w:vMerge w:val="restart"/>
          </w:tcPr>
          <w:p w14:paraId="6F6B7F67" w14:textId="77777777" w:rsidR="00842BD8" w:rsidRDefault="00842BD8">
            <w:pPr>
              <w:pStyle w:val="TableParagraph"/>
              <w:jc w:val="left"/>
              <w:rPr>
                <w:b/>
                <w:sz w:val="18"/>
              </w:rPr>
            </w:pPr>
          </w:p>
          <w:p w14:paraId="6F6B7F68" w14:textId="77777777" w:rsidR="00842BD8" w:rsidRDefault="00000000">
            <w:pPr>
              <w:pStyle w:val="TableParagraph"/>
              <w:ind w:left="38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- 11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4</w:t>
            </w:r>
          </w:p>
        </w:tc>
      </w:tr>
      <w:tr w:rsidR="00842BD8" w14:paraId="6F6B7F6C" w14:textId="77777777">
        <w:trPr>
          <w:trHeight w:val="273"/>
        </w:trPr>
        <w:tc>
          <w:tcPr>
            <w:tcW w:w="7535" w:type="dxa"/>
            <w:gridSpan w:val="3"/>
          </w:tcPr>
          <w:p w14:paraId="6F6B7F6A" w14:textId="77777777" w:rsidR="00842BD8" w:rsidRDefault="00000000">
            <w:pPr>
              <w:pStyle w:val="TableParagraph"/>
              <w:spacing w:before="11"/>
              <w:ind w:left="1526" w:right="1525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ACTIVIDAD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COMERCIO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SERVICIOS</w:t>
            </w:r>
          </w:p>
        </w:tc>
        <w:tc>
          <w:tcPr>
            <w:tcW w:w="2648" w:type="dxa"/>
            <w:gridSpan w:val="2"/>
            <w:vMerge/>
            <w:tcBorders>
              <w:top w:val="nil"/>
            </w:tcBorders>
          </w:tcPr>
          <w:p w14:paraId="6F6B7F6B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F72" w14:textId="77777777">
        <w:trPr>
          <w:trHeight w:val="400"/>
        </w:trPr>
        <w:tc>
          <w:tcPr>
            <w:tcW w:w="3558" w:type="dxa"/>
            <w:shd w:val="clear" w:color="auto" w:fill="C0C0C0"/>
          </w:tcPr>
          <w:p w14:paraId="6F6B7F6D" w14:textId="77777777" w:rsidR="00842BD8" w:rsidRDefault="00000000">
            <w:pPr>
              <w:pStyle w:val="TableParagraph"/>
              <w:spacing w:before="80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URBANÍSTICAS GENERALES</w:t>
            </w:r>
          </w:p>
        </w:tc>
        <w:tc>
          <w:tcPr>
            <w:tcW w:w="2062" w:type="dxa"/>
            <w:shd w:val="clear" w:color="auto" w:fill="C0C0C0"/>
          </w:tcPr>
          <w:p w14:paraId="6F6B7F6E" w14:textId="77777777" w:rsidR="00842BD8" w:rsidRDefault="00000000">
            <w:pPr>
              <w:pStyle w:val="TableParagraph"/>
              <w:spacing w:before="80"/>
              <w:ind w:left="219" w:right="206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Unifamiliar</w:t>
            </w:r>
          </w:p>
        </w:tc>
        <w:tc>
          <w:tcPr>
            <w:tcW w:w="1915" w:type="dxa"/>
            <w:shd w:val="clear" w:color="auto" w:fill="C0C0C0"/>
          </w:tcPr>
          <w:p w14:paraId="6F6B7F6F" w14:textId="77777777" w:rsidR="00842BD8" w:rsidRDefault="00000000">
            <w:pPr>
              <w:pStyle w:val="TableParagraph"/>
              <w:spacing w:before="80"/>
              <w:ind w:left="89" w:right="78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Multifamiliar</w:t>
            </w:r>
          </w:p>
        </w:tc>
        <w:tc>
          <w:tcPr>
            <w:tcW w:w="1323" w:type="dxa"/>
            <w:shd w:val="clear" w:color="auto" w:fill="C0C0C0"/>
          </w:tcPr>
          <w:p w14:paraId="6F6B7F70" w14:textId="77777777" w:rsidR="00842BD8" w:rsidRDefault="00000000">
            <w:pPr>
              <w:pStyle w:val="TableParagraph"/>
              <w:spacing w:before="80"/>
              <w:ind w:left="52" w:right="45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1325" w:type="dxa"/>
            <w:shd w:val="clear" w:color="auto" w:fill="C0C0C0"/>
          </w:tcPr>
          <w:p w14:paraId="6F6B7F71" w14:textId="77777777" w:rsidR="00842BD8" w:rsidRDefault="00000000">
            <w:pPr>
              <w:pStyle w:val="TableParagraph"/>
              <w:spacing w:before="80"/>
              <w:ind w:left="258" w:right="245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7F78" w14:textId="77777777">
        <w:trPr>
          <w:trHeight w:val="270"/>
        </w:trPr>
        <w:tc>
          <w:tcPr>
            <w:tcW w:w="3558" w:type="dxa"/>
          </w:tcPr>
          <w:p w14:paraId="6F6B7F73" w14:textId="77777777" w:rsidR="00842BD8" w:rsidRDefault="00000000">
            <w:pPr>
              <w:pStyle w:val="TableParagraph"/>
              <w:spacing w:before="15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2062" w:type="dxa"/>
          </w:tcPr>
          <w:p w14:paraId="6F6B7F74" w14:textId="77777777" w:rsidR="00842BD8" w:rsidRDefault="00000000">
            <w:pPr>
              <w:pStyle w:val="TableParagraph"/>
              <w:spacing w:before="15"/>
              <w:ind w:left="758"/>
              <w:jc w:val="left"/>
              <w:rPr>
                <w:sz w:val="18"/>
              </w:rPr>
            </w:pPr>
            <w:r>
              <w:rPr>
                <w:sz w:val="18"/>
              </w:rPr>
              <w:t>84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915" w:type="dxa"/>
          </w:tcPr>
          <w:p w14:paraId="6F6B7F75" w14:textId="77777777" w:rsidR="00842BD8" w:rsidRDefault="00000000">
            <w:pPr>
              <w:pStyle w:val="TableParagraph"/>
              <w:spacing w:before="15"/>
              <w:ind w:left="86" w:right="78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323" w:type="dxa"/>
          </w:tcPr>
          <w:p w14:paraId="6F6B7F76" w14:textId="77777777" w:rsidR="00842BD8" w:rsidRDefault="00000000">
            <w:pPr>
              <w:pStyle w:val="TableParagraph"/>
              <w:spacing w:before="15"/>
              <w:ind w:left="52" w:right="46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325" w:type="dxa"/>
          </w:tcPr>
          <w:p w14:paraId="6F6B7F77" w14:textId="77777777" w:rsidR="00842BD8" w:rsidRDefault="00000000">
            <w:pPr>
              <w:pStyle w:val="TableParagraph"/>
              <w:spacing w:before="15"/>
              <w:ind w:left="257" w:right="245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</w:tbl>
    <w:p w14:paraId="6F6B7F79" w14:textId="77777777" w:rsidR="00842BD8" w:rsidRDefault="00842BD8">
      <w:pPr>
        <w:rPr>
          <w:sz w:val="18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7F7A" w14:textId="77777777" w:rsidR="00842BD8" w:rsidRDefault="00842BD8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8"/>
        <w:gridCol w:w="2062"/>
        <w:gridCol w:w="1915"/>
        <w:gridCol w:w="1323"/>
        <w:gridCol w:w="1325"/>
      </w:tblGrid>
      <w:tr w:rsidR="00842BD8" w14:paraId="6F6B7F7E" w14:textId="77777777">
        <w:trPr>
          <w:trHeight w:val="381"/>
        </w:trPr>
        <w:tc>
          <w:tcPr>
            <w:tcW w:w="7535" w:type="dxa"/>
            <w:gridSpan w:val="3"/>
            <w:shd w:val="clear" w:color="auto" w:fill="C0C0C0"/>
          </w:tcPr>
          <w:p w14:paraId="6F6B7F7B" w14:textId="77777777" w:rsidR="00842BD8" w:rsidRDefault="00000000">
            <w:pPr>
              <w:pStyle w:val="TableParagraph"/>
              <w:spacing w:before="66"/>
              <w:ind w:left="1526" w:right="1526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CONSOLIDACION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CALLE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8</w:t>
            </w:r>
          </w:p>
        </w:tc>
        <w:tc>
          <w:tcPr>
            <w:tcW w:w="2648" w:type="dxa"/>
            <w:gridSpan w:val="2"/>
            <w:vMerge w:val="restart"/>
          </w:tcPr>
          <w:p w14:paraId="6F6B7F7C" w14:textId="77777777" w:rsidR="00842BD8" w:rsidRDefault="00842BD8">
            <w:pPr>
              <w:pStyle w:val="TableParagraph"/>
              <w:jc w:val="left"/>
              <w:rPr>
                <w:b/>
                <w:sz w:val="18"/>
              </w:rPr>
            </w:pPr>
          </w:p>
          <w:p w14:paraId="6F6B7F7D" w14:textId="77777777" w:rsidR="00842BD8" w:rsidRDefault="00000000">
            <w:pPr>
              <w:pStyle w:val="TableParagraph"/>
              <w:ind w:left="38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- 11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4</w:t>
            </w:r>
          </w:p>
        </w:tc>
      </w:tr>
      <w:tr w:rsidR="00842BD8" w14:paraId="6F6B7F81" w14:textId="77777777">
        <w:trPr>
          <w:trHeight w:val="273"/>
        </w:trPr>
        <w:tc>
          <w:tcPr>
            <w:tcW w:w="7535" w:type="dxa"/>
            <w:gridSpan w:val="3"/>
          </w:tcPr>
          <w:p w14:paraId="6F6B7F7F" w14:textId="77777777" w:rsidR="00842BD8" w:rsidRDefault="00000000">
            <w:pPr>
              <w:pStyle w:val="TableParagraph"/>
              <w:spacing w:before="13"/>
              <w:ind w:left="1526" w:right="1525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ACTIVIDAD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COMERCIO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SERVICIOS</w:t>
            </w:r>
          </w:p>
        </w:tc>
        <w:tc>
          <w:tcPr>
            <w:tcW w:w="2648" w:type="dxa"/>
            <w:gridSpan w:val="2"/>
            <w:vMerge/>
            <w:tcBorders>
              <w:top w:val="nil"/>
            </w:tcBorders>
          </w:tcPr>
          <w:p w14:paraId="6F6B7F80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F87" w14:textId="77777777">
        <w:trPr>
          <w:trHeight w:val="402"/>
        </w:trPr>
        <w:tc>
          <w:tcPr>
            <w:tcW w:w="3558" w:type="dxa"/>
            <w:shd w:val="clear" w:color="auto" w:fill="C0C0C0"/>
          </w:tcPr>
          <w:p w14:paraId="6F6B7F82" w14:textId="77777777" w:rsidR="00842BD8" w:rsidRDefault="00000000">
            <w:pPr>
              <w:pStyle w:val="TableParagraph"/>
              <w:spacing w:before="83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URBANÍSTICAS GENERALES</w:t>
            </w:r>
          </w:p>
        </w:tc>
        <w:tc>
          <w:tcPr>
            <w:tcW w:w="2062" w:type="dxa"/>
            <w:shd w:val="clear" w:color="auto" w:fill="C0C0C0"/>
          </w:tcPr>
          <w:p w14:paraId="6F6B7F83" w14:textId="77777777" w:rsidR="00842BD8" w:rsidRDefault="00000000">
            <w:pPr>
              <w:pStyle w:val="TableParagraph"/>
              <w:spacing w:before="83"/>
              <w:ind w:left="219" w:right="206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Unifamiliar</w:t>
            </w:r>
          </w:p>
        </w:tc>
        <w:tc>
          <w:tcPr>
            <w:tcW w:w="1915" w:type="dxa"/>
            <w:shd w:val="clear" w:color="auto" w:fill="C0C0C0"/>
          </w:tcPr>
          <w:p w14:paraId="6F6B7F84" w14:textId="77777777" w:rsidR="00842BD8" w:rsidRDefault="00000000">
            <w:pPr>
              <w:pStyle w:val="TableParagraph"/>
              <w:spacing w:before="83"/>
              <w:ind w:left="89" w:right="78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Multifamiliar</w:t>
            </w:r>
          </w:p>
        </w:tc>
        <w:tc>
          <w:tcPr>
            <w:tcW w:w="1323" w:type="dxa"/>
            <w:shd w:val="clear" w:color="auto" w:fill="C0C0C0"/>
          </w:tcPr>
          <w:p w14:paraId="6F6B7F85" w14:textId="77777777" w:rsidR="00842BD8" w:rsidRDefault="00000000">
            <w:pPr>
              <w:pStyle w:val="TableParagraph"/>
              <w:spacing w:before="83"/>
              <w:ind w:left="52" w:right="45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1325" w:type="dxa"/>
            <w:shd w:val="clear" w:color="auto" w:fill="C0C0C0"/>
          </w:tcPr>
          <w:p w14:paraId="6F6B7F86" w14:textId="77777777" w:rsidR="00842BD8" w:rsidRDefault="00000000">
            <w:pPr>
              <w:pStyle w:val="TableParagraph"/>
              <w:spacing w:before="83"/>
              <w:ind w:left="258" w:right="245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7F8D" w14:textId="77777777">
        <w:trPr>
          <w:trHeight w:val="273"/>
        </w:trPr>
        <w:tc>
          <w:tcPr>
            <w:tcW w:w="3558" w:type="dxa"/>
          </w:tcPr>
          <w:p w14:paraId="6F6B7F88" w14:textId="77777777" w:rsidR="00842BD8" w:rsidRDefault="00000000">
            <w:pPr>
              <w:pStyle w:val="TableParagraph"/>
              <w:spacing w:before="15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2062" w:type="dxa"/>
          </w:tcPr>
          <w:p w14:paraId="6F6B7F89" w14:textId="77777777" w:rsidR="00842BD8" w:rsidRDefault="00000000">
            <w:pPr>
              <w:pStyle w:val="TableParagraph"/>
              <w:spacing w:before="15"/>
              <w:ind w:left="216" w:right="20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915" w:type="dxa"/>
          </w:tcPr>
          <w:p w14:paraId="6F6B7F8A" w14:textId="77777777" w:rsidR="00842BD8" w:rsidRDefault="00000000">
            <w:pPr>
              <w:pStyle w:val="TableParagraph"/>
              <w:spacing w:before="15"/>
              <w:ind w:left="86" w:right="78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23" w:type="dxa"/>
          </w:tcPr>
          <w:p w14:paraId="6F6B7F8B" w14:textId="77777777" w:rsidR="00842BD8" w:rsidRDefault="00000000">
            <w:pPr>
              <w:pStyle w:val="TableParagraph"/>
              <w:spacing w:before="15"/>
              <w:ind w:left="52" w:right="4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25" w:type="dxa"/>
          </w:tcPr>
          <w:p w14:paraId="6F6B7F8C" w14:textId="77777777" w:rsidR="00842BD8" w:rsidRDefault="00000000">
            <w:pPr>
              <w:pStyle w:val="TableParagraph"/>
              <w:spacing w:before="15"/>
              <w:ind w:left="253" w:right="245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F93" w14:textId="77777777">
        <w:trPr>
          <w:trHeight w:val="292"/>
        </w:trPr>
        <w:tc>
          <w:tcPr>
            <w:tcW w:w="3558" w:type="dxa"/>
          </w:tcPr>
          <w:p w14:paraId="6F6B7F8E" w14:textId="77777777" w:rsidR="00842BD8" w:rsidRDefault="00000000">
            <w:pPr>
              <w:pStyle w:val="TableParagraph"/>
              <w:spacing w:before="27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2062" w:type="dxa"/>
          </w:tcPr>
          <w:p w14:paraId="6F6B7F8F" w14:textId="77777777" w:rsidR="00842BD8" w:rsidRDefault="00000000">
            <w:pPr>
              <w:pStyle w:val="TableParagraph"/>
              <w:spacing w:before="27"/>
              <w:ind w:left="218" w:right="206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1915" w:type="dxa"/>
          </w:tcPr>
          <w:p w14:paraId="6F6B7F90" w14:textId="77777777" w:rsidR="00842BD8" w:rsidRDefault="00000000">
            <w:pPr>
              <w:pStyle w:val="TableParagraph"/>
              <w:spacing w:before="27"/>
              <w:ind w:left="88" w:right="78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1323" w:type="dxa"/>
          </w:tcPr>
          <w:p w14:paraId="6F6B7F91" w14:textId="77777777" w:rsidR="00842BD8" w:rsidRDefault="00000000">
            <w:pPr>
              <w:pStyle w:val="TableParagraph"/>
              <w:spacing w:before="27"/>
              <w:ind w:left="52" w:right="44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1325" w:type="dxa"/>
          </w:tcPr>
          <w:p w14:paraId="6F6B7F92" w14:textId="77777777" w:rsidR="00842BD8" w:rsidRDefault="00000000">
            <w:pPr>
              <w:pStyle w:val="TableParagraph"/>
              <w:spacing w:before="27"/>
              <w:ind w:left="258" w:right="243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</w:tr>
      <w:tr w:rsidR="00842BD8" w14:paraId="6F6B7F99" w14:textId="77777777">
        <w:trPr>
          <w:trHeight w:val="268"/>
        </w:trPr>
        <w:tc>
          <w:tcPr>
            <w:tcW w:w="3558" w:type="dxa"/>
          </w:tcPr>
          <w:p w14:paraId="6F6B7F94" w14:textId="77777777" w:rsidR="00842BD8" w:rsidRDefault="00000000">
            <w:pPr>
              <w:pStyle w:val="TableParagraph"/>
              <w:spacing w:before="15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2062" w:type="dxa"/>
          </w:tcPr>
          <w:p w14:paraId="6F6B7F95" w14:textId="77777777" w:rsidR="00842BD8" w:rsidRDefault="00000000">
            <w:pPr>
              <w:pStyle w:val="TableParagraph"/>
              <w:spacing w:before="15"/>
              <w:ind w:left="218" w:right="206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1915" w:type="dxa"/>
          </w:tcPr>
          <w:p w14:paraId="6F6B7F96" w14:textId="77777777" w:rsidR="00842BD8" w:rsidRDefault="00000000">
            <w:pPr>
              <w:pStyle w:val="TableParagraph"/>
              <w:spacing w:before="15"/>
              <w:ind w:left="88" w:right="78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1323" w:type="dxa"/>
          </w:tcPr>
          <w:p w14:paraId="6F6B7F97" w14:textId="77777777" w:rsidR="00842BD8" w:rsidRDefault="00000000">
            <w:pPr>
              <w:pStyle w:val="TableParagraph"/>
              <w:spacing w:before="15"/>
              <w:ind w:left="52" w:right="44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1325" w:type="dxa"/>
          </w:tcPr>
          <w:p w14:paraId="6F6B7F98" w14:textId="77777777" w:rsidR="00842BD8" w:rsidRDefault="00000000">
            <w:pPr>
              <w:pStyle w:val="TableParagraph"/>
              <w:spacing w:before="15"/>
              <w:ind w:left="258" w:right="243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</w:tr>
      <w:tr w:rsidR="00842BD8" w14:paraId="6F6B7F9F" w14:textId="77777777">
        <w:trPr>
          <w:trHeight w:val="270"/>
        </w:trPr>
        <w:tc>
          <w:tcPr>
            <w:tcW w:w="3558" w:type="dxa"/>
          </w:tcPr>
          <w:p w14:paraId="6F6B7F9A" w14:textId="77777777" w:rsidR="00842BD8" w:rsidRDefault="00000000">
            <w:pPr>
              <w:pStyle w:val="TableParagraph"/>
              <w:spacing w:before="15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2062" w:type="dxa"/>
          </w:tcPr>
          <w:p w14:paraId="6F6B7F9B" w14:textId="77777777" w:rsidR="00842BD8" w:rsidRDefault="00000000">
            <w:pPr>
              <w:pStyle w:val="TableParagraph"/>
              <w:spacing w:before="15"/>
              <w:ind w:left="216" w:right="20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915" w:type="dxa"/>
          </w:tcPr>
          <w:p w14:paraId="6F6B7F9C" w14:textId="77777777" w:rsidR="00842BD8" w:rsidRDefault="00000000">
            <w:pPr>
              <w:pStyle w:val="TableParagraph"/>
              <w:spacing w:before="15"/>
              <w:ind w:left="86" w:right="78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23" w:type="dxa"/>
          </w:tcPr>
          <w:p w14:paraId="6F6B7F9D" w14:textId="77777777" w:rsidR="00842BD8" w:rsidRDefault="00000000">
            <w:pPr>
              <w:pStyle w:val="TableParagraph"/>
              <w:spacing w:before="15"/>
              <w:ind w:left="52" w:right="4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25" w:type="dxa"/>
          </w:tcPr>
          <w:p w14:paraId="6F6B7F9E" w14:textId="77777777" w:rsidR="00842BD8" w:rsidRDefault="00000000">
            <w:pPr>
              <w:pStyle w:val="TableParagraph"/>
              <w:spacing w:before="15"/>
              <w:ind w:left="253" w:right="245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FA5" w14:textId="77777777">
        <w:trPr>
          <w:trHeight w:val="239"/>
        </w:trPr>
        <w:tc>
          <w:tcPr>
            <w:tcW w:w="3558" w:type="dxa"/>
          </w:tcPr>
          <w:p w14:paraId="6F6B7FA0" w14:textId="77777777" w:rsidR="00842BD8" w:rsidRDefault="00000000">
            <w:pPr>
              <w:pStyle w:val="TableParagraph"/>
              <w:spacing w:before="1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2062" w:type="dxa"/>
          </w:tcPr>
          <w:p w14:paraId="6F6B7FA1" w14:textId="77777777" w:rsidR="00842BD8" w:rsidRDefault="00000000">
            <w:pPr>
              <w:pStyle w:val="TableParagraph"/>
              <w:spacing w:before="1"/>
              <w:ind w:left="216" w:right="206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915" w:type="dxa"/>
          </w:tcPr>
          <w:p w14:paraId="6F6B7FA2" w14:textId="77777777" w:rsidR="00842BD8" w:rsidRDefault="00000000">
            <w:pPr>
              <w:pStyle w:val="TableParagraph"/>
              <w:spacing w:before="1"/>
              <w:ind w:left="758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323" w:type="dxa"/>
          </w:tcPr>
          <w:p w14:paraId="6F6B7FA3" w14:textId="77777777" w:rsidR="00842BD8" w:rsidRDefault="00000000">
            <w:pPr>
              <w:pStyle w:val="TableParagraph"/>
              <w:spacing w:before="1"/>
              <w:ind w:left="52" w:right="45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325" w:type="dxa"/>
          </w:tcPr>
          <w:p w14:paraId="6F6B7FA4" w14:textId="77777777" w:rsidR="00842BD8" w:rsidRDefault="00000000">
            <w:pPr>
              <w:pStyle w:val="TableParagraph"/>
              <w:spacing w:before="1"/>
              <w:ind w:left="258" w:right="245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FAB" w14:textId="77777777">
        <w:trPr>
          <w:trHeight w:val="237"/>
        </w:trPr>
        <w:tc>
          <w:tcPr>
            <w:tcW w:w="3558" w:type="dxa"/>
          </w:tcPr>
          <w:p w14:paraId="6F6B7FA6" w14:textId="77777777" w:rsidR="00842BD8" w:rsidRDefault="00000000">
            <w:pPr>
              <w:pStyle w:val="TableParagraph"/>
              <w:spacing w:line="206" w:lineRule="exact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2062" w:type="dxa"/>
          </w:tcPr>
          <w:p w14:paraId="6F6B7FA7" w14:textId="77777777" w:rsidR="00842BD8" w:rsidRDefault="00000000">
            <w:pPr>
              <w:pStyle w:val="TableParagraph"/>
              <w:spacing w:line="206" w:lineRule="exact"/>
              <w:ind w:left="216" w:right="20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915" w:type="dxa"/>
          </w:tcPr>
          <w:p w14:paraId="6F6B7FA8" w14:textId="77777777" w:rsidR="00842BD8" w:rsidRDefault="00000000">
            <w:pPr>
              <w:pStyle w:val="TableParagraph"/>
              <w:spacing w:line="206" w:lineRule="exact"/>
              <w:ind w:left="86" w:right="78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23" w:type="dxa"/>
          </w:tcPr>
          <w:p w14:paraId="6F6B7FA9" w14:textId="77777777" w:rsidR="00842BD8" w:rsidRDefault="00000000">
            <w:pPr>
              <w:pStyle w:val="TableParagraph"/>
              <w:spacing w:line="206" w:lineRule="exact"/>
              <w:ind w:left="52" w:right="4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25" w:type="dxa"/>
          </w:tcPr>
          <w:p w14:paraId="6F6B7FAA" w14:textId="77777777" w:rsidR="00842BD8" w:rsidRDefault="00000000">
            <w:pPr>
              <w:pStyle w:val="TableParagraph"/>
              <w:spacing w:line="206" w:lineRule="exact"/>
              <w:ind w:left="253" w:right="24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FB1" w14:textId="77777777">
        <w:trPr>
          <w:trHeight w:val="251"/>
        </w:trPr>
        <w:tc>
          <w:tcPr>
            <w:tcW w:w="3558" w:type="dxa"/>
            <w:tcBorders>
              <w:bottom w:val="single" w:sz="6" w:space="0" w:color="000000"/>
            </w:tcBorders>
          </w:tcPr>
          <w:p w14:paraId="6F6B7FAC" w14:textId="77777777" w:rsidR="00842BD8" w:rsidRDefault="00000000">
            <w:pPr>
              <w:pStyle w:val="TableParagraph"/>
              <w:spacing w:before="8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2062" w:type="dxa"/>
            <w:tcBorders>
              <w:bottom w:val="single" w:sz="6" w:space="0" w:color="000000"/>
            </w:tcBorders>
          </w:tcPr>
          <w:p w14:paraId="6F6B7FAD" w14:textId="77777777" w:rsidR="00842BD8" w:rsidRDefault="00000000">
            <w:pPr>
              <w:pStyle w:val="TableParagraph"/>
              <w:spacing w:before="8"/>
              <w:ind w:left="218" w:right="206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915" w:type="dxa"/>
            <w:tcBorders>
              <w:bottom w:val="single" w:sz="6" w:space="0" w:color="000000"/>
            </w:tcBorders>
          </w:tcPr>
          <w:p w14:paraId="6F6B7FAE" w14:textId="77777777" w:rsidR="00842BD8" w:rsidRDefault="00000000">
            <w:pPr>
              <w:pStyle w:val="TableParagraph"/>
              <w:spacing w:before="8"/>
              <w:ind w:left="88" w:right="78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323" w:type="dxa"/>
            <w:tcBorders>
              <w:bottom w:val="single" w:sz="6" w:space="0" w:color="000000"/>
            </w:tcBorders>
          </w:tcPr>
          <w:p w14:paraId="6F6B7FAF" w14:textId="77777777" w:rsidR="00842BD8" w:rsidRDefault="00000000">
            <w:pPr>
              <w:pStyle w:val="TableParagraph"/>
              <w:spacing w:before="8"/>
              <w:ind w:left="52" w:right="43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325" w:type="dxa"/>
            <w:tcBorders>
              <w:bottom w:val="single" w:sz="6" w:space="0" w:color="000000"/>
            </w:tcBorders>
          </w:tcPr>
          <w:p w14:paraId="6F6B7FB0" w14:textId="77777777" w:rsidR="00842BD8" w:rsidRDefault="00000000">
            <w:pPr>
              <w:pStyle w:val="TableParagraph"/>
              <w:spacing w:before="8"/>
              <w:ind w:left="258" w:right="243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7FB7" w14:textId="77777777">
        <w:trPr>
          <w:trHeight w:val="282"/>
        </w:trPr>
        <w:tc>
          <w:tcPr>
            <w:tcW w:w="3558" w:type="dxa"/>
            <w:tcBorders>
              <w:top w:val="single" w:sz="6" w:space="0" w:color="000000"/>
            </w:tcBorders>
          </w:tcPr>
          <w:p w14:paraId="6F6B7FB2" w14:textId="77777777" w:rsidR="00842BD8" w:rsidRDefault="00000000">
            <w:pPr>
              <w:pStyle w:val="TableParagraph"/>
              <w:spacing w:before="20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2062" w:type="dxa"/>
            <w:tcBorders>
              <w:top w:val="single" w:sz="6" w:space="0" w:color="000000"/>
            </w:tcBorders>
          </w:tcPr>
          <w:p w14:paraId="6F6B7FB3" w14:textId="77777777" w:rsidR="00842BD8" w:rsidRDefault="00000000">
            <w:pPr>
              <w:pStyle w:val="TableParagraph"/>
              <w:spacing w:before="20"/>
              <w:ind w:left="1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915" w:type="dxa"/>
            <w:tcBorders>
              <w:top w:val="single" w:sz="6" w:space="0" w:color="000000"/>
            </w:tcBorders>
          </w:tcPr>
          <w:p w14:paraId="6F6B7FB4" w14:textId="77777777" w:rsidR="00842BD8" w:rsidRDefault="00000000">
            <w:pPr>
              <w:pStyle w:val="TableParagraph"/>
              <w:spacing w:before="20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323" w:type="dxa"/>
            <w:tcBorders>
              <w:top w:val="single" w:sz="6" w:space="0" w:color="000000"/>
            </w:tcBorders>
          </w:tcPr>
          <w:p w14:paraId="6F6B7FB5" w14:textId="77777777" w:rsidR="00842BD8" w:rsidRDefault="00000000">
            <w:pPr>
              <w:pStyle w:val="TableParagraph"/>
              <w:spacing w:before="20"/>
              <w:ind w:left="7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325" w:type="dxa"/>
            <w:tcBorders>
              <w:top w:val="single" w:sz="6" w:space="0" w:color="000000"/>
            </w:tcBorders>
          </w:tcPr>
          <w:p w14:paraId="6F6B7FB6" w14:textId="77777777" w:rsidR="00842BD8" w:rsidRDefault="00000000">
            <w:pPr>
              <w:pStyle w:val="TableParagraph"/>
              <w:spacing w:before="20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842BD8" w14:paraId="6F6B7FBD" w14:textId="77777777">
        <w:trPr>
          <w:trHeight w:val="275"/>
        </w:trPr>
        <w:tc>
          <w:tcPr>
            <w:tcW w:w="3558" w:type="dxa"/>
          </w:tcPr>
          <w:p w14:paraId="6F6B7FB8" w14:textId="77777777" w:rsidR="00842BD8" w:rsidRDefault="00000000">
            <w:pPr>
              <w:pStyle w:val="TableParagraph"/>
              <w:spacing w:before="18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2062" w:type="dxa"/>
          </w:tcPr>
          <w:p w14:paraId="6F6B7FB9" w14:textId="77777777" w:rsidR="00842BD8" w:rsidRDefault="00000000">
            <w:pPr>
              <w:pStyle w:val="TableParagraph"/>
              <w:spacing w:before="18"/>
              <w:ind w:left="216" w:right="20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915" w:type="dxa"/>
          </w:tcPr>
          <w:p w14:paraId="6F6B7FBA" w14:textId="77777777" w:rsidR="00842BD8" w:rsidRDefault="00000000">
            <w:pPr>
              <w:pStyle w:val="TableParagraph"/>
              <w:spacing w:before="18"/>
              <w:ind w:left="86" w:right="7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23" w:type="dxa"/>
          </w:tcPr>
          <w:p w14:paraId="6F6B7FBB" w14:textId="77777777" w:rsidR="00842BD8" w:rsidRDefault="00000000">
            <w:pPr>
              <w:pStyle w:val="TableParagraph"/>
              <w:spacing w:before="18"/>
              <w:ind w:left="52" w:right="4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25" w:type="dxa"/>
          </w:tcPr>
          <w:p w14:paraId="6F6B7FBC" w14:textId="77777777" w:rsidR="00842BD8" w:rsidRDefault="00000000">
            <w:pPr>
              <w:pStyle w:val="TableParagraph"/>
              <w:spacing w:before="18"/>
              <w:ind w:left="258" w:right="24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7FC3" w14:textId="77777777">
        <w:trPr>
          <w:trHeight w:val="265"/>
        </w:trPr>
        <w:tc>
          <w:tcPr>
            <w:tcW w:w="3558" w:type="dxa"/>
          </w:tcPr>
          <w:p w14:paraId="6F6B7FBE" w14:textId="77777777" w:rsidR="00842BD8" w:rsidRDefault="00000000">
            <w:pPr>
              <w:pStyle w:val="TableParagraph"/>
              <w:spacing w:before="13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2062" w:type="dxa"/>
          </w:tcPr>
          <w:p w14:paraId="6F6B7FBF" w14:textId="77777777" w:rsidR="00842BD8" w:rsidRDefault="00000000">
            <w:pPr>
              <w:pStyle w:val="TableParagraph"/>
              <w:spacing w:before="13"/>
              <w:ind w:left="216" w:right="206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915" w:type="dxa"/>
          </w:tcPr>
          <w:p w14:paraId="6F6B7FC0" w14:textId="77777777" w:rsidR="00842BD8" w:rsidRDefault="00000000">
            <w:pPr>
              <w:pStyle w:val="TableParagraph"/>
              <w:spacing w:before="13"/>
              <w:ind w:left="86" w:right="78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323" w:type="dxa"/>
          </w:tcPr>
          <w:p w14:paraId="6F6B7FC1" w14:textId="77777777" w:rsidR="00842BD8" w:rsidRDefault="00000000">
            <w:pPr>
              <w:pStyle w:val="TableParagraph"/>
              <w:spacing w:before="13"/>
              <w:ind w:left="52" w:right="46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325" w:type="dxa"/>
          </w:tcPr>
          <w:p w14:paraId="6F6B7FC2" w14:textId="77777777" w:rsidR="00842BD8" w:rsidRDefault="00000000">
            <w:pPr>
              <w:pStyle w:val="TableParagraph"/>
              <w:spacing w:before="13"/>
              <w:ind w:left="258" w:right="245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FC9" w14:textId="77777777">
        <w:trPr>
          <w:trHeight w:val="282"/>
        </w:trPr>
        <w:tc>
          <w:tcPr>
            <w:tcW w:w="3558" w:type="dxa"/>
          </w:tcPr>
          <w:p w14:paraId="6F6B7FC4" w14:textId="77777777" w:rsidR="00842BD8" w:rsidRDefault="00000000">
            <w:pPr>
              <w:pStyle w:val="TableParagraph"/>
              <w:spacing w:before="20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2062" w:type="dxa"/>
          </w:tcPr>
          <w:p w14:paraId="6F6B7FC5" w14:textId="77777777" w:rsidR="00842BD8" w:rsidRDefault="00000000">
            <w:pPr>
              <w:pStyle w:val="TableParagraph"/>
              <w:spacing w:before="20"/>
              <w:ind w:left="216" w:right="20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915" w:type="dxa"/>
          </w:tcPr>
          <w:p w14:paraId="6F6B7FC6" w14:textId="77777777" w:rsidR="00842BD8" w:rsidRDefault="00000000">
            <w:pPr>
              <w:pStyle w:val="TableParagraph"/>
              <w:spacing w:before="20"/>
              <w:ind w:left="86" w:right="78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23" w:type="dxa"/>
          </w:tcPr>
          <w:p w14:paraId="6F6B7FC7" w14:textId="77777777" w:rsidR="00842BD8" w:rsidRDefault="00000000">
            <w:pPr>
              <w:pStyle w:val="TableParagraph"/>
              <w:spacing w:before="20"/>
              <w:ind w:left="52" w:right="46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25" w:type="dxa"/>
          </w:tcPr>
          <w:p w14:paraId="6F6B7FC8" w14:textId="77777777" w:rsidR="00842BD8" w:rsidRDefault="00000000">
            <w:pPr>
              <w:pStyle w:val="TableParagraph"/>
              <w:spacing w:before="20"/>
              <w:ind w:left="253" w:right="245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7FCF" w14:textId="77777777">
        <w:trPr>
          <w:trHeight w:val="258"/>
        </w:trPr>
        <w:tc>
          <w:tcPr>
            <w:tcW w:w="3558" w:type="dxa"/>
          </w:tcPr>
          <w:p w14:paraId="6F6B7FCA" w14:textId="77777777" w:rsidR="00842BD8" w:rsidRDefault="00000000">
            <w:pPr>
              <w:pStyle w:val="TableParagraph"/>
              <w:spacing w:before="11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2062" w:type="dxa"/>
          </w:tcPr>
          <w:p w14:paraId="6F6B7FCB" w14:textId="77777777" w:rsidR="00842BD8" w:rsidRDefault="00000000">
            <w:pPr>
              <w:pStyle w:val="TableParagraph"/>
              <w:spacing w:before="11"/>
              <w:ind w:left="217" w:right="206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915" w:type="dxa"/>
          </w:tcPr>
          <w:p w14:paraId="6F6B7FCC" w14:textId="77777777" w:rsidR="00842BD8" w:rsidRDefault="00000000">
            <w:pPr>
              <w:pStyle w:val="TableParagraph"/>
              <w:spacing w:before="11"/>
              <w:ind w:left="87" w:right="7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323" w:type="dxa"/>
          </w:tcPr>
          <w:p w14:paraId="6F6B7FCD" w14:textId="77777777" w:rsidR="00842BD8" w:rsidRDefault="00000000">
            <w:pPr>
              <w:pStyle w:val="TableParagraph"/>
              <w:spacing w:before="11"/>
              <w:ind w:left="52" w:right="44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325" w:type="dxa"/>
          </w:tcPr>
          <w:p w14:paraId="6F6B7FCE" w14:textId="77777777" w:rsidR="00842BD8" w:rsidRDefault="00000000">
            <w:pPr>
              <w:pStyle w:val="TableParagraph"/>
              <w:spacing w:before="11"/>
              <w:ind w:left="258" w:right="245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7FD5" w14:textId="77777777">
        <w:trPr>
          <w:trHeight w:val="261"/>
        </w:trPr>
        <w:tc>
          <w:tcPr>
            <w:tcW w:w="3558" w:type="dxa"/>
          </w:tcPr>
          <w:p w14:paraId="6F6B7FD0" w14:textId="77777777" w:rsidR="00842BD8" w:rsidRDefault="00000000">
            <w:pPr>
              <w:pStyle w:val="TableParagraph"/>
              <w:spacing w:before="11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2062" w:type="dxa"/>
          </w:tcPr>
          <w:p w14:paraId="6F6B7FD1" w14:textId="77777777" w:rsidR="00842BD8" w:rsidRDefault="00000000">
            <w:pPr>
              <w:pStyle w:val="TableParagraph"/>
              <w:spacing w:before="11"/>
              <w:ind w:left="219" w:right="205"/>
              <w:rPr>
                <w:sz w:val="18"/>
              </w:rPr>
            </w:pPr>
            <w:r>
              <w:rPr>
                <w:sz w:val="18"/>
              </w:rPr>
              <w:t>1/3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</w:t>
            </w:r>
          </w:p>
        </w:tc>
        <w:tc>
          <w:tcPr>
            <w:tcW w:w="1915" w:type="dxa"/>
          </w:tcPr>
          <w:p w14:paraId="6F6B7FD2" w14:textId="77777777" w:rsidR="00842BD8" w:rsidRDefault="00000000">
            <w:pPr>
              <w:pStyle w:val="TableParagraph"/>
              <w:spacing w:before="11"/>
              <w:ind w:left="87" w:right="7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323" w:type="dxa"/>
          </w:tcPr>
          <w:p w14:paraId="6F6B7FD3" w14:textId="77777777" w:rsidR="00842BD8" w:rsidRDefault="00000000">
            <w:pPr>
              <w:pStyle w:val="TableParagraph"/>
              <w:spacing w:before="11"/>
              <w:ind w:left="52" w:right="4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325" w:type="dxa"/>
          </w:tcPr>
          <w:p w14:paraId="6F6B7FD4" w14:textId="77777777" w:rsidR="00842BD8" w:rsidRDefault="00000000">
            <w:pPr>
              <w:pStyle w:val="TableParagraph"/>
              <w:spacing w:before="11"/>
              <w:ind w:left="255" w:right="245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</w:tbl>
    <w:p w14:paraId="6F6B7FD6" w14:textId="77777777" w:rsidR="00842BD8" w:rsidRDefault="00842BD8">
      <w:pPr>
        <w:pStyle w:val="BodyText"/>
        <w:spacing w:before="6"/>
        <w:rPr>
          <w:b/>
          <w:sz w:val="29"/>
        </w:rPr>
      </w:pPr>
    </w:p>
    <w:tbl>
      <w:tblPr>
        <w:tblW w:w="0" w:type="auto"/>
        <w:tblInd w:w="59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1152"/>
        <w:gridCol w:w="1416"/>
        <w:gridCol w:w="1418"/>
        <w:gridCol w:w="1135"/>
        <w:gridCol w:w="1274"/>
        <w:gridCol w:w="1051"/>
      </w:tblGrid>
      <w:tr w:rsidR="00842BD8" w14:paraId="6F6B7FD9" w14:textId="77777777">
        <w:trPr>
          <w:trHeight w:val="243"/>
        </w:trPr>
        <w:tc>
          <w:tcPr>
            <w:tcW w:w="7822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FD7" w14:textId="77777777" w:rsidR="00842BD8" w:rsidRDefault="00000000">
            <w:pPr>
              <w:pStyle w:val="TableParagraph"/>
              <w:spacing w:line="205" w:lineRule="exact"/>
              <w:ind w:left="1320" w:right="1320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CONSOLIDACION SN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ESMERALDA</w:t>
            </w:r>
          </w:p>
        </w:tc>
        <w:tc>
          <w:tcPr>
            <w:tcW w:w="232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7FD8" w14:textId="77777777" w:rsidR="00842BD8" w:rsidRDefault="00000000">
            <w:pPr>
              <w:pStyle w:val="TableParagraph"/>
              <w:spacing w:before="140"/>
              <w:ind w:left="22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- 11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5</w:t>
            </w:r>
          </w:p>
        </w:tc>
      </w:tr>
      <w:tr w:rsidR="00842BD8" w14:paraId="6F6B7FDC" w14:textId="77777777">
        <w:trPr>
          <w:trHeight w:val="273"/>
        </w:trPr>
        <w:tc>
          <w:tcPr>
            <w:tcW w:w="782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DA" w14:textId="77777777" w:rsidR="00842BD8" w:rsidRDefault="00000000">
            <w:pPr>
              <w:pStyle w:val="TableParagraph"/>
              <w:spacing w:before="30"/>
              <w:ind w:left="1316" w:right="1320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ACTIVIDAD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COMERCIO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SERVICIOS</w:t>
            </w:r>
          </w:p>
        </w:tc>
        <w:tc>
          <w:tcPr>
            <w:tcW w:w="232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7FDB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7FE9" w14:textId="77777777">
        <w:trPr>
          <w:trHeight w:val="474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FDD" w14:textId="77777777" w:rsidR="00842BD8" w:rsidRDefault="00000000">
            <w:pPr>
              <w:pStyle w:val="TableParagraph"/>
              <w:spacing w:line="206" w:lineRule="exact"/>
              <w:ind w:left="232" w:right="231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</w:p>
          <w:p w14:paraId="6F6B7FDE" w14:textId="77777777" w:rsidR="00842BD8" w:rsidRDefault="00000000">
            <w:pPr>
              <w:pStyle w:val="TableParagraph"/>
              <w:spacing w:before="30"/>
              <w:ind w:left="232" w:right="232"/>
              <w:rPr>
                <w:sz w:val="18"/>
              </w:rPr>
            </w:pPr>
            <w:r>
              <w:rPr>
                <w:sz w:val="18"/>
              </w:rPr>
              <w:t>GENERALES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FDF" w14:textId="77777777" w:rsidR="00842BD8" w:rsidRDefault="00000000">
            <w:pPr>
              <w:pStyle w:val="TableParagraph"/>
              <w:spacing w:line="206" w:lineRule="exact"/>
              <w:ind w:left="232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FE0" w14:textId="77777777" w:rsidR="00842BD8" w:rsidRDefault="00000000">
            <w:pPr>
              <w:pStyle w:val="TableParagraph"/>
              <w:spacing w:before="3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FE1" w14:textId="77777777" w:rsidR="00842BD8" w:rsidRDefault="00000000">
            <w:pPr>
              <w:pStyle w:val="TableParagraph"/>
              <w:spacing w:line="206" w:lineRule="exact"/>
              <w:ind w:left="364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FE2" w14:textId="77777777" w:rsidR="00842BD8" w:rsidRDefault="00000000">
            <w:pPr>
              <w:pStyle w:val="TableParagraph"/>
              <w:spacing w:before="30"/>
              <w:ind w:left="343"/>
              <w:jc w:val="left"/>
              <w:rPr>
                <w:sz w:val="18"/>
              </w:rPr>
            </w:pPr>
            <w:r>
              <w:rPr>
                <w:sz w:val="18"/>
              </w:rPr>
              <w:t>Bifamiliar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FE3" w14:textId="77777777" w:rsidR="00842BD8" w:rsidRDefault="00000000">
            <w:pPr>
              <w:pStyle w:val="TableParagraph"/>
              <w:spacing w:line="206" w:lineRule="exact"/>
              <w:ind w:left="100" w:right="87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FE4" w14:textId="77777777" w:rsidR="00842BD8" w:rsidRDefault="00000000">
            <w:pPr>
              <w:pStyle w:val="TableParagraph"/>
              <w:spacing w:before="30"/>
              <w:ind w:left="105" w:right="86"/>
              <w:rPr>
                <w:sz w:val="18"/>
              </w:rPr>
            </w:pPr>
            <w:r>
              <w:rPr>
                <w:sz w:val="18"/>
              </w:rPr>
              <w:t>Multifamiliar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FE5" w14:textId="77777777" w:rsidR="00842BD8" w:rsidRDefault="00000000">
            <w:pPr>
              <w:pStyle w:val="TableParagraph"/>
              <w:spacing w:line="206" w:lineRule="exact"/>
              <w:ind w:left="92" w:right="78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7FE6" w14:textId="77777777" w:rsidR="00842BD8" w:rsidRDefault="00000000">
            <w:pPr>
              <w:pStyle w:val="TableParagraph"/>
              <w:spacing w:before="30"/>
              <w:ind w:left="95" w:right="78"/>
              <w:rPr>
                <w:sz w:val="18"/>
              </w:rPr>
            </w:pPr>
            <w:r>
              <w:rPr>
                <w:sz w:val="18"/>
              </w:rPr>
              <w:t>Agrupación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7FE7" w14:textId="77777777" w:rsidR="00842BD8" w:rsidRDefault="00000000">
            <w:pPr>
              <w:pStyle w:val="TableParagraph"/>
              <w:spacing w:before="116"/>
              <w:ind w:left="144" w:right="128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7FE8" w14:textId="77777777" w:rsidR="00842BD8" w:rsidRDefault="00000000">
            <w:pPr>
              <w:pStyle w:val="TableParagraph"/>
              <w:spacing w:before="116"/>
              <w:ind w:left="123" w:right="89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7FF1" w14:textId="77777777">
        <w:trPr>
          <w:trHeight w:val="263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EA" w14:textId="77777777" w:rsidR="00842BD8" w:rsidRDefault="00000000">
            <w:pPr>
              <w:pStyle w:val="TableParagraph"/>
              <w:spacing w:before="11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Lote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EB" w14:textId="77777777" w:rsidR="00842BD8" w:rsidRDefault="00000000">
            <w:pPr>
              <w:pStyle w:val="TableParagraph"/>
              <w:spacing w:before="11"/>
              <w:ind w:left="304"/>
              <w:jc w:val="left"/>
              <w:rPr>
                <w:sz w:val="18"/>
              </w:rPr>
            </w:pPr>
            <w:r>
              <w:rPr>
                <w:sz w:val="18"/>
              </w:rPr>
              <w:t>84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EC" w14:textId="77777777" w:rsidR="00842BD8" w:rsidRDefault="00000000">
            <w:pPr>
              <w:pStyle w:val="TableParagraph"/>
              <w:spacing w:before="11"/>
              <w:ind w:left="100" w:right="83"/>
              <w:rPr>
                <w:sz w:val="18"/>
              </w:rPr>
            </w:pPr>
            <w:r>
              <w:rPr>
                <w:sz w:val="18"/>
              </w:rPr>
              <w:t>130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ED" w14:textId="77777777" w:rsidR="00842BD8" w:rsidRDefault="00000000">
            <w:pPr>
              <w:pStyle w:val="TableParagraph"/>
              <w:spacing w:before="11"/>
              <w:ind w:left="103" w:right="87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EE" w14:textId="77777777" w:rsidR="00842BD8" w:rsidRDefault="00000000">
            <w:pPr>
              <w:pStyle w:val="TableParagraph"/>
              <w:spacing w:before="11"/>
              <w:ind w:right="202"/>
              <w:jc w:val="right"/>
              <w:rPr>
                <w:sz w:val="18"/>
              </w:rPr>
            </w:pPr>
            <w:r>
              <w:rPr>
                <w:sz w:val="18"/>
              </w:rPr>
              <w:t>1000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EF" w14:textId="77777777" w:rsidR="00842BD8" w:rsidRDefault="00000000">
            <w:pPr>
              <w:pStyle w:val="TableParagraph"/>
              <w:spacing w:before="11"/>
              <w:ind w:left="142" w:right="128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FF0" w14:textId="77777777" w:rsidR="00842BD8" w:rsidRDefault="00000000">
            <w:pPr>
              <w:pStyle w:val="TableParagraph"/>
              <w:spacing w:before="11"/>
              <w:ind w:left="123" w:right="89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7FF9" w14:textId="77777777">
        <w:trPr>
          <w:trHeight w:val="266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F2" w14:textId="77777777" w:rsidR="00842BD8" w:rsidRDefault="00000000">
            <w:pPr>
              <w:pStyle w:val="TableParagraph"/>
              <w:spacing w:before="13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F3" w14:textId="77777777" w:rsidR="00842BD8" w:rsidRDefault="00000000">
            <w:pPr>
              <w:pStyle w:val="TableParagraph"/>
              <w:spacing w:before="13"/>
              <w:ind w:left="37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F4" w14:textId="77777777" w:rsidR="00842BD8" w:rsidRDefault="00000000">
            <w:pPr>
              <w:pStyle w:val="TableParagraph"/>
              <w:spacing w:before="13"/>
              <w:ind w:left="99" w:right="8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F5" w14:textId="77777777" w:rsidR="00842BD8" w:rsidRDefault="00000000">
            <w:pPr>
              <w:pStyle w:val="TableParagraph"/>
              <w:spacing w:before="13"/>
              <w:ind w:left="103" w:right="87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F6" w14:textId="77777777" w:rsidR="00842BD8" w:rsidRDefault="00000000">
            <w:pPr>
              <w:pStyle w:val="TableParagraph"/>
              <w:spacing w:before="13"/>
              <w:ind w:left="322"/>
              <w:jc w:val="left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F7" w14:textId="77777777" w:rsidR="00842BD8" w:rsidRDefault="00000000">
            <w:pPr>
              <w:pStyle w:val="TableParagraph"/>
              <w:spacing w:before="13"/>
              <w:ind w:left="142" w:right="128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7FF8" w14:textId="77777777" w:rsidR="00842BD8" w:rsidRDefault="00000000">
            <w:pPr>
              <w:pStyle w:val="TableParagraph"/>
              <w:spacing w:before="13"/>
              <w:ind w:left="123" w:right="88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001" w14:textId="77777777">
        <w:trPr>
          <w:trHeight w:val="282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FA" w14:textId="77777777" w:rsidR="00842BD8" w:rsidRDefault="00000000">
            <w:pPr>
              <w:pStyle w:val="TableParagraph"/>
              <w:spacing w:before="20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FB" w14:textId="77777777" w:rsidR="00842BD8" w:rsidRDefault="00000000">
            <w:pPr>
              <w:pStyle w:val="TableParagraph"/>
              <w:spacing w:before="20"/>
              <w:ind w:left="382" w:right="367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FC" w14:textId="77777777" w:rsidR="00842BD8" w:rsidRDefault="00000000">
            <w:pPr>
              <w:pStyle w:val="TableParagraph"/>
              <w:spacing w:before="20"/>
              <w:ind w:left="100" w:right="80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FD" w14:textId="77777777" w:rsidR="00842BD8" w:rsidRDefault="00000000">
            <w:pPr>
              <w:pStyle w:val="TableParagraph"/>
              <w:spacing w:before="20"/>
              <w:ind w:left="105" w:right="86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FE" w14:textId="77777777" w:rsidR="00842BD8" w:rsidRDefault="00000000">
            <w:pPr>
              <w:pStyle w:val="TableParagraph"/>
              <w:spacing w:before="20"/>
              <w:ind w:left="95" w:right="76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7FFF" w14:textId="77777777" w:rsidR="00842BD8" w:rsidRDefault="00000000">
            <w:pPr>
              <w:pStyle w:val="TableParagraph"/>
              <w:spacing w:before="20"/>
              <w:ind w:left="144" w:right="128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00" w14:textId="77777777" w:rsidR="00842BD8" w:rsidRDefault="00000000">
            <w:pPr>
              <w:pStyle w:val="TableParagraph"/>
              <w:spacing w:before="20"/>
              <w:ind w:left="123" w:right="86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</w:tr>
      <w:tr w:rsidR="00842BD8" w14:paraId="6F6B8009" w14:textId="77777777">
        <w:trPr>
          <w:trHeight w:val="278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02" w14:textId="77777777" w:rsidR="00842BD8" w:rsidRDefault="00000000">
            <w:pPr>
              <w:pStyle w:val="TableParagraph"/>
              <w:spacing w:before="18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03" w14:textId="77777777" w:rsidR="00842BD8" w:rsidRDefault="00000000">
            <w:pPr>
              <w:pStyle w:val="TableParagraph"/>
              <w:spacing w:before="18"/>
              <w:ind w:left="382" w:right="367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04" w14:textId="77777777" w:rsidR="00842BD8" w:rsidRDefault="00000000">
            <w:pPr>
              <w:pStyle w:val="TableParagraph"/>
              <w:spacing w:before="18"/>
              <w:ind w:left="100" w:right="80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05" w14:textId="77777777" w:rsidR="00842BD8" w:rsidRDefault="00000000">
            <w:pPr>
              <w:pStyle w:val="TableParagraph"/>
              <w:spacing w:before="18"/>
              <w:ind w:left="105" w:right="86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06" w14:textId="77777777" w:rsidR="00842BD8" w:rsidRDefault="00000000">
            <w:pPr>
              <w:pStyle w:val="TableParagraph"/>
              <w:spacing w:before="18"/>
              <w:ind w:left="95" w:right="76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07" w14:textId="77777777" w:rsidR="00842BD8" w:rsidRDefault="00000000">
            <w:pPr>
              <w:pStyle w:val="TableParagraph"/>
              <w:spacing w:before="18"/>
              <w:ind w:left="144" w:right="128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08" w14:textId="77777777" w:rsidR="00842BD8" w:rsidRDefault="00000000">
            <w:pPr>
              <w:pStyle w:val="TableParagraph"/>
              <w:spacing w:before="18"/>
              <w:ind w:left="123" w:right="86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</w:tr>
      <w:tr w:rsidR="00842BD8" w14:paraId="6F6B8011" w14:textId="77777777">
        <w:trPr>
          <w:trHeight w:val="270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0A" w14:textId="77777777" w:rsidR="00842BD8" w:rsidRDefault="00000000">
            <w:pPr>
              <w:pStyle w:val="TableParagraph"/>
              <w:spacing w:before="15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0B" w14:textId="77777777" w:rsidR="00842BD8" w:rsidRDefault="00000000">
            <w:pPr>
              <w:pStyle w:val="TableParagraph"/>
              <w:spacing w:before="15"/>
              <w:ind w:left="37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0C" w14:textId="77777777" w:rsidR="00842BD8" w:rsidRDefault="00000000">
            <w:pPr>
              <w:pStyle w:val="TableParagraph"/>
              <w:spacing w:before="15"/>
              <w:ind w:left="99" w:right="8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0D" w14:textId="77777777" w:rsidR="00842BD8" w:rsidRDefault="00000000">
            <w:pPr>
              <w:pStyle w:val="TableParagraph"/>
              <w:spacing w:before="15"/>
              <w:ind w:left="99" w:right="8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0E" w14:textId="77777777" w:rsidR="00842BD8" w:rsidRDefault="00000000">
            <w:pPr>
              <w:pStyle w:val="TableParagraph"/>
              <w:spacing w:before="15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0F" w14:textId="77777777" w:rsidR="00842BD8" w:rsidRDefault="00000000">
            <w:pPr>
              <w:pStyle w:val="TableParagraph"/>
              <w:spacing w:before="15"/>
              <w:ind w:left="142" w:right="128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10" w14:textId="77777777" w:rsidR="00842BD8" w:rsidRDefault="00000000">
            <w:pPr>
              <w:pStyle w:val="TableParagraph"/>
              <w:spacing w:before="15"/>
              <w:ind w:left="123" w:right="88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019" w14:textId="77777777">
        <w:trPr>
          <w:trHeight w:val="273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12" w14:textId="77777777" w:rsidR="00842BD8" w:rsidRDefault="00000000">
            <w:pPr>
              <w:pStyle w:val="TableParagraph"/>
              <w:spacing w:before="15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13" w14:textId="77777777" w:rsidR="00842BD8" w:rsidRDefault="00000000">
            <w:pPr>
              <w:pStyle w:val="TableParagraph"/>
              <w:spacing w:before="15"/>
              <w:ind w:left="382" w:right="368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14" w14:textId="77777777" w:rsidR="00842BD8" w:rsidRDefault="00000000">
            <w:pPr>
              <w:pStyle w:val="TableParagraph"/>
              <w:spacing w:before="15"/>
              <w:ind w:left="100" w:right="82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15" w14:textId="77777777" w:rsidR="00842BD8" w:rsidRDefault="00000000">
            <w:pPr>
              <w:pStyle w:val="TableParagraph"/>
              <w:spacing w:before="15"/>
              <w:ind w:left="511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16" w14:textId="77777777" w:rsidR="00842BD8" w:rsidRDefault="00000000">
            <w:pPr>
              <w:pStyle w:val="TableParagraph"/>
              <w:spacing w:before="15"/>
              <w:ind w:left="95" w:right="77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17" w14:textId="77777777" w:rsidR="00842BD8" w:rsidRDefault="00000000">
            <w:pPr>
              <w:pStyle w:val="TableParagraph"/>
              <w:spacing w:before="15"/>
              <w:ind w:left="143" w:right="128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18" w14:textId="77777777" w:rsidR="00842BD8" w:rsidRDefault="00000000">
            <w:pPr>
              <w:pStyle w:val="TableParagraph"/>
              <w:spacing w:before="15"/>
              <w:ind w:left="123" w:right="88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8021" w14:textId="77777777">
        <w:trPr>
          <w:trHeight w:val="277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1A" w14:textId="77777777" w:rsidR="00842BD8" w:rsidRDefault="00000000">
            <w:pPr>
              <w:pStyle w:val="TableParagraph"/>
              <w:spacing w:before="18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1B" w14:textId="77777777" w:rsidR="00842BD8" w:rsidRDefault="00000000">
            <w:pPr>
              <w:pStyle w:val="TableParagraph"/>
              <w:spacing w:before="18"/>
              <w:ind w:left="37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1C" w14:textId="77777777" w:rsidR="00842BD8" w:rsidRDefault="00000000">
            <w:pPr>
              <w:pStyle w:val="TableParagraph"/>
              <w:spacing w:before="18"/>
              <w:ind w:left="99" w:right="8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1D" w14:textId="77777777" w:rsidR="00842BD8" w:rsidRDefault="00000000">
            <w:pPr>
              <w:pStyle w:val="TableParagraph"/>
              <w:spacing w:before="18"/>
              <w:ind w:left="99" w:right="8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1E" w14:textId="77777777" w:rsidR="00842BD8" w:rsidRDefault="00000000">
            <w:pPr>
              <w:pStyle w:val="TableParagraph"/>
              <w:spacing w:before="18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1F" w14:textId="77777777" w:rsidR="00842BD8" w:rsidRDefault="00000000">
            <w:pPr>
              <w:pStyle w:val="TableParagraph"/>
              <w:spacing w:before="18"/>
              <w:ind w:left="142" w:right="128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20" w14:textId="77777777" w:rsidR="00842BD8" w:rsidRDefault="00000000">
            <w:pPr>
              <w:pStyle w:val="TableParagraph"/>
              <w:spacing w:before="18"/>
              <w:ind w:left="123" w:right="88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029" w14:textId="77777777">
        <w:trPr>
          <w:trHeight w:val="265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22" w14:textId="77777777" w:rsidR="00842BD8" w:rsidRDefault="00000000">
            <w:pPr>
              <w:pStyle w:val="TableParagraph"/>
              <w:spacing w:before="13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23" w14:textId="77777777" w:rsidR="00842BD8" w:rsidRDefault="00000000">
            <w:pPr>
              <w:pStyle w:val="TableParagraph"/>
              <w:spacing w:before="13"/>
              <w:ind w:left="382" w:right="367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24" w14:textId="77777777" w:rsidR="00842BD8" w:rsidRDefault="00000000">
            <w:pPr>
              <w:pStyle w:val="TableParagraph"/>
              <w:spacing w:before="13"/>
              <w:ind w:left="100" w:right="80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25" w14:textId="77777777" w:rsidR="00842BD8" w:rsidRDefault="00000000">
            <w:pPr>
              <w:pStyle w:val="TableParagraph"/>
              <w:spacing w:before="13"/>
              <w:ind w:left="105" w:right="86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26" w14:textId="77777777" w:rsidR="00842BD8" w:rsidRDefault="00000000">
            <w:pPr>
              <w:pStyle w:val="TableParagraph"/>
              <w:spacing w:before="13"/>
              <w:ind w:left="95" w:right="76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27" w14:textId="77777777" w:rsidR="00842BD8" w:rsidRDefault="00000000">
            <w:pPr>
              <w:pStyle w:val="TableParagraph"/>
              <w:spacing w:before="13"/>
              <w:ind w:left="144" w:right="128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28" w14:textId="77777777" w:rsidR="00842BD8" w:rsidRDefault="00000000">
            <w:pPr>
              <w:pStyle w:val="TableParagraph"/>
              <w:spacing w:before="13"/>
              <w:ind w:left="123" w:right="86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8031" w14:textId="77777777">
        <w:trPr>
          <w:trHeight w:val="273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2A" w14:textId="77777777" w:rsidR="00842BD8" w:rsidRDefault="00000000">
            <w:pPr>
              <w:pStyle w:val="TableParagraph"/>
              <w:spacing w:before="15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2B" w14:textId="77777777" w:rsidR="00842BD8" w:rsidRDefault="00000000">
            <w:pPr>
              <w:pStyle w:val="TableParagraph"/>
              <w:spacing w:before="15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2C" w14:textId="77777777" w:rsidR="00842BD8" w:rsidRDefault="00000000">
            <w:pPr>
              <w:pStyle w:val="TableParagraph"/>
              <w:spacing w:before="15"/>
              <w:ind w:left="18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2D" w14:textId="77777777" w:rsidR="00842BD8" w:rsidRDefault="00000000">
            <w:pPr>
              <w:pStyle w:val="TableParagraph"/>
              <w:spacing w:before="15"/>
              <w:ind w:left="17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2E" w14:textId="77777777" w:rsidR="00842BD8" w:rsidRDefault="00000000">
            <w:pPr>
              <w:pStyle w:val="TableParagraph"/>
              <w:spacing w:before="15"/>
              <w:ind w:left="17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2F" w14:textId="77777777" w:rsidR="00842BD8" w:rsidRDefault="00000000">
            <w:pPr>
              <w:pStyle w:val="TableParagraph"/>
              <w:spacing w:before="15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30" w14:textId="77777777" w:rsidR="00842BD8" w:rsidRDefault="00000000">
            <w:pPr>
              <w:pStyle w:val="TableParagraph"/>
              <w:spacing w:before="15"/>
              <w:ind w:left="35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842BD8" w14:paraId="6F6B8039" w14:textId="77777777">
        <w:trPr>
          <w:trHeight w:val="273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32" w14:textId="77777777" w:rsidR="00842BD8" w:rsidRDefault="00000000">
            <w:pPr>
              <w:pStyle w:val="TableParagraph"/>
              <w:spacing w:before="15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33" w14:textId="77777777" w:rsidR="00842BD8" w:rsidRDefault="00000000">
            <w:pPr>
              <w:pStyle w:val="TableParagraph"/>
              <w:spacing w:before="15"/>
              <w:ind w:left="381" w:right="36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34" w14:textId="77777777" w:rsidR="00842BD8" w:rsidRDefault="00000000">
            <w:pPr>
              <w:pStyle w:val="TableParagraph"/>
              <w:spacing w:before="15"/>
              <w:ind w:left="100" w:right="8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35" w14:textId="77777777" w:rsidR="00842BD8" w:rsidRDefault="00000000">
            <w:pPr>
              <w:pStyle w:val="TableParagraph"/>
              <w:spacing w:before="15"/>
              <w:ind w:left="103" w:right="8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36" w14:textId="77777777" w:rsidR="00842BD8" w:rsidRDefault="00000000">
            <w:pPr>
              <w:pStyle w:val="TableParagraph"/>
              <w:spacing w:before="15"/>
              <w:ind w:left="95" w:right="7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37" w14:textId="77777777" w:rsidR="00842BD8" w:rsidRDefault="00000000">
            <w:pPr>
              <w:pStyle w:val="TableParagraph"/>
              <w:spacing w:before="15"/>
              <w:ind w:left="142" w:right="12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38" w14:textId="77777777" w:rsidR="00842BD8" w:rsidRDefault="00000000">
            <w:pPr>
              <w:pStyle w:val="TableParagraph"/>
              <w:spacing w:before="15"/>
              <w:ind w:left="123" w:right="8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8041" w14:textId="77777777">
        <w:trPr>
          <w:trHeight w:val="280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3A" w14:textId="77777777" w:rsidR="00842BD8" w:rsidRDefault="00000000">
            <w:pPr>
              <w:pStyle w:val="TableParagraph"/>
              <w:spacing w:before="20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3B" w14:textId="77777777" w:rsidR="00842BD8" w:rsidRDefault="00000000">
            <w:pPr>
              <w:pStyle w:val="TableParagraph"/>
              <w:spacing w:before="20"/>
              <w:ind w:left="328"/>
              <w:jc w:val="lef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3C" w14:textId="77777777" w:rsidR="00842BD8" w:rsidRDefault="00000000">
            <w:pPr>
              <w:pStyle w:val="TableParagraph"/>
              <w:spacing w:before="20"/>
              <w:ind w:left="100" w:right="82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3D" w14:textId="77777777" w:rsidR="00842BD8" w:rsidRDefault="00000000">
            <w:pPr>
              <w:pStyle w:val="TableParagraph"/>
              <w:spacing w:before="20"/>
              <w:ind w:left="103" w:right="87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3E" w14:textId="77777777" w:rsidR="00842BD8" w:rsidRDefault="00000000">
            <w:pPr>
              <w:pStyle w:val="TableParagraph"/>
              <w:spacing w:before="20"/>
              <w:ind w:left="95" w:right="77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3F" w14:textId="77777777" w:rsidR="00842BD8" w:rsidRDefault="00000000">
            <w:pPr>
              <w:pStyle w:val="TableParagraph"/>
              <w:spacing w:before="20"/>
              <w:ind w:left="142" w:right="128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40" w14:textId="77777777" w:rsidR="00842BD8" w:rsidRDefault="00000000">
            <w:pPr>
              <w:pStyle w:val="TableParagraph"/>
              <w:spacing w:before="20"/>
              <w:ind w:left="123" w:right="89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8049" w14:textId="77777777">
        <w:trPr>
          <w:trHeight w:val="268"/>
        </w:trPr>
        <w:tc>
          <w:tcPr>
            <w:tcW w:w="2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42" w14:textId="77777777" w:rsidR="00842BD8" w:rsidRDefault="00000000">
            <w:pPr>
              <w:pStyle w:val="TableParagraph"/>
              <w:spacing w:before="15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43" w14:textId="77777777" w:rsidR="00842BD8" w:rsidRDefault="00000000">
            <w:pPr>
              <w:pStyle w:val="TableParagraph"/>
              <w:spacing w:before="15"/>
              <w:ind w:left="37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44" w14:textId="77777777" w:rsidR="00842BD8" w:rsidRDefault="00000000">
            <w:pPr>
              <w:pStyle w:val="TableParagraph"/>
              <w:spacing w:before="15"/>
              <w:ind w:left="99" w:right="86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45" w14:textId="77777777" w:rsidR="00842BD8" w:rsidRDefault="00000000">
            <w:pPr>
              <w:pStyle w:val="TableParagraph"/>
              <w:spacing w:before="15"/>
              <w:ind w:left="99" w:right="87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46" w14:textId="77777777" w:rsidR="00842BD8" w:rsidRDefault="00000000">
            <w:pPr>
              <w:pStyle w:val="TableParagraph"/>
              <w:spacing w:before="15"/>
              <w:ind w:left="95" w:right="77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47" w14:textId="77777777" w:rsidR="00842BD8" w:rsidRDefault="00000000">
            <w:pPr>
              <w:pStyle w:val="TableParagraph"/>
              <w:spacing w:before="15"/>
              <w:ind w:left="142" w:right="128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48" w14:textId="77777777" w:rsidR="00842BD8" w:rsidRDefault="00000000">
            <w:pPr>
              <w:pStyle w:val="TableParagraph"/>
              <w:spacing w:before="15"/>
              <w:ind w:left="123" w:right="88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051" w14:textId="77777777">
        <w:trPr>
          <w:trHeight w:val="275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4A" w14:textId="77777777" w:rsidR="00842BD8" w:rsidRDefault="00000000">
            <w:pPr>
              <w:pStyle w:val="TableParagraph"/>
              <w:spacing w:before="18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4B" w14:textId="77777777" w:rsidR="00842BD8" w:rsidRDefault="00000000">
            <w:pPr>
              <w:pStyle w:val="TableParagraph"/>
              <w:spacing w:before="18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4C" w14:textId="77777777" w:rsidR="00842BD8" w:rsidRDefault="00000000">
            <w:pPr>
              <w:pStyle w:val="TableParagraph"/>
              <w:spacing w:before="18"/>
              <w:ind w:left="100" w:right="81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4D" w14:textId="77777777" w:rsidR="00842BD8" w:rsidRDefault="00000000">
            <w:pPr>
              <w:pStyle w:val="TableParagraph"/>
              <w:spacing w:before="18"/>
              <w:ind w:left="104" w:right="8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4E" w14:textId="77777777" w:rsidR="00842BD8" w:rsidRDefault="00000000">
            <w:pPr>
              <w:pStyle w:val="TableParagraph"/>
              <w:spacing w:before="18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4F" w14:textId="77777777" w:rsidR="00842BD8" w:rsidRDefault="00000000">
            <w:pPr>
              <w:pStyle w:val="TableParagraph"/>
              <w:spacing w:before="18"/>
              <w:ind w:left="144" w:right="128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50" w14:textId="77777777" w:rsidR="00842BD8" w:rsidRDefault="00000000">
            <w:pPr>
              <w:pStyle w:val="TableParagraph"/>
              <w:spacing w:before="18"/>
              <w:ind w:left="134" w:right="116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8059" w14:textId="77777777">
        <w:trPr>
          <w:trHeight w:val="273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52" w14:textId="77777777" w:rsidR="00842BD8" w:rsidRDefault="00000000">
            <w:pPr>
              <w:pStyle w:val="TableParagraph"/>
              <w:spacing w:before="16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53" w14:textId="77777777" w:rsidR="00842BD8" w:rsidRDefault="00000000">
            <w:pPr>
              <w:pStyle w:val="TableParagraph"/>
              <w:spacing w:before="16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1/3Vivienda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54" w14:textId="77777777" w:rsidR="00842BD8" w:rsidRDefault="00000000">
            <w:pPr>
              <w:pStyle w:val="TableParagraph"/>
              <w:spacing w:before="16"/>
              <w:ind w:left="100" w:right="8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55" w14:textId="77777777" w:rsidR="00842BD8" w:rsidRDefault="00000000">
            <w:pPr>
              <w:pStyle w:val="TableParagraph"/>
              <w:spacing w:before="16"/>
              <w:ind w:left="104" w:right="8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56" w14:textId="77777777" w:rsidR="00842BD8" w:rsidRDefault="00000000">
            <w:pPr>
              <w:pStyle w:val="TableParagraph"/>
              <w:spacing w:before="16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57" w14:textId="77777777" w:rsidR="00842BD8" w:rsidRDefault="00000000">
            <w:pPr>
              <w:pStyle w:val="TableParagraph"/>
              <w:spacing w:before="16"/>
              <w:ind w:left="144" w:right="128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58" w14:textId="77777777" w:rsidR="00842BD8" w:rsidRDefault="00000000">
            <w:pPr>
              <w:pStyle w:val="TableParagraph"/>
              <w:spacing w:before="16"/>
              <w:ind w:left="134" w:right="118"/>
              <w:rPr>
                <w:sz w:val="18"/>
              </w:rPr>
            </w:pPr>
            <w:r>
              <w:rPr>
                <w:sz w:val="18"/>
              </w:rPr>
              <w:t>1/120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</w:tbl>
    <w:p w14:paraId="6F6B805A" w14:textId="77777777" w:rsidR="00842BD8" w:rsidRDefault="00842BD8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59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5"/>
        <w:gridCol w:w="1416"/>
        <w:gridCol w:w="1419"/>
        <w:gridCol w:w="1702"/>
        <w:gridCol w:w="1133"/>
        <w:gridCol w:w="1277"/>
      </w:tblGrid>
      <w:tr w:rsidR="00842BD8" w14:paraId="6F6B805E" w14:textId="77777777">
        <w:trPr>
          <w:trHeight w:val="318"/>
        </w:trPr>
        <w:tc>
          <w:tcPr>
            <w:tcW w:w="7682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05B" w14:textId="77777777" w:rsidR="00842BD8" w:rsidRDefault="00000000">
            <w:pPr>
              <w:pStyle w:val="TableParagraph"/>
              <w:spacing w:line="276" w:lineRule="exact"/>
              <w:ind w:left="55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TRATAMIENTO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CONSOLIDACION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JUANITO</w:t>
            </w:r>
          </w:p>
        </w:tc>
        <w:tc>
          <w:tcPr>
            <w:tcW w:w="241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05C" w14:textId="77777777" w:rsidR="00842BD8" w:rsidRDefault="00842BD8"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 w14:paraId="6F6B805D" w14:textId="77777777" w:rsidR="00842BD8" w:rsidRDefault="00000000">
            <w:pPr>
              <w:pStyle w:val="TableParagraph"/>
              <w:ind w:left="27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- 11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</w:p>
        </w:tc>
      </w:tr>
      <w:tr w:rsidR="00842BD8" w14:paraId="6F6B8061" w14:textId="77777777">
        <w:trPr>
          <w:trHeight w:val="352"/>
        </w:trPr>
        <w:tc>
          <w:tcPr>
            <w:tcW w:w="768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5F" w14:textId="77777777" w:rsidR="00842BD8" w:rsidRDefault="00000000">
            <w:pPr>
              <w:pStyle w:val="TableParagraph"/>
              <w:spacing w:before="34"/>
              <w:ind w:left="1090" w:right="1093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ACTIVIDAD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COMERCIO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SERVICIOS</w:t>
            </w:r>
          </w:p>
        </w:tc>
        <w:tc>
          <w:tcPr>
            <w:tcW w:w="241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060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06C" w14:textId="77777777">
        <w:trPr>
          <w:trHeight w:val="474"/>
        </w:trPr>
        <w:tc>
          <w:tcPr>
            <w:tcW w:w="31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062" w14:textId="77777777" w:rsidR="00842BD8" w:rsidRDefault="00000000">
            <w:pPr>
              <w:pStyle w:val="TableParagraph"/>
              <w:spacing w:line="206" w:lineRule="exact"/>
              <w:ind w:left="454" w:right="455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</w:p>
          <w:p w14:paraId="6F6B8063" w14:textId="77777777" w:rsidR="00842BD8" w:rsidRDefault="00000000">
            <w:pPr>
              <w:pStyle w:val="TableParagraph"/>
              <w:spacing w:before="30"/>
              <w:ind w:left="454" w:right="455"/>
              <w:rPr>
                <w:sz w:val="18"/>
              </w:rPr>
            </w:pPr>
            <w:r>
              <w:rPr>
                <w:sz w:val="18"/>
              </w:rPr>
              <w:t>GENERALES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064" w14:textId="77777777" w:rsidR="00842BD8" w:rsidRDefault="00000000">
            <w:pPr>
              <w:pStyle w:val="TableParagraph"/>
              <w:spacing w:line="206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065" w14:textId="77777777" w:rsidR="00842BD8" w:rsidRDefault="00000000">
            <w:pPr>
              <w:pStyle w:val="TableParagraph"/>
              <w:spacing w:before="30"/>
              <w:ind w:left="285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066" w14:textId="77777777" w:rsidR="00842BD8" w:rsidRDefault="00000000">
            <w:pPr>
              <w:pStyle w:val="TableParagraph"/>
              <w:spacing w:line="206" w:lineRule="exact"/>
              <w:ind w:left="364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067" w14:textId="77777777" w:rsidR="00842BD8" w:rsidRDefault="00000000">
            <w:pPr>
              <w:pStyle w:val="TableParagraph"/>
              <w:spacing w:before="30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>Bifamiliar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068" w14:textId="77777777" w:rsidR="00842BD8" w:rsidRDefault="00000000">
            <w:pPr>
              <w:pStyle w:val="TableParagraph"/>
              <w:spacing w:line="206" w:lineRule="exact"/>
              <w:ind w:left="240" w:right="233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069" w14:textId="77777777" w:rsidR="00842BD8" w:rsidRDefault="00000000">
            <w:pPr>
              <w:pStyle w:val="TableParagraph"/>
              <w:spacing w:before="30"/>
              <w:ind w:left="242" w:right="233"/>
              <w:rPr>
                <w:sz w:val="18"/>
              </w:rPr>
            </w:pPr>
            <w:r>
              <w:rPr>
                <w:sz w:val="18"/>
              </w:rPr>
              <w:t>Agrupación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06A" w14:textId="77777777" w:rsidR="00842BD8" w:rsidRDefault="00000000">
            <w:pPr>
              <w:pStyle w:val="TableParagraph"/>
              <w:spacing w:before="119"/>
              <w:ind w:left="73" w:right="59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06B" w14:textId="77777777" w:rsidR="00842BD8" w:rsidRDefault="00000000">
            <w:pPr>
              <w:pStyle w:val="TableParagraph"/>
              <w:spacing w:before="119"/>
              <w:ind w:left="234" w:right="204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8073" w14:textId="77777777">
        <w:trPr>
          <w:trHeight w:val="239"/>
        </w:trPr>
        <w:tc>
          <w:tcPr>
            <w:tcW w:w="31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6D" w14:textId="77777777" w:rsidR="00842BD8" w:rsidRDefault="00000000">
            <w:pPr>
              <w:pStyle w:val="TableParagraph"/>
              <w:spacing w:before="1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6E" w14:textId="77777777" w:rsidR="00842BD8" w:rsidRDefault="00000000">
            <w:pPr>
              <w:pStyle w:val="TableParagraph"/>
              <w:spacing w:before="1"/>
              <w:ind w:left="434"/>
              <w:jc w:val="left"/>
              <w:rPr>
                <w:sz w:val="18"/>
              </w:rPr>
            </w:pPr>
            <w:r>
              <w:rPr>
                <w:sz w:val="18"/>
              </w:rPr>
              <w:t>60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6F" w14:textId="77777777" w:rsidR="00842BD8" w:rsidRDefault="00000000">
            <w:pPr>
              <w:pStyle w:val="TableParagraph"/>
              <w:spacing w:before="1"/>
              <w:ind w:left="103" w:right="89"/>
              <w:rPr>
                <w:sz w:val="18"/>
              </w:rPr>
            </w:pPr>
            <w:r>
              <w:rPr>
                <w:sz w:val="18"/>
              </w:rPr>
              <w:t>130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70" w14:textId="77777777" w:rsidR="00842BD8" w:rsidRDefault="00000000">
            <w:pPr>
              <w:pStyle w:val="TableParagraph"/>
              <w:spacing w:before="1"/>
              <w:ind w:left="242" w:right="233"/>
              <w:rPr>
                <w:sz w:val="18"/>
              </w:rPr>
            </w:pPr>
            <w:r>
              <w:rPr>
                <w:sz w:val="18"/>
              </w:rPr>
              <w:t>1000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71" w14:textId="77777777" w:rsidR="00842BD8" w:rsidRDefault="00000000">
            <w:pPr>
              <w:pStyle w:val="TableParagraph"/>
              <w:spacing w:before="1"/>
              <w:ind w:left="71" w:right="59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72" w14:textId="77777777" w:rsidR="00842BD8" w:rsidRDefault="00000000">
            <w:pPr>
              <w:pStyle w:val="TableParagraph"/>
              <w:spacing w:before="1"/>
              <w:ind w:left="233" w:right="204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807A" w14:textId="77777777">
        <w:trPr>
          <w:trHeight w:val="237"/>
        </w:trPr>
        <w:tc>
          <w:tcPr>
            <w:tcW w:w="31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74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75" w14:textId="77777777" w:rsidR="00842BD8" w:rsidRDefault="00000000">
            <w:pPr>
              <w:pStyle w:val="TableParagraph"/>
              <w:spacing w:line="206" w:lineRule="exact"/>
              <w:ind w:left="94" w:right="8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76" w14:textId="77777777" w:rsidR="00842BD8" w:rsidRDefault="00000000">
            <w:pPr>
              <w:pStyle w:val="TableParagraph"/>
              <w:spacing w:line="206" w:lineRule="exact"/>
              <w:ind w:left="99" w:right="89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77" w14:textId="77777777" w:rsidR="00842BD8" w:rsidRDefault="00000000">
            <w:pPr>
              <w:pStyle w:val="TableParagraph"/>
              <w:spacing w:line="206" w:lineRule="exact"/>
              <w:ind w:left="243" w:right="233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78" w14:textId="77777777" w:rsidR="00842BD8" w:rsidRDefault="00000000">
            <w:pPr>
              <w:pStyle w:val="TableParagraph"/>
              <w:spacing w:line="206" w:lineRule="exact"/>
              <w:ind w:left="72" w:right="59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79" w14:textId="77777777" w:rsidR="00842BD8" w:rsidRDefault="00000000">
            <w:pPr>
              <w:pStyle w:val="TableParagraph"/>
              <w:spacing w:line="206" w:lineRule="exact"/>
              <w:ind w:left="234" w:right="204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081" w14:textId="77777777">
        <w:trPr>
          <w:trHeight w:val="237"/>
        </w:trPr>
        <w:tc>
          <w:tcPr>
            <w:tcW w:w="31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7B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7C" w14:textId="77777777" w:rsidR="00842BD8" w:rsidRDefault="00000000">
            <w:pPr>
              <w:pStyle w:val="TableParagraph"/>
              <w:spacing w:line="206" w:lineRule="exact"/>
              <w:ind w:left="100" w:right="85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7D" w14:textId="77777777" w:rsidR="00842BD8" w:rsidRDefault="00000000">
            <w:pPr>
              <w:pStyle w:val="TableParagraph"/>
              <w:spacing w:line="206" w:lineRule="exact"/>
              <w:ind w:left="105" w:right="88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7E" w14:textId="77777777" w:rsidR="00842BD8" w:rsidRDefault="00000000">
            <w:pPr>
              <w:pStyle w:val="TableParagraph"/>
              <w:spacing w:line="206" w:lineRule="exact"/>
              <w:ind w:left="244" w:right="232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7F" w14:textId="77777777" w:rsidR="00842BD8" w:rsidRDefault="00000000">
            <w:pPr>
              <w:pStyle w:val="TableParagraph"/>
              <w:spacing w:line="206" w:lineRule="exact"/>
              <w:ind w:left="73" w:right="58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80" w14:textId="77777777" w:rsidR="00842BD8" w:rsidRDefault="00000000">
            <w:pPr>
              <w:pStyle w:val="TableParagraph"/>
              <w:spacing w:line="206" w:lineRule="exact"/>
              <w:ind w:left="234" w:right="202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</w:tr>
      <w:tr w:rsidR="00842BD8" w14:paraId="6F6B8088" w14:textId="77777777">
        <w:trPr>
          <w:trHeight w:val="239"/>
        </w:trPr>
        <w:tc>
          <w:tcPr>
            <w:tcW w:w="31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82" w14:textId="77777777" w:rsidR="00842BD8" w:rsidRDefault="00000000">
            <w:pPr>
              <w:pStyle w:val="TableParagraph"/>
              <w:spacing w:before="1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83" w14:textId="77777777" w:rsidR="00842BD8" w:rsidRDefault="00000000">
            <w:pPr>
              <w:pStyle w:val="TableParagraph"/>
              <w:spacing w:before="1"/>
              <w:ind w:left="100" w:right="85"/>
              <w:rPr>
                <w:sz w:val="18"/>
              </w:rPr>
            </w:pPr>
            <w:r>
              <w:rPr>
                <w:sz w:val="18"/>
              </w:rPr>
              <w:t>1.70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84" w14:textId="77777777" w:rsidR="00842BD8" w:rsidRDefault="00000000">
            <w:pPr>
              <w:pStyle w:val="TableParagraph"/>
              <w:spacing w:before="1"/>
              <w:ind w:left="105" w:right="88"/>
              <w:rPr>
                <w:sz w:val="18"/>
              </w:rPr>
            </w:pPr>
            <w:r>
              <w:rPr>
                <w:sz w:val="18"/>
              </w:rPr>
              <w:t>1.70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85" w14:textId="77777777" w:rsidR="00842BD8" w:rsidRDefault="00000000">
            <w:pPr>
              <w:pStyle w:val="TableParagraph"/>
              <w:spacing w:before="1"/>
              <w:ind w:left="244" w:right="232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86" w14:textId="77777777" w:rsidR="00842BD8" w:rsidRDefault="00000000">
            <w:pPr>
              <w:pStyle w:val="TableParagraph"/>
              <w:spacing w:before="1"/>
              <w:ind w:left="73" w:right="5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87" w14:textId="77777777" w:rsidR="00842BD8" w:rsidRDefault="00000000">
            <w:pPr>
              <w:pStyle w:val="TableParagraph"/>
              <w:spacing w:before="1"/>
              <w:ind w:left="234" w:right="202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</w:tr>
      <w:tr w:rsidR="00842BD8" w14:paraId="6F6B808F" w14:textId="77777777">
        <w:trPr>
          <w:trHeight w:val="237"/>
        </w:trPr>
        <w:tc>
          <w:tcPr>
            <w:tcW w:w="31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89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8A" w14:textId="77777777" w:rsidR="00842BD8" w:rsidRDefault="00000000">
            <w:pPr>
              <w:pStyle w:val="TableParagraph"/>
              <w:spacing w:line="206" w:lineRule="exact"/>
              <w:ind w:left="94" w:right="8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8B" w14:textId="77777777" w:rsidR="00842BD8" w:rsidRDefault="00000000">
            <w:pPr>
              <w:pStyle w:val="TableParagraph"/>
              <w:spacing w:line="206" w:lineRule="exact"/>
              <w:ind w:left="99" w:right="8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8C" w14:textId="77777777" w:rsidR="00842BD8" w:rsidRDefault="00000000">
            <w:pPr>
              <w:pStyle w:val="TableParagraph"/>
              <w:spacing w:line="206" w:lineRule="exact"/>
              <w:ind w:left="238" w:right="233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8D" w14:textId="77777777" w:rsidR="00842BD8" w:rsidRDefault="00000000">
            <w:pPr>
              <w:pStyle w:val="TableParagraph"/>
              <w:spacing w:line="206" w:lineRule="exact"/>
              <w:ind w:left="67" w:right="5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8E" w14:textId="77777777" w:rsidR="00842BD8" w:rsidRDefault="00000000">
            <w:pPr>
              <w:pStyle w:val="TableParagraph"/>
              <w:spacing w:line="206" w:lineRule="exact"/>
              <w:ind w:left="234" w:right="20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096" w14:textId="77777777">
        <w:trPr>
          <w:trHeight w:val="239"/>
        </w:trPr>
        <w:tc>
          <w:tcPr>
            <w:tcW w:w="31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90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91" w14:textId="77777777" w:rsidR="00842BD8" w:rsidRDefault="00000000">
            <w:pPr>
              <w:pStyle w:val="TableParagraph"/>
              <w:spacing w:line="206" w:lineRule="exact"/>
              <w:ind w:left="100" w:right="86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92" w14:textId="77777777" w:rsidR="00842BD8" w:rsidRDefault="00000000">
            <w:pPr>
              <w:pStyle w:val="TableParagraph"/>
              <w:spacing w:line="206" w:lineRule="exact"/>
              <w:ind w:left="104" w:right="89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93" w14:textId="77777777" w:rsidR="00842BD8" w:rsidRDefault="00000000">
            <w:pPr>
              <w:pStyle w:val="TableParagraph"/>
              <w:spacing w:line="206" w:lineRule="exact"/>
              <w:ind w:left="243" w:right="233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94" w14:textId="77777777" w:rsidR="00842BD8" w:rsidRDefault="00000000">
            <w:pPr>
              <w:pStyle w:val="TableParagraph"/>
              <w:spacing w:line="206" w:lineRule="exact"/>
              <w:ind w:left="72" w:right="59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95" w14:textId="77777777" w:rsidR="00842BD8" w:rsidRDefault="00000000">
            <w:pPr>
              <w:pStyle w:val="TableParagraph"/>
              <w:spacing w:line="206" w:lineRule="exact"/>
              <w:ind w:left="234" w:right="203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809D" w14:textId="77777777">
        <w:trPr>
          <w:trHeight w:val="237"/>
        </w:trPr>
        <w:tc>
          <w:tcPr>
            <w:tcW w:w="31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97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98" w14:textId="77777777" w:rsidR="00842BD8" w:rsidRDefault="00000000">
            <w:pPr>
              <w:pStyle w:val="TableParagraph"/>
              <w:spacing w:line="206" w:lineRule="exact"/>
              <w:ind w:left="94" w:right="8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99" w14:textId="77777777" w:rsidR="00842BD8" w:rsidRDefault="00000000">
            <w:pPr>
              <w:pStyle w:val="TableParagraph"/>
              <w:spacing w:line="206" w:lineRule="exact"/>
              <w:ind w:left="99" w:right="8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9A" w14:textId="77777777" w:rsidR="00842BD8" w:rsidRDefault="00000000">
            <w:pPr>
              <w:pStyle w:val="TableParagraph"/>
              <w:spacing w:line="206" w:lineRule="exact"/>
              <w:ind w:left="238" w:right="233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9B" w14:textId="77777777" w:rsidR="00842BD8" w:rsidRDefault="00000000">
            <w:pPr>
              <w:pStyle w:val="TableParagraph"/>
              <w:spacing w:line="206" w:lineRule="exact"/>
              <w:ind w:left="67" w:right="5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9C" w14:textId="77777777" w:rsidR="00842BD8" w:rsidRDefault="00000000">
            <w:pPr>
              <w:pStyle w:val="TableParagraph"/>
              <w:spacing w:line="206" w:lineRule="exact"/>
              <w:ind w:left="234" w:right="204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0A4" w14:textId="77777777">
        <w:trPr>
          <w:trHeight w:val="237"/>
        </w:trPr>
        <w:tc>
          <w:tcPr>
            <w:tcW w:w="31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9E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9F" w14:textId="77777777" w:rsidR="00842BD8" w:rsidRDefault="00000000">
            <w:pPr>
              <w:pStyle w:val="TableParagraph"/>
              <w:spacing w:line="206" w:lineRule="exact"/>
              <w:ind w:left="100" w:right="85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A0" w14:textId="77777777" w:rsidR="00842BD8" w:rsidRDefault="00000000">
            <w:pPr>
              <w:pStyle w:val="TableParagraph"/>
              <w:spacing w:line="206" w:lineRule="exact"/>
              <w:ind w:left="105" w:right="88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A1" w14:textId="77777777" w:rsidR="00842BD8" w:rsidRDefault="00000000">
            <w:pPr>
              <w:pStyle w:val="TableParagraph"/>
              <w:spacing w:line="206" w:lineRule="exact"/>
              <w:ind w:left="244" w:right="232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A2" w14:textId="77777777" w:rsidR="00842BD8" w:rsidRDefault="00000000">
            <w:pPr>
              <w:pStyle w:val="TableParagraph"/>
              <w:spacing w:line="206" w:lineRule="exact"/>
              <w:ind w:left="73" w:right="58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A3" w14:textId="77777777" w:rsidR="00842BD8" w:rsidRDefault="00000000">
            <w:pPr>
              <w:pStyle w:val="TableParagraph"/>
              <w:spacing w:line="206" w:lineRule="exact"/>
              <w:ind w:left="234" w:right="202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80AB" w14:textId="77777777">
        <w:trPr>
          <w:trHeight w:val="239"/>
        </w:trPr>
        <w:tc>
          <w:tcPr>
            <w:tcW w:w="31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A5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A6" w14:textId="77777777" w:rsidR="00842BD8" w:rsidRDefault="00000000">
            <w:pPr>
              <w:pStyle w:val="TableParagraph"/>
              <w:spacing w:line="206" w:lineRule="exact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A7" w14:textId="77777777" w:rsidR="00842BD8" w:rsidRDefault="00000000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A8" w14:textId="77777777" w:rsidR="00842BD8" w:rsidRDefault="00000000">
            <w:pPr>
              <w:pStyle w:val="TableParagraph"/>
              <w:spacing w:line="206" w:lineRule="exact"/>
              <w:ind w:left="1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A9" w14:textId="77777777" w:rsidR="00842BD8" w:rsidRDefault="00000000">
            <w:pPr>
              <w:pStyle w:val="TableParagraph"/>
              <w:spacing w:line="206" w:lineRule="exact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AA" w14:textId="77777777" w:rsidR="00842BD8" w:rsidRDefault="00000000">
            <w:pPr>
              <w:pStyle w:val="TableParagraph"/>
              <w:spacing w:line="206" w:lineRule="exact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842BD8" w14:paraId="6F6B80B2" w14:textId="77777777">
        <w:trPr>
          <w:trHeight w:val="237"/>
        </w:trPr>
        <w:tc>
          <w:tcPr>
            <w:tcW w:w="31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AC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AD" w14:textId="77777777" w:rsidR="00842BD8" w:rsidRDefault="00000000">
            <w:pPr>
              <w:pStyle w:val="TableParagraph"/>
              <w:spacing w:line="206" w:lineRule="exact"/>
              <w:ind w:left="99" w:right="8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AE" w14:textId="77777777" w:rsidR="00842BD8" w:rsidRDefault="00000000">
            <w:pPr>
              <w:pStyle w:val="TableParagraph"/>
              <w:spacing w:line="206" w:lineRule="exact"/>
              <w:ind w:left="104" w:right="8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AF" w14:textId="77777777" w:rsidR="00842BD8" w:rsidRDefault="00000000">
            <w:pPr>
              <w:pStyle w:val="TableParagraph"/>
              <w:spacing w:line="206" w:lineRule="exact"/>
              <w:ind w:left="243" w:right="23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B0" w14:textId="77777777" w:rsidR="00842BD8" w:rsidRDefault="00000000">
            <w:pPr>
              <w:pStyle w:val="TableParagraph"/>
              <w:spacing w:line="206" w:lineRule="exact"/>
              <w:ind w:left="72" w:right="5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B1" w14:textId="77777777" w:rsidR="00842BD8" w:rsidRDefault="00000000">
            <w:pPr>
              <w:pStyle w:val="TableParagraph"/>
              <w:spacing w:line="206" w:lineRule="exact"/>
              <w:ind w:left="234" w:right="20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80B9" w14:textId="77777777">
        <w:trPr>
          <w:trHeight w:val="237"/>
        </w:trPr>
        <w:tc>
          <w:tcPr>
            <w:tcW w:w="31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B3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B4" w14:textId="77777777" w:rsidR="00842BD8" w:rsidRDefault="00000000">
            <w:pPr>
              <w:pStyle w:val="TableParagraph"/>
              <w:spacing w:line="206" w:lineRule="exact"/>
              <w:ind w:left="99" w:right="8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B5" w14:textId="77777777" w:rsidR="00842BD8" w:rsidRDefault="00000000">
            <w:pPr>
              <w:pStyle w:val="TableParagraph"/>
              <w:spacing w:line="206" w:lineRule="exact"/>
              <w:ind w:left="104" w:right="89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B6" w14:textId="77777777" w:rsidR="00842BD8" w:rsidRDefault="00000000">
            <w:pPr>
              <w:pStyle w:val="TableParagraph"/>
              <w:spacing w:line="206" w:lineRule="exact"/>
              <w:ind w:left="243" w:right="233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B7" w14:textId="77777777" w:rsidR="00842BD8" w:rsidRDefault="00000000">
            <w:pPr>
              <w:pStyle w:val="TableParagraph"/>
              <w:spacing w:line="206" w:lineRule="exact"/>
              <w:ind w:left="72" w:right="59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B8" w14:textId="77777777" w:rsidR="00842BD8" w:rsidRDefault="00000000">
            <w:pPr>
              <w:pStyle w:val="TableParagraph"/>
              <w:spacing w:line="206" w:lineRule="exact"/>
              <w:ind w:left="234" w:right="204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80C0" w14:textId="77777777">
        <w:trPr>
          <w:trHeight w:val="239"/>
        </w:trPr>
        <w:tc>
          <w:tcPr>
            <w:tcW w:w="31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BA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BB" w14:textId="77777777" w:rsidR="00842BD8" w:rsidRDefault="00000000">
            <w:pPr>
              <w:pStyle w:val="TableParagraph"/>
              <w:spacing w:line="206" w:lineRule="exact"/>
              <w:ind w:left="94" w:right="8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BC" w14:textId="77777777" w:rsidR="00842BD8" w:rsidRDefault="00000000">
            <w:pPr>
              <w:pStyle w:val="TableParagraph"/>
              <w:spacing w:line="206" w:lineRule="exact"/>
              <w:ind w:left="99" w:right="8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BD" w14:textId="77777777" w:rsidR="00842BD8" w:rsidRDefault="00000000">
            <w:pPr>
              <w:pStyle w:val="TableParagraph"/>
              <w:spacing w:line="206" w:lineRule="exact"/>
              <w:ind w:left="243" w:right="233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BE" w14:textId="77777777" w:rsidR="00842BD8" w:rsidRDefault="00000000">
            <w:pPr>
              <w:pStyle w:val="TableParagraph"/>
              <w:spacing w:line="206" w:lineRule="exact"/>
              <w:ind w:left="67" w:right="59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0BF" w14:textId="77777777" w:rsidR="00842BD8" w:rsidRDefault="00000000">
            <w:pPr>
              <w:pStyle w:val="TableParagraph"/>
              <w:spacing w:line="206" w:lineRule="exact"/>
              <w:ind w:left="231" w:right="204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0C7" w14:textId="77777777">
        <w:trPr>
          <w:trHeight w:val="237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C1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C2" w14:textId="77777777" w:rsidR="00842BD8" w:rsidRDefault="00000000">
            <w:pPr>
              <w:pStyle w:val="TableParagraph"/>
              <w:spacing w:line="206" w:lineRule="exact"/>
              <w:ind w:left="100" w:right="85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C3" w14:textId="77777777" w:rsidR="00842BD8" w:rsidRDefault="00000000">
            <w:pPr>
              <w:pStyle w:val="TableParagraph"/>
              <w:spacing w:line="206" w:lineRule="exact"/>
              <w:ind w:left="105" w:right="89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C4" w14:textId="77777777" w:rsidR="00842BD8" w:rsidRDefault="00000000">
            <w:pPr>
              <w:pStyle w:val="TableParagraph"/>
              <w:spacing w:line="206" w:lineRule="exact"/>
              <w:ind w:left="244" w:right="233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C5" w14:textId="77777777" w:rsidR="00842BD8" w:rsidRDefault="00000000">
            <w:pPr>
              <w:pStyle w:val="TableParagraph"/>
              <w:spacing w:line="206" w:lineRule="exact"/>
              <w:ind w:left="69" w:right="59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C6" w14:textId="77777777" w:rsidR="00842BD8" w:rsidRDefault="00000000">
            <w:pPr>
              <w:pStyle w:val="TableParagraph"/>
              <w:spacing w:line="206" w:lineRule="exact"/>
              <w:ind w:left="53" w:right="40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80CE" w14:textId="77777777">
        <w:trPr>
          <w:trHeight w:val="237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C8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C9" w14:textId="77777777" w:rsidR="00842BD8" w:rsidRDefault="00000000">
            <w:pPr>
              <w:pStyle w:val="TableParagraph"/>
              <w:spacing w:line="206" w:lineRule="exact"/>
              <w:ind w:left="100" w:right="85"/>
              <w:rPr>
                <w:sz w:val="18"/>
              </w:rPr>
            </w:pPr>
            <w:r>
              <w:rPr>
                <w:sz w:val="18"/>
              </w:rPr>
              <w:t>1/3Vivienda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CA" w14:textId="77777777" w:rsidR="00842BD8" w:rsidRDefault="00000000">
            <w:pPr>
              <w:pStyle w:val="TableParagraph"/>
              <w:spacing w:line="206" w:lineRule="exact"/>
              <w:ind w:left="105" w:right="89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CB" w14:textId="77777777" w:rsidR="00842BD8" w:rsidRDefault="00000000">
            <w:pPr>
              <w:pStyle w:val="TableParagraph"/>
              <w:spacing w:line="206" w:lineRule="exact"/>
              <w:ind w:left="244" w:right="23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CC" w14:textId="77777777" w:rsidR="00842BD8" w:rsidRDefault="00000000">
            <w:pPr>
              <w:pStyle w:val="TableParagraph"/>
              <w:spacing w:line="206" w:lineRule="exact"/>
              <w:ind w:left="69" w:right="59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0CD" w14:textId="77777777" w:rsidR="00842BD8" w:rsidRDefault="00000000">
            <w:pPr>
              <w:pStyle w:val="TableParagraph"/>
              <w:spacing w:line="206" w:lineRule="exact"/>
              <w:ind w:left="54" w:right="40"/>
              <w:rPr>
                <w:sz w:val="18"/>
              </w:rPr>
            </w:pPr>
            <w:r>
              <w:rPr>
                <w:sz w:val="18"/>
              </w:rPr>
              <w:t>1/200</w:t>
            </w:r>
          </w:p>
        </w:tc>
      </w:tr>
    </w:tbl>
    <w:p w14:paraId="6F6B80CF" w14:textId="77777777" w:rsidR="00842BD8" w:rsidRDefault="00842BD8">
      <w:pPr>
        <w:spacing w:line="206" w:lineRule="exact"/>
        <w:rPr>
          <w:sz w:val="18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0D0" w14:textId="77777777" w:rsidR="00842BD8" w:rsidRDefault="00842BD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59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6"/>
        <w:gridCol w:w="1419"/>
        <w:gridCol w:w="1558"/>
        <w:gridCol w:w="1561"/>
        <w:gridCol w:w="1561"/>
      </w:tblGrid>
      <w:tr w:rsidR="00842BD8" w14:paraId="6F6B80D4" w14:textId="77777777">
        <w:trPr>
          <w:trHeight w:val="317"/>
        </w:trPr>
        <w:tc>
          <w:tcPr>
            <w:tcW w:w="7113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F6B80D1" w14:textId="77777777" w:rsidR="00842BD8" w:rsidRDefault="00000000">
            <w:pPr>
              <w:pStyle w:val="TableParagraph"/>
              <w:spacing w:line="276" w:lineRule="exact"/>
              <w:ind w:left="2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TRATAMIENTO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CONSOLIDACION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BARANDILLAS</w:t>
            </w:r>
          </w:p>
        </w:tc>
        <w:tc>
          <w:tcPr>
            <w:tcW w:w="3122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14:paraId="6F6B80D2" w14:textId="77777777" w:rsidR="00842BD8" w:rsidRDefault="00842BD8"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 w14:paraId="6F6B80D3" w14:textId="77777777" w:rsidR="00842BD8" w:rsidRDefault="00000000">
            <w:pPr>
              <w:pStyle w:val="TableParagraph"/>
              <w:ind w:left="62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- 11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7</w:t>
            </w:r>
          </w:p>
        </w:tc>
      </w:tr>
      <w:tr w:rsidR="00842BD8" w14:paraId="6F6B80D7" w14:textId="77777777">
        <w:trPr>
          <w:trHeight w:val="342"/>
        </w:trPr>
        <w:tc>
          <w:tcPr>
            <w:tcW w:w="711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D5" w14:textId="77777777" w:rsidR="00842BD8" w:rsidRDefault="00000000">
            <w:pPr>
              <w:pStyle w:val="TableParagraph"/>
              <w:spacing w:before="24"/>
              <w:ind w:left="806" w:right="802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ACTIVIDAD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COMERCIO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SERVICIOS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6F6B80D6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0DF" w14:textId="77777777">
        <w:trPr>
          <w:trHeight w:val="476"/>
        </w:trPr>
        <w:tc>
          <w:tcPr>
            <w:tcW w:w="41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0D8" w14:textId="77777777" w:rsidR="00842BD8" w:rsidRDefault="00000000">
            <w:pPr>
              <w:pStyle w:val="TableParagraph"/>
              <w:spacing w:before="118"/>
              <w:ind w:left="393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URBANÍSTICAS GENERALES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0D9" w14:textId="77777777" w:rsidR="00842BD8" w:rsidRDefault="00000000">
            <w:pPr>
              <w:pStyle w:val="TableParagraph"/>
              <w:spacing w:line="206" w:lineRule="exact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0DA" w14:textId="77777777" w:rsidR="00842BD8" w:rsidRDefault="00000000">
            <w:pPr>
              <w:pStyle w:val="TableParagraph"/>
              <w:spacing w:before="30"/>
              <w:ind w:left="282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0DB" w14:textId="77777777" w:rsidR="00842BD8" w:rsidRDefault="00000000">
            <w:pPr>
              <w:pStyle w:val="TableParagraph"/>
              <w:spacing w:line="206" w:lineRule="exact"/>
              <w:ind w:left="429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0DC" w14:textId="77777777" w:rsidR="00842BD8" w:rsidRDefault="00000000">
            <w:pPr>
              <w:pStyle w:val="TableParagraph"/>
              <w:spacing w:before="30"/>
              <w:ind w:left="405"/>
              <w:jc w:val="left"/>
              <w:rPr>
                <w:sz w:val="18"/>
              </w:rPr>
            </w:pPr>
            <w:r>
              <w:rPr>
                <w:sz w:val="18"/>
              </w:rPr>
              <w:t>Bifamiliar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0DD" w14:textId="77777777" w:rsidR="00842BD8" w:rsidRDefault="00000000">
            <w:pPr>
              <w:pStyle w:val="TableParagraph"/>
              <w:spacing w:before="118"/>
              <w:ind w:left="281" w:right="268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EBEBE"/>
          </w:tcPr>
          <w:p w14:paraId="6F6B80DE" w14:textId="77777777" w:rsidR="00842BD8" w:rsidRDefault="00000000">
            <w:pPr>
              <w:pStyle w:val="TableParagraph"/>
              <w:spacing w:before="118"/>
              <w:ind w:left="370" w:right="347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80E5" w14:textId="77777777">
        <w:trPr>
          <w:trHeight w:val="236"/>
        </w:trPr>
        <w:tc>
          <w:tcPr>
            <w:tcW w:w="41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E0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E1" w14:textId="77777777" w:rsidR="00842BD8" w:rsidRDefault="00000000">
            <w:pPr>
              <w:pStyle w:val="TableParagraph"/>
              <w:spacing w:line="206" w:lineRule="exact"/>
              <w:ind w:left="431"/>
              <w:jc w:val="left"/>
              <w:rPr>
                <w:sz w:val="18"/>
              </w:rPr>
            </w:pPr>
            <w:r>
              <w:rPr>
                <w:sz w:val="18"/>
              </w:rPr>
              <w:t>60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E2" w14:textId="77777777" w:rsidR="00842BD8" w:rsidRDefault="00000000">
            <w:pPr>
              <w:pStyle w:val="TableParagraph"/>
              <w:spacing w:line="206" w:lineRule="exact"/>
              <w:ind w:left="454" w:right="444"/>
              <w:rPr>
                <w:sz w:val="18"/>
              </w:rPr>
            </w:pPr>
            <w:r>
              <w:rPr>
                <w:sz w:val="18"/>
              </w:rPr>
              <w:t>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E3" w14:textId="77777777" w:rsidR="00842BD8" w:rsidRDefault="00000000">
            <w:pPr>
              <w:pStyle w:val="TableParagraph"/>
              <w:spacing w:line="206" w:lineRule="exact"/>
              <w:ind w:left="279" w:right="268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0E4" w14:textId="77777777" w:rsidR="00842BD8" w:rsidRDefault="00000000">
            <w:pPr>
              <w:pStyle w:val="TableParagraph"/>
              <w:spacing w:line="206" w:lineRule="exact"/>
              <w:ind w:left="369" w:right="347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80EB" w14:textId="77777777">
        <w:trPr>
          <w:trHeight w:val="246"/>
        </w:trPr>
        <w:tc>
          <w:tcPr>
            <w:tcW w:w="41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E6" w14:textId="77777777" w:rsidR="00842BD8" w:rsidRDefault="00000000">
            <w:pPr>
              <w:pStyle w:val="TableParagraph"/>
              <w:spacing w:before="3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E7" w14:textId="77777777" w:rsidR="00842BD8" w:rsidRDefault="00000000">
            <w:pPr>
              <w:pStyle w:val="TableParagraph"/>
              <w:spacing w:before="3"/>
              <w:ind w:left="169" w:right="159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E8" w14:textId="77777777" w:rsidR="00842BD8" w:rsidRDefault="00000000">
            <w:pPr>
              <w:pStyle w:val="TableParagraph"/>
              <w:spacing w:before="3"/>
              <w:ind w:left="454" w:right="444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E9" w14:textId="77777777" w:rsidR="00842BD8" w:rsidRDefault="00000000">
            <w:pPr>
              <w:pStyle w:val="TableParagraph"/>
              <w:spacing w:before="3"/>
              <w:ind w:left="279" w:right="268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0EA" w14:textId="77777777" w:rsidR="00842BD8" w:rsidRDefault="00000000">
            <w:pPr>
              <w:pStyle w:val="TableParagraph"/>
              <w:spacing w:before="3"/>
              <w:ind w:left="370" w:right="347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0F1" w14:textId="77777777">
        <w:trPr>
          <w:trHeight w:val="236"/>
        </w:trPr>
        <w:tc>
          <w:tcPr>
            <w:tcW w:w="41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EC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ED" w14:textId="77777777" w:rsidR="00842BD8" w:rsidRDefault="00000000">
            <w:pPr>
              <w:pStyle w:val="TableParagraph"/>
              <w:spacing w:line="206" w:lineRule="exact"/>
              <w:ind w:left="172" w:right="155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EE" w14:textId="77777777" w:rsidR="00842BD8" w:rsidRDefault="00000000">
            <w:pPr>
              <w:pStyle w:val="TableParagraph"/>
              <w:spacing w:line="206" w:lineRule="exact"/>
              <w:ind w:left="454" w:right="442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EF" w14:textId="77777777" w:rsidR="00842BD8" w:rsidRDefault="00000000">
            <w:pPr>
              <w:pStyle w:val="TableParagraph"/>
              <w:spacing w:line="206" w:lineRule="exact"/>
              <w:ind w:left="281" w:right="267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0F0" w14:textId="77777777" w:rsidR="00842BD8" w:rsidRDefault="00000000">
            <w:pPr>
              <w:pStyle w:val="TableParagraph"/>
              <w:spacing w:line="206" w:lineRule="exact"/>
              <w:ind w:left="370" w:right="345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</w:tr>
      <w:tr w:rsidR="00842BD8" w14:paraId="6F6B80F7" w14:textId="77777777">
        <w:trPr>
          <w:trHeight w:val="239"/>
        </w:trPr>
        <w:tc>
          <w:tcPr>
            <w:tcW w:w="41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F2" w14:textId="77777777" w:rsidR="00842BD8" w:rsidRDefault="00000000">
            <w:pPr>
              <w:pStyle w:val="TableParagraph"/>
              <w:spacing w:before="1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F3" w14:textId="77777777" w:rsidR="00842BD8" w:rsidRDefault="00000000">
            <w:pPr>
              <w:pStyle w:val="TableParagraph"/>
              <w:spacing w:before="1"/>
              <w:ind w:left="172" w:right="155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F4" w14:textId="77777777" w:rsidR="00842BD8" w:rsidRDefault="00000000">
            <w:pPr>
              <w:pStyle w:val="TableParagraph"/>
              <w:spacing w:before="1"/>
              <w:ind w:left="454" w:right="442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F5" w14:textId="77777777" w:rsidR="00842BD8" w:rsidRDefault="00000000">
            <w:pPr>
              <w:pStyle w:val="TableParagraph"/>
              <w:spacing w:before="1"/>
              <w:ind w:left="281" w:right="26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0F6" w14:textId="77777777" w:rsidR="00842BD8" w:rsidRDefault="00000000">
            <w:pPr>
              <w:pStyle w:val="TableParagraph"/>
              <w:spacing w:before="1"/>
              <w:ind w:left="370" w:right="345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</w:tr>
      <w:tr w:rsidR="00842BD8" w14:paraId="6F6B80FD" w14:textId="77777777">
        <w:trPr>
          <w:trHeight w:val="236"/>
        </w:trPr>
        <w:tc>
          <w:tcPr>
            <w:tcW w:w="41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F8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F9" w14:textId="77777777" w:rsidR="00842BD8" w:rsidRDefault="00000000">
            <w:pPr>
              <w:pStyle w:val="TableParagraph"/>
              <w:spacing w:line="206" w:lineRule="exact"/>
              <w:ind w:left="169" w:right="15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FA" w14:textId="77777777" w:rsidR="00842BD8" w:rsidRDefault="00000000">
            <w:pPr>
              <w:pStyle w:val="TableParagraph"/>
              <w:spacing w:line="206" w:lineRule="exact"/>
              <w:ind w:left="454" w:right="44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FB" w14:textId="77777777" w:rsidR="00842BD8" w:rsidRDefault="00000000">
            <w:pPr>
              <w:pStyle w:val="TableParagraph"/>
              <w:spacing w:line="206" w:lineRule="exact"/>
              <w:ind w:left="280" w:right="268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0FC" w14:textId="77777777" w:rsidR="00842BD8" w:rsidRDefault="00000000">
            <w:pPr>
              <w:pStyle w:val="TableParagraph"/>
              <w:spacing w:line="206" w:lineRule="exact"/>
              <w:ind w:left="370" w:right="34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103" w14:textId="77777777">
        <w:trPr>
          <w:trHeight w:val="239"/>
        </w:trPr>
        <w:tc>
          <w:tcPr>
            <w:tcW w:w="41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FE" w14:textId="77777777" w:rsidR="00842BD8" w:rsidRDefault="00000000">
            <w:pPr>
              <w:pStyle w:val="TableParagraph"/>
              <w:spacing w:before="1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0FF" w14:textId="77777777" w:rsidR="00842BD8" w:rsidRDefault="00000000">
            <w:pPr>
              <w:pStyle w:val="TableParagraph"/>
              <w:spacing w:before="1"/>
              <w:ind w:left="172" w:right="156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00" w14:textId="77777777" w:rsidR="00842BD8" w:rsidRDefault="00000000">
            <w:pPr>
              <w:pStyle w:val="TableParagraph"/>
              <w:spacing w:before="1"/>
              <w:ind w:left="454" w:right="443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01" w14:textId="77777777" w:rsidR="00842BD8" w:rsidRDefault="00000000">
            <w:pPr>
              <w:pStyle w:val="TableParagraph"/>
              <w:spacing w:before="1"/>
              <w:ind w:left="281" w:right="268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102" w14:textId="77777777" w:rsidR="00842BD8" w:rsidRDefault="00000000">
            <w:pPr>
              <w:pStyle w:val="TableParagraph"/>
              <w:spacing w:before="1"/>
              <w:ind w:left="370" w:right="346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8109" w14:textId="77777777">
        <w:trPr>
          <w:trHeight w:val="239"/>
        </w:trPr>
        <w:tc>
          <w:tcPr>
            <w:tcW w:w="41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04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05" w14:textId="77777777" w:rsidR="00842BD8" w:rsidRDefault="00000000">
            <w:pPr>
              <w:pStyle w:val="TableParagraph"/>
              <w:spacing w:line="206" w:lineRule="exact"/>
              <w:ind w:left="169" w:right="15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06" w14:textId="77777777" w:rsidR="00842BD8" w:rsidRDefault="00000000">
            <w:pPr>
              <w:pStyle w:val="TableParagraph"/>
              <w:spacing w:line="206" w:lineRule="exact"/>
              <w:ind w:left="454" w:right="44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07" w14:textId="77777777" w:rsidR="00842BD8" w:rsidRDefault="00000000">
            <w:pPr>
              <w:pStyle w:val="TableParagraph"/>
              <w:spacing w:line="206" w:lineRule="exact"/>
              <w:ind w:left="280" w:right="268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108" w14:textId="77777777" w:rsidR="00842BD8" w:rsidRDefault="00000000">
            <w:pPr>
              <w:pStyle w:val="TableParagraph"/>
              <w:spacing w:line="206" w:lineRule="exact"/>
              <w:ind w:left="370" w:right="34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10F" w14:textId="77777777">
        <w:trPr>
          <w:trHeight w:val="263"/>
        </w:trPr>
        <w:tc>
          <w:tcPr>
            <w:tcW w:w="41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0A" w14:textId="77777777" w:rsidR="00842BD8" w:rsidRDefault="00000000">
            <w:pPr>
              <w:pStyle w:val="TableParagraph"/>
              <w:spacing w:before="10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0B" w14:textId="77777777" w:rsidR="00842BD8" w:rsidRDefault="00000000">
            <w:pPr>
              <w:pStyle w:val="TableParagraph"/>
              <w:spacing w:before="10"/>
              <w:ind w:left="172" w:right="155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0C" w14:textId="77777777" w:rsidR="00842BD8" w:rsidRDefault="00000000">
            <w:pPr>
              <w:pStyle w:val="TableParagraph"/>
              <w:spacing w:before="10"/>
              <w:ind w:left="454" w:right="442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0D" w14:textId="77777777" w:rsidR="00842BD8" w:rsidRDefault="00000000">
            <w:pPr>
              <w:pStyle w:val="TableParagraph"/>
              <w:spacing w:before="10"/>
              <w:ind w:left="281" w:right="266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10E" w14:textId="77777777" w:rsidR="00842BD8" w:rsidRDefault="00000000">
            <w:pPr>
              <w:pStyle w:val="TableParagraph"/>
              <w:spacing w:before="10"/>
              <w:ind w:left="370" w:right="345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8115" w14:textId="77777777">
        <w:trPr>
          <w:trHeight w:val="239"/>
        </w:trPr>
        <w:tc>
          <w:tcPr>
            <w:tcW w:w="41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10" w14:textId="77777777" w:rsidR="00842BD8" w:rsidRDefault="00000000">
            <w:pPr>
              <w:pStyle w:val="TableParagraph"/>
              <w:spacing w:before="1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11" w14:textId="77777777" w:rsidR="00842BD8" w:rsidRDefault="00000000">
            <w:pPr>
              <w:pStyle w:val="TableParagraph"/>
              <w:spacing w:before="1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12" w14:textId="77777777" w:rsidR="00842BD8" w:rsidRDefault="00000000">
            <w:pPr>
              <w:pStyle w:val="TableParagraph"/>
              <w:spacing w:before="1"/>
              <w:ind w:left="1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13" w14:textId="77777777" w:rsidR="00842BD8" w:rsidRDefault="00000000">
            <w:pPr>
              <w:pStyle w:val="TableParagraph"/>
              <w:spacing w:before="1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14" w14:textId="77777777" w:rsidR="00842BD8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842BD8" w14:paraId="6F6B811B" w14:textId="77777777">
        <w:trPr>
          <w:trHeight w:val="236"/>
        </w:trPr>
        <w:tc>
          <w:tcPr>
            <w:tcW w:w="41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16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17" w14:textId="77777777" w:rsidR="00842BD8" w:rsidRDefault="00000000">
            <w:pPr>
              <w:pStyle w:val="TableParagraph"/>
              <w:spacing w:line="206" w:lineRule="exact"/>
              <w:ind w:left="172" w:right="15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18" w14:textId="77777777" w:rsidR="00842BD8" w:rsidRDefault="00000000">
            <w:pPr>
              <w:pStyle w:val="TableParagraph"/>
              <w:spacing w:line="206" w:lineRule="exact"/>
              <w:ind w:left="454" w:right="44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19" w14:textId="77777777" w:rsidR="00842BD8" w:rsidRDefault="00000000">
            <w:pPr>
              <w:pStyle w:val="TableParagraph"/>
              <w:spacing w:line="206" w:lineRule="exact"/>
              <w:ind w:left="280" w:right="26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11A" w14:textId="77777777" w:rsidR="00842BD8" w:rsidRDefault="00000000">
            <w:pPr>
              <w:pStyle w:val="TableParagraph"/>
              <w:spacing w:line="206" w:lineRule="exact"/>
              <w:ind w:left="370" w:right="34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8121" w14:textId="77777777">
        <w:trPr>
          <w:trHeight w:val="239"/>
        </w:trPr>
        <w:tc>
          <w:tcPr>
            <w:tcW w:w="41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1C" w14:textId="77777777" w:rsidR="00842BD8" w:rsidRDefault="00000000">
            <w:pPr>
              <w:pStyle w:val="TableParagraph"/>
              <w:spacing w:before="1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1D" w14:textId="77777777" w:rsidR="00842BD8" w:rsidRDefault="00000000">
            <w:pPr>
              <w:pStyle w:val="TableParagraph"/>
              <w:spacing w:before="1"/>
              <w:ind w:left="172" w:right="157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1E" w14:textId="77777777" w:rsidR="00842BD8" w:rsidRDefault="00000000">
            <w:pPr>
              <w:pStyle w:val="TableParagraph"/>
              <w:spacing w:before="1"/>
              <w:ind w:left="454" w:right="444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1F" w14:textId="77777777" w:rsidR="00842BD8" w:rsidRDefault="00000000">
            <w:pPr>
              <w:pStyle w:val="TableParagraph"/>
              <w:spacing w:before="1"/>
              <w:ind w:left="279" w:right="268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120" w14:textId="77777777" w:rsidR="00842BD8" w:rsidRDefault="00000000">
            <w:pPr>
              <w:pStyle w:val="TableParagraph"/>
              <w:spacing w:before="1"/>
              <w:ind w:left="370" w:right="347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8127" w14:textId="77777777">
        <w:trPr>
          <w:trHeight w:val="265"/>
        </w:trPr>
        <w:tc>
          <w:tcPr>
            <w:tcW w:w="4136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8122" w14:textId="77777777" w:rsidR="00842BD8" w:rsidRDefault="00000000">
            <w:pPr>
              <w:pStyle w:val="TableParagraph"/>
              <w:spacing w:before="13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8123" w14:textId="77777777" w:rsidR="00842BD8" w:rsidRDefault="00000000">
            <w:pPr>
              <w:pStyle w:val="TableParagraph"/>
              <w:spacing w:before="13"/>
              <w:ind w:left="169" w:right="15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8124" w14:textId="77777777" w:rsidR="00842BD8" w:rsidRDefault="00000000">
            <w:pPr>
              <w:pStyle w:val="TableParagraph"/>
              <w:spacing w:before="13"/>
              <w:ind w:left="454" w:right="44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8125" w14:textId="77777777" w:rsidR="00842BD8" w:rsidRDefault="00000000">
            <w:pPr>
              <w:pStyle w:val="TableParagraph"/>
              <w:spacing w:before="13"/>
              <w:ind w:left="280" w:right="268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6F6B8126" w14:textId="77777777" w:rsidR="00842BD8" w:rsidRDefault="00000000">
            <w:pPr>
              <w:pStyle w:val="TableParagraph"/>
              <w:spacing w:before="13"/>
              <w:ind w:left="370" w:right="347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12D" w14:textId="77777777">
        <w:trPr>
          <w:trHeight w:val="237"/>
        </w:trPr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128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129" w14:textId="77777777" w:rsidR="00842BD8" w:rsidRDefault="00000000">
            <w:pPr>
              <w:pStyle w:val="TableParagraph"/>
              <w:spacing w:line="206" w:lineRule="exact"/>
              <w:ind w:left="105" w:right="88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12A" w14:textId="77777777" w:rsidR="00842BD8" w:rsidRDefault="00000000">
            <w:pPr>
              <w:pStyle w:val="TableParagraph"/>
              <w:spacing w:line="206" w:lineRule="exact"/>
              <w:ind w:left="172" w:right="160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12B" w14:textId="77777777" w:rsidR="00842BD8" w:rsidRDefault="00000000">
            <w:pPr>
              <w:pStyle w:val="TableParagraph"/>
              <w:spacing w:line="206" w:lineRule="exact"/>
              <w:ind w:left="387" w:right="374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12C" w14:textId="77777777" w:rsidR="00842BD8" w:rsidRDefault="00000000">
            <w:pPr>
              <w:pStyle w:val="TableParagraph"/>
              <w:spacing w:line="206" w:lineRule="exact"/>
              <w:ind w:left="385" w:right="374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8133" w14:textId="77777777">
        <w:trPr>
          <w:trHeight w:val="239"/>
        </w:trPr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12E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12F" w14:textId="77777777" w:rsidR="00842BD8" w:rsidRDefault="00000000">
            <w:pPr>
              <w:pStyle w:val="TableParagraph"/>
              <w:spacing w:line="206" w:lineRule="exact"/>
              <w:ind w:left="105" w:right="88"/>
              <w:rPr>
                <w:sz w:val="18"/>
              </w:rPr>
            </w:pPr>
            <w:r>
              <w:rPr>
                <w:sz w:val="18"/>
              </w:rPr>
              <w:t>1/3Vivienda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130" w14:textId="77777777" w:rsidR="00842BD8" w:rsidRDefault="00000000">
            <w:pPr>
              <w:pStyle w:val="TableParagraph"/>
              <w:spacing w:line="206" w:lineRule="exact"/>
              <w:ind w:left="172" w:right="16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131" w14:textId="77777777" w:rsidR="00842BD8" w:rsidRDefault="00000000">
            <w:pPr>
              <w:pStyle w:val="TableParagraph"/>
              <w:spacing w:line="206" w:lineRule="exact"/>
              <w:ind w:left="387" w:right="374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132" w14:textId="77777777" w:rsidR="00842BD8" w:rsidRDefault="00000000">
            <w:pPr>
              <w:pStyle w:val="TableParagraph"/>
              <w:spacing w:line="206" w:lineRule="exact"/>
              <w:ind w:left="386" w:right="374"/>
              <w:rPr>
                <w:sz w:val="18"/>
              </w:rPr>
            </w:pPr>
            <w:r>
              <w:rPr>
                <w:sz w:val="18"/>
              </w:rPr>
              <w:t>1/200</w:t>
            </w:r>
          </w:p>
        </w:tc>
      </w:tr>
    </w:tbl>
    <w:p w14:paraId="6F6B8134" w14:textId="77777777" w:rsidR="00842BD8" w:rsidRDefault="00842BD8">
      <w:pPr>
        <w:pStyle w:val="BodyText"/>
        <w:spacing w:before="6"/>
        <w:rPr>
          <w:b/>
          <w:sz w:val="18"/>
        </w:rPr>
      </w:pPr>
    </w:p>
    <w:p w14:paraId="6F6B8135" w14:textId="77777777" w:rsidR="00842BD8" w:rsidRDefault="00000000">
      <w:pPr>
        <w:pStyle w:val="ListParagraph"/>
        <w:numPr>
          <w:ilvl w:val="0"/>
          <w:numId w:val="38"/>
        </w:numPr>
        <w:tabs>
          <w:tab w:val="left" w:pos="954"/>
        </w:tabs>
        <w:spacing w:before="93"/>
        <w:ind w:left="953" w:hanging="362"/>
        <w:jc w:val="left"/>
        <w:rPr>
          <w:b/>
          <w:sz w:val="24"/>
        </w:rPr>
      </w:pPr>
      <w:r>
        <w:rPr>
          <w:b/>
          <w:spacing w:val="-2"/>
          <w:sz w:val="24"/>
        </w:rPr>
        <w:t>Tratamiento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Desarrollo</w:t>
      </w:r>
    </w:p>
    <w:p w14:paraId="6F6B8136" w14:textId="77777777" w:rsidR="00842BD8" w:rsidRDefault="00000000">
      <w:pPr>
        <w:pStyle w:val="ListParagraph"/>
        <w:numPr>
          <w:ilvl w:val="1"/>
          <w:numId w:val="38"/>
        </w:numPr>
        <w:tabs>
          <w:tab w:val="left" w:pos="1021"/>
        </w:tabs>
        <w:ind w:left="1020" w:hanging="361"/>
        <w:jc w:val="left"/>
        <w:rPr>
          <w:b/>
          <w:sz w:val="24"/>
        </w:rPr>
      </w:pPr>
      <w:r>
        <w:rPr>
          <w:b/>
          <w:spacing w:val="-2"/>
          <w:sz w:val="24"/>
        </w:rPr>
        <w:t>Área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actividad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residencial</w:t>
      </w:r>
    </w:p>
    <w:p w14:paraId="6F6B8137" w14:textId="77777777" w:rsidR="00842BD8" w:rsidRDefault="00842BD8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5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966"/>
        <w:gridCol w:w="1081"/>
        <w:gridCol w:w="1081"/>
        <w:gridCol w:w="1004"/>
        <w:gridCol w:w="997"/>
        <w:gridCol w:w="1403"/>
        <w:gridCol w:w="1564"/>
      </w:tblGrid>
      <w:tr w:rsidR="00842BD8" w14:paraId="6F6B813A" w14:textId="77777777">
        <w:trPr>
          <w:trHeight w:val="251"/>
        </w:trPr>
        <w:tc>
          <w:tcPr>
            <w:tcW w:w="7508" w:type="dxa"/>
            <w:gridSpan w:val="6"/>
            <w:shd w:val="clear" w:color="auto" w:fill="BEBEBE"/>
          </w:tcPr>
          <w:p w14:paraId="6F6B8138" w14:textId="77777777" w:rsidR="00842BD8" w:rsidRDefault="00000000">
            <w:pPr>
              <w:pStyle w:val="TableParagraph"/>
              <w:spacing w:before="17"/>
              <w:ind w:left="2352" w:right="2340"/>
              <w:rPr>
                <w:b/>
                <w:sz w:val="16"/>
              </w:rPr>
            </w:pPr>
            <w:r>
              <w:rPr>
                <w:b/>
                <w:sz w:val="16"/>
              </w:rPr>
              <w:t>TRATAMIENTO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DESARROLLO</w:t>
            </w:r>
          </w:p>
        </w:tc>
        <w:tc>
          <w:tcPr>
            <w:tcW w:w="2967" w:type="dxa"/>
            <w:gridSpan w:val="2"/>
            <w:vMerge w:val="restart"/>
          </w:tcPr>
          <w:p w14:paraId="6F6B8139" w14:textId="77777777" w:rsidR="00842BD8" w:rsidRDefault="00000000">
            <w:pPr>
              <w:pStyle w:val="TableParagraph"/>
              <w:spacing w:before="145"/>
              <w:ind w:left="75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NUG-U-12</w:t>
            </w:r>
          </w:p>
        </w:tc>
      </w:tr>
      <w:tr w:rsidR="00842BD8" w14:paraId="6F6B813D" w14:textId="77777777">
        <w:trPr>
          <w:trHeight w:val="266"/>
        </w:trPr>
        <w:tc>
          <w:tcPr>
            <w:tcW w:w="7508" w:type="dxa"/>
            <w:gridSpan w:val="6"/>
          </w:tcPr>
          <w:p w14:paraId="6F6B813B" w14:textId="77777777" w:rsidR="00842BD8" w:rsidRDefault="00000000">
            <w:pPr>
              <w:pStyle w:val="TableParagraph"/>
              <w:spacing w:before="25"/>
              <w:ind w:left="2352" w:right="2343"/>
              <w:rPr>
                <w:b/>
                <w:sz w:val="16"/>
              </w:rPr>
            </w:pPr>
            <w:r>
              <w:rPr>
                <w:b/>
                <w:sz w:val="16"/>
              </w:rPr>
              <w:t>ÁREA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ACTIVIDAD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RESIDENCIAL</w:t>
            </w:r>
          </w:p>
        </w:tc>
        <w:tc>
          <w:tcPr>
            <w:tcW w:w="2967" w:type="dxa"/>
            <w:gridSpan w:val="2"/>
            <w:vMerge/>
            <w:tcBorders>
              <w:top w:val="nil"/>
            </w:tcBorders>
          </w:tcPr>
          <w:p w14:paraId="6F6B813C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14A" w14:textId="77777777">
        <w:trPr>
          <w:trHeight w:val="635"/>
        </w:trPr>
        <w:tc>
          <w:tcPr>
            <w:tcW w:w="2379" w:type="dxa"/>
            <w:shd w:val="clear" w:color="auto" w:fill="BEBEBE"/>
          </w:tcPr>
          <w:p w14:paraId="6F6B813E" w14:textId="77777777" w:rsidR="00842BD8" w:rsidRDefault="00842BD8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14:paraId="6F6B813F" w14:textId="77777777" w:rsidR="00842BD8" w:rsidRDefault="00000000">
            <w:pPr>
              <w:pStyle w:val="TableParagraph"/>
              <w:spacing w:before="1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Normas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urbanísticas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generales</w:t>
            </w:r>
          </w:p>
        </w:tc>
        <w:tc>
          <w:tcPr>
            <w:tcW w:w="966" w:type="dxa"/>
            <w:shd w:val="clear" w:color="auto" w:fill="BEBEBE"/>
          </w:tcPr>
          <w:p w14:paraId="6F6B8140" w14:textId="77777777" w:rsidR="00842BD8" w:rsidRDefault="00000000">
            <w:pPr>
              <w:pStyle w:val="TableParagraph"/>
              <w:spacing w:before="106" w:line="276" w:lineRule="auto"/>
              <w:ind w:left="105" w:right="65" w:firstLine="69"/>
              <w:jc w:val="left"/>
              <w:rPr>
                <w:sz w:val="16"/>
              </w:rPr>
            </w:pPr>
            <w:r>
              <w:rPr>
                <w:sz w:val="16"/>
              </w:rPr>
              <w:t>Vivienda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Unifamiliar</w:t>
            </w:r>
          </w:p>
        </w:tc>
        <w:tc>
          <w:tcPr>
            <w:tcW w:w="1081" w:type="dxa"/>
            <w:shd w:val="clear" w:color="auto" w:fill="BEBEBE"/>
          </w:tcPr>
          <w:p w14:paraId="6F6B8141" w14:textId="77777777" w:rsidR="00842BD8" w:rsidRDefault="00000000">
            <w:pPr>
              <w:pStyle w:val="TableParagraph"/>
              <w:spacing w:before="106" w:line="276" w:lineRule="auto"/>
              <w:ind w:left="210" w:right="173" w:firstLine="21"/>
              <w:jc w:val="left"/>
              <w:rPr>
                <w:sz w:val="16"/>
              </w:rPr>
            </w:pPr>
            <w:r>
              <w:rPr>
                <w:sz w:val="16"/>
              </w:rPr>
              <w:t>Vivienda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Bifamiliar</w:t>
            </w:r>
          </w:p>
        </w:tc>
        <w:tc>
          <w:tcPr>
            <w:tcW w:w="1081" w:type="dxa"/>
            <w:shd w:val="clear" w:color="auto" w:fill="BEBEBE"/>
          </w:tcPr>
          <w:p w14:paraId="6F6B8142" w14:textId="77777777" w:rsidR="00842BD8" w:rsidRDefault="00000000">
            <w:pPr>
              <w:pStyle w:val="TableParagraph"/>
              <w:spacing w:before="106" w:line="276" w:lineRule="auto"/>
              <w:ind w:left="110" w:right="77" w:firstLine="120"/>
              <w:jc w:val="left"/>
              <w:rPr>
                <w:sz w:val="16"/>
              </w:rPr>
            </w:pPr>
            <w:r>
              <w:rPr>
                <w:sz w:val="16"/>
              </w:rPr>
              <w:t>Vivienda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Multifamiliar</w:t>
            </w:r>
          </w:p>
        </w:tc>
        <w:tc>
          <w:tcPr>
            <w:tcW w:w="1004" w:type="dxa"/>
            <w:shd w:val="clear" w:color="auto" w:fill="BEBEBE"/>
          </w:tcPr>
          <w:p w14:paraId="6F6B8143" w14:textId="77777777" w:rsidR="00842BD8" w:rsidRDefault="00000000">
            <w:pPr>
              <w:pStyle w:val="TableParagraph"/>
              <w:spacing w:line="276" w:lineRule="auto"/>
              <w:ind w:left="71" w:right="39" w:firstLine="120"/>
              <w:jc w:val="left"/>
              <w:rPr>
                <w:sz w:val="16"/>
              </w:rPr>
            </w:pPr>
            <w:r>
              <w:rPr>
                <w:sz w:val="16"/>
              </w:rPr>
              <w:t>Vivienda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Multifamiliar</w:t>
            </w:r>
          </w:p>
          <w:p w14:paraId="6F6B8144" w14:textId="77777777" w:rsidR="00842BD8" w:rsidRDefault="00000000">
            <w:pPr>
              <w:pStyle w:val="TableParagraph"/>
              <w:spacing w:line="183" w:lineRule="exact"/>
              <w:ind w:left="191"/>
              <w:jc w:val="lef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Pisos</w:t>
            </w:r>
            <w:proofErr w:type="gramEnd"/>
          </w:p>
        </w:tc>
        <w:tc>
          <w:tcPr>
            <w:tcW w:w="997" w:type="dxa"/>
            <w:shd w:val="clear" w:color="auto" w:fill="BEBEBE"/>
          </w:tcPr>
          <w:p w14:paraId="6F6B8145" w14:textId="77777777" w:rsidR="00842BD8" w:rsidRDefault="00000000">
            <w:pPr>
              <w:pStyle w:val="TableParagraph"/>
              <w:spacing w:before="106" w:line="276" w:lineRule="auto"/>
              <w:ind w:left="90" w:right="45" w:hanging="15"/>
              <w:jc w:val="left"/>
              <w:rPr>
                <w:sz w:val="16"/>
              </w:rPr>
            </w:pPr>
            <w:r>
              <w:rPr>
                <w:sz w:val="16"/>
              </w:rPr>
              <w:t>Vivienda en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Agrupación</w:t>
            </w:r>
          </w:p>
        </w:tc>
        <w:tc>
          <w:tcPr>
            <w:tcW w:w="1403" w:type="dxa"/>
            <w:shd w:val="clear" w:color="auto" w:fill="BEBEBE"/>
          </w:tcPr>
          <w:p w14:paraId="6F6B8146" w14:textId="77777777" w:rsidR="00842BD8" w:rsidRDefault="00842BD8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14:paraId="6F6B8147" w14:textId="77777777" w:rsidR="00842BD8" w:rsidRDefault="00000000">
            <w:pPr>
              <w:pStyle w:val="TableParagraph"/>
              <w:spacing w:before="1"/>
              <w:ind w:left="254" w:right="243"/>
              <w:rPr>
                <w:sz w:val="16"/>
              </w:rPr>
            </w:pPr>
            <w:r>
              <w:rPr>
                <w:sz w:val="16"/>
              </w:rPr>
              <w:t>Institucional</w:t>
            </w:r>
          </w:p>
        </w:tc>
        <w:tc>
          <w:tcPr>
            <w:tcW w:w="1564" w:type="dxa"/>
            <w:shd w:val="clear" w:color="auto" w:fill="BEBEBE"/>
          </w:tcPr>
          <w:p w14:paraId="6F6B8148" w14:textId="77777777" w:rsidR="00842BD8" w:rsidRDefault="00842BD8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14:paraId="6F6B8149" w14:textId="77777777" w:rsidR="00842BD8" w:rsidRDefault="00000000">
            <w:pPr>
              <w:pStyle w:val="TableParagraph"/>
              <w:spacing w:before="1"/>
              <w:ind w:left="414" w:right="405"/>
              <w:rPr>
                <w:sz w:val="16"/>
              </w:rPr>
            </w:pPr>
            <w:r>
              <w:rPr>
                <w:sz w:val="16"/>
              </w:rPr>
              <w:t>Comercio</w:t>
            </w:r>
          </w:p>
        </w:tc>
      </w:tr>
      <w:tr w:rsidR="00842BD8" w14:paraId="6F6B8153" w14:textId="77777777">
        <w:trPr>
          <w:trHeight w:val="253"/>
        </w:trPr>
        <w:tc>
          <w:tcPr>
            <w:tcW w:w="2379" w:type="dxa"/>
          </w:tcPr>
          <w:p w14:paraId="6F6B814B" w14:textId="77777777" w:rsidR="00842BD8" w:rsidRDefault="00000000">
            <w:pPr>
              <w:pStyle w:val="TableParagraph"/>
              <w:spacing w:before="20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Área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Mínima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Lote</w:t>
            </w:r>
          </w:p>
        </w:tc>
        <w:tc>
          <w:tcPr>
            <w:tcW w:w="966" w:type="dxa"/>
          </w:tcPr>
          <w:p w14:paraId="6F6B814C" w14:textId="77777777" w:rsidR="00842BD8" w:rsidRDefault="00000000">
            <w:pPr>
              <w:pStyle w:val="TableParagraph"/>
              <w:spacing w:before="20"/>
              <w:ind w:left="87" w:right="66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1081" w:type="dxa"/>
          </w:tcPr>
          <w:p w14:paraId="6F6B814D" w14:textId="77777777" w:rsidR="00842BD8" w:rsidRDefault="00000000">
            <w:pPr>
              <w:pStyle w:val="TableParagraph"/>
              <w:spacing w:before="20"/>
              <w:ind w:left="51" w:right="37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1081" w:type="dxa"/>
          </w:tcPr>
          <w:p w14:paraId="6F6B814E" w14:textId="77777777" w:rsidR="00842BD8" w:rsidRDefault="00000000">
            <w:pPr>
              <w:pStyle w:val="TableParagraph"/>
              <w:spacing w:before="20"/>
              <w:ind w:left="49" w:right="37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004" w:type="dxa"/>
          </w:tcPr>
          <w:p w14:paraId="6F6B814F" w14:textId="77777777" w:rsidR="00842BD8" w:rsidRDefault="00000000">
            <w:pPr>
              <w:pStyle w:val="TableParagraph"/>
              <w:spacing w:before="20"/>
              <w:ind w:left="102" w:right="89"/>
              <w:rPr>
                <w:sz w:val="16"/>
              </w:rPr>
            </w:pPr>
            <w:r>
              <w:rPr>
                <w:sz w:val="16"/>
              </w:rPr>
              <w:t>1000</w:t>
            </w:r>
          </w:p>
        </w:tc>
        <w:tc>
          <w:tcPr>
            <w:tcW w:w="997" w:type="dxa"/>
          </w:tcPr>
          <w:p w14:paraId="6F6B8150" w14:textId="77777777" w:rsidR="00842BD8" w:rsidRDefault="00000000">
            <w:pPr>
              <w:pStyle w:val="TableParagraph"/>
              <w:spacing w:before="20"/>
              <w:ind w:left="43" w:right="34"/>
              <w:rPr>
                <w:sz w:val="16"/>
              </w:rPr>
            </w:pPr>
            <w:r>
              <w:rPr>
                <w:sz w:val="16"/>
              </w:rPr>
              <w:t>1000</w:t>
            </w:r>
          </w:p>
        </w:tc>
        <w:tc>
          <w:tcPr>
            <w:tcW w:w="1403" w:type="dxa"/>
          </w:tcPr>
          <w:p w14:paraId="6F6B8151" w14:textId="77777777" w:rsidR="00842BD8" w:rsidRDefault="00000000">
            <w:pPr>
              <w:pStyle w:val="TableParagraph"/>
              <w:spacing w:before="20"/>
              <w:ind w:left="251" w:right="243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1564" w:type="dxa"/>
          </w:tcPr>
          <w:p w14:paraId="6F6B8152" w14:textId="77777777" w:rsidR="00842BD8" w:rsidRDefault="00000000">
            <w:pPr>
              <w:pStyle w:val="TableParagraph"/>
              <w:spacing w:before="20"/>
              <w:ind w:left="412" w:right="405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</w:tr>
      <w:tr w:rsidR="00842BD8" w14:paraId="6F6B815C" w14:textId="77777777">
        <w:trPr>
          <w:trHeight w:val="210"/>
        </w:trPr>
        <w:tc>
          <w:tcPr>
            <w:tcW w:w="2379" w:type="dxa"/>
          </w:tcPr>
          <w:p w14:paraId="6F6B8154" w14:textId="77777777" w:rsidR="00842BD8" w:rsidRDefault="00000000">
            <w:pPr>
              <w:pStyle w:val="TableParagraph"/>
              <w:spacing w:line="182" w:lineRule="exact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Frente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Mínimo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del Lote</w:t>
            </w:r>
          </w:p>
        </w:tc>
        <w:tc>
          <w:tcPr>
            <w:tcW w:w="966" w:type="dxa"/>
          </w:tcPr>
          <w:p w14:paraId="6F6B8155" w14:textId="77777777" w:rsidR="00842BD8" w:rsidRDefault="00000000">
            <w:pPr>
              <w:pStyle w:val="TableParagraph"/>
              <w:spacing w:line="182" w:lineRule="exact"/>
              <w:ind w:left="21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81" w:type="dxa"/>
          </w:tcPr>
          <w:p w14:paraId="6F6B8156" w14:textId="77777777" w:rsidR="00842BD8" w:rsidRDefault="00000000">
            <w:pPr>
              <w:pStyle w:val="TableParagraph"/>
              <w:spacing w:line="182" w:lineRule="exact"/>
              <w:ind w:left="14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81" w:type="dxa"/>
          </w:tcPr>
          <w:p w14:paraId="6F6B8157" w14:textId="77777777" w:rsidR="00842BD8" w:rsidRDefault="00000000">
            <w:pPr>
              <w:pStyle w:val="TableParagraph"/>
              <w:spacing w:line="182" w:lineRule="exact"/>
              <w:ind w:left="51" w:right="37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04" w:type="dxa"/>
          </w:tcPr>
          <w:p w14:paraId="6F6B8158" w14:textId="77777777" w:rsidR="00842BD8" w:rsidRDefault="00000000">
            <w:pPr>
              <w:pStyle w:val="TableParagraph"/>
              <w:spacing w:line="182" w:lineRule="exact"/>
              <w:ind w:left="102" w:right="89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997" w:type="dxa"/>
          </w:tcPr>
          <w:p w14:paraId="6F6B8159" w14:textId="77777777" w:rsidR="00842BD8" w:rsidRDefault="00000000">
            <w:pPr>
              <w:pStyle w:val="TableParagraph"/>
              <w:spacing w:line="182" w:lineRule="exact"/>
              <w:ind w:left="43" w:right="34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403" w:type="dxa"/>
          </w:tcPr>
          <w:p w14:paraId="6F6B815A" w14:textId="77777777" w:rsidR="00842BD8" w:rsidRDefault="00000000">
            <w:pPr>
              <w:pStyle w:val="TableParagraph"/>
              <w:spacing w:line="182" w:lineRule="exact"/>
              <w:ind w:left="253" w:right="243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564" w:type="dxa"/>
          </w:tcPr>
          <w:p w14:paraId="6F6B815B" w14:textId="77777777" w:rsidR="00842BD8" w:rsidRDefault="00000000">
            <w:pPr>
              <w:pStyle w:val="TableParagraph"/>
              <w:spacing w:line="182" w:lineRule="exact"/>
              <w:ind w:left="8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842BD8" w14:paraId="6F6B8165" w14:textId="77777777">
        <w:trPr>
          <w:trHeight w:val="212"/>
        </w:trPr>
        <w:tc>
          <w:tcPr>
            <w:tcW w:w="2379" w:type="dxa"/>
          </w:tcPr>
          <w:p w14:paraId="6F6B815D" w14:textId="77777777" w:rsidR="00842BD8" w:rsidRDefault="00000000">
            <w:pPr>
              <w:pStyle w:val="TableParagraph"/>
              <w:spacing w:line="182" w:lineRule="exact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Índice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Máximo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 Ocupación</w:t>
            </w:r>
          </w:p>
        </w:tc>
        <w:tc>
          <w:tcPr>
            <w:tcW w:w="966" w:type="dxa"/>
          </w:tcPr>
          <w:p w14:paraId="6F6B815E" w14:textId="77777777" w:rsidR="00842BD8" w:rsidRDefault="00000000">
            <w:pPr>
              <w:pStyle w:val="TableParagraph"/>
              <w:spacing w:line="182" w:lineRule="exact"/>
              <w:ind w:left="87" w:right="66"/>
              <w:rPr>
                <w:sz w:val="16"/>
              </w:rPr>
            </w:pPr>
            <w:r>
              <w:rPr>
                <w:sz w:val="16"/>
              </w:rPr>
              <w:t>0,7</w:t>
            </w:r>
          </w:p>
        </w:tc>
        <w:tc>
          <w:tcPr>
            <w:tcW w:w="1081" w:type="dxa"/>
          </w:tcPr>
          <w:p w14:paraId="6F6B815F" w14:textId="77777777" w:rsidR="00842BD8" w:rsidRDefault="00000000">
            <w:pPr>
              <w:pStyle w:val="TableParagraph"/>
              <w:spacing w:line="182" w:lineRule="exact"/>
              <w:ind w:left="51" w:right="37"/>
              <w:rPr>
                <w:sz w:val="16"/>
              </w:rPr>
            </w:pPr>
            <w:r>
              <w:rPr>
                <w:sz w:val="16"/>
              </w:rPr>
              <w:t>0,7</w:t>
            </w:r>
          </w:p>
        </w:tc>
        <w:tc>
          <w:tcPr>
            <w:tcW w:w="1081" w:type="dxa"/>
          </w:tcPr>
          <w:p w14:paraId="6F6B8160" w14:textId="77777777" w:rsidR="00842BD8" w:rsidRDefault="00000000">
            <w:pPr>
              <w:pStyle w:val="TableParagraph"/>
              <w:spacing w:line="182" w:lineRule="exact"/>
              <w:ind w:left="49" w:right="37"/>
              <w:rPr>
                <w:sz w:val="16"/>
              </w:rPr>
            </w:pPr>
            <w:r>
              <w:rPr>
                <w:sz w:val="16"/>
              </w:rPr>
              <w:t>0,7</w:t>
            </w:r>
          </w:p>
        </w:tc>
        <w:tc>
          <w:tcPr>
            <w:tcW w:w="1004" w:type="dxa"/>
          </w:tcPr>
          <w:p w14:paraId="6F6B8161" w14:textId="77777777" w:rsidR="00842BD8" w:rsidRDefault="00000000">
            <w:pPr>
              <w:pStyle w:val="TableParagraph"/>
              <w:spacing w:line="182" w:lineRule="exact"/>
              <w:ind w:left="102" w:right="91"/>
              <w:rPr>
                <w:sz w:val="16"/>
              </w:rPr>
            </w:pPr>
            <w:r>
              <w:rPr>
                <w:sz w:val="16"/>
              </w:rPr>
              <w:t>0,5</w:t>
            </w:r>
          </w:p>
        </w:tc>
        <w:tc>
          <w:tcPr>
            <w:tcW w:w="997" w:type="dxa"/>
          </w:tcPr>
          <w:p w14:paraId="6F6B8162" w14:textId="77777777" w:rsidR="00842BD8" w:rsidRDefault="00000000">
            <w:pPr>
              <w:pStyle w:val="TableParagraph"/>
              <w:spacing w:line="182" w:lineRule="exact"/>
              <w:ind w:left="45" w:right="33"/>
              <w:rPr>
                <w:sz w:val="16"/>
              </w:rPr>
            </w:pPr>
            <w:r>
              <w:rPr>
                <w:sz w:val="16"/>
              </w:rPr>
              <w:t>0,6</w:t>
            </w:r>
          </w:p>
        </w:tc>
        <w:tc>
          <w:tcPr>
            <w:tcW w:w="1403" w:type="dxa"/>
          </w:tcPr>
          <w:p w14:paraId="6F6B8163" w14:textId="77777777" w:rsidR="00842BD8" w:rsidRDefault="00000000">
            <w:pPr>
              <w:pStyle w:val="TableParagraph"/>
              <w:spacing w:line="182" w:lineRule="exact"/>
              <w:ind w:left="251" w:right="243"/>
              <w:rPr>
                <w:sz w:val="16"/>
              </w:rPr>
            </w:pPr>
            <w:r>
              <w:rPr>
                <w:sz w:val="16"/>
              </w:rPr>
              <w:t>0,7</w:t>
            </w:r>
          </w:p>
        </w:tc>
        <w:tc>
          <w:tcPr>
            <w:tcW w:w="1564" w:type="dxa"/>
          </w:tcPr>
          <w:p w14:paraId="6F6B8164" w14:textId="77777777" w:rsidR="00842BD8" w:rsidRDefault="00000000">
            <w:pPr>
              <w:pStyle w:val="TableParagraph"/>
              <w:spacing w:line="182" w:lineRule="exact"/>
              <w:ind w:left="413" w:right="405"/>
              <w:rPr>
                <w:sz w:val="16"/>
              </w:rPr>
            </w:pPr>
            <w:r>
              <w:rPr>
                <w:sz w:val="16"/>
              </w:rPr>
              <w:t>0,9</w:t>
            </w:r>
          </w:p>
        </w:tc>
      </w:tr>
      <w:tr w:rsidR="00842BD8" w14:paraId="6F6B816E" w14:textId="77777777">
        <w:trPr>
          <w:trHeight w:val="260"/>
        </w:trPr>
        <w:tc>
          <w:tcPr>
            <w:tcW w:w="2379" w:type="dxa"/>
          </w:tcPr>
          <w:p w14:paraId="6F6B8166" w14:textId="77777777" w:rsidR="00842BD8" w:rsidRDefault="00000000">
            <w:pPr>
              <w:pStyle w:val="TableParagraph"/>
              <w:spacing w:before="22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Índice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máximo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Construcción</w:t>
            </w:r>
          </w:p>
        </w:tc>
        <w:tc>
          <w:tcPr>
            <w:tcW w:w="966" w:type="dxa"/>
          </w:tcPr>
          <w:p w14:paraId="6F6B8167" w14:textId="77777777" w:rsidR="00842BD8" w:rsidRDefault="00000000">
            <w:pPr>
              <w:pStyle w:val="TableParagraph"/>
              <w:spacing w:before="22"/>
              <w:ind w:left="87" w:right="66"/>
              <w:rPr>
                <w:sz w:val="16"/>
              </w:rPr>
            </w:pPr>
            <w:r>
              <w:rPr>
                <w:sz w:val="16"/>
              </w:rPr>
              <w:t>2,1</w:t>
            </w:r>
          </w:p>
        </w:tc>
        <w:tc>
          <w:tcPr>
            <w:tcW w:w="1081" w:type="dxa"/>
          </w:tcPr>
          <w:p w14:paraId="6F6B8168" w14:textId="77777777" w:rsidR="00842BD8" w:rsidRDefault="00000000">
            <w:pPr>
              <w:pStyle w:val="TableParagraph"/>
              <w:spacing w:before="22"/>
              <w:ind w:left="51" w:right="37"/>
              <w:rPr>
                <w:sz w:val="16"/>
              </w:rPr>
            </w:pPr>
            <w:r>
              <w:rPr>
                <w:sz w:val="16"/>
              </w:rPr>
              <w:t>2,1</w:t>
            </w:r>
          </w:p>
        </w:tc>
        <w:tc>
          <w:tcPr>
            <w:tcW w:w="1081" w:type="dxa"/>
          </w:tcPr>
          <w:p w14:paraId="6F6B8169" w14:textId="77777777" w:rsidR="00842BD8" w:rsidRDefault="00000000">
            <w:pPr>
              <w:pStyle w:val="TableParagraph"/>
              <w:spacing w:before="22"/>
              <w:ind w:left="49" w:right="37"/>
              <w:rPr>
                <w:sz w:val="16"/>
              </w:rPr>
            </w:pPr>
            <w:r>
              <w:rPr>
                <w:sz w:val="16"/>
              </w:rPr>
              <w:t>3,5</w:t>
            </w:r>
          </w:p>
        </w:tc>
        <w:tc>
          <w:tcPr>
            <w:tcW w:w="1004" w:type="dxa"/>
          </w:tcPr>
          <w:p w14:paraId="6F6B816A" w14:textId="77777777" w:rsidR="00842BD8" w:rsidRDefault="00000000">
            <w:pPr>
              <w:pStyle w:val="TableParagraph"/>
              <w:spacing w:before="22"/>
              <w:ind w:left="102" w:right="91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997" w:type="dxa"/>
          </w:tcPr>
          <w:p w14:paraId="6F6B816B" w14:textId="77777777" w:rsidR="00842BD8" w:rsidRDefault="00000000">
            <w:pPr>
              <w:pStyle w:val="TableParagraph"/>
              <w:spacing w:before="22"/>
              <w:ind w:left="45" w:right="33"/>
              <w:rPr>
                <w:sz w:val="16"/>
              </w:rPr>
            </w:pPr>
            <w:r>
              <w:rPr>
                <w:sz w:val="16"/>
              </w:rPr>
              <w:t>3,0</w:t>
            </w:r>
          </w:p>
        </w:tc>
        <w:tc>
          <w:tcPr>
            <w:tcW w:w="1403" w:type="dxa"/>
          </w:tcPr>
          <w:p w14:paraId="6F6B816C" w14:textId="77777777" w:rsidR="00842BD8" w:rsidRDefault="00000000">
            <w:pPr>
              <w:pStyle w:val="TableParagraph"/>
              <w:spacing w:before="22"/>
              <w:ind w:left="251" w:right="243"/>
              <w:rPr>
                <w:sz w:val="16"/>
              </w:rPr>
            </w:pPr>
            <w:r>
              <w:rPr>
                <w:sz w:val="16"/>
              </w:rPr>
              <w:t>3.5</w:t>
            </w:r>
          </w:p>
        </w:tc>
        <w:tc>
          <w:tcPr>
            <w:tcW w:w="1564" w:type="dxa"/>
          </w:tcPr>
          <w:p w14:paraId="6F6B816D" w14:textId="77777777" w:rsidR="00842BD8" w:rsidRDefault="00000000">
            <w:pPr>
              <w:pStyle w:val="TableParagraph"/>
              <w:spacing w:before="22"/>
              <w:ind w:left="413" w:right="405"/>
              <w:rPr>
                <w:sz w:val="16"/>
              </w:rPr>
            </w:pPr>
            <w:r>
              <w:rPr>
                <w:sz w:val="16"/>
              </w:rPr>
              <w:t>4,5</w:t>
            </w:r>
          </w:p>
        </w:tc>
      </w:tr>
      <w:tr w:rsidR="00842BD8" w14:paraId="6F6B8177" w14:textId="77777777">
        <w:trPr>
          <w:trHeight w:val="210"/>
        </w:trPr>
        <w:tc>
          <w:tcPr>
            <w:tcW w:w="2379" w:type="dxa"/>
          </w:tcPr>
          <w:p w14:paraId="6F6B816F" w14:textId="77777777" w:rsidR="00842BD8" w:rsidRDefault="00000000">
            <w:pPr>
              <w:pStyle w:val="TableParagraph"/>
              <w:spacing w:line="182" w:lineRule="exact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Retroceso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Antejardín</w:t>
            </w:r>
          </w:p>
        </w:tc>
        <w:tc>
          <w:tcPr>
            <w:tcW w:w="966" w:type="dxa"/>
          </w:tcPr>
          <w:p w14:paraId="6F6B8170" w14:textId="77777777" w:rsidR="00842BD8" w:rsidRDefault="00000000">
            <w:pPr>
              <w:pStyle w:val="TableParagraph"/>
              <w:spacing w:line="182" w:lineRule="exact"/>
              <w:ind w:left="21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81" w:type="dxa"/>
          </w:tcPr>
          <w:p w14:paraId="6F6B8171" w14:textId="77777777" w:rsidR="00842BD8" w:rsidRDefault="00000000">
            <w:pPr>
              <w:pStyle w:val="TableParagraph"/>
              <w:spacing w:line="182" w:lineRule="exact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81" w:type="dxa"/>
          </w:tcPr>
          <w:p w14:paraId="6F6B8172" w14:textId="77777777" w:rsidR="00842BD8" w:rsidRDefault="00000000">
            <w:pPr>
              <w:pStyle w:val="TableParagraph"/>
              <w:spacing w:line="182" w:lineRule="exact"/>
              <w:ind w:left="12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04" w:type="dxa"/>
          </w:tcPr>
          <w:p w14:paraId="6F6B8173" w14:textId="77777777" w:rsidR="00842BD8" w:rsidRDefault="00000000">
            <w:pPr>
              <w:pStyle w:val="TableParagraph"/>
              <w:spacing w:line="182" w:lineRule="exact"/>
              <w:ind w:left="11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97" w:type="dxa"/>
          </w:tcPr>
          <w:p w14:paraId="6F6B8174" w14:textId="77777777" w:rsidR="00842BD8" w:rsidRDefault="00000000">
            <w:pPr>
              <w:pStyle w:val="TableParagraph"/>
              <w:spacing w:line="182" w:lineRule="exact"/>
              <w:ind w:left="12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403" w:type="dxa"/>
          </w:tcPr>
          <w:p w14:paraId="6F6B8175" w14:textId="77777777" w:rsidR="00842BD8" w:rsidRDefault="00000000">
            <w:pPr>
              <w:pStyle w:val="TableParagraph"/>
              <w:spacing w:line="182" w:lineRule="exact"/>
              <w:ind w:left="8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564" w:type="dxa"/>
          </w:tcPr>
          <w:p w14:paraId="6F6B8176" w14:textId="77777777" w:rsidR="00842BD8" w:rsidRDefault="00000000">
            <w:pPr>
              <w:pStyle w:val="TableParagraph"/>
              <w:spacing w:line="182" w:lineRule="exact"/>
              <w:ind w:left="8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842BD8" w14:paraId="6F6B8180" w14:textId="77777777">
        <w:trPr>
          <w:trHeight w:val="212"/>
        </w:trPr>
        <w:tc>
          <w:tcPr>
            <w:tcW w:w="2379" w:type="dxa"/>
          </w:tcPr>
          <w:p w14:paraId="6F6B8178" w14:textId="77777777" w:rsidR="00842BD8" w:rsidRDefault="00000000">
            <w:pPr>
              <w:pStyle w:val="TableParagraph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Aislamiento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lateral</w:t>
            </w:r>
          </w:p>
        </w:tc>
        <w:tc>
          <w:tcPr>
            <w:tcW w:w="966" w:type="dxa"/>
          </w:tcPr>
          <w:p w14:paraId="6F6B8179" w14:textId="77777777" w:rsidR="00842BD8" w:rsidRDefault="00000000">
            <w:pPr>
              <w:pStyle w:val="TableParagraph"/>
              <w:ind w:left="2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81" w:type="dxa"/>
          </w:tcPr>
          <w:p w14:paraId="6F6B817A" w14:textId="77777777" w:rsidR="00842BD8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81" w:type="dxa"/>
          </w:tcPr>
          <w:p w14:paraId="6F6B817B" w14:textId="77777777" w:rsidR="00842BD8" w:rsidRDefault="00000000"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04" w:type="dxa"/>
          </w:tcPr>
          <w:p w14:paraId="6F6B817C" w14:textId="77777777" w:rsidR="00842BD8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97" w:type="dxa"/>
          </w:tcPr>
          <w:p w14:paraId="6F6B817D" w14:textId="77777777" w:rsidR="00842BD8" w:rsidRDefault="00000000"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403" w:type="dxa"/>
          </w:tcPr>
          <w:p w14:paraId="6F6B817E" w14:textId="77777777" w:rsidR="00842BD8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564" w:type="dxa"/>
          </w:tcPr>
          <w:p w14:paraId="6F6B817F" w14:textId="77777777" w:rsidR="00842BD8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842BD8" w14:paraId="6F6B8189" w14:textId="77777777">
        <w:trPr>
          <w:trHeight w:val="210"/>
        </w:trPr>
        <w:tc>
          <w:tcPr>
            <w:tcW w:w="2379" w:type="dxa"/>
          </w:tcPr>
          <w:p w14:paraId="6F6B8181" w14:textId="77777777" w:rsidR="00842BD8" w:rsidRDefault="00000000">
            <w:pPr>
              <w:pStyle w:val="TableParagraph"/>
              <w:spacing w:line="182" w:lineRule="exact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Aislamiento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Posterior</w:t>
            </w:r>
          </w:p>
        </w:tc>
        <w:tc>
          <w:tcPr>
            <w:tcW w:w="966" w:type="dxa"/>
          </w:tcPr>
          <w:p w14:paraId="6F6B8182" w14:textId="77777777" w:rsidR="00842BD8" w:rsidRDefault="00000000">
            <w:pPr>
              <w:pStyle w:val="TableParagraph"/>
              <w:spacing w:line="182" w:lineRule="exact"/>
              <w:ind w:left="87" w:right="66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1081" w:type="dxa"/>
          </w:tcPr>
          <w:p w14:paraId="6F6B8183" w14:textId="77777777" w:rsidR="00842BD8" w:rsidRDefault="00000000">
            <w:pPr>
              <w:pStyle w:val="TableParagraph"/>
              <w:spacing w:line="182" w:lineRule="exact"/>
              <w:ind w:left="51" w:right="37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1081" w:type="dxa"/>
          </w:tcPr>
          <w:p w14:paraId="6F6B8184" w14:textId="77777777" w:rsidR="00842BD8" w:rsidRDefault="00000000">
            <w:pPr>
              <w:pStyle w:val="TableParagraph"/>
              <w:spacing w:line="182" w:lineRule="exact"/>
              <w:ind w:left="12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04" w:type="dxa"/>
          </w:tcPr>
          <w:p w14:paraId="6F6B8185" w14:textId="77777777" w:rsidR="00842BD8" w:rsidRDefault="00000000">
            <w:pPr>
              <w:pStyle w:val="TableParagraph"/>
              <w:spacing w:line="182" w:lineRule="exact"/>
              <w:ind w:left="11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97" w:type="dxa"/>
          </w:tcPr>
          <w:p w14:paraId="6F6B8186" w14:textId="77777777" w:rsidR="00842BD8" w:rsidRDefault="00000000">
            <w:pPr>
              <w:pStyle w:val="TableParagraph"/>
              <w:spacing w:line="182" w:lineRule="exact"/>
              <w:ind w:left="45" w:right="33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1403" w:type="dxa"/>
          </w:tcPr>
          <w:p w14:paraId="6F6B8187" w14:textId="77777777" w:rsidR="00842BD8" w:rsidRDefault="00000000">
            <w:pPr>
              <w:pStyle w:val="TableParagraph"/>
              <w:spacing w:line="182" w:lineRule="exact"/>
              <w:ind w:left="251" w:right="243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1564" w:type="dxa"/>
          </w:tcPr>
          <w:p w14:paraId="6F6B8188" w14:textId="77777777" w:rsidR="00842BD8" w:rsidRDefault="00000000">
            <w:pPr>
              <w:pStyle w:val="TableParagraph"/>
              <w:spacing w:line="182" w:lineRule="exact"/>
              <w:ind w:left="413" w:right="405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</w:tr>
      <w:tr w:rsidR="00842BD8" w14:paraId="6F6B8192" w14:textId="77777777">
        <w:trPr>
          <w:trHeight w:val="212"/>
        </w:trPr>
        <w:tc>
          <w:tcPr>
            <w:tcW w:w="2379" w:type="dxa"/>
          </w:tcPr>
          <w:p w14:paraId="6F6B818A" w14:textId="77777777" w:rsidR="00842BD8" w:rsidRDefault="00000000">
            <w:pPr>
              <w:pStyle w:val="TableParagraph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Voladizo</w:t>
            </w:r>
          </w:p>
        </w:tc>
        <w:tc>
          <w:tcPr>
            <w:tcW w:w="966" w:type="dxa"/>
          </w:tcPr>
          <w:p w14:paraId="6F6B818B" w14:textId="77777777" w:rsidR="00842BD8" w:rsidRDefault="00000000">
            <w:pPr>
              <w:pStyle w:val="TableParagraph"/>
              <w:ind w:left="87" w:right="66"/>
              <w:rPr>
                <w:sz w:val="16"/>
              </w:rPr>
            </w:pPr>
            <w:r>
              <w:rPr>
                <w:sz w:val="16"/>
              </w:rPr>
              <w:t>0,6</w:t>
            </w:r>
          </w:p>
        </w:tc>
        <w:tc>
          <w:tcPr>
            <w:tcW w:w="1081" w:type="dxa"/>
          </w:tcPr>
          <w:p w14:paraId="6F6B818C" w14:textId="77777777" w:rsidR="00842BD8" w:rsidRDefault="00000000">
            <w:pPr>
              <w:pStyle w:val="TableParagraph"/>
              <w:ind w:left="51" w:right="37"/>
              <w:rPr>
                <w:sz w:val="16"/>
              </w:rPr>
            </w:pPr>
            <w:r>
              <w:rPr>
                <w:sz w:val="16"/>
              </w:rPr>
              <w:t>0,6</w:t>
            </w:r>
          </w:p>
        </w:tc>
        <w:tc>
          <w:tcPr>
            <w:tcW w:w="1081" w:type="dxa"/>
          </w:tcPr>
          <w:p w14:paraId="6F6B818D" w14:textId="77777777" w:rsidR="00842BD8" w:rsidRDefault="00000000">
            <w:pPr>
              <w:pStyle w:val="TableParagraph"/>
              <w:ind w:left="49" w:right="37"/>
              <w:rPr>
                <w:sz w:val="16"/>
              </w:rPr>
            </w:pPr>
            <w:r>
              <w:rPr>
                <w:sz w:val="16"/>
              </w:rPr>
              <w:t>0,6</w:t>
            </w:r>
          </w:p>
        </w:tc>
        <w:tc>
          <w:tcPr>
            <w:tcW w:w="1004" w:type="dxa"/>
          </w:tcPr>
          <w:p w14:paraId="6F6B818E" w14:textId="77777777" w:rsidR="00842BD8" w:rsidRDefault="00000000">
            <w:pPr>
              <w:pStyle w:val="TableParagraph"/>
              <w:ind w:left="102" w:right="91"/>
              <w:rPr>
                <w:sz w:val="16"/>
              </w:rPr>
            </w:pPr>
            <w:r>
              <w:rPr>
                <w:sz w:val="16"/>
              </w:rPr>
              <w:t>0,6</w:t>
            </w:r>
          </w:p>
        </w:tc>
        <w:tc>
          <w:tcPr>
            <w:tcW w:w="997" w:type="dxa"/>
          </w:tcPr>
          <w:p w14:paraId="6F6B818F" w14:textId="77777777" w:rsidR="00842BD8" w:rsidRDefault="00000000">
            <w:pPr>
              <w:pStyle w:val="TableParagraph"/>
              <w:ind w:left="45" w:right="33"/>
              <w:rPr>
                <w:sz w:val="16"/>
              </w:rPr>
            </w:pPr>
            <w:r>
              <w:rPr>
                <w:sz w:val="16"/>
              </w:rPr>
              <w:t>0,6</w:t>
            </w:r>
          </w:p>
        </w:tc>
        <w:tc>
          <w:tcPr>
            <w:tcW w:w="1403" w:type="dxa"/>
          </w:tcPr>
          <w:p w14:paraId="6F6B8190" w14:textId="77777777" w:rsidR="00842BD8" w:rsidRDefault="00000000">
            <w:pPr>
              <w:pStyle w:val="TableParagraph"/>
              <w:ind w:left="251" w:right="243"/>
              <w:rPr>
                <w:sz w:val="16"/>
              </w:rPr>
            </w:pPr>
            <w:r>
              <w:rPr>
                <w:sz w:val="16"/>
              </w:rPr>
              <w:t>0,6</w:t>
            </w:r>
          </w:p>
        </w:tc>
        <w:tc>
          <w:tcPr>
            <w:tcW w:w="1564" w:type="dxa"/>
          </w:tcPr>
          <w:p w14:paraId="6F6B8191" w14:textId="77777777" w:rsidR="00842BD8" w:rsidRDefault="00000000">
            <w:pPr>
              <w:pStyle w:val="TableParagraph"/>
              <w:ind w:left="413" w:right="405"/>
              <w:rPr>
                <w:sz w:val="16"/>
              </w:rPr>
            </w:pPr>
            <w:r>
              <w:rPr>
                <w:sz w:val="16"/>
              </w:rPr>
              <w:t>0,6</w:t>
            </w:r>
          </w:p>
        </w:tc>
      </w:tr>
      <w:tr w:rsidR="00842BD8" w14:paraId="6F6B819B" w14:textId="77777777">
        <w:trPr>
          <w:trHeight w:val="210"/>
        </w:trPr>
        <w:tc>
          <w:tcPr>
            <w:tcW w:w="2379" w:type="dxa"/>
          </w:tcPr>
          <w:p w14:paraId="6F6B8193" w14:textId="77777777" w:rsidR="00842BD8" w:rsidRDefault="00000000">
            <w:pPr>
              <w:pStyle w:val="TableParagraph"/>
              <w:spacing w:line="182" w:lineRule="exact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pisos</w:t>
            </w:r>
          </w:p>
        </w:tc>
        <w:tc>
          <w:tcPr>
            <w:tcW w:w="966" w:type="dxa"/>
          </w:tcPr>
          <w:p w14:paraId="6F6B8194" w14:textId="77777777" w:rsidR="00842BD8" w:rsidRDefault="00000000">
            <w:pPr>
              <w:pStyle w:val="TableParagraph"/>
              <w:spacing w:line="182" w:lineRule="exact"/>
              <w:ind w:left="21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81" w:type="dxa"/>
          </w:tcPr>
          <w:p w14:paraId="6F6B8195" w14:textId="77777777" w:rsidR="00842BD8" w:rsidRDefault="00000000">
            <w:pPr>
              <w:pStyle w:val="TableParagraph"/>
              <w:spacing w:line="182" w:lineRule="exact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81" w:type="dxa"/>
          </w:tcPr>
          <w:p w14:paraId="6F6B8196" w14:textId="77777777" w:rsidR="00842BD8" w:rsidRDefault="00000000">
            <w:pPr>
              <w:pStyle w:val="TableParagraph"/>
              <w:spacing w:line="182" w:lineRule="exact"/>
              <w:ind w:left="12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04" w:type="dxa"/>
          </w:tcPr>
          <w:p w14:paraId="6F6B8197" w14:textId="77777777" w:rsidR="00842BD8" w:rsidRDefault="00000000">
            <w:pPr>
              <w:pStyle w:val="TableParagraph"/>
              <w:spacing w:line="182" w:lineRule="exact"/>
              <w:ind w:left="102" w:right="89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997" w:type="dxa"/>
          </w:tcPr>
          <w:p w14:paraId="6F6B8198" w14:textId="77777777" w:rsidR="00842BD8" w:rsidRDefault="00000000">
            <w:pPr>
              <w:pStyle w:val="TableParagraph"/>
              <w:spacing w:line="182" w:lineRule="exact"/>
              <w:ind w:left="12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403" w:type="dxa"/>
          </w:tcPr>
          <w:p w14:paraId="6F6B8199" w14:textId="77777777" w:rsidR="00842BD8" w:rsidRDefault="00000000">
            <w:pPr>
              <w:pStyle w:val="TableParagraph"/>
              <w:spacing w:line="182" w:lineRule="exact"/>
              <w:ind w:left="8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564" w:type="dxa"/>
          </w:tcPr>
          <w:p w14:paraId="6F6B819A" w14:textId="77777777" w:rsidR="00842BD8" w:rsidRDefault="00000000">
            <w:pPr>
              <w:pStyle w:val="TableParagraph"/>
              <w:spacing w:line="182" w:lineRule="exact"/>
              <w:ind w:left="8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842BD8" w14:paraId="6F6B81A4" w14:textId="77777777">
        <w:trPr>
          <w:trHeight w:val="224"/>
        </w:trPr>
        <w:tc>
          <w:tcPr>
            <w:tcW w:w="2379" w:type="dxa"/>
          </w:tcPr>
          <w:p w14:paraId="6F6B819C" w14:textId="77777777" w:rsidR="00842BD8" w:rsidRDefault="00000000">
            <w:pPr>
              <w:pStyle w:val="TableParagraph"/>
              <w:spacing w:before="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Altillo</w:t>
            </w:r>
          </w:p>
        </w:tc>
        <w:tc>
          <w:tcPr>
            <w:tcW w:w="966" w:type="dxa"/>
          </w:tcPr>
          <w:p w14:paraId="6F6B819D" w14:textId="77777777" w:rsidR="00842BD8" w:rsidRDefault="00000000">
            <w:pPr>
              <w:pStyle w:val="TableParagraph"/>
              <w:spacing w:before="5"/>
              <w:ind w:left="2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81" w:type="dxa"/>
          </w:tcPr>
          <w:p w14:paraId="6F6B819E" w14:textId="77777777" w:rsidR="00842BD8" w:rsidRDefault="00000000">
            <w:pPr>
              <w:pStyle w:val="TableParagraph"/>
              <w:spacing w:before="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81" w:type="dxa"/>
          </w:tcPr>
          <w:p w14:paraId="6F6B819F" w14:textId="77777777" w:rsidR="00842BD8" w:rsidRDefault="00000000">
            <w:pPr>
              <w:pStyle w:val="TableParagraph"/>
              <w:spacing w:before="5"/>
              <w:ind w:left="12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04" w:type="dxa"/>
          </w:tcPr>
          <w:p w14:paraId="6F6B81A0" w14:textId="77777777" w:rsidR="00842BD8" w:rsidRDefault="00000000">
            <w:pPr>
              <w:pStyle w:val="TableParagraph"/>
              <w:spacing w:before="5"/>
              <w:ind w:left="1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97" w:type="dxa"/>
          </w:tcPr>
          <w:p w14:paraId="6F6B81A1" w14:textId="77777777" w:rsidR="00842BD8" w:rsidRDefault="00000000">
            <w:pPr>
              <w:pStyle w:val="TableParagraph"/>
              <w:spacing w:before="5"/>
              <w:ind w:left="12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03" w:type="dxa"/>
          </w:tcPr>
          <w:p w14:paraId="6F6B81A2" w14:textId="77777777" w:rsidR="00842BD8" w:rsidRDefault="00000000">
            <w:pPr>
              <w:pStyle w:val="TableParagraph"/>
              <w:spacing w:before="5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564" w:type="dxa"/>
          </w:tcPr>
          <w:p w14:paraId="6F6B81A3" w14:textId="77777777" w:rsidR="00842BD8" w:rsidRDefault="00000000">
            <w:pPr>
              <w:pStyle w:val="TableParagraph"/>
              <w:spacing w:before="5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842BD8" w14:paraId="6F6B81AD" w14:textId="77777777">
        <w:trPr>
          <w:trHeight w:val="256"/>
        </w:trPr>
        <w:tc>
          <w:tcPr>
            <w:tcW w:w="2379" w:type="dxa"/>
          </w:tcPr>
          <w:p w14:paraId="6F6B81A5" w14:textId="77777777" w:rsidR="00842BD8" w:rsidRDefault="00000000">
            <w:pPr>
              <w:pStyle w:val="TableParagraph"/>
              <w:spacing w:before="20"/>
              <w:ind w:left="69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Area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Mínima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patio</w:t>
            </w:r>
          </w:p>
        </w:tc>
        <w:tc>
          <w:tcPr>
            <w:tcW w:w="966" w:type="dxa"/>
          </w:tcPr>
          <w:p w14:paraId="6F6B81A6" w14:textId="77777777" w:rsidR="00842BD8" w:rsidRDefault="00000000">
            <w:pPr>
              <w:pStyle w:val="TableParagraph"/>
              <w:spacing w:before="20"/>
              <w:ind w:left="85" w:right="67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81" w:type="dxa"/>
          </w:tcPr>
          <w:p w14:paraId="6F6B81A7" w14:textId="77777777" w:rsidR="00842BD8" w:rsidRDefault="00000000">
            <w:pPr>
              <w:pStyle w:val="TableParagraph"/>
              <w:spacing w:before="20"/>
              <w:ind w:left="53" w:right="37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81" w:type="dxa"/>
          </w:tcPr>
          <w:p w14:paraId="6F6B81A8" w14:textId="77777777" w:rsidR="00842BD8" w:rsidRDefault="00000000">
            <w:pPr>
              <w:pStyle w:val="TableParagraph"/>
              <w:spacing w:before="20"/>
              <w:ind w:left="51" w:right="37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004" w:type="dxa"/>
          </w:tcPr>
          <w:p w14:paraId="6F6B81A9" w14:textId="77777777" w:rsidR="00842BD8" w:rsidRDefault="00000000">
            <w:pPr>
              <w:pStyle w:val="TableParagraph"/>
              <w:spacing w:before="20"/>
              <w:ind w:left="102" w:right="91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997" w:type="dxa"/>
          </w:tcPr>
          <w:p w14:paraId="6F6B81AA" w14:textId="77777777" w:rsidR="00842BD8" w:rsidRDefault="00000000">
            <w:pPr>
              <w:pStyle w:val="TableParagraph"/>
              <w:spacing w:before="20"/>
              <w:ind w:left="43" w:right="34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403" w:type="dxa"/>
          </w:tcPr>
          <w:p w14:paraId="6F6B81AB" w14:textId="77777777" w:rsidR="00842BD8" w:rsidRDefault="00000000">
            <w:pPr>
              <w:pStyle w:val="TableParagraph"/>
              <w:spacing w:before="20"/>
              <w:ind w:left="253" w:right="243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564" w:type="dxa"/>
          </w:tcPr>
          <w:p w14:paraId="6F6B81AC" w14:textId="77777777" w:rsidR="00842BD8" w:rsidRDefault="00000000">
            <w:pPr>
              <w:pStyle w:val="TableParagraph"/>
              <w:spacing w:before="20"/>
              <w:ind w:left="414" w:right="404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842BD8" w14:paraId="6F6B81B6" w14:textId="77777777">
        <w:trPr>
          <w:trHeight w:val="210"/>
        </w:trPr>
        <w:tc>
          <w:tcPr>
            <w:tcW w:w="2379" w:type="dxa"/>
          </w:tcPr>
          <w:p w14:paraId="6F6B81AE" w14:textId="77777777" w:rsidR="00842BD8" w:rsidRDefault="00000000">
            <w:pPr>
              <w:pStyle w:val="TableParagraph"/>
              <w:spacing w:line="182" w:lineRule="exact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Lado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Mínimo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patio</w:t>
            </w:r>
          </w:p>
        </w:tc>
        <w:tc>
          <w:tcPr>
            <w:tcW w:w="966" w:type="dxa"/>
          </w:tcPr>
          <w:p w14:paraId="6F6B81AF" w14:textId="77777777" w:rsidR="00842BD8" w:rsidRDefault="00000000">
            <w:pPr>
              <w:pStyle w:val="TableParagraph"/>
              <w:spacing w:line="182" w:lineRule="exact"/>
              <w:ind w:left="87" w:right="66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1081" w:type="dxa"/>
          </w:tcPr>
          <w:p w14:paraId="6F6B81B0" w14:textId="77777777" w:rsidR="00842BD8" w:rsidRDefault="00000000">
            <w:pPr>
              <w:pStyle w:val="TableParagraph"/>
              <w:spacing w:line="182" w:lineRule="exact"/>
              <w:ind w:left="51" w:right="37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1081" w:type="dxa"/>
          </w:tcPr>
          <w:p w14:paraId="6F6B81B1" w14:textId="77777777" w:rsidR="00842BD8" w:rsidRDefault="00000000">
            <w:pPr>
              <w:pStyle w:val="TableParagraph"/>
              <w:spacing w:line="182" w:lineRule="exact"/>
              <w:ind w:left="12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04" w:type="dxa"/>
          </w:tcPr>
          <w:p w14:paraId="6F6B81B2" w14:textId="77777777" w:rsidR="00842BD8" w:rsidRDefault="00000000">
            <w:pPr>
              <w:pStyle w:val="TableParagraph"/>
              <w:spacing w:line="182" w:lineRule="exact"/>
              <w:ind w:left="11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97" w:type="dxa"/>
          </w:tcPr>
          <w:p w14:paraId="6F6B81B3" w14:textId="77777777" w:rsidR="00842BD8" w:rsidRDefault="00000000">
            <w:pPr>
              <w:pStyle w:val="TableParagraph"/>
              <w:spacing w:line="182" w:lineRule="exact"/>
              <w:ind w:left="45" w:right="33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1403" w:type="dxa"/>
          </w:tcPr>
          <w:p w14:paraId="6F6B81B4" w14:textId="77777777" w:rsidR="00842BD8" w:rsidRDefault="00000000">
            <w:pPr>
              <w:pStyle w:val="TableParagraph"/>
              <w:spacing w:line="182" w:lineRule="exact"/>
              <w:ind w:left="251" w:right="243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1564" w:type="dxa"/>
          </w:tcPr>
          <w:p w14:paraId="6F6B81B5" w14:textId="77777777" w:rsidR="00842BD8" w:rsidRDefault="00000000">
            <w:pPr>
              <w:pStyle w:val="TableParagraph"/>
              <w:spacing w:line="182" w:lineRule="exact"/>
              <w:ind w:left="413" w:right="405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</w:tr>
      <w:tr w:rsidR="00842BD8" w14:paraId="6F6B81C2" w14:textId="77777777">
        <w:trPr>
          <w:trHeight w:val="424"/>
        </w:trPr>
        <w:tc>
          <w:tcPr>
            <w:tcW w:w="2379" w:type="dxa"/>
            <w:tcBorders>
              <w:bottom w:val="single" w:sz="4" w:space="0" w:color="000000"/>
            </w:tcBorders>
          </w:tcPr>
          <w:p w14:paraId="6F6B81B7" w14:textId="77777777" w:rsidR="00842BD8" w:rsidRDefault="00000000">
            <w:pPr>
              <w:pStyle w:val="TableParagraph"/>
              <w:spacing w:before="106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Estacionamientos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Privados</w:t>
            </w:r>
          </w:p>
        </w:tc>
        <w:tc>
          <w:tcPr>
            <w:tcW w:w="966" w:type="dxa"/>
            <w:tcBorders>
              <w:bottom w:val="single" w:sz="4" w:space="0" w:color="000000"/>
            </w:tcBorders>
          </w:tcPr>
          <w:p w14:paraId="6F6B81B8" w14:textId="77777777" w:rsidR="00842BD8" w:rsidRDefault="00000000">
            <w:pPr>
              <w:pStyle w:val="TableParagraph"/>
              <w:ind w:left="87" w:right="66"/>
              <w:rPr>
                <w:sz w:val="16"/>
              </w:rPr>
            </w:pPr>
            <w:r>
              <w:rPr>
                <w:sz w:val="16"/>
              </w:rPr>
              <w:t>1/1</w:t>
            </w:r>
          </w:p>
          <w:p w14:paraId="6F6B81B9" w14:textId="77777777" w:rsidR="00842BD8" w:rsidRDefault="00000000">
            <w:pPr>
              <w:pStyle w:val="TableParagraph"/>
              <w:spacing w:before="28"/>
              <w:ind w:left="83" w:right="67"/>
              <w:rPr>
                <w:sz w:val="16"/>
              </w:rPr>
            </w:pPr>
            <w:r>
              <w:rPr>
                <w:sz w:val="16"/>
              </w:rPr>
              <w:t>viviendas</w:t>
            </w:r>
          </w:p>
        </w:tc>
        <w:tc>
          <w:tcPr>
            <w:tcW w:w="1081" w:type="dxa"/>
            <w:tcBorders>
              <w:bottom w:val="single" w:sz="4" w:space="0" w:color="000000"/>
            </w:tcBorders>
          </w:tcPr>
          <w:p w14:paraId="6F6B81BA" w14:textId="77777777" w:rsidR="00842BD8" w:rsidRDefault="00000000">
            <w:pPr>
              <w:pStyle w:val="TableParagraph"/>
              <w:spacing w:before="106"/>
              <w:ind w:left="51" w:right="36"/>
              <w:rPr>
                <w:sz w:val="16"/>
              </w:rPr>
            </w:pPr>
            <w:r>
              <w:rPr>
                <w:sz w:val="16"/>
              </w:rPr>
              <w:t>1/1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viviendas</w:t>
            </w:r>
          </w:p>
        </w:tc>
        <w:tc>
          <w:tcPr>
            <w:tcW w:w="1081" w:type="dxa"/>
            <w:tcBorders>
              <w:bottom w:val="single" w:sz="4" w:space="0" w:color="000000"/>
            </w:tcBorders>
          </w:tcPr>
          <w:p w14:paraId="6F6B81BB" w14:textId="77777777" w:rsidR="00842BD8" w:rsidRDefault="00000000">
            <w:pPr>
              <w:pStyle w:val="TableParagraph"/>
              <w:spacing w:before="106"/>
              <w:ind w:left="50" w:right="37"/>
              <w:rPr>
                <w:sz w:val="16"/>
              </w:rPr>
            </w:pPr>
            <w:r>
              <w:rPr>
                <w:sz w:val="16"/>
              </w:rPr>
              <w:t>1/1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viviendas</w:t>
            </w:r>
          </w:p>
        </w:tc>
        <w:tc>
          <w:tcPr>
            <w:tcW w:w="1004" w:type="dxa"/>
            <w:tcBorders>
              <w:bottom w:val="single" w:sz="4" w:space="0" w:color="000000"/>
            </w:tcBorders>
          </w:tcPr>
          <w:p w14:paraId="6F6B81BC" w14:textId="77777777" w:rsidR="00842BD8" w:rsidRDefault="00000000">
            <w:pPr>
              <w:pStyle w:val="TableParagraph"/>
              <w:ind w:left="102" w:right="91"/>
              <w:rPr>
                <w:sz w:val="16"/>
              </w:rPr>
            </w:pPr>
            <w:r>
              <w:rPr>
                <w:sz w:val="16"/>
              </w:rPr>
              <w:t>1/1</w:t>
            </w:r>
          </w:p>
          <w:p w14:paraId="6F6B81BD" w14:textId="77777777" w:rsidR="00842BD8" w:rsidRDefault="00000000">
            <w:pPr>
              <w:pStyle w:val="TableParagraph"/>
              <w:spacing w:before="28"/>
              <w:ind w:left="102" w:right="90"/>
              <w:rPr>
                <w:sz w:val="16"/>
              </w:rPr>
            </w:pPr>
            <w:r>
              <w:rPr>
                <w:sz w:val="16"/>
              </w:rPr>
              <w:t>viviendas</w:t>
            </w:r>
          </w:p>
        </w:tc>
        <w:tc>
          <w:tcPr>
            <w:tcW w:w="997" w:type="dxa"/>
            <w:tcBorders>
              <w:bottom w:val="single" w:sz="4" w:space="0" w:color="000000"/>
            </w:tcBorders>
          </w:tcPr>
          <w:p w14:paraId="6F6B81BE" w14:textId="77777777" w:rsidR="00842BD8" w:rsidRDefault="00000000">
            <w:pPr>
              <w:pStyle w:val="TableParagraph"/>
              <w:ind w:left="45" w:right="33"/>
              <w:rPr>
                <w:sz w:val="16"/>
              </w:rPr>
            </w:pPr>
            <w:r>
              <w:rPr>
                <w:sz w:val="16"/>
              </w:rPr>
              <w:t>1/1</w:t>
            </w:r>
          </w:p>
          <w:p w14:paraId="6F6B81BF" w14:textId="77777777" w:rsidR="00842BD8" w:rsidRDefault="00000000">
            <w:pPr>
              <w:pStyle w:val="TableParagraph"/>
              <w:spacing w:before="28"/>
              <w:ind w:left="42" w:right="34"/>
              <w:rPr>
                <w:sz w:val="16"/>
              </w:rPr>
            </w:pPr>
            <w:r>
              <w:rPr>
                <w:sz w:val="16"/>
              </w:rPr>
              <w:t>viviendas</w:t>
            </w:r>
          </w:p>
        </w:tc>
        <w:tc>
          <w:tcPr>
            <w:tcW w:w="1403" w:type="dxa"/>
            <w:tcBorders>
              <w:bottom w:val="single" w:sz="4" w:space="0" w:color="000000"/>
            </w:tcBorders>
          </w:tcPr>
          <w:p w14:paraId="6F6B81C0" w14:textId="77777777" w:rsidR="00842BD8" w:rsidRDefault="00000000">
            <w:pPr>
              <w:pStyle w:val="TableParagraph"/>
              <w:spacing w:before="106"/>
              <w:ind w:left="254" w:right="241"/>
              <w:rPr>
                <w:sz w:val="16"/>
              </w:rPr>
            </w:pPr>
            <w:r>
              <w:rPr>
                <w:sz w:val="16"/>
              </w:rPr>
              <w:t>1/200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m2</w:t>
            </w:r>
          </w:p>
        </w:tc>
        <w:tc>
          <w:tcPr>
            <w:tcW w:w="1564" w:type="dxa"/>
            <w:tcBorders>
              <w:bottom w:val="single" w:sz="4" w:space="0" w:color="000000"/>
            </w:tcBorders>
          </w:tcPr>
          <w:p w14:paraId="6F6B81C1" w14:textId="77777777" w:rsidR="00842BD8" w:rsidRDefault="00000000">
            <w:pPr>
              <w:pStyle w:val="TableParagraph"/>
              <w:spacing w:before="106"/>
              <w:ind w:left="414" w:right="404"/>
              <w:rPr>
                <w:sz w:val="16"/>
              </w:rPr>
            </w:pPr>
            <w:r>
              <w:rPr>
                <w:sz w:val="16"/>
              </w:rPr>
              <w:t>1/50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m2</w:t>
            </w:r>
          </w:p>
        </w:tc>
      </w:tr>
      <w:tr w:rsidR="00842BD8" w14:paraId="6F6B81D1" w14:textId="77777777">
        <w:trPr>
          <w:trHeight w:val="477"/>
        </w:trPr>
        <w:tc>
          <w:tcPr>
            <w:tcW w:w="2379" w:type="dxa"/>
            <w:tcBorders>
              <w:top w:val="single" w:sz="4" w:space="0" w:color="000000"/>
            </w:tcBorders>
          </w:tcPr>
          <w:p w14:paraId="6F6B81C3" w14:textId="77777777" w:rsidR="00842BD8" w:rsidRDefault="00000000">
            <w:pPr>
              <w:pStyle w:val="TableParagraph"/>
              <w:spacing w:line="206" w:lineRule="exact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</w:p>
          <w:p w14:paraId="6F6B81C4" w14:textId="77777777" w:rsidR="00842BD8" w:rsidRDefault="00000000">
            <w:pPr>
              <w:pStyle w:val="TableParagraph"/>
              <w:spacing w:before="30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Visitantes</w:t>
            </w:r>
          </w:p>
        </w:tc>
        <w:tc>
          <w:tcPr>
            <w:tcW w:w="966" w:type="dxa"/>
            <w:tcBorders>
              <w:top w:val="single" w:sz="4" w:space="0" w:color="000000"/>
            </w:tcBorders>
          </w:tcPr>
          <w:p w14:paraId="6F6B81C5" w14:textId="77777777" w:rsidR="00842BD8" w:rsidRDefault="00000000">
            <w:pPr>
              <w:pStyle w:val="TableParagraph"/>
              <w:spacing w:line="206" w:lineRule="exact"/>
              <w:ind w:left="86" w:right="67"/>
              <w:rPr>
                <w:sz w:val="18"/>
              </w:rPr>
            </w:pPr>
            <w:r>
              <w:rPr>
                <w:sz w:val="18"/>
              </w:rPr>
              <w:t>1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  <w:p w14:paraId="6F6B81C6" w14:textId="77777777" w:rsidR="00842BD8" w:rsidRDefault="00000000">
            <w:pPr>
              <w:pStyle w:val="TableParagraph"/>
              <w:spacing w:before="30"/>
              <w:ind w:left="87" w:right="67"/>
              <w:rPr>
                <w:sz w:val="18"/>
              </w:rPr>
            </w:pPr>
            <w:r>
              <w:rPr>
                <w:sz w:val="18"/>
              </w:rPr>
              <w:t>viviendas</w:t>
            </w: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14:paraId="6F6B81C7" w14:textId="77777777" w:rsidR="00842BD8" w:rsidRDefault="00000000">
            <w:pPr>
              <w:pStyle w:val="TableParagraph"/>
              <w:spacing w:line="206" w:lineRule="exact"/>
              <w:ind w:left="49" w:right="37"/>
              <w:rPr>
                <w:sz w:val="18"/>
              </w:rPr>
            </w:pPr>
            <w:r>
              <w:rPr>
                <w:sz w:val="18"/>
              </w:rPr>
              <w:t>1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  <w:p w14:paraId="6F6B81C8" w14:textId="77777777" w:rsidR="00842BD8" w:rsidRDefault="00000000">
            <w:pPr>
              <w:pStyle w:val="TableParagraph"/>
              <w:spacing w:before="30"/>
              <w:ind w:left="51" w:right="37"/>
              <w:rPr>
                <w:sz w:val="18"/>
              </w:rPr>
            </w:pPr>
            <w:r>
              <w:rPr>
                <w:sz w:val="18"/>
              </w:rPr>
              <w:t>viviendas</w:t>
            </w: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14:paraId="6F6B81C9" w14:textId="77777777" w:rsidR="00842BD8" w:rsidRDefault="00000000">
            <w:pPr>
              <w:pStyle w:val="TableParagraph"/>
              <w:spacing w:line="206" w:lineRule="exact"/>
              <w:ind w:left="47" w:right="37"/>
              <w:rPr>
                <w:sz w:val="18"/>
              </w:rPr>
            </w:pPr>
            <w:r>
              <w:rPr>
                <w:sz w:val="18"/>
              </w:rPr>
              <w:t>1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  <w:p w14:paraId="6F6B81CA" w14:textId="77777777" w:rsidR="00842BD8" w:rsidRDefault="00000000">
            <w:pPr>
              <w:pStyle w:val="TableParagraph"/>
              <w:spacing w:before="30"/>
              <w:ind w:left="49" w:right="37"/>
              <w:rPr>
                <w:sz w:val="18"/>
              </w:rPr>
            </w:pPr>
            <w:r>
              <w:rPr>
                <w:sz w:val="18"/>
              </w:rPr>
              <w:t>viviendas</w:t>
            </w:r>
          </w:p>
        </w:tc>
        <w:tc>
          <w:tcPr>
            <w:tcW w:w="1004" w:type="dxa"/>
            <w:tcBorders>
              <w:top w:val="single" w:sz="4" w:space="0" w:color="000000"/>
            </w:tcBorders>
          </w:tcPr>
          <w:p w14:paraId="6F6B81CB" w14:textId="77777777" w:rsidR="00842BD8" w:rsidRDefault="00000000">
            <w:pPr>
              <w:pStyle w:val="TableParagraph"/>
              <w:spacing w:line="206" w:lineRule="exact"/>
              <w:ind w:left="100" w:right="91"/>
              <w:rPr>
                <w:sz w:val="18"/>
              </w:rPr>
            </w:pPr>
            <w:r>
              <w:rPr>
                <w:sz w:val="18"/>
              </w:rPr>
              <w:t>1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  <w:p w14:paraId="6F6B81CC" w14:textId="77777777" w:rsidR="00842BD8" w:rsidRDefault="00000000">
            <w:pPr>
              <w:pStyle w:val="TableParagraph"/>
              <w:spacing w:before="30"/>
              <w:ind w:left="102" w:right="91"/>
              <w:rPr>
                <w:sz w:val="18"/>
              </w:rPr>
            </w:pPr>
            <w:r>
              <w:rPr>
                <w:sz w:val="18"/>
              </w:rPr>
              <w:t>viviendas</w:t>
            </w:r>
          </w:p>
        </w:tc>
        <w:tc>
          <w:tcPr>
            <w:tcW w:w="997" w:type="dxa"/>
            <w:tcBorders>
              <w:top w:val="single" w:sz="4" w:space="0" w:color="000000"/>
            </w:tcBorders>
          </w:tcPr>
          <w:p w14:paraId="6F6B81CD" w14:textId="77777777" w:rsidR="00842BD8" w:rsidRDefault="00000000">
            <w:pPr>
              <w:pStyle w:val="TableParagraph"/>
              <w:spacing w:before="119"/>
              <w:ind w:left="45" w:right="3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200</w:t>
            </w:r>
          </w:p>
        </w:tc>
        <w:tc>
          <w:tcPr>
            <w:tcW w:w="1403" w:type="dxa"/>
            <w:tcBorders>
              <w:top w:val="single" w:sz="4" w:space="0" w:color="000000"/>
            </w:tcBorders>
          </w:tcPr>
          <w:p w14:paraId="6F6B81CE" w14:textId="77777777" w:rsidR="00842BD8" w:rsidRDefault="00000000">
            <w:pPr>
              <w:pStyle w:val="TableParagraph"/>
              <w:spacing w:before="119"/>
              <w:ind w:left="253" w:right="243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564" w:type="dxa"/>
            <w:tcBorders>
              <w:top w:val="single" w:sz="4" w:space="0" w:color="000000"/>
            </w:tcBorders>
          </w:tcPr>
          <w:p w14:paraId="6F6B81CF" w14:textId="77777777" w:rsidR="00842BD8" w:rsidRDefault="00000000">
            <w:pPr>
              <w:pStyle w:val="TableParagraph"/>
              <w:spacing w:line="206" w:lineRule="exact"/>
              <w:ind w:left="66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</w:p>
          <w:p w14:paraId="6F6B81D0" w14:textId="77777777" w:rsidR="00842BD8" w:rsidRDefault="00000000">
            <w:pPr>
              <w:pStyle w:val="TableParagraph"/>
              <w:spacing w:before="30"/>
              <w:ind w:left="66"/>
              <w:jc w:val="left"/>
              <w:rPr>
                <w:sz w:val="18"/>
              </w:rPr>
            </w:pPr>
            <w:r>
              <w:rPr>
                <w:sz w:val="18"/>
              </w:rPr>
              <w:t>Visitantes</w:t>
            </w:r>
          </w:p>
        </w:tc>
      </w:tr>
    </w:tbl>
    <w:p w14:paraId="6F6B81D2" w14:textId="77777777" w:rsidR="00842BD8" w:rsidRDefault="00842BD8">
      <w:pPr>
        <w:pStyle w:val="BodyText"/>
        <w:spacing w:before="9"/>
        <w:rPr>
          <w:b/>
          <w:sz w:val="27"/>
        </w:rPr>
      </w:pPr>
    </w:p>
    <w:p w14:paraId="6F6B81D3" w14:textId="77777777" w:rsidR="00842BD8" w:rsidRDefault="00000000">
      <w:pPr>
        <w:pStyle w:val="ListParagraph"/>
        <w:numPr>
          <w:ilvl w:val="1"/>
          <w:numId w:val="38"/>
        </w:numPr>
        <w:tabs>
          <w:tab w:val="left" w:pos="995"/>
        </w:tabs>
        <w:ind w:left="994" w:hanging="403"/>
        <w:jc w:val="left"/>
        <w:rPr>
          <w:b/>
          <w:sz w:val="24"/>
        </w:rPr>
      </w:pPr>
      <w:r>
        <w:rPr>
          <w:b/>
          <w:spacing w:val="-2"/>
          <w:sz w:val="24"/>
        </w:rPr>
        <w:t>área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actividad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residencial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vivienda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interés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social</w:t>
      </w:r>
    </w:p>
    <w:p w14:paraId="6F6B81D4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9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3"/>
        <w:gridCol w:w="1040"/>
        <w:gridCol w:w="1040"/>
        <w:gridCol w:w="1122"/>
        <w:gridCol w:w="1414"/>
        <w:gridCol w:w="1278"/>
        <w:gridCol w:w="1277"/>
      </w:tblGrid>
      <w:tr w:rsidR="00842BD8" w14:paraId="6F6B81D8" w14:textId="77777777">
        <w:trPr>
          <w:trHeight w:val="329"/>
        </w:trPr>
        <w:tc>
          <w:tcPr>
            <w:tcW w:w="7399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1D5" w14:textId="77777777" w:rsidR="00842BD8" w:rsidRDefault="00000000">
            <w:pPr>
              <w:pStyle w:val="TableParagraph"/>
              <w:spacing w:before="41"/>
              <w:ind w:left="1436" w:right="1437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desarrollo</w:t>
            </w:r>
          </w:p>
        </w:tc>
        <w:tc>
          <w:tcPr>
            <w:tcW w:w="2555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14:paraId="6F6B81D6" w14:textId="77777777" w:rsidR="00842BD8" w:rsidRDefault="00842BD8">
            <w:pPr>
              <w:pStyle w:val="TableParagraph"/>
              <w:spacing w:before="2"/>
              <w:jc w:val="left"/>
              <w:rPr>
                <w:b/>
                <w:sz w:val="19"/>
              </w:rPr>
            </w:pPr>
          </w:p>
          <w:p w14:paraId="6F6B81D7" w14:textId="77777777" w:rsidR="00842BD8" w:rsidRDefault="00000000">
            <w:pPr>
              <w:pStyle w:val="TableParagraph"/>
              <w:spacing w:before="1"/>
              <w:ind w:left="56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NUG-U-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13</w:t>
            </w:r>
          </w:p>
        </w:tc>
      </w:tr>
      <w:tr w:rsidR="00842BD8" w14:paraId="6F6B81DB" w14:textId="77777777">
        <w:trPr>
          <w:trHeight w:val="340"/>
        </w:trPr>
        <w:tc>
          <w:tcPr>
            <w:tcW w:w="7399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D9" w14:textId="77777777" w:rsidR="00842BD8" w:rsidRDefault="00000000">
            <w:pPr>
              <w:pStyle w:val="TableParagraph"/>
              <w:spacing w:before="63"/>
              <w:ind w:left="1437" w:right="1437"/>
              <w:rPr>
                <w:sz w:val="18"/>
              </w:rPr>
            </w:pPr>
            <w:proofErr w:type="spellStart"/>
            <w:r>
              <w:rPr>
                <w:sz w:val="18"/>
              </w:rPr>
              <w:t>Area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residencial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vivienda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interés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</w:p>
        </w:tc>
        <w:tc>
          <w:tcPr>
            <w:tcW w:w="255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6F6B81DA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1E7" w14:textId="77777777">
        <w:trPr>
          <w:trHeight w:val="491"/>
        </w:trPr>
        <w:tc>
          <w:tcPr>
            <w:tcW w:w="27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1DC" w14:textId="77777777" w:rsidR="00842BD8" w:rsidRDefault="00000000">
            <w:pPr>
              <w:pStyle w:val="TableParagraph"/>
              <w:spacing w:before="128"/>
              <w:ind w:left="128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generales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1DD" w14:textId="77777777" w:rsidR="00842BD8" w:rsidRDefault="00000000">
            <w:pPr>
              <w:pStyle w:val="TableParagraph"/>
              <w:spacing w:before="10"/>
              <w:ind w:left="169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1DE" w14:textId="77777777" w:rsidR="00842BD8" w:rsidRDefault="00000000">
            <w:pPr>
              <w:pStyle w:val="TableParagraph"/>
              <w:spacing w:before="3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1DF" w14:textId="77777777" w:rsidR="00842BD8" w:rsidRDefault="00000000">
            <w:pPr>
              <w:pStyle w:val="TableParagraph"/>
              <w:spacing w:before="10"/>
              <w:ind w:left="171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1E0" w14:textId="77777777" w:rsidR="00842BD8" w:rsidRDefault="00000000">
            <w:pPr>
              <w:pStyle w:val="TableParagraph"/>
              <w:spacing w:before="31"/>
              <w:ind w:left="156"/>
              <w:jc w:val="left"/>
              <w:rPr>
                <w:sz w:val="18"/>
              </w:rPr>
            </w:pPr>
            <w:r>
              <w:rPr>
                <w:sz w:val="18"/>
              </w:rPr>
              <w:t>bifamiliar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1E1" w14:textId="77777777" w:rsidR="00842BD8" w:rsidRDefault="00000000">
            <w:pPr>
              <w:pStyle w:val="TableParagraph"/>
              <w:spacing w:before="10"/>
              <w:ind w:left="51" w:right="44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1E2" w14:textId="77777777" w:rsidR="00842BD8" w:rsidRDefault="00000000">
            <w:pPr>
              <w:pStyle w:val="TableParagraph"/>
              <w:spacing w:before="31"/>
              <w:ind w:left="56" w:right="44"/>
              <w:rPr>
                <w:sz w:val="18"/>
              </w:rPr>
            </w:pPr>
            <w:r>
              <w:rPr>
                <w:sz w:val="18"/>
              </w:rPr>
              <w:t>multifamiliar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1E3" w14:textId="77777777" w:rsidR="00842BD8" w:rsidRDefault="00000000">
            <w:pPr>
              <w:pStyle w:val="TableParagraph"/>
              <w:spacing w:before="10"/>
              <w:ind w:left="141" w:right="130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1E4" w14:textId="77777777" w:rsidR="00842BD8" w:rsidRDefault="00000000">
            <w:pPr>
              <w:pStyle w:val="TableParagraph"/>
              <w:spacing w:before="31"/>
              <w:ind w:left="141" w:right="131"/>
              <w:rPr>
                <w:sz w:val="18"/>
              </w:rPr>
            </w:pPr>
            <w:r>
              <w:rPr>
                <w:sz w:val="18"/>
              </w:rPr>
              <w:t>agrupaciones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1E5" w14:textId="77777777" w:rsidR="00842BD8" w:rsidRDefault="00000000">
            <w:pPr>
              <w:pStyle w:val="TableParagraph"/>
              <w:spacing w:before="128"/>
              <w:ind w:left="134" w:right="127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EBEBE"/>
          </w:tcPr>
          <w:p w14:paraId="6F6B81E6" w14:textId="77777777" w:rsidR="00842BD8" w:rsidRDefault="00000000">
            <w:pPr>
              <w:pStyle w:val="TableParagraph"/>
              <w:spacing w:before="128"/>
              <w:ind w:left="222" w:right="205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81EF" w14:textId="77777777">
        <w:trPr>
          <w:trHeight w:val="311"/>
        </w:trPr>
        <w:tc>
          <w:tcPr>
            <w:tcW w:w="27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E8" w14:textId="77777777" w:rsidR="00842BD8" w:rsidRDefault="00000000">
            <w:pPr>
              <w:pStyle w:val="TableParagraph"/>
              <w:spacing w:before="32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0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E9" w14:textId="77777777" w:rsidR="00842BD8" w:rsidRDefault="00000000">
            <w:pPr>
              <w:pStyle w:val="TableParagraph"/>
              <w:spacing w:before="32"/>
              <w:ind w:left="49" w:right="38"/>
              <w:rPr>
                <w:sz w:val="18"/>
              </w:rPr>
            </w:pPr>
            <w:r>
              <w:rPr>
                <w:sz w:val="18"/>
              </w:rPr>
              <w:t>60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0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EA" w14:textId="77777777" w:rsidR="00842BD8" w:rsidRDefault="00000000">
            <w:pPr>
              <w:pStyle w:val="TableParagraph"/>
              <w:spacing w:before="32"/>
              <w:ind w:left="52" w:right="38"/>
              <w:rPr>
                <w:sz w:val="18"/>
              </w:rPr>
            </w:pPr>
            <w:r>
              <w:rPr>
                <w:sz w:val="18"/>
              </w:rPr>
              <w:t>96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12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EB" w14:textId="77777777" w:rsidR="00842BD8" w:rsidRDefault="00000000">
            <w:pPr>
              <w:pStyle w:val="TableParagraph"/>
              <w:spacing w:before="32"/>
              <w:ind w:left="51" w:right="44"/>
              <w:rPr>
                <w:sz w:val="18"/>
              </w:rPr>
            </w:pPr>
            <w:r>
              <w:rPr>
                <w:sz w:val="18"/>
              </w:rPr>
              <w:t>450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EC" w14:textId="77777777" w:rsidR="00842BD8" w:rsidRDefault="00000000">
            <w:pPr>
              <w:pStyle w:val="TableParagraph"/>
              <w:spacing w:before="32"/>
              <w:ind w:left="141" w:right="130"/>
              <w:rPr>
                <w:sz w:val="18"/>
              </w:rPr>
            </w:pPr>
            <w:r>
              <w:rPr>
                <w:sz w:val="18"/>
              </w:rPr>
              <w:t>1000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ED" w14:textId="77777777" w:rsidR="00842BD8" w:rsidRDefault="00000000">
            <w:pPr>
              <w:pStyle w:val="TableParagraph"/>
              <w:spacing w:before="32"/>
              <w:ind w:left="136" w:right="127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1EE" w14:textId="77777777" w:rsidR="00842BD8" w:rsidRDefault="00000000">
            <w:pPr>
              <w:pStyle w:val="TableParagraph"/>
              <w:spacing w:before="32"/>
              <w:ind w:left="225" w:right="205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81F7" w14:textId="77777777">
        <w:trPr>
          <w:trHeight w:val="313"/>
        </w:trPr>
        <w:tc>
          <w:tcPr>
            <w:tcW w:w="27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F0" w14:textId="77777777" w:rsidR="00842BD8" w:rsidRDefault="00000000">
            <w:pPr>
              <w:pStyle w:val="TableParagraph"/>
              <w:spacing w:before="37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F1" w14:textId="77777777" w:rsidR="00842BD8" w:rsidRDefault="00000000">
            <w:pPr>
              <w:pStyle w:val="TableParagraph"/>
              <w:spacing w:before="37"/>
              <w:ind w:left="49" w:right="38"/>
              <w:rPr>
                <w:sz w:val="18"/>
              </w:rPr>
            </w:pPr>
            <w:r>
              <w:rPr>
                <w:sz w:val="18"/>
              </w:rPr>
              <w:t>5 ml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F2" w14:textId="77777777" w:rsidR="00842BD8" w:rsidRDefault="00000000">
            <w:pPr>
              <w:pStyle w:val="TableParagraph"/>
              <w:spacing w:before="37"/>
              <w:ind w:left="52" w:right="38"/>
              <w:rPr>
                <w:sz w:val="18"/>
              </w:rPr>
            </w:pPr>
            <w:r>
              <w:rPr>
                <w:sz w:val="18"/>
              </w:rPr>
              <w:t>8 ml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F3" w14:textId="77777777" w:rsidR="00842BD8" w:rsidRDefault="00000000">
            <w:pPr>
              <w:pStyle w:val="TableParagraph"/>
              <w:spacing w:before="37"/>
              <w:ind w:left="55" w:right="44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F4" w14:textId="77777777" w:rsidR="00842BD8" w:rsidRDefault="00000000">
            <w:pPr>
              <w:pStyle w:val="TableParagraph"/>
              <w:spacing w:before="37"/>
              <w:ind w:left="141" w:right="127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F5" w14:textId="77777777" w:rsidR="00842BD8" w:rsidRDefault="00000000">
            <w:pPr>
              <w:pStyle w:val="TableParagraph"/>
              <w:spacing w:before="37"/>
              <w:ind w:left="137" w:right="12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1F6" w14:textId="77777777" w:rsidR="00842BD8" w:rsidRDefault="00000000">
            <w:pPr>
              <w:pStyle w:val="TableParagraph"/>
              <w:spacing w:before="37"/>
              <w:ind w:left="225" w:right="205"/>
              <w:rPr>
                <w:sz w:val="18"/>
              </w:rPr>
            </w:pPr>
            <w:r>
              <w:rPr>
                <w:sz w:val="18"/>
              </w:rPr>
              <w:t>8 ml</w:t>
            </w:r>
          </w:p>
        </w:tc>
      </w:tr>
      <w:tr w:rsidR="00842BD8" w14:paraId="6F6B81FF" w14:textId="77777777">
        <w:trPr>
          <w:trHeight w:val="315"/>
        </w:trPr>
        <w:tc>
          <w:tcPr>
            <w:tcW w:w="27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F8" w14:textId="77777777" w:rsidR="00842BD8" w:rsidRDefault="00000000">
            <w:pPr>
              <w:pStyle w:val="TableParagraph"/>
              <w:spacing w:before="39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F9" w14:textId="77777777" w:rsidR="00842BD8" w:rsidRDefault="00000000">
            <w:pPr>
              <w:pStyle w:val="TableParagraph"/>
              <w:spacing w:before="39"/>
              <w:ind w:left="49" w:right="38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FA" w14:textId="77777777" w:rsidR="00842BD8" w:rsidRDefault="00000000">
            <w:pPr>
              <w:pStyle w:val="TableParagraph"/>
              <w:spacing w:before="39"/>
              <w:ind w:left="52" w:right="38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FB" w14:textId="77777777" w:rsidR="00842BD8" w:rsidRDefault="00000000">
            <w:pPr>
              <w:pStyle w:val="TableParagraph"/>
              <w:spacing w:before="39"/>
              <w:ind w:left="56" w:right="43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FC" w14:textId="77777777" w:rsidR="00842BD8" w:rsidRDefault="00000000">
            <w:pPr>
              <w:pStyle w:val="TableParagraph"/>
              <w:spacing w:before="39"/>
              <w:ind w:left="141" w:right="130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1FD" w14:textId="77777777" w:rsidR="00842BD8" w:rsidRDefault="00000000">
            <w:pPr>
              <w:pStyle w:val="TableParagraph"/>
              <w:spacing w:before="39"/>
              <w:ind w:left="136" w:right="127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1FE" w14:textId="77777777" w:rsidR="00842BD8" w:rsidRDefault="00000000">
            <w:pPr>
              <w:pStyle w:val="TableParagraph"/>
              <w:spacing w:before="39"/>
              <w:ind w:left="225" w:right="205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</w:tr>
      <w:tr w:rsidR="00842BD8" w14:paraId="6F6B8207" w14:textId="77777777">
        <w:trPr>
          <w:trHeight w:val="313"/>
        </w:trPr>
        <w:tc>
          <w:tcPr>
            <w:tcW w:w="27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00" w14:textId="77777777" w:rsidR="00842BD8" w:rsidRDefault="00000000">
            <w:pPr>
              <w:pStyle w:val="TableParagraph"/>
              <w:spacing w:before="37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01" w14:textId="77777777" w:rsidR="00842BD8" w:rsidRDefault="00000000">
            <w:pPr>
              <w:pStyle w:val="TableParagraph"/>
              <w:spacing w:before="37"/>
              <w:ind w:left="49" w:right="38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02" w14:textId="77777777" w:rsidR="00842BD8" w:rsidRDefault="00000000">
            <w:pPr>
              <w:pStyle w:val="TableParagraph"/>
              <w:spacing w:before="37"/>
              <w:ind w:left="52" w:right="38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03" w14:textId="77777777" w:rsidR="00842BD8" w:rsidRDefault="00000000">
            <w:pPr>
              <w:pStyle w:val="TableParagraph"/>
              <w:spacing w:before="37"/>
              <w:ind w:left="56" w:right="43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04" w14:textId="77777777" w:rsidR="00842BD8" w:rsidRDefault="00000000">
            <w:pPr>
              <w:pStyle w:val="TableParagraph"/>
              <w:spacing w:before="37"/>
              <w:ind w:left="141" w:right="130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05" w14:textId="77777777" w:rsidR="00842BD8" w:rsidRDefault="00000000">
            <w:pPr>
              <w:pStyle w:val="TableParagraph"/>
              <w:spacing w:before="37"/>
              <w:ind w:left="136" w:right="12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06" w14:textId="77777777" w:rsidR="00842BD8" w:rsidRDefault="00000000">
            <w:pPr>
              <w:pStyle w:val="TableParagraph"/>
              <w:spacing w:before="37"/>
              <w:ind w:left="225" w:right="205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</w:tr>
      <w:tr w:rsidR="00842BD8" w14:paraId="6F6B820F" w14:textId="77777777">
        <w:trPr>
          <w:trHeight w:val="315"/>
        </w:trPr>
        <w:tc>
          <w:tcPr>
            <w:tcW w:w="27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08" w14:textId="77777777" w:rsidR="00842BD8" w:rsidRDefault="00000000">
            <w:pPr>
              <w:pStyle w:val="TableParagraph"/>
              <w:spacing w:before="39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09" w14:textId="77777777" w:rsidR="00842BD8" w:rsidRDefault="00000000">
            <w:pPr>
              <w:pStyle w:val="TableParagraph"/>
              <w:spacing w:before="39"/>
              <w:ind w:left="49" w:right="38"/>
              <w:rPr>
                <w:sz w:val="18"/>
              </w:rPr>
            </w:pPr>
            <w:r>
              <w:rPr>
                <w:sz w:val="18"/>
              </w:rPr>
              <w:t>2 ml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0A" w14:textId="77777777" w:rsidR="00842BD8" w:rsidRDefault="00000000">
            <w:pPr>
              <w:pStyle w:val="TableParagraph"/>
              <w:spacing w:before="39"/>
              <w:ind w:left="52" w:right="38"/>
              <w:rPr>
                <w:sz w:val="18"/>
              </w:rPr>
            </w:pPr>
            <w:r>
              <w:rPr>
                <w:sz w:val="18"/>
              </w:rPr>
              <w:t>2 ml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0B" w14:textId="77777777" w:rsidR="00842BD8" w:rsidRDefault="00000000">
            <w:pPr>
              <w:pStyle w:val="TableParagraph"/>
              <w:spacing w:before="39"/>
              <w:ind w:left="56" w:right="43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0C" w14:textId="77777777" w:rsidR="00842BD8" w:rsidRDefault="00000000">
            <w:pPr>
              <w:pStyle w:val="TableParagraph"/>
              <w:spacing w:before="39"/>
              <w:ind w:left="141" w:right="129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0D" w14:textId="77777777" w:rsidR="00842BD8" w:rsidRDefault="00000000">
            <w:pPr>
              <w:pStyle w:val="TableParagraph"/>
              <w:spacing w:before="39"/>
              <w:ind w:left="136" w:right="127"/>
              <w:rPr>
                <w:sz w:val="18"/>
              </w:rPr>
            </w:pPr>
            <w:r>
              <w:rPr>
                <w:sz w:val="18"/>
              </w:rPr>
              <w:t>2 ml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0E" w14:textId="77777777" w:rsidR="00842BD8" w:rsidRDefault="00000000">
            <w:pPr>
              <w:pStyle w:val="TableParagraph"/>
              <w:spacing w:before="39"/>
              <w:ind w:left="225" w:right="205"/>
              <w:rPr>
                <w:sz w:val="18"/>
              </w:rPr>
            </w:pPr>
            <w:r>
              <w:rPr>
                <w:sz w:val="18"/>
              </w:rPr>
              <w:t>2 ml</w:t>
            </w:r>
          </w:p>
        </w:tc>
      </w:tr>
      <w:tr w:rsidR="00842BD8" w14:paraId="6F6B8217" w14:textId="77777777">
        <w:trPr>
          <w:trHeight w:val="316"/>
        </w:trPr>
        <w:tc>
          <w:tcPr>
            <w:tcW w:w="27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10" w14:textId="77777777" w:rsidR="00842BD8" w:rsidRDefault="00000000">
            <w:pPr>
              <w:pStyle w:val="TableParagraph"/>
              <w:spacing w:before="37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11" w14:textId="77777777" w:rsidR="00842BD8" w:rsidRDefault="00000000">
            <w:pPr>
              <w:pStyle w:val="TableParagraph"/>
              <w:spacing w:before="37"/>
              <w:ind w:left="47" w:right="38"/>
              <w:rPr>
                <w:sz w:val="18"/>
              </w:rPr>
            </w:pPr>
            <w:proofErr w:type="spellStart"/>
            <w:r>
              <w:rPr>
                <w:sz w:val="18"/>
              </w:rPr>
              <w:t>N.a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12" w14:textId="77777777" w:rsidR="00842BD8" w:rsidRDefault="00000000">
            <w:pPr>
              <w:pStyle w:val="TableParagraph"/>
              <w:spacing w:before="37"/>
              <w:ind w:left="51" w:right="38"/>
              <w:rPr>
                <w:sz w:val="18"/>
              </w:rPr>
            </w:pPr>
            <w:proofErr w:type="spellStart"/>
            <w:r>
              <w:rPr>
                <w:sz w:val="18"/>
              </w:rPr>
              <w:t>N.a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13" w14:textId="77777777" w:rsidR="00842BD8" w:rsidRDefault="00000000">
            <w:pPr>
              <w:pStyle w:val="TableParagraph"/>
              <w:spacing w:before="37"/>
              <w:ind w:left="55" w:right="44"/>
              <w:rPr>
                <w:sz w:val="18"/>
              </w:rPr>
            </w:pPr>
            <w:proofErr w:type="spellStart"/>
            <w:r>
              <w:rPr>
                <w:sz w:val="18"/>
              </w:rPr>
              <w:t>N.a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14" w14:textId="77777777" w:rsidR="00842BD8" w:rsidRDefault="00000000">
            <w:pPr>
              <w:pStyle w:val="TableParagraph"/>
              <w:spacing w:before="37"/>
              <w:ind w:left="141" w:right="131"/>
              <w:rPr>
                <w:sz w:val="18"/>
              </w:rPr>
            </w:pPr>
            <w:proofErr w:type="spellStart"/>
            <w:r>
              <w:rPr>
                <w:sz w:val="18"/>
              </w:rPr>
              <w:t>N.a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15" w14:textId="77777777" w:rsidR="00842BD8" w:rsidRDefault="00000000">
            <w:pPr>
              <w:pStyle w:val="TableParagraph"/>
              <w:spacing w:before="37"/>
              <w:ind w:left="134" w:right="127"/>
              <w:rPr>
                <w:sz w:val="18"/>
              </w:rPr>
            </w:pPr>
            <w:proofErr w:type="spellStart"/>
            <w:r>
              <w:rPr>
                <w:sz w:val="18"/>
              </w:rPr>
              <w:t>N.a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16" w14:textId="77777777" w:rsidR="00842BD8" w:rsidRDefault="00000000">
            <w:pPr>
              <w:pStyle w:val="TableParagraph"/>
              <w:spacing w:before="37"/>
              <w:ind w:left="223" w:right="205"/>
              <w:rPr>
                <w:sz w:val="18"/>
              </w:rPr>
            </w:pPr>
            <w:proofErr w:type="spellStart"/>
            <w:r>
              <w:rPr>
                <w:sz w:val="18"/>
              </w:rPr>
              <w:t>N.a</w:t>
            </w:r>
            <w:proofErr w:type="spellEnd"/>
            <w:r>
              <w:rPr>
                <w:sz w:val="18"/>
              </w:rPr>
              <w:t>.</w:t>
            </w:r>
          </w:p>
        </w:tc>
      </w:tr>
    </w:tbl>
    <w:p w14:paraId="6F6B8218" w14:textId="77777777" w:rsidR="00842BD8" w:rsidRDefault="00842BD8">
      <w:pPr>
        <w:rPr>
          <w:sz w:val="18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219" w14:textId="77777777" w:rsidR="00842BD8" w:rsidRDefault="00842BD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59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3"/>
        <w:gridCol w:w="1040"/>
        <w:gridCol w:w="1040"/>
        <w:gridCol w:w="1122"/>
        <w:gridCol w:w="1414"/>
        <w:gridCol w:w="1278"/>
        <w:gridCol w:w="1277"/>
      </w:tblGrid>
      <w:tr w:rsidR="00842BD8" w14:paraId="6F6B821D" w14:textId="77777777">
        <w:trPr>
          <w:trHeight w:val="329"/>
        </w:trPr>
        <w:tc>
          <w:tcPr>
            <w:tcW w:w="7399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21A" w14:textId="77777777" w:rsidR="00842BD8" w:rsidRDefault="00000000">
            <w:pPr>
              <w:pStyle w:val="TableParagraph"/>
              <w:spacing w:before="41"/>
              <w:ind w:left="1436" w:right="1437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desarrollo</w:t>
            </w:r>
          </w:p>
        </w:tc>
        <w:tc>
          <w:tcPr>
            <w:tcW w:w="2555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14:paraId="6F6B821B" w14:textId="77777777" w:rsidR="00842BD8" w:rsidRDefault="00842BD8">
            <w:pPr>
              <w:pStyle w:val="TableParagraph"/>
              <w:spacing w:before="2"/>
              <w:jc w:val="left"/>
              <w:rPr>
                <w:b/>
                <w:sz w:val="19"/>
              </w:rPr>
            </w:pPr>
          </w:p>
          <w:p w14:paraId="6F6B821C" w14:textId="77777777" w:rsidR="00842BD8" w:rsidRDefault="00000000">
            <w:pPr>
              <w:pStyle w:val="TableParagraph"/>
              <w:spacing w:before="1"/>
              <w:ind w:left="56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NUG-U-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13</w:t>
            </w:r>
          </w:p>
        </w:tc>
      </w:tr>
      <w:tr w:rsidR="00842BD8" w14:paraId="6F6B8220" w14:textId="77777777">
        <w:trPr>
          <w:trHeight w:val="340"/>
        </w:trPr>
        <w:tc>
          <w:tcPr>
            <w:tcW w:w="7399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1E" w14:textId="77777777" w:rsidR="00842BD8" w:rsidRDefault="00000000">
            <w:pPr>
              <w:pStyle w:val="TableParagraph"/>
              <w:spacing w:before="63"/>
              <w:ind w:left="1437" w:right="1437"/>
              <w:rPr>
                <w:sz w:val="18"/>
              </w:rPr>
            </w:pPr>
            <w:proofErr w:type="spellStart"/>
            <w:r>
              <w:rPr>
                <w:sz w:val="18"/>
              </w:rPr>
              <w:t>Area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residencial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vivienda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interés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</w:p>
        </w:tc>
        <w:tc>
          <w:tcPr>
            <w:tcW w:w="255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6F6B821F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22C" w14:textId="77777777">
        <w:trPr>
          <w:trHeight w:val="495"/>
        </w:trPr>
        <w:tc>
          <w:tcPr>
            <w:tcW w:w="27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221" w14:textId="77777777" w:rsidR="00842BD8" w:rsidRDefault="00000000">
            <w:pPr>
              <w:pStyle w:val="TableParagraph"/>
              <w:spacing w:before="128"/>
              <w:ind w:left="128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generales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222" w14:textId="77777777" w:rsidR="00842BD8" w:rsidRDefault="00000000">
            <w:pPr>
              <w:pStyle w:val="TableParagraph"/>
              <w:spacing w:before="8"/>
              <w:ind w:left="169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223" w14:textId="77777777" w:rsidR="00842BD8" w:rsidRDefault="00000000">
            <w:pPr>
              <w:pStyle w:val="TableParagraph"/>
              <w:spacing w:before="33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224" w14:textId="77777777" w:rsidR="00842BD8" w:rsidRDefault="00000000">
            <w:pPr>
              <w:pStyle w:val="TableParagraph"/>
              <w:spacing w:before="8"/>
              <w:ind w:left="171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225" w14:textId="77777777" w:rsidR="00842BD8" w:rsidRDefault="00000000">
            <w:pPr>
              <w:pStyle w:val="TableParagraph"/>
              <w:spacing w:before="33"/>
              <w:ind w:left="156"/>
              <w:jc w:val="left"/>
              <w:rPr>
                <w:sz w:val="18"/>
              </w:rPr>
            </w:pPr>
            <w:r>
              <w:rPr>
                <w:sz w:val="18"/>
              </w:rPr>
              <w:t>bifamiliar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226" w14:textId="77777777" w:rsidR="00842BD8" w:rsidRDefault="00000000">
            <w:pPr>
              <w:pStyle w:val="TableParagraph"/>
              <w:spacing w:before="8"/>
              <w:ind w:left="51" w:right="44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227" w14:textId="77777777" w:rsidR="00842BD8" w:rsidRDefault="00000000">
            <w:pPr>
              <w:pStyle w:val="TableParagraph"/>
              <w:spacing w:before="33"/>
              <w:ind w:left="56" w:right="44"/>
              <w:rPr>
                <w:sz w:val="18"/>
              </w:rPr>
            </w:pPr>
            <w:r>
              <w:rPr>
                <w:sz w:val="18"/>
              </w:rPr>
              <w:t>multifamiliar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228" w14:textId="77777777" w:rsidR="00842BD8" w:rsidRDefault="00000000">
            <w:pPr>
              <w:pStyle w:val="TableParagraph"/>
              <w:spacing w:before="8"/>
              <w:ind w:left="141" w:right="130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229" w14:textId="77777777" w:rsidR="00842BD8" w:rsidRDefault="00000000">
            <w:pPr>
              <w:pStyle w:val="TableParagraph"/>
              <w:spacing w:before="33"/>
              <w:ind w:left="141" w:right="131"/>
              <w:rPr>
                <w:sz w:val="18"/>
              </w:rPr>
            </w:pPr>
            <w:r>
              <w:rPr>
                <w:sz w:val="18"/>
              </w:rPr>
              <w:t>agrupaciones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22A" w14:textId="77777777" w:rsidR="00842BD8" w:rsidRDefault="00000000">
            <w:pPr>
              <w:pStyle w:val="TableParagraph"/>
              <w:spacing w:before="128"/>
              <w:ind w:left="134" w:right="127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EBEBE"/>
          </w:tcPr>
          <w:p w14:paraId="6F6B822B" w14:textId="77777777" w:rsidR="00842BD8" w:rsidRDefault="00000000">
            <w:pPr>
              <w:pStyle w:val="TableParagraph"/>
              <w:spacing w:before="128"/>
              <w:ind w:left="222" w:right="205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8234" w14:textId="77777777">
        <w:trPr>
          <w:trHeight w:val="313"/>
        </w:trPr>
        <w:tc>
          <w:tcPr>
            <w:tcW w:w="27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2D" w14:textId="77777777" w:rsidR="00842BD8" w:rsidRDefault="00000000">
            <w:pPr>
              <w:pStyle w:val="TableParagraph"/>
              <w:spacing w:before="37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2E" w14:textId="77777777" w:rsidR="00842BD8" w:rsidRDefault="00000000">
            <w:pPr>
              <w:pStyle w:val="TableParagraph"/>
              <w:spacing w:before="37"/>
              <w:ind w:left="49" w:right="38"/>
              <w:rPr>
                <w:sz w:val="18"/>
              </w:rPr>
            </w:pPr>
            <w:r>
              <w:rPr>
                <w:sz w:val="18"/>
              </w:rPr>
              <w:t>2 ml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2F" w14:textId="77777777" w:rsidR="00842BD8" w:rsidRDefault="00000000">
            <w:pPr>
              <w:pStyle w:val="TableParagraph"/>
              <w:spacing w:before="37"/>
              <w:ind w:left="52" w:right="38"/>
              <w:rPr>
                <w:sz w:val="18"/>
              </w:rPr>
            </w:pPr>
            <w:r>
              <w:rPr>
                <w:sz w:val="18"/>
              </w:rPr>
              <w:t>2 ml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30" w14:textId="77777777" w:rsidR="00842BD8" w:rsidRDefault="00000000">
            <w:pPr>
              <w:pStyle w:val="TableParagraph"/>
              <w:spacing w:before="37"/>
              <w:ind w:left="56" w:right="43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31" w14:textId="77777777" w:rsidR="00842BD8" w:rsidRDefault="00000000">
            <w:pPr>
              <w:pStyle w:val="TableParagraph"/>
              <w:spacing w:before="37"/>
              <w:ind w:left="141" w:right="129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32" w14:textId="77777777" w:rsidR="00842BD8" w:rsidRDefault="00000000">
            <w:pPr>
              <w:pStyle w:val="TableParagraph"/>
              <w:spacing w:before="37"/>
              <w:ind w:left="136" w:right="127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33" w14:textId="77777777" w:rsidR="00842BD8" w:rsidRDefault="00000000">
            <w:pPr>
              <w:pStyle w:val="TableParagraph"/>
              <w:spacing w:before="37"/>
              <w:ind w:left="225" w:right="205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</w:tr>
      <w:tr w:rsidR="00842BD8" w14:paraId="6F6B823C" w14:textId="77777777">
        <w:trPr>
          <w:trHeight w:val="316"/>
        </w:trPr>
        <w:tc>
          <w:tcPr>
            <w:tcW w:w="27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35" w14:textId="77777777" w:rsidR="00842BD8" w:rsidRDefault="00000000">
            <w:pPr>
              <w:pStyle w:val="TableParagraph"/>
              <w:spacing w:before="39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36" w14:textId="77777777" w:rsidR="00842BD8" w:rsidRDefault="00000000">
            <w:pPr>
              <w:pStyle w:val="TableParagraph"/>
              <w:spacing w:before="39"/>
              <w:ind w:left="49" w:right="38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37" w14:textId="77777777" w:rsidR="00842BD8" w:rsidRDefault="00000000">
            <w:pPr>
              <w:pStyle w:val="TableParagraph"/>
              <w:spacing w:before="39"/>
              <w:ind w:left="52" w:right="38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38" w14:textId="77777777" w:rsidR="00842BD8" w:rsidRDefault="00000000">
            <w:pPr>
              <w:pStyle w:val="TableParagraph"/>
              <w:spacing w:before="39"/>
              <w:ind w:left="56" w:right="43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39" w14:textId="77777777" w:rsidR="00842BD8" w:rsidRDefault="00000000">
            <w:pPr>
              <w:pStyle w:val="TableParagraph"/>
              <w:spacing w:before="39"/>
              <w:ind w:left="141" w:right="129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3A" w14:textId="77777777" w:rsidR="00842BD8" w:rsidRDefault="00000000">
            <w:pPr>
              <w:pStyle w:val="TableParagraph"/>
              <w:spacing w:before="39"/>
              <w:ind w:left="136" w:right="127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3B" w14:textId="77777777" w:rsidR="00842BD8" w:rsidRDefault="00000000">
            <w:pPr>
              <w:pStyle w:val="TableParagraph"/>
              <w:spacing w:before="39"/>
              <w:ind w:left="225" w:right="205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8244" w14:textId="77777777">
        <w:trPr>
          <w:trHeight w:val="316"/>
        </w:trPr>
        <w:tc>
          <w:tcPr>
            <w:tcW w:w="27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3D" w14:textId="77777777" w:rsidR="00842BD8" w:rsidRDefault="00000000">
            <w:pPr>
              <w:pStyle w:val="TableParagraph"/>
              <w:spacing w:before="37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3E" w14:textId="77777777" w:rsidR="00842BD8" w:rsidRDefault="00000000">
            <w:pPr>
              <w:pStyle w:val="TableParagraph"/>
              <w:spacing w:before="37"/>
              <w:ind w:left="9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3F" w14:textId="77777777" w:rsidR="00842BD8" w:rsidRDefault="00000000">
            <w:pPr>
              <w:pStyle w:val="TableParagraph"/>
              <w:spacing w:before="37"/>
              <w:ind w:left="1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40" w14:textId="77777777" w:rsidR="00842BD8" w:rsidRDefault="00000000">
            <w:pPr>
              <w:pStyle w:val="TableParagraph"/>
              <w:spacing w:before="37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41" w14:textId="77777777" w:rsidR="00842BD8" w:rsidRDefault="00000000">
            <w:pPr>
              <w:pStyle w:val="TableParagraph"/>
              <w:spacing w:before="37"/>
              <w:ind w:left="1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42" w14:textId="77777777" w:rsidR="00842BD8" w:rsidRDefault="00000000">
            <w:pPr>
              <w:pStyle w:val="TableParagraph"/>
              <w:spacing w:before="37"/>
              <w:ind w:left="7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43" w14:textId="77777777" w:rsidR="00842BD8" w:rsidRDefault="00000000">
            <w:pPr>
              <w:pStyle w:val="TableParagraph"/>
              <w:spacing w:before="37"/>
              <w:ind w:left="18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842BD8" w14:paraId="6F6B824C" w14:textId="77777777">
        <w:trPr>
          <w:trHeight w:val="313"/>
        </w:trPr>
        <w:tc>
          <w:tcPr>
            <w:tcW w:w="27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45" w14:textId="77777777" w:rsidR="00842BD8" w:rsidRDefault="00000000">
            <w:pPr>
              <w:pStyle w:val="TableParagraph"/>
              <w:spacing w:before="37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46" w14:textId="77777777" w:rsidR="00842BD8" w:rsidRDefault="00000000">
            <w:pPr>
              <w:pStyle w:val="TableParagraph"/>
              <w:spacing w:before="37"/>
              <w:ind w:left="51" w:right="38"/>
              <w:rPr>
                <w:sz w:val="18"/>
              </w:rPr>
            </w:pPr>
            <w:r>
              <w:rPr>
                <w:sz w:val="18"/>
              </w:rPr>
              <w:t>40%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47" w14:textId="77777777" w:rsidR="00842BD8" w:rsidRDefault="00000000">
            <w:pPr>
              <w:pStyle w:val="TableParagraph"/>
              <w:spacing w:before="37"/>
              <w:ind w:left="52" w:right="36"/>
              <w:rPr>
                <w:sz w:val="18"/>
              </w:rPr>
            </w:pPr>
            <w:r>
              <w:rPr>
                <w:sz w:val="18"/>
              </w:rPr>
              <w:t>40%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48" w14:textId="77777777" w:rsidR="00842BD8" w:rsidRDefault="00000000">
            <w:pPr>
              <w:pStyle w:val="TableParagraph"/>
              <w:spacing w:before="37"/>
              <w:ind w:left="55" w:right="4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49" w14:textId="77777777" w:rsidR="00842BD8" w:rsidRDefault="00000000">
            <w:pPr>
              <w:pStyle w:val="TableParagraph"/>
              <w:spacing w:before="37"/>
              <w:ind w:left="140" w:right="13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4A" w14:textId="77777777" w:rsidR="00842BD8" w:rsidRDefault="00000000">
            <w:pPr>
              <w:pStyle w:val="TableParagraph"/>
              <w:spacing w:before="37"/>
              <w:ind w:left="133" w:right="12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4B" w14:textId="77777777" w:rsidR="00842BD8" w:rsidRDefault="00000000">
            <w:pPr>
              <w:pStyle w:val="TableParagraph"/>
              <w:spacing w:before="37"/>
              <w:ind w:left="223" w:right="20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8254" w14:textId="77777777">
        <w:trPr>
          <w:trHeight w:val="315"/>
        </w:trPr>
        <w:tc>
          <w:tcPr>
            <w:tcW w:w="27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4D" w14:textId="77777777" w:rsidR="00842BD8" w:rsidRDefault="00000000">
            <w:pPr>
              <w:pStyle w:val="TableParagraph"/>
              <w:spacing w:before="37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4E" w14:textId="77777777" w:rsidR="00842BD8" w:rsidRDefault="00000000">
            <w:pPr>
              <w:pStyle w:val="TableParagraph"/>
              <w:spacing w:before="37"/>
              <w:ind w:left="52" w:right="38"/>
              <w:rPr>
                <w:sz w:val="18"/>
              </w:rPr>
            </w:pPr>
            <w:r>
              <w:rPr>
                <w:sz w:val="18"/>
              </w:rPr>
              <w:t>5 m2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4F" w14:textId="77777777" w:rsidR="00842BD8" w:rsidRDefault="00000000">
            <w:pPr>
              <w:pStyle w:val="TableParagraph"/>
              <w:spacing w:before="37"/>
              <w:ind w:left="52" w:right="35"/>
              <w:rPr>
                <w:sz w:val="18"/>
              </w:rPr>
            </w:pPr>
            <w:r>
              <w:rPr>
                <w:sz w:val="18"/>
              </w:rPr>
              <w:t>8 m2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50" w14:textId="77777777" w:rsidR="00842BD8" w:rsidRDefault="00000000">
            <w:pPr>
              <w:pStyle w:val="TableParagraph"/>
              <w:spacing w:before="37"/>
              <w:ind w:left="56" w:right="43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51" w14:textId="77777777" w:rsidR="00842BD8" w:rsidRDefault="00000000">
            <w:pPr>
              <w:pStyle w:val="TableParagraph"/>
              <w:spacing w:before="37"/>
              <w:ind w:left="141" w:right="131"/>
              <w:rPr>
                <w:sz w:val="18"/>
              </w:rPr>
            </w:pPr>
            <w:proofErr w:type="spellStart"/>
            <w:r>
              <w:rPr>
                <w:sz w:val="18"/>
              </w:rPr>
              <w:t>N.a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52" w14:textId="77777777" w:rsidR="00842BD8" w:rsidRDefault="00000000">
            <w:pPr>
              <w:pStyle w:val="TableParagraph"/>
              <w:spacing w:before="37"/>
              <w:ind w:left="136" w:right="127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53" w14:textId="77777777" w:rsidR="00842BD8" w:rsidRDefault="00000000">
            <w:pPr>
              <w:pStyle w:val="TableParagraph"/>
              <w:spacing w:before="37"/>
              <w:ind w:left="225" w:right="205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825C" w14:textId="77777777">
        <w:trPr>
          <w:trHeight w:val="314"/>
        </w:trPr>
        <w:tc>
          <w:tcPr>
            <w:tcW w:w="2783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8255" w14:textId="77777777" w:rsidR="00842BD8" w:rsidRDefault="00000000">
            <w:pPr>
              <w:pStyle w:val="TableParagraph"/>
              <w:spacing w:before="37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8256" w14:textId="77777777" w:rsidR="00842BD8" w:rsidRDefault="00000000">
            <w:pPr>
              <w:pStyle w:val="TableParagraph"/>
              <w:spacing w:before="37"/>
              <w:ind w:left="49" w:right="38"/>
              <w:rPr>
                <w:sz w:val="18"/>
              </w:rPr>
            </w:pPr>
            <w:r>
              <w:rPr>
                <w:sz w:val="18"/>
              </w:rPr>
              <w:t>2 ml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8257" w14:textId="77777777" w:rsidR="00842BD8" w:rsidRDefault="00000000">
            <w:pPr>
              <w:pStyle w:val="TableParagraph"/>
              <w:spacing w:before="37"/>
              <w:ind w:left="52" w:right="38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8258" w14:textId="77777777" w:rsidR="00842BD8" w:rsidRDefault="00000000">
            <w:pPr>
              <w:pStyle w:val="TableParagraph"/>
              <w:spacing w:before="37"/>
              <w:ind w:left="56" w:right="43"/>
              <w:rPr>
                <w:sz w:val="18"/>
              </w:rPr>
            </w:pPr>
            <w:r>
              <w:rPr>
                <w:sz w:val="18"/>
              </w:rPr>
              <w:t>6 ml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8259" w14:textId="77777777" w:rsidR="00842BD8" w:rsidRDefault="00000000">
            <w:pPr>
              <w:pStyle w:val="TableParagraph"/>
              <w:spacing w:before="37"/>
              <w:ind w:left="141" w:right="131"/>
              <w:rPr>
                <w:sz w:val="18"/>
              </w:rPr>
            </w:pPr>
            <w:proofErr w:type="spellStart"/>
            <w:r>
              <w:rPr>
                <w:sz w:val="18"/>
              </w:rPr>
              <w:t>N.a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825A" w14:textId="77777777" w:rsidR="00842BD8" w:rsidRDefault="00000000">
            <w:pPr>
              <w:pStyle w:val="TableParagraph"/>
              <w:spacing w:before="37"/>
              <w:ind w:left="136" w:right="127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6F6B825B" w14:textId="77777777" w:rsidR="00842BD8" w:rsidRDefault="00000000">
            <w:pPr>
              <w:pStyle w:val="TableParagraph"/>
              <w:spacing w:before="37"/>
              <w:ind w:left="225" w:right="205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</w:tr>
      <w:tr w:rsidR="00842BD8" w14:paraId="6F6B8267" w14:textId="77777777">
        <w:trPr>
          <w:trHeight w:val="496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5D" w14:textId="77777777" w:rsidR="00842BD8" w:rsidRDefault="00000000">
            <w:pPr>
              <w:pStyle w:val="TableParagraph"/>
              <w:spacing w:before="128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5E" w14:textId="77777777" w:rsidR="00842BD8" w:rsidRDefault="00000000">
            <w:pPr>
              <w:pStyle w:val="TableParagraph"/>
              <w:spacing w:before="8"/>
              <w:ind w:left="71" w:right="60"/>
              <w:rPr>
                <w:sz w:val="18"/>
              </w:rPr>
            </w:pPr>
            <w:r>
              <w:rPr>
                <w:sz w:val="18"/>
              </w:rPr>
              <w:t>1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  <w:p w14:paraId="6F6B825F" w14:textId="77777777" w:rsidR="00842BD8" w:rsidRDefault="00000000">
            <w:pPr>
              <w:pStyle w:val="TableParagraph"/>
              <w:spacing w:before="33"/>
              <w:ind w:left="72" w:right="60"/>
              <w:rPr>
                <w:sz w:val="18"/>
              </w:rPr>
            </w:pPr>
            <w:r>
              <w:rPr>
                <w:sz w:val="18"/>
              </w:rPr>
              <w:t>viviendas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60" w14:textId="77777777" w:rsidR="00842BD8" w:rsidRDefault="00000000">
            <w:pPr>
              <w:pStyle w:val="TableParagraph"/>
              <w:spacing w:before="8"/>
              <w:ind w:left="74" w:right="60"/>
              <w:rPr>
                <w:sz w:val="18"/>
              </w:rPr>
            </w:pPr>
            <w:r>
              <w:rPr>
                <w:sz w:val="18"/>
              </w:rPr>
              <w:t>1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  <w:p w14:paraId="6F6B8261" w14:textId="77777777" w:rsidR="00842BD8" w:rsidRDefault="00000000">
            <w:pPr>
              <w:pStyle w:val="TableParagraph"/>
              <w:spacing w:before="33"/>
              <w:ind w:left="76" w:right="60"/>
              <w:rPr>
                <w:sz w:val="18"/>
              </w:rPr>
            </w:pPr>
            <w:r>
              <w:rPr>
                <w:sz w:val="18"/>
              </w:rPr>
              <w:t>viviendas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62" w14:textId="77777777" w:rsidR="00842BD8" w:rsidRDefault="00000000">
            <w:pPr>
              <w:pStyle w:val="TableParagraph"/>
              <w:spacing w:before="8"/>
              <w:ind w:left="58" w:right="50"/>
              <w:rPr>
                <w:sz w:val="18"/>
              </w:rPr>
            </w:pPr>
            <w:r>
              <w:rPr>
                <w:sz w:val="18"/>
              </w:rPr>
              <w:t>1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  <w:p w14:paraId="6F6B8263" w14:textId="77777777" w:rsidR="00842BD8" w:rsidRDefault="00000000">
            <w:pPr>
              <w:pStyle w:val="TableParagraph"/>
              <w:spacing w:before="33"/>
              <w:ind w:left="59" w:right="50"/>
              <w:rPr>
                <w:sz w:val="18"/>
              </w:rPr>
            </w:pPr>
            <w:r>
              <w:rPr>
                <w:sz w:val="18"/>
              </w:rPr>
              <w:t>viviendas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64" w14:textId="77777777" w:rsidR="00842BD8" w:rsidRDefault="00000000">
            <w:pPr>
              <w:pStyle w:val="TableParagraph"/>
              <w:spacing w:before="128"/>
              <w:ind w:left="116" w:right="10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65" w14:textId="77777777" w:rsidR="00842BD8" w:rsidRDefault="00000000">
            <w:pPr>
              <w:pStyle w:val="TableParagraph"/>
              <w:spacing w:before="128"/>
              <w:ind w:left="142" w:right="13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66" w14:textId="77777777" w:rsidR="00842BD8" w:rsidRDefault="00000000">
            <w:pPr>
              <w:pStyle w:val="TableParagraph"/>
              <w:spacing w:before="128"/>
              <w:ind w:left="46" w:right="40"/>
              <w:rPr>
                <w:sz w:val="18"/>
              </w:rPr>
            </w:pPr>
            <w:proofErr w:type="spellStart"/>
            <w:r>
              <w:rPr>
                <w:sz w:val="18"/>
              </w:rPr>
              <w:t>N.a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842BD8" w14:paraId="6F6B8272" w14:textId="77777777">
        <w:trPr>
          <w:trHeight w:val="494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68" w14:textId="77777777" w:rsidR="00842BD8" w:rsidRDefault="00000000">
            <w:pPr>
              <w:pStyle w:val="TableParagraph"/>
              <w:spacing w:before="126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69" w14:textId="77777777" w:rsidR="00842BD8" w:rsidRDefault="00000000">
            <w:pPr>
              <w:pStyle w:val="TableParagraph"/>
              <w:spacing w:before="8"/>
              <w:ind w:left="71" w:right="60"/>
              <w:rPr>
                <w:sz w:val="18"/>
              </w:rPr>
            </w:pPr>
            <w:r>
              <w:rPr>
                <w:sz w:val="18"/>
              </w:rPr>
              <w:t>1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  <w:p w14:paraId="6F6B826A" w14:textId="77777777" w:rsidR="00842BD8" w:rsidRDefault="00000000">
            <w:pPr>
              <w:pStyle w:val="TableParagraph"/>
              <w:spacing w:before="31"/>
              <w:ind w:left="72" w:right="60"/>
              <w:rPr>
                <w:sz w:val="18"/>
              </w:rPr>
            </w:pPr>
            <w:r>
              <w:rPr>
                <w:sz w:val="18"/>
              </w:rPr>
              <w:t>viviendas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6B" w14:textId="77777777" w:rsidR="00842BD8" w:rsidRDefault="00000000">
            <w:pPr>
              <w:pStyle w:val="TableParagraph"/>
              <w:spacing w:before="8"/>
              <w:ind w:left="74" w:right="60"/>
              <w:rPr>
                <w:sz w:val="18"/>
              </w:rPr>
            </w:pPr>
            <w:r>
              <w:rPr>
                <w:sz w:val="18"/>
              </w:rPr>
              <w:t>1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  <w:p w14:paraId="6F6B826C" w14:textId="77777777" w:rsidR="00842BD8" w:rsidRDefault="00000000">
            <w:pPr>
              <w:pStyle w:val="TableParagraph"/>
              <w:spacing w:before="31"/>
              <w:ind w:left="76" w:right="60"/>
              <w:rPr>
                <w:sz w:val="18"/>
              </w:rPr>
            </w:pPr>
            <w:r>
              <w:rPr>
                <w:sz w:val="18"/>
              </w:rPr>
              <w:t>viviendas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6D" w14:textId="77777777" w:rsidR="00842BD8" w:rsidRDefault="00000000">
            <w:pPr>
              <w:pStyle w:val="TableParagraph"/>
              <w:spacing w:before="8"/>
              <w:ind w:left="58" w:right="50"/>
              <w:rPr>
                <w:sz w:val="18"/>
              </w:rPr>
            </w:pPr>
            <w:r>
              <w:rPr>
                <w:sz w:val="18"/>
              </w:rPr>
              <w:t>1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  <w:p w14:paraId="6F6B826E" w14:textId="77777777" w:rsidR="00842BD8" w:rsidRDefault="00000000">
            <w:pPr>
              <w:pStyle w:val="TableParagraph"/>
              <w:spacing w:before="31"/>
              <w:ind w:left="59" w:right="50"/>
              <w:rPr>
                <w:sz w:val="18"/>
              </w:rPr>
            </w:pPr>
            <w:r>
              <w:rPr>
                <w:sz w:val="18"/>
              </w:rPr>
              <w:t>viviendas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6F" w14:textId="77777777" w:rsidR="00842BD8" w:rsidRDefault="00000000">
            <w:pPr>
              <w:pStyle w:val="TableParagraph"/>
              <w:spacing w:before="126"/>
              <w:ind w:left="116" w:right="10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70" w14:textId="77777777" w:rsidR="00842BD8" w:rsidRDefault="00000000">
            <w:pPr>
              <w:pStyle w:val="TableParagraph"/>
              <w:spacing w:before="126"/>
              <w:ind w:left="142" w:right="13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71" w14:textId="77777777" w:rsidR="00842BD8" w:rsidRDefault="00000000">
            <w:pPr>
              <w:pStyle w:val="TableParagraph"/>
              <w:spacing w:before="126"/>
              <w:ind w:left="46" w:right="40"/>
              <w:rPr>
                <w:sz w:val="18"/>
              </w:rPr>
            </w:pPr>
            <w:proofErr w:type="spellStart"/>
            <w:r>
              <w:rPr>
                <w:sz w:val="18"/>
              </w:rPr>
              <w:t>N.a</w:t>
            </w:r>
            <w:proofErr w:type="spellEnd"/>
            <w:r>
              <w:rPr>
                <w:sz w:val="18"/>
              </w:rPr>
              <w:t>.</w:t>
            </w:r>
          </w:p>
        </w:tc>
      </w:tr>
    </w:tbl>
    <w:p w14:paraId="6F6B8273" w14:textId="77777777" w:rsidR="00842BD8" w:rsidRDefault="00842BD8">
      <w:pPr>
        <w:pStyle w:val="BodyText"/>
        <w:spacing w:before="5"/>
        <w:rPr>
          <w:b/>
          <w:sz w:val="18"/>
        </w:rPr>
      </w:pPr>
    </w:p>
    <w:p w14:paraId="6F6B8274" w14:textId="77777777" w:rsidR="00842BD8" w:rsidRDefault="00000000">
      <w:pPr>
        <w:pStyle w:val="ListParagraph"/>
        <w:numPr>
          <w:ilvl w:val="1"/>
          <w:numId w:val="38"/>
        </w:numPr>
        <w:tabs>
          <w:tab w:val="left" w:pos="1020"/>
          <w:tab w:val="left" w:pos="1021"/>
        </w:tabs>
        <w:spacing w:before="92"/>
        <w:ind w:left="1020" w:hanging="429"/>
        <w:jc w:val="left"/>
        <w:rPr>
          <w:b/>
          <w:sz w:val="24"/>
        </w:rPr>
      </w:pPr>
      <w:r>
        <w:rPr>
          <w:b/>
          <w:spacing w:val="-2"/>
          <w:sz w:val="24"/>
        </w:rPr>
        <w:t>Área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actividad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comercial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y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servicios</w:t>
      </w:r>
    </w:p>
    <w:p w14:paraId="6F6B8275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9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1137"/>
        <w:gridCol w:w="1411"/>
        <w:gridCol w:w="1276"/>
        <w:gridCol w:w="1277"/>
        <w:gridCol w:w="1132"/>
        <w:gridCol w:w="993"/>
      </w:tblGrid>
      <w:tr w:rsidR="00842BD8" w14:paraId="6F6B8279" w14:textId="77777777">
        <w:trPr>
          <w:trHeight w:val="329"/>
        </w:trPr>
        <w:tc>
          <w:tcPr>
            <w:tcW w:w="7821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276" w14:textId="77777777" w:rsidR="00842BD8" w:rsidRDefault="00000000">
            <w:pPr>
              <w:pStyle w:val="TableParagraph"/>
              <w:spacing w:before="41"/>
              <w:ind w:left="1836" w:right="1832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desarrollo</w:t>
            </w:r>
          </w:p>
        </w:tc>
        <w:tc>
          <w:tcPr>
            <w:tcW w:w="2125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14:paraId="6F6B8277" w14:textId="77777777" w:rsidR="00842BD8" w:rsidRDefault="00842BD8">
            <w:pPr>
              <w:pStyle w:val="TableParagraph"/>
              <w:spacing w:before="4"/>
              <w:jc w:val="left"/>
              <w:rPr>
                <w:b/>
                <w:sz w:val="17"/>
              </w:rPr>
            </w:pPr>
          </w:p>
          <w:p w14:paraId="6F6B8278" w14:textId="77777777" w:rsidR="00842BD8" w:rsidRDefault="00000000">
            <w:pPr>
              <w:pStyle w:val="TableParagraph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NUG-U– 14</w:t>
            </w:r>
          </w:p>
        </w:tc>
      </w:tr>
      <w:tr w:rsidR="00842BD8" w14:paraId="6F6B827C" w14:textId="77777777">
        <w:trPr>
          <w:trHeight w:val="296"/>
        </w:trPr>
        <w:tc>
          <w:tcPr>
            <w:tcW w:w="7821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7A" w14:textId="77777777" w:rsidR="00842BD8" w:rsidRDefault="00000000">
            <w:pPr>
              <w:pStyle w:val="TableParagraph"/>
              <w:spacing w:before="37"/>
              <w:ind w:left="1836" w:right="1836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ACTIVIDAD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COMERCIO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SERVICIOS</w:t>
            </w:r>
          </w:p>
        </w:tc>
        <w:tc>
          <w:tcPr>
            <w:tcW w:w="212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6F6B827B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288" w14:textId="77777777">
        <w:trPr>
          <w:trHeight w:val="714"/>
        </w:trPr>
        <w:tc>
          <w:tcPr>
            <w:tcW w:w="2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27D" w14:textId="77777777" w:rsidR="00842BD8" w:rsidRDefault="00842BD8"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 w14:paraId="6F6B827E" w14:textId="77777777" w:rsidR="00842BD8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generales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27F" w14:textId="77777777" w:rsidR="00842BD8" w:rsidRDefault="00000000">
            <w:pPr>
              <w:pStyle w:val="TableParagraph"/>
              <w:spacing w:before="118" w:line="276" w:lineRule="auto"/>
              <w:ind w:left="155" w:right="121" w:firstLine="62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unifamiliar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280" w14:textId="77777777" w:rsidR="00842BD8" w:rsidRDefault="00000000">
            <w:pPr>
              <w:pStyle w:val="TableParagraph"/>
              <w:spacing w:before="118" w:line="276" w:lineRule="auto"/>
              <w:ind w:left="343" w:right="307" w:firstLine="12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bifamiliar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281" w14:textId="77777777" w:rsidR="00842BD8" w:rsidRDefault="00000000">
            <w:pPr>
              <w:pStyle w:val="TableParagraph"/>
              <w:spacing w:before="118" w:line="276" w:lineRule="auto"/>
              <w:ind w:left="157" w:right="118" w:firstLine="134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multifamiliar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282" w14:textId="77777777" w:rsidR="00842BD8" w:rsidRDefault="00000000">
            <w:pPr>
              <w:pStyle w:val="TableParagraph"/>
              <w:spacing w:line="206" w:lineRule="exact"/>
              <w:ind w:left="157" w:firstLine="134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283" w14:textId="77777777" w:rsidR="00842BD8" w:rsidRDefault="00000000">
            <w:pPr>
              <w:pStyle w:val="TableParagraph"/>
              <w:spacing w:before="10" w:line="230" w:lineRule="atLeast"/>
              <w:ind w:left="78" w:right="53" w:firstLine="79"/>
              <w:jc w:val="left"/>
              <w:rPr>
                <w:sz w:val="18"/>
              </w:rPr>
            </w:pPr>
            <w:r>
              <w:rPr>
                <w:sz w:val="18"/>
              </w:rPr>
              <w:t>multifamiliar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mayor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284" w14:textId="77777777" w:rsidR="00842BD8" w:rsidRDefault="00842BD8"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 w14:paraId="6F6B8285" w14:textId="77777777" w:rsidR="00842BD8" w:rsidRDefault="00000000">
            <w:pPr>
              <w:pStyle w:val="TableParagraph"/>
              <w:ind w:left="70" w:right="50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EBEBE"/>
          </w:tcPr>
          <w:p w14:paraId="6F6B8286" w14:textId="77777777" w:rsidR="00842BD8" w:rsidRDefault="00842BD8"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 w14:paraId="6F6B8287" w14:textId="77777777" w:rsidR="00842BD8" w:rsidRDefault="00000000"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8290" w14:textId="77777777">
        <w:trPr>
          <w:trHeight w:val="255"/>
        </w:trPr>
        <w:tc>
          <w:tcPr>
            <w:tcW w:w="2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89" w14:textId="77777777" w:rsidR="00842BD8" w:rsidRDefault="00000000">
            <w:pPr>
              <w:pStyle w:val="TableParagraph"/>
              <w:spacing w:before="8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8A" w14:textId="77777777" w:rsidR="00842BD8" w:rsidRDefault="00000000">
            <w:pPr>
              <w:pStyle w:val="TableParagraph"/>
              <w:spacing w:before="8"/>
              <w:ind w:left="247" w:right="231"/>
              <w:rPr>
                <w:sz w:val="18"/>
              </w:rPr>
            </w:pPr>
            <w:r>
              <w:rPr>
                <w:sz w:val="18"/>
              </w:rPr>
              <w:t>108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8B" w14:textId="77777777" w:rsidR="00842BD8" w:rsidRDefault="00000000">
            <w:pPr>
              <w:pStyle w:val="TableParagraph"/>
              <w:spacing w:before="8"/>
              <w:ind w:left="384" w:right="367"/>
              <w:rPr>
                <w:sz w:val="18"/>
              </w:rPr>
            </w:pPr>
            <w:r>
              <w:rPr>
                <w:sz w:val="18"/>
              </w:rPr>
              <w:t>140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8C" w14:textId="77777777" w:rsidR="00842BD8" w:rsidRDefault="00000000">
            <w:pPr>
              <w:pStyle w:val="TableParagraph"/>
              <w:spacing w:before="8"/>
              <w:ind w:left="318" w:right="299"/>
              <w:rPr>
                <w:sz w:val="18"/>
              </w:rPr>
            </w:pPr>
            <w:r>
              <w:rPr>
                <w:sz w:val="18"/>
              </w:rPr>
              <w:t>400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8D" w14:textId="77777777" w:rsidR="00842BD8" w:rsidRDefault="00000000">
            <w:pPr>
              <w:pStyle w:val="TableParagraph"/>
              <w:spacing w:before="8"/>
              <w:ind w:left="287"/>
              <w:jc w:val="left"/>
              <w:rPr>
                <w:sz w:val="18"/>
              </w:rPr>
            </w:pPr>
            <w:r>
              <w:rPr>
                <w:sz w:val="18"/>
              </w:rPr>
              <w:t>2000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8E" w14:textId="77777777" w:rsidR="00842BD8" w:rsidRDefault="00000000">
            <w:pPr>
              <w:pStyle w:val="TableParagraph"/>
              <w:spacing w:before="8"/>
              <w:ind w:left="70" w:right="49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8F" w14:textId="77777777" w:rsidR="00842BD8" w:rsidRDefault="00000000">
            <w:pPr>
              <w:pStyle w:val="TableParagraph"/>
              <w:spacing w:before="8"/>
              <w:ind w:left="197"/>
              <w:jc w:val="left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8298" w14:textId="77777777">
        <w:trPr>
          <w:trHeight w:val="253"/>
        </w:trPr>
        <w:tc>
          <w:tcPr>
            <w:tcW w:w="2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91" w14:textId="77777777" w:rsidR="00842BD8" w:rsidRDefault="00000000">
            <w:pPr>
              <w:pStyle w:val="TableParagraph"/>
              <w:spacing w:before="6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92" w14:textId="77777777" w:rsidR="00842BD8" w:rsidRDefault="00000000">
            <w:pPr>
              <w:pStyle w:val="TableParagraph"/>
              <w:spacing w:before="6"/>
              <w:ind w:left="247" w:right="231"/>
              <w:rPr>
                <w:sz w:val="18"/>
              </w:rPr>
            </w:pPr>
            <w:r>
              <w:rPr>
                <w:sz w:val="18"/>
              </w:rPr>
              <w:t>7 ml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93" w14:textId="77777777" w:rsidR="00842BD8" w:rsidRDefault="00000000">
            <w:pPr>
              <w:pStyle w:val="TableParagraph"/>
              <w:spacing w:before="6"/>
              <w:ind w:left="382" w:right="367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94" w14:textId="77777777" w:rsidR="00842BD8" w:rsidRDefault="00000000">
            <w:pPr>
              <w:pStyle w:val="TableParagraph"/>
              <w:spacing w:before="6"/>
              <w:ind w:left="318" w:right="297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95" w14:textId="77777777" w:rsidR="00842BD8" w:rsidRDefault="00000000">
            <w:pPr>
              <w:pStyle w:val="TableParagraph"/>
              <w:spacing w:before="6"/>
              <w:ind w:left="419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96" w14:textId="77777777" w:rsidR="00842BD8" w:rsidRDefault="00000000">
            <w:pPr>
              <w:pStyle w:val="TableParagraph"/>
              <w:spacing w:before="6"/>
              <w:ind w:left="69" w:right="50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97" w14:textId="77777777" w:rsidR="00842BD8" w:rsidRDefault="00000000">
            <w:pPr>
              <w:pStyle w:val="TableParagraph"/>
              <w:spacing w:before="6"/>
              <w:ind w:left="327"/>
              <w:jc w:val="left"/>
              <w:rPr>
                <w:sz w:val="18"/>
              </w:rPr>
            </w:pPr>
            <w:r>
              <w:rPr>
                <w:sz w:val="18"/>
              </w:rPr>
              <w:t>8 ml</w:t>
            </w:r>
          </w:p>
        </w:tc>
      </w:tr>
      <w:tr w:rsidR="00842BD8" w14:paraId="6F6B82A0" w14:textId="77777777">
        <w:trPr>
          <w:trHeight w:val="255"/>
        </w:trPr>
        <w:tc>
          <w:tcPr>
            <w:tcW w:w="2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99" w14:textId="77777777" w:rsidR="00842BD8" w:rsidRDefault="00000000">
            <w:pPr>
              <w:pStyle w:val="TableParagraph"/>
              <w:spacing w:before="8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9A" w14:textId="77777777" w:rsidR="00842BD8" w:rsidRDefault="00000000">
            <w:pPr>
              <w:pStyle w:val="TableParagraph"/>
              <w:spacing w:before="8"/>
              <w:ind w:left="247" w:right="231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9B" w14:textId="77777777" w:rsidR="00842BD8" w:rsidRDefault="00000000">
            <w:pPr>
              <w:pStyle w:val="TableParagraph"/>
              <w:spacing w:before="8"/>
              <w:ind w:left="384" w:right="367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9C" w14:textId="77777777" w:rsidR="00842BD8" w:rsidRDefault="00000000">
            <w:pPr>
              <w:pStyle w:val="TableParagraph"/>
              <w:spacing w:before="8"/>
              <w:ind w:left="318" w:right="299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9D" w14:textId="77777777" w:rsidR="00842BD8" w:rsidRDefault="00000000">
            <w:pPr>
              <w:pStyle w:val="TableParagraph"/>
              <w:spacing w:before="8"/>
              <w:ind w:left="442" w:right="423"/>
              <w:rPr>
                <w:sz w:val="18"/>
              </w:rPr>
            </w:pPr>
            <w:r>
              <w:rPr>
                <w:sz w:val="18"/>
              </w:rPr>
              <w:t>0,5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9E" w14:textId="77777777" w:rsidR="00842BD8" w:rsidRDefault="00000000">
            <w:pPr>
              <w:pStyle w:val="TableParagraph"/>
              <w:spacing w:before="8"/>
              <w:ind w:left="70" w:right="49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9F" w14:textId="77777777" w:rsidR="00842BD8" w:rsidRDefault="00000000">
            <w:pPr>
              <w:pStyle w:val="TableParagraph"/>
              <w:spacing w:before="8"/>
              <w:ind w:left="352" w:right="317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</w:tr>
      <w:tr w:rsidR="00842BD8" w14:paraId="6F6B82A8" w14:textId="77777777">
        <w:trPr>
          <w:trHeight w:val="253"/>
        </w:trPr>
        <w:tc>
          <w:tcPr>
            <w:tcW w:w="2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A1" w14:textId="77777777" w:rsidR="00842BD8" w:rsidRDefault="00000000">
            <w:pPr>
              <w:pStyle w:val="TableParagraph"/>
              <w:spacing w:before="8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A2" w14:textId="77777777" w:rsidR="00842BD8" w:rsidRDefault="00000000">
            <w:pPr>
              <w:pStyle w:val="TableParagraph"/>
              <w:spacing w:before="8"/>
              <w:ind w:left="247" w:right="231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A3" w14:textId="77777777" w:rsidR="00842BD8" w:rsidRDefault="00000000">
            <w:pPr>
              <w:pStyle w:val="TableParagraph"/>
              <w:spacing w:before="8"/>
              <w:ind w:left="384" w:right="367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A4" w14:textId="77777777" w:rsidR="00842BD8" w:rsidRDefault="00000000">
            <w:pPr>
              <w:pStyle w:val="TableParagraph"/>
              <w:spacing w:before="8"/>
              <w:ind w:left="318" w:right="29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A5" w14:textId="77777777" w:rsidR="00842BD8" w:rsidRDefault="00000000">
            <w:pPr>
              <w:pStyle w:val="TableParagraph"/>
              <w:spacing w:before="8"/>
              <w:ind w:left="442" w:right="423"/>
              <w:rPr>
                <w:sz w:val="18"/>
              </w:rPr>
            </w:pPr>
            <w:r>
              <w:rPr>
                <w:sz w:val="18"/>
              </w:rPr>
              <w:t>6.0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A6" w14:textId="77777777" w:rsidR="00842BD8" w:rsidRDefault="00000000">
            <w:pPr>
              <w:pStyle w:val="TableParagraph"/>
              <w:spacing w:before="8"/>
              <w:ind w:left="70" w:right="4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A7" w14:textId="77777777" w:rsidR="00842BD8" w:rsidRDefault="00000000">
            <w:pPr>
              <w:pStyle w:val="TableParagraph"/>
              <w:spacing w:before="8"/>
              <w:ind w:left="352" w:right="31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</w:tr>
      <w:tr w:rsidR="00842BD8" w14:paraId="6F6B82B0" w14:textId="77777777">
        <w:trPr>
          <w:trHeight w:val="256"/>
        </w:trPr>
        <w:tc>
          <w:tcPr>
            <w:tcW w:w="2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A9" w14:textId="77777777" w:rsidR="00842BD8" w:rsidRDefault="00000000">
            <w:pPr>
              <w:pStyle w:val="TableParagraph"/>
              <w:spacing w:before="8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AA" w14:textId="77777777" w:rsidR="00842BD8" w:rsidRDefault="00000000">
            <w:pPr>
              <w:pStyle w:val="TableParagraph"/>
              <w:spacing w:before="8"/>
              <w:ind w:left="247" w:right="231"/>
              <w:rPr>
                <w:sz w:val="18"/>
              </w:rPr>
            </w:pPr>
            <w:r>
              <w:rPr>
                <w:sz w:val="18"/>
              </w:rPr>
              <w:t>2 ml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AB" w14:textId="77777777" w:rsidR="00842BD8" w:rsidRDefault="00000000">
            <w:pPr>
              <w:pStyle w:val="TableParagraph"/>
              <w:spacing w:before="8"/>
              <w:ind w:left="384" w:right="367"/>
              <w:rPr>
                <w:sz w:val="18"/>
              </w:rPr>
            </w:pPr>
            <w:r>
              <w:rPr>
                <w:sz w:val="18"/>
              </w:rPr>
              <w:t>2 ml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AC" w14:textId="77777777" w:rsidR="00842BD8" w:rsidRDefault="00000000">
            <w:pPr>
              <w:pStyle w:val="TableParagraph"/>
              <w:spacing w:before="8"/>
              <w:ind w:left="318" w:right="299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AD" w14:textId="77777777" w:rsidR="00842BD8" w:rsidRDefault="00000000">
            <w:pPr>
              <w:pStyle w:val="TableParagraph"/>
              <w:spacing w:before="8"/>
              <w:ind w:left="442" w:right="423"/>
              <w:rPr>
                <w:sz w:val="18"/>
              </w:rPr>
            </w:pPr>
            <w:r>
              <w:rPr>
                <w:sz w:val="18"/>
              </w:rPr>
              <w:t>5 ml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AE" w14:textId="77777777" w:rsidR="00842BD8" w:rsidRDefault="00000000">
            <w:pPr>
              <w:pStyle w:val="TableParagraph"/>
              <w:spacing w:before="8"/>
              <w:ind w:left="70" w:right="49"/>
              <w:rPr>
                <w:sz w:val="18"/>
              </w:rPr>
            </w:pPr>
            <w:r>
              <w:rPr>
                <w:sz w:val="18"/>
              </w:rPr>
              <w:t>2 ml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AF" w14:textId="77777777" w:rsidR="00842BD8" w:rsidRDefault="00000000">
            <w:pPr>
              <w:pStyle w:val="TableParagraph"/>
              <w:spacing w:before="8"/>
              <w:ind w:left="327"/>
              <w:jc w:val="left"/>
              <w:rPr>
                <w:sz w:val="18"/>
              </w:rPr>
            </w:pPr>
            <w:r>
              <w:rPr>
                <w:sz w:val="18"/>
              </w:rPr>
              <w:t>2 ml</w:t>
            </w:r>
          </w:p>
        </w:tc>
      </w:tr>
      <w:tr w:rsidR="00842BD8" w14:paraId="6F6B82B8" w14:textId="77777777">
        <w:trPr>
          <w:trHeight w:val="253"/>
        </w:trPr>
        <w:tc>
          <w:tcPr>
            <w:tcW w:w="2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B1" w14:textId="77777777" w:rsidR="00842BD8" w:rsidRDefault="00000000">
            <w:pPr>
              <w:pStyle w:val="TableParagraph"/>
              <w:spacing w:before="8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B2" w14:textId="77777777" w:rsidR="00842BD8" w:rsidRDefault="00000000">
            <w:pPr>
              <w:pStyle w:val="TableParagraph"/>
              <w:spacing w:before="8"/>
              <w:ind w:left="246" w:right="231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B3" w14:textId="77777777" w:rsidR="00842BD8" w:rsidRDefault="00000000">
            <w:pPr>
              <w:pStyle w:val="TableParagraph"/>
              <w:spacing w:before="8"/>
              <w:ind w:left="382" w:right="367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B4" w14:textId="77777777" w:rsidR="00842BD8" w:rsidRDefault="00000000">
            <w:pPr>
              <w:pStyle w:val="TableParagraph"/>
              <w:spacing w:before="8"/>
              <w:ind w:left="437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B5" w14:textId="77777777" w:rsidR="00842BD8" w:rsidRDefault="00000000">
            <w:pPr>
              <w:pStyle w:val="TableParagraph"/>
              <w:spacing w:before="8"/>
              <w:ind w:left="442" w:right="423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B6" w14:textId="77777777" w:rsidR="00842BD8" w:rsidRDefault="00000000">
            <w:pPr>
              <w:pStyle w:val="TableParagraph"/>
              <w:spacing w:before="8"/>
              <w:ind w:left="70" w:right="50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B7" w14:textId="77777777" w:rsidR="00842BD8" w:rsidRDefault="00000000">
            <w:pPr>
              <w:pStyle w:val="TableParagraph"/>
              <w:spacing w:before="8"/>
              <w:ind w:left="322"/>
              <w:jc w:val="left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82C0" w14:textId="77777777">
        <w:trPr>
          <w:trHeight w:val="256"/>
        </w:trPr>
        <w:tc>
          <w:tcPr>
            <w:tcW w:w="2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B9" w14:textId="77777777" w:rsidR="00842BD8" w:rsidRDefault="00000000">
            <w:pPr>
              <w:pStyle w:val="TableParagraph"/>
              <w:spacing w:before="8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BA" w14:textId="77777777" w:rsidR="00842BD8" w:rsidRDefault="00000000">
            <w:pPr>
              <w:pStyle w:val="TableParagraph"/>
              <w:spacing w:before="8"/>
              <w:ind w:left="247" w:right="231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BB" w14:textId="77777777" w:rsidR="00842BD8" w:rsidRDefault="00000000">
            <w:pPr>
              <w:pStyle w:val="TableParagraph"/>
              <w:spacing w:before="8"/>
              <w:ind w:left="384" w:right="367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BC" w14:textId="77777777" w:rsidR="00842BD8" w:rsidRDefault="00000000">
            <w:pPr>
              <w:pStyle w:val="TableParagraph"/>
              <w:spacing w:before="8"/>
              <w:ind w:left="318" w:right="299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BD" w14:textId="77777777" w:rsidR="00842BD8" w:rsidRDefault="00000000">
            <w:pPr>
              <w:pStyle w:val="TableParagraph"/>
              <w:spacing w:before="8"/>
              <w:ind w:left="442" w:right="423"/>
              <w:rPr>
                <w:sz w:val="18"/>
              </w:rPr>
            </w:pPr>
            <w:r>
              <w:rPr>
                <w:sz w:val="18"/>
              </w:rPr>
              <w:t>5 ml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BE" w14:textId="77777777" w:rsidR="00842BD8" w:rsidRDefault="00000000">
            <w:pPr>
              <w:pStyle w:val="TableParagraph"/>
              <w:spacing w:before="8"/>
              <w:ind w:left="70" w:right="49"/>
              <w:rPr>
                <w:sz w:val="18"/>
              </w:rPr>
            </w:pPr>
            <w:r>
              <w:rPr>
                <w:sz w:val="18"/>
              </w:rPr>
              <w:t>4 ml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BF" w14:textId="77777777" w:rsidR="00842BD8" w:rsidRDefault="00000000">
            <w:pPr>
              <w:pStyle w:val="TableParagraph"/>
              <w:spacing w:before="8"/>
              <w:ind w:left="327"/>
              <w:jc w:val="left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</w:tr>
      <w:tr w:rsidR="00842BD8" w14:paraId="6F6B82C8" w14:textId="77777777">
        <w:trPr>
          <w:trHeight w:val="255"/>
        </w:trPr>
        <w:tc>
          <w:tcPr>
            <w:tcW w:w="2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C1" w14:textId="77777777" w:rsidR="00842BD8" w:rsidRDefault="00000000">
            <w:pPr>
              <w:pStyle w:val="TableParagraph"/>
              <w:spacing w:before="8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C2" w14:textId="77777777" w:rsidR="00842BD8" w:rsidRDefault="00000000">
            <w:pPr>
              <w:pStyle w:val="TableParagraph"/>
              <w:spacing w:before="8"/>
              <w:ind w:left="247" w:right="231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C3" w14:textId="77777777" w:rsidR="00842BD8" w:rsidRDefault="00000000">
            <w:pPr>
              <w:pStyle w:val="TableParagraph"/>
              <w:spacing w:before="8"/>
              <w:ind w:left="384" w:right="367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C4" w14:textId="77777777" w:rsidR="00842BD8" w:rsidRDefault="00000000">
            <w:pPr>
              <w:pStyle w:val="TableParagraph"/>
              <w:spacing w:before="8"/>
              <w:ind w:left="318" w:right="299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C5" w14:textId="77777777" w:rsidR="00842BD8" w:rsidRDefault="00000000">
            <w:pPr>
              <w:pStyle w:val="TableParagraph"/>
              <w:spacing w:before="8"/>
              <w:ind w:left="442" w:right="423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C6" w14:textId="77777777" w:rsidR="00842BD8" w:rsidRDefault="00000000">
            <w:pPr>
              <w:pStyle w:val="TableParagraph"/>
              <w:spacing w:before="8"/>
              <w:ind w:left="70" w:right="49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C7" w14:textId="77777777" w:rsidR="00842BD8" w:rsidRDefault="00000000">
            <w:pPr>
              <w:pStyle w:val="TableParagraph"/>
              <w:spacing w:before="8"/>
              <w:ind w:left="322"/>
              <w:jc w:val="left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82D0" w14:textId="77777777">
        <w:trPr>
          <w:trHeight w:val="253"/>
        </w:trPr>
        <w:tc>
          <w:tcPr>
            <w:tcW w:w="2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C9" w14:textId="77777777" w:rsidR="00842BD8" w:rsidRDefault="00000000">
            <w:pPr>
              <w:pStyle w:val="TableParagraph"/>
              <w:spacing w:before="6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CA" w14:textId="77777777" w:rsidR="00842BD8" w:rsidRDefault="00000000">
            <w:pPr>
              <w:pStyle w:val="TableParagraph"/>
              <w:spacing w:before="6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CB" w14:textId="77777777" w:rsidR="00842BD8" w:rsidRDefault="00000000">
            <w:pPr>
              <w:pStyle w:val="TableParagraph"/>
              <w:spacing w:before="6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CC" w14:textId="77777777" w:rsidR="00842BD8" w:rsidRDefault="00000000">
            <w:pPr>
              <w:pStyle w:val="TableParagraph"/>
              <w:spacing w:before="6"/>
              <w:ind w:left="17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CD" w14:textId="77777777" w:rsidR="00842BD8" w:rsidRDefault="00000000">
            <w:pPr>
              <w:pStyle w:val="TableParagraph"/>
              <w:spacing w:before="6"/>
              <w:ind w:left="442" w:right="41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CE" w14:textId="77777777" w:rsidR="00842BD8" w:rsidRDefault="00000000">
            <w:pPr>
              <w:pStyle w:val="TableParagraph"/>
              <w:spacing w:before="6"/>
              <w:ind w:left="19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CF" w14:textId="77777777" w:rsidR="00842BD8" w:rsidRDefault="00000000">
            <w:pPr>
              <w:pStyle w:val="TableParagraph"/>
              <w:spacing w:before="6"/>
              <w:ind w:left="33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</w:tr>
      <w:tr w:rsidR="00842BD8" w14:paraId="6F6B82D8" w14:textId="77777777">
        <w:trPr>
          <w:trHeight w:val="256"/>
        </w:trPr>
        <w:tc>
          <w:tcPr>
            <w:tcW w:w="2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D1" w14:textId="77777777" w:rsidR="00842BD8" w:rsidRDefault="00000000">
            <w:pPr>
              <w:pStyle w:val="TableParagraph"/>
              <w:spacing w:before="8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D2" w14:textId="77777777" w:rsidR="00842BD8" w:rsidRDefault="00000000">
            <w:pPr>
              <w:pStyle w:val="TableParagraph"/>
              <w:spacing w:before="8"/>
              <w:ind w:left="245" w:right="23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D3" w14:textId="77777777" w:rsidR="00842BD8" w:rsidRDefault="00000000">
            <w:pPr>
              <w:pStyle w:val="TableParagraph"/>
              <w:spacing w:before="8"/>
              <w:ind w:left="382" w:right="36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D4" w14:textId="77777777" w:rsidR="00842BD8" w:rsidRDefault="00000000">
            <w:pPr>
              <w:pStyle w:val="TableParagraph"/>
              <w:spacing w:before="8"/>
              <w:ind w:left="315" w:right="29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D5" w14:textId="77777777" w:rsidR="00842BD8" w:rsidRDefault="00000000">
            <w:pPr>
              <w:pStyle w:val="TableParagraph"/>
              <w:spacing w:before="8"/>
              <w:ind w:left="440" w:right="42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D6" w14:textId="77777777" w:rsidR="00842BD8" w:rsidRDefault="00000000">
            <w:pPr>
              <w:pStyle w:val="TableParagraph"/>
              <w:spacing w:before="8"/>
              <w:ind w:left="69" w:right="50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D7" w14:textId="77777777" w:rsidR="00842BD8" w:rsidRDefault="00000000">
            <w:pPr>
              <w:pStyle w:val="TableParagraph"/>
              <w:spacing w:before="8"/>
              <w:ind w:left="350" w:right="31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82E0" w14:textId="77777777">
        <w:trPr>
          <w:trHeight w:val="253"/>
        </w:trPr>
        <w:tc>
          <w:tcPr>
            <w:tcW w:w="2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D9" w14:textId="77777777" w:rsidR="00842BD8" w:rsidRDefault="00000000">
            <w:pPr>
              <w:pStyle w:val="TableParagraph"/>
              <w:spacing w:before="8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DA" w14:textId="77777777" w:rsidR="00842BD8" w:rsidRDefault="00000000">
            <w:pPr>
              <w:pStyle w:val="TableParagraph"/>
              <w:spacing w:before="8"/>
              <w:ind w:left="247" w:right="231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DB" w14:textId="77777777" w:rsidR="00842BD8" w:rsidRDefault="00000000">
            <w:pPr>
              <w:pStyle w:val="TableParagraph"/>
              <w:spacing w:before="8"/>
              <w:ind w:left="384" w:right="367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DC" w14:textId="77777777" w:rsidR="00842BD8" w:rsidRDefault="00000000">
            <w:pPr>
              <w:pStyle w:val="TableParagraph"/>
              <w:spacing w:before="8"/>
              <w:ind w:left="318" w:right="299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DD" w14:textId="77777777" w:rsidR="00842BD8" w:rsidRDefault="00000000">
            <w:pPr>
              <w:pStyle w:val="TableParagraph"/>
              <w:spacing w:before="8"/>
              <w:ind w:left="337"/>
              <w:jc w:val="left"/>
              <w:rPr>
                <w:sz w:val="18"/>
              </w:rPr>
            </w:pPr>
            <w:r>
              <w:rPr>
                <w:sz w:val="18"/>
              </w:rPr>
              <w:t>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2DE" w14:textId="77777777" w:rsidR="00842BD8" w:rsidRDefault="00000000">
            <w:pPr>
              <w:pStyle w:val="TableParagraph"/>
              <w:spacing w:before="8"/>
              <w:ind w:left="70" w:right="49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2DF" w14:textId="77777777" w:rsidR="00842BD8" w:rsidRDefault="00000000">
            <w:pPr>
              <w:pStyle w:val="TableParagraph"/>
              <w:spacing w:before="8"/>
              <w:ind w:left="247"/>
              <w:jc w:val="lef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82E8" w14:textId="77777777">
        <w:trPr>
          <w:trHeight w:val="256"/>
        </w:trPr>
        <w:tc>
          <w:tcPr>
            <w:tcW w:w="272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82E1" w14:textId="77777777" w:rsidR="00842BD8" w:rsidRDefault="00000000">
            <w:pPr>
              <w:pStyle w:val="TableParagraph"/>
              <w:spacing w:before="8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patio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82E2" w14:textId="77777777" w:rsidR="00842BD8" w:rsidRDefault="00000000">
            <w:pPr>
              <w:pStyle w:val="TableParagraph"/>
              <w:spacing w:before="8"/>
              <w:ind w:left="247" w:right="231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82E3" w14:textId="77777777" w:rsidR="00842BD8" w:rsidRDefault="00000000">
            <w:pPr>
              <w:pStyle w:val="TableParagraph"/>
              <w:spacing w:before="8"/>
              <w:ind w:left="384" w:right="367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82E4" w14:textId="77777777" w:rsidR="00842BD8" w:rsidRDefault="00000000">
            <w:pPr>
              <w:pStyle w:val="TableParagraph"/>
              <w:spacing w:before="8"/>
              <w:ind w:left="318" w:right="299"/>
              <w:rPr>
                <w:sz w:val="18"/>
              </w:rPr>
            </w:pPr>
            <w:r>
              <w:rPr>
                <w:sz w:val="18"/>
              </w:rPr>
              <w:t>6 ml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82E5" w14:textId="77777777" w:rsidR="00842BD8" w:rsidRDefault="00000000">
            <w:pPr>
              <w:pStyle w:val="TableParagraph"/>
              <w:spacing w:before="8"/>
              <w:ind w:left="419"/>
              <w:jc w:val="left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6B82E6" w14:textId="77777777" w:rsidR="00842BD8" w:rsidRDefault="00000000">
            <w:pPr>
              <w:pStyle w:val="TableParagraph"/>
              <w:spacing w:before="8"/>
              <w:ind w:left="70" w:right="49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6F6B82E7" w14:textId="77777777" w:rsidR="00842BD8" w:rsidRDefault="00000000">
            <w:pPr>
              <w:pStyle w:val="TableParagraph"/>
              <w:spacing w:before="8"/>
              <w:ind w:left="327"/>
              <w:jc w:val="left"/>
              <w:rPr>
                <w:sz w:val="18"/>
              </w:rPr>
            </w:pPr>
            <w:r>
              <w:rPr>
                <w:sz w:val="18"/>
              </w:rPr>
              <w:t>3 ml</w:t>
            </w:r>
          </w:p>
        </w:tc>
      </w:tr>
      <w:tr w:rsidR="00842BD8" w14:paraId="6F6B82F1" w14:textId="77777777">
        <w:trPr>
          <w:trHeight w:val="474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E9" w14:textId="77777777" w:rsidR="00842BD8" w:rsidRDefault="00000000">
            <w:pPr>
              <w:pStyle w:val="TableParagraph"/>
              <w:spacing w:before="119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EA" w14:textId="77777777" w:rsidR="00842BD8" w:rsidRDefault="00000000">
            <w:pPr>
              <w:pStyle w:val="TableParagraph"/>
              <w:spacing w:before="119"/>
              <w:ind w:left="81" w:right="65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EB" w14:textId="77777777" w:rsidR="00842BD8" w:rsidRDefault="00000000">
            <w:pPr>
              <w:pStyle w:val="TableParagraph"/>
              <w:spacing w:before="119"/>
              <w:ind w:left="101" w:right="85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EC" w14:textId="77777777" w:rsidR="00842BD8" w:rsidRDefault="00000000">
            <w:pPr>
              <w:pStyle w:val="TableParagraph"/>
              <w:spacing w:line="206" w:lineRule="exact"/>
              <w:ind w:left="230" w:right="212"/>
              <w:rPr>
                <w:sz w:val="18"/>
              </w:rPr>
            </w:pPr>
            <w:r>
              <w:rPr>
                <w:sz w:val="18"/>
              </w:rPr>
              <w:t>1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  <w:p w14:paraId="6F6B82ED" w14:textId="77777777" w:rsidR="00842BD8" w:rsidRDefault="00000000">
            <w:pPr>
              <w:pStyle w:val="TableParagraph"/>
              <w:spacing w:before="30"/>
              <w:ind w:left="232" w:right="212"/>
              <w:rPr>
                <w:sz w:val="18"/>
              </w:rPr>
            </w:pPr>
            <w:r>
              <w:rPr>
                <w:sz w:val="18"/>
              </w:rPr>
              <w:t>viviendas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EE" w14:textId="77777777" w:rsidR="00842BD8" w:rsidRDefault="00000000">
            <w:pPr>
              <w:pStyle w:val="TableParagraph"/>
              <w:spacing w:before="119"/>
              <w:ind w:left="237"/>
              <w:jc w:val="left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EF" w14:textId="77777777" w:rsidR="00842BD8" w:rsidRDefault="00000000">
            <w:pPr>
              <w:pStyle w:val="TableParagraph"/>
              <w:spacing w:before="119"/>
              <w:ind w:left="74" w:right="56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F0" w14:textId="77777777" w:rsidR="00842BD8" w:rsidRDefault="00000000">
            <w:pPr>
              <w:pStyle w:val="TableParagraph"/>
              <w:spacing w:before="119"/>
              <w:ind w:left="134" w:right="110"/>
              <w:rPr>
                <w:sz w:val="18"/>
              </w:rPr>
            </w:pPr>
            <w:proofErr w:type="gramStart"/>
            <w:r>
              <w:rPr>
                <w:sz w:val="18"/>
              </w:rPr>
              <w:t>N.A</w:t>
            </w:r>
            <w:proofErr w:type="gramEnd"/>
          </w:p>
        </w:tc>
      </w:tr>
      <w:tr w:rsidR="00842BD8" w14:paraId="6F6B82FA" w14:textId="77777777">
        <w:trPr>
          <w:trHeight w:val="496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F2" w14:textId="77777777" w:rsidR="00842BD8" w:rsidRDefault="00000000">
            <w:pPr>
              <w:pStyle w:val="TableParagraph"/>
              <w:spacing w:before="128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Estacionamientos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F3" w14:textId="77777777" w:rsidR="00842BD8" w:rsidRDefault="00000000">
            <w:pPr>
              <w:pStyle w:val="TableParagraph"/>
              <w:spacing w:before="128"/>
              <w:ind w:left="81" w:right="65"/>
              <w:rPr>
                <w:sz w:val="18"/>
              </w:rPr>
            </w:pPr>
            <w:r>
              <w:rPr>
                <w:sz w:val="18"/>
              </w:rPr>
              <w:t>1/3Vivienda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F4" w14:textId="77777777" w:rsidR="00842BD8" w:rsidRDefault="00000000">
            <w:pPr>
              <w:pStyle w:val="TableParagraph"/>
              <w:spacing w:before="128"/>
              <w:ind w:left="101" w:right="85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F5" w14:textId="77777777" w:rsidR="00842BD8" w:rsidRDefault="00000000">
            <w:pPr>
              <w:pStyle w:val="TableParagraph"/>
              <w:spacing w:before="11"/>
              <w:ind w:left="230" w:right="212"/>
              <w:rPr>
                <w:sz w:val="18"/>
              </w:rPr>
            </w:pPr>
            <w:r>
              <w:rPr>
                <w:sz w:val="18"/>
              </w:rPr>
              <w:t>1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  <w:p w14:paraId="6F6B82F6" w14:textId="77777777" w:rsidR="00842BD8" w:rsidRDefault="00000000">
            <w:pPr>
              <w:pStyle w:val="TableParagraph"/>
              <w:spacing w:before="30"/>
              <w:ind w:left="232" w:right="212"/>
              <w:rPr>
                <w:sz w:val="18"/>
              </w:rPr>
            </w:pPr>
            <w:r>
              <w:rPr>
                <w:sz w:val="18"/>
              </w:rPr>
              <w:t>Viviendas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F7" w14:textId="77777777" w:rsidR="00842BD8" w:rsidRDefault="00000000">
            <w:pPr>
              <w:pStyle w:val="TableParagraph"/>
              <w:spacing w:before="128"/>
              <w:ind w:left="268"/>
              <w:jc w:val="left"/>
              <w:rPr>
                <w:sz w:val="18"/>
              </w:rPr>
            </w:pPr>
            <w:r>
              <w:rPr>
                <w:sz w:val="18"/>
              </w:rPr>
              <w:t>1/200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F8" w14:textId="77777777" w:rsidR="00842BD8" w:rsidRDefault="00000000">
            <w:pPr>
              <w:pStyle w:val="TableParagraph"/>
              <w:spacing w:before="128"/>
              <w:ind w:left="74" w:right="53"/>
              <w:rPr>
                <w:sz w:val="18"/>
              </w:rPr>
            </w:pPr>
            <w:r>
              <w:rPr>
                <w:sz w:val="18"/>
              </w:rPr>
              <w:t>1/200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F9" w14:textId="77777777" w:rsidR="00842BD8" w:rsidRDefault="00000000">
            <w:pPr>
              <w:pStyle w:val="TableParagraph"/>
              <w:spacing w:before="128"/>
              <w:ind w:left="77"/>
              <w:jc w:val="left"/>
              <w:rPr>
                <w:sz w:val="18"/>
              </w:rPr>
            </w:pPr>
            <w:r>
              <w:rPr>
                <w:sz w:val="18"/>
              </w:rPr>
              <w:t>1/200</w:t>
            </w:r>
          </w:p>
        </w:tc>
      </w:tr>
    </w:tbl>
    <w:p w14:paraId="6F6B82FB" w14:textId="77777777" w:rsidR="00842BD8" w:rsidRDefault="00842BD8">
      <w:pPr>
        <w:pStyle w:val="BodyText"/>
        <w:spacing w:before="10"/>
        <w:rPr>
          <w:b/>
          <w:sz w:val="26"/>
        </w:rPr>
      </w:pPr>
    </w:p>
    <w:p w14:paraId="6F6B82FC" w14:textId="77777777" w:rsidR="00842BD8" w:rsidRDefault="00000000">
      <w:pPr>
        <w:pStyle w:val="BodyText"/>
        <w:spacing w:before="1" w:line="276" w:lineRule="auto"/>
        <w:ind w:left="592" w:right="610"/>
        <w:jc w:val="both"/>
      </w:pPr>
      <w:r>
        <w:rPr>
          <w:b/>
          <w:spacing w:val="-1"/>
        </w:rPr>
        <w:t>Parágrafo</w:t>
      </w:r>
      <w:r>
        <w:rPr>
          <w:b/>
          <w:spacing w:val="-16"/>
        </w:rPr>
        <w:t xml:space="preserve"> </w:t>
      </w:r>
      <w:r>
        <w:rPr>
          <w:b/>
          <w:spacing w:val="-1"/>
        </w:rPr>
        <w:t>Primero:</w:t>
      </w:r>
      <w:r>
        <w:rPr>
          <w:b/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áreas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actividad</w:t>
      </w:r>
      <w:r>
        <w:rPr>
          <w:spacing w:val="-13"/>
        </w:rPr>
        <w:t xml:space="preserve"> </w:t>
      </w:r>
      <w:r>
        <w:t>dotacional,</w:t>
      </w:r>
      <w:r>
        <w:rPr>
          <w:spacing w:val="-13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desarrollo</w:t>
      </w:r>
      <w:r>
        <w:rPr>
          <w:spacing w:val="-13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construcción</w:t>
      </w:r>
      <w:r>
        <w:rPr>
          <w:spacing w:val="-13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uso principal se regirá por la norma correspondiente al uso institucional del área de actividad</w:t>
      </w:r>
      <w:r>
        <w:rPr>
          <w:spacing w:val="1"/>
        </w:rPr>
        <w:t xml:space="preserve"> </w:t>
      </w:r>
      <w:r>
        <w:t>residencial,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tratamiento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corresponda.</w:t>
      </w:r>
    </w:p>
    <w:p w14:paraId="6F6B82FD" w14:textId="77777777" w:rsidR="00842BD8" w:rsidRDefault="00842BD8">
      <w:pPr>
        <w:pStyle w:val="BodyText"/>
        <w:spacing w:before="6"/>
        <w:rPr>
          <w:sz w:val="27"/>
        </w:rPr>
      </w:pPr>
    </w:p>
    <w:p w14:paraId="6F6B82FE" w14:textId="77777777" w:rsidR="00842BD8" w:rsidRDefault="00000000">
      <w:pPr>
        <w:pStyle w:val="BodyText"/>
        <w:spacing w:before="1" w:line="276" w:lineRule="auto"/>
        <w:ind w:left="592" w:right="610"/>
        <w:jc w:val="both"/>
      </w:pPr>
      <w:r>
        <w:rPr>
          <w:b/>
        </w:rPr>
        <w:t>Parágrafo</w:t>
      </w:r>
      <w:r>
        <w:rPr>
          <w:b/>
          <w:spacing w:val="-8"/>
        </w:rPr>
        <w:t xml:space="preserve"> </w:t>
      </w:r>
      <w:r>
        <w:rPr>
          <w:b/>
        </w:rPr>
        <w:t>Segundo:</w:t>
      </w:r>
      <w:r>
        <w:rPr>
          <w:b/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áreas</w:t>
      </w:r>
      <w:r>
        <w:rPr>
          <w:spacing w:val="-5"/>
        </w:rPr>
        <w:t xml:space="preserve"> </w:t>
      </w:r>
      <w:r>
        <w:t>objeto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Planes</w:t>
      </w:r>
      <w:r>
        <w:rPr>
          <w:spacing w:val="-7"/>
        </w:rPr>
        <w:t xml:space="preserve"> </w:t>
      </w:r>
      <w:r>
        <w:t>Parciales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Algarra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San</w:t>
      </w:r>
      <w:r>
        <w:rPr>
          <w:spacing w:val="-5"/>
        </w:rPr>
        <w:t xml:space="preserve"> </w:t>
      </w:r>
      <w:r>
        <w:t>Rafael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Fraguita, se podrá aumentar la altura hasta máximo 12 pisos y en contraprestación a este</w:t>
      </w:r>
      <w:r>
        <w:rPr>
          <w:spacing w:val="1"/>
        </w:rPr>
        <w:t xml:space="preserve"> </w:t>
      </w:r>
      <w:r>
        <w:t>beneficio, se deben aumentar las cesiones obligatorias a título gratuito en 2% por piso del</w:t>
      </w:r>
      <w:r>
        <w:rPr>
          <w:spacing w:val="1"/>
        </w:rPr>
        <w:t xml:space="preserve"> </w:t>
      </w:r>
      <w:r>
        <w:t xml:space="preserve">excedente de 5 pisos, aplicado sobre el área neta urbanizable del predio, </w:t>
      </w:r>
      <w:proofErr w:type="gramStart"/>
      <w:r>
        <w:t>de acuerdo al</w:t>
      </w:r>
      <w:proofErr w:type="gramEnd"/>
      <w:r>
        <w:rPr>
          <w:spacing w:val="1"/>
        </w:rPr>
        <w:t xml:space="preserve"> </w:t>
      </w:r>
      <w:r>
        <w:t>proyecto</w:t>
      </w:r>
      <w:r>
        <w:rPr>
          <w:spacing w:val="-12"/>
        </w:rPr>
        <w:t xml:space="preserve"> </w:t>
      </w:r>
      <w:r>
        <w:t>presentado</w:t>
      </w:r>
      <w:r>
        <w:rPr>
          <w:spacing w:val="-7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establecidas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respectivo</w:t>
      </w:r>
      <w:r>
        <w:rPr>
          <w:spacing w:val="-9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Parcial.</w:t>
      </w:r>
    </w:p>
    <w:p w14:paraId="6F6B82FF" w14:textId="77777777" w:rsidR="00842BD8" w:rsidRDefault="00842BD8">
      <w:pPr>
        <w:pStyle w:val="BodyText"/>
        <w:spacing w:before="8"/>
        <w:rPr>
          <w:sz w:val="27"/>
        </w:rPr>
      </w:pPr>
    </w:p>
    <w:p w14:paraId="6F6B8300" w14:textId="77777777" w:rsidR="00842BD8" w:rsidRDefault="00000000">
      <w:pPr>
        <w:pStyle w:val="BodyText"/>
        <w:spacing w:line="276" w:lineRule="auto"/>
        <w:ind w:left="592" w:right="611"/>
        <w:jc w:val="both"/>
      </w:pPr>
      <w:r>
        <w:rPr>
          <w:b/>
        </w:rPr>
        <w:t>Parágrafo</w:t>
      </w:r>
      <w:r>
        <w:rPr>
          <w:b/>
          <w:spacing w:val="-6"/>
        </w:rPr>
        <w:t xml:space="preserve"> </w:t>
      </w:r>
      <w:r>
        <w:rPr>
          <w:b/>
        </w:rPr>
        <w:t>Tercero:</w:t>
      </w:r>
      <w:r>
        <w:rPr>
          <w:b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ejes</w:t>
      </w:r>
      <w:r>
        <w:rPr>
          <w:spacing w:val="-3"/>
        </w:rPr>
        <w:t xml:space="preserve"> </w:t>
      </w:r>
      <w:r>
        <w:t>viales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carrera</w:t>
      </w:r>
      <w:r>
        <w:rPr>
          <w:spacing w:val="-5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calle</w:t>
      </w:r>
      <w:r>
        <w:rPr>
          <w:spacing w:val="-4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Avenida</w:t>
      </w:r>
      <w:r>
        <w:rPr>
          <w:spacing w:val="-4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(carrera</w:t>
      </w:r>
      <w:r>
        <w:rPr>
          <w:spacing w:val="-4"/>
        </w:rPr>
        <w:t xml:space="preserve"> </w:t>
      </w:r>
      <w:r>
        <w:t>16)</w:t>
      </w:r>
      <w:r>
        <w:rPr>
          <w:spacing w:val="-6"/>
        </w:rPr>
        <w:t xml:space="preserve"> </w:t>
      </w:r>
      <w:r>
        <w:t>desde</w:t>
      </w:r>
      <w:r>
        <w:rPr>
          <w:spacing w:val="-6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Avenida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Calle</w:t>
      </w:r>
      <w:r>
        <w:rPr>
          <w:spacing w:val="-8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Calle</w:t>
      </w:r>
      <w:r>
        <w:rPr>
          <w:spacing w:val="-8"/>
        </w:rPr>
        <w:t xml:space="preserve"> </w:t>
      </w:r>
      <w:r>
        <w:t>8,</w:t>
      </w:r>
      <w:r>
        <w:rPr>
          <w:spacing w:val="-7"/>
        </w:rPr>
        <w:t xml:space="preserve"> </w:t>
      </w:r>
      <w:r>
        <w:t>calle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retén</w:t>
      </w:r>
      <w:r>
        <w:rPr>
          <w:spacing w:val="-8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carrera</w:t>
      </w:r>
      <w:r>
        <w:rPr>
          <w:spacing w:val="-7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(para</w:t>
      </w:r>
      <w:r>
        <w:rPr>
          <w:spacing w:val="-9"/>
        </w:rPr>
        <w:t xml:space="preserve"> </w:t>
      </w:r>
      <w:r>
        <w:t>predios</w:t>
      </w:r>
      <w:r>
        <w:rPr>
          <w:spacing w:val="-9"/>
        </w:rPr>
        <w:t xml:space="preserve"> </w:t>
      </w:r>
      <w:r>
        <w:t>que</w:t>
      </w:r>
      <w:r>
        <w:rPr>
          <w:spacing w:val="-65"/>
        </w:rPr>
        <w:t xml:space="preserve"> </w:t>
      </w:r>
      <w:r>
        <w:t>cumplan</w:t>
      </w:r>
      <w:r>
        <w:rPr>
          <w:spacing w:val="-13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área</w:t>
      </w:r>
      <w:r>
        <w:rPr>
          <w:spacing w:val="-15"/>
        </w:rPr>
        <w:t xml:space="preserve"> </w:t>
      </w:r>
      <w:r>
        <w:t>mínima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10.000</w:t>
      </w:r>
      <w:r>
        <w:rPr>
          <w:spacing w:val="-12"/>
        </w:rPr>
        <w:t xml:space="preserve"> </w:t>
      </w:r>
      <w:r>
        <w:t>M2),</w:t>
      </w:r>
      <w:r>
        <w:rPr>
          <w:spacing w:val="-14"/>
        </w:rPr>
        <w:t xml:space="preserve"> </w:t>
      </w:r>
      <w:r>
        <w:t>Transversal</w:t>
      </w:r>
      <w:r>
        <w:rPr>
          <w:spacing w:val="-16"/>
        </w:rPr>
        <w:t xml:space="preserve"> </w:t>
      </w:r>
      <w:r>
        <w:t>18,</w:t>
      </w:r>
      <w:r>
        <w:rPr>
          <w:spacing w:val="-12"/>
        </w:rPr>
        <w:t xml:space="preserve"> </w:t>
      </w:r>
      <w:r>
        <w:t>Avenida</w:t>
      </w:r>
      <w:r>
        <w:rPr>
          <w:spacing w:val="-12"/>
        </w:rPr>
        <w:t xml:space="preserve"> </w:t>
      </w:r>
      <w:r>
        <w:t>Calle</w:t>
      </w:r>
      <w:r>
        <w:rPr>
          <w:spacing w:val="-12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desde</w:t>
      </w:r>
      <w:r>
        <w:rPr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Avenida</w:t>
      </w:r>
    </w:p>
    <w:p w14:paraId="6F6B8301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302" w14:textId="77777777" w:rsidR="00842BD8" w:rsidRDefault="00842BD8">
      <w:pPr>
        <w:pStyle w:val="BodyText"/>
        <w:spacing w:before="11"/>
        <w:rPr>
          <w:sz w:val="17"/>
        </w:rPr>
      </w:pPr>
    </w:p>
    <w:p w14:paraId="6F6B8303" w14:textId="77777777" w:rsidR="00842BD8" w:rsidRDefault="00000000">
      <w:pPr>
        <w:pStyle w:val="BodyText"/>
        <w:spacing w:before="92" w:line="276" w:lineRule="auto"/>
        <w:ind w:left="592" w:right="607"/>
        <w:jc w:val="both"/>
      </w:pPr>
      <w:r>
        <w:t>15 hasta la carrera 36, carrera 11 entre el retén y la calle 4, y la carrera 7 entre calles 8ª y la</w:t>
      </w:r>
      <w:r>
        <w:rPr>
          <w:spacing w:val="1"/>
        </w:rPr>
        <w:t xml:space="preserve"> </w:t>
      </w:r>
      <w:r>
        <w:t>Avenida 23, en predios por desarrollar se podrá aumentar la altura hasta un máximo de 12</w:t>
      </w:r>
      <w:r>
        <w:rPr>
          <w:spacing w:val="1"/>
        </w:rPr>
        <w:t xml:space="preserve"> </w:t>
      </w:r>
      <w:r>
        <w:t>pisos,</w:t>
      </w:r>
      <w:r>
        <w:rPr>
          <w:spacing w:val="-5"/>
        </w:rPr>
        <w:t xml:space="preserve"> </w:t>
      </w:r>
      <w:r>
        <w:t>dando</w:t>
      </w:r>
      <w:r>
        <w:rPr>
          <w:spacing w:val="-4"/>
        </w:rPr>
        <w:t xml:space="preserve"> </w:t>
      </w:r>
      <w:r>
        <w:t>cumplimiento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establecido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ficha</w:t>
      </w:r>
      <w:r>
        <w:rPr>
          <w:spacing w:val="-5"/>
        </w:rPr>
        <w:t xml:space="preserve"> </w:t>
      </w:r>
      <w:r>
        <w:t>NUG-U-12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contraprestación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este</w:t>
      </w:r>
      <w:r>
        <w:rPr>
          <w:spacing w:val="-64"/>
        </w:rPr>
        <w:t xml:space="preserve"> </w:t>
      </w:r>
      <w:r>
        <w:t>beneficio, se deben aumentar las cesiones obligatorias a título gratuito en 2% por piso del</w:t>
      </w:r>
      <w:r>
        <w:rPr>
          <w:spacing w:val="1"/>
        </w:rPr>
        <w:t xml:space="preserve"> </w:t>
      </w:r>
      <w:r>
        <w:t xml:space="preserve">excedente de 5 pisos, aplicado sobre el área neta urbanizable del predio, </w:t>
      </w:r>
      <w:proofErr w:type="gramStart"/>
      <w:r>
        <w:t>de acuerdo al</w:t>
      </w:r>
      <w:proofErr w:type="gramEnd"/>
      <w:r>
        <w:rPr>
          <w:spacing w:val="1"/>
        </w:rPr>
        <w:t xml:space="preserve"> </w:t>
      </w:r>
      <w:r>
        <w:t>proyecto</w:t>
      </w:r>
      <w:r>
        <w:rPr>
          <w:spacing w:val="-10"/>
        </w:rPr>
        <w:t xml:space="preserve"> </w:t>
      </w:r>
      <w:r>
        <w:t>presentado.</w:t>
      </w:r>
    </w:p>
    <w:p w14:paraId="6F6B8304" w14:textId="77777777" w:rsidR="00842BD8" w:rsidRDefault="00842BD8">
      <w:pPr>
        <w:pStyle w:val="BodyText"/>
        <w:spacing w:before="8"/>
        <w:rPr>
          <w:sz w:val="27"/>
        </w:rPr>
      </w:pPr>
    </w:p>
    <w:p w14:paraId="6F6B8305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rPr>
          <w:b/>
        </w:rPr>
        <w:t xml:space="preserve">Parágrafo Cuarto: </w:t>
      </w:r>
      <w:r>
        <w:t>En todos los tratamientos en desarrollo por urbanización los predios</w:t>
      </w:r>
      <w:r>
        <w:rPr>
          <w:spacing w:val="1"/>
        </w:rPr>
        <w:t xml:space="preserve"> </w:t>
      </w:r>
      <w:r>
        <w:t>resultantes no pueden ser inferiores a las áreas mínimas de vivienda unifamiliar o bifamiliar</w:t>
      </w:r>
      <w:r>
        <w:rPr>
          <w:spacing w:val="1"/>
        </w:rPr>
        <w:t xml:space="preserve"> </w:t>
      </w:r>
      <w:r>
        <w:t>establecidos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acuerdo.</w:t>
      </w:r>
    </w:p>
    <w:p w14:paraId="6F6B8306" w14:textId="77777777" w:rsidR="00842BD8" w:rsidRDefault="00842BD8">
      <w:pPr>
        <w:pStyle w:val="BodyText"/>
        <w:spacing w:before="7"/>
        <w:rPr>
          <w:sz w:val="27"/>
        </w:rPr>
      </w:pPr>
    </w:p>
    <w:p w14:paraId="6F6B8307" w14:textId="77777777" w:rsidR="00842BD8" w:rsidRDefault="00000000">
      <w:pPr>
        <w:pStyle w:val="BodyText"/>
        <w:spacing w:before="1" w:line="276" w:lineRule="auto"/>
        <w:ind w:left="592" w:right="611"/>
        <w:jc w:val="both"/>
      </w:pPr>
      <w:r>
        <w:rPr>
          <w:b/>
        </w:rPr>
        <w:t>Parágrafo</w:t>
      </w:r>
      <w:r>
        <w:rPr>
          <w:b/>
          <w:spacing w:val="-13"/>
        </w:rPr>
        <w:t xml:space="preserve"> </w:t>
      </w:r>
      <w:r>
        <w:rPr>
          <w:b/>
        </w:rPr>
        <w:t>Quinto:</w:t>
      </w:r>
      <w:r>
        <w:rPr>
          <w:b/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desarrollo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predios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áreas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Actividad</w:t>
      </w:r>
      <w:r>
        <w:rPr>
          <w:spacing w:val="-9"/>
        </w:rPr>
        <w:t xml:space="preserve"> </w:t>
      </w:r>
      <w:r>
        <w:t>Institucional</w:t>
      </w:r>
      <w:r>
        <w:rPr>
          <w:spacing w:val="-11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hará</w:t>
      </w:r>
      <w:r>
        <w:rPr>
          <w:spacing w:val="-9"/>
        </w:rPr>
        <w:t xml:space="preserve"> </w:t>
      </w:r>
      <w:r>
        <w:t>bajo</w:t>
      </w:r>
      <w:r>
        <w:rPr>
          <w:spacing w:val="-65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normas</w:t>
      </w:r>
      <w:r>
        <w:rPr>
          <w:spacing w:val="-8"/>
        </w:rPr>
        <w:t xml:space="preserve"> </w:t>
      </w:r>
      <w:r>
        <w:t>establecidas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ficha</w:t>
      </w:r>
      <w:r>
        <w:rPr>
          <w:spacing w:val="-5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t>NUG-12.</w:t>
      </w:r>
    </w:p>
    <w:p w14:paraId="6F6B8308" w14:textId="77777777" w:rsidR="00842BD8" w:rsidRDefault="00842BD8">
      <w:pPr>
        <w:pStyle w:val="BodyText"/>
        <w:spacing w:before="5"/>
        <w:rPr>
          <w:sz w:val="27"/>
        </w:rPr>
      </w:pPr>
    </w:p>
    <w:p w14:paraId="6F6B8309" w14:textId="77777777" w:rsidR="00842BD8" w:rsidRDefault="00000000">
      <w:pPr>
        <w:spacing w:line="278" w:lineRule="auto"/>
        <w:ind w:left="4268" w:right="4291" w:firstLine="7"/>
        <w:jc w:val="center"/>
        <w:rPr>
          <w:b/>
          <w:sz w:val="24"/>
        </w:rPr>
      </w:pPr>
      <w:r>
        <w:rPr>
          <w:b/>
          <w:sz w:val="24"/>
        </w:rPr>
        <w:t>TÍTULO III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COMPONENTE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RURAL</w:t>
      </w:r>
    </w:p>
    <w:p w14:paraId="6F6B830A" w14:textId="77777777" w:rsidR="00842BD8" w:rsidRDefault="00000000">
      <w:pPr>
        <w:spacing w:line="276" w:lineRule="auto"/>
        <w:ind w:left="2921" w:right="2945"/>
        <w:jc w:val="center"/>
        <w:rPr>
          <w:b/>
          <w:sz w:val="24"/>
        </w:rPr>
      </w:pPr>
      <w:r>
        <w:rPr>
          <w:b/>
          <w:sz w:val="24"/>
        </w:rPr>
        <w:t>DEL PLAN DE ORDENAMIENTO TERRITORIAL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MUNICIPIO 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ZIPAQUIRÁ</w:t>
      </w:r>
    </w:p>
    <w:p w14:paraId="6F6B830B" w14:textId="77777777" w:rsidR="00842BD8" w:rsidRDefault="00842BD8">
      <w:pPr>
        <w:pStyle w:val="BodyText"/>
        <w:rPr>
          <w:b/>
          <w:sz w:val="27"/>
        </w:rPr>
      </w:pPr>
    </w:p>
    <w:p w14:paraId="6F6B830C" w14:textId="77777777" w:rsidR="00842BD8" w:rsidRDefault="00000000">
      <w:pPr>
        <w:spacing w:before="1"/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6F6B830D" w14:textId="77777777" w:rsidR="00842BD8" w:rsidRDefault="00000000">
      <w:pPr>
        <w:spacing w:before="43"/>
        <w:ind w:left="602" w:right="631"/>
        <w:jc w:val="center"/>
        <w:rPr>
          <w:b/>
          <w:sz w:val="24"/>
        </w:rPr>
      </w:pPr>
      <w:r>
        <w:rPr>
          <w:b/>
          <w:sz w:val="24"/>
        </w:rPr>
        <w:t>POLITICAS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OBJETIVOS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ESTRATEGIAS PARA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RURAL</w:t>
      </w:r>
    </w:p>
    <w:p w14:paraId="6F6B830E" w14:textId="77777777" w:rsidR="00842BD8" w:rsidRDefault="00842BD8">
      <w:pPr>
        <w:pStyle w:val="BodyText"/>
        <w:spacing w:before="1"/>
        <w:rPr>
          <w:b/>
          <w:sz w:val="31"/>
        </w:rPr>
      </w:pPr>
    </w:p>
    <w:p w14:paraId="6F6B830F" w14:textId="77777777" w:rsidR="00842BD8" w:rsidRDefault="00000000">
      <w:pPr>
        <w:ind w:left="602" w:right="631"/>
        <w:jc w:val="center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105.-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POLÍTICAS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OBJETIVOS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ESTRATEGIAS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RURAL.</w:t>
      </w:r>
    </w:p>
    <w:p w14:paraId="6F6B8310" w14:textId="77777777" w:rsidR="00842BD8" w:rsidRDefault="00000000">
      <w:pPr>
        <w:pStyle w:val="BodyText"/>
        <w:spacing w:before="41"/>
        <w:ind w:left="592"/>
        <w:jc w:val="both"/>
      </w:pPr>
      <w:r>
        <w:t>El</w:t>
      </w:r>
      <w:r>
        <w:rPr>
          <w:spacing w:val="-2"/>
        </w:rPr>
        <w:t xml:space="preserve"> </w:t>
      </w:r>
      <w:r>
        <w:t>Ordenamiento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suelo</w:t>
      </w:r>
      <w:r>
        <w:rPr>
          <w:spacing w:val="-2"/>
        </w:rPr>
        <w:t xml:space="preserve"> </w:t>
      </w:r>
      <w:r>
        <w:t>rural</w:t>
      </w:r>
      <w:r>
        <w:rPr>
          <w:spacing w:val="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regirá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políticas,</w:t>
      </w:r>
      <w:r>
        <w:rPr>
          <w:spacing w:val="-2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estrategias:</w:t>
      </w:r>
    </w:p>
    <w:p w14:paraId="6F6B8311" w14:textId="77777777" w:rsidR="00842BD8" w:rsidRDefault="00842BD8">
      <w:pPr>
        <w:pStyle w:val="BodyText"/>
        <w:spacing w:before="1"/>
        <w:rPr>
          <w:sz w:val="31"/>
        </w:rPr>
      </w:pPr>
    </w:p>
    <w:p w14:paraId="6F6B8312" w14:textId="77777777" w:rsidR="00842BD8" w:rsidRDefault="00000000">
      <w:pPr>
        <w:pStyle w:val="ListParagraph"/>
        <w:numPr>
          <w:ilvl w:val="0"/>
          <w:numId w:val="37"/>
        </w:numPr>
        <w:tabs>
          <w:tab w:val="left" w:pos="954"/>
        </w:tabs>
        <w:ind w:right="610"/>
        <w:jc w:val="both"/>
        <w:rPr>
          <w:sz w:val="24"/>
        </w:rPr>
      </w:pPr>
      <w:r>
        <w:rPr>
          <w:b/>
          <w:sz w:val="24"/>
        </w:rPr>
        <w:t xml:space="preserve">Protección y recuperación de ecosistemas y preservación del sistema hídrico: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política tiene como objetivo proteger los recursos naturales y paisajísticos, así como</w:t>
      </w:r>
      <w:r>
        <w:rPr>
          <w:spacing w:val="1"/>
          <w:sz w:val="24"/>
        </w:rPr>
        <w:t xml:space="preserve"> </w:t>
      </w:r>
      <w:r>
        <w:rPr>
          <w:sz w:val="24"/>
        </w:rPr>
        <w:t>promover un uso racional de los recursos existentes.</w:t>
      </w:r>
      <w:r>
        <w:rPr>
          <w:spacing w:val="1"/>
          <w:sz w:val="24"/>
        </w:rPr>
        <w:t xml:space="preserve"> </w:t>
      </w:r>
      <w:r>
        <w:rPr>
          <w:sz w:val="24"/>
        </w:rPr>
        <w:t>Su desarrollo se realizará mediante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estrategias:</w:t>
      </w:r>
    </w:p>
    <w:p w14:paraId="6F6B8313" w14:textId="77777777" w:rsidR="00842BD8" w:rsidRDefault="00000000">
      <w:pPr>
        <w:pStyle w:val="ListParagraph"/>
        <w:numPr>
          <w:ilvl w:val="1"/>
          <w:numId w:val="37"/>
        </w:numPr>
        <w:tabs>
          <w:tab w:val="left" w:pos="1249"/>
        </w:tabs>
        <w:spacing w:before="1" w:line="293" w:lineRule="exact"/>
        <w:jc w:val="left"/>
        <w:rPr>
          <w:sz w:val="24"/>
        </w:rPr>
      </w:pPr>
      <w:r>
        <w:rPr>
          <w:sz w:val="24"/>
        </w:rPr>
        <w:t>Recuperación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subcuencas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microcuencas.</w:t>
      </w:r>
    </w:p>
    <w:p w14:paraId="6F6B8314" w14:textId="77777777" w:rsidR="00842BD8" w:rsidRDefault="00000000">
      <w:pPr>
        <w:pStyle w:val="ListParagraph"/>
        <w:numPr>
          <w:ilvl w:val="1"/>
          <w:numId w:val="37"/>
        </w:numPr>
        <w:tabs>
          <w:tab w:val="left" w:pos="1249"/>
        </w:tabs>
        <w:spacing w:line="292" w:lineRule="exact"/>
        <w:jc w:val="left"/>
        <w:rPr>
          <w:sz w:val="24"/>
        </w:rPr>
      </w:pPr>
      <w:r>
        <w:rPr>
          <w:sz w:val="24"/>
        </w:rPr>
        <w:t>Recuperación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páramos.</w:t>
      </w:r>
    </w:p>
    <w:p w14:paraId="6F6B8315" w14:textId="77777777" w:rsidR="00842BD8" w:rsidRDefault="00000000">
      <w:pPr>
        <w:pStyle w:val="ListParagraph"/>
        <w:numPr>
          <w:ilvl w:val="1"/>
          <w:numId w:val="37"/>
        </w:numPr>
        <w:tabs>
          <w:tab w:val="left" w:pos="1249"/>
        </w:tabs>
        <w:spacing w:line="292" w:lineRule="exact"/>
        <w:jc w:val="left"/>
        <w:rPr>
          <w:sz w:val="24"/>
        </w:rPr>
      </w:pPr>
      <w:r>
        <w:rPr>
          <w:sz w:val="24"/>
        </w:rPr>
        <w:t>Mantenimiento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protección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bosques</w:t>
      </w:r>
      <w:r>
        <w:rPr>
          <w:spacing w:val="-2"/>
          <w:sz w:val="24"/>
        </w:rPr>
        <w:t xml:space="preserve"> </w:t>
      </w:r>
      <w:r>
        <w:rPr>
          <w:sz w:val="24"/>
        </w:rPr>
        <w:t>nativos.</w:t>
      </w:r>
    </w:p>
    <w:p w14:paraId="6F6B8316" w14:textId="77777777" w:rsidR="00842BD8" w:rsidRDefault="00000000">
      <w:pPr>
        <w:pStyle w:val="ListParagraph"/>
        <w:numPr>
          <w:ilvl w:val="1"/>
          <w:numId w:val="37"/>
        </w:numPr>
        <w:tabs>
          <w:tab w:val="left" w:pos="1249"/>
        </w:tabs>
        <w:spacing w:line="294" w:lineRule="exact"/>
        <w:jc w:val="left"/>
        <w:rPr>
          <w:sz w:val="24"/>
        </w:rPr>
      </w:pPr>
      <w:r>
        <w:rPr>
          <w:sz w:val="24"/>
        </w:rPr>
        <w:t>Recuperación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áreas</w:t>
      </w:r>
      <w:r>
        <w:rPr>
          <w:spacing w:val="-2"/>
          <w:sz w:val="24"/>
        </w:rPr>
        <w:t xml:space="preserve"> </w:t>
      </w:r>
      <w:r>
        <w:rPr>
          <w:sz w:val="24"/>
        </w:rPr>
        <w:t>degradadas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explotación</w:t>
      </w:r>
      <w:r>
        <w:rPr>
          <w:spacing w:val="-4"/>
          <w:sz w:val="24"/>
        </w:rPr>
        <w:t xml:space="preserve"> </w:t>
      </w:r>
      <w:r>
        <w:rPr>
          <w:sz w:val="24"/>
        </w:rPr>
        <w:t>minera.</w:t>
      </w:r>
    </w:p>
    <w:p w14:paraId="6F6B8317" w14:textId="77777777" w:rsidR="00842BD8" w:rsidRDefault="00000000">
      <w:pPr>
        <w:pStyle w:val="ListParagraph"/>
        <w:numPr>
          <w:ilvl w:val="0"/>
          <w:numId w:val="37"/>
        </w:numPr>
        <w:tabs>
          <w:tab w:val="left" w:pos="954"/>
        </w:tabs>
        <w:spacing w:before="183"/>
        <w:ind w:right="616"/>
        <w:jc w:val="both"/>
        <w:rPr>
          <w:sz w:val="24"/>
        </w:rPr>
      </w:pPr>
      <w:r>
        <w:rPr>
          <w:b/>
          <w:sz w:val="24"/>
        </w:rPr>
        <w:t xml:space="preserve">Mejoramiento de la red vial y de transporte: </w:t>
      </w:r>
      <w:r>
        <w:rPr>
          <w:sz w:val="24"/>
        </w:rPr>
        <w:t>esta política tiene como objetivo mejorar</w:t>
      </w:r>
      <w:r>
        <w:rPr>
          <w:spacing w:val="1"/>
          <w:sz w:val="24"/>
        </w:rPr>
        <w:t xml:space="preserve"> </w:t>
      </w:r>
      <w:r>
        <w:rPr>
          <w:sz w:val="24"/>
        </w:rPr>
        <w:t>las condiciones de accesibilidad de las personas residentes en el área con respecto a las</w:t>
      </w:r>
      <w:r>
        <w:rPr>
          <w:spacing w:val="1"/>
          <w:sz w:val="24"/>
        </w:rPr>
        <w:t xml:space="preserve"> </w:t>
      </w:r>
      <w:r>
        <w:rPr>
          <w:sz w:val="24"/>
        </w:rPr>
        <w:t>zonas y centros de prestación de servicios y equipamientos.</w:t>
      </w:r>
      <w:r>
        <w:rPr>
          <w:spacing w:val="1"/>
          <w:sz w:val="24"/>
        </w:rPr>
        <w:t xml:space="preserve"> </w:t>
      </w:r>
      <w:r>
        <w:rPr>
          <w:sz w:val="24"/>
        </w:rPr>
        <w:t>Su desarrollo se realizará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estrategia:</w:t>
      </w:r>
    </w:p>
    <w:p w14:paraId="6F6B8318" w14:textId="77777777" w:rsidR="00842BD8" w:rsidRDefault="00000000">
      <w:pPr>
        <w:pStyle w:val="ListParagraph"/>
        <w:numPr>
          <w:ilvl w:val="1"/>
          <w:numId w:val="37"/>
        </w:numPr>
        <w:tabs>
          <w:tab w:val="left" w:pos="1314"/>
        </w:tabs>
        <w:spacing w:before="1"/>
        <w:ind w:left="1313" w:hanging="361"/>
        <w:rPr>
          <w:sz w:val="24"/>
        </w:rPr>
      </w:pPr>
      <w:r>
        <w:rPr>
          <w:sz w:val="24"/>
        </w:rPr>
        <w:t>Fortalecimiento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estructura</w:t>
      </w:r>
      <w:r>
        <w:rPr>
          <w:spacing w:val="-1"/>
          <w:sz w:val="24"/>
        </w:rPr>
        <w:t xml:space="preserve"> </w:t>
      </w:r>
      <w:r>
        <w:rPr>
          <w:sz w:val="24"/>
        </w:rPr>
        <w:t>vial</w:t>
      </w:r>
      <w:r>
        <w:rPr>
          <w:spacing w:val="-1"/>
          <w:sz w:val="24"/>
        </w:rPr>
        <w:t xml:space="preserve"> </w:t>
      </w:r>
      <w:r>
        <w:rPr>
          <w:sz w:val="24"/>
        </w:rPr>
        <w:t>principal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conexión con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área</w:t>
      </w:r>
      <w:r>
        <w:rPr>
          <w:spacing w:val="-1"/>
          <w:sz w:val="24"/>
        </w:rPr>
        <w:t xml:space="preserve"> </w:t>
      </w:r>
      <w:r>
        <w:rPr>
          <w:sz w:val="24"/>
        </w:rPr>
        <w:t>urbana.</w:t>
      </w:r>
    </w:p>
    <w:p w14:paraId="6F6B8319" w14:textId="77777777" w:rsidR="00842BD8" w:rsidRDefault="00000000">
      <w:pPr>
        <w:pStyle w:val="ListParagraph"/>
        <w:numPr>
          <w:ilvl w:val="0"/>
          <w:numId w:val="37"/>
        </w:numPr>
        <w:tabs>
          <w:tab w:val="left" w:pos="954"/>
        </w:tabs>
        <w:spacing w:before="183"/>
        <w:ind w:right="613"/>
        <w:jc w:val="both"/>
        <w:rPr>
          <w:sz w:val="24"/>
        </w:rPr>
      </w:pPr>
      <w:r>
        <w:rPr>
          <w:b/>
          <w:sz w:val="24"/>
        </w:rPr>
        <w:t>Fomento del ecoturismo en las áreas rurales: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esta política tiene como objetivo la</w:t>
      </w:r>
      <w:r>
        <w:rPr>
          <w:spacing w:val="1"/>
          <w:sz w:val="24"/>
        </w:rPr>
        <w:t xml:space="preserve"> </w:t>
      </w:r>
      <w:r>
        <w:rPr>
          <w:sz w:val="24"/>
        </w:rPr>
        <w:t>promoción del paisaje natural, con el objeto de abrir nuevas ofertas de turismo ecológico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Municipio.</w:t>
      </w:r>
      <w:r>
        <w:rPr>
          <w:spacing w:val="6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desarrollo se</w:t>
      </w:r>
      <w:r>
        <w:rPr>
          <w:spacing w:val="-2"/>
          <w:sz w:val="24"/>
        </w:rPr>
        <w:t xml:space="preserve"> </w:t>
      </w:r>
      <w:r>
        <w:rPr>
          <w:sz w:val="24"/>
        </w:rPr>
        <w:t>prevén las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 estrategias:</w:t>
      </w:r>
    </w:p>
    <w:p w14:paraId="6F6B831A" w14:textId="77777777" w:rsidR="00842BD8" w:rsidRDefault="00000000">
      <w:pPr>
        <w:pStyle w:val="ListParagraph"/>
        <w:numPr>
          <w:ilvl w:val="1"/>
          <w:numId w:val="37"/>
        </w:numPr>
        <w:tabs>
          <w:tab w:val="left" w:pos="1249"/>
        </w:tabs>
        <w:spacing w:line="292" w:lineRule="exact"/>
        <w:jc w:val="left"/>
        <w:rPr>
          <w:sz w:val="24"/>
        </w:rPr>
      </w:pPr>
      <w:r>
        <w:rPr>
          <w:sz w:val="24"/>
        </w:rPr>
        <w:t>Determinación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circuitos</w:t>
      </w:r>
      <w:r>
        <w:rPr>
          <w:spacing w:val="-2"/>
          <w:sz w:val="24"/>
        </w:rPr>
        <w:t xml:space="preserve"> </w:t>
      </w:r>
      <w:r>
        <w:rPr>
          <w:sz w:val="24"/>
        </w:rPr>
        <w:t>turísticos</w:t>
      </w:r>
    </w:p>
    <w:p w14:paraId="6F6B831B" w14:textId="77777777" w:rsidR="00842BD8" w:rsidRDefault="00000000">
      <w:pPr>
        <w:pStyle w:val="ListParagraph"/>
        <w:numPr>
          <w:ilvl w:val="1"/>
          <w:numId w:val="37"/>
        </w:numPr>
        <w:tabs>
          <w:tab w:val="left" w:pos="1249"/>
        </w:tabs>
        <w:spacing w:line="292" w:lineRule="exact"/>
        <w:jc w:val="left"/>
        <w:rPr>
          <w:sz w:val="24"/>
        </w:rPr>
      </w:pPr>
      <w:r>
        <w:rPr>
          <w:sz w:val="24"/>
        </w:rPr>
        <w:t>Incorporación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parques</w:t>
      </w:r>
      <w:r>
        <w:rPr>
          <w:spacing w:val="-2"/>
          <w:sz w:val="24"/>
        </w:rPr>
        <w:t xml:space="preserve"> </w:t>
      </w:r>
      <w:r>
        <w:rPr>
          <w:sz w:val="24"/>
        </w:rPr>
        <w:t>naturales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ecoturismo.</w:t>
      </w:r>
    </w:p>
    <w:p w14:paraId="6F6B831C" w14:textId="77777777" w:rsidR="00842BD8" w:rsidRDefault="00000000">
      <w:pPr>
        <w:pStyle w:val="ListParagraph"/>
        <w:numPr>
          <w:ilvl w:val="1"/>
          <w:numId w:val="37"/>
        </w:numPr>
        <w:tabs>
          <w:tab w:val="left" w:pos="1249"/>
        </w:tabs>
        <w:spacing w:line="293" w:lineRule="exact"/>
        <w:jc w:val="left"/>
        <w:rPr>
          <w:sz w:val="24"/>
        </w:rPr>
      </w:pPr>
      <w:r>
        <w:rPr>
          <w:sz w:val="24"/>
        </w:rPr>
        <w:t>Recuperación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caminos</w:t>
      </w:r>
      <w:r>
        <w:rPr>
          <w:spacing w:val="-2"/>
          <w:sz w:val="24"/>
        </w:rPr>
        <w:t xml:space="preserve"> </w:t>
      </w:r>
      <w:r>
        <w:rPr>
          <w:sz w:val="24"/>
        </w:rPr>
        <w:t>reales.</w:t>
      </w:r>
    </w:p>
    <w:p w14:paraId="6F6B831D" w14:textId="77777777" w:rsidR="00842BD8" w:rsidRDefault="00000000">
      <w:pPr>
        <w:pStyle w:val="ListParagraph"/>
        <w:numPr>
          <w:ilvl w:val="1"/>
          <w:numId w:val="37"/>
        </w:numPr>
        <w:tabs>
          <w:tab w:val="left" w:pos="1249"/>
        </w:tabs>
        <w:spacing w:line="293" w:lineRule="exact"/>
        <w:jc w:val="left"/>
        <w:rPr>
          <w:sz w:val="24"/>
        </w:rPr>
      </w:pPr>
      <w:r>
        <w:rPr>
          <w:sz w:val="24"/>
        </w:rPr>
        <w:t>Definición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eco-rutas.</w:t>
      </w:r>
    </w:p>
    <w:p w14:paraId="6F6B831E" w14:textId="77777777" w:rsidR="00842BD8" w:rsidRDefault="00000000">
      <w:pPr>
        <w:pStyle w:val="ListParagraph"/>
        <w:numPr>
          <w:ilvl w:val="0"/>
          <w:numId w:val="37"/>
        </w:numPr>
        <w:tabs>
          <w:tab w:val="left" w:pos="954"/>
        </w:tabs>
        <w:spacing w:before="183"/>
        <w:ind w:right="614"/>
        <w:jc w:val="both"/>
        <w:rPr>
          <w:sz w:val="24"/>
        </w:rPr>
      </w:pPr>
      <w:r>
        <w:rPr>
          <w:b/>
          <w:sz w:val="24"/>
        </w:rPr>
        <w:t>Mejoramiento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centros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poblados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rurales: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política</w:t>
      </w:r>
      <w:r>
        <w:rPr>
          <w:spacing w:val="1"/>
          <w:sz w:val="24"/>
        </w:rPr>
        <w:t xml:space="preserve"> </w:t>
      </w:r>
      <w:r>
        <w:rPr>
          <w:sz w:val="24"/>
        </w:rPr>
        <w:t>tiene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objetivo</w:t>
      </w:r>
      <w:r>
        <w:rPr>
          <w:spacing w:val="1"/>
          <w:sz w:val="24"/>
        </w:rPr>
        <w:t xml:space="preserve"> </w:t>
      </w:r>
      <w:r>
        <w:rPr>
          <w:sz w:val="24"/>
        </w:rPr>
        <w:t>mejorar</w:t>
      </w:r>
      <w:r>
        <w:rPr>
          <w:spacing w:val="46"/>
          <w:sz w:val="24"/>
        </w:rPr>
        <w:t xml:space="preserve"> </w:t>
      </w:r>
      <w:r>
        <w:rPr>
          <w:sz w:val="24"/>
        </w:rPr>
        <w:t>las</w:t>
      </w:r>
      <w:r>
        <w:rPr>
          <w:spacing w:val="47"/>
          <w:sz w:val="24"/>
        </w:rPr>
        <w:t xml:space="preserve"> </w:t>
      </w:r>
      <w:r>
        <w:rPr>
          <w:sz w:val="24"/>
        </w:rPr>
        <w:t>condiciones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salud,</w:t>
      </w:r>
      <w:r>
        <w:rPr>
          <w:spacing w:val="47"/>
          <w:sz w:val="24"/>
        </w:rPr>
        <w:t xml:space="preserve"> </w:t>
      </w:r>
      <w:r>
        <w:rPr>
          <w:sz w:val="24"/>
        </w:rPr>
        <w:t>educación</w:t>
      </w:r>
      <w:r>
        <w:rPr>
          <w:spacing w:val="47"/>
          <w:sz w:val="24"/>
        </w:rPr>
        <w:t xml:space="preserve"> </w:t>
      </w:r>
      <w:r>
        <w:rPr>
          <w:sz w:val="24"/>
        </w:rPr>
        <w:t>y</w:t>
      </w:r>
      <w:r>
        <w:rPr>
          <w:spacing w:val="44"/>
          <w:sz w:val="24"/>
        </w:rPr>
        <w:t xml:space="preserve"> </w:t>
      </w:r>
      <w:r>
        <w:rPr>
          <w:sz w:val="24"/>
        </w:rPr>
        <w:t>recreación</w:t>
      </w:r>
      <w:r>
        <w:rPr>
          <w:spacing w:val="47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la</w:t>
      </w:r>
      <w:r>
        <w:rPr>
          <w:spacing w:val="47"/>
          <w:sz w:val="24"/>
        </w:rPr>
        <w:t xml:space="preserve"> </w:t>
      </w:r>
      <w:r>
        <w:rPr>
          <w:sz w:val="24"/>
        </w:rPr>
        <w:t>población</w:t>
      </w:r>
      <w:r>
        <w:rPr>
          <w:spacing w:val="47"/>
          <w:sz w:val="24"/>
        </w:rPr>
        <w:t xml:space="preserve"> </w:t>
      </w:r>
      <w:r>
        <w:rPr>
          <w:sz w:val="24"/>
        </w:rPr>
        <w:t>campesina.</w:t>
      </w:r>
      <w:r>
        <w:rPr>
          <w:spacing w:val="-64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desarrollo se</w:t>
      </w:r>
      <w:r>
        <w:rPr>
          <w:spacing w:val="-1"/>
          <w:sz w:val="24"/>
        </w:rPr>
        <w:t xml:space="preserve"> </w:t>
      </w:r>
      <w:r>
        <w:rPr>
          <w:sz w:val="24"/>
        </w:rPr>
        <w:t>prevé la</w:t>
      </w:r>
      <w:r>
        <w:rPr>
          <w:spacing w:val="-1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estrategia.</w:t>
      </w:r>
    </w:p>
    <w:p w14:paraId="6F6B831F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320" w14:textId="77777777" w:rsidR="00842BD8" w:rsidRDefault="00842BD8">
      <w:pPr>
        <w:pStyle w:val="BodyText"/>
        <w:spacing w:before="1"/>
        <w:rPr>
          <w:sz w:val="17"/>
        </w:rPr>
      </w:pPr>
    </w:p>
    <w:p w14:paraId="6F6B8321" w14:textId="77777777" w:rsidR="00842BD8" w:rsidRDefault="00000000">
      <w:pPr>
        <w:pStyle w:val="ListParagraph"/>
        <w:numPr>
          <w:ilvl w:val="1"/>
          <w:numId w:val="37"/>
        </w:numPr>
        <w:tabs>
          <w:tab w:val="left" w:pos="1313"/>
          <w:tab w:val="left" w:pos="1314"/>
        </w:tabs>
        <w:spacing w:before="101"/>
        <w:ind w:left="1313" w:right="619" w:hanging="360"/>
        <w:jc w:val="left"/>
        <w:rPr>
          <w:sz w:val="24"/>
        </w:rPr>
      </w:pPr>
      <w:r>
        <w:rPr>
          <w:sz w:val="24"/>
        </w:rPr>
        <w:t>Fortalecimiento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53"/>
          <w:sz w:val="24"/>
        </w:rPr>
        <w:t xml:space="preserve"> </w:t>
      </w:r>
      <w:r>
        <w:rPr>
          <w:sz w:val="24"/>
        </w:rPr>
        <w:t>asentamientos</w:t>
      </w:r>
      <w:r>
        <w:rPr>
          <w:spacing w:val="51"/>
          <w:sz w:val="24"/>
        </w:rPr>
        <w:t xml:space="preserve"> </w:t>
      </w:r>
      <w:r>
        <w:rPr>
          <w:sz w:val="24"/>
        </w:rPr>
        <w:t>en</w:t>
      </w:r>
      <w:r>
        <w:rPr>
          <w:spacing w:val="53"/>
          <w:sz w:val="24"/>
        </w:rPr>
        <w:t xml:space="preserve"> </w:t>
      </w:r>
      <w:r>
        <w:rPr>
          <w:sz w:val="24"/>
        </w:rPr>
        <w:t>cuanto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  <w:r>
        <w:rPr>
          <w:spacing w:val="54"/>
          <w:sz w:val="24"/>
        </w:rPr>
        <w:t xml:space="preserve"> </w:t>
      </w:r>
      <w:r>
        <w:rPr>
          <w:sz w:val="24"/>
        </w:rPr>
        <w:t>servicios</w:t>
      </w:r>
      <w:r>
        <w:rPr>
          <w:spacing w:val="52"/>
          <w:sz w:val="24"/>
        </w:rPr>
        <w:t xml:space="preserve"> </w:t>
      </w:r>
      <w:r>
        <w:rPr>
          <w:sz w:val="24"/>
        </w:rPr>
        <w:t>públicos,</w:t>
      </w:r>
      <w:r>
        <w:rPr>
          <w:spacing w:val="54"/>
          <w:sz w:val="24"/>
        </w:rPr>
        <w:t xml:space="preserve"> </w:t>
      </w:r>
      <w:r>
        <w:rPr>
          <w:sz w:val="24"/>
        </w:rPr>
        <w:t>equipamientos</w:t>
      </w:r>
      <w:r>
        <w:rPr>
          <w:spacing w:val="52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mejoramiento</w:t>
      </w:r>
      <w:r>
        <w:rPr>
          <w:spacing w:val="-2"/>
          <w:sz w:val="24"/>
        </w:rPr>
        <w:t xml:space="preserve"> </w:t>
      </w:r>
      <w:r>
        <w:rPr>
          <w:sz w:val="24"/>
        </w:rPr>
        <w:t>de vivienda.</w:t>
      </w:r>
    </w:p>
    <w:p w14:paraId="6F6B8322" w14:textId="77777777" w:rsidR="00842BD8" w:rsidRDefault="00000000">
      <w:pPr>
        <w:pStyle w:val="ListParagraph"/>
        <w:numPr>
          <w:ilvl w:val="0"/>
          <w:numId w:val="37"/>
        </w:numPr>
        <w:tabs>
          <w:tab w:val="left" w:pos="954"/>
        </w:tabs>
        <w:spacing w:before="182"/>
        <w:ind w:right="617"/>
        <w:jc w:val="both"/>
        <w:rPr>
          <w:sz w:val="24"/>
        </w:rPr>
      </w:pPr>
      <w:r>
        <w:rPr>
          <w:b/>
          <w:sz w:val="24"/>
        </w:rPr>
        <w:t>Incentivar la protección del páramo</w:t>
      </w:r>
      <w:r>
        <w:rPr>
          <w:sz w:val="24"/>
        </w:rPr>
        <w:t>, esta política tiene como objetivo el sostenimiento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guardabosques. Mediante la</w:t>
      </w:r>
      <w:r>
        <w:rPr>
          <w:spacing w:val="-4"/>
          <w:sz w:val="24"/>
        </w:rPr>
        <w:t xml:space="preserve"> </w:t>
      </w:r>
      <w:r>
        <w:rPr>
          <w:sz w:val="24"/>
        </w:rPr>
        <w:t>siguiente</w:t>
      </w:r>
      <w:r>
        <w:rPr>
          <w:spacing w:val="1"/>
          <w:sz w:val="24"/>
        </w:rPr>
        <w:t xml:space="preserve"> </w:t>
      </w:r>
      <w:r>
        <w:rPr>
          <w:sz w:val="24"/>
        </w:rPr>
        <w:t>estrategia.</w:t>
      </w:r>
    </w:p>
    <w:p w14:paraId="6F6B8323" w14:textId="77777777" w:rsidR="00842BD8" w:rsidRDefault="00000000">
      <w:pPr>
        <w:pStyle w:val="ListParagraph"/>
        <w:numPr>
          <w:ilvl w:val="1"/>
          <w:numId w:val="37"/>
        </w:numPr>
        <w:tabs>
          <w:tab w:val="left" w:pos="1313"/>
          <w:tab w:val="left" w:pos="1314"/>
        </w:tabs>
        <w:spacing w:before="1"/>
        <w:ind w:left="1313" w:hanging="361"/>
        <w:jc w:val="left"/>
        <w:rPr>
          <w:sz w:val="24"/>
        </w:rPr>
      </w:pPr>
      <w:r>
        <w:rPr>
          <w:sz w:val="24"/>
        </w:rPr>
        <w:t>Creación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incentivos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sostenibilidad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población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áreas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páramo</w:t>
      </w:r>
    </w:p>
    <w:p w14:paraId="6F6B8324" w14:textId="77777777" w:rsidR="00842BD8" w:rsidRDefault="00842BD8">
      <w:pPr>
        <w:pStyle w:val="BodyText"/>
        <w:spacing w:before="7"/>
        <w:rPr>
          <w:sz w:val="27"/>
        </w:rPr>
      </w:pPr>
    </w:p>
    <w:p w14:paraId="6F6B8325" w14:textId="77777777" w:rsidR="00842BD8" w:rsidRDefault="00000000">
      <w:pPr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6F6B8326" w14:textId="77777777" w:rsidR="00842BD8" w:rsidRDefault="00000000">
      <w:pPr>
        <w:spacing w:before="41"/>
        <w:ind w:left="604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SISTEMAS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ESTRUCTURANTES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RURAL</w:t>
      </w:r>
    </w:p>
    <w:p w14:paraId="6F6B8327" w14:textId="77777777" w:rsidR="00842BD8" w:rsidRDefault="00842BD8">
      <w:pPr>
        <w:pStyle w:val="BodyText"/>
        <w:spacing w:before="1"/>
        <w:rPr>
          <w:b/>
          <w:sz w:val="31"/>
        </w:rPr>
      </w:pPr>
    </w:p>
    <w:p w14:paraId="6F6B8328" w14:textId="77777777" w:rsidR="00842BD8" w:rsidRDefault="00000000">
      <w:pPr>
        <w:spacing w:before="1"/>
        <w:ind w:left="606" w:right="631"/>
        <w:jc w:val="center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106.-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COMPONENTES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SISTEMAS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ESTRUCTURANTES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SUELO</w:t>
      </w:r>
    </w:p>
    <w:p w14:paraId="6F6B8329" w14:textId="77777777" w:rsidR="00842BD8" w:rsidRDefault="00000000">
      <w:pPr>
        <w:pStyle w:val="BodyText"/>
        <w:spacing w:before="43" w:line="276" w:lineRule="auto"/>
        <w:ind w:left="592" w:right="841"/>
      </w:pPr>
      <w:r>
        <w:rPr>
          <w:b/>
        </w:rPr>
        <w:t>RURAL.</w:t>
      </w:r>
      <w:r>
        <w:rPr>
          <w:b/>
          <w:spacing w:val="5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sistemas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estructuran</w:t>
      </w:r>
      <w:r>
        <w:rPr>
          <w:spacing w:val="4"/>
        </w:rPr>
        <w:t xml:space="preserve"> </w:t>
      </w:r>
      <w:r>
        <w:t>el</w:t>
      </w:r>
      <w:r>
        <w:rPr>
          <w:spacing w:val="66"/>
        </w:rPr>
        <w:t xml:space="preserve"> </w:t>
      </w:r>
      <w:r>
        <w:t>territorio</w:t>
      </w:r>
      <w:r>
        <w:rPr>
          <w:spacing w:val="4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Municipio,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nivel</w:t>
      </w:r>
      <w:r>
        <w:rPr>
          <w:spacing w:val="3"/>
        </w:rPr>
        <w:t xml:space="preserve"> </w:t>
      </w:r>
      <w:r>
        <w:t>rural,</w:t>
      </w:r>
      <w:r>
        <w:rPr>
          <w:spacing w:val="4"/>
        </w:rPr>
        <w:t xml:space="preserve"> </w:t>
      </w:r>
      <w:r>
        <w:t>son</w:t>
      </w:r>
      <w:r>
        <w:rPr>
          <w:spacing w:val="2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siguientes:</w:t>
      </w:r>
    </w:p>
    <w:p w14:paraId="6F6B832A" w14:textId="77777777" w:rsidR="00842BD8" w:rsidRDefault="00000000">
      <w:pPr>
        <w:pStyle w:val="ListParagraph"/>
        <w:numPr>
          <w:ilvl w:val="1"/>
          <w:numId w:val="37"/>
        </w:numPr>
        <w:tabs>
          <w:tab w:val="left" w:pos="1302"/>
        </w:tabs>
        <w:spacing w:line="290" w:lineRule="exact"/>
        <w:ind w:left="1301" w:hanging="282"/>
        <w:jc w:val="left"/>
        <w:rPr>
          <w:sz w:val="24"/>
        </w:rPr>
      </w:pPr>
      <w:r>
        <w:rPr>
          <w:spacing w:val="-2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estructura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ecológica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principal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rural</w:t>
      </w:r>
    </w:p>
    <w:p w14:paraId="6F6B832B" w14:textId="77777777" w:rsidR="00842BD8" w:rsidRDefault="00000000">
      <w:pPr>
        <w:pStyle w:val="ListParagraph"/>
        <w:numPr>
          <w:ilvl w:val="1"/>
          <w:numId w:val="37"/>
        </w:numPr>
        <w:tabs>
          <w:tab w:val="left" w:pos="1302"/>
        </w:tabs>
        <w:spacing w:line="293" w:lineRule="exact"/>
        <w:ind w:left="1301" w:hanging="282"/>
        <w:jc w:val="left"/>
        <w:rPr>
          <w:sz w:val="24"/>
        </w:rPr>
      </w:pPr>
      <w:r>
        <w:rPr>
          <w:spacing w:val="-1"/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sistema</w:t>
      </w:r>
      <w:r>
        <w:rPr>
          <w:spacing w:val="-16"/>
          <w:sz w:val="24"/>
        </w:rPr>
        <w:t xml:space="preserve"> </w:t>
      </w:r>
      <w:r>
        <w:rPr>
          <w:sz w:val="24"/>
        </w:rPr>
        <w:t>vial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transporte</w:t>
      </w:r>
    </w:p>
    <w:p w14:paraId="6F6B832C" w14:textId="77777777" w:rsidR="00842BD8" w:rsidRDefault="00000000">
      <w:pPr>
        <w:pStyle w:val="ListParagraph"/>
        <w:numPr>
          <w:ilvl w:val="1"/>
          <w:numId w:val="37"/>
        </w:numPr>
        <w:tabs>
          <w:tab w:val="left" w:pos="1302"/>
        </w:tabs>
        <w:spacing w:line="292" w:lineRule="exact"/>
        <w:ind w:left="1301" w:hanging="282"/>
        <w:jc w:val="left"/>
        <w:rPr>
          <w:sz w:val="24"/>
        </w:rPr>
      </w:pPr>
      <w:r>
        <w:rPr>
          <w:spacing w:val="-2"/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sistema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servicios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públicos</w:t>
      </w:r>
    </w:p>
    <w:p w14:paraId="6F6B832D" w14:textId="77777777" w:rsidR="00842BD8" w:rsidRDefault="00000000">
      <w:pPr>
        <w:pStyle w:val="ListParagraph"/>
        <w:numPr>
          <w:ilvl w:val="1"/>
          <w:numId w:val="37"/>
        </w:numPr>
        <w:tabs>
          <w:tab w:val="left" w:pos="1302"/>
        </w:tabs>
        <w:spacing w:line="292" w:lineRule="exact"/>
        <w:ind w:left="1301" w:hanging="282"/>
        <w:jc w:val="left"/>
        <w:rPr>
          <w:sz w:val="24"/>
        </w:rPr>
      </w:pP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sistema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centros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poblados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rurales</w:t>
      </w:r>
    </w:p>
    <w:p w14:paraId="6F6B832E" w14:textId="77777777" w:rsidR="00842BD8" w:rsidRDefault="00842BD8">
      <w:pPr>
        <w:pStyle w:val="BodyText"/>
        <w:spacing w:before="7"/>
        <w:rPr>
          <w:sz w:val="27"/>
        </w:rPr>
      </w:pPr>
    </w:p>
    <w:p w14:paraId="6F6B832F" w14:textId="77777777" w:rsidR="00842BD8" w:rsidRDefault="00000000">
      <w:pPr>
        <w:ind w:left="609" w:right="631"/>
        <w:jc w:val="center"/>
        <w:rPr>
          <w:b/>
          <w:sz w:val="24"/>
        </w:rPr>
      </w:pPr>
      <w:r>
        <w:rPr>
          <w:b/>
          <w:sz w:val="24"/>
        </w:rPr>
        <w:t>SUBCAPÍTULO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</w:t>
      </w:r>
    </w:p>
    <w:p w14:paraId="6F6B8330" w14:textId="77777777" w:rsidR="00842BD8" w:rsidRDefault="00000000">
      <w:pPr>
        <w:spacing w:before="43"/>
        <w:ind w:left="612" w:right="631"/>
        <w:jc w:val="center"/>
        <w:rPr>
          <w:b/>
          <w:sz w:val="24"/>
        </w:rPr>
      </w:pPr>
      <w:r>
        <w:rPr>
          <w:b/>
          <w:spacing w:val="-3"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pacing w:val="-3"/>
          <w:sz w:val="24"/>
        </w:rPr>
        <w:t>LA</w:t>
      </w:r>
      <w:r>
        <w:rPr>
          <w:b/>
          <w:spacing w:val="-13"/>
          <w:sz w:val="24"/>
        </w:rPr>
        <w:t xml:space="preserve"> </w:t>
      </w:r>
      <w:r>
        <w:rPr>
          <w:b/>
          <w:spacing w:val="-3"/>
          <w:sz w:val="24"/>
        </w:rPr>
        <w:t>ESTRUCTURA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ECOLÓGICA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PRINCIPAL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RURAL</w:t>
      </w:r>
    </w:p>
    <w:p w14:paraId="6F6B8331" w14:textId="77777777" w:rsidR="00842BD8" w:rsidRDefault="00842BD8">
      <w:pPr>
        <w:pStyle w:val="BodyText"/>
        <w:spacing w:before="1"/>
        <w:rPr>
          <w:b/>
          <w:sz w:val="31"/>
        </w:rPr>
      </w:pPr>
    </w:p>
    <w:p w14:paraId="6F6B8332" w14:textId="77777777" w:rsidR="00842BD8" w:rsidRDefault="00000000">
      <w:pPr>
        <w:tabs>
          <w:tab w:val="left" w:pos="2184"/>
        </w:tabs>
        <w:ind w:right="16"/>
        <w:jc w:val="center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107.-</w:t>
      </w:r>
      <w:r>
        <w:rPr>
          <w:b/>
          <w:sz w:val="24"/>
        </w:rPr>
        <w:tab/>
        <w:t>PROYECTOS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ESTRATÉGICOS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ESTRUCTURA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ECOLÓGICA</w:t>
      </w:r>
    </w:p>
    <w:p w14:paraId="6F6B8333" w14:textId="77777777" w:rsidR="00842BD8" w:rsidRDefault="00000000">
      <w:pPr>
        <w:pStyle w:val="BodyText"/>
        <w:spacing w:before="41" w:line="276" w:lineRule="auto"/>
        <w:ind w:left="592" w:right="621"/>
        <w:jc w:val="both"/>
      </w:pPr>
      <w:r>
        <w:rPr>
          <w:b/>
        </w:rPr>
        <w:t>PRINCIPAL RURAL</w:t>
      </w:r>
      <w:r>
        <w:t>. Los siguientes son los proyectos estratégicos determinados para la</w:t>
      </w:r>
      <w:r>
        <w:rPr>
          <w:spacing w:val="1"/>
        </w:rPr>
        <w:t xml:space="preserve"> </w:t>
      </w:r>
      <w:r>
        <w:t>consolidación y mejoramiento de las condiciones de vida y protección del medio ambiente,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permitirán el</w:t>
      </w:r>
      <w:r>
        <w:rPr>
          <w:spacing w:val="-4"/>
        </w:rPr>
        <w:t xml:space="preserve"> </w:t>
      </w:r>
      <w:r>
        <w:t>desarrollo sostenible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estas áreas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Municipio.</w:t>
      </w:r>
    </w:p>
    <w:p w14:paraId="6F6B8334" w14:textId="77777777" w:rsidR="00842BD8" w:rsidRDefault="00842BD8">
      <w:pPr>
        <w:pStyle w:val="BodyText"/>
        <w:spacing w:before="5"/>
        <w:rPr>
          <w:sz w:val="27"/>
        </w:rPr>
      </w:pPr>
    </w:p>
    <w:p w14:paraId="6F6B8335" w14:textId="77777777" w:rsidR="00842BD8" w:rsidRDefault="00000000">
      <w:pPr>
        <w:pStyle w:val="ListParagraph"/>
        <w:numPr>
          <w:ilvl w:val="0"/>
          <w:numId w:val="36"/>
        </w:numPr>
        <w:tabs>
          <w:tab w:val="left" w:pos="877"/>
        </w:tabs>
        <w:ind w:hanging="285"/>
        <w:jc w:val="both"/>
        <w:rPr>
          <w:sz w:val="24"/>
        </w:rPr>
      </w:pPr>
      <w:r>
        <w:rPr>
          <w:sz w:val="24"/>
        </w:rPr>
        <w:t>Recuperación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Pantano</w:t>
      </w:r>
      <w:r>
        <w:rPr>
          <w:spacing w:val="-3"/>
          <w:sz w:val="24"/>
        </w:rPr>
        <w:t xml:space="preserve"> </w:t>
      </w:r>
      <w:r>
        <w:rPr>
          <w:sz w:val="24"/>
        </w:rPr>
        <w:t>Redondo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parque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reserva</w:t>
      </w:r>
      <w:r>
        <w:rPr>
          <w:spacing w:val="-2"/>
          <w:sz w:val="24"/>
        </w:rPr>
        <w:t xml:space="preserve"> </w:t>
      </w:r>
      <w:r>
        <w:rPr>
          <w:sz w:val="24"/>
        </w:rPr>
        <w:t>natural.</w:t>
      </w:r>
    </w:p>
    <w:p w14:paraId="6F6B8336" w14:textId="77777777" w:rsidR="00842BD8" w:rsidRDefault="00000000">
      <w:pPr>
        <w:pStyle w:val="ListParagraph"/>
        <w:numPr>
          <w:ilvl w:val="0"/>
          <w:numId w:val="36"/>
        </w:numPr>
        <w:tabs>
          <w:tab w:val="left" w:pos="954"/>
        </w:tabs>
        <w:ind w:left="953" w:hanging="362"/>
        <w:jc w:val="both"/>
        <w:rPr>
          <w:sz w:val="24"/>
        </w:rPr>
      </w:pPr>
      <w:r>
        <w:rPr>
          <w:sz w:val="24"/>
        </w:rPr>
        <w:t>Mantener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bosques</w:t>
      </w:r>
      <w:r>
        <w:rPr>
          <w:spacing w:val="-4"/>
          <w:sz w:val="24"/>
        </w:rPr>
        <w:t xml:space="preserve"> </w:t>
      </w:r>
      <w:r>
        <w:rPr>
          <w:sz w:val="24"/>
        </w:rPr>
        <w:t>secundarios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matorrales</w:t>
      </w:r>
      <w:r>
        <w:rPr>
          <w:spacing w:val="-2"/>
          <w:sz w:val="24"/>
        </w:rPr>
        <w:t xml:space="preserve"> </w:t>
      </w:r>
      <w:r>
        <w:rPr>
          <w:sz w:val="24"/>
        </w:rPr>
        <w:t>existentes.</w:t>
      </w:r>
    </w:p>
    <w:p w14:paraId="6F6B8337" w14:textId="77777777" w:rsidR="00842BD8" w:rsidRDefault="00000000">
      <w:pPr>
        <w:pStyle w:val="ListParagraph"/>
        <w:numPr>
          <w:ilvl w:val="0"/>
          <w:numId w:val="36"/>
        </w:numPr>
        <w:tabs>
          <w:tab w:val="left" w:pos="954"/>
        </w:tabs>
        <w:ind w:left="953" w:right="619" w:hanging="361"/>
        <w:jc w:val="both"/>
        <w:rPr>
          <w:sz w:val="24"/>
        </w:rPr>
      </w:pPr>
      <w:r>
        <w:rPr>
          <w:sz w:val="24"/>
        </w:rPr>
        <w:t>Sustitución del uso agrícola y ganadero en forma gradual, minimizando el impacto social y</w:t>
      </w:r>
      <w:r>
        <w:rPr>
          <w:spacing w:val="-64"/>
          <w:sz w:val="24"/>
        </w:rPr>
        <w:t xml:space="preserve"> </w:t>
      </w:r>
      <w:r>
        <w:rPr>
          <w:sz w:val="24"/>
        </w:rPr>
        <w:t>económico de la población que habita actualmente en estas zonas de páramo, para que</w:t>
      </w:r>
      <w:r>
        <w:rPr>
          <w:spacing w:val="1"/>
          <w:sz w:val="24"/>
        </w:rPr>
        <w:t xml:space="preserve"> </w:t>
      </w:r>
      <w:r>
        <w:rPr>
          <w:sz w:val="24"/>
        </w:rPr>
        <w:t>esta zona se constituya en un área de reserva</w:t>
      </w:r>
      <w:r>
        <w:rPr>
          <w:spacing w:val="66"/>
          <w:sz w:val="24"/>
        </w:rPr>
        <w:t xml:space="preserve"> </w:t>
      </w:r>
      <w:r>
        <w:rPr>
          <w:sz w:val="24"/>
        </w:rPr>
        <w:t>que mantenga las condiciones naturales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páramo.</w:t>
      </w:r>
    </w:p>
    <w:p w14:paraId="6F6B8338" w14:textId="77777777" w:rsidR="00842BD8" w:rsidRDefault="00000000">
      <w:pPr>
        <w:pStyle w:val="ListParagraph"/>
        <w:numPr>
          <w:ilvl w:val="0"/>
          <w:numId w:val="36"/>
        </w:numPr>
        <w:tabs>
          <w:tab w:val="left" w:pos="954"/>
        </w:tabs>
        <w:ind w:left="953" w:right="621" w:hanging="361"/>
        <w:jc w:val="both"/>
        <w:rPr>
          <w:sz w:val="24"/>
        </w:rPr>
      </w:pPr>
      <w:r>
        <w:rPr>
          <w:sz w:val="24"/>
        </w:rPr>
        <w:t>Utilizar abonos orgánicos y limitar el uso de agroquímicos debido a que es una zona de</w:t>
      </w:r>
      <w:r>
        <w:rPr>
          <w:spacing w:val="1"/>
          <w:sz w:val="24"/>
        </w:rPr>
        <w:t xml:space="preserve"> </w:t>
      </w:r>
      <w:r>
        <w:rPr>
          <w:sz w:val="24"/>
        </w:rPr>
        <w:t>fácil</w:t>
      </w:r>
      <w:r>
        <w:rPr>
          <w:spacing w:val="-1"/>
          <w:sz w:val="24"/>
        </w:rPr>
        <w:t xml:space="preserve"> </w:t>
      </w:r>
      <w:r>
        <w:rPr>
          <w:sz w:val="24"/>
        </w:rPr>
        <w:t>infiltración.</w:t>
      </w:r>
    </w:p>
    <w:p w14:paraId="6F6B8339" w14:textId="77777777" w:rsidR="00842BD8" w:rsidRDefault="00000000">
      <w:pPr>
        <w:pStyle w:val="ListParagraph"/>
        <w:numPr>
          <w:ilvl w:val="0"/>
          <w:numId w:val="36"/>
        </w:numPr>
        <w:tabs>
          <w:tab w:val="left" w:pos="954"/>
        </w:tabs>
        <w:spacing w:before="1"/>
        <w:ind w:left="953" w:hanging="362"/>
        <w:jc w:val="both"/>
        <w:rPr>
          <w:sz w:val="24"/>
        </w:rPr>
      </w:pPr>
      <w:r>
        <w:rPr>
          <w:sz w:val="24"/>
        </w:rPr>
        <w:t>Generar</w:t>
      </w:r>
      <w:r>
        <w:rPr>
          <w:spacing w:val="-5"/>
          <w:sz w:val="24"/>
        </w:rPr>
        <w:t xml:space="preserve"> </w:t>
      </w:r>
      <w:r>
        <w:rPr>
          <w:sz w:val="24"/>
        </w:rPr>
        <w:t>proyecto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manejo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residuos</w:t>
      </w:r>
      <w:r>
        <w:rPr>
          <w:spacing w:val="-2"/>
          <w:sz w:val="24"/>
        </w:rPr>
        <w:t xml:space="preserve"> </w:t>
      </w:r>
      <w:r>
        <w:rPr>
          <w:sz w:val="24"/>
        </w:rPr>
        <w:t>contaminantes.</w:t>
      </w:r>
    </w:p>
    <w:p w14:paraId="6F6B833A" w14:textId="77777777" w:rsidR="00842BD8" w:rsidRDefault="00000000">
      <w:pPr>
        <w:pStyle w:val="ListParagraph"/>
        <w:numPr>
          <w:ilvl w:val="0"/>
          <w:numId w:val="36"/>
        </w:numPr>
        <w:tabs>
          <w:tab w:val="left" w:pos="954"/>
        </w:tabs>
        <w:ind w:left="953" w:right="620" w:hanging="361"/>
        <w:jc w:val="both"/>
        <w:rPr>
          <w:sz w:val="24"/>
        </w:rPr>
      </w:pPr>
      <w:r>
        <w:rPr>
          <w:sz w:val="24"/>
        </w:rPr>
        <w:t>Prohibir la siembra de árboles no nativos, así como sustituir las plantaciones exóticas por</w:t>
      </w:r>
      <w:r>
        <w:rPr>
          <w:spacing w:val="1"/>
          <w:sz w:val="24"/>
        </w:rPr>
        <w:t xml:space="preserve"> </w:t>
      </w:r>
      <w:r>
        <w:rPr>
          <w:sz w:val="24"/>
        </w:rPr>
        <w:t>especies</w:t>
      </w:r>
      <w:r>
        <w:rPr>
          <w:spacing w:val="-3"/>
          <w:sz w:val="24"/>
        </w:rPr>
        <w:t xml:space="preserve"> </w:t>
      </w:r>
      <w:r>
        <w:rPr>
          <w:sz w:val="24"/>
        </w:rPr>
        <w:t>nativas.</w:t>
      </w:r>
    </w:p>
    <w:p w14:paraId="6F6B833B" w14:textId="77777777" w:rsidR="00842BD8" w:rsidRDefault="00000000">
      <w:pPr>
        <w:pStyle w:val="ListParagraph"/>
        <w:numPr>
          <w:ilvl w:val="0"/>
          <w:numId w:val="36"/>
        </w:numPr>
        <w:tabs>
          <w:tab w:val="left" w:pos="954"/>
        </w:tabs>
        <w:ind w:left="953" w:hanging="362"/>
        <w:jc w:val="both"/>
        <w:rPr>
          <w:sz w:val="24"/>
        </w:rPr>
      </w:pPr>
      <w:r>
        <w:rPr>
          <w:sz w:val="24"/>
        </w:rPr>
        <w:t>Evitar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entrada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ganado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pantanos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quebradas.</w:t>
      </w:r>
    </w:p>
    <w:p w14:paraId="6F6B833C" w14:textId="77777777" w:rsidR="00842BD8" w:rsidRDefault="00000000">
      <w:pPr>
        <w:pStyle w:val="ListParagraph"/>
        <w:numPr>
          <w:ilvl w:val="0"/>
          <w:numId w:val="36"/>
        </w:numPr>
        <w:tabs>
          <w:tab w:val="left" w:pos="954"/>
        </w:tabs>
        <w:ind w:left="953" w:right="616" w:hanging="361"/>
        <w:rPr>
          <w:sz w:val="24"/>
        </w:rPr>
      </w:pPr>
      <w:r>
        <w:rPr>
          <w:sz w:val="24"/>
        </w:rPr>
        <w:t>Fomentar la</w:t>
      </w:r>
      <w:r>
        <w:rPr>
          <w:spacing w:val="3"/>
          <w:sz w:val="24"/>
        </w:rPr>
        <w:t xml:space="preserve"> </w:t>
      </w:r>
      <w:r>
        <w:rPr>
          <w:sz w:val="24"/>
        </w:rPr>
        <w:t>educación ambiental,</w:t>
      </w:r>
      <w:r>
        <w:rPr>
          <w:spacing w:val="2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crear conciencia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protección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los</w:t>
      </w:r>
      <w:r>
        <w:rPr>
          <w:spacing w:val="3"/>
          <w:sz w:val="24"/>
        </w:rPr>
        <w:t xml:space="preserve"> </w:t>
      </w:r>
      <w:r>
        <w:rPr>
          <w:sz w:val="24"/>
        </w:rPr>
        <w:t>habitantes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zona.</w:t>
      </w:r>
    </w:p>
    <w:p w14:paraId="6F6B833D" w14:textId="77777777" w:rsidR="00842BD8" w:rsidRDefault="00000000">
      <w:pPr>
        <w:pStyle w:val="ListParagraph"/>
        <w:numPr>
          <w:ilvl w:val="0"/>
          <w:numId w:val="36"/>
        </w:numPr>
        <w:tabs>
          <w:tab w:val="left" w:pos="954"/>
        </w:tabs>
        <w:ind w:left="953" w:right="625" w:hanging="361"/>
        <w:rPr>
          <w:sz w:val="24"/>
        </w:rPr>
      </w:pPr>
      <w:r>
        <w:rPr>
          <w:sz w:val="24"/>
        </w:rPr>
        <w:t>Determinar mecanismos de gestión financiera e institucional para la compra de las tierras,</w:t>
      </w:r>
      <w:r>
        <w:rPr>
          <w:spacing w:val="-64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manejo y</w:t>
      </w:r>
      <w:r>
        <w:rPr>
          <w:spacing w:val="-2"/>
          <w:sz w:val="24"/>
        </w:rPr>
        <w:t xml:space="preserve"> </w:t>
      </w:r>
      <w:r>
        <w:rPr>
          <w:sz w:val="24"/>
        </w:rPr>
        <w:t>preservación.</w:t>
      </w:r>
    </w:p>
    <w:p w14:paraId="6F6B833E" w14:textId="77777777" w:rsidR="00842BD8" w:rsidRDefault="00000000">
      <w:pPr>
        <w:pStyle w:val="ListParagraph"/>
        <w:numPr>
          <w:ilvl w:val="0"/>
          <w:numId w:val="36"/>
        </w:numPr>
        <w:tabs>
          <w:tab w:val="left" w:pos="954"/>
        </w:tabs>
        <w:ind w:left="953" w:hanging="362"/>
        <w:rPr>
          <w:sz w:val="24"/>
        </w:rPr>
      </w:pPr>
      <w:r>
        <w:rPr>
          <w:sz w:val="24"/>
        </w:rPr>
        <w:t>Conformación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Parque</w:t>
      </w:r>
      <w:r>
        <w:rPr>
          <w:spacing w:val="-3"/>
          <w:sz w:val="24"/>
        </w:rPr>
        <w:t xml:space="preserve"> </w:t>
      </w:r>
      <w:r>
        <w:rPr>
          <w:sz w:val="24"/>
        </w:rPr>
        <w:t>Arqueológico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Abra.</w:t>
      </w:r>
    </w:p>
    <w:p w14:paraId="6F6B833F" w14:textId="77777777" w:rsidR="00842BD8" w:rsidRDefault="00000000">
      <w:pPr>
        <w:pStyle w:val="ListParagraph"/>
        <w:numPr>
          <w:ilvl w:val="0"/>
          <w:numId w:val="36"/>
        </w:numPr>
        <w:tabs>
          <w:tab w:val="left" w:pos="954"/>
        </w:tabs>
        <w:ind w:left="953" w:hanging="362"/>
        <w:rPr>
          <w:sz w:val="24"/>
        </w:rPr>
      </w:pPr>
      <w:r>
        <w:rPr>
          <w:sz w:val="24"/>
        </w:rPr>
        <w:t>Desarrollo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actividad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eco</w:t>
      </w:r>
      <w:r>
        <w:rPr>
          <w:spacing w:val="-1"/>
          <w:sz w:val="24"/>
        </w:rPr>
        <w:t xml:space="preserve"> </w:t>
      </w:r>
      <w:r>
        <w:rPr>
          <w:sz w:val="24"/>
        </w:rPr>
        <w:t>turística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área rural.</w:t>
      </w:r>
    </w:p>
    <w:p w14:paraId="6F6B8340" w14:textId="77777777" w:rsidR="00842BD8" w:rsidRDefault="00000000">
      <w:pPr>
        <w:pStyle w:val="ListParagraph"/>
        <w:numPr>
          <w:ilvl w:val="0"/>
          <w:numId w:val="36"/>
        </w:numPr>
        <w:tabs>
          <w:tab w:val="left" w:pos="954"/>
        </w:tabs>
        <w:ind w:left="953" w:right="622" w:hanging="361"/>
        <w:jc w:val="both"/>
        <w:rPr>
          <w:sz w:val="24"/>
        </w:rPr>
      </w:pPr>
      <w:r>
        <w:rPr>
          <w:sz w:val="24"/>
        </w:rPr>
        <w:t>Determinación, en el corto plazo, de la cota máxima de inundación con período de retorno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de 100 años, para los siguientes ríos y quebradas, </w:t>
      </w:r>
      <w:proofErr w:type="gramStart"/>
      <w:r>
        <w:rPr>
          <w:sz w:val="24"/>
        </w:rPr>
        <w:t>de acuerdo al</w:t>
      </w:r>
      <w:proofErr w:type="gramEnd"/>
      <w:r>
        <w:rPr>
          <w:sz w:val="24"/>
        </w:rPr>
        <w:t xml:space="preserve"> orden de prioridad que a</w:t>
      </w:r>
      <w:r>
        <w:rPr>
          <w:spacing w:val="-64"/>
          <w:sz w:val="24"/>
        </w:rPr>
        <w:t xml:space="preserve"> </w:t>
      </w:r>
      <w:r>
        <w:rPr>
          <w:sz w:val="24"/>
        </w:rPr>
        <w:t>continuación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establece:</w:t>
      </w:r>
    </w:p>
    <w:p w14:paraId="6F6B8341" w14:textId="77777777" w:rsidR="00842BD8" w:rsidRDefault="00000000">
      <w:pPr>
        <w:pStyle w:val="ListParagraph"/>
        <w:numPr>
          <w:ilvl w:val="1"/>
          <w:numId w:val="36"/>
        </w:numPr>
        <w:tabs>
          <w:tab w:val="left" w:pos="1313"/>
          <w:tab w:val="left" w:pos="1314"/>
        </w:tabs>
        <w:spacing w:before="1" w:line="293" w:lineRule="exact"/>
        <w:ind w:hanging="361"/>
        <w:jc w:val="left"/>
        <w:rPr>
          <w:sz w:val="24"/>
        </w:rPr>
      </w:pPr>
      <w:r>
        <w:rPr>
          <w:sz w:val="24"/>
        </w:rPr>
        <w:t>Río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Susaguá</w:t>
      </w:r>
      <w:proofErr w:type="spellEnd"/>
      <w:r>
        <w:rPr>
          <w:sz w:val="24"/>
        </w:rPr>
        <w:t>.</w:t>
      </w:r>
    </w:p>
    <w:p w14:paraId="6F6B8342" w14:textId="77777777" w:rsidR="00842BD8" w:rsidRDefault="00000000">
      <w:pPr>
        <w:pStyle w:val="ListParagraph"/>
        <w:numPr>
          <w:ilvl w:val="1"/>
          <w:numId w:val="36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Río</w:t>
      </w:r>
      <w:r>
        <w:rPr>
          <w:spacing w:val="-2"/>
          <w:sz w:val="24"/>
        </w:rPr>
        <w:t xml:space="preserve"> </w:t>
      </w:r>
      <w:r>
        <w:rPr>
          <w:sz w:val="24"/>
        </w:rPr>
        <w:t>Frío.</w:t>
      </w:r>
    </w:p>
    <w:p w14:paraId="6F6B8343" w14:textId="77777777" w:rsidR="00842BD8" w:rsidRDefault="00000000">
      <w:pPr>
        <w:pStyle w:val="ListParagraph"/>
        <w:numPr>
          <w:ilvl w:val="1"/>
          <w:numId w:val="36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Río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Neusa</w:t>
      </w:r>
      <w:proofErr w:type="spellEnd"/>
    </w:p>
    <w:p w14:paraId="6F6B8344" w14:textId="77777777" w:rsidR="00842BD8" w:rsidRDefault="00000000">
      <w:pPr>
        <w:pStyle w:val="ListParagraph"/>
        <w:numPr>
          <w:ilvl w:val="1"/>
          <w:numId w:val="36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Rio</w:t>
      </w:r>
      <w:r>
        <w:rPr>
          <w:spacing w:val="-2"/>
          <w:sz w:val="24"/>
        </w:rPr>
        <w:t xml:space="preserve"> </w:t>
      </w:r>
      <w:r>
        <w:rPr>
          <w:sz w:val="24"/>
        </w:rPr>
        <w:t>Negro</w:t>
      </w:r>
    </w:p>
    <w:p w14:paraId="6F6B8345" w14:textId="77777777" w:rsidR="00842BD8" w:rsidRDefault="00000000">
      <w:pPr>
        <w:pStyle w:val="ListParagraph"/>
        <w:numPr>
          <w:ilvl w:val="1"/>
          <w:numId w:val="36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Rio</w:t>
      </w:r>
      <w:r>
        <w:rPr>
          <w:spacing w:val="-2"/>
          <w:sz w:val="24"/>
        </w:rPr>
        <w:t xml:space="preserve"> </w:t>
      </w:r>
      <w:r>
        <w:rPr>
          <w:sz w:val="24"/>
        </w:rPr>
        <w:t>Bogotá</w:t>
      </w:r>
    </w:p>
    <w:p w14:paraId="6F6B8346" w14:textId="77777777" w:rsidR="00842BD8" w:rsidRDefault="00842BD8">
      <w:pPr>
        <w:spacing w:line="293" w:lineRule="exact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347" w14:textId="77777777" w:rsidR="00842BD8" w:rsidRDefault="00842BD8">
      <w:pPr>
        <w:pStyle w:val="BodyText"/>
        <w:spacing w:before="11"/>
        <w:rPr>
          <w:sz w:val="17"/>
        </w:rPr>
      </w:pPr>
    </w:p>
    <w:p w14:paraId="6F6B8348" w14:textId="77777777" w:rsidR="00842BD8" w:rsidRDefault="00000000">
      <w:pPr>
        <w:pStyle w:val="BodyText"/>
        <w:spacing w:before="92" w:line="276" w:lineRule="auto"/>
        <w:ind w:left="592" w:right="620"/>
        <w:jc w:val="both"/>
      </w:pP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correspondientes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ríos</w:t>
      </w:r>
      <w:r>
        <w:rPr>
          <w:spacing w:val="1"/>
        </w:rPr>
        <w:t xml:space="preserve"> </w:t>
      </w:r>
      <w:proofErr w:type="spellStart"/>
      <w:r>
        <w:t>Neusa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Susaguá</w:t>
      </w:r>
      <w:proofErr w:type="spellEnd"/>
      <w:r>
        <w:t>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Administración</w:t>
      </w:r>
      <w:r>
        <w:rPr>
          <w:spacing w:val="1"/>
        </w:rPr>
        <w:t xml:space="preserve"> </w:t>
      </w:r>
      <w:r>
        <w:t>Municipal</w:t>
      </w:r>
      <w:r>
        <w:rPr>
          <w:spacing w:val="1"/>
        </w:rPr>
        <w:t xml:space="preserve"> </w:t>
      </w:r>
      <w:r>
        <w:t>adelantará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gestiones</w:t>
      </w:r>
      <w:r>
        <w:rPr>
          <w:spacing w:val="1"/>
        </w:rPr>
        <w:t xml:space="preserve"> </w:t>
      </w:r>
      <w:r>
        <w:t>necesarias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lograr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conjunta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Cogua.</w:t>
      </w:r>
    </w:p>
    <w:p w14:paraId="6F6B8349" w14:textId="77777777" w:rsidR="00842BD8" w:rsidRDefault="00842BD8">
      <w:pPr>
        <w:pStyle w:val="BodyText"/>
        <w:spacing w:before="5"/>
        <w:rPr>
          <w:sz w:val="27"/>
        </w:rPr>
      </w:pPr>
    </w:p>
    <w:p w14:paraId="6F6B834A" w14:textId="77777777" w:rsidR="00842BD8" w:rsidRDefault="00000000">
      <w:pPr>
        <w:pStyle w:val="ListParagraph"/>
        <w:numPr>
          <w:ilvl w:val="0"/>
          <w:numId w:val="36"/>
        </w:numPr>
        <w:tabs>
          <w:tab w:val="left" w:pos="954"/>
        </w:tabs>
        <w:ind w:left="953" w:right="621" w:hanging="361"/>
        <w:rPr>
          <w:sz w:val="24"/>
        </w:rPr>
      </w:pPr>
      <w:r>
        <w:rPr>
          <w:sz w:val="24"/>
        </w:rPr>
        <w:t>Determinación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27"/>
          <w:sz w:val="24"/>
        </w:rPr>
        <w:t xml:space="preserve"> </w:t>
      </w:r>
      <w:r>
        <w:rPr>
          <w:sz w:val="24"/>
        </w:rPr>
        <w:t>cota</w:t>
      </w:r>
      <w:r>
        <w:rPr>
          <w:spacing w:val="24"/>
          <w:sz w:val="24"/>
        </w:rPr>
        <w:t xml:space="preserve"> </w:t>
      </w:r>
      <w:r>
        <w:rPr>
          <w:sz w:val="24"/>
        </w:rPr>
        <w:t>máxima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inundación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27"/>
          <w:sz w:val="24"/>
        </w:rPr>
        <w:t xml:space="preserve"> </w:t>
      </w:r>
      <w:r>
        <w:rPr>
          <w:sz w:val="24"/>
        </w:rPr>
        <w:t>laguna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pantano</w:t>
      </w:r>
      <w:r>
        <w:rPr>
          <w:spacing w:val="27"/>
          <w:sz w:val="24"/>
        </w:rPr>
        <w:t xml:space="preserve"> </w:t>
      </w:r>
      <w:r>
        <w:rPr>
          <w:sz w:val="24"/>
        </w:rPr>
        <w:t>redondo,</w:t>
      </w:r>
      <w:r>
        <w:rPr>
          <w:spacing w:val="27"/>
          <w:sz w:val="24"/>
        </w:rPr>
        <w:t xml:space="preserve"> </w:t>
      </w:r>
      <w:r>
        <w:rPr>
          <w:sz w:val="24"/>
        </w:rPr>
        <w:t>con</w:t>
      </w:r>
      <w:r>
        <w:rPr>
          <w:spacing w:val="-64"/>
          <w:sz w:val="24"/>
        </w:rPr>
        <w:t xml:space="preserve"> </w:t>
      </w:r>
      <w:r>
        <w:rPr>
          <w:sz w:val="24"/>
        </w:rPr>
        <w:t>período</w:t>
      </w:r>
      <w:r>
        <w:rPr>
          <w:spacing w:val="-1"/>
          <w:sz w:val="24"/>
        </w:rPr>
        <w:t xml:space="preserve"> </w:t>
      </w:r>
      <w:r>
        <w:rPr>
          <w:sz w:val="24"/>
        </w:rPr>
        <w:t>de retorno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r>
        <w:rPr>
          <w:sz w:val="24"/>
        </w:rPr>
        <w:t>años.</w:t>
      </w:r>
    </w:p>
    <w:p w14:paraId="6F6B834B" w14:textId="77777777" w:rsidR="00842BD8" w:rsidRDefault="00000000">
      <w:pPr>
        <w:pStyle w:val="ListParagraph"/>
        <w:numPr>
          <w:ilvl w:val="0"/>
          <w:numId w:val="36"/>
        </w:numPr>
        <w:tabs>
          <w:tab w:val="left" w:pos="954"/>
        </w:tabs>
        <w:ind w:left="953" w:right="626" w:hanging="361"/>
        <w:rPr>
          <w:sz w:val="24"/>
        </w:rPr>
      </w:pPr>
      <w:r>
        <w:rPr>
          <w:sz w:val="24"/>
        </w:rPr>
        <w:t>Cambio</w:t>
      </w:r>
      <w:r>
        <w:rPr>
          <w:spacing w:val="27"/>
          <w:sz w:val="24"/>
        </w:rPr>
        <w:t xml:space="preserve"> </w:t>
      </w:r>
      <w:r>
        <w:rPr>
          <w:sz w:val="24"/>
        </w:rPr>
        <w:t>del</w:t>
      </w:r>
      <w:r>
        <w:rPr>
          <w:spacing w:val="29"/>
          <w:sz w:val="24"/>
        </w:rPr>
        <w:t xml:space="preserve"> </w:t>
      </w:r>
      <w:r>
        <w:rPr>
          <w:sz w:val="24"/>
        </w:rPr>
        <w:t>uso</w:t>
      </w:r>
      <w:r>
        <w:rPr>
          <w:spacing w:val="27"/>
          <w:sz w:val="24"/>
        </w:rPr>
        <w:t xml:space="preserve"> </w:t>
      </w:r>
      <w:r>
        <w:rPr>
          <w:sz w:val="24"/>
        </w:rPr>
        <w:t>del</w:t>
      </w:r>
      <w:r>
        <w:rPr>
          <w:spacing w:val="29"/>
          <w:sz w:val="24"/>
        </w:rPr>
        <w:t xml:space="preserve"> </w:t>
      </w:r>
      <w:r>
        <w:rPr>
          <w:sz w:val="24"/>
        </w:rPr>
        <w:t>suelo</w:t>
      </w:r>
      <w:r>
        <w:rPr>
          <w:spacing w:val="30"/>
          <w:sz w:val="24"/>
        </w:rPr>
        <w:t xml:space="preserve"> </w:t>
      </w:r>
      <w:r>
        <w:rPr>
          <w:sz w:val="24"/>
        </w:rPr>
        <w:t>en</w:t>
      </w:r>
      <w:r>
        <w:rPr>
          <w:spacing w:val="30"/>
          <w:sz w:val="24"/>
        </w:rPr>
        <w:t xml:space="preserve"> </w:t>
      </w:r>
      <w:r>
        <w:rPr>
          <w:sz w:val="24"/>
        </w:rPr>
        <w:t>zonas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aptitud</w:t>
      </w:r>
      <w:r>
        <w:rPr>
          <w:spacing w:val="31"/>
          <w:sz w:val="24"/>
        </w:rPr>
        <w:t xml:space="preserve"> </w:t>
      </w:r>
      <w:r>
        <w:rPr>
          <w:sz w:val="24"/>
        </w:rPr>
        <w:t>ambiental.</w:t>
      </w:r>
      <w:r>
        <w:rPr>
          <w:spacing w:val="29"/>
          <w:sz w:val="24"/>
        </w:rPr>
        <w:t xml:space="preserve"> </w:t>
      </w:r>
      <w:r>
        <w:rPr>
          <w:sz w:val="24"/>
        </w:rPr>
        <w:t>(proyecto</w:t>
      </w:r>
      <w:r>
        <w:rPr>
          <w:spacing w:val="30"/>
          <w:sz w:val="24"/>
        </w:rPr>
        <w:t xml:space="preserve"> </w:t>
      </w:r>
      <w:r>
        <w:rPr>
          <w:sz w:val="24"/>
        </w:rPr>
        <w:t>del</w:t>
      </w:r>
      <w:r>
        <w:rPr>
          <w:spacing w:val="29"/>
          <w:sz w:val="24"/>
        </w:rPr>
        <w:t xml:space="preserve"> </w:t>
      </w:r>
      <w:r>
        <w:rPr>
          <w:sz w:val="24"/>
        </w:rPr>
        <w:t>POMCA</w:t>
      </w:r>
      <w:r>
        <w:rPr>
          <w:spacing w:val="29"/>
          <w:sz w:val="24"/>
        </w:rPr>
        <w:t xml:space="preserve"> </w:t>
      </w:r>
      <w:r>
        <w:rPr>
          <w:sz w:val="24"/>
        </w:rPr>
        <w:t>del</w:t>
      </w:r>
      <w:r>
        <w:rPr>
          <w:spacing w:val="30"/>
          <w:sz w:val="24"/>
        </w:rPr>
        <w:t xml:space="preserve"> </w:t>
      </w:r>
      <w:r>
        <w:rPr>
          <w:sz w:val="24"/>
        </w:rPr>
        <w:t>río</w:t>
      </w:r>
      <w:r>
        <w:rPr>
          <w:spacing w:val="-64"/>
          <w:sz w:val="24"/>
        </w:rPr>
        <w:t xml:space="preserve"> </w:t>
      </w:r>
      <w:r>
        <w:rPr>
          <w:sz w:val="24"/>
        </w:rPr>
        <w:t>Bogotá).</w:t>
      </w:r>
    </w:p>
    <w:p w14:paraId="6F6B834C" w14:textId="77777777" w:rsidR="00842BD8" w:rsidRDefault="00000000">
      <w:pPr>
        <w:pStyle w:val="ListParagraph"/>
        <w:numPr>
          <w:ilvl w:val="0"/>
          <w:numId w:val="36"/>
        </w:numPr>
        <w:tabs>
          <w:tab w:val="left" w:pos="954"/>
        </w:tabs>
        <w:ind w:left="953" w:hanging="362"/>
        <w:rPr>
          <w:sz w:val="24"/>
        </w:rPr>
      </w:pPr>
      <w:r>
        <w:rPr>
          <w:sz w:val="24"/>
        </w:rPr>
        <w:t>Adquisición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predios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Páramo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Guerrero.</w:t>
      </w:r>
      <w:r>
        <w:rPr>
          <w:spacing w:val="-1"/>
          <w:sz w:val="24"/>
        </w:rPr>
        <w:t xml:space="preserve"> </w:t>
      </w:r>
      <w:r>
        <w:rPr>
          <w:sz w:val="24"/>
        </w:rPr>
        <w:t>(proyecto del</w:t>
      </w:r>
      <w:r>
        <w:rPr>
          <w:spacing w:val="3"/>
          <w:sz w:val="24"/>
        </w:rPr>
        <w:t xml:space="preserve"> </w:t>
      </w:r>
      <w:r>
        <w:rPr>
          <w:sz w:val="24"/>
        </w:rPr>
        <w:t>POMCA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río</w:t>
      </w:r>
      <w:r>
        <w:rPr>
          <w:spacing w:val="-1"/>
          <w:sz w:val="24"/>
        </w:rPr>
        <w:t xml:space="preserve"> </w:t>
      </w:r>
      <w:r>
        <w:rPr>
          <w:sz w:val="24"/>
        </w:rPr>
        <w:t>Bogotá).</w:t>
      </w:r>
    </w:p>
    <w:p w14:paraId="6F6B834D" w14:textId="77777777" w:rsidR="00842BD8" w:rsidRDefault="00000000">
      <w:pPr>
        <w:pStyle w:val="ListParagraph"/>
        <w:numPr>
          <w:ilvl w:val="0"/>
          <w:numId w:val="36"/>
        </w:numPr>
        <w:tabs>
          <w:tab w:val="left" w:pos="954"/>
        </w:tabs>
        <w:ind w:left="953" w:right="621" w:hanging="361"/>
        <w:rPr>
          <w:sz w:val="24"/>
        </w:rPr>
      </w:pPr>
      <w:r>
        <w:rPr>
          <w:sz w:val="24"/>
        </w:rPr>
        <w:t>Investigación</w:t>
      </w:r>
      <w:r>
        <w:rPr>
          <w:spacing w:val="1"/>
          <w:sz w:val="24"/>
        </w:rPr>
        <w:t xml:space="preserve"> </w:t>
      </w:r>
      <w:r>
        <w:rPr>
          <w:sz w:val="24"/>
        </w:rPr>
        <w:t>biótica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Pantano</w:t>
      </w:r>
      <w:r>
        <w:rPr>
          <w:spacing w:val="1"/>
          <w:sz w:val="24"/>
        </w:rPr>
        <w:t xml:space="preserve"> </w:t>
      </w:r>
      <w:r>
        <w:rPr>
          <w:sz w:val="24"/>
        </w:rPr>
        <w:t>Redondo y</w:t>
      </w:r>
      <w:r>
        <w:rPr>
          <w:spacing w:val="66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nacimiento</w:t>
      </w:r>
      <w:r>
        <w:rPr>
          <w:spacing w:val="2"/>
          <w:sz w:val="24"/>
        </w:rPr>
        <w:t xml:space="preserve"> </w:t>
      </w:r>
      <w:r>
        <w:rPr>
          <w:sz w:val="24"/>
        </w:rPr>
        <w:t>del</w:t>
      </w:r>
      <w:r>
        <w:rPr>
          <w:spacing w:val="63"/>
          <w:sz w:val="24"/>
        </w:rPr>
        <w:t xml:space="preserve"> </w:t>
      </w:r>
      <w:r>
        <w:rPr>
          <w:sz w:val="24"/>
        </w:rPr>
        <w:t>río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Susagua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(proyecto</w:t>
      </w:r>
      <w:r>
        <w:rPr>
          <w:spacing w:val="-6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POMCA</w:t>
      </w:r>
      <w:r>
        <w:rPr>
          <w:spacing w:val="-2"/>
          <w:sz w:val="24"/>
        </w:rPr>
        <w:t xml:space="preserve"> </w:t>
      </w:r>
      <w:r>
        <w:rPr>
          <w:sz w:val="24"/>
        </w:rPr>
        <w:t>del río Bogotá).</w:t>
      </w:r>
    </w:p>
    <w:p w14:paraId="6F6B834E" w14:textId="77777777" w:rsidR="00842BD8" w:rsidRDefault="00842BD8">
      <w:pPr>
        <w:pStyle w:val="BodyText"/>
        <w:spacing w:before="9"/>
        <w:rPr>
          <w:sz w:val="27"/>
        </w:rPr>
      </w:pPr>
    </w:p>
    <w:p w14:paraId="6F6B834F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t>El</w:t>
      </w:r>
      <w:r>
        <w:rPr>
          <w:spacing w:val="1"/>
        </w:rPr>
        <w:t xml:space="preserve"> </w:t>
      </w:r>
      <w:r>
        <w:t>Municipio</w:t>
      </w:r>
      <w:r>
        <w:rPr>
          <w:spacing w:val="1"/>
        </w:rPr>
        <w:t xml:space="preserve"> </w:t>
      </w:r>
      <w:r>
        <w:t>incorporara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corto</w:t>
      </w:r>
      <w:r>
        <w:rPr>
          <w:spacing w:val="1"/>
        </w:rPr>
        <w:t xml:space="preserve"> </w:t>
      </w:r>
      <w:r>
        <w:t>plazo</w:t>
      </w:r>
      <w:r>
        <w:rPr>
          <w:spacing w:val="1"/>
        </w:rPr>
        <w:t xml:space="preserve"> </w:t>
      </w:r>
      <w:r>
        <w:t>(un</w:t>
      </w:r>
      <w:r>
        <w:rPr>
          <w:spacing w:val="1"/>
        </w:rPr>
        <w:t xml:space="preserve"> </w:t>
      </w:r>
      <w:r>
        <w:t>periodo</w:t>
      </w:r>
      <w:r>
        <w:rPr>
          <w:spacing w:val="1"/>
        </w:rPr>
        <w:t xml:space="preserve"> </w:t>
      </w:r>
      <w:r>
        <w:t>constitucional de una Administración Municipal) programas y proyectos para los estudios de</w:t>
      </w:r>
      <w:r>
        <w:rPr>
          <w:spacing w:val="1"/>
        </w:rPr>
        <w:t xml:space="preserve"> </w:t>
      </w:r>
      <w:r>
        <w:t>determinación de las cotas máximas de inundación, teniendo en cuenta la disponibilidad de</w:t>
      </w:r>
      <w:r>
        <w:rPr>
          <w:spacing w:val="1"/>
        </w:rPr>
        <w:t xml:space="preserve"> </w:t>
      </w:r>
      <w:r>
        <w:t>recursos.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priorizará</w:t>
      </w:r>
      <w:r>
        <w:rPr>
          <w:spacing w:val="-6"/>
        </w:rPr>
        <w:t xml:space="preserve"> </w:t>
      </w:r>
      <w:r>
        <w:t>así:</w:t>
      </w:r>
    </w:p>
    <w:p w14:paraId="6F6B8350" w14:textId="77777777" w:rsidR="00842BD8" w:rsidRDefault="00000000">
      <w:pPr>
        <w:pStyle w:val="ListParagraph"/>
        <w:numPr>
          <w:ilvl w:val="1"/>
          <w:numId w:val="36"/>
        </w:numPr>
        <w:tabs>
          <w:tab w:val="left" w:pos="1301"/>
          <w:tab w:val="left" w:pos="1302"/>
        </w:tabs>
        <w:spacing w:line="292" w:lineRule="exact"/>
        <w:ind w:left="1301" w:hanging="426"/>
        <w:jc w:val="left"/>
        <w:rPr>
          <w:sz w:val="24"/>
        </w:rPr>
      </w:pP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río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Susagua</w:t>
      </w:r>
      <w:proofErr w:type="spellEnd"/>
      <w:r>
        <w:rPr>
          <w:sz w:val="24"/>
        </w:rPr>
        <w:t>;</w:t>
      </w:r>
    </w:p>
    <w:p w14:paraId="6F6B8351" w14:textId="77777777" w:rsidR="00842BD8" w:rsidRDefault="00000000">
      <w:pPr>
        <w:pStyle w:val="ListParagraph"/>
        <w:numPr>
          <w:ilvl w:val="1"/>
          <w:numId w:val="36"/>
        </w:numPr>
        <w:tabs>
          <w:tab w:val="left" w:pos="1301"/>
          <w:tab w:val="left" w:pos="1302"/>
        </w:tabs>
        <w:spacing w:line="292" w:lineRule="exact"/>
        <w:ind w:left="1301" w:hanging="426"/>
        <w:jc w:val="left"/>
        <w:rPr>
          <w:sz w:val="24"/>
        </w:rPr>
      </w:pPr>
      <w:r>
        <w:rPr>
          <w:sz w:val="24"/>
        </w:rPr>
        <w:t>Río</w:t>
      </w:r>
      <w:r>
        <w:rPr>
          <w:spacing w:val="-14"/>
          <w:sz w:val="24"/>
        </w:rPr>
        <w:t xml:space="preserve"> </w:t>
      </w:r>
      <w:r>
        <w:rPr>
          <w:sz w:val="24"/>
        </w:rPr>
        <w:t>Frío;</w:t>
      </w:r>
    </w:p>
    <w:p w14:paraId="6F6B8352" w14:textId="77777777" w:rsidR="00842BD8" w:rsidRDefault="00000000">
      <w:pPr>
        <w:pStyle w:val="ListParagraph"/>
        <w:numPr>
          <w:ilvl w:val="1"/>
          <w:numId w:val="36"/>
        </w:numPr>
        <w:tabs>
          <w:tab w:val="left" w:pos="1301"/>
          <w:tab w:val="left" w:pos="1302"/>
        </w:tabs>
        <w:spacing w:line="292" w:lineRule="exact"/>
        <w:ind w:left="1301" w:hanging="426"/>
        <w:jc w:val="left"/>
        <w:rPr>
          <w:sz w:val="24"/>
        </w:rPr>
      </w:pPr>
      <w:r>
        <w:rPr>
          <w:sz w:val="24"/>
        </w:rPr>
        <w:t>Río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Neusa</w:t>
      </w:r>
      <w:proofErr w:type="spellEnd"/>
      <w:r>
        <w:rPr>
          <w:sz w:val="24"/>
        </w:rPr>
        <w:t>,</w:t>
      </w:r>
    </w:p>
    <w:p w14:paraId="6F6B8353" w14:textId="77777777" w:rsidR="00842BD8" w:rsidRDefault="00000000">
      <w:pPr>
        <w:pStyle w:val="ListParagraph"/>
        <w:numPr>
          <w:ilvl w:val="1"/>
          <w:numId w:val="36"/>
        </w:numPr>
        <w:tabs>
          <w:tab w:val="left" w:pos="1301"/>
          <w:tab w:val="left" w:pos="1302"/>
        </w:tabs>
        <w:spacing w:line="293" w:lineRule="exact"/>
        <w:ind w:left="1301" w:hanging="426"/>
        <w:jc w:val="left"/>
        <w:rPr>
          <w:sz w:val="24"/>
        </w:rPr>
      </w:pP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Rio</w:t>
      </w:r>
      <w:r>
        <w:rPr>
          <w:spacing w:val="-14"/>
          <w:sz w:val="24"/>
        </w:rPr>
        <w:t xml:space="preserve"> </w:t>
      </w:r>
      <w:r>
        <w:rPr>
          <w:sz w:val="24"/>
        </w:rPr>
        <w:t>Negro.</w:t>
      </w:r>
    </w:p>
    <w:p w14:paraId="6F6B8354" w14:textId="77777777" w:rsidR="00842BD8" w:rsidRDefault="00842BD8">
      <w:pPr>
        <w:pStyle w:val="BodyText"/>
        <w:spacing w:before="7"/>
        <w:rPr>
          <w:sz w:val="27"/>
        </w:rPr>
      </w:pPr>
    </w:p>
    <w:p w14:paraId="6F6B8355" w14:textId="77777777" w:rsidR="00842BD8" w:rsidRDefault="00000000">
      <w:pPr>
        <w:pStyle w:val="BodyText"/>
        <w:spacing w:before="1" w:line="276" w:lineRule="auto"/>
        <w:ind w:left="592" w:right="611"/>
        <w:jc w:val="both"/>
      </w:pPr>
      <w:r>
        <w:t xml:space="preserve">Para los ríos </w:t>
      </w:r>
      <w:proofErr w:type="spellStart"/>
      <w:r>
        <w:t>Neusa</w:t>
      </w:r>
      <w:proofErr w:type="spellEnd"/>
      <w:r>
        <w:t xml:space="preserve"> y </w:t>
      </w:r>
      <w:proofErr w:type="spellStart"/>
      <w:r>
        <w:t>Susaguá</w:t>
      </w:r>
      <w:proofErr w:type="spellEnd"/>
      <w:r>
        <w:t xml:space="preserve"> se deberá contemplar la realización conjunta con el Municipio</w:t>
      </w:r>
      <w:r>
        <w:rPr>
          <w:spacing w:val="-64"/>
        </w:rPr>
        <w:t xml:space="preserve"> </w:t>
      </w:r>
      <w:r>
        <w:t>de Cogua. Por lo anterior las áreas de ronda mantendrán los parámetros del numeral 3.2 del</w:t>
      </w:r>
      <w:r>
        <w:rPr>
          <w:spacing w:val="1"/>
        </w:rPr>
        <w:t xml:space="preserve"> </w:t>
      </w:r>
      <w:r>
        <w:t>Acuerdo</w:t>
      </w:r>
      <w:r>
        <w:rPr>
          <w:spacing w:val="-7"/>
        </w:rPr>
        <w:t xml:space="preserve"> </w:t>
      </w:r>
      <w:r>
        <w:t>16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1998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</w:t>
      </w:r>
    </w:p>
    <w:p w14:paraId="6F6B8356" w14:textId="77777777" w:rsidR="00842BD8" w:rsidRDefault="00842BD8">
      <w:pPr>
        <w:pStyle w:val="BodyText"/>
        <w:spacing w:before="6"/>
        <w:rPr>
          <w:sz w:val="27"/>
        </w:rPr>
      </w:pPr>
    </w:p>
    <w:p w14:paraId="6F6B8357" w14:textId="77777777" w:rsidR="00842BD8" w:rsidRDefault="00000000">
      <w:pPr>
        <w:pStyle w:val="BodyText"/>
        <w:spacing w:before="1" w:line="276" w:lineRule="auto"/>
        <w:ind w:left="592" w:right="609"/>
        <w:jc w:val="both"/>
      </w:pPr>
      <w:r>
        <w:rPr>
          <w:b/>
        </w:rPr>
        <w:t>Parágrafo: L</w:t>
      </w:r>
      <w:r>
        <w:t>a estructura ecológica principal a que se hace referencia en este artículo es la</w:t>
      </w:r>
      <w:r>
        <w:rPr>
          <w:spacing w:val="1"/>
        </w:rPr>
        <w:t xml:space="preserve"> </w:t>
      </w:r>
      <w:r>
        <w:t>misma que se desarrolla en el Capítulo 3 del Título 1, o Componente General del presente</w:t>
      </w:r>
      <w:r>
        <w:rPr>
          <w:spacing w:val="1"/>
        </w:rPr>
        <w:t xml:space="preserve"> </w:t>
      </w:r>
      <w:r>
        <w:t>Acuerdo y se encuentra cartografiada en los mapas CG – 02. Categorías de Protección y</w:t>
      </w:r>
      <w:r>
        <w:rPr>
          <w:spacing w:val="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Restringido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Suelo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CG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08</w:t>
      </w:r>
      <w:r>
        <w:rPr>
          <w:spacing w:val="-1"/>
        </w:rPr>
        <w:t xml:space="preserve"> </w:t>
      </w:r>
      <w:r>
        <w:t>Estructura</w:t>
      </w:r>
      <w:r>
        <w:rPr>
          <w:spacing w:val="-4"/>
        </w:rPr>
        <w:t xml:space="preserve"> </w:t>
      </w:r>
      <w:r>
        <w:t>Ecológica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Rural.</w:t>
      </w:r>
    </w:p>
    <w:p w14:paraId="6F6B8358" w14:textId="77777777" w:rsidR="00842BD8" w:rsidRDefault="00842BD8">
      <w:pPr>
        <w:pStyle w:val="BodyText"/>
        <w:spacing w:before="6"/>
        <w:rPr>
          <w:sz w:val="27"/>
        </w:rPr>
      </w:pPr>
    </w:p>
    <w:p w14:paraId="6F6B8359" w14:textId="77777777" w:rsidR="00842BD8" w:rsidRDefault="00000000">
      <w:pPr>
        <w:ind w:left="609" w:right="631"/>
        <w:jc w:val="center"/>
        <w:rPr>
          <w:b/>
          <w:sz w:val="24"/>
        </w:rPr>
      </w:pPr>
      <w:r>
        <w:rPr>
          <w:b/>
          <w:sz w:val="24"/>
        </w:rPr>
        <w:t>SUBCAPÍTULO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6F6B835A" w14:textId="77777777" w:rsidR="00842BD8" w:rsidRDefault="00000000">
      <w:pPr>
        <w:spacing w:before="43"/>
        <w:ind w:left="609" w:right="631"/>
        <w:jc w:val="center"/>
        <w:rPr>
          <w:b/>
          <w:sz w:val="24"/>
        </w:rPr>
      </w:pP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VIAL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RURAL</w:t>
      </w:r>
    </w:p>
    <w:p w14:paraId="6F6B835B" w14:textId="77777777" w:rsidR="00842BD8" w:rsidRDefault="00842BD8">
      <w:pPr>
        <w:pStyle w:val="BodyText"/>
        <w:spacing w:before="2"/>
        <w:rPr>
          <w:b/>
          <w:sz w:val="31"/>
        </w:rPr>
      </w:pPr>
    </w:p>
    <w:p w14:paraId="6F6B835C" w14:textId="77777777" w:rsidR="00842BD8" w:rsidRDefault="00000000">
      <w:pPr>
        <w:ind w:left="614" w:right="631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108.-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DEFINICIÓN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VIAL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PRINCIPAL</w:t>
      </w:r>
      <w:r>
        <w:rPr>
          <w:sz w:val="24"/>
        </w:rPr>
        <w:t>.</w:t>
      </w:r>
      <w:r>
        <w:rPr>
          <w:spacing w:val="19"/>
          <w:sz w:val="24"/>
        </w:rPr>
        <w:t xml:space="preserve"> </w:t>
      </w:r>
      <w:r>
        <w:rPr>
          <w:sz w:val="24"/>
        </w:rPr>
        <w:t>Se</w:t>
      </w:r>
      <w:r>
        <w:rPr>
          <w:spacing w:val="19"/>
          <w:sz w:val="24"/>
        </w:rPr>
        <w:t xml:space="preserve"> </w:t>
      </w:r>
      <w:r>
        <w:rPr>
          <w:sz w:val="24"/>
        </w:rPr>
        <w:t>entiende</w:t>
      </w:r>
      <w:r>
        <w:rPr>
          <w:spacing w:val="16"/>
          <w:sz w:val="24"/>
        </w:rPr>
        <w:t xml:space="preserve"> </w:t>
      </w:r>
      <w:r>
        <w:rPr>
          <w:sz w:val="24"/>
        </w:rPr>
        <w:t>por</w:t>
      </w:r>
    </w:p>
    <w:p w14:paraId="6F6B835D" w14:textId="77777777" w:rsidR="00842BD8" w:rsidRDefault="00000000">
      <w:pPr>
        <w:pStyle w:val="BodyText"/>
        <w:spacing w:before="41" w:line="278" w:lineRule="auto"/>
        <w:ind w:left="592" w:right="621"/>
        <w:jc w:val="both"/>
      </w:pPr>
      <w:r>
        <w:t>sistema vial rural el conjunto de vías Municipales que permiten el enlace de las diferentes</w:t>
      </w:r>
      <w:r>
        <w:rPr>
          <w:spacing w:val="1"/>
        </w:rPr>
        <w:t xml:space="preserve"> </w:t>
      </w:r>
      <w:r>
        <w:t>áreas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asentamientos</w:t>
      </w:r>
      <w:r>
        <w:rPr>
          <w:spacing w:val="-3"/>
        </w:rPr>
        <w:t xml:space="preserve"> </w:t>
      </w:r>
      <w:r>
        <w:t>rurales con</w:t>
      </w:r>
      <w:r>
        <w:rPr>
          <w:spacing w:val="-2"/>
        </w:rPr>
        <w:t xml:space="preserve"> </w:t>
      </w:r>
      <w:r>
        <w:t>la cabecera Municipal.</w:t>
      </w:r>
    </w:p>
    <w:p w14:paraId="6F6B835E" w14:textId="77777777" w:rsidR="00842BD8" w:rsidRDefault="00842BD8">
      <w:pPr>
        <w:pStyle w:val="BodyText"/>
        <w:spacing w:before="2"/>
        <w:rPr>
          <w:sz w:val="27"/>
        </w:rPr>
      </w:pPr>
    </w:p>
    <w:p w14:paraId="6F6B835F" w14:textId="77777777" w:rsidR="00842BD8" w:rsidRDefault="00000000">
      <w:pPr>
        <w:tabs>
          <w:tab w:val="left" w:pos="2105"/>
        </w:tabs>
        <w:ind w:right="25"/>
        <w:jc w:val="center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109.-</w:t>
      </w:r>
      <w:r>
        <w:rPr>
          <w:b/>
          <w:sz w:val="24"/>
        </w:rPr>
        <w:tab/>
        <w:t>COMPONENTES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VIAL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PRINCIPAL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TERRITORIO</w:t>
      </w:r>
    </w:p>
    <w:p w14:paraId="6F6B8360" w14:textId="77777777" w:rsidR="00842BD8" w:rsidRDefault="00000000">
      <w:pPr>
        <w:pStyle w:val="BodyText"/>
        <w:spacing w:before="41" w:line="276" w:lineRule="auto"/>
        <w:ind w:left="592" w:right="622"/>
        <w:jc w:val="both"/>
      </w:pPr>
      <w:r>
        <w:rPr>
          <w:b/>
        </w:rPr>
        <w:t>RURAL</w:t>
      </w:r>
      <w:r>
        <w:t>. El sistema vial principal está constituido por las siguientes vías, como vías de tercer</w:t>
      </w:r>
      <w:r>
        <w:rPr>
          <w:spacing w:val="1"/>
        </w:rPr>
        <w:t xml:space="preserve"> </w:t>
      </w:r>
      <w:r>
        <w:t>orden,</w:t>
      </w:r>
      <w:r>
        <w:rPr>
          <w:spacing w:val="-3"/>
        </w:rPr>
        <w:t xml:space="preserve"> </w:t>
      </w:r>
      <w:r>
        <w:t>las cuales</w:t>
      </w:r>
      <w:r>
        <w:rPr>
          <w:spacing w:val="-2"/>
        </w:rPr>
        <w:t xml:space="preserve"> </w:t>
      </w:r>
      <w:r>
        <w:t>están señaladas en el</w:t>
      </w:r>
      <w:r>
        <w:rPr>
          <w:spacing w:val="-3"/>
        </w:rPr>
        <w:t xml:space="preserve"> </w:t>
      </w:r>
      <w:r>
        <w:t>mapa CR -</w:t>
      </w:r>
      <w:r>
        <w:rPr>
          <w:spacing w:val="-1"/>
        </w:rPr>
        <w:t xml:space="preserve"> </w:t>
      </w:r>
      <w:r>
        <w:t>03.</w:t>
      </w:r>
    </w:p>
    <w:p w14:paraId="6F6B8361" w14:textId="77777777" w:rsidR="00842BD8" w:rsidRDefault="00842BD8">
      <w:pPr>
        <w:pStyle w:val="BodyText"/>
        <w:spacing w:before="5"/>
        <w:rPr>
          <w:sz w:val="27"/>
        </w:rPr>
      </w:pPr>
    </w:p>
    <w:p w14:paraId="6F6B8362" w14:textId="77777777" w:rsidR="00842BD8" w:rsidRDefault="00000000">
      <w:pPr>
        <w:pStyle w:val="ListParagraph"/>
        <w:numPr>
          <w:ilvl w:val="0"/>
          <w:numId w:val="35"/>
        </w:numPr>
        <w:tabs>
          <w:tab w:val="left" w:pos="954"/>
        </w:tabs>
        <w:ind w:right="623"/>
        <w:jc w:val="both"/>
        <w:rPr>
          <w:sz w:val="24"/>
        </w:rPr>
      </w:pPr>
      <w:r>
        <w:rPr>
          <w:sz w:val="24"/>
        </w:rPr>
        <w:t>La vía central del Páramo de Guerrero; corresponde aproximadamente a 9 kilómetros</w:t>
      </w:r>
      <w:r>
        <w:rPr>
          <w:spacing w:val="1"/>
          <w:sz w:val="24"/>
        </w:rPr>
        <w:t xml:space="preserve"> </w:t>
      </w:r>
      <w:r>
        <w:rPr>
          <w:sz w:val="24"/>
        </w:rPr>
        <w:t>desde la vía a Pacho hasta la quebrada pantano largo, en límites con Cogua. De esta vía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desprenden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otros</w:t>
      </w:r>
      <w:r>
        <w:rPr>
          <w:spacing w:val="1"/>
          <w:sz w:val="24"/>
        </w:rPr>
        <w:t xml:space="preserve"> </w:t>
      </w:r>
      <w:r>
        <w:rPr>
          <w:sz w:val="24"/>
        </w:rPr>
        <w:t>los 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ramales:</w:t>
      </w:r>
    </w:p>
    <w:p w14:paraId="6F6B8363" w14:textId="77777777" w:rsidR="00842BD8" w:rsidRDefault="00000000">
      <w:pPr>
        <w:pStyle w:val="ListParagraph"/>
        <w:numPr>
          <w:ilvl w:val="1"/>
          <w:numId w:val="35"/>
        </w:numPr>
        <w:tabs>
          <w:tab w:val="left" w:pos="1160"/>
        </w:tabs>
        <w:spacing w:before="1"/>
        <w:ind w:right="621" w:firstLine="0"/>
        <w:rPr>
          <w:sz w:val="24"/>
        </w:rPr>
      </w:pPr>
      <w:r>
        <w:rPr>
          <w:sz w:val="24"/>
        </w:rPr>
        <w:t>Ramal del chupadero que conduce hacia la vereda empalizado y son aproximadamente</w:t>
      </w:r>
      <w:r>
        <w:rPr>
          <w:spacing w:val="1"/>
          <w:sz w:val="24"/>
        </w:rPr>
        <w:t xml:space="preserve"> </w:t>
      </w:r>
      <w:r>
        <w:rPr>
          <w:sz w:val="24"/>
        </w:rPr>
        <w:t>6 kilómetros.</w:t>
      </w:r>
    </w:p>
    <w:p w14:paraId="6F6B8364" w14:textId="77777777" w:rsidR="00842BD8" w:rsidRDefault="00000000">
      <w:pPr>
        <w:pStyle w:val="ListParagraph"/>
        <w:numPr>
          <w:ilvl w:val="1"/>
          <w:numId w:val="35"/>
        </w:numPr>
        <w:tabs>
          <w:tab w:val="left" w:pos="1160"/>
        </w:tabs>
        <w:spacing w:line="291" w:lineRule="exact"/>
        <w:ind w:left="1159"/>
        <w:rPr>
          <w:sz w:val="24"/>
        </w:rPr>
      </w:pPr>
      <w:r>
        <w:rPr>
          <w:sz w:val="24"/>
        </w:rPr>
        <w:t>Ramal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tomita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conduce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Bocachica,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aproximadamente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kilómetros.</w:t>
      </w:r>
    </w:p>
    <w:p w14:paraId="6F6B8365" w14:textId="77777777" w:rsidR="00842BD8" w:rsidRDefault="00000000">
      <w:pPr>
        <w:pStyle w:val="ListParagraph"/>
        <w:numPr>
          <w:ilvl w:val="1"/>
          <w:numId w:val="35"/>
        </w:numPr>
        <w:tabs>
          <w:tab w:val="left" w:pos="1160"/>
        </w:tabs>
        <w:ind w:right="621" w:firstLine="0"/>
        <w:rPr>
          <w:sz w:val="24"/>
        </w:rPr>
      </w:pPr>
      <w:r>
        <w:rPr>
          <w:sz w:val="24"/>
        </w:rPr>
        <w:t>Ramal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desprende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sitio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bodega</w:t>
      </w:r>
      <w:r>
        <w:rPr>
          <w:spacing w:val="1"/>
          <w:sz w:val="24"/>
        </w:rPr>
        <w:t xml:space="preserve"> </w:t>
      </w:r>
      <w:r>
        <w:rPr>
          <w:sz w:val="24"/>
        </w:rPr>
        <w:t>hasta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quebrada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alisal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-64"/>
          <w:sz w:val="24"/>
        </w:rPr>
        <w:t xml:space="preserve"> </w:t>
      </w:r>
      <w:r>
        <w:rPr>
          <w:sz w:val="24"/>
        </w:rPr>
        <w:t>aproximadamente 4.5 kilómetros que comunica con el sector oriental de la vereda páramo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guerrero.</w:t>
      </w:r>
    </w:p>
    <w:p w14:paraId="6F6B8366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367" w14:textId="77777777" w:rsidR="00842BD8" w:rsidRDefault="00842BD8">
      <w:pPr>
        <w:pStyle w:val="BodyText"/>
        <w:spacing w:before="1"/>
        <w:rPr>
          <w:sz w:val="17"/>
        </w:rPr>
      </w:pPr>
    </w:p>
    <w:p w14:paraId="6F6B8368" w14:textId="77777777" w:rsidR="00842BD8" w:rsidRDefault="00000000">
      <w:pPr>
        <w:pStyle w:val="ListParagraph"/>
        <w:numPr>
          <w:ilvl w:val="1"/>
          <w:numId w:val="35"/>
        </w:numPr>
        <w:tabs>
          <w:tab w:val="left" w:pos="1160"/>
        </w:tabs>
        <w:spacing w:before="101"/>
        <w:ind w:right="626" w:firstLine="0"/>
        <w:jc w:val="left"/>
        <w:rPr>
          <w:sz w:val="24"/>
        </w:rPr>
      </w:pPr>
      <w:r>
        <w:rPr>
          <w:sz w:val="24"/>
        </w:rPr>
        <w:t>Ramal</w:t>
      </w:r>
      <w:r>
        <w:rPr>
          <w:spacing w:val="58"/>
          <w:sz w:val="24"/>
        </w:rPr>
        <w:t xml:space="preserve"> </w:t>
      </w:r>
      <w:r>
        <w:rPr>
          <w:sz w:val="24"/>
        </w:rPr>
        <w:t>que</w:t>
      </w:r>
      <w:r>
        <w:rPr>
          <w:spacing w:val="59"/>
          <w:sz w:val="24"/>
        </w:rPr>
        <w:t xml:space="preserve"> </w:t>
      </w:r>
      <w:r>
        <w:rPr>
          <w:sz w:val="24"/>
        </w:rPr>
        <w:t>conduce</w:t>
      </w:r>
      <w:r>
        <w:rPr>
          <w:spacing w:val="56"/>
          <w:sz w:val="24"/>
        </w:rPr>
        <w:t xml:space="preserve"> </w:t>
      </w:r>
      <w:r>
        <w:rPr>
          <w:sz w:val="24"/>
        </w:rPr>
        <w:t>de</w:t>
      </w:r>
      <w:r>
        <w:rPr>
          <w:spacing w:val="59"/>
          <w:sz w:val="24"/>
        </w:rPr>
        <w:t xml:space="preserve"> </w:t>
      </w:r>
      <w:r>
        <w:rPr>
          <w:sz w:val="24"/>
        </w:rPr>
        <w:t>puente</w:t>
      </w:r>
      <w:r>
        <w:rPr>
          <w:spacing w:val="59"/>
          <w:sz w:val="24"/>
        </w:rPr>
        <w:t xml:space="preserve"> </w:t>
      </w:r>
      <w:r>
        <w:rPr>
          <w:sz w:val="24"/>
        </w:rPr>
        <w:t>lata</w:t>
      </w:r>
      <w:r>
        <w:rPr>
          <w:spacing w:val="59"/>
          <w:sz w:val="24"/>
        </w:rPr>
        <w:t xml:space="preserve"> </w:t>
      </w:r>
      <w:r>
        <w:rPr>
          <w:sz w:val="24"/>
        </w:rPr>
        <w:t>a</w:t>
      </w:r>
      <w:r>
        <w:rPr>
          <w:spacing w:val="59"/>
          <w:sz w:val="24"/>
        </w:rPr>
        <w:t xml:space="preserve"> </w:t>
      </w:r>
      <w:r>
        <w:rPr>
          <w:sz w:val="24"/>
        </w:rPr>
        <w:t>la</w:t>
      </w:r>
      <w:r>
        <w:rPr>
          <w:spacing w:val="57"/>
          <w:sz w:val="24"/>
        </w:rPr>
        <w:t xml:space="preserve"> </w:t>
      </w:r>
      <w:r>
        <w:rPr>
          <w:sz w:val="24"/>
        </w:rPr>
        <w:t>quebrada</w:t>
      </w:r>
      <w:r>
        <w:rPr>
          <w:spacing w:val="56"/>
          <w:sz w:val="24"/>
        </w:rPr>
        <w:t xml:space="preserve"> </w:t>
      </w:r>
      <w:r>
        <w:rPr>
          <w:sz w:val="24"/>
        </w:rPr>
        <w:t>el</w:t>
      </w:r>
      <w:r>
        <w:rPr>
          <w:spacing w:val="58"/>
          <w:sz w:val="24"/>
        </w:rPr>
        <w:t xml:space="preserve"> </w:t>
      </w:r>
      <w:r>
        <w:rPr>
          <w:sz w:val="24"/>
        </w:rPr>
        <w:t>alisal</w:t>
      </w:r>
      <w:r>
        <w:rPr>
          <w:spacing w:val="58"/>
          <w:sz w:val="24"/>
        </w:rPr>
        <w:t xml:space="preserve"> </w:t>
      </w:r>
      <w:r>
        <w:rPr>
          <w:sz w:val="24"/>
        </w:rPr>
        <w:t>y</w:t>
      </w:r>
      <w:r>
        <w:rPr>
          <w:spacing w:val="56"/>
          <w:sz w:val="24"/>
        </w:rPr>
        <w:t xml:space="preserve"> </w:t>
      </w:r>
      <w:r>
        <w:rPr>
          <w:sz w:val="24"/>
        </w:rPr>
        <w:t>comunica</w:t>
      </w:r>
      <w:r>
        <w:rPr>
          <w:spacing w:val="59"/>
          <w:sz w:val="24"/>
        </w:rPr>
        <w:t xml:space="preserve"> </w:t>
      </w:r>
      <w:r>
        <w:rPr>
          <w:sz w:val="24"/>
        </w:rPr>
        <w:t>con</w:t>
      </w:r>
      <w:r>
        <w:rPr>
          <w:spacing w:val="59"/>
          <w:sz w:val="24"/>
        </w:rPr>
        <w:t xml:space="preserve"> </w:t>
      </w:r>
      <w:r>
        <w:rPr>
          <w:sz w:val="24"/>
        </w:rPr>
        <w:t>la</w:t>
      </w:r>
      <w:r>
        <w:rPr>
          <w:spacing w:val="59"/>
          <w:sz w:val="24"/>
        </w:rPr>
        <w:t xml:space="preserve"> </w:t>
      </w:r>
      <w:r>
        <w:rPr>
          <w:sz w:val="24"/>
        </w:rPr>
        <w:t>vía</w:t>
      </w:r>
      <w:r>
        <w:rPr>
          <w:spacing w:val="-63"/>
          <w:sz w:val="24"/>
        </w:rPr>
        <w:t xml:space="preserve"> </w:t>
      </w:r>
      <w:r>
        <w:rPr>
          <w:sz w:val="24"/>
        </w:rPr>
        <w:t>principal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páramo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guerrero son</w:t>
      </w:r>
      <w:r>
        <w:rPr>
          <w:spacing w:val="-1"/>
          <w:sz w:val="24"/>
        </w:rPr>
        <w:t xml:space="preserve"> </w:t>
      </w:r>
      <w:r>
        <w:rPr>
          <w:sz w:val="24"/>
        </w:rPr>
        <w:t>aproximadamente</w:t>
      </w:r>
      <w:r>
        <w:rPr>
          <w:spacing w:val="1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kilómetros.</w:t>
      </w:r>
    </w:p>
    <w:p w14:paraId="6F6B8369" w14:textId="77777777" w:rsidR="00842BD8" w:rsidRDefault="00842BD8">
      <w:pPr>
        <w:pStyle w:val="BodyText"/>
        <w:spacing w:before="4"/>
        <w:rPr>
          <w:sz w:val="27"/>
        </w:rPr>
      </w:pPr>
    </w:p>
    <w:p w14:paraId="6F6B836A" w14:textId="77777777" w:rsidR="00842BD8" w:rsidRDefault="00000000">
      <w:pPr>
        <w:pStyle w:val="ListParagraph"/>
        <w:numPr>
          <w:ilvl w:val="0"/>
          <w:numId w:val="35"/>
        </w:numPr>
        <w:tabs>
          <w:tab w:val="left" w:pos="954"/>
        </w:tabs>
        <w:ind w:right="614"/>
        <w:jc w:val="both"/>
        <w:rPr>
          <w:sz w:val="24"/>
        </w:rPr>
      </w:pPr>
      <w:r>
        <w:rPr>
          <w:sz w:val="24"/>
        </w:rPr>
        <w:t>La</w:t>
      </w:r>
      <w:r>
        <w:rPr>
          <w:spacing w:val="49"/>
          <w:sz w:val="24"/>
        </w:rPr>
        <w:t xml:space="preserve"> </w:t>
      </w:r>
      <w:r>
        <w:rPr>
          <w:sz w:val="24"/>
        </w:rPr>
        <w:t>vía</w:t>
      </w:r>
      <w:r>
        <w:rPr>
          <w:spacing w:val="49"/>
          <w:sz w:val="24"/>
        </w:rPr>
        <w:t xml:space="preserve"> </w:t>
      </w:r>
      <w:r>
        <w:rPr>
          <w:sz w:val="24"/>
        </w:rPr>
        <w:t>de</w:t>
      </w:r>
      <w:r>
        <w:rPr>
          <w:spacing w:val="50"/>
          <w:sz w:val="24"/>
        </w:rPr>
        <w:t xml:space="preserve"> </w:t>
      </w:r>
      <w:r>
        <w:rPr>
          <w:sz w:val="24"/>
        </w:rPr>
        <w:t>la</w:t>
      </w:r>
      <w:r>
        <w:rPr>
          <w:spacing w:val="49"/>
          <w:sz w:val="24"/>
        </w:rPr>
        <w:t xml:space="preserve"> </w:t>
      </w:r>
      <w:r>
        <w:rPr>
          <w:sz w:val="24"/>
        </w:rPr>
        <w:t>parte</w:t>
      </w:r>
      <w:r>
        <w:rPr>
          <w:spacing w:val="48"/>
          <w:sz w:val="24"/>
        </w:rPr>
        <w:t xml:space="preserve"> </w:t>
      </w:r>
      <w:r>
        <w:rPr>
          <w:sz w:val="24"/>
        </w:rPr>
        <w:t>del</w:t>
      </w:r>
      <w:r>
        <w:rPr>
          <w:spacing w:val="48"/>
          <w:sz w:val="24"/>
        </w:rPr>
        <w:t xml:space="preserve"> </w:t>
      </w:r>
      <w:r>
        <w:rPr>
          <w:sz w:val="24"/>
        </w:rPr>
        <w:t>alto</w:t>
      </w:r>
      <w:r>
        <w:rPr>
          <w:spacing w:val="50"/>
          <w:sz w:val="24"/>
        </w:rPr>
        <w:t xml:space="preserve"> </w:t>
      </w:r>
      <w:r>
        <w:rPr>
          <w:sz w:val="24"/>
        </w:rPr>
        <w:t>del</w:t>
      </w:r>
      <w:r>
        <w:rPr>
          <w:spacing w:val="48"/>
          <w:sz w:val="24"/>
        </w:rPr>
        <w:t xml:space="preserve"> </w:t>
      </w:r>
      <w:r>
        <w:rPr>
          <w:sz w:val="24"/>
        </w:rPr>
        <w:t>Águila</w:t>
      </w:r>
      <w:r>
        <w:rPr>
          <w:spacing w:val="50"/>
          <w:sz w:val="24"/>
        </w:rPr>
        <w:t xml:space="preserve"> </w:t>
      </w:r>
      <w:r>
        <w:rPr>
          <w:sz w:val="24"/>
        </w:rPr>
        <w:t>que</w:t>
      </w:r>
      <w:r>
        <w:rPr>
          <w:spacing w:val="47"/>
          <w:sz w:val="24"/>
        </w:rPr>
        <w:t xml:space="preserve"> </w:t>
      </w:r>
      <w:r>
        <w:rPr>
          <w:sz w:val="24"/>
        </w:rPr>
        <w:t>se</w:t>
      </w:r>
      <w:r>
        <w:rPr>
          <w:spacing w:val="49"/>
          <w:sz w:val="24"/>
        </w:rPr>
        <w:t xml:space="preserve"> </w:t>
      </w:r>
      <w:r>
        <w:rPr>
          <w:sz w:val="24"/>
        </w:rPr>
        <w:t>desprende</w:t>
      </w:r>
      <w:r>
        <w:rPr>
          <w:spacing w:val="50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la</w:t>
      </w:r>
      <w:r>
        <w:rPr>
          <w:spacing w:val="50"/>
          <w:sz w:val="24"/>
        </w:rPr>
        <w:t xml:space="preserve"> </w:t>
      </w:r>
      <w:r>
        <w:rPr>
          <w:sz w:val="24"/>
        </w:rPr>
        <w:t>vía</w:t>
      </w:r>
      <w:r>
        <w:rPr>
          <w:spacing w:val="49"/>
          <w:sz w:val="24"/>
        </w:rPr>
        <w:t xml:space="preserve"> </w:t>
      </w:r>
      <w:r>
        <w:rPr>
          <w:sz w:val="24"/>
        </w:rPr>
        <w:t>central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49"/>
          <w:sz w:val="24"/>
        </w:rPr>
        <w:t xml:space="preserve"> </w:t>
      </w:r>
      <w:r>
        <w:rPr>
          <w:sz w:val="24"/>
        </w:rPr>
        <w:t>Pacho</w:t>
      </w:r>
      <w:r>
        <w:rPr>
          <w:spacing w:val="50"/>
          <w:sz w:val="24"/>
        </w:rPr>
        <w:t xml:space="preserve"> </w:t>
      </w:r>
      <w:r>
        <w:rPr>
          <w:sz w:val="24"/>
        </w:rPr>
        <w:t>y</w:t>
      </w:r>
      <w:r>
        <w:rPr>
          <w:spacing w:val="-65"/>
          <w:sz w:val="24"/>
        </w:rPr>
        <w:t xml:space="preserve"> </w:t>
      </w:r>
      <w:r>
        <w:rPr>
          <w:sz w:val="24"/>
        </w:rPr>
        <w:t>conduce a Subachoque, son aproximadamente 12 kilómetros. De esta vía se desprende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ramal que conduce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Tabio.</w:t>
      </w:r>
    </w:p>
    <w:p w14:paraId="6F6B836B" w14:textId="77777777" w:rsidR="00842BD8" w:rsidRDefault="00842BD8">
      <w:pPr>
        <w:pStyle w:val="BodyText"/>
        <w:spacing w:before="6"/>
        <w:rPr>
          <w:sz w:val="27"/>
        </w:rPr>
      </w:pPr>
    </w:p>
    <w:p w14:paraId="6F6B836C" w14:textId="77777777" w:rsidR="00842BD8" w:rsidRDefault="00000000">
      <w:pPr>
        <w:pStyle w:val="ListParagraph"/>
        <w:numPr>
          <w:ilvl w:val="0"/>
          <w:numId w:val="35"/>
        </w:numPr>
        <w:tabs>
          <w:tab w:val="left" w:pos="954"/>
        </w:tabs>
        <w:ind w:right="608"/>
        <w:jc w:val="both"/>
        <w:rPr>
          <w:sz w:val="24"/>
        </w:rPr>
      </w:pPr>
      <w:r>
        <w:rPr>
          <w:sz w:val="24"/>
        </w:rPr>
        <w:t>La vía a la vereda de san Jorge que parte desde el retén de entrada a Zipaquirá hasta los</w:t>
      </w:r>
      <w:r>
        <w:rPr>
          <w:spacing w:val="1"/>
          <w:sz w:val="24"/>
        </w:rPr>
        <w:t xml:space="preserve"> </w:t>
      </w:r>
      <w:r>
        <w:rPr>
          <w:sz w:val="24"/>
        </w:rPr>
        <w:t>límites con Tabio. De esta vía se desprenden en el sitio patio-guapos dos ramales: uno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Caselata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el otro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Puyón que conducen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Tabio.</w:t>
      </w:r>
    </w:p>
    <w:p w14:paraId="6F6B836D" w14:textId="77777777" w:rsidR="00842BD8" w:rsidRDefault="00842BD8">
      <w:pPr>
        <w:pStyle w:val="BodyText"/>
        <w:spacing w:before="7"/>
        <w:rPr>
          <w:sz w:val="27"/>
        </w:rPr>
      </w:pPr>
    </w:p>
    <w:p w14:paraId="6F6B836E" w14:textId="77777777" w:rsidR="00842BD8" w:rsidRDefault="00000000">
      <w:pPr>
        <w:pStyle w:val="ListParagraph"/>
        <w:numPr>
          <w:ilvl w:val="0"/>
          <w:numId w:val="35"/>
        </w:numPr>
        <w:tabs>
          <w:tab w:val="left" w:pos="954"/>
        </w:tabs>
        <w:ind w:right="620"/>
        <w:jc w:val="both"/>
        <w:rPr>
          <w:sz w:val="24"/>
        </w:rPr>
      </w:pPr>
      <w:r>
        <w:rPr>
          <w:sz w:val="24"/>
        </w:rPr>
        <w:t xml:space="preserve">Y la totalidad de las vías rurales públicas que permitan la comunicación </w:t>
      </w:r>
      <w:proofErr w:type="spellStart"/>
      <w:r>
        <w:rPr>
          <w:sz w:val="24"/>
        </w:rPr>
        <w:t>interveredal</w:t>
      </w:r>
      <w:proofErr w:type="spellEnd"/>
      <w:r>
        <w:rPr>
          <w:sz w:val="24"/>
        </w:rPr>
        <w:t>, aun</w:t>
      </w:r>
      <w:r>
        <w:rPr>
          <w:spacing w:val="1"/>
          <w:sz w:val="24"/>
        </w:rPr>
        <w:t xml:space="preserve"> </w:t>
      </w:r>
      <w:r>
        <w:rPr>
          <w:sz w:val="24"/>
        </w:rPr>
        <w:t>cuando</w:t>
      </w:r>
      <w:r>
        <w:rPr>
          <w:spacing w:val="-1"/>
          <w:sz w:val="24"/>
        </w:rPr>
        <w:t xml:space="preserve"> </w:t>
      </w:r>
      <w:r>
        <w:rPr>
          <w:sz w:val="24"/>
        </w:rPr>
        <w:t>no aparezcan</w:t>
      </w:r>
      <w:r>
        <w:rPr>
          <w:spacing w:val="1"/>
          <w:sz w:val="24"/>
        </w:rPr>
        <w:t xml:space="preserve"> </w:t>
      </w:r>
      <w:r>
        <w:rPr>
          <w:sz w:val="24"/>
        </w:rPr>
        <w:t>mencionadas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presente</w:t>
      </w:r>
      <w:r>
        <w:rPr>
          <w:spacing w:val="-2"/>
          <w:sz w:val="24"/>
        </w:rPr>
        <w:t xml:space="preserve"> </w:t>
      </w:r>
      <w:r>
        <w:rPr>
          <w:sz w:val="24"/>
        </w:rPr>
        <w:t>artículo.</w:t>
      </w:r>
    </w:p>
    <w:p w14:paraId="6F6B836F" w14:textId="77777777" w:rsidR="00842BD8" w:rsidRDefault="00842BD8">
      <w:pPr>
        <w:pStyle w:val="BodyText"/>
        <w:rPr>
          <w:sz w:val="28"/>
        </w:rPr>
      </w:pPr>
    </w:p>
    <w:p w14:paraId="6F6B8370" w14:textId="77777777" w:rsidR="00842BD8" w:rsidRDefault="00000000">
      <w:pPr>
        <w:pStyle w:val="BodyText"/>
        <w:spacing w:line="276" w:lineRule="auto"/>
        <w:ind w:left="592" w:right="617"/>
        <w:jc w:val="both"/>
      </w:pPr>
      <w:r>
        <w:rPr>
          <w:b/>
        </w:rPr>
        <w:t>ARTÍCULO 110.-</w:t>
      </w:r>
      <w:r>
        <w:rPr>
          <w:b/>
          <w:spacing w:val="1"/>
        </w:rPr>
        <w:t xml:space="preserve"> </w:t>
      </w:r>
      <w:r>
        <w:rPr>
          <w:b/>
        </w:rPr>
        <w:t xml:space="preserve">PERFILES VIALES RURALES. </w:t>
      </w:r>
      <w:r>
        <w:t>En las vías rurales aplican los perfiles que</w:t>
      </w:r>
      <w:r>
        <w:rPr>
          <w:spacing w:val="-64"/>
        </w:rPr>
        <w:t xml:space="preserve"> </w:t>
      </w:r>
      <w:r>
        <w:t>se presentan en el siguiente cuadro, de conformidad con lo regulado por la Ley 1228 de 2008</w:t>
      </w:r>
      <w:r>
        <w:rPr>
          <w:spacing w:val="-6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materia de</w:t>
      </w:r>
      <w:r>
        <w:rPr>
          <w:spacing w:val="-4"/>
        </w:rPr>
        <w:t xml:space="preserve"> </w:t>
      </w:r>
      <w:r>
        <w:t>franjas de retiro.</w:t>
      </w:r>
    </w:p>
    <w:p w14:paraId="6F6B8371" w14:textId="77777777" w:rsidR="00842BD8" w:rsidRDefault="00842BD8">
      <w:pPr>
        <w:pStyle w:val="BodyText"/>
        <w:spacing w:before="6" w:after="1"/>
        <w:rPr>
          <w:sz w:val="27"/>
        </w:rPr>
      </w:pPr>
    </w:p>
    <w:tbl>
      <w:tblPr>
        <w:tblW w:w="0" w:type="auto"/>
        <w:tblInd w:w="5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"/>
        <w:gridCol w:w="2413"/>
        <w:gridCol w:w="850"/>
        <w:gridCol w:w="850"/>
        <w:gridCol w:w="853"/>
        <w:gridCol w:w="992"/>
        <w:gridCol w:w="850"/>
        <w:gridCol w:w="711"/>
        <w:gridCol w:w="833"/>
        <w:gridCol w:w="1011"/>
      </w:tblGrid>
      <w:tr w:rsidR="00842BD8" w14:paraId="6F6B8373" w14:textId="77777777">
        <w:trPr>
          <w:trHeight w:val="301"/>
        </w:trPr>
        <w:tc>
          <w:tcPr>
            <w:tcW w:w="10086" w:type="dxa"/>
            <w:gridSpan w:val="10"/>
          </w:tcPr>
          <w:p w14:paraId="6F6B8372" w14:textId="77777777" w:rsidR="00842BD8" w:rsidRDefault="00000000">
            <w:pPr>
              <w:pStyle w:val="TableParagraph"/>
              <w:spacing w:before="32"/>
              <w:ind w:left="2476" w:right="2473"/>
              <w:rPr>
                <w:sz w:val="18"/>
              </w:rPr>
            </w:pPr>
            <w:r>
              <w:rPr>
                <w:sz w:val="18"/>
              </w:rPr>
              <w:t>Perfiles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Rurales</w:t>
            </w:r>
          </w:p>
        </w:tc>
      </w:tr>
      <w:tr w:rsidR="00842BD8" w14:paraId="6F6B8383" w14:textId="77777777">
        <w:trPr>
          <w:trHeight w:val="719"/>
        </w:trPr>
        <w:tc>
          <w:tcPr>
            <w:tcW w:w="723" w:type="dxa"/>
            <w:vMerge w:val="restart"/>
            <w:shd w:val="clear" w:color="auto" w:fill="C0C0C0"/>
          </w:tcPr>
          <w:p w14:paraId="6F6B8374" w14:textId="77777777" w:rsidR="00842BD8" w:rsidRDefault="00842BD8">
            <w:pPr>
              <w:pStyle w:val="TableParagraph"/>
              <w:spacing w:before="10"/>
              <w:jc w:val="left"/>
              <w:rPr>
                <w:sz w:val="23"/>
              </w:rPr>
            </w:pPr>
          </w:p>
          <w:p w14:paraId="6F6B8375" w14:textId="77777777" w:rsidR="00842BD8" w:rsidRDefault="00000000">
            <w:pPr>
              <w:pStyle w:val="TableParagraph"/>
              <w:spacing w:line="276" w:lineRule="auto"/>
              <w:ind w:left="114" w:right="100" w:firstLine="70"/>
              <w:jc w:val="left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vía</w:t>
            </w:r>
          </w:p>
        </w:tc>
        <w:tc>
          <w:tcPr>
            <w:tcW w:w="2413" w:type="dxa"/>
            <w:vMerge w:val="restart"/>
            <w:shd w:val="clear" w:color="auto" w:fill="C0C0C0"/>
          </w:tcPr>
          <w:p w14:paraId="6F6B8376" w14:textId="77777777" w:rsidR="00842BD8" w:rsidRDefault="00842BD8">
            <w:pPr>
              <w:pStyle w:val="TableParagraph"/>
              <w:jc w:val="left"/>
              <w:rPr>
                <w:sz w:val="20"/>
              </w:rPr>
            </w:pPr>
          </w:p>
          <w:p w14:paraId="6F6B8377" w14:textId="77777777" w:rsidR="00842BD8" w:rsidRDefault="00000000">
            <w:pPr>
              <w:pStyle w:val="TableParagraph"/>
              <w:spacing w:before="165"/>
              <w:ind w:left="541"/>
              <w:jc w:val="left"/>
              <w:rPr>
                <w:sz w:val="18"/>
              </w:rPr>
            </w:pPr>
            <w:r>
              <w:rPr>
                <w:sz w:val="18"/>
              </w:rPr>
              <w:t>Clasificación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850" w:type="dxa"/>
            <w:shd w:val="clear" w:color="auto" w:fill="C0C0C0"/>
          </w:tcPr>
          <w:p w14:paraId="6F6B8378" w14:textId="77777777" w:rsidR="00842BD8" w:rsidRDefault="00000000">
            <w:pPr>
              <w:pStyle w:val="TableParagraph"/>
              <w:spacing w:before="121" w:line="276" w:lineRule="auto"/>
              <w:ind w:left="123" w:right="108" w:firstLine="93"/>
              <w:jc w:val="left"/>
              <w:rPr>
                <w:sz w:val="18"/>
              </w:rPr>
            </w:pPr>
            <w:r>
              <w:rPr>
                <w:sz w:val="18"/>
              </w:rPr>
              <w:t>Zona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850" w:type="dxa"/>
            <w:shd w:val="clear" w:color="auto" w:fill="C0C0C0"/>
          </w:tcPr>
          <w:p w14:paraId="6F6B8379" w14:textId="77777777" w:rsidR="00842BD8" w:rsidRDefault="00000000">
            <w:pPr>
              <w:pStyle w:val="TableParagraph"/>
              <w:spacing w:before="121" w:line="276" w:lineRule="auto"/>
              <w:ind w:left="152" w:right="62" w:hanging="65"/>
              <w:jc w:val="left"/>
              <w:rPr>
                <w:sz w:val="18"/>
              </w:rPr>
            </w:pPr>
            <w:r>
              <w:rPr>
                <w:sz w:val="18"/>
              </w:rPr>
              <w:t>Berma 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cuneta</w:t>
            </w:r>
          </w:p>
        </w:tc>
        <w:tc>
          <w:tcPr>
            <w:tcW w:w="853" w:type="dxa"/>
            <w:shd w:val="clear" w:color="auto" w:fill="C0C0C0"/>
          </w:tcPr>
          <w:p w14:paraId="6F6B837A" w14:textId="77777777" w:rsidR="00842BD8" w:rsidRDefault="00000000">
            <w:pPr>
              <w:pStyle w:val="TableParagraph"/>
              <w:spacing w:before="121" w:line="276" w:lineRule="auto"/>
              <w:ind w:left="113" w:right="89" w:firstLine="74"/>
              <w:jc w:val="left"/>
              <w:rPr>
                <w:sz w:val="18"/>
              </w:rPr>
            </w:pPr>
            <w:r>
              <w:rPr>
                <w:sz w:val="18"/>
              </w:rPr>
              <w:t>Semi-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calzada</w:t>
            </w:r>
          </w:p>
        </w:tc>
        <w:tc>
          <w:tcPr>
            <w:tcW w:w="992" w:type="dxa"/>
            <w:shd w:val="clear" w:color="auto" w:fill="C0C0C0"/>
          </w:tcPr>
          <w:p w14:paraId="6F6B837B" w14:textId="77777777" w:rsidR="00842BD8" w:rsidRDefault="00842BD8">
            <w:pPr>
              <w:pStyle w:val="TableParagraph"/>
              <w:spacing w:before="8"/>
              <w:jc w:val="left"/>
              <w:rPr>
                <w:sz w:val="20"/>
              </w:rPr>
            </w:pPr>
          </w:p>
          <w:p w14:paraId="6F6B837C" w14:textId="77777777" w:rsidR="00842BD8" w:rsidRDefault="00000000">
            <w:pPr>
              <w:pStyle w:val="TableParagraph"/>
              <w:spacing w:before="1"/>
              <w:ind w:left="52" w:right="49"/>
              <w:rPr>
                <w:sz w:val="18"/>
              </w:rPr>
            </w:pPr>
            <w:r>
              <w:rPr>
                <w:sz w:val="18"/>
              </w:rPr>
              <w:t>Separador</w:t>
            </w:r>
          </w:p>
        </w:tc>
        <w:tc>
          <w:tcPr>
            <w:tcW w:w="850" w:type="dxa"/>
            <w:shd w:val="clear" w:color="auto" w:fill="C0C0C0"/>
          </w:tcPr>
          <w:p w14:paraId="6F6B837D" w14:textId="77777777" w:rsidR="00842BD8" w:rsidRDefault="00000000">
            <w:pPr>
              <w:pStyle w:val="TableParagraph"/>
              <w:spacing w:before="121" w:line="276" w:lineRule="auto"/>
              <w:ind w:left="112" w:right="87" w:firstLine="74"/>
              <w:jc w:val="left"/>
              <w:rPr>
                <w:sz w:val="18"/>
              </w:rPr>
            </w:pPr>
            <w:r>
              <w:rPr>
                <w:sz w:val="18"/>
              </w:rPr>
              <w:t>Semi-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calzada</w:t>
            </w:r>
          </w:p>
        </w:tc>
        <w:tc>
          <w:tcPr>
            <w:tcW w:w="711" w:type="dxa"/>
            <w:shd w:val="clear" w:color="auto" w:fill="C0C0C0"/>
          </w:tcPr>
          <w:p w14:paraId="6F6B837E" w14:textId="77777777" w:rsidR="00842BD8" w:rsidRDefault="00000000">
            <w:pPr>
              <w:pStyle w:val="TableParagraph"/>
              <w:spacing w:before="1" w:line="276" w:lineRule="auto"/>
              <w:ind w:left="309" w:right="65" w:hanging="224"/>
              <w:jc w:val="left"/>
              <w:rPr>
                <w:sz w:val="18"/>
              </w:rPr>
            </w:pPr>
            <w:r>
              <w:rPr>
                <w:sz w:val="18"/>
              </w:rPr>
              <w:t>Berma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  <w:p w14:paraId="6F6B837F" w14:textId="77777777" w:rsidR="00842BD8" w:rsidRDefault="00000000">
            <w:pPr>
              <w:pStyle w:val="TableParagraph"/>
              <w:spacing w:line="206" w:lineRule="exact"/>
              <w:ind w:left="82"/>
              <w:jc w:val="left"/>
              <w:rPr>
                <w:sz w:val="18"/>
              </w:rPr>
            </w:pPr>
            <w:r>
              <w:rPr>
                <w:sz w:val="18"/>
              </w:rPr>
              <w:t>cuneta</w:t>
            </w:r>
          </w:p>
        </w:tc>
        <w:tc>
          <w:tcPr>
            <w:tcW w:w="833" w:type="dxa"/>
            <w:shd w:val="clear" w:color="auto" w:fill="C0C0C0"/>
          </w:tcPr>
          <w:p w14:paraId="6F6B8380" w14:textId="77777777" w:rsidR="00842BD8" w:rsidRDefault="00000000">
            <w:pPr>
              <w:pStyle w:val="TableParagraph"/>
              <w:spacing w:before="121" w:line="276" w:lineRule="auto"/>
              <w:ind w:left="114" w:right="101" w:firstLine="93"/>
              <w:jc w:val="left"/>
              <w:rPr>
                <w:sz w:val="18"/>
              </w:rPr>
            </w:pPr>
            <w:r>
              <w:rPr>
                <w:sz w:val="18"/>
              </w:rPr>
              <w:t>Zona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1011" w:type="dxa"/>
            <w:vMerge w:val="restart"/>
            <w:shd w:val="clear" w:color="auto" w:fill="C0C0C0"/>
          </w:tcPr>
          <w:p w14:paraId="6F6B8381" w14:textId="77777777" w:rsidR="00842BD8" w:rsidRDefault="00842BD8">
            <w:pPr>
              <w:pStyle w:val="TableParagraph"/>
              <w:spacing w:before="10"/>
              <w:jc w:val="left"/>
              <w:rPr>
                <w:sz w:val="23"/>
              </w:rPr>
            </w:pPr>
          </w:p>
          <w:p w14:paraId="6F6B8382" w14:textId="77777777" w:rsidR="00842BD8" w:rsidRDefault="00000000">
            <w:pPr>
              <w:pStyle w:val="TableParagraph"/>
              <w:spacing w:line="276" w:lineRule="auto"/>
              <w:ind w:left="198" w:right="60" w:hanging="118"/>
              <w:jc w:val="left"/>
              <w:rPr>
                <w:sz w:val="18"/>
              </w:rPr>
            </w:pPr>
            <w:proofErr w:type="gramStart"/>
            <w:r>
              <w:rPr>
                <w:sz w:val="18"/>
              </w:rPr>
              <w:t>Total</w:t>
            </w:r>
            <w:proofErr w:type="gramEnd"/>
            <w:r>
              <w:rPr>
                <w:sz w:val="18"/>
              </w:rPr>
              <w:t xml:space="preserve"> de 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sección</w:t>
            </w:r>
          </w:p>
        </w:tc>
      </w:tr>
      <w:tr w:rsidR="00842BD8" w14:paraId="6F6B838A" w14:textId="77777777">
        <w:trPr>
          <w:trHeight w:val="300"/>
        </w:trPr>
        <w:tc>
          <w:tcPr>
            <w:tcW w:w="723" w:type="dxa"/>
            <w:vMerge/>
            <w:tcBorders>
              <w:top w:val="nil"/>
            </w:tcBorders>
            <w:shd w:val="clear" w:color="auto" w:fill="C0C0C0"/>
          </w:tcPr>
          <w:p w14:paraId="6F6B8384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vMerge/>
            <w:tcBorders>
              <w:top w:val="nil"/>
            </w:tcBorders>
            <w:shd w:val="clear" w:color="auto" w:fill="C0C0C0"/>
          </w:tcPr>
          <w:p w14:paraId="6F6B8385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  <w:gridSpan w:val="3"/>
            <w:shd w:val="clear" w:color="auto" w:fill="C0C0C0"/>
          </w:tcPr>
          <w:p w14:paraId="6F6B8386" w14:textId="77777777" w:rsidR="00842BD8" w:rsidRDefault="00000000">
            <w:pPr>
              <w:pStyle w:val="TableParagraph"/>
              <w:spacing w:before="30"/>
              <w:ind w:left="884" w:right="877"/>
              <w:rPr>
                <w:sz w:val="18"/>
              </w:rPr>
            </w:pPr>
            <w:r>
              <w:rPr>
                <w:sz w:val="18"/>
              </w:rPr>
              <w:t>Izquierda</w:t>
            </w:r>
          </w:p>
        </w:tc>
        <w:tc>
          <w:tcPr>
            <w:tcW w:w="992" w:type="dxa"/>
            <w:shd w:val="clear" w:color="auto" w:fill="C0C0C0"/>
          </w:tcPr>
          <w:p w14:paraId="6F6B8387" w14:textId="77777777" w:rsidR="00842BD8" w:rsidRDefault="00842BD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94" w:type="dxa"/>
            <w:gridSpan w:val="3"/>
            <w:shd w:val="clear" w:color="auto" w:fill="C0C0C0"/>
          </w:tcPr>
          <w:p w14:paraId="6F6B8388" w14:textId="77777777" w:rsidR="00842BD8" w:rsidRDefault="00000000">
            <w:pPr>
              <w:pStyle w:val="TableParagraph"/>
              <w:spacing w:before="30"/>
              <w:ind w:left="834" w:right="828"/>
              <w:rPr>
                <w:sz w:val="18"/>
              </w:rPr>
            </w:pPr>
            <w:r>
              <w:rPr>
                <w:sz w:val="18"/>
              </w:rPr>
              <w:t>Derecha</w:t>
            </w:r>
          </w:p>
        </w:tc>
        <w:tc>
          <w:tcPr>
            <w:tcW w:w="1011" w:type="dxa"/>
            <w:vMerge/>
            <w:tcBorders>
              <w:top w:val="nil"/>
            </w:tcBorders>
            <w:shd w:val="clear" w:color="auto" w:fill="C0C0C0"/>
          </w:tcPr>
          <w:p w14:paraId="6F6B8389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397" w14:textId="77777777">
        <w:trPr>
          <w:trHeight w:val="494"/>
        </w:trPr>
        <w:tc>
          <w:tcPr>
            <w:tcW w:w="723" w:type="dxa"/>
            <w:vMerge w:val="restart"/>
          </w:tcPr>
          <w:p w14:paraId="6F6B838B" w14:textId="77777777" w:rsidR="00842BD8" w:rsidRDefault="00842BD8">
            <w:pPr>
              <w:pStyle w:val="TableParagraph"/>
              <w:jc w:val="left"/>
              <w:rPr>
                <w:sz w:val="20"/>
              </w:rPr>
            </w:pPr>
          </w:p>
          <w:p w14:paraId="6F6B838C" w14:textId="77777777" w:rsidR="00842BD8" w:rsidRDefault="00000000">
            <w:pPr>
              <w:pStyle w:val="TableParagraph"/>
              <w:spacing w:before="153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2413" w:type="dxa"/>
          </w:tcPr>
          <w:p w14:paraId="6F6B838D" w14:textId="77777777" w:rsidR="00842BD8" w:rsidRDefault="00000000">
            <w:pPr>
              <w:pStyle w:val="TableParagraph"/>
              <w:spacing w:before="8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Vía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 xml:space="preserve">arterial  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 xml:space="preserve">o  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 xml:space="preserve">de  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primer</w:t>
            </w:r>
          </w:p>
          <w:p w14:paraId="6F6B838E" w14:textId="77777777" w:rsidR="00842BD8" w:rsidRDefault="00000000">
            <w:pPr>
              <w:pStyle w:val="TableParagraph"/>
              <w:spacing w:before="31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orden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calzada</w:t>
            </w:r>
          </w:p>
        </w:tc>
        <w:tc>
          <w:tcPr>
            <w:tcW w:w="850" w:type="dxa"/>
          </w:tcPr>
          <w:p w14:paraId="6F6B838F" w14:textId="77777777" w:rsidR="00842BD8" w:rsidRDefault="00000000">
            <w:pPr>
              <w:pStyle w:val="TableParagraph"/>
              <w:spacing w:before="126"/>
              <w:ind w:left="228" w:right="220"/>
              <w:rPr>
                <w:sz w:val="18"/>
              </w:rPr>
            </w:pPr>
            <w:r>
              <w:rPr>
                <w:sz w:val="18"/>
              </w:rPr>
              <w:t>15,5</w:t>
            </w:r>
          </w:p>
        </w:tc>
        <w:tc>
          <w:tcPr>
            <w:tcW w:w="850" w:type="dxa"/>
          </w:tcPr>
          <w:p w14:paraId="6F6B8390" w14:textId="77777777" w:rsidR="00842BD8" w:rsidRDefault="00000000">
            <w:pPr>
              <w:pStyle w:val="TableParagraph"/>
              <w:spacing w:before="126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853" w:type="dxa"/>
          </w:tcPr>
          <w:p w14:paraId="6F6B8391" w14:textId="77777777" w:rsidR="00842BD8" w:rsidRDefault="00000000">
            <w:pPr>
              <w:pStyle w:val="TableParagraph"/>
              <w:spacing w:before="126"/>
              <w:ind w:left="280" w:right="271"/>
              <w:rPr>
                <w:sz w:val="18"/>
              </w:rPr>
            </w:pPr>
            <w:r>
              <w:rPr>
                <w:sz w:val="18"/>
              </w:rPr>
              <w:t>4,5</w:t>
            </w:r>
          </w:p>
        </w:tc>
        <w:tc>
          <w:tcPr>
            <w:tcW w:w="992" w:type="dxa"/>
          </w:tcPr>
          <w:p w14:paraId="6F6B8392" w14:textId="77777777" w:rsidR="00842BD8" w:rsidRDefault="00000000">
            <w:pPr>
              <w:pStyle w:val="TableParagraph"/>
              <w:spacing w:before="126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850" w:type="dxa"/>
          </w:tcPr>
          <w:p w14:paraId="6F6B8393" w14:textId="77777777" w:rsidR="00842BD8" w:rsidRDefault="00000000">
            <w:pPr>
              <w:pStyle w:val="TableParagraph"/>
              <w:spacing w:before="126"/>
              <w:ind w:left="228" w:right="219"/>
              <w:rPr>
                <w:sz w:val="18"/>
              </w:rPr>
            </w:pPr>
            <w:r>
              <w:rPr>
                <w:sz w:val="18"/>
              </w:rPr>
              <w:t>4,5</w:t>
            </w:r>
          </w:p>
        </w:tc>
        <w:tc>
          <w:tcPr>
            <w:tcW w:w="711" w:type="dxa"/>
          </w:tcPr>
          <w:p w14:paraId="6F6B8394" w14:textId="77777777" w:rsidR="00842BD8" w:rsidRDefault="00000000">
            <w:pPr>
              <w:pStyle w:val="TableParagraph"/>
              <w:spacing w:before="126"/>
              <w:ind w:left="3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833" w:type="dxa"/>
          </w:tcPr>
          <w:p w14:paraId="6F6B8395" w14:textId="77777777" w:rsidR="00842BD8" w:rsidRDefault="00000000">
            <w:pPr>
              <w:pStyle w:val="TableParagraph"/>
              <w:spacing w:before="126"/>
              <w:ind w:left="219" w:right="213"/>
              <w:rPr>
                <w:sz w:val="18"/>
              </w:rPr>
            </w:pPr>
            <w:r>
              <w:rPr>
                <w:sz w:val="18"/>
              </w:rPr>
              <w:t>15,5</w:t>
            </w:r>
          </w:p>
        </w:tc>
        <w:tc>
          <w:tcPr>
            <w:tcW w:w="1011" w:type="dxa"/>
          </w:tcPr>
          <w:p w14:paraId="6F6B8396" w14:textId="77777777" w:rsidR="00842BD8" w:rsidRDefault="00000000">
            <w:pPr>
              <w:pStyle w:val="TableParagraph"/>
              <w:spacing w:before="126"/>
              <w:ind w:left="42" w:right="38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</w:tr>
      <w:tr w:rsidR="00842BD8" w14:paraId="6F6B83A3" w14:textId="77777777">
        <w:trPr>
          <w:trHeight w:val="498"/>
        </w:trPr>
        <w:tc>
          <w:tcPr>
            <w:tcW w:w="723" w:type="dxa"/>
            <w:vMerge/>
            <w:tcBorders>
              <w:top w:val="nil"/>
            </w:tcBorders>
          </w:tcPr>
          <w:p w14:paraId="6F6B8398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</w:tcPr>
          <w:p w14:paraId="6F6B8399" w14:textId="77777777" w:rsidR="00842BD8" w:rsidRDefault="00000000">
            <w:pPr>
              <w:pStyle w:val="TableParagraph"/>
              <w:spacing w:before="11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Vía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 xml:space="preserve">arterial  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 xml:space="preserve">o  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 xml:space="preserve">de  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primer</w:t>
            </w:r>
          </w:p>
          <w:p w14:paraId="6F6B839A" w14:textId="77777777" w:rsidR="00842BD8" w:rsidRDefault="00000000">
            <w:pPr>
              <w:pStyle w:val="TableParagraph"/>
              <w:spacing w:before="30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orden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calzada</w:t>
            </w:r>
          </w:p>
        </w:tc>
        <w:tc>
          <w:tcPr>
            <w:tcW w:w="850" w:type="dxa"/>
          </w:tcPr>
          <w:p w14:paraId="6F6B839B" w14:textId="77777777" w:rsidR="00842BD8" w:rsidRDefault="00000000">
            <w:pPr>
              <w:pStyle w:val="TableParagraph"/>
              <w:spacing w:before="131"/>
              <w:ind w:left="228" w:right="220"/>
              <w:rPr>
                <w:sz w:val="18"/>
              </w:rPr>
            </w:pPr>
            <w:r>
              <w:rPr>
                <w:sz w:val="18"/>
              </w:rPr>
              <w:t>23,5</w:t>
            </w:r>
          </w:p>
        </w:tc>
        <w:tc>
          <w:tcPr>
            <w:tcW w:w="850" w:type="dxa"/>
          </w:tcPr>
          <w:p w14:paraId="6F6B839C" w14:textId="77777777" w:rsidR="00842BD8" w:rsidRDefault="00000000">
            <w:pPr>
              <w:pStyle w:val="TableParagraph"/>
              <w:spacing w:before="131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853" w:type="dxa"/>
          </w:tcPr>
          <w:p w14:paraId="6F6B839D" w14:textId="77777777" w:rsidR="00842BD8" w:rsidRDefault="00000000">
            <w:pPr>
              <w:pStyle w:val="TableParagraph"/>
              <w:spacing w:before="131"/>
              <w:ind w:left="280" w:right="271"/>
              <w:rPr>
                <w:sz w:val="18"/>
              </w:rPr>
            </w:pPr>
            <w:r>
              <w:rPr>
                <w:sz w:val="18"/>
              </w:rPr>
              <w:t>4,5</w:t>
            </w:r>
          </w:p>
        </w:tc>
        <w:tc>
          <w:tcPr>
            <w:tcW w:w="992" w:type="dxa"/>
            <w:shd w:val="clear" w:color="auto" w:fill="BEBEBE"/>
          </w:tcPr>
          <w:p w14:paraId="6F6B839E" w14:textId="77777777" w:rsidR="00842BD8" w:rsidRDefault="00842BD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F6B839F" w14:textId="77777777" w:rsidR="00842BD8" w:rsidRDefault="00000000">
            <w:pPr>
              <w:pStyle w:val="TableParagraph"/>
              <w:spacing w:before="131"/>
              <w:ind w:left="228" w:right="219"/>
              <w:rPr>
                <w:sz w:val="18"/>
              </w:rPr>
            </w:pPr>
            <w:r>
              <w:rPr>
                <w:sz w:val="18"/>
              </w:rPr>
              <w:t>4,5</w:t>
            </w:r>
          </w:p>
        </w:tc>
        <w:tc>
          <w:tcPr>
            <w:tcW w:w="711" w:type="dxa"/>
          </w:tcPr>
          <w:p w14:paraId="6F6B83A0" w14:textId="77777777" w:rsidR="00842BD8" w:rsidRDefault="00000000">
            <w:pPr>
              <w:pStyle w:val="TableParagraph"/>
              <w:spacing w:before="131"/>
              <w:ind w:left="3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833" w:type="dxa"/>
          </w:tcPr>
          <w:p w14:paraId="6F6B83A1" w14:textId="77777777" w:rsidR="00842BD8" w:rsidRDefault="00000000">
            <w:pPr>
              <w:pStyle w:val="TableParagraph"/>
              <w:spacing w:before="131"/>
              <w:ind w:left="219" w:right="213"/>
              <w:rPr>
                <w:sz w:val="18"/>
              </w:rPr>
            </w:pPr>
            <w:r>
              <w:rPr>
                <w:sz w:val="18"/>
              </w:rPr>
              <w:t>23,5</w:t>
            </w:r>
          </w:p>
        </w:tc>
        <w:tc>
          <w:tcPr>
            <w:tcW w:w="1011" w:type="dxa"/>
          </w:tcPr>
          <w:p w14:paraId="6F6B83A2" w14:textId="77777777" w:rsidR="00842BD8" w:rsidRDefault="00000000">
            <w:pPr>
              <w:pStyle w:val="TableParagraph"/>
              <w:spacing w:before="131"/>
              <w:ind w:left="42" w:right="38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</w:tr>
      <w:tr w:rsidR="00842BD8" w14:paraId="6F6B83AF" w14:textId="77777777">
        <w:trPr>
          <w:trHeight w:val="477"/>
        </w:trPr>
        <w:tc>
          <w:tcPr>
            <w:tcW w:w="723" w:type="dxa"/>
          </w:tcPr>
          <w:p w14:paraId="6F6B83A4" w14:textId="77777777" w:rsidR="00842BD8" w:rsidRDefault="00000000">
            <w:pPr>
              <w:pStyle w:val="TableParagraph"/>
              <w:spacing w:before="119"/>
              <w:ind w:left="100" w:right="92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413" w:type="dxa"/>
          </w:tcPr>
          <w:p w14:paraId="6F6B83A5" w14:textId="77777777" w:rsidR="00842BD8" w:rsidRDefault="00000000">
            <w:pPr>
              <w:pStyle w:val="TableParagraph"/>
              <w:tabs>
                <w:tab w:val="left" w:pos="688"/>
                <w:tab w:val="left" w:pos="2141"/>
              </w:tabs>
              <w:spacing w:before="1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Vía</w:t>
            </w:r>
            <w:r>
              <w:rPr>
                <w:sz w:val="18"/>
              </w:rPr>
              <w:tab/>
              <w:t>intermunicipal</w:t>
            </w:r>
            <w:r>
              <w:rPr>
                <w:sz w:val="18"/>
              </w:rPr>
              <w:tab/>
              <w:t>de</w:t>
            </w:r>
          </w:p>
          <w:p w14:paraId="6F6B83A6" w14:textId="77777777" w:rsidR="00842BD8" w:rsidRDefault="00000000">
            <w:pPr>
              <w:pStyle w:val="TableParagraph"/>
              <w:spacing w:before="31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segundo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</w:p>
        </w:tc>
        <w:tc>
          <w:tcPr>
            <w:tcW w:w="850" w:type="dxa"/>
          </w:tcPr>
          <w:p w14:paraId="6F6B83A7" w14:textId="77777777" w:rsidR="00842BD8" w:rsidRDefault="00000000">
            <w:pPr>
              <w:pStyle w:val="TableParagraph"/>
              <w:spacing w:before="119"/>
              <w:ind w:left="228" w:right="22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50" w:type="dxa"/>
          </w:tcPr>
          <w:p w14:paraId="6F6B83A8" w14:textId="77777777" w:rsidR="00842BD8" w:rsidRDefault="00000000">
            <w:pPr>
              <w:pStyle w:val="TableParagraph"/>
              <w:spacing w:before="119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853" w:type="dxa"/>
          </w:tcPr>
          <w:p w14:paraId="6F6B83A9" w14:textId="77777777" w:rsidR="00842BD8" w:rsidRDefault="00000000">
            <w:pPr>
              <w:pStyle w:val="TableParagraph"/>
              <w:spacing w:before="119"/>
              <w:ind w:left="280" w:right="271"/>
              <w:rPr>
                <w:sz w:val="18"/>
              </w:rPr>
            </w:pPr>
            <w:r>
              <w:rPr>
                <w:sz w:val="18"/>
              </w:rPr>
              <w:t>4,5</w:t>
            </w:r>
          </w:p>
        </w:tc>
        <w:tc>
          <w:tcPr>
            <w:tcW w:w="992" w:type="dxa"/>
            <w:shd w:val="clear" w:color="auto" w:fill="BEBEBE"/>
          </w:tcPr>
          <w:p w14:paraId="6F6B83AA" w14:textId="77777777" w:rsidR="00842BD8" w:rsidRDefault="00842BD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F6B83AB" w14:textId="77777777" w:rsidR="00842BD8" w:rsidRDefault="00000000">
            <w:pPr>
              <w:pStyle w:val="TableParagraph"/>
              <w:spacing w:before="119"/>
              <w:ind w:left="228" w:right="219"/>
              <w:rPr>
                <w:sz w:val="18"/>
              </w:rPr>
            </w:pPr>
            <w:r>
              <w:rPr>
                <w:sz w:val="18"/>
              </w:rPr>
              <w:t>4,5</w:t>
            </w:r>
          </w:p>
        </w:tc>
        <w:tc>
          <w:tcPr>
            <w:tcW w:w="711" w:type="dxa"/>
          </w:tcPr>
          <w:p w14:paraId="6F6B83AC" w14:textId="77777777" w:rsidR="00842BD8" w:rsidRDefault="00000000">
            <w:pPr>
              <w:pStyle w:val="TableParagraph"/>
              <w:spacing w:before="119"/>
              <w:ind w:left="3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833" w:type="dxa"/>
          </w:tcPr>
          <w:p w14:paraId="6F6B83AD" w14:textId="77777777" w:rsidR="00842BD8" w:rsidRDefault="00000000">
            <w:pPr>
              <w:pStyle w:val="TableParagraph"/>
              <w:spacing w:before="119"/>
              <w:ind w:left="219" w:right="20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11" w:type="dxa"/>
          </w:tcPr>
          <w:p w14:paraId="6F6B83AE" w14:textId="77777777" w:rsidR="00842BD8" w:rsidRDefault="00000000">
            <w:pPr>
              <w:pStyle w:val="TableParagraph"/>
              <w:spacing w:before="119"/>
              <w:ind w:left="42" w:right="38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 w:rsidR="00842BD8" w14:paraId="6F6B83BB" w14:textId="77777777">
        <w:trPr>
          <w:trHeight w:val="477"/>
        </w:trPr>
        <w:tc>
          <w:tcPr>
            <w:tcW w:w="723" w:type="dxa"/>
          </w:tcPr>
          <w:p w14:paraId="6F6B83B0" w14:textId="77777777" w:rsidR="00842BD8" w:rsidRDefault="00000000">
            <w:pPr>
              <w:pStyle w:val="TableParagraph"/>
              <w:spacing w:before="119"/>
              <w:ind w:left="100" w:right="92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2413" w:type="dxa"/>
          </w:tcPr>
          <w:p w14:paraId="6F6B83B1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Vías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veredales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tercer</w:t>
            </w:r>
          </w:p>
          <w:p w14:paraId="6F6B83B2" w14:textId="77777777" w:rsidR="00842BD8" w:rsidRDefault="00000000">
            <w:pPr>
              <w:pStyle w:val="TableParagraph"/>
              <w:spacing w:before="30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orden</w:t>
            </w:r>
          </w:p>
        </w:tc>
        <w:tc>
          <w:tcPr>
            <w:tcW w:w="850" w:type="dxa"/>
          </w:tcPr>
          <w:p w14:paraId="6F6B83B3" w14:textId="77777777" w:rsidR="00842BD8" w:rsidRDefault="00000000">
            <w:pPr>
              <w:pStyle w:val="TableParagraph"/>
              <w:spacing w:before="119"/>
              <w:ind w:left="228" w:right="22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50" w:type="dxa"/>
          </w:tcPr>
          <w:p w14:paraId="6F6B83B4" w14:textId="77777777" w:rsidR="00842BD8" w:rsidRDefault="00000000">
            <w:pPr>
              <w:pStyle w:val="TableParagraph"/>
              <w:spacing w:before="119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853" w:type="dxa"/>
          </w:tcPr>
          <w:p w14:paraId="6F6B83B5" w14:textId="77777777" w:rsidR="00842BD8" w:rsidRDefault="00000000">
            <w:pPr>
              <w:pStyle w:val="TableParagraph"/>
              <w:spacing w:before="119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992" w:type="dxa"/>
            <w:shd w:val="clear" w:color="auto" w:fill="BEBEBE"/>
          </w:tcPr>
          <w:p w14:paraId="6F6B83B6" w14:textId="77777777" w:rsidR="00842BD8" w:rsidRDefault="00842BD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F6B83B7" w14:textId="77777777" w:rsidR="00842BD8" w:rsidRDefault="00000000">
            <w:pPr>
              <w:pStyle w:val="TableParagraph"/>
              <w:spacing w:before="119"/>
              <w:ind w:left="7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711" w:type="dxa"/>
          </w:tcPr>
          <w:p w14:paraId="6F6B83B8" w14:textId="77777777" w:rsidR="00842BD8" w:rsidRDefault="00000000">
            <w:pPr>
              <w:pStyle w:val="TableParagraph"/>
              <w:spacing w:before="119"/>
              <w:ind w:left="3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833" w:type="dxa"/>
          </w:tcPr>
          <w:p w14:paraId="6F6B83B9" w14:textId="77777777" w:rsidR="00842BD8" w:rsidRDefault="00000000">
            <w:pPr>
              <w:pStyle w:val="TableParagraph"/>
              <w:spacing w:before="119"/>
              <w:ind w:left="219" w:right="20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11" w:type="dxa"/>
          </w:tcPr>
          <w:p w14:paraId="6F6B83BA" w14:textId="77777777" w:rsidR="00842BD8" w:rsidRDefault="00000000">
            <w:pPr>
              <w:pStyle w:val="TableParagraph"/>
              <w:spacing w:before="119"/>
              <w:ind w:left="42" w:right="38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 w:rsidR="00842BD8" w14:paraId="6F6B83C6" w14:textId="77777777">
        <w:trPr>
          <w:trHeight w:val="357"/>
        </w:trPr>
        <w:tc>
          <w:tcPr>
            <w:tcW w:w="723" w:type="dxa"/>
          </w:tcPr>
          <w:p w14:paraId="6F6B83BC" w14:textId="77777777" w:rsidR="00842BD8" w:rsidRDefault="00000000">
            <w:pPr>
              <w:pStyle w:val="TableParagraph"/>
              <w:spacing w:before="59"/>
              <w:ind w:left="100" w:right="92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413" w:type="dxa"/>
          </w:tcPr>
          <w:p w14:paraId="6F6B83BD" w14:textId="77777777" w:rsidR="00842BD8" w:rsidRDefault="00000000">
            <w:pPr>
              <w:pStyle w:val="TableParagraph"/>
              <w:spacing w:before="59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Caminos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interveredales</w:t>
            </w:r>
            <w:proofErr w:type="spellEnd"/>
          </w:p>
        </w:tc>
        <w:tc>
          <w:tcPr>
            <w:tcW w:w="850" w:type="dxa"/>
          </w:tcPr>
          <w:p w14:paraId="6F6B83BE" w14:textId="77777777" w:rsidR="00842BD8" w:rsidRDefault="00000000">
            <w:pPr>
              <w:pStyle w:val="TableParagraph"/>
              <w:spacing w:before="59"/>
              <w:ind w:left="7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850" w:type="dxa"/>
          </w:tcPr>
          <w:p w14:paraId="6F6B83BF" w14:textId="77777777" w:rsidR="00842BD8" w:rsidRDefault="00000000">
            <w:pPr>
              <w:pStyle w:val="TableParagraph"/>
              <w:spacing w:before="59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853" w:type="dxa"/>
          </w:tcPr>
          <w:p w14:paraId="6F6B83C0" w14:textId="77777777" w:rsidR="00842BD8" w:rsidRDefault="00000000">
            <w:pPr>
              <w:pStyle w:val="TableParagraph"/>
              <w:spacing w:before="59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992" w:type="dxa"/>
            <w:shd w:val="clear" w:color="auto" w:fill="BEBEBE"/>
          </w:tcPr>
          <w:p w14:paraId="6F6B83C1" w14:textId="77777777" w:rsidR="00842BD8" w:rsidRDefault="00842BD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F6B83C2" w14:textId="77777777" w:rsidR="00842BD8" w:rsidRDefault="00000000">
            <w:pPr>
              <w:pStyle w:val="TableParagraph"/>
              <w:spacing w:before="59"/>
              <w:ind w:left="7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711" w:type="dxa"/>
          </w:tcPr>
          <w:p w14:paraId="6F6B83C3" w14:textId="77777777" w:rsidR="00842BD8" w:rsidRDefault="00000000">
            <w:pPr>
              <w:pStyle w:val="TableParagraph"/>
              <w:spacing w:before="59"/>
              <w:ind w:left="3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833" w:type="dxa"/>
          </w:tcPr>
          <w:p w14:paraId="6F6B83C4" w14:textId="77777777" w:rsidR="00842BD8" w:rsidRDefault="00000000">
            <w:pPr>
              <w:pStyle w:val="TableParagraph"/>
              <w:spacing w:before="59"/>
              <w:ind w:left="4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011" w:type="dxa"/>
          </w:tcPr>
          <w:p w14:paraId="6F6B83C5" w14:textId="77777777" w:rsidR="00842BD8" w:rsidRDefault="00000000">
            <w:pPr>
              <w:pStyle w:val="TableParagraph"/>
              <w:spacing w:before="59"/>
              <w:ind w:left="42" w:right="38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</w:tbl>
    <w:p w14:paraId="6F6B83C7" w14:textId="77777777" w:rsidR="00842BD8" w:rsidRDefault="00842BD8">
      <w:pPr>
        <w:pStyle w:val="BodyText"/>
        <w:spacing w:before="9"/>
        <w:rPr>
          <w:sz w:val="27"/>
        </w:rPr>
      </w:pPr>
    </w:p>
    <w:p w14:paraId="6F6B83C8" w14:textId="77777777" w:rsidR="00842BD8" w:rsidRDefault="00000000">
      <w:pPr>
        <w:ind w:right="18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111.-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PROYECTO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ESTRATÉGICO 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VIAL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RURAL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-1"/>
          <w:sz w:val="24"/>
        </w:rPr>
        <w:t xml:space="preserve"> </w:t>
      </w:r>
      <w:r>
        <w:rPr>
          <w:sz w:val="24"/>
        </w:rPr>
        <w:t>proyecto</w:t>
      </w:r>
    </w:p>
    <w:p w14:paraId="6F6B83C9" w14:textId="77777777" w:rsidR="00842BD8" w:rsidRDefault="00000000">
      <w:pPr>
        <w:pStyle w:val="BodyText"/>
        <w:spacing w:before="41"/>
        <w:ind w:left="592"/>
        <w:jc w:val="both"/>
      </w:pPr>
      <w:r>
        <w:t>estratégico: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construcción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mantenimiento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malla</w:t>
      </w:r>
      <w:r>
        <w:rPr>
          <w:spacing w:val="-2"/>
        </w:rPr>
        <w:t xml:space="preserve"> </w:t>
      </w:r>
      <w:r>
        <w:t>vial</w:t>
      </w:r>
      <w:r>
        <w:rPr>
          <w:spacing w:val="-1"/>
        </w:rPr>
        <w:t xml:space="preserve"> </w:t>
      </w:r>
      <w:r>
        <w:t>rural.</w:t>
      </w:r>
    </w:p>
    <w:p w14:paraId="6F6B83CA" w14:textId="77777777" w:rsidR="00842BD8" w:rsidRDefault="00842BD8">
      <w:pPr>
        <w:pStyle w:val="BodyText"/>
        <w:spacing w:before="1"/>
        <w:rPr>
          <w:sz w:val="31"/>
        </w:rPr>
      </w:pPr>
    </w:p>
    <w:p w14:paraId="6F6B83CB" w14:textId="77777777" w:rsidR="00842BD8" w:rsidRDefault="00000000">
      <w:pPr>
        <w:tabs>
          <w:tab w:val="left" w:pos="2297"/>
        </w:tabs>
        <w:spacing w:before="1"/>
        <w:ind w:right="18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102"/>
          <w:sz w:val="24"/>
        </w:rPr>
        <w:t xml:space="preserve"> </w:t>
      </w:r>
      <w:r>
        <w:rPr>
          <w:b/>
          <w:sz w:val="24"/>
        </w:rPr>
        <w:t>112.-</w:t>
      </w:r>
      <w:r>
        <w:rPr>
          <w:b/>
          <w:sz w:val="24"/>
        </w:rPr>
        <w:tab/>
        <w:t>ÁREAS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00"/>
          <w:sz w:val="24"/>
        </w:rPr>
        <w:t xml:space="preserve"> </w:t>
      </w:r>
      <w:r>
        <w:rPr>
          <w:b/>
          <w:sz w:val="24"/>
        </w:rPr>
        <w:t>RESERVA</w:t>
      </w:r>
      <w:r>
        <w:rPr>
          <w:b/>
          <w:spacing w:val="95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104"/>
          <w:sz w:val="24"/>
        </w:rPr>
        <w:t xml:space="preserve"> </w:t>
      </w:r>
      <w:r>
        <w:rPr>
          <w:b/>
          <w:sz w:val="24"/>
        </w:rPr>
        <w:t>AFECTACIÓN</w:t>
      </w:r>
      <w:r>
        <w:rPr>
          <w:b/>
          <w:spacing w:val="102"/>
          <w:sz w:val="24"/>
        </w:rPr>
        <w:t xml:space="preserve"> </w:t>
      </w:r>
      <w:r>
        <w:rPr>
          <w:b/>
          <w:sz w:val="24"/>
        </w:rPr>
        <w:t>VIAL.</w:t>
      </w:r>
      <w:r>
        <w:rPr>
          <w:b/>
          <w:spacing w:val="106"/>
          <w:sz w:val="24"/>
        </w:rPr>
        <w:t xml:space="preserve"> </w:t>
      </w:r>
      <w:r>
        <w:rPr>
          <w:sz w:val="24"/>
        </w:rPr>
        <w:t>La</w:t>
      </w:r>
      <w:r>
        <w:rPr>
          <w:spacing w:val="101"/>
          <w:sz w:val="24"/>
        </w:rPr>
        <w:t xml:space="preserve"> </w:t>
      </w:r>
      <w:r>
        <w:rPr>
          <w:sz w:val="24"/>
        </w:rPr>
        <w:t>Secretaría</w:t>
      </w:r>
      <w:r>
        <w:rPr>
          <w:spacing w:val="99"/>
          <w:sz w:val="24"/>
        </w:rPr>
        <w:t xml:space="preserve"> </w:t>
      </w:r>
      <w:r>
        <w:rPr>
          <w:sz w:val="24"/>
        </w:rPr>
        <w:t>de</w:t>
      </w:r>
    </w:p>
    <w:p w14:paraId="6F6B83CC" w14:textId="77777777" w:rsidR="00842BD8" w:rsidRDefault="00000000">
      <w:pPr>
        <w:pStyle w:val="BodyText"/>
        <w:spacing w:before="43" w:line="276" w:lineRule="auto"/>
        <w:ind w:left="592" w:right="607"/>
        <w:jc w:val="both"/>
      </w:pPr>
      <w:r>
        <w:t>Planeación</w:t>
      </w:r>
      <w:r>
        <w:rPr>
          <w:spacing w:val="-12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quien</w:t>
      </w:r>
      <w:r>
        <w:rPr>
          <w:spacing w:val="-11"/>
        </w:rPr>
        <w:t xml:space="preserve"> </w:t>
      </w:r>
      <w:r>
        <w:t>haga</w:t>
      </w:r>
      <w:r>
        <w:rPr>
          <w:spacing w:val="-9"/>
        </w:rPr>
        <w:t xml:space="preserve"> </w:t>
      </w:r>
      <w:r>
        <w:t>sus</w:t>
      </w:r>
      <w:r>
        <w:rPr>
          <w:spacing w:val="-11"/>
        </w:rPr>
        <w:t xml:space="preserve"> </w:t>
      </w:r>
      <w:r>
        <w:t>veces,</w:t>
      </w:r>
      <w:r>
        <w:rPr>
          <w:spacing w:val="-13"/>
        </w:rPr>
        <w:t xml:space="preserve"> </w:t>
      </w:r>
      <w:r>
        <w:t>realizará</w:t>
      </w:r>
      <w:r>
        <w:rPr>
          <w:spacing w:val="-15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acciones</w:t>
      </w:r>
      <w:r>
        <w:rPr>
          <w:spacing w:val="-16"/>
        </w:rPr>
        <w:t xml:space="preserve"> </w:t>
      </w:r>
      <w:r>
        <w:t>tendientes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establecer</w:t>
      </w:r>
      <w:r>
        <w:rPr>
          <w:spacing w:val="-15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reservas</w:t>
      </w:r>
      <w:r>
        <w:rPr>
          <w:spacing w:val="-64"/>
        </w:rPr>
        <w:t xml:space="preserve"> </w:t>
      </w:r>
      <w:r>
        <w:t>de suelos y las afectaciones prediales correspondientes, necesarias para el desarrollo de</w:t>
      </w:r>
      <w:r>
        <w:rPr>
          <w:spacing w:val="1"/>
        </w:rPr>
        <w:t xml:space="preserve"> </w:t>
      </w:r>
      <w:r>
        <w:rPr>
          <w:spacing w:val="-2"/>
        </w:rPr>
        <w:t>proyectos</w:t>
      </w:r>
      <w:r>
        <w:rPr>
          <w:spacing w:val="-13"/>
        </w:rPr>
        <w:t xml:space="preserve"> </w:t>
      </w:r>
      <w:r>
        <w:rPr>
          <w:spacing w:val="-2"/>
        </w:rPr>
        <w:t>previstos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plan</w:t>
      </w:r>
      <w:r>
        <w:rPr>
          <w:spacing w:val="-10"/>
        </w:rPr>
        <w:t xml:space="preserve"> </w:t>
      </w:r>
      <w:r>
        <w:rPr>
          <w:spacing w:val="-2"/>
        </w:rPr>
        <w:t>vial</w:t>
      </w:r>
      <w:r>
        <w:rPr>
          <w:spacing w:val="-11"/>
        </w:rPr>
        <w:t xml:space="preserve"> </w:t>
      </w:r>
      <w:r>
        <w:rPr>
          <w:spacing w:val="-2"/>
        </w:rPr>
        <w:t>rural,</w:t>
      </w:r>
      <w:r>
        <w:rPr>
          <w:spacing w:val="-12"/>
        </w:rPr>
        <w:t xml:space="preserve"> </w:t>
      </w:r>
      <w:r>
        <w:rPr>
          <w:spacing w:val="-2"/>
        </w:rPr>
        <w:t>una</w:t>
      </w:r>
      <w:r>
        <w:rPr>
          <w:spacing w:val="-10"/>
        </w:rPr>
        <w:t xml:space="preserve"> </w:t>
      </w:r>
      <w:r>
        <w:rPr>
          <w:spacing w:val="-2"/>
        </w:rPr>
        <w:t>vez</w:t>
      </w:r>
      <w:r>
        <w:rPr>
          <w:spacing w:val="-13"/>
        </w:rPr>
        <w:t xml:space="preserve"> </w:t>
      </w:r>
      <w:r>
        <w:rPr>
          <w:spacing w:val="-2"/>
        </w:rPr>
        <w:t>disponga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los</w:t>
      </w:r>
      <w:r>
        <w:rPr>
          <w:spacing w:val="-12"/>
        </w:rPr>
        <w:t xml:space="preserve"> </w:t>
      </w:r>
      <w:r>
        <w:rPr>
          <w:spacing w:val="-1"/>
        </w:rPr>
        <w:t>estudios</w:t>
      </w:r>
      <w:r>
        <w:rPr>
          <w:spacing w:val="-11"/>
        </w:rPr>
        <w:t xml:space="preserve"> </w:t>
      </w:r>
      <w:r>
        <w:rPr>
          <w:spacing w:val="-1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diseños</w:t>
      </w:r>
      <w:r>
        <w:rPr>
          <w:spacing w:val="-11"/>
        </w:rPr>
        <w:t xml:space="preserve"> </w:t>
      </w:r>
      <w:r>
        <w:rPr>
          <w:spacing w:val="-1"/>
        </w:rPr>
        <w:t>respectivos.</w:t>
      </w:r>
      <w:r>
        <w:rPr>
          <w:spacing w:val="-64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reserva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áreas</w:t>
      </w:r>
      <w:r>
        <w:rPr>
          <w:spacing w:val="-16"/>
        </w:rPr>
        <w:t xml:space="preserve"> </w:t>
      </w:r>
      <w:r>
        <w:rPr>
          <w:spacing w:val="-1"/>
        </w:rPr>
        <w:t>para</w:t>
      </w:r>
      <w:r>
        <w:rPr>
          <w:spacing w:val="-15"/>
        </w:rPr>
        <w:t xml:space="preserve"> </w:t>
      </w:r>
      <w:r>
        <w:rPr>
          <w:spacing w:val="-1"/>
        </w:rPr>
        <w:t>futuras</w:t>
      </w:r>
      <w:r>
        <w:rPr>
          <w:spacing w:val="-15"/>
        </w:rPr>
        <w:t xml:space="preserve"> </w:t>
      </w:r>
      <w:r>
        <w:rPr>
          <w:spacing w:val="-1"/>
        </w:rPr>
        <w:t>afectaciones</w:t>
      </w:r>
      <w:r>
        <w:rPr>
          <w:spacing w:val="-14"/>
        </w:rPr>
        <w:t xml:space="preserve"> </w:t>
      </w:r>
      <w:r>
        <w:rPr>
          <w:spacing w:val="-1"/>
        </w:rPr>
        <w:t>para</w:t>
      </w:r>
      <w:r>
        <w:rPr>
          <w:spacing w:val="-13"/>
        </w:rPr>
        <w:t xml:space="preserve"> </w:t>
      </w:r>
      <w:r>
        <w:rPr>
          <w:spacing w:val="-1"/>
        </w:rPr>
        <w:t>desarrollo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proyectos</w:t>
      </w:r>
      <w:r>
        <w:rPr>
          <w:spacing w:val="-14"/>
        </w:rPr>
        <w:t xml:space="preserve"> </w:t>
      </w:r>
      <w:r>
        <w:t>viales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suelo</w:t>
      </w:r>
      <w:r>
        <w:rPr>
          <w:spacing w:val="-13"/>
        </w:rPr>
        <w:t xml:space="preserve"> </w:t>
      </w:r>
      <w:r>
        <w:t>rural</w:t>
      </w:r>
      <w:r>
        <w:rPr>
          <w:spacing w:val="-65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realizará</w:t>
      </w:r>
      <w:r>
        <w:rPr>
          <w:spacing w:val="-15"/>
        </w:rPr>
        <w:t xml:space="preserve"> </w:t>
      </w:r>
      <w:r>
        <w:t>conforme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</w:t>
      </w:r>
      <w:r>
        <w:rPr>
          <w:spacing w:val="-16"/>
        </w:rPr>
        <w:t xml:space="preserve"> </w:t>
      </w:r>
      <w:r>
        <w:t>establecido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pertinente,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Capítulo</w:t>
      </w:r>
      <w:r>
        <w:rPr>
          <w:spacing w:val="-13"/>
        </w:rPr>
        <w:t xml:space="preserve"> </w:t>
      </w:r>
      <w:r>
        <w:t>2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componente</w:t>
      </w:r>
      <w:r>
        <w:rPr>
          <w:spacing w:val="-15"/>
        </w:rPr>
        <w:t xml:space="preserve"> </w:t>
      </w:r>
      <w:r>
        <w:t>urbano</w:t>
      </w:r>
      <w:r>
        <w:rPr>
          <w:spacing w:val="-64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acuerdo.</w:t>
      </w:r>
    </w:p>
    <w:p w14:paraId="6F6B83CD" w14:textId="77777777" w:rsidR="00842BD8" w:rsidRDefault="00842BD8">
      <w:pPr>
        <w:pStyle w:val="BodyText"/>
        <w:spacing w:before="5"/>
        <w:rPr>
          <w:sz w:val="27"/>
        </w:rPr>
      </w:pPr>
    </w:p>
    <w:p w14:paraId="6F6B83CE" w14:textId="77777777" w:rsidR="00842BD8" w:rsidRDefault="00000000">
      <w:pPr>
        <w:ind w:left="609" w:right="631"/>
        <w:jc w:val="center"/>
        <w:rPr>
          <w:b/>
          <w:sz w:val="24"/>
        </w:rPr>
      </w:pPr>
      <w:r>
        <w:rPr>
          <w:b/>
          <w:sz w:val="24"/>
        </w:rPr>
        <w:t>SUBCAPÍTULO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</w:p>
    <w:p w14:paraId="6F6B83CF" w14:textId="77777777" w:rsidR="00842BD8" w:rsidRDefault="00000000">
      <w:pPr>
        <w:spacing w:before="44"/>
        <w:ind w:left="605" w:right="631"/>
        <w:jc w:val="center"/>
        <w:rPr>
          <w:b/>
          <w:sz w:val="24"/>
        </w:rPr>
      </w:pP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SERVICIOS PÚBLICOS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RURALES</w:t>
      </w:r>
    </w:p>
    <w:p w14:paraId="6F6B83D0" w14:textId="77777777" w:rsidR="00842BD8" w:rsidRDefault="00842BD8">
      <w:pPr>
        <w:pStyle w:val="BodyText"/>
        <w:spacing w:before="1"/>
        <w:rPr>
          <w:b/>
          <w:sz w:val="31"/>
        </w:rPr>
      </w:pPr>
    </w:p>
    <w:p w14:paraId="6F6B83D1" w14:textId="77777777" w:rsidR="00842BD8" w:rsidRDefault="00000000">
      <w:pPr>
        <w:ind w:left="614" w:right="631"/>
        <w:jc w:val="center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113.-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COMPONENTES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SISTEMA DE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PÚBLICOS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RURALES.</w:t>
      </w:r>
    </w:p>
    <w:p w14:paraId="6F6B83D2" w14:textId="77777777" w:rsidR="00842BD8" w:rsidRDefault="00000000">
      <w:pPr>
        <w:pStyle w:val="BodyText"/>
        <w:spacing w:before="41"/>
        <w:ind w:left="592"/>
        <w:jc w:val="both"/>
      </w:pPr>
      <w:r>
        <w:rPr>
          <w:spacing w:val="-2"/>
        </w:rPr>
        <w:t>Son</w:t>
      </w:r>
      <w:r>
        <w:rPr>
          <w:spacing w:val="-13"/>
        </w:rPr>
        <w:t xml:space="preserve"> </w:t>
      </w:r>
      <w:r>
        <w:rPr>
          <w:spacing w:val="-2"/>
        </w:rPr>
        <w:t>componentes</w:t>
      </w:r>
      <w:r>
        <w:rPr>
          <w:spacing w:val="-14"/>
        </w:rPr>
        <w:t xml:space="preserve"> </w:t>
      </w:r>
      <w:r>
        <w:rPr>
          <w:spacing w:val="-2"/>
        </w:rPr>
        <w:t>del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servicios</w:t>
      </w:r>
      <w:r>
        <w:rPr>
          <w:spacing w:val="-13"/>
        </w:rPr>
        <w:t xml:space="preserve"> </w:t>
      </w:r>
      <w:r>
        <w:rPr>
          <w:spacing w:val="-2"/>
        </w:rPr>
        <w:t>públicos</w:t>
      </w:r>
      <w:r>
        <w:rPr>
          <w:spacing w:val="-14"/>
        </w:rPr>
        <w:t xml:space="preserve"> </w:t>
      </w:r>
      <w:r>
        <w:rPr>
          <w:spacing w:val="-2"/>
        </w:rPr>
        <w:t>rurales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1"/>
        </w:rPr>
        <w:t>siguientes:</w:t>
      </w:r>
    </w:p>
    <w:p w14:paraId="6F6B83D3" w14:textId="77777777" w:rsidR="00842BD8" w:rsidRDefault="00842BD8">
      <w:pPr>
        <w:pStyle w:val="BodyText"/>
        <w:spacing w:before="1"/>
        <w:rPr>
          <w:sz w:val="31"/>
        </w:rPr>
      </w:pPr>
    </w:p>
    <w:p w14:paraId="6F6B83D4" w14:textId="77777777" w:rsidR="00842BD8" w:rsidRDefault="00000000">
      <w:pPr>
        <w:pStyle w:val="ListParagraph"/>
        <w:numPr>
          <w:ilvl w:val="0"/>
          <w:numId w:val="34"/>
        </w:numPr>
        <w:tabs>
          <w:tab w:val="left" w:pos="954"/>
        </w:tabs>
        <w:ind w:hanging="362"/>
        <w:jc w:val="left"/>
        <w:rPr>
          <w:b/>
          <w:sz w:val="24"/>
        </w:rPr>
      </w:pPr>
      <w:r>
        <w:rPr>
          <w:b/>
          <w:sz w:val="24"/>
        </w:rPr>
        <w:t>Redes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acueducto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Zona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Rural.</w:t>
      </w:r>
    </w:p>
    <w:p w14:paraId="6F6B83D5" w14:textId="77777777" w:rsidR="00842BD8" w:rsidRDefault="00842BD8">
      <w:pPr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3D6" w14:textId="77777777" w:rsidR="00842BD8" w:rsidRDefault="00842BD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61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6"/>
        <w:gridCol w:w="1968"/>
        <w:gridCol w:w="1046"/>
        <w:gridCol w:w="1099"/>
        <w:gridCol w:w="1281"/>
        <w:gridCol w:w="874"/>
        <w:gridCol w:w="871"/>
        <w:gridCol w:w="1368"/>
      </w:tblGrid>
      <w:tr w:rsidR="00842BD8" w14:paraId="6F6B83D8" w14:textId="77777777">
        <w:trPr>
          <w:trHeight w:val="255"/>
        </w:trPr>
        <w:tc>
          <w:tcPr>
            <w:tcW w:w="9983" w:type="dxa"/>
            <w:gridSpan w:val="8"/>
            <w:tcBorders>
              <w:bottom w:val="single" w:sz="4" w:space="0" w:color="000000"/>
            </w:tcBorders>
          </w:tcPr>
          <w:p w14:paraId="6F6B83D7" w14:textId="77777777" w:rsidR="00842BD8" w:rsidRDefault="00000000">
            <w:pPr>
              <w:pStyle w:val="TableParagraph"/>
              <w:spacing w:before="3"/>
              <w:ind w:left="2655" w:right="2639"/>
              <w:rPr>
                <w:b/>
                <w:sz w:val="18"/>
              </w:rPr>
            </w:pPr>
            <w:r>
              <w:rPr>
                <w:b/>
                <w:sz w:val="18"/>
              </w:rPr>
              <w:t>INFORMACION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TECNICA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ACUEDUCTOS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VEREDALES</w:t>
            </w:r>
          </w:p>
        </w:tc>
      </w:tr>
      <w:tr w:rsidR="00842BD8" w14:paraId="6F6B83E6" w14:textId="77777777">
        <w:trPr>
          <w:trHeight w:val="952"/>
        </w:trPr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3D9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3DA" w14:textId="77777777" w:rsidR="00842BD8" w:rsidRDefault="00000000">
            <w:pPr>
              <w:pStyle w:val="TableParagraph"/>
              <w:spacing w:before="126"/>
              <w:ind w:left="130" w:right="129"/>
              <w:rPr>
                <w:sz w:val="18"/>
              </w:rPr>
            </w:pPr>
            <w:r>
              <w:rPr>
                <w:sz w:val="18"/>
              </w:rPr>
              <w:t>Vereda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3DB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3DC" w14:textId="77777777" w:rsidR="00842BD8" w:rsidRDefault="00000000">
            <w:pPr>
              <w:pStyle w:val="TableParagraph"/>
              <w:spacing w:line="276" w:lineRule="auto"/>
              <w:ind w:left="681" w:right="48" w:hanging="603"/>
              <w:jc w:val="left"/>
              <w:rPr>
                <w:sz w:val="18"/>
              </w:rPr>
            </w:pPr>
            <w:r>
              <w:rPr>
                <w:sz w:val="18"/>
              </w:rPr>
              <w:t>Entidad prestadora 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3DD" w14:textId="77777777" w:rsidR="00842BD8" w:rsidRDefault="00000000">
            <w:pPr>
              <w:pStyle w:val="TableParagraph"/>
              <w:spacing w:before="119" w:line="276" w:lineRule="auto"/>
              <w:ind w:left="185" w:right="132" w:hanging="36"/>
              <w:jc w:val="both"/>
              <w:rPr>
                <w:sz w:val="18"/>
              </w:rPr>
            </w:pPr>
            <w:r>
              <w:rPr>
                <w:sz w:val="18"/>
              </w:rPr>
              <w:t>Fecha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creación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entidad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3DE" w14:textId="77777777" w:rsidR="00842BD8" w:rsidRDefault="00000000">
            <w:pPr>
              <w:pStyle w:val="TableParagraph"/>
              <w:spacing w:before="119" w:line="276" w:lineRule="auto"/>
              <w:ind w:left="157" w:right="121" w:firstLine="115"/>
              <w:jc w:val="left"/>
              <w:rPr>
                <w:sz w:val="18"/>
              </w:rPr>
            </w:pPr>
            <w:r>
              <w:rPr>
                <w:sz w:val="18"/>
              </w:rPr>
              <w:t>Fuente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hídrica de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captación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3DF" w14:textId="77777777" w:rsidR="00842BD8" w:rsidRDefault="00000000">
            <w:pPr>
              <w:pStyle w:val="TableParagraph"/>
              <w:spacing w:line="276" w:lineRule="auto"/>
              <w:ind w:left="88" w:right="71"/>
              <w:rPr>
                <w:sz w:val="18"/>
              </w:rPr>
            </w:pPr>
            <w:r>
              <w:rPr>
                <w:sz w:val="18"/>
              </w:rPr>
              <w:t>Acto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administrativo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concesión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6F6B83E0" w14:textId="77777777" w:rsidR="00842BD8" w:rsidRDefault="00000000">
            <w:pPr>
              <w:pStyle w:val="TableParagraph"/>
              <w:ind w:left="88" w:right="69"/>
              <w:rPr>
                <w:sz w:val="18"/>
              </w:rPr>
            </w:pPr>
            <w:r>
              <w:rPr>
                <w:sz w:val="18"/>
              </w:rPr>
              <w:t>aguas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3E1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3E2" w14:textId="77777777" w:rsidR="00842BD8" w:rsidRDefault="00000000">
            <w:pPr>
              <w:pStyle w:val="TableParagraph"/>
              <w:spacing w:line="276" w:lineRule="auto"/>
              <w:ind w:left="146" w:right="107" w:firstLine="9"/>
              <w:jc w:val="left"/>
              <w:rPr>
                <w:sz w:val="18"/>
              </w:rPr>
            </w:pPr>
            <w:r>
              <w:rPr>
                <w:sz w:val="18"/>
              </w:rPr>
              <w:t>Caudal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lit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seg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3E3" w14:textId="77777777" w:rsidR="00842BD8" w:rsidRDefault="00000000">
            <w:pPr>
              <w:pStyle w:val="TableParagraph"/>
              <w:spacing w:before="119" w:line="276" w:lineRule="auto"/>
              <w:ind w:left="98" w:right="78" w:hanging="2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3E4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3E5" w14:textId="77777777" w:rsidR="00842BD8" w:rsidRDefault="00000000">
            <w:pPr>
              <w:pStyle w:val="TableParagraph"/>
              <w:spacing w:before="126"/>
              <w:ind w:left="465" w:right="424"/>
              <w:rPr>
                <w:sz w:val="18"/>
              </w:rPr>
            </w:pPr>
            <w:r>
              <w:rPr>
                <w:sz w:val="18"/>
              </w:rPr>
              <w:t>Usos</w:t>
            </w:r>
          </w:p>
        </w:tc>
      </w:tr>
      <w:tr w:rsidR="00842BD8" w14:paraId="6F6B83FC" w14:textId="77777777">
        <w:trPr>
          <w:trHeight w:val="1190"/>
        </w:trPr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3E7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3E8" w14:textId="77777777" w:rsidR="00842BD8" w:rsidRDefault="00842BD8">
            <w:pPr>
              <w:pStyle w:val="TableParagraph"/>
              <w:spacing w:before="2"/>
              <w:jc w:val="left"/>
              <w:rPr>
                <w:b/>
                <w:sz w:val="21"/>
              </w:rPr>
            </w:pPr>
          </w:p>
          <w:p w14:paraId="6F6B83E9" w14:textId="77777777" w:rsidR="00842BD8" w:rsidRDefault="00000000">
            <w:pPr>
              <w:pStyle w:val="TableParagraph"/>
              <w:ind w:left="130" w:right="130"/>
              <w:rPr>
                <w:sz w:val="18"/>
              </w:rPr>
            </w:pPr>
            <w:r>
              <w:rPr>
                <w:sz w:val="18"/>
              </w:rPr>
              <w:t>Alto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Águila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3EA" w14:textId="77777777" w:rsidR="00842BD8" w:rsidRDefault="00000000">
            <w:pPr>
              <w:pStyle w:val="TableParagraph"/>
              <w:spacing w:line="276" w:lineRule="auto"/>
              <w:ind w:left="110" w:right="93" w:hanging="2"/>
              <w:rPr>
                <w:sz w:val="18"/>
              </w:rPr>
            </w:pPr>
            <w:r>
              <w:rPr>
                <w:sz w:val="18"/>
              </w:rPr>
              <w:t>Asociación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usuarios del servicio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agua Potable 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acueducto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</w:p>
          <w:p w14:paraId="6F6B83EB" w14:textId="77777777" w:rsidR="00842BD8" w:rsidRDefault="00000000">
            <w:pPr>
              <w:pStyle w:val="TableParagraph"/>
              <w:ind w:left="99" w:right="83"/>
              <w:rPr>
                <w:sz w:val="18"/>
              </w:rPr>
            </w:pPr>
            <w:r>
              <w:rPr>
                <w:sz w:val="18"/>
              </w:rPr>
              <w:t>águila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3EC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3ED" w14:textId="77777777" w:rsidR="00842BD8" w:rsidRDefault="00842BD8">
            <w:pPr>
              <w:pStyle w:val="TableParagraph"/>
              <w:spacing w:before="2"/>
              <w:jc w:val="left"/>
              <w:rPr>
                <w:b/>
                <w:sz w:val="21"/>
              </w:rPr>
            </w:pPr>
          </w:p>
          <w:p w14:paraId="6F6B83EE" w14:textId="77777777" w:rsidR="00842BD8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3EF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3F0" w14:textId="77777777" w:rsidR="00842BD8" w:rsidRDefault="00000000">
            <w:pPr>
              <w:pStyle w:val="TableParagraph"/>
              <w:spacing w:before="126" w:line="276" w:lineRule="auto"/>
              <w:ind w:left="207" w:right="117" w:hanging="56"/>
              <w:jc w:val="left"/>
              <w:rPr>
                <w:sz w:val="18"/>
              </w:rPr>
            </w:pPr>
            <w:r>
              <w:rPr>
                <w:sz w:val="18"/>
              </w:rPr>
              <w:t>Quebrada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fuente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3F1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3F2" w14:textId="77777777" w:rsidR="00842BD8" w:rsidRDefault="00842BD8">
            <w:pPr>
              <w:pStyle w:val="TableParagraph"/>
              <w:spacing w:before="2"/>
              <w:jc w:val="left"/>
              <w:rPr>
                <w:b/>
                <w:sz w:val="21"/>
              </w:rPr>
            </w:pPr>
          </w:p>
          <w:p w14:paraId="6F6B83F3" w14:textId="77777777" w:rsidR="00842BD8" w:rsidRDefault="00000000">
            <w:pPr>
              <w:pStyle w:val="TableParagraph"/>
              <w:ind w:left="16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3F4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3F5" w14:textId="77777777" w:rsidR="00842BD8" w:rsidRDefault="00842BD8">
            <w:pPr>
              <w:pStyle w:val="TableParagraph"/>
              <w:spacing w:before="2"/>
              <w:jc w:val="left"/>
              <w:rPr>
                <w:b/>
                <w:sz w:val="21"/>
              </w:rPr>
            </w:pPr>
          </w:p>
          <w:p w14:paraId="6F6B83F6" w14:textId="77777777" w:rsidR="00842BD8" w:rsidRDefault="00000000">
            <w:pPr>
              <w:pStyle w:val="TableParagraph"/>
              <w:ind w:right="294"/>
              <w:jc w:val="right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3F7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3F8" w14:textId="77777777" w:rsidR="00842BD8" w:rsidRDefault="00842BD8">
            <w:pPr>
              <w:pStyle w:val="TableParagraph"/>
              <w:spacing w:before="2"/>
              <w:jc w:val="left"/>
              <w:rPr>
                <w:b/>
                <w:sz w:val="21"/>
              </w:rPr>
            </w:pPr>
          </w:p>
          <w:p w14:paraId="6F6B83F9" w14:textId="77777777" w:rsidR="00842BD8" w:rsidRDefault="00000000">
            <w:pPr>
              <w:pStyle w:val="TableParagraph"/>
              <w:ind w:left="194" w:right="172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3FA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3FB" w14:textId="77777777" w:rsidR="00842BD8" w:rsidRDefault="00000000">
            <w:pPr>
              <w:pStyle w:val="TableParagraph"/>
              <w:spacing w:before="126" w:line="276" w:lineRule="auto"/>
              <w:ind w:left="134" w:right="90" w:firstLine="74"/>
              <w:jc w:val="left"/>
              <w:rPr>
                <w:sz w:val="18"/>
              </w:rPr>
            </w:pPr>
            <w:r>
              <w:rPr>
                <w:sz w:val="18"/>
              </w:rPr>
              <w:t>doméstico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agropecuario-</w:t>
            </w:r>
          </w:p>
        </w:tc>
      </w:tr>
      <w:tr w:rsidR="00842BD8" w14:paraId="6F6B840C" w14:textId="77777777">
        <w:trPr>
          <w:trHeight w:val="953"/>
        </w:trPr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3FD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3FE" w14:textId="77777777" w:rsidR="00842BD8" w:rsidRDefault="00000000">
            <w:pPr>
              <w:pStyle w:val="TableParagraph"/>
              <w:spacing w:line="276" w:lineRule="auto"/>
              <w:ind w:left="553" w:right="65" w:hanging="471"/>
              <w:jc w:val="left"/>
              <w:rPr>
                <w:sz w:val="18"/>
              </w:rPr>
            </w:pPr>
            <w:r>
              <w:rPr>
                <w:sz w:val="18"/>
              </w:rPr>
              <w:t>San Jorge parte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baja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3FF" w14:textId="77777777" w:rsidR="00842BD8" w:rsidRDefault="00000000">
            <w:pPr>
              <w:pStyle w:val="TableParagraph"/>
              <w:spacing w:line="276" w:lineRule="auto"/>
              <w:ind w:left="79" w:right="64"/>
              <w:rPr>
                <w:sz w:val="18"/>
              </w:rPr>
            </w:pPr>
            <w:r>
              <w:rPr>
                <w:sz w:val="18"/>
              </w:rPr>
              <w:t>Asociación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acueducto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veredal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san</w:t>
            </w:r>
          </w:p>
          <w:p w14:paraId="6F6B8400" w14:textId="77777777" w:rsidR="00842BD8" w:rsidRDefault="00000000">
            <w:pPr>
              <w:pStyle w:val="TableParagraph"/>
              <w:ind w:left="100" w:right="83"/>
              <w:rPr>
                <w:sz w:val="18"/>
              </w:rPr>
            </w:pPr>
            <w:r>
              <w:rPr>
                <w:sz w:val="18"/>
              </w:rPr>
              <w:t>Jorge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gavilán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01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02" w14:textId="77777777" w:rsidR="00842BD8" w:rsidRDefault="00000000">
            <w:pPr>
              <w:pStyle w:val="TableParagraph"/>
              <w:spacing w:before="126"/>
              <w:ind w:left="281" w:right="264"/>
              <w:rPr>
                <w:sz w:val="18"/>
              </w:rPr>
            </w:pPr>
            <w:r>
              <w:rPr>
                <w:sz w:val="18"/>
              </w:rPr>
              <w:t>1.971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03" w14:textId="77777777" w:rsidR="00842BD8" w:rsidRDefault="00000000">
            <w:pPr>
              <w:pStyle w:val="TableParagraph"/>
              <w:spacing w:before="119" w:line="276" w:lineRule="auto"/>
              <w:ind w:left="54" w:right="34"/>
              <w:rPr>
                <w:sz w:val="18"/>
              </w:rPr>
            </w:pPr>
            <w:r>
              <w:rPr>
                <w:sz w:val="18"/>
              </w:rPr>
              <w:t>Quebrada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aguas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calientes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04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05" w14:textId="77777777" w:rsidR="00842BD8" w:rsidRDefault="00000000">
            <w:pPr>
              <w:pStyle w:val="TableParagraph"/>
              <w:spacing w:before="126"/>
              <w:ind w:left="16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06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07" w14:textId="77777777" w:rsidR="00842BD8" w:rsidRDefault="00000000">
            <w:pPr>
              <w:pStyle w:val="TableParagraph"/>
              <w:spacing w:before="126"/>
              <w:ind w:right="294"/>
              <w:jc w:val="right"/>
              <w:rPr>
                <w:sz w:val="18"/>
              </w:rPr>
            </w:pPr>
            <w:r>
              <w:rPr>
                <w:sz w:val="18"/>
              </w:rPr>
              <w:t>1,2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08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09" w14:textId="77777777" w:rsidR="00842BD8" w:rsidRDefault="00000000">
            <w:pPr>
              <w:pStyle w:val="TableParagraph"/>
              <w:spacing w:before="126"/>
              <w:ind w:left="194" w:right="172"/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0A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0B" w14:textId="77777777" w:rsidR="00842BD8" w:rsidRDefault="00000000">
            <w:pPr>
              <w:pStyle w:val="TableParagraph"/>
              <w:spacing w:line="276" w:lineRule="auto"/>
              <w:ind w:left="163" w:right="106" w:firstLine="45"/>
              <w:jc w:val="left"/>
              <w:rPr>
                <w:sz w:val="18"/>
              </w:rPr>
            </w:pPr>
            <w:r>
              <w:rPr>
                <w:sz w:val="18"/>
              </w:rPr>
              <w:t>doméstico 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agropecuario</w:t>
            </w:r>
          </w:p>
        </w:tc>
      </w:tr>
      <w:tr w:rsidR="00842BD8" w14:paraId="6F6B841D" w14:textId="77777777">
        <w:trPr>
          <w:trHeight w:val="952"/>
        </w:trPr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0D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0E" w14:textId="77777777" w:rsidR="00842BD8" w:rsidRDefault="00000000">
            <w:pPr>
              <w:pStyle w:val="TableParagraph"/>
              <w:spacing w:before="126"/>
              <w:ind w:left="130" w:right="130"/>
              <w:rPr>
                <w:sz w:val="18"/>
              </w:rPr>
            </w:pPr>
            <w:r>
              <w:rPr>
                <w:sz w:val="18"/>
              </w:rPr>
              <w:t>Empalizado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0F" w14:textId="77777777" w:rsidR="00842BD8" w:rsidRDefault="00000000">
            <w:pPr>
              <w:pStyle w:val="TableParagraph"/>
              <w:spacing w:line="276" w:lineRule="auto"/>
              <w:ind w:left="105" w:right="88" w:hanging="2"/>
              <w:rPr>
                <w:sz w:val="18"/>
              </w:rPr>
            </w:pPr>
            <w:r>
              <w:rPr>
                <w:sz w:val="18"/>
              </w:rPr>
              <w:t>Asociación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usuarios 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acueducto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veredal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</w:p>
          <w:p w14:paraId="6F6B8410" w14:textId="77777777" w:rsidR="00842BD8" w:rsidRDefault="00000000">
            <w:pPr>
              <w:pStyle w:val="TableParagraph"/>
              <w:spacing w:line="206" w:lineRule="exact"/>
              <w:ind w:left="100" w:right="83"/>
              <w:rPr>
                <w:sz w:val="18"/>
              </w:rPr>
            </w:pPr>
            <w:r>
              <w:rPr>
                <w:sz w:val="18"/>
              </w:rPr>
              <w:t>empalizado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ACUVEM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11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12" w14:textId="77777777" w:rsidR="00842BD8" w:rsidRDefault="00000000">
            <w:pPr>
              <w:pStyle w:val="TableParagraph"/>
              <w:spacing w:before="126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13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14" w14:textId="77777777" w:rsidR="00842BD8" w:rsidRDefault="00000000">
            <w:pPr>
              <w:pStyle w:val="TableParagraph"/>
              <w:spacing w:before="126"/>
              <w:ind w:right="50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15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16" w14:textId="77777777" w:rsidR="00842BD8" w:rsidRDefault="00000000">
            <w:pPr>
              <w:pStyle w:val="TableParagraph"/>
              <w:spacing w:before="126"/>
              <w:ind w:left="16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17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18" w14:textId="77777777" w:rsidR="00842BD8" w:rsidRDefault="00000000">
            <w:pPr>
              <w:pStyle w:val="TableParagraph"/>
              <w:spacing w:before="126"/>
              <w:ind w:left="21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19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1A" w14:textId="77777777" w:rsidR="00842BD8" w:rsidRDefault="00000000">
            <w:pPr>
              <w:pStyle w:val="TableParagraph"/>
              <w:spacing w:before="126"/>
              <w:ind w:left="20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1B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1C" w14:textId="77777777" w:rsidR="00842BD8" w:rsidRDefault="00000000">
            <w:pPr>
              <w:pStyle w:val="TableParagraph"/>
              <w:spacing w:before="126"/>
              <w:ind w:left="40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 w:rsidR="00842BD8" w14:paraId="6F6B842C" w14:textId="77777777">
        <w:trPr>
          <w:trHeight w:val="712"/>
        </w:trPr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1E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1F" w14:textId="77777777" w:rsidR="00842BD8" w:rsidRDefault="00000000">
            <w:pPr>
              <w:pStyle w:val="TableParagraph"/>
              <w:ind w:left="130" w:right="127"/>
              <w:rPr>
                <w:sz w:val="18"/>
              </w:rPr>
            </w:pPr>
            <w:r>
              <w:rPr>
                <w:sz w:val="18"/>
              </w:rPr>
              <w:t>Río Frío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20" w14:textId="77777777" w:rsidR="00842BD8" w:rsidRDefault="00000000">
            <w:pPr>
              <w:pStyle w:val="TableParagraph"/>
              <w:spacing w:line="276" w:lineRule="auto"/>
              <w:ind w:left="100" w:right="83"/>
              <w:rPr>
                <w:sz w:val="18"/>
              </w:rPr>
            </w:pPr>
            <w:r>
              <w:rPr>
                <w:sz w:val="18"/>
              </w:rPr>
              <w:t>Junta administradora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agua</w:t>
            </w:r>
          </w:p>
          <w:p w14:paraId="6F6B8421" w14:textId="77777777" w:rsidR="00842BD8" w:rsidRDefault="00000000">
            <w:pPr>
              <w:pStyle w:val="TableParagraph"/>
              <w:spacing w:line="206" w:lineRule="exact"/>
              <w:ind w:left="100" w:right="82"/>
              <w:rPr>
                <w:sz w:val="18"/>
              </w:rPr>
            </w:pPr>
            <w:r>
              <w:rPr>
                <w:sz w:val="18"/>
              </w:rPr>
              <w:t>Potable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río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Frío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22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23" w14:textId="77777777" w:rsidR="00842BD8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24" w14:textId="77777777" w:rsidR="00842BD8" w:rsidRDefault="00000000">
            <w:pPr>
              <w:pStyle w:val="TableParagraph"/>
              <w:spacing w:before="116" w:line="278" w:lineRule="auto"/>
              <w:ind w:left="154" w:right="117" w:hanging="3"/>
              <w:jc w:val="left"/>
              <w:rPr>
                <w:sz w:val="18"/>
              </w:rPr>
            </w:pPr>
            <w:r>
              <w:rPr>
                <w:sz w:val="18"/>
              </w:rPr>
              <w:t>Quebrada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Hornillo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25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26" w14:textId="77777777" w:rsidR="00842BD8" w:rsidRDefault="00000000">
            <w:pPr>
              <w:pStyle w:val="TableParagraph"/>
              <w:ind w:left="16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27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28" w14:textId="77777777" w:rsidR="00842BD8" w:rsidRDefault="00000000">
            <w:pPr>
              <w:pStyle w:val="TableParagraph"/>
              <w:ind w:right="243"/>
              <w:jc w:val="right"/>
              <w:rPr>
                <w:sz w:val="18"/>
              </w:rPr>
            </w:pPr>
            <w:r>
              <w:rPr>
                <w:sz w:val="18"/>
              </w:rPr>
              <w:t>0,78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29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2A" w14:textId="77777777" w:rsidR="00842BD8" w:rsidRDefault="00000000">
            <w:pPr>
              <w:pStyle w:val="TableParagraph"/>
              <w:ind w:left="194" w:right="172"/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2B" w14:textId="77777777" w:rsidR="00842BD8" w:rsidRDefault="00000000">
            <w:pPr>
              <w:pStyle w:val="TableParagraph"/>
              <w:spacing w:before="116" w:line="278" w:lineRule="auto"/>
              <w:ind w:left="163" w:right="106" w:firstLine="45"/>
              <w:jc w:val="left"/>
              <w:rPr>
                <w:sz w:val="18"/>
              </w:rPr>
            </w:pPr>
            <w:r>
              <w:rPr>
                <w:sz w:val="18"/>
              </w:rPr>
              <w:t>doméstico 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agropecuario</w:t>
            </w:r>
          </w:p>
        </w:tc>
      </w:tr>
      <w:tr w:rsidR="00842BD8" w14:paraId="6F6B843D" w14:textId="77777777">
        <w:trPr>
          <w:trHeight w:val="952"/>
        </w:trPr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2D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2E" w14:textId="77777777" w:rsidR="00842BD8" w:rsidRDefault="00000000">
            <w:pPr>
              <w:pStyle w:val="TableParagraph"/>
              <w:spacing w:before="126"/>
              <w:ind w:left="130" w:right="130"/>
              <w:rPr>
                <w:sz w:val="18"/>
              </w:rPr>
            </w:pPr>
            <w:r>
              <w:rPr>
                <w:sz w:val="18"/>
              </w:rPr>
              <w:t>Alto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Águila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2F" w14:textId="77777777" w:rsidR="00842BD8" w:rsidRDefault="00000000">
            <w:pPr>
              <w:pStyle w:val="TableParagraph"/>
              <w:spacing w:before="1" w:line="276" w:lineRule="auto"/>
              <w:ind w:left="120" w:right="105"/>
              <w:rPr>
                <w:sz w:val="18"/>
              </w:rPr>
            </w:pPr>
            <w:r>
              <w:rPr>
                <w:sz w:val="18"/>
              </w:rPr>
              <w:t>Asociación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usuarios 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acueducto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granja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don</w:t>
            </w:r>
          </w:p>
          <w:p w14:paraId="6F6B8430" w14:textId="77777777" w:rsidR="00842BD8" w:rsidRDefault="00000000">
            <w:pPr>
              <w:pStyle w:val="TableParagraph"/>
              <w:spacing w:line="206" w:lineRule="exact"/>
              <w:ind w:left="100" w:right="82"/>
              <w:rPr>
                <w:sz w:val="18"/>
              </w:rPr>
            </w:pPr>
            <w:r>
              <w:rPr>
                <w:sz w:val="18"/>
              </w:rPr>
              <w:t>Benito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31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32" w14:textId="77777777" w:rsidR="00842BD8" w:rsidRDefault="00000000">
            <w:pPr>
              <w:pStyle w:val="TableParagraph"/>
              <w:spacing w:before="126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33" w14:textId="77777777" w:rsidR="00842BD8" w:rsidRDefault="00842BD8"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 w14:paraId="6F6B8434" w14:textId="77777777" w:rsidR="00842BD8" w:rsidRDefault="00000000">
            <w:pPr>
              <w:pStyle w:val="TableParagraph"/>
              <w:spacing w:before="1" w:line="276" w:lineRule="auto"/>
              <w:ind w:left="219" w:right="117" w:hanging="68"/>
              <w:jc w:val="left"/>
              <w:rPr>
                <w:sz w:val="18"/>
              </w:rPr>
            </w:pPr>
            <w:r>
              <w:rPr>
                <w:sz w:val="18"/>
              </w:rPr>
              <w:t>Quebrada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Panamá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35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36" w14:textId="77777777" w:rsidR="00842BD8" w:rsidRDefault="00000000">
            <w:pPr>
              <w:pStyle w:val="TableParagraph"/>
              <w:spacing w:before="126"/>
              <w:ind w:left="16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37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38" w14:textId="77777777" w:rsidR="00842BD8" w:rsidRDefault="00000000">
            <w:pPr>
              <w:pStyle w:val="TableParagraph"/>
              <w:spacing w:before="126"/>
              <w:ind w:right="317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39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3A" w14:textId="77777777" w:rsidR="00842BD8" w:rsidRDefault="00000000">
            <w:pPr>
              <w:pStyle w:val="TableParagraph"/>
              <w:spacing w:before="126"/>
              <w:ind w:left="194" w:right="172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3B" w14:textId="77777777" w:rsidR="00842BD8" w:rsidRDefault="00842BD8"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 w14:paraId="6F6B843C" w14:textId="77777777" w:rsidR="00842BD8" w:rsidRDefault="00000000">
            <w:pPr>
              <w:pStyle w:val="TableParagraph"/>
              <w:spacing w:before="1" w:line="276" w:lineRule="auto"/>
              <w:ind w:left="163" w:right="106" w:firstLine="45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domestico</w:t>
            </w:r>
            <w:proofErr w:type="spellEnd"/>
            <w:r>
              <w:rPr>
                <w:sz w:val="18"/>
              </w:rPr>
              <w:t xml:space="preserve"> 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agropecuario</w:t>
            </w:r>
          </w:p>
        </w:tc>
      </w:tr>
      <w:tr w:rsidR="00842BD8" w14:paraId="6F6B844E" w14:textId="77777777">
        <w:trPr>
          <w:trHeight w:val="952"/>
        </w:trPr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3E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3F" w14:textId="77777777" w:rsidR="00842BD8" w:rsidRDefault="00000000">
            <w:pPr>
              <w:pStyle w:val="TableParagraph"/>
              <w:spacing w:before="127"/>
              <w:ind w:left="130" w:right="127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Tunal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40" w14:textId="77777777" w:rsidR="00842BD8" w:rsidRDefault="00000000">
            <w:pPr>
              <w:pStyle w:val="TableParagraph"/>
              <w:spacing w:line="276" w:lineRule="auto"/>
              <w:ind w:left="100" w:right="83"/>
              <w:rPr>
                <w:sz w:val="18"/>
              </w:rPr>
            </w:pPr>
            <w:r>
              <w:rPr>
                <w:sz w:val="18"/>
              </w:rPr>
              <w:t>Usuarios del servicio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agua Potable de 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vereda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Tunal</w:t>
            </w:r>
          </w:p>
          <w:p w14:paraId="6F6B8441" w14:textId="77777777" w:rsidR="00842BD8" w:rsidRDefault="00000000">
            <w:pPr>
              <w:pStyle w:val="TableParagraph"/>
              <w:ind w:left="63" w:right="47"/>
              <w:rPr>
                <w:sz w:val="18"/>
              </w:rPr>
            </w:pPr>
            <w:r>
              <w:rPr>
                <w:sz w:val="18"/>
              </w:rPr>
              <w:t>Municipio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Zipaquirá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42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43" w14:textId="77777777" w:rsidR="00842BD8" w:rsidRDefault="00000000">
            <w:pPr>
              <w:pStyle w:val="TableParagraph"/>
              <w:spacing w:before="127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44" w14:textId="77777777" w:rsidR="00842BD8" w:rsidRDefault="00842BD8"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 w14:paraId="6F6B8445" w14:textId="77777777" w:rsidR="00842BD8" w:rsidRDefault="00000000">
            <w:pPr>
              <w:pStyle w:val="TableParagraph"/>
              <w:spacing w:line="276" w:lineRule="auto"/>
              <w:ind w:left="313" w:right="215" w:hanging="60"/>
              <w:jc w:val="left"/>
              <w:rPr>
                <w:sz w:val="18"/>
              </w:rPr>
            </w:pPr>
            <w:r>
              <w:rPr>
                <w:sz w:val="18"/>
              </w:rPr>
              <w:t>Laguna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Verde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46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47" w14:textId="77777777" w:rsidR="00842BD8" w:rsidRDefault="00000000">
            <w:pPr>
              <w:pStyle w:val="TableParagraph"/>
              <w:spacing w:before="127"/>
              <w:ind w:left="87" w:right="71"/>
              <w:rPr>
                <w:sz w:val="18"/>
              </w:rPr>
            </w:pPr>
            <w:r>
              <w:rPr>
                <w:sz w:val="18"/>
              </w:rPr>
              <w:t>SIN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48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49" w14:textId="77777777" w:rsidR="00842BD8" w:rsidRDefault="00000000">
            <w:pPr>
              <w:pStyle w:val="TableParagraph"/>
              <w:spacing w:before="127"/>
              <w:ind w:left="21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4A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4B" w14:textId="77777777" w:rsidR="00842BD8" w:rsidRDefault="00000000">
            <w:pPr>
              <w:pStyle w:val="TableParagraph"/>
              <w:spacing w:before="127"/>
              <w:ind w:left="194" w:right="172"/>
              <w:rPr>
                <w:sz w:val="18"/>
              </w:rPr>
            </w:pPr>
            <w:r>
              <w:rPr>
                <w:sz w:val="18"/>
              </w:rPr>
              <w:t>182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4C" w14:textId="77777777" w:rsidR="00842BD8" w:rsidRDefault="00842BD8"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 w14:paraId="6F6B844D" w14:textId="77777777" w:rsidR="00842BD8" w:rsidRDefault="00000000">
            <w:pPr>
              <w:pStyle w:val="TableParagraph"/>
              <w:spacing w:line="276" w:lineRule="auto"/>
              <w:ind w:left="134" w:right="90" w:firstLine="74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domestico</w:t>
            </w:r>
            <w:proofErr w:type="spellEnd"/>
            <w:r>
              <w:rPr>
                <w:sz w:val="18"/>
              </w:rPr>
              <w:t xml:space="preserve">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agropecuario-</w:t>
            </w:r>
          </w:p>
        </w:tc>
      </w:tr>
      <w:tr w:rsidR="00842BD8" w14:paraId="6F6B845F" w14:textId="77777777">
        <w:trPr>
          <w:trHeight w:val="952"/>
        </w:trPr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4F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50" w14:textId="77777777" w:rsidR="00842BD8" w:rsidRDefault="00000000">
            <w:pPr>
              <w:pStyle w:val="TableParagraph"/>
              <w:spacing w:before="126"/>
              <w:ind w:left="130" w:right="127"/>
              <w:rPr>
                <w:sz w:val="18"/>
              </w:rPr>
            </w:pPr>
            <w:proofErr w:type="spellStart"/>
            <w:r>
              <w:rPr>
                <w:sz w:val="18"/>
              </w:rPr>
              <w:t>Ventalarga</w:t>
            </w:r>
            <w:proofErr w:type="spellEnd"/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51" w14:textId="77777777" w:rsidR="00842BD8" w:rsidRDefault="00000000">
            <w:pPr>
              <w:pStyle w:val="TableParagraph"/>
              <w:spacing w:before="119" w:line="276" w:lineRule="auto"/>
              <w:ind w:left="110" w:right="95" w:hanging="2"/>
              <w:rPr>
                <w:sz w:val="18"/>
              </w:rPr>
            </w:pPr>
            <w:r>
              <w:rPr>
                <w:sz w:val="18"/>
              </w:rPr>
              <w:t>Asociación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acueducto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Triunfo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52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53" w14:textId="77777777" w:rsidR="00842BD8" w:rsidRDefault="00000000">
            <w:pPr>
              <w:pStyle w:val="TableParagraph"/>
              <w:spacing w:line="278" w:lineRule="auto"/>
              <w:ind w:left="324" w:right="145" w:hanging="144"/>
              <w:jc w:val="left"/>
              <w:rPr>
                <w:sz w:val="18"/>
              </w:rPr>
            </w:pPr>
            <w:r>
              <w:rPr>
                <w:sz w:val="18"/>
              </w:rPr>
              <w:t>Mayo de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2006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54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55" w14:textId="77777777" w:rsidR="00842BD8" w:rsidRDefault="00000000">
            <w:pPr>
              <w:pStyle w:val="TableParagraph"/>
              <w:spacing w:line="278" w:lineRule="auto"/>
              <w:ind w:left="262" w:right="117" w:hanging="111"/>
              <w:jc w:val="left"/>
              <w:rPr>
                <w:sz w:val="18"/>
              </w:rPr>
            </w:pPr>
            <w:r>
              <w:rPr>
                <w:sz w:val="18"/>
              </w:rPr>
              <w:t>Quebrada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hoya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56" w14:textId="77777777" w:rsidR="00842BD8" w:rsidRDefault="00000000">
            <w:pPr>
              <w:pStyle w:val="TableParagraph"/>
              <w:spacing w:line="206" w:lineRule="exact"/>
              <w:ind w:left="88" w:right="71"/>
              <w:rPr>
                <w:sz w:val="18"/>
              </w:rPr>
            </w:pPr>
            <w:r>
              <w:rPr>
                <w:sz w:val="18"/>
              </w:rPr>
              <w:t>RES.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1878</w:t>
            </w:r>
          </w:p>
          <w:p w14:paraId="6F6B8457" w14:textId="77777777" w:rsidR="00842BD8" w:rsidRDefault="00000000">
            <w:pPr>
              <w:pStyle w:val="TableParagraph"/>
              <w:spacing w:before="30"/>
              <w:ind w:left="88" w:right="71"/>
              <w:rPr>
                <w:sz w:val="18"/>
              </w:rPr>
            </w:pP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6F6B8458" w14:textId="77777777" w:rsidR="00842BD8" w:rsidRDefault="00000000">
            <w:pPr>
              <w:pStyle w:val="TableParagraph"/>
              <w:spacing w:before="10" w:line="230" w:lineRule="atLeast"/>
              <w:ind w:left="88" w:right="69"/>
              <w:rPr>
                <w:sz w:val="18"/>
              </w:rPr>
            </w:pPr>
            <w:r>
              <w:rPr>
                <w:sz w:val="18"/>
              </w:rPr>
              <w:t>agosto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2008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59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5A" w14:textId="77777777" w:rsidR="00842BD8" w:rsidRDefault="00000000">
            <w:pPr>
              <w:pStyle w:val="TableParagraph"/>
              <w:spacing w:before="126"/>
              <w:ind w:left="18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5B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5C" w14:textId="77777777" w:rsidR="00842BD8" w:rsidRDefault="00000000">
            <w:pPr>
              <w:pStyle w:val="TableParagraph"/>
              <w:spacing w:before="126"/>
              <w:ind w:left="194" w:right="172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5D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5E" w14:textId="77777777" w:rsidR="00842BD8" w:rsidRDefault="00000000">
            <w:pPr>
              <w:pStyle w:val="TableParagraph"/>
              <w:spacing w:line="278" w:lineRule="auto"/>
              <w:ind w:left="163" w:right="106" w:firstLine="45"/>
              <w:jc w:val="left"/>
              <w:rPr>
                <w:sz w:val="18"/>
              </w:rPr>
            </w:pPr>
            <w:r>
              <w:rPr>
                <w:sz w:val="18"/>
              </w:rPr>
              <w:t>doméstico 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agropecuario</w:t>
            </w:r>
          </w:p>
        </w:tc>
      </w:tr>
      <w:tr w:rsidR="00842BD8" w14:paraId="6F6B8470" w14:textId="77777777">
        <w:trPr>
          <w:trHeight w:val="952"/>
        </w:trPr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60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61" w14:textId="77777777" w:rsidR="00842BD8" w:rsidRDefault="00000000">
            <w:pPr>
              <w:pStyle w:val="TableParagraph"/>
              <w:spacing w:line="278" w:lineRule="auto"/>
              <w:ind w:left="580" w:right="65" w:hanging="498"/>
              <w:jc w:val="left"/>
              <w:rPr>
                <w:sz w:val="18"/>
              </w:rPr>
            </w:pPr>
            <w:r>
              <w:rPr>
                <w:sz w:val="18"/>
              </w:rPr>
              <w:t>San Jorge parte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alta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62" w14:textId="77777777" w:rsidR="00842BD8" w:rsidRDefault="00000000">
            <w:pPr>
              <w:pStyle w:val="TableParagraph"/>
              <w:spacing w:line="276" w:lineRule="auto"/>
              <w:ind w:left="120" w:right="105"/>
              <w:rPr>
                <w:sz w:val="18"/>
              </w:rPr>
            </w:pPr>
            <w:r>
              <w:rPr>
                <w:sz w:val="18"/>
              </w:rPr>
              <w:t>Asociación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usuarios del servicio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agua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vereda</w:t>
            </w:r>
          </w:p>
          <w:p w14:paraId="6F6B8463" w14:textId="77777777" w:rsidR="00842BD8" w:rsidRDefault="00000000">
            <w:pPr>
              <w:pStyle w:val="TableParagraph"/>
              <w:ind w:left="64" w:right="47"/>
              <w:rPr>
                <w:sz w:val="18"/>
              </w:rPr>
            </w:pPr>
            <w:r>
              <w:rPr>
                <w:sz w:val="18"/>
              </w:rPr>
              <w:t>san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Jorge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Barroblanco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64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65" w14:textId="77777777" w:rsidR="00842BD8" w:rsidRDefault="00000000">
            <w:pPr>
              <w:pStyle w:val="TableParagraph"/>
              <w:spacing w:before="126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66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67" w14:textId="77777777" w:rsidR="00842BD8" w:rsidRDefault="00000000">
            <w:pPr>
              <w:pStyle w:val="TableParagraph"/>
              <w:spacing w:line="278" w:lineRule="auto"/>
              <w:ind w:left="248" w:right="116" w:hanging="96"/>
              <w:jc w:val="left"/>
              <w:rPr>
                <w:sz w:val="18"/>
              </w:rPr>
            </w:pPr>
            <w:r>
              <w:rPr>
                <w:sz w:val="18"/>
              </w:rPr>
              <w:t>Quebrada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Hoya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68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69" w14:textId="77777777" w:rsidR="00842BD8" w:rsidRDefault="00000000">
            <w:pPr>
              <w:pStyle w:val="TableParagraph"/>
              <w:spacing w:before="126"/>
              <w:ind w:left="16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6A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6B" w14:textId="77777777" w:rsidR="00842BD8" w:rsidRDefault="00000000">
            <w:pPr>
              <w:pStyle w:val="TableParagraph"/>
              <w:spacing w:before="126"/>
              <w:ind w:right="294"/>
              <w:jc w:val="right"/>
              <w:rPr>
                <w:sz w:val="18"/>
              </w:rPr>
            </w:pPr>
            <w:r>
              <w:rPr>
                <w:sz w:val="18"/>
              </w:rPr>
              <w:t>5,5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6C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46D" w14:textId="77777777" w:rsidR="00842BD8" w:rsidRDefault="00000000">
            <w:pPr>
              <w:pStyle w:val="TableParagraph"/>
              <w:spacing w:before="126"/>
              <w:ind w:left="194" w:right="176"/>
              <w:rPr>
                <w:sz w:val="18"/>
              </w:rPr>
            </w:pPr>
            <w:r>
              <w:rPr>
                <w:sz w:val="18"/>
              </w:rPr>
              <w:t>2.400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6E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6F" w14:textId="77777777" w:rsidR="00842BD8" w:rsidRDefault="00000000">
            <w:pPr>
              <w:pStyle w:val="TableParagraph"/>
              <w:spacing w:line="278" w:lineRule="auto"/>
              <w:ind w:left="163" w:right="106" w:firstLine="45"/>
              <w:jc w:val="left"/>
              <w:rPr>
                <w:sz w:val="18"/>
              </w:rPr>
            </w:pPr>
            <w:r>
              <w:rPr>
                <w:sz w:val="18"/>
              </w:rPr>
              <w:t>doméstico 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agropecuario</w:t>
            </w:r>
          </w:p>
        </w:tc>
      </w:tr>
      <w:tr w:rsidR="00842BD8" w14:paraId="6F6B8481" w14:textId="77777777">
        <w:trPr>
          <w:trHeight w:val="719"/>
        </w:trPr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71" w14:textId="77777777" w:rsidR="00842BD8" w:rsidRDefault="00000000">
            <w:pPr>
              <w:pStyle w:val="TableParagraph"/>
              <w:spacing w:before="1" w:line="276" w:lineRule="auto"/>
              <w:ind w:left="364" w:right="266" w:hanging="82"/>
              <w:jc w:val="left"/>
              <w:rPr>
                <w:sz w:val="18"/>
              </w:rPr>
            </w:pPr>
            <w:r>
              <w:rPr>
                <w:sz w:val="18"/>
              </w:rPr>
              <w:t>Páramo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Guerrero</w:t>
            </w:r>
          </w:p>
          <w:p w14:paraId="6F6B8472" w14:textId="77777777" w:rsidR="00842BD8" w:rsidRDefault="00000000">
            <w:pPr>
              <w:pStyle w:val="TableParagraph"/>
              <w:spacing w:before="2"/>
              <w:ind w:left="429"/>
              <w:jc w:val="left"/>
              <w:rPr>
                <w:sz w:val="18"/>
              </w:rPr>
            </w:pPr>
            <w:r>
              <w:rPr>
                <w:sz w:val="18"/>
              </w:rPr>
              <w:t>oriental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73" w14:textId="77777777" w:rsidR="00842BD8" w:rsidRDefault="00000000">
            <w:pPr>
              <w:pStyle w:val="TableParagraph"/>
              <w:spacing w:before="1" w:line="276" w:lineRule="auto"/>
              <w:ind w:left="62" w:right="47"/>
              <w:rPr>
                <w:sz w:val="18"/>
              </w:rPr>
            </w:pPr>
            <w:r>
              <w:rPr>
                <w:sz w:val="18"/>
              </w:rPr>
              <w:t>Junta de acueducto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Páramo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 Guerrero</w:t>
            </w:r>
          </w:p>
          <w:p w14:paraId="6F6B8474" w14:textId="77777777" w:rsidR="00842BD8" w:rsidRDefault="00000000">
            <w:pPr>
              <w:pStyle w:val="TableParagraph"/>
              <w:spacing w:before="2"/>
              <w:ind w:left="99" w:right="83"/>
              <w:rPr>
                <w:sz w:val="18"/>
              </w:rPr>
            </w:pPr>
            <w:r>
              <w:rPr>
                <w:sz w:val="18"/>
              </w:rPr>
              <w:t>rural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75" w14:textId="77777777" w:rsidR="00842BD8" w:rsidRDefault="00842BD8"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 w14:paraId="6F6B8476" w14:textId="77777777" w:rsidR="00842BD8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77" w14:textId="77777777" w:rsidR="00842BD8" w:rsidRDefault="00842BD8"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 w14:paraId="6F6B8478" w14:textId="77777777" w:rsidR="00842BD8" w:rsidRDefault="00000000">
            <w:pPr>
              <w:pStyle w:val="TableParagraph"/>
              <w:spacing w:before="1"/>
              <w:ind w:right="50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79" w14:textId="77777777" w:rsidR="00842BD8" w:rsidRDefault="00842BD8"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 w14:paraId="6F6B847A" w14:textId="77777777" w:rsidR="00842BD8" w:rsidRDefault="00000000">
            <w:pPr>
              <w:pStyle w:val="TableParagraph"/>
              <w:spacing w:before="1"/>
              <w:ind w:left="16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7B" w14:textId="77777777" w:rsidR="00842BD8" w:rsidRDefault="00842BD8"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 w14:paraId="6F6B847C" w14:textId="77777777" w:rsidR="00842BD8" w:rsidRDefault="00000000">
            <w:pPr>
              <w:pStyle w:val="TableParagraph"/>
              <w:spacing w:before="1"/>
              <w:ind w:left="21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7D" w14:textId="77777777" w:rsidR="00842BD8" w:rsidRDefault="00842BD8"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 w14:paraId="6F6B847E" w14:textId="77777777" w:rsidR="00842BD8" w:rsidRDefault="00000000">
            <w:pPr>
              <w:pStyle w:val="TableParagraph"/>
              <w:spacing w:before="1"/>
              <w:ind w:left="20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7F" w14:textId="77777777" w:rsidR="00842BD8" w:rsidRDefault="00842BD8"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 w14:paraId="6F6B8480" w14:textId="77777777" w:rsidR="00842BD8" w:rsidRDefault="00000000">
            <w:pPr>
              <w:pStyle w:val="TableParagraph"/>
              <w:spacing w:before="1"/>
              <w:ind w:left="40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 w:rsidR="00842BD8" w14:paraId="6F6B848E" w14:textId="77777777">
        <w:trPr>
          <w:trHeight w:val="477"/>
        </w:trPr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82" w14:textId="77777777" w:rsidR="00842BD8" w:rsidRDefault="00000000">
            <w:pPr>
              <w:pStyle w:val="TableParagraph"/>
              <w:spacing w:before="119"/>
              <w:ind w:left="130" w:right="127"/>
              <w:rPr>
                <w:sz w:val="18"/>
              </w:rPr>
            </w:pPr>
            <w:r>
              <w:rPr>
                <w:sz w:val="18"/>
              </w:rPr>
              <w:t>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Antonio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83" w14:textId="77777777" w:rsidR="00842BD8" w:rsidRDefault="00000000">
            <w:pPr>
              <w:pStyle w:val="TableParagraph"/>
              <w:spacing w:line="206" w:lineRule="exact"/>
              <w:ind w:left="95" w:right="83"/>
              <w:rPr>
                <w:sz w:val="18"/>
              </w:rPr>
            </w:pPr>
            <w:r>
              <w:rPr>
                <w:sz w:val="18"/>
              </w:rPr>
              <w:t>Junta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acueducto</w:t>
            </w:r>
          </w:p>
          <w:p w14:paraId="6F6B8484" w14:textId="77777777" w:rsidR="00842BD8" w:rsidRDefault="00000000">
            <w:pPr>
              <w:pStyle w:val="TableParagraph"/>
              <w:spacing w:before="31"/>
              <w:ind w:left="100" w:right="82"/>
              <w:rPr>
                <w:sz w:val="18"/>
              </w:rPr>
            </w:pPr>
            <w:r>
              <w:rPr>
                <w:sz w:val="18"/>
              </w:rPr>
              <w:t>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Antonio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85" w14:textId="77777777" w:rsidR="00842BD8" w:rsidRDefault="00000000">
            <w:pPr>
              <w:pStyle w:val="TableParagraph"/>
              <w:spacing w:before="119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86" w14:textId="77777777" w:rsidR="00842BD8" w:rsidRDefault="00000000">
            <w:pPr>
              <w:pStyle w:val="TableParagraph"/>
              <w:spacing w:line="206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Quebrada</w:t>
            </w:r>
          </w:p>
          <w:p w14:paraId="6F6B8487" w14:textId="77777777" w:rsidR="00842BD8" w:rsidRDefault="00000000">
            <w:pPr>
              <w:pStyle w:val="TableParagraph"/>
              <w:spacing w:before="31"/>
              <w:ind w:left="77"/>
              <w:jc w:val="left"/>
              <w:rPr>
                <w:sz w:val="18"/>
              </w:rPr>
            </w:pPr>
            <w:r>
              <w:rPr>
                <w:sz w:val="18"/>
              </w:rPr>
              <w:t>san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Antonio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88" w14:textId="77777777" w:rsidR="00842BD8" w:rsidRDefault="00000000">
            <w:pPr>
              <w:pStyle w:val="TableParagraph"/>
              <w:spacing w:line="206" w:lineRule="exact"/>
              <w:ind w:left="87" w:right="71"/>
              <w:rPr>
                <w:sz w:val="18"/>
              </w:rPr>
            </w:pPr>
            <w:r>
              <w:rPr>
                <w:sz w:val="18"/>
              </w:rPr>
              <w:t>RES.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085 DE</w:t>
            </w:r>
          </w:p>
          <w:p w14:paraId="6F6B8489" w14:textId="77777777" w:rsidR="00842BD8" w:rsidRDefault="00000000">
            <w:pPr>
              <w:pStyle w:val="TableParagraph"/>
              <w:spacing w:before="31"/>
              <w:ind w:left="88" w:right="70"/>
              <w:rPr>
                <w:sz w:val="18"/>
              </w:rPr>
            </w:pPr>
            <w:r>
              <w:rPr>
                <w:sz w:val="18"/>
              </w:rPr>
              <w:t>26-01-11-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8A" w14:textId="77777777" w:rsidR="00842BD8" w:rsidRDefault="00000000">
            <w:pPr>
              <w:pStyle w:val="TableParagraph"/>
              <w:spacing w:before="119"/>
              <w:ind w:right="243"/>
              <w:jc w:val="right"/>
              <w:rPr>
                <w:sz w:val="18"/>
              </w:rPr>
            </w:pPr>
            <w:r>
              <w:rPr>
                <w:sz w:val="18"/>
              </w:rPr>
              <w:t>1.36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8B" w14:textId="77777777" w:rsidR="00842BD8" w:rsidRDefault="00000000">
            <w:pPr>
              <w:pStyle w:val="TableParagraph"/>
              <w:spacing w:before="119"/>
              <w:ind w:left="194" w:right="172"/>
              <w:rPr>
                <w:sz w:val="18"/>
              </w:rPr>
            </w:pPr>
            <w:r>
              <w:rPr>
                <w:sz w:val="18"/>
              </w:rPr>
              <w:t>156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8C" w14:textId="77777777" w:rsidR="00842BD8" w:rsidRDefault="00000000">
            <w:pPr>
              <w:pStyle w:val="TableParagraph"/>
              <w:spacing w:line="206" w:lineRule="exact"/>
              <w:ind w:left="209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domestico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  <w:p w14:paraId="6F6B848D" w14:textId="77777777" w:rsidR="00842BD8" w:rsidRDefault="00000000">
            <w:pPr>
              <w:pStyle w:val="TableParagraph"/>
              <w:spacing w:before="31"/>
              <w:ind w:left="134"/>
              <w:jc w:val="left"/>
              <w:rPr>
                <w:sz w:val="18"/>
              </w:rPr>
            </w:pPr>
            <w:r>
              <w:rPr>
                <w:sz w:val="18"/>
              </w:rPr>
              <w:t>agropecuario-</w:t>
            </w:r>
          </w:p>
        </w:tc>
      </w:tr>
      <w:tr w:rsidR="00842BD8" w14:paraId="6F6B849F" w14:textId="77777777">
        <w:trPr>
          <w:trHeight w:val="714"/>
        </w:trPr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</w:tcPr>
          <w:p w14:paraId="6F6B848F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90" w14:textId="77777777" w:rsidR="00842BD8" w:rsidRDefault="00000000">
            <w:pPr>
              <w:pStyle w:val="TableParagraph"/>
              <w:ind w:left="130" w:right="127"/>
              <w:rPr>
                <w:sz w:val="18"/>
              </w:rPr>
            </w:pPr>
            <w:r>
              <w:rPr>
                <w:sz w:val="18"/>
              </w:rPr>
              <w:t>Río Frío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491" w14:textId="77777777" w:rsidR="00842BD8" w:rsidRDefault="00000000">
            <w:pPr>
              <w:pStyle w:val="TableParagraph"/>
              <w:spacing w:line="276" w:lineRule="auto"/>
              <w:ind w:left="230" w:right="211" w:hanging="5"/>
              <w:rPr>
                <w:sz w:val="18"/>
              </w:rPr>
            </w:pPr>
            <w:r>
              <w:rPr>
                <w:sz w:val="18"/>
              </w:rPr>
              <w:t>Acueducto veredal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tabla-río</w:t>
            </w:r>
          </w:p>
          <w:p w14:paraId="6F6B8492" w14:textId="77777777" w:rsidR="00842BD8" w:rsidRDefault="00000000">
            <w:pPr>
              <w:pStyle w:val="TableParagraph"/>
              <w:spacing w:line="206" w:lineRule="exact"/>
              <w:ind w:left="100" w:right="81"/>
              <w:rPr>
                <w:sz w:val="18"/>
              </w:rPr>
            </w:pPr>
            <w:r>
              <w:rPr>
                <w:sz w:val="18"/>
              </w:rPr>
              <w:t>Frío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493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94" w14:textId="77777777" w:rsidR="00842BD8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495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96" w14:textId="77777777" w:rsidR="00842BD8" w:rsidRDefault="00000000">
            <w:pPr>
              <w:pStyle w:val="TableParagraph"/>
              <w:ind w:right="50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497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98" w14:textId="77777777" w:rsidR="00842BD8" w:rsidRDefault="00000000">
            <w:pPr>
              <w:pStyle w:val="TableParagraph"/>
              <w:ind w:left="16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499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9A" w14:textId="77777777" w:rsidR="00842BD8" w:rsidRDefault="00000000">
            <w:pPr>
              <w:pStyle w:val="TableParagraph"/>
              <w:ind w:left="21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49B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9C" w14:textId="77777777" w:rsidR="00842BD8" w:rsidRDefault="00000000">
            <w:pPr>
              <w:pStyle w:val="TableParagraph"/>
              <w:ind w:left="20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</w:tcBorders>
          </w:tcPr>
          <w:p w14:paraId="6F6B849D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49E" w14:textId="77777777" w:rsidR="00842BD8" w:rsidRDefault="00000000">
            <w:pPr>
              <w:pStyle w:val="TableParagraph"/>
              <w:ind w:left="40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</w:tbl>
    <w:p w14:paraId="6F6B84A0" w14:textId="77777777" w:rsidR="00842BD8" w:rsidRDefault="00842BD8">
      <w:pPr>
        <w:pStyle w:val="BodyText"/>
        <w:spacing w:before="2"/>
        <w:rPr>
          <w:b/>
          <w:sz w:val="18"/>
        </w:rPr>
      </w:pPr>
    </w:p>
    <w:p w14:paraId="6F6B84A1" w14:textId="77777777" w:rsidR="00842BD8" w:rsidRDefault="00000000">
      <w:pPr>
        <w:pStyle w:val="ListParagraph"/>
        <w:numPr>
          <w:ilvl w:val="0"/>
          <w:numId w:val="34"/>
        </w:numPr>
        <w:tabs>
          <w:tab w:val="left" w:pos="1160"/>
        </w:tabs>
        <w:spacing w:before="92"/>
        <w:ind w:left="1159"/>
        <w:jc w:val="both"/>
        <w:rPr>
          <w:sz w:val="24"/>
        </w:rPr>
      </w:pPr>
      <w:r>
        <w:rPr>
          <w:b/>
          <w:spacing w:val="-2"/>
          <w:sz w:val="24"/>
        </w:rPr>
        <w:t>Redes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alcantarillado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veredales.</w:t>
      </w:r>
    </w:p>
    <w:p w14:paraId="6F6B84A2" w14:textId="77777777" w:rsidR="00842BD8" w:rsidRDefault="00000000">
      <w:pPr>
        <w:pStyle w:val="ListParagraph"/>
        <w:numPr>
          <w:ilvl w:val="0"/>
          <w:numId w:val="34"/>
        </w:numPr>
        <w:tabs>
          <w:tab w:val="left" w:pos="1160"/>
        </w:tabs>
        <w:ind w:left="1159" w:right="605" w:hanging="360"/>
        <w:jc w:val="both"/>
        <w:rPr>
          <w:sz w:val="24"/>
        </w:rPr>
      </w:pPr>
      <w:r>
        <w:rPr>
          <w:b/>
          <w:sz w:val="24"/>
        </w:rPr>
        <w:t>Redes de energía eléctrica</w:t>
      </w:r>
      <w:r>
        <w:rPr>
          <w:sz w:val="24"/>
        </w:rPr>
        <w:t>, con su sistema de líneas de conducción de alta, media y</w:t>
      </w:r>
      <w:r>
        <w:rPr>
          <w:spacing w:val="1"/>
          <w:sz w:val="24"/>
        </w:rPr>
        <w:t xml:space="preserve"> </w:t>
      </w:r>
      <w:r>
        <w:rPr>
          <w:sz w:val="24"/>
        </w:rPr>
        <w:t>baja</w:t>
      </w:r>
      <w:r>
        <w:rPr>
          <w:spacing w:val="-14"/>
          <w:sz w:val="24"/>
        </w:rPr>
        <w:t xml:space="preserve"> </w:t>
      </w:r>
      <w:r>
        <w:rPr>
          <w:sz w:val="24"/>
        </w:rPr>
        <w:t>tensión,</w:t>
      </w:r>
      <w:r>
        <w:rPr>
          <w:spacing w:val="-15"/>
          <w:sz w:val="24"/>
        </w:rPr>
        <w:t xml:space="preserve"> </w:t>
      </w:r>
      <w:r>
        <w:rPr>
          <w:sz w:val="24"/>
        </w:rPr>
        <w:t>postes,</w:t>
      </w:r>
      <w:r>
        <w:rPr>
          <w:spacing w:val="-12"/>
          <w:sz w:val="24"/>
        </w:rPr>
        <w:t xml:space="preserve"> </w:t>
      </w:r>
      <w:r>
        <w:rPr>
          <w:sz w:val="24"/>
        </w:rPr>
        <w:t>torres,</w:t>
      </w:r>
      <w:r>
        <w:rPr>
          <w:spacing w:val="-15"/>
          <w:sz w:val="24"/>
        </w:rPr>
        <w:t xml:space="preserve"> </w:t>
      </w:r>
      <w:r>
        <w:rPr>
          <w:sz w:val="24"/>
        </w:rPr>
        <w:t>conducciones</w:t>
      </w:r>
      <w:r>
        <w:rPr>
          <w:spacing w:val="-13"/>
          <w:sz w:val="24"/>
        </w:rPr>
        <w:t xml:space="preserve"> </w:t>
      </w:r>
      <w:r>
        <w:rPr>
          <w:sz w:val="24"/>
        </w:rPr>
        <w:t>subterráneas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subestaciones</w:t>
      </w:r>
      <w:r>
        <w:rPr>
          <w:spacing w:val="-13"/>
          <w:sz w:val="24"/>
        </w:rPr>
        <w:t xml:space="preserve"> </w:t>
      </w:r>
      <w:r>
        <w:rPr>
          <w:sz w:val="24"/>
        </w:rPr>
        <w:t>eléctricas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64"/>
          <w:sz w:val="24"/>
        </w:rPr>
        <w:t xml:space="preserve"> </w:t>
      </w:r>
      <w:r>
        <w:rPr>
          <w:sz w:val="24"/>
        </w:rPr>
        <w:t>centros</w:t>
      </w:r>
      <w:r>
        <w:rPr>
          <w:spacing w:val="-10"/>
          <w:sz w:val="24"/>
        </w:rPr>
        <w:t xml:space="preserve"> </w:t>
      </w:r>
      <w:r>
        <w:rPr>
          <w:sz w:val="24"/>
        </w:rPr>
        <w:t>poblados</w:t>
      </w:r>
      <w:r>
        <w:rPr>
          <w:spacing w:val="-9"/>
          <w:sz w:val="24"/>
        </w:rPr>
        <w:t xml:space="preserve"> </w:t>
      </w:r>
      <w:r>
        <w:rPr>
          <w:sz w:val="24"/>
        </w:rPr>
        <w:t>rurales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z w:val="24"/>
        </w:rPr>
        <w:t>zonas</w:t>
      </w:r>
      <w:r>
        <w:rPr>
          <w:spacing w:val="-9"/>
          <w:sz w:val="24"/>
        </w:rPr>
        <w:t xml:space="preserve"> </w:t>
      </w:r>
      <w:r>
        <w:rPr>
          <w:sz w:val="24"/>
        </w:rPr>
        <w:t>rurales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Municipio.</w:t>
      </w:r>
    </w:p>
    <w:p w14:paraId="6F6B84A3" w14:textId="77777777" w:rsidR="00842BD8" w:rsidRDefault="00000000">
      <w:pPr>
        <w:pStyle w:val="ListParagraph"/>
        <w:numPr>
          <w:ilvl w:val="0"/>
          <w:numId w:val="34"/>
        </w:numPr>
        <w:tabs>
          <w:tab w:val="left" w:pos="1160"/>
        </w:tabs>
        <w:ind w:left="1159" w:right="610" w:hanging="360"/>
        <w:jc w:val="both"/>
        <w:rPr>
          <w:sz w:val="24"/>
        </w:rPr>
      </w:pPr>
      <w:r>
        <w:rPr>
          <w:b/>
          <w:sz w:val="24"/>
        </w:rPr>
        <w:t xml:space="preserve">Redes de telecomunicaciones, </w:t>
      </w:r>
      <w:r>
        <w:rPr>
          <w:sz w:val="24"/>
        </w:rPr>
        <w:t>con su sistema de cableado, casetas para servicio</w:t>
      </w:r>
      <w:r>
        <w:rPr>
          <w:spacing w:val="1"/>
          <w:sz w:val="24"/>
        </w:rPr>
        <w:t xml:space="preserve"> </w:t>
      </w:r>
      <w:r>
        <w:rPr>
          <w:sz w:val="24"/>
        </w:rPr>
        <w:t>público, subestaciones y centros de control, en centros poblados rurales y zonas rurales</w:t>
      </w:r>
      <w:r>
        <w:rPr>
          <w:spacing w:val="-64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Municipio.</w:t>
      </w:r>
    </w:p>
    <w:p w14:paraId="6F6B84A4" w14:textId="77777777" w:rsidR="00842BD8" w:rsidRDefault="00000000">
      <w:pPr>
        <w:pStyle w:val="ListParagraph"/>
        <w:numPr>
          <w:ilvl w:val="0"/>
          <w:numId w:val="34"/>
        </w:numPr>
        <w:tabs>
          <w:tab w:val="left" w:pos="1160"/>
        </w:tabs>
        <w:spacing w:before="1"/>
        <w:ind w:left="1159"/>
        <w:jc w:val="both"/>
        <w:rPr>
          <w:b/>
          <w:sz w:val="24"/>
        </w:rPr>
      </w:pPr>
      <w:r>
        <w:rPr>
          <w:b/>
          <w:spacing w:val="-1"/>
          <w:sz w:val="24"/>
        </w:rPr>
        <w:t>Redes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gas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natural.</w:t>
      </w:r>
    </w:p>
    <w:p w14:paraId="6F6B84A5" w14:textId="77777777" w:rsidR="00842BD8" w:rsidRDefault="00842BD8">
      <w:pPr>
        <w:pStyle w:val="BodyText"/>
        <w:spacing w:before="9"/>
        <w:rPr>
          <w:b/>
          <w:sz w:val="27"/>
        </w:rPr>
      </w:pPr>
    </w:p>
    <w:p w14:paraId="6F6B84A6" w14:textId="77777777" w:rsidR="00842BD8" w:rsidRDefault="00000000">
      <w:pPr>
        <w:tabs>
          <w:tab w:val="left" w:pos="2159"/>
          <w:tab w:val="left" w:pos="3038"/>
          <w:tab w:val="left" w:pos="4873"/>
          <w:tab w:val="left" w:pos="7093"/>
          <w:tab w:val="left" w:pos="7745"/>
          <w:tab w:val="left" w:pos="9353"/>
        </w:tabs>
        <w:ind w:left="592"/>
        <w:rPr>
          <w:b/>
          <w:sz w:val="24"/>
        </w:rPr>
      </w:pPr>
      <w:r>
        <w:rPr>
          <w:b/>
          <w:sz w:val="24"/>
        </w:rPr>
        <w:t>ARTICULO</w:t>
      </w:r>
      <w:r>
        <w:rPr>
          <w:b/>
          <w:sz w:val="24"/>
        </w:rPr>
        <w:tab/>
        <w:t>114.-</w:t>
      </w:r>
      <w:r>
        <w:rPr>
          <w:b/>
          <w:sz w:val="24"/>
        </w:rPr>
        <w:tab/>
        <w:t>PROYECTOS</w:t>
      </w:r>
      <w:r>
        <w:rPr>
          <w:b/>
          <w:sz w:val="24"/>
        </w:rPr>
        <w:tab/>
        <w:t>ESTRATÉGICOS</w:t>
      </w:r>
      <w:r>
        <w:rPr>
          <w:b/>
          <w:sz w:val="24"/>
        </w:rPr>
        <w:tab/>
        <w:t>DE</w:t>
      </w:r>
      <w:r>
        <w:rPr>
          <w:b/>
          <w:sz w:val="24"/>
        </w:rPr>
        <w:tab/>
        <w:t>SERVICIOS</w:t>
      </w:r>
      <w:r>
        <w:rPr>
          <w:b/>
          <w:sz w:val="24"/>
        </w:rPr>
        <w:tab/>
        <w:t>PÚBLICOS</w:t>
      </w:r>
    </w:p>
    <w:p w14:paraId="6F6B84A7" w14:textId="77777777" w:rsidR="00842BD8" w:rsidRDefault="00000000">
      <w:pPr>
        <w:pStyle w:val="BodyText"/>
        <w:spacing w:before="43" w:line="276" w:lineRule="auto"/>
        <w:ind w:left="592" w:right="552"/>
      </w:pPr>
      <w:r>
        <w:rPr>
          <w:b/>
        </w:rPr>
        <w:t>DOMICILIARIOS</w:t>
      </w:r>
      <w:r>
        <w:rPr>
          <w:b/>
          <w:spacing w:val="47"/>
        </w:rPr>
        <w:t xml:space="preserve"> </w:t>
      </w:r>
      <w:r>
        <w:rPr>
          <w:b/>
        </w:rPr>
        <w:t>RURALES.</w:t>
      </w:r>
      <w:r>
        <w:rPr>
          <w:b/>
          <w:spacing w:val="48"/>
        </w:rPr>
        <w:t xml:space="preserve"> </w:t>
      </w:r>
      <w:r>
        <w:t>Los</w:t>
      </w:r>
      <w:r>
        <w:rPr>
          <w:spacing w:val="51"/>
        </w:rPr>
        <w:t xml:space="preserve"> </w:t>
      </w:r>
      <w:r>
        <w:t>siguientes</w:t>
      </w:r>
      <w:r>
        <w:rPr>
          <w:spacing w:val="49"/>
        </w:rPr>
        <w:t xml:space="preserve"> </w:t>
      </w:r>
      <w:r>
        <w:t>son</w:t>
      </w:r>
      <w:r>
        <w:rPr>
          <w:spacing w:val="52"/>
        </w:rPr>
        <w:t xml:space="preserve"> </w:t>
      </w:r>
      <w:r>
        <w:t>los</w:t>
      </w:r>
      <w:r>
        <w:rPr>
          <w:spacing w:val="52"/>
        </w:rPr>
        <w:t xml:space="preserve"> </w:t>
      </w:r>
      <w:r>
        <w:t>proyectos</w:t>
      </w:r>
      <w:r>
        <w:rPr>
          <w:spacing w:val="51"/>
        </w:rPr>
        <w:t xml:space="preserve"> </w:t>
      </w:r>
      <w:r>
        <w:t>estratégicos</w:t>
      </w:r>
      <w:r>
        <w:rPr>
          <w:spacing w:val="57"/>
        </w:rPr>
        <w:t xml:space="preserve"> </w:t>
      </w:r>
      <w:r>
        <w:t>determinados</w:t>
      </w:r>
      <w:r>
        <w:rPr>
          <w:spacing w:val="-6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mejoramiento de servicios públicos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zona rural</w:t>
      </w:r>
    </w:p>
    <w:p w14:paraId="6F6B84A8" w14:textId="77777777" w:rsidR="00842BD8" w:rsidRDefault="00842BD8">
      <w:pPr>
        <w:pStyle w:val="BodyText"/>
        <w:spacing w:before="3"/>
        <w:rPr>
          <w:sz w:val="27"/>
        </w:rPr>
      </w:pPr>
    </w:p>
    <w:p w14:paraId="6F6B84A9" w14:textId="77777777" w:rsidR="00842BD8" w:rsidRDefault="00000000">
      <w:pPr>
        <w:pStyle w:val="ListParagraph"/>
        <w:numPr>
          <w:ilvl w:val="0"/>
          <w:numId w:val="33"/>
        </w:numPr>
        <w:tabs>
          <w:tab w:val="left" w:pos="1160"/>
        </w:tabs>
        <w:rPr>
          <w:sz w:val="24"/>
        </w:rPr>
      </w:pPr>
      <w:r>
        <w:rPr>
          <w:sz w:val="24"/>
        </w:rPr>
        <w:t>Rehabilitación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acueductos</w:t>
      </w:r>
      <w:r>
        <w:rPr>
          <w:spacing w:val="-4"/>
          <w:sz w:val="24"/>
        </w:rPr>
        <w:t xml:space="preserve"> </w:t>
      </w:r>
      <w:r>
        <w:rPr>
          <w:sz w:val="24"/>
        </w:rPr>
        <w:t>veredales.</w:t>
      </w:r>
    </w:p>
    <w:p w14:paraId="6F6B84AA" w14:textId="77777777" w:rsidR="00842BD8" w:rsidRDefault="00842BD8">
      <w:pPr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4AB" w14:textId="77777777" w:rsidR="00842BD8" w:rsidRDefault="00842BD8">
      <w:pPr>
        <w:pStyle w:val="BodyText"/>
        <w:spacing w:before="9"/>
        <w:rPr>
          <w:sz w:val="17"/>
        </w:rPr>
      </w:pPr>
    </w:p>
    <w:p w14:paraId="6F6B84AC" w14:textId="77777777" w:rsidR="00842BD8" w:rsidRDefault="00000000">
      <w:pPr>
        <w:pStyle w:val="ListParagraph"/>
        <w:numPr>
          <w:ilvl w:val="0"/>
          <w:numId w:val="33"/>
        </w:numPr>
        <w:tabs>
          <w:tab w:val="left" w:pos="1160"/>
        </w:tabs>
        <w:spacing w:before="92"/>
        <w:rPr>
          <w:sz w:val="24"/>
        </w:rPr>
      </w:pPr>
      <w:r>
        <w:rPr>
          <w:sz w:val="24"/>
        </w:rPr>
        <w:t>Optimización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redes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acueducto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zona</w:t>
      </w:r>
      <w:r>
        <w:rPr>
          <w:spacing w:val="-2"/>
          <w:sz w:val="24"/>
        </w:rPr>
        <w:t xml:space="preserve"> </w:t>
      </w:r>
      <w:r>
        <w:rPr>
          <w:sz w:val="24"/>
        </w:rPr>
        <w:t>alta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municipio.</w:t>
      </w:r>
    </w:p>
    <w:p w14:paraId="6F6B84AD" w14:textId="77777777" w:rsidR="00842BD8" w:rsidRDefault="00000000">
      <w:pPr>
        <w:pStyle w:val="ListParagraph"/>
        <w:numPr>
          <w:ilvl w:val="0"/>
          <w:numId w:val="33"/>
        </w:numPr>
        <w:tabs>
          <w:tab w:val="left" w:pos="1160"/>
        </w:tabs>
        <w:rPr>
          <w:sz w:val="24"/>
        </w:rPr>
      </w:pP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3"/>
          <w:sz w:val="24"/>
        </w:rPr>
        <w:t xml:space="preserve"> </w:t>
      </w:r>
      <w:r>
        <w:rPr>
          <w:sz w:val="24"/>
        </w:rPr>
        <w:t>de sistemas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tratamiento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agua</w:t>
      </w:r>
      <w:r>
        <w:rPr>
          <w:spacing w:val="-3"/>
          <w:sz w:val="24"/>
        </w:rPr>
        <w:t xml:space="preserve"> </w:t>
      </w:r>
      <w:r>
        <w:rPr>
          <w:sz w:val="24"/>
        </w:rPr>
        <w:t>potable</w:t>
      </w:r>
      <w:r>
        <w:rPr>
          <w:spacing w:val="-2"/>
          <w:sz w:val="24"/>
        </w:rPr>
        <w:t xml:space="preserve"> </w:t>
      </w:r>
      <w:r>
        <w:rPr>
          <w:sz w:val="24"/>
        </w:rPr>
        <w:t>en la</w:t>
      </w:r>
      <w:r>
        <w:rPr>
          <w:spacing w:val="-1"/>
          <w:sz w:val="24"/>
        </w:rPr>
        <w:t xml:space="preserve"> </w:t>
      </w:r>
      <w:r>
        <w:rPr>
          <w:sz w:val="24"/>
        </w:rPr>
        <w:t>zona rural.</w:t>
      </w:r>
    </w:p>
    <w:p w14:paraId="6F6B84AE" w14:textId="77777777" w:rsidR="00842BD8" w:rsidRDefault="00000000">
      <w:pPr>
        <w:pStyle w:val="ListParagraph"/>
        <w:numPr>
          <w:ilvl w:val="0"/>
          <w:numId w:val="33"/>
        </w:numPr>
        <w:tabs>
          <w:tab w:val="left" w:pos="1160"/>
        </w:tabs>
        <w:ind w:right="618"/>
        <w:rPr>
          <w:sz w:val="24"/>
        </w:rPr>
      </w:pPr>
      <w:r>
        <w:rPr>
          <w:sz w:val="24"/>
        </w:rPr>
        <w:t>Diseño y construcción de nuevos sistemas de alcantarillados veredales (dando prioridad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los de los C.P.R.).</w:t>
      </w:r>
    </w:p>
    <w:p w14:paraId="6F6B84AF" w14:textId="77777777" w:rsidR="00842BD8" w:rsidRDefault="00000000">
      <w:pPr>
        <w:pStyle w:val="ListParagraph"/>
        <w:numPr>
          <w:ilvl w:val="0"/>
          <w:numId w:val="33"/>
        </w:numPr>
        <w:tabs>
          <w:tab w:val="left" w:pos="1160"/>
        </w:tabs>
        <w:rPr>
          <w:sz w:val="24"/>
        </w:rPr>
      </w:pPr>
      <w:r>
        <w:rPr>
          <w:sz w:val="24"/>
        </w:rPr>
        <w:t>Prestación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servicio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recolección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basuras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veredas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C.P.R.</w:t>
      </w:r>
    </w:p>
    <w:p w14:paraId="6F6B84B0" w14:textId="77777777" w:rsidR="00842BD8" w:rsidRDefault="00000000">
      <w:pPr>
        <w:pStyle w:val="ListParagraph"/>
        <w:numPr>
          <w:ilvl w:val="0"/>
          <w:numId w:val="33"/>
        </w:numPr>
        <w:tabs>
          <w:tab w:val="left" w:pos="1160"/>
        </w:tabs>
        <w:rPr>
          <w:sz w:val="24"/>
        </w:rPr>
      </w:pPr>
      <w:r>
        <w:rPr>
          <w:sz w:val="24"/>
        </w:rPr>
        <w:t>Levantamiento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catastro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redes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acueducto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alcantarillado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área</w:t>
      </w:r>
      <w:r>
        <w:rPr>
          <w:spacing w:val="-1"/>
          <w:sz w:val="24"/>
        </w:rPr>
        <w:t xml:space="preserve"> </w:t>
      </w:r>
      <w:r>
        <w:rPr>
          <w:sz w:val="24"/>
        </w:rPr>
        <w:t>rural.</w:t>
      </w:r>
    </w:p>
    <w:p w14:paraId="6F6B84B1" w14:textId="77777777" w:rsidR="00842BD8" w:rsidRDefault="00842BD8">
      <w:pPr>
        <w:pStyle w:val="BodyText"/>
        <w:spacing w:before="9"/>
        <w:rPr>
          <w:sz w:val="27"/>
        </w:rPr>
      </w:pPr>
    </w:p>
    <w:p w14:paraId="6F6B84B2" w14:textId="77777777" w:rsidR="00842BD8" w:rsidRDefault="00000000">
      <w:pPr>
        <w:tabs>
          <w:tab w:val="left" w:pos="2107"/>
        </w:tabs>
        <w:ind w:right="24"/>
        <w:jc w:val="center"/>
        <w:rPr>
          <w:b/>
          <w:sz w:val="24"/>
        </w:rPr>
      </w:pPr>
      <w:r>
        <w:rPr>
          <w:b/>
          <w:sz w:val="24"/>
        </w:rPr>
        <w:t>ARTICULO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115.-</w:t>
      </w:r>
      <w:r>
        <w:rPr>
          <w:b/>
          <w:sz w:val="24"/>
        </w:rPr>
        <w:tab/>
        <w:t>ÁREAS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RESERVA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PÚBLICOS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SUELO</w:t>
      </w:r>
    </w:p>
    <w:p w14:paraId="6F6B84B3" w14:textId="77777777" w:rsidR="00842BD8" w:rsidRDefault="00000000">
      <w:pPr>
        <w:pStyle w:val="BodyText"/>
        <w:spacing w:before="41" w:line="276" w:lineRule="auto"/>
        <w:ind w:left="592" w:right="607"/>
        <w:jc w:val="both"/>
      </w:pPr>
      <w:r>
        <w:rPr>
          <w:b/>
        </w:rPr>
        <w:t xml:space="preserve">RURAL. </w:t>
      </w:r>
      <w:r>
        <w:t>La Secretaría de Planeación o quien haga sus veces, a solicitud de las empresas</w:t>
      </w:r>
      <w:r>
        <w:rPr>
          <w:spacing w:val="1"/>
        </w:rPr>
        <w:t xml:space="preserve"> </w:t>
      </w:r>
      <w:r>
        <w:t>prestadoras de</w:t>
      </w:r>
      <w:r>
        <w:rPr>
          <w:spacing w:val="1"/>
        </w:rPr>
        <w:t xml:space="preserve"> </w:t>
      </w:r>
      <w:r>
        <w:t>los servicios públicos,</w:t>
      </w:r>
      <w:r>
        <w:rPr>
          <w:spacing w:val="1"/>
        </w:rPr>
        <w:t xml:space="preserve"> </w:t>
      </w:r>
      <w:r>
        <w:t>realizará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 tendientes a establecer las</w:t>
      </w:r>
      <w:r>
        <w:rPr>
          <w:spacing w:val="1"/>
        </w:rPr>
        <w:t xml:space="preserve"> </w:t>
      </w:r>
      <w:r>
        <w:rPr>
          <w:spacing w:val="-2"/>
        </w:rPr>
        <w:t>reservas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suelos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12"/>
        </w:rPr>
        <w:t xml:space="preserve"> </w:t>
      </w:r>
      <w:r>
        <w:rPr>
          <w:spacing w:val="-2"/>
        </w:rPr>
        <w:t>servicios</w:t>
      </w:r>
      <w:r>
        <w:rPr>
          <w:spacing w:val="-15"/>
        </w:rPr>
        <w:t xml:space="preserve"> </w:t>
      </w:r>
      <w:r>
        <w:rPr>
          <w:spacing w:val="-2"/>
        </w:rPr>
        <w:t>públicos</w:t>
      </w:r>
      <w:r>
        <w:rPr>
          <w:spacing w:val="-13"/>
        </w:rPr>
        <w:t xml:space="preserve"> </w:t>
      </w:r>
      <w:r>
        <w:rPr>
          <w:spacing w:val="-1"/>
        </w:rPr>
        <w:t>y</w:t>
      </w:r>
      <w:r>
        <w:rPr>
          <w:spacing w:val="-14"/>
        </w:rPr>
        <w:t xml:space="preserve"> </w:t>
      </w:r>
      <w:r>
        <w:rPr>
          <w:spacing w:val="-1"/>
        </w:rPr>
        <w:t>las</w:t>
      </w:r>
      <w:r>
        <w:rPr>
          <w:spacing w:val="-13"/>
        </w:rPr>
        <w:t xml:space="preserve"> </w:t>
      </w:r>
      <w:r>
        <w:rPr>
          <w:spacing w:val="-1"/>
        </w:rPr>
        <w:t>afectaciones</w:t>
      </w:r>
      <w:r>
        <w:rPr>
          <w:spacing w:val="-15"/>
        </w:rPr>
        <w:t xml:space="preserve"> </w:t>
      </w:r>
      <w:r>
        <w:rPr>
          <w:spacing w:val="-1"/>
        </w:rPr>
        <w:t>prediales</w:t>
      </w:r>
      <w:r>
        <w:rPr>
          <w:spacing w:val="-13"/>
        </w:rPr>
        <w:t xml:space="preserve"> </w:t>
      </w:r>
      <w:r>
        <w:rPr>
          <w:spacing w:val="-1"/>
        </w:rPr>
        <w:t>correspondientes.</w:t>
      </w:r>
      <w:r>
        <w:rPr>
          <w:spacing w:val="-13"/>
        </w:rPr>
        <w:t xml:space="preserve"> </w:t>
      </w:r>
      <w:r>
        <w:rPr>
          <w:spacing w:val="-1"/>
        </w:rPr>
        <w:t>En</w:t>
      </w:r>
      <w:r>
        <w:rPr>
          <w:spacing w:val="-14"/>
        </w:rPr>
        <w:t xml:space="preserve"> </w:t>
      </w:r>
      <w:r>
        <w:rPr>
          <w:spacing w:val="-1"/>
        </w:rPr>
        <w:t>los</w:t>
      </w:r>
      <w:r>
        <w:rPr>
          <w:spacing w:val="-64"/>
        </w:rPr>
        <w:t xml:space="preserve"> </w:t>
      </w:r>
      <w:r>
        <w:t>suelos afectados, la autoridad competente no podrá autorizar construcciones de ningún tipo,</w:t>
      </w:r>
      <w:r>
        <w:rPr>
          <w:spacing w:val="1"/>
        </w:rPr>
        <w:t xml:space="preserve"> </w:t>
      </w:r>
      <w:r>
        <w:t>salvo las necesarias para la prestación del servicio o servicios respectivos. No se permitirá la</w:t>
      </w:r>
      <w:r>
        <w:rPr>
          <w:spacing w:val="1"/>
        </w:rPr>
        <w:t xml:space="preserve"> </w:t>
      </w:r>
      <w:r>
        <w:t>construcción de viviendas o usos institucionales, comerciales, industriales, o recreativos a</w:t>
      </w:r>
      <w:r>
        <w:rPr>
          <w:spacing w:val="1"/>
        </w:rPr>
        <w:t xml:space="preserve"> </w:t>
      </w:r>
      <w:r>
        <w:rPr>
          <w:spacing w:val="-1"/>
        </w:rPr>
        <w:t>distancias</w:t>
      </w:r>
      <w:r>
        <w:rPr>
          <w:spacing w:val="-16"/>
        </w:rPr>
        <w:t xml:space="preserve"> </w:t>
      </w:r>
      <w:r>
        <w:rPr>
          <w:spacing w:val="-1"/>
        </w:rPr>
        <w:t>menores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las</w:t>
      </w:r>
      <w:r>
        <w:rPr>
          <w:spacing w:val="-16"/>
        </w:rPr>
        <w:t xml:space="preserve"> </w:t>
      </w:r>
      <w:r>
        <w:rPr>
          <w:spacing w:val="-1"/>
        </w:rPr>
        <w:t>mínimas</w:t>
      </w:r>
      <w:r>
        <w:rPr>
          <w:spacing w:val="-14"/>
        </w:rPr>
        <w:t xml:space="preserve"> </w:t>
      </w:r>
      <w:r>
        <w:rPr>
          <w:spacing w:val="-1"/>
        </w:rPr>
        <w:t>establecidas</w:t>
      </w:r>
      <w:r>
        <w:rPr>
          <w:spacing w:val="-14"/>
        </w:rPr>
        <w:t xml:space="preserve"> </w:t>
      </w:r>
      <w:r>
        <w:rPr>
          <w:spacing w:val="-1"/>
        </w:rPr>
        <w:t>en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RAS</w:t>
      </w:r>
      <w:r>
        <w:rPr>
          <w:spacing w:val="-15"/>
        </w:rPr>
        <w:t xml:space="preserve"> </w:t>
      </w:r>
      <w:r>
        <w:rPr>
          <w:spacing w:val="-1"/>
        </w:rPr>
        <w:t>2000</w:t>
      </w:r>
      <w:proofErr w:type="gramStart"/>
      <w:r>
        <w:rPr>
          <w:spacing w:val="-1"/>
        </w:rPr>
        <w:t>-(</w:t>
      </w:r>
      <w:proofErr w:type="gramEnd"/>
      <w:r>
        <w:rPr>
          <w:spacing w:val="-1"/>
        </w:rPr>
        <w:t>Reglamento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Agua</w:t>
      </w:r>
      <w:r>
        <w:rPr>
          <w:spacing w:val="-13"/>
        </w:rPr>
        <w:t xml:space="preserve"> </w:t>
      </w:r>
      <w:r>
        <w:t>Potable</w:t>
      </w:r>
      <w:r>
        <w:rPr>
          <w:spacing w:val="-64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Saneamiento</w:t>
      </w:r>
      <w:r>
        <w:rPr>
          <w:spacing w:val="-12"/>
        </w:rPr>
        <w:t xml:space="preserve"> </w:t>
      </w:r>
      <w:r>
        <w:t>Básico)</w:t>
      </w:r>
      <w:r>
        <w:rPr>
          <w:spacing w:val="-16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sistemas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tratamiento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vertimientos,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acuerdo</w:t>
      </w:r>
      <w:r>
        <w:rPr>
          <w:spacing w:val="-15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sistema</w:t>
      </w:r>
      <w:r>
        <w:rPr>
          <w:spacing w:val="-14"/>
        </w:rPr>
        <w:t xml:space="preserve"> </w:t>
      </w:r>
      <w:r>
        <w:t>en</w:t>
      </w:r>
      <w:r>
        <w:rPr>
          <w:spacing w:val="-65"/>
        </w:rPr>
        <w:t xml:space="preserve"> </w:t>
      </w:r>
      <w:r>
        <w:t>consideración.</w:t>
      </w:r>
    </w:p>
    <w:p w14:paraId="6F6B84B4" w14:textId="77777777" w:rsidR="00842BD8" w:rsidRDefault="00842BD8">
      <w:pPr>
        <w:pStyle w:val="BodyText"/>
        <w:spacing w:before="8"/>
        <w:rPr>
          <w:sz w:val="27"/>
        </w:rPr>
      </w:pPr>
    </w:p>
    <w:p w14:paraId="6F6B84B5" w14:textId="77777777" w:rsidR="00842BD8" w:rsidRDefault="00000000">
      <w:pPr>
        <w:spacing w:before="1"/>
        <w:ind w:left="609" w:right="631"/>
        <w:jc w:val="center"/>
        <w:rPr>
          <w:b/>
          <w:sz w:val="24"/>
        </w:rPr>
      </w:pPr>
      <w:r>
        <w:rPr>
          <w:b/>
          <w:sz w:val="24"/>
        </w:rPr>
        <w:t>SUBCAPÍTULO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4</w:t>
      </w:r>
    </w:p>
    <w:p w14:paraId="6F6B84B6" w14:textId="77777777" w:rsidR="00842BD8" w:rsidRDefault="00000000">
      <w:pPr>
        <w:spacing w:before="40"/>
        <w:ind w:left="611" w:right="631"/>
        <w:jc w:val="center"/>
        <w:rPr>
          <w:b/>
          <w:sz w:val="24"/>
        </w:rPr>
      </w:pPr>
      <w:r>
        <w:rPr>
          <w:b/>
          <w:spacing w:val="-2"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SISTEMA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CENTROS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POBLADOS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RURALES</w:t>
      </w:r>
    </w:p>
    <w:p w14:paraId="6F6B84B7" w14:textId="77777777" w:rsidR="00842BD8" w:rsidRDefault="00842BD8">
      <w:pPr>
        <w:pStyle w:val="BodyText"/>
        <w:spacing w:before="2"/>
        <w:rPr>
          <w:b/>
          <w:sz w:val="31"/>
        </w:rPr>
      </w:pPr>
    </w:p>
    <w:p w14:paraId="6F6B84B8" w14:textId="77777777" w:rsidR="00842BD8" w:rsidRDefault="00000000">
      <w:pPr>
        <w:tabs>
          <w:tab w:val="left" w:pos="2069"/>
        </w:tabs>
        <w:ind w:right="16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116.-</w:t>
      </w:r>
      <w:r>
        <w:rPr>
          <w:b/>
          <w:sz w:val="24"/>
        </w:rPr>
        <w:tab/>
        <w:t>SISTEMA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CENTROS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POBLADOS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RURALES.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Los</w:t>
      </w:r>
      <w:r>
        <w:rPr>
          <w:spacing w:val="18"/>
          <w:sz w:val="24"/>
        </w:rPr>
        <w:t xml:space="preserve"> </w:t>
      </w:r>
      <w:r>
        <w:rPr>
          <w:sz w:val="24"/>
        </w:rPr>
        <w:t>centros</w:t>
      </w:r>
      <w:r>
        <w:rPr>
          <w:spacing w:val="19"/>
          <w:sz w:val="24"/>
        </w:rPr>
        <w:t xml:space="preserve"> </w:t>
      </w:r>
      <w:r>
        <w:rPr>
          <w:sz w:val="24"/>
        </w:rPr>
        <w:t>poblados</w:t>
      </w:r>
    </w:p>
    <w:p w14:paraId="6F6B84B9" w14:textId="77777777" w:rsidR="00842BD8" w:rsidRDefault="00000000">
      <w:pPr>
        <w:pStyle w:val="BodyText"/>
        <w:spacing w:before="43" w:line="276" w:lineRule="auto"/>
        <w:ind w:left="592" w:right="606"/>
        <w:jc w:val="both"/>
      </w:pPr>
      <w:r>
        <w:t>rurales son caseríos con veinte (20) o más viviendas contiguas, localizados en la zona rural,</w:t>
      </w:r>
      <w:r>
        <w:rPr>
          <w:spacing w:val="1"/>
        </w:rPr>
        <w:t xml:space="preserve"> </w:t>
      </w:r>
      <w:r>
        <w:t>en los términos definidos por el inciso segundo del parágrafo del artículo. 1 de la Ley 505 de</w:t>
      </w:r>
      <w:r>
        <w:rPr>
          <w:spacing w:val="1"/>
        </w:rPr>
        <w:t xml:space="preserve"> </w:t>
      </w:r>
      <w:r>
        <w:t>1999. El sistema de Centros Poblados Rurales está conformado por los siguientes centros</w:t>
      </w:r>
      <w:r>
        <w:rPr>
          <w:spacing w:val="1"/>
        </w:rPr>
        <w:t xml:space="preserve"> </w:t>
      </w:r>
      <w:r>
        <w:t>poblados:</w:t>
      </w:r>
    </w:p>
    <w:p w14:paraId="6F6B84BA" w14:textId="77777777" w:rsidR="00842BD8" w:rsidRDefault="00842BD8">
      <w:pPr>
        <w:pStyle w:val="BodyText"/>
        <w:rPr>
          <w:sz w:val="29"/>
        </w:rPr>
      </w:pPr>
    </w:p>
    <w:tbl>
      <w:tblPr>
        <w:tblW w:w="0" w:type="auto"/>
        <w:tblInd w:w="103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4600"/>
        <w:gridCol w:w="3690"/>
      </w:tblGrid>
      <w:tr w:rsidR="00842BD8" w14:paraId="6F6B84BC" w14:textId="77777777">
        <w:trPr>
          <w:trHeight w:val="318"/>
        </w:trPr>
        <w:tc>
          <w:tcPr>
            <w:tcW w:w="9147" w:type="dxa"/>
            <w:gridSpan w:val="3"/>
            <w:tcBorders>
              <w:bottom w:val="single" w:sz="4" w:space="0" w:color="000000"/>
            </w:tcBorders>
          </w:tcPr>
          <w:p w14:paraId="6F6B84BB" w14:textId="77777777" w:rsidR="00842BD8" w:rsidRDefault="00000000">
            <w:pPr>
              <w:pStyle w:val="TableParagraph"/>
              <w:spacing w:line="276" w:lineRule="exact"/>
              <w:ind w:left="2594" w:right="2580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centros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poblados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rurales</w:t>
            </w:r>
          </w:p>
        </w:tc>
      </w:tr>
      <w:tr w:rsidR="00842BD8" w14:paraId="6F6B84C0" w14:textId="77777777">
        <w:trPr>
          <w:trHeight w:val="316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4BD" w14:textId="77777777" w:rsidR="00842BD8" w:rsidRDefault="00000000">
            <w:pPr>
              <w:pStyle w:val="TableParagraph"/>
              <w:spacing w:line="274" w:lineRule="exact"/>
              <w:ind w:left="126" w:right="127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4BE" w14:textId="77777777" w:rsidR="00842BD8" w:rsidRDefault="00000000">
            <w:pPr>
              <w:pStyle w:val="TableParagraph"/>
              <w:spacing w:line="274" w:lineRule="exact"/>
              <w:ind w:left="1206"/>
              <w:jc w:val="left"/>
              <w:rPr>
                <w:sz w:val="24"/>
              </w:rPr>
            </w:pPr>
            <w:r>
              <w:rPr>
                <w:sz w:val="24"/>
              </w:rPr>
              <w:t>Centro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poblado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rural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84BF" w14:textId="77777777" w:rsidR="00842BD8" w:rsidRDefault="00000000">
            <w:pPr>
              <w:pStyle w:val="TableParagraph"/>
              <w:spacing w:line="274" w:lineRule="exact"/>
              <w:ind w:left="1437" w:right="1410"/>
              <w:rPr>
                <w:sz w:val="24"/>
              </w:rPr>
            </w:pPr>
            <w:r>
              <w:rPr>
                <w:sz w:val="24"/>
              </w:rPr>
              <w:t>Vereda</w:t>
            </w:r>
          </w:p>
        </w:tc>
      </w:tr>
      <w:tr w:rsidR="00842BD8" w14:paraId="6F6B84C4" w14:textId="77777777">
        <w:trPr>
          <w:trHeight w:val="318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C1" w14:textId="77777777" w:rsidR="00842BD8" w:rsidRDefault="00000000">
            <w:pPr>
              <w:pStyle w:val="TableParagraph"/>
              <w:spacing w:line="274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C2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Aposentos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altos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C3" w14:textId="77777777" w:rsidR="00842BD8" w:rsidRDefault="00000000">
            <w:pPr>
              <w:pStyle w:val="TableParagraph"/>
              <w:spacing w:line="274" w:lineRule="exact"/>
              <w:ind w:left="70"/>
              <w:jc w:val="left"/>
              <w:rPr>
                <w:sz w:val="24"/>
              </w:rPr>
            </w:pPr>
            <w:r>
              <w:rPr>
                <w:sz w:val="24"/>
              </w:rPr>
              <w:t>El Cedro</w:t>
            </w:r>
          </w:p>
        </w:tc>
      </w:tr>
      <w:tr w:rsidR="00842BD8" w14:paraId="6F6B84C8" w14:textId="77777777">
        <w:trPr>
          <w:trHeight w:val="316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C5" w14:textId="77777777" w:rsidR="00842BD8" w:rsidRDefault="00000000">
            <w:pPr>
              <w:pStyle w:val="TableParagraph"/>
              <w:spacing w:line="274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C6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Argelia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C7" w14:textId="77777777" w:rsidR="00842BD8" w:rsidRDefault="00000000">
            <w:pPr>
              <w:pStyle w:val="TableParagraph"/>
              <w:spacing w:line="274" w:lineRule="exact"/>
              <w:ind w:left="70"/>
              <w:jc w:val="left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Antonio</w:t>
            </w:r>
          </w:p>
        </w:tc>
      </w:tr>
      <w:tr w:rsidR="00842BD8" w14:paraId="6F6B84CC" w14:textId="77777777">
        <w:trPr>
          <w:trHeight w:val="316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C9" w14:textId="77777777" w:rsidR="00842BD8" w:rsidRDefault="00000000">
            <w:pPr>
              <w:pStyle w:val="TableParagraph"/>
              <w:spacing w:line="274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CA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Barandillas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CB" w14:textId="77777777" w:rsidR="00842BD8" w:rsidRDefault="00000000">
            <w:pPr>
              <w:pStyle w:val="TableParagraph"/>
              <w:spacing w:line="274" w:lineRule="exact"/>
              <w:ind w:left="70"/>
              <w:jc w:val="left"/>
              <w:rPr>
                <w:sz w:val="24"/>
              </w:rPr>
            </w:pPr>
            <w:r>
              <w:rPr>
                <w:sz w:val="24"/>
              </w:rPr>
              <w:t>Barandillas</w:t>
            </w:r>
          </w:p>
        </w:tc>
      </w:tr>
      <w:tr w:rsidR="00842BD8" w14:paraId="6F6B84D0" w14:textId="77777777">
        <w:trPr>
          <w:trHeight w:val="318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CD" w14:textId="77777777" w:rsidR="00842BD8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CE" w14:textId="77777777" w:rsidR="00842BD8" w:rsidRDefault="00000000">
            <w:pPr>
              <w:pStyle w:val="TableParagraph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Bolívar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CF" w14:textId="77777777" w:rsidR="00842BD8" w:rsidRDefault="00000000">
            <w:pPr>
              <w:pStyle w:val="TableParagraph"/>
              <w:ind w:left="70"/>
              <w:jc w:val="left"/>
              <w:rPr>
                <w:sz w:val="24"/>
              </w:rPr>
            </w:pPr>
            <w:r>
              <w:rPr>
                <w:sz w:val="24"/>
              </w:rPr>
              <w:t>El Cedro</w:t>
            </w:r>
          </w:p>
        </w:tc>
      </w:tr>
      <w:tr w:rsidR="00842BD8" w14:paraId="6F6B84D4" w14:textId="77777777">
        <w:trPr>
          <w:trHeight w:val="316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D1" w14:textId="77777777" w:rsidR="00842BD8" w:rsidRDefault="00000000">
            <w:pPr>
              <w:pStyle w:val="TableParagraph"/>
              <w:spacing w:line="274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D2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Bosques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Silesia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D3" w14:textId="77777777" w:rsidR="00842BD8" w:rsidRDefault="00000000">
            <w:pPr>
              <w:pStyle w:val="TableParagraph"/>
              <w:spacing w:line="274" w:lineRule="exact"/>
              <w:ind w:left="70"/>
              <w:jc w:val="left"/>
              <w:rPr>
                <w:sz w:val="24"/>
              </w:rPr>
            </w:pPr>
            <w:r>
              <w:rPr>
                <w:sz w:val="24"/>
              </w:rPr>
              <w:t>El Cedro</w:t>
            </w:r>
          </w:p>
        </w:tc>
      </w:tr>
      <w:tr w:rsidR="00842BD8" w14:paraId="6F6B84D8" w14:textId="77777777">
        <w:trPr>
          <w:trHeight w:val="318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D5" w14:textId="77777777" w:rsidR="00842BD8" w:rsidRDefault="00000000">
            <w:pPr>
              <w:pStyle w:val="TableParagraph"/>
              <w:spacing w:line="274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D6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proofErr w:type="spellStart"/>
            <w:r>
              <w:rPr>
                <w:sz w:val="24"/>
              </w:rPr>
              <w:t>Rudal</w:t>
            </w:r>
            <w:proofErr w:type="spellEnd"/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D7" w14:textId="77777777" w:rsidR="00842BD8" w:rsidRDefault="00000000">
            <w:pPr>
              <w:pStyle w:val="TableParagraph"/>
              <w:spacing w:line="274" w:lineRule="exact"/>
              <w:ind w:left="70"/>
              <w:jc w:val="left"/>
              <w:rPr>
                <w:sz w:val="24"/>
              </w:rPr>
            </w:pPr>
            <w:r>
              <w:rPr>
                <w:sz w:val="24"/>
              </w:rPr>
              <w:t>Pasoancho</w:t>
            </w:r>
          </w:p>
        </w:tc>
      </w:tr>
      <w:tr w:rsidR="00842BD8" w14:paraId="6F6B84DC" w14:textId="77777777">
        <w:trPr>
          <w:trHeight w:val="316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D9" w14:textId="77777777" w:rsidR="00842BD8" w:rsidRDefault="00000000">
            <w:pPr>
              <w:pStyle w:val="TableParagraph"/>
              <w:spacing w:line="274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DA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Mariela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DB" w14:textId="77777777" w:rsidR="00842BD8" w:rsidRDefault="00000000">
            <w:pPr>
              <w:pStyle w:val="TableParagraph"/>
              <w:spacing w:line="274" w:lineRule="exact"/>
              <w:ind w:left="70"/>
              <w:jc w:val="left"/>
              <w:rPr>
                <w:sz w:val="24"/>
              </w:rPr>
            </w:pPr>
            <w:r>
              <w:rPr>
                <w:sz w:val="24"/>
              </w:rPr>
              <w:t>Barandillas</w:t>
            </w:r>
          </w:p>
        </w:tc>
      </w:tr>
      <w:tr w:rsidR="00842BD8" w14:paraId="6F6B84E0" w14:textId="77777777">
        <w:trPr>
          <w:trHeight w:val="318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DD" w14:textId="77777777" w:rsidR="00842BD8" w:rsidRDefault="00000000">
            <w:pPr>
              <w:pStyle w:val="TableParagraph"/>
              <w:spacing w:line="274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DE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Paz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DF" w14:textId="77777777" w:rsidR="00842BD8" w:rsidRDefault="00000000">
            <w:pPr>
              <w:pStyle w:val="TableParagraph"/>
              <w:spacing w:line="274" w:lineRule="exact"/>
              <w:ind w:left="70"/>
              <w:jc w:val="left"/>
              <w:rPr>
                <w:sz w:val="24"/>
              </w:rPr>
            </w:pPr>
            <w:r>
              <w:rPr>
                <w:sz w:val="24"/>
              </w:rPr>
              <w:t>Pasoancho</w:t>
            </w:r>
          </w:p>
        </w:tc>
      </w:tr>
      <w:tr w:rsidR="00842BD8" w14:paraId="6F6B84E4" w14:textId="77777777">
        <w:trPr>
          <w:trHeight w:val="316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E1" w14:textId="77777777" w:rsidR="00842BD8" w:rsidRDefault="00000000">
            <w:pPr>
              <w:pStyle w:val="TableParagraph"/>
              <w:spacing w:line="274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E2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Pasoancho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E3" w14:textId="77777777" w:rsidR="00842BD8" w:rsidRDefault="00000000">
            <w:pPr>
              <w:pStyle w:val="TableParagraph"/>
              <w:spacing w:line="274" w:lineRule="exact"/>
              <w:ind w:left="70"/>
              <w:jc w:val="left"/>
              <w:rPr>
                <w:sz w:val="24"/>
              </w:rPr>
            </w:pPr>
            <w:r>
              <w:rPr>
                <w:sz w:val="24"/>
              </w:rPr>
              <w:t>Pasoancho</w:t>
            </w:r>
          </w:p>
        </w:tc>
      </w:tr>
      <w:tr w:rsidR="00842BD8" w14:paraId="6F6B84E8" w14:textId="77777777">
        <w:trPr>
          <w:trHeight w:val="316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E5" w14:textId="77777777" w:rsidR="00842BD8" w:rsidRDefault="00000000">
            <w:pPr>
              <w:pStyle w:val="TableParagraph"/>
              <w:spacing w:line="274" w:lineRule="exact"/>
              <w:ind w:left="126" w:right="12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E6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Portachuelo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E7" w14:textId="77777777" w:rsidR="00842BD8" w:rsidRDefault="00000000">
            <w:pPr>
              <w:pStyle w:val="TableParagraph"/>
              <w:spacing w:line="274" w:lineRule="exact"/>
              <w:ind w:left="70"/>
              <w:jc w:val="left"/>
              <w:rPr>
                <w:sz w:val="24"/>
              </w:rPr>
            </w:pPr>
            <w:r>
              <w:rPr>
                <w:sz w:val="24"/>
              </w:rPr>
              <w:t>Portachuelo</w:t>
            </w:r>
          </w:p>
        </w:tc>
      </w:tr>
      <w:tr w:rsidR="00842BD8" w14:paraId="6F6B84EC" w14:textId="77777777">
        <w:trPr>
          <w:trHeight w:val="318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E9" w14:textId="77777777" w:rsidR="00842BD8" w:rsidRDefault="00000000">
            <w:pPr>
              <w:pStyle w:val="TableParagraph"/>
              <w:ind w:left="126" w:right="12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EA" w14:textId="77777777" w:rsidR="00842BD8" w:rsidRDefault="00000000">
            <w:pPr>
              <w:pStyle w:val="TableParagraph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Jorge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EB" w14:textId="77777777" w:rsidR="00842BD8" w:rsidRDefault="00000000">
            <w:pPr>
              <w:pStyle w:val="TableParagraph"/>
              <w:ind w:left="70"/>
              <w:jc w:val="left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Jorge</w:t>
            </w:r>
          </w:p>
        </w:tc>
      </w:tr>
      <w:tr w:rsidR="00842BD8" w14:paraId="6F6B84F0" w14:textId="77777777">
        <w:trPr>
          <w:trHeight w:val="316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ED" w14:textId="77777777" w:rsidR="00842BD8" w:rsidRDefault="00000000">
            <w:pPr>
              <w:pStyle w:val="TableParagraph"/>
              <w:spacing w:line="274" w:lineRule="exact"/>
              <w:ind w:left="126" w:right="12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EE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Miguel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EF" w14:textId="77777777" w:rsidR="00842BD8" w:rsidRDefault="00000000">
            <w:pPr>
              <w:pStyle w:val="TableParagraph"/>
              <w:spacing w:line="274" w:lineRule="exact"/>
              <w:ind w:left="7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Granja</w:t>
            </w:r>
          </w:p>
        </w:tc>
      </w:tr>
      <w:tr w:rsidR="00842BD8" w14:paraId="6F6B84F4" w14:textId="77777777">
        <w:trPr>
          <w:trHeight w:val="318"/>
        </w:trPr>
        <w:tc>
          <w:tcPr>
            <w:tcW w:w="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F1" w14:textId="77777777" w:rsidR="00842BD8" w:rsidRDefault="00000000">
            <w:pPr>
              <w:pStyle w:val="TableParagraph"/>
              <w:spacing w:line="274" w:lineRule="exact"/>
              <w:ind w:left="126" w:right="12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4F2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Santa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Isabel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4F3" w14:textId="77777777" w:rsidR="00842BD8" w:rsidRDefault="00000000">
            <w:pPr>
              <w:pStyle w:val="TableParagraph"/>
              <w:spacing w:line="274" w:lineRule="exact"/>
              <w:ind w:left="7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Granja</w:t>
            </w:r>
          </w:p>
        </w:tc>
      </w:tr>
      <w:tr w:rsidR="00842BD8" w14:paraId="6F6B84F8" w14:textId="77777777">
        <w:trPr>
          <w:trHeight w:val="318"/>
        </w:trPr>
        <w:tc>
          <w:tcPr>
            <w:tcW w:w="857" w:type="dxa"/>
            <w:tcBorders>
              <w:top w:val="single" w:sz="4" w:space="0" w:color="000000"/>
              <w:right w:val="single" w:sz="4" w:space="0" w:color="000000"/>
            </w:tcBorders>
          </w:tcPr>
          <w:p w14:paraId="6F6B84F5" w14:textId="77777777" w:rsidR="00842BD8" w:rsidRDefault="00000000">
            <w:pPr>
              <w:pStyle w:val="TableParagraph"/>
              <w:spacing w:line="274" w:lineRule="exact"/>
              <w:ind w:left="126" w:right="12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4F6" w14:textId="77777777" w:rsidR="00842BD8" w:rsidRDefault="00000000">
            <w:pPr>
              <w:pStyle w:val="TableParagraph"/>
              <w:spacing w:line="274" w:lineRule="exact"/>
              <w:ind w:left="73"/>
              <w:jc w:val="left"/>
              <w:rPr>
                <w:sz w:val="24"/>
              </w:rPr>
            </w:pPr>
            <w:r>
              <w:rPr>
                <w:sz w:val="24"/>
              </w:rPr>
              <w:t>Malagón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</w:tcBorders>
          </w:tcPr>
          <w:p w14:paraId="6F6B84F7" w14:textId="77777777" w:rsidR="00842BD8" w:rsidRDefault="00000000">
            <w:pPr>
              <w:pStyle w:val="TableParagraph"/>
              <w:spacing w:line="274" w:lineRule="exact"/>
              <w:ind w:left="7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Granja</w:t>
            </w:r>
          </w:p>
        </w:tc>
      </w:tr>
    </w:tbl>
    <w:p w14:paraId="6F6B84F9" w14:textId="77777777" w:rsidR="00842BD8" w:rsidRDefault="00842BD8">
      <w:pPr>
        <w:pStyle w:val="BodyText"/>
        <w:spacing w:before="8"/>
        <w:rPr>
          <w:sz w:val="26"/>
        </w:rPr>
      </w:pPr>
    </w:p>
    <w:p w14:paraId="6F6B84FA" w14:textId="77777777" w:rsidR="00842BD8" w:rsidRDefault="00000000">
      <w:pPr>
        <w:tabs>
          <w:tab w:val="left" w:pos="2321"/>
        </w:tabs>
        <w:spacing w:before="1"/>
        <w:ind w:right="17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109"/>
          <w:sz w:val="24"/>
        </w:rPr>
        <w:t xml:space="preserve"> </w:t>
      </w:r>
      <w:r>
        <w:rPr>
          <w:b/>
          <w:sz w:val="24"/>
        </w:rPr>
        <w:t>117.-</w:t>
      </w:r>
      <w:r>
        <w:rPr>
          <w:b/>
          <w:sz w:val="24"/>
        </w:rPr>
        <w:tab/>
        <w:t>DELIMITACIÓN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09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110"/>
          <w:sz w:val="24"/>
        </w:rPr>
        <w:t xml:space="preserve"> </w:t>
      </w:r>
      <w:r>
        <w:rPr>
          <w:b/>
          <w:sz w:val="24"/>
        </w:rPr>
        <w:t>CENTROS</w:t>
      </w:r>
      <w:r>
        <w:rPr>
          <w:b/>
          <w:spacing w:val="110"/>
          <w:sz w:val="24"/>
        </w:rPr>
        <w:t xml:space="preserve"> </w:t>
      </w:r>
      <w:r>
        <w:rPr>
          <w:b/>
          <w:sz w:val="24"/>
        </w:rPr>
        <w:t>POBLADOS</w:t>
      </w:r>
      <w:r>
        <w:rPr>
          <w:b/>
          <w:spacing w:val="109"/>
          <w:sz w:val="24"/>
        </w:rPr>
        <w:t xml:space="preserve"> </w:t>
      </w:r>
      <w:r>
        <w:rPr>
          <w:b/>
          <w:sz w:val="24"/>
        </w:rPr>
        <w:t>RURALES</w:t>
      </w:r>
      <w:r>
        <w:rPr>
          <w:sz w:val="24"/>
        </w:rPr>
        <w:t>.</w:t>
      </w:r>
      <w:r>
        <w:rPr>
          <w:spacing w:val="111"/>
          <w:sz w:val="24"/>
        </w:rPr>
        <w:t xml:space="preserve"> </w:t>
      </w:r>
      <w:r>
        <w:rPr>
          <w:sz w:val="24"/>
        </w:rPr>
        <w:t>La</w:t>
      </w:r>
    </w:p>
    <w:p w14:paraId="6F6B84FB" w14:textId="77777777" w:rsidR="00842BD8" w:rsidRDefault="00000000">
      <w:pPr>
        <w:pStyle w:val="BodyText"/>
        <w:spacing w:before="40" w:line="276" w:lineRule="auto"/>
        <w:ind w:left="592" w:right="620"/>
        <w:jc w:val="both"/>
      </w:pPr>
      <w:r>
        <w:t>delimitación de los centros poblados en coordenadas se encuentra en el Artículo 15 del</w:t>
      </w:r>
      <w:r>
        <w:rPr>
          <w:spacing w:val="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Acuerdo y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mapa</w:t>
      </w:r>
      <w:r>
        <w:rPr>
          <w:spacing w:val="-2"/>
        </w:rPr>
        <w:t xml:space="preserve"> </w:t>
      </w:r>
      <w:r>
        <w:t>CG-02.</w:t>
      </w:r>
      <w:r>
        <w:rPr>
          <w:spacing w:val="-2"/>
        </w:rPr>
        <w:t xml:space="preserve"> </w:t>
      </w:r>
      <w:r>
        <w:t>Asentamientos</w:t>
      </w:r>
      <w:r>
        <w:rPr>
          <w:spacing w:val="-1"/>
        </w:rPr>
        <w:t xml:space="preserve"> </w:t>
      </w:r>
      <w:r>
        <w:t>Humanos.</w:t>
      </w:r>
    </w:p>
    <w:p w14:paraId="6F6B84FC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4FD" w14:textId="77777777" w:rsidR="00842BD8" w:rsidRDefault="00842BD8">
      <w:pPr>
        <w:pStyle w:val="BodyText"/>
        <w:spacing w:before="11"/>
        <w:rPr>
          <w:sz w:val="17"/>
        </w:rPr>
      </w:pPr>
    </w:p>
    <w:p w14:paraId="6F6B84FE" w14:textId="77777777" w:rsidR="00842BD8" w:rsidRDefault="00000000">
      <w:pPr>
        <w:spacing w:before="92"/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118.-</w:t>
      </w:r>
      <w:r>
        <w:rPr>
          <w:b/>
          <w:spacing w:val="92"/>
          <w:sz w:val="24"/>
        </w:rPr>
        <w:t xml:space="preserve"> </w:t>
      </w:r>
      <w:r>
        <w:rPr>
          <w:b/>
          <w:sz w:val="24"/>
        </w:rPr>
        <w:t>MEDIDAS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PROTECCIÓN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RECURSOS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NATURALES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EN</w:t>
      </w:r>
    </w:p>
    <w:p w14:paraId="6F6B84FF" w14:textId="77777777" w:rsidR="00842BD8" w:rsidRDefault="00000000">
      <w:pPr>
        <w:pStyle w:val="BodyText"/>
        <w:spacing w:before="41" w:line="276" w:lineRule="auto"/>
        <w:ind w:left="592" w:right="610"/>
        <w:jc w:val="both"/>
      </w:pPr>
      <w:r>
        <w:rPr>
          <w:b/>
        </w:rPr>
        <w:t>LOS CENTROS POBLADOS RURALES</w:t>
      </w:r>
      <w:r>
        <w:t>. Donde existan elementos ambientales se debe dar</w:t>
      </w:r>
      <w:r>
        <w:rPr>
          <w:spacing w:val="-64"/>
        </w:rPr>
        <w:t xml:space="preserve"> </w:t>
      </w:r>
      <w:r>
        <w:t>cumplimiento a las normas establecidas para la estructura ecológica principal en el presente</w:t>
      </w:r>
      <w:r>
        <w:rPr>
          <w:spacing w:val="1"/>
        </w:rPr>
        <w:t xml:space="preserve"> </w:t>
      </w:r>
      <w:r>
        <w:t>acuerdo.</w:t>
      </w:r>
    </w:p>
    <w:p w14:paraId="6F6B8500" w14:textId="77777777" w:rsidR="00842BD8" w:rsidRDefault="00842BD8">
      <w:pPr>
        <w:pStyle w:val="BodyText"/>
        <w:spacing w:before="7"/>
        <w:rPr>
          <w:sz w:val="27"/>
        </w:rPr>
      </w:pPr>
    </w:p>
    <w:p w14:paraId="6F6B8501" w14:textId="77777777" w:rsidR="00842BD8" w:rsidRDefault="00000000">
      <w:pPr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119.-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USOS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CENTROS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POBLADOS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RURALES</w:t>
      </w:r>
      <w:r>
        <w:rPr>
          <w:sz w:val="24"/>
        </w:rPr>
        <w:t>:</w:t>
      </w:r>
    </w:p>
    <w:p w14:paraId="6F6B8502" w14:textId="77777777" w:rsidR="00842BD8" w:rsidRDefault="00842BD8">
      <w:pPr>
        <w:pStyle w:val="BodyText"/>
        <w:rPr>
          <w:sz w:val="20"/>
        </w:rPr>
      </w:pPr>
    </w:p>
    <w:p w14:paraId="6F6B8503" w14:textId="77777777" w:rsidR="00842BD8" w:rsidRDefault="00842BD8">
      <w:pPr>
        <w:pStyle w:val="BodyText"/>
        <w:spacing w:before="8"/>
        <w:rPr>
          <w:sz w:val="12"/>
        </w:rPr>
      </w:pPr>
    </w:p>
    <w:tbl>
      <w:tblPr>
        <w:tblW w:w="0" w:type="auto"/>
        <w:tblInd w:w="74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3370"/>
        <w:gridCol w:w="2842"/>
        <w:gridCol w:w="137"/>
      </w:tblGrid>
      <w:tr w:rsidR="00842BD8" w14:paraId="6F6B8508" w14:textId="77777777">
        <w:trPr>
          <w:trHeight w:val="255"/>
        </w:trPr>
        <w:tc>
          <w:tcPr>
            <w:tcW w:w="6743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8504" w14:textId="77777777" w:rsidR="00842BD8" w:rsidRDefault="00000000">
            <w:pPr>
              <w:pStyle w:val="TableParagraph"/>
              <w:spacing w:before="3"/>
              <w:ind w:left="938" w:right="940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</w:p>
        </w:tc>
        <w:tc>
          <w:tcPr>
            <w:tcW w:w="284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505" w14:textId="77777777" w:rsidR="00842BD8" w:rsidRDefault="00842BD8">
            <w:pPr>
              <w:pStyle w:val="TableParagraph"/>
              <w:spacing w:before="1"/>
              <w:jc w:val="left"/>
              <w:rPr>
                <w:sz w:val="25"/>
              </w:rPr>
            </w:pPr>
          </w:p>
          <w:p w14:paraId="6F6B8506" w14:textId="77777777" w:rsidR="00842BD8" w:rsidRDefault="00000000">
            <w:pPr>
              <w:pStyle w:val="TableParagraph"/>
              <w:ind w:left="61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 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08</w:t>
            </w:r>
          </w:p>
        </w:tc>
        <w:tc>
          <w:tcPr>
            <w:tcW w:w="137" w:type="dxa"/>
            <w:vMerge w:val="restart"/>
            <w:tcBorders>
              <w:top w:val="nil"/>
              <w:bottom w:val="nil"/>
              <w:right w:val="nil"/>
            </w:tcBorders>
          </w:tcPr>
          <w:p w14:paraId="6F6B8507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42BD8" w14:paraId="6F6B850C" w14:textId="77777777">
        <w:trPr>
          <w:trHeight w:val="273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509" w14:textId="77777777" w:rsidR="00842BD8" w:rsidRDefault="00000000">
            <w:pPr>
              <w:pStyle w:val="TableParagraph"/>
              <w:spacing w:before="35"/>
              <w:ind w:left="938" w:right="943"/>
              <w:rPr>
                <w:sz w:val="18"/>
              </w:rPr>
            </w:pPr>
            <w:r>
              <w:rPr>
                <w:sz w:val="18"/>
              </w:rPr>
              <w:t>Centros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Poblados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Rurales</w:t>
            </w:r>
          </w:p>
        </w:tc>
        <w:tc>
          <w:tcPr>
            <w:tcW w:w="284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50A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137" w:type="dxa"/>
            <w:vMerge/>
            <w:tcBorders>
              <w:top w:val="nil"/>
              <w:bottom w:val="nil"/>
              <w:right w:val="nil"/>
            </w:tcBorders>
          </w:tcPr>
          <w:p w14:paraId="6F6B850B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510" w14:textId="77777777">
        <w:trPr>
          <w:trHeight w:val="276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50D" w14:textId="77777777" w:rsidR="00842BD8" w:rsidRDefault="00000000">
            <w:pPr>
              <w:pStyle w:val="TableParagraph"/>
              <w:spacing w:before="38"/>
              <w:ind w:left="938" w:right="939"/>
              <w:rPr>
                <w:sz w:val="18"/>
              </w:rPr>
            </w:pPr>
            <w:r>
              <w:rPr>
                <w:sz w:val="18"/>
              </w:rPr>
              <w:t>Actividad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Residencial</w:t>
            </w:r>
          </w:p>
        </w:tc>
        <w:tc>
          <w:tcPr>
            <w:tcW w:w="284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50E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137" w:type="dxa"/>
            <w:vMerge/>
            <w:tcBorders>
              <w:top w:val="nil"/>
              <w:bottom w:val="nil"/>
              <w:right w:val="nil"/>
            </w:tcBorders>
          </w:tcPr>
          <w:p w14:paraId="6F6B850F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513" w14:textId="77777777">
        <w:trPr>
          <w:trHeight w:val="239"/>
        </w:trPr>
        <w:tc>
          <w:tcPr>
            <w:tcW w:w="958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511" w14:textId="77777777" w:rsidR="00842BD8" w:rsidRDefault="00000000">
            <w:pPr>
              <w:pStyle w:val="TableParagraph"/>
              <w:spacing w:before="1"/>
              <w:ind w:left="4552" w:right="4537"/>
              <w:rPr>
                <w:sz w:val="18"/>
              </w:rPr>
            </w:pPr>
            <w:r>
              <w:rPr>
                <w:sz w:val="18"/>
              </w:rPr>
              <w:t>Usos</w:t>
            </w:r>
          </w:p>
        </w:tc>
        <w:tc>
          <w:tcPr>
            <w:tcW w:w="137" w:type="dxa"/>
            <w:tcBorders>
              <w:top w:val="nil"/>
              <w:bottom w:val="nil"/>
              <w:right w:val="nil"/>
            </w:tcBorders>
          </w:tcPr>
          <w:p w14:paraId="6F6B8512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842BD8" w14:paraId="6F6B8517" w14:textId="77777777">
        <w:trPr>
          <w:trHeight w:val="239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514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principal</w:t>
            </w:r>
          </w:p>
        </w:tc>
        <w:tc>
          <w:tcPr>
            <w:tcW w:w="6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515" w14:textId="77777777" w:rsidR="00842BD8" w:rsidRDefault="00000000">
            <w:pPr>
              <w:pStyle w:val="TableParagraph"/>
              <w:spacing w:before="1"/>
              <w:ind w:left="73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Unifamiliar,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Bifamiliar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Agrupaciones.</w:t>
            </w:r>
          </w:p>
        </w:tc>
        <w:tc>
          <w:tcPr>
            <w:tcW w:w="137" w:type="dxa"/>
            <w:tcBorders>
              <w:top w:val="nil"/>
              <w:bottom w:val="nil"/>
              <w:right w:val="nil"/>
            </w:tcBorders>
          </w:tcPr>
          <w:p w14:paraId="6F6B8516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842BD8" w14:paraId="6F6B851B" w14:textId="77777777">
        <w:trPr>
          <w:trHeight w:val="242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518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</w:p>
        </w:tc>
        <w:tc>
          <w:tcPr>
            <w:tcW w:w="6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519" w14:textId="77777777" w:rsidR="00842BD8" w:rsidRDefault="00000000">
            <w:pPr>
              <w:pStyle w:val="TableParagraph"/>
              <w:spacing w:before="1"/>
              <w:ind w:left="73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Servicios Grupo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Dotacional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I.</w:t>
            </w:r>
          </w:p>
        </w:tc>
        <w:tc>
          <w:tcPr>
            <w:tcW w:w="137" w:type="dxa"/>
            <w:tcBorders>
              <w:top w:val="nil"/>
              <w:bottom w:val="nil"/>
              <w:right w:val="nil"/>
            </w:tcBorders>
          </w:tcPr>
          <w:p w14:paraId="6F6B851A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842BD8" w14:paraId="6F6B851F" w14:textId="77777777">
        <w:trPr>
          <w:trHeight w:val="239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51C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condicionados</w:t>
            </w:r>
          </w:p>
        </w:tc>
        <w:tc>
          <w:tcPr>
            <w:tcW w:w="6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51D" w14:textId="77777777" w:rsidR="00842BD8" w:rsidRDefault="00000000">
            <w:pPr>
              <w:pStyle w:val="TableParagraph"/>
              <w:spacing w:line="206" w:lineRule="exact"/>
              <w:ind w:left="73"/>
              <w:jc w:val="left"/>
              <w:rPr>
                <w:sz w:val="18"/>
              </w:rPr>
            </w:pPr>
            <w:r>
              <w:rPr>
                <w:sz w:val="18"/>
              </w:rPr>
              <w:t>Industria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Recreacional,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Dotacional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II.</w:t>
            </w:r>
          </w:p>
        </w:tc>
        <w:tc>
          <w:tcPr>
            <w:tcW w:w="137" w:type="dxa"/>
            <w:tcBorders>
              <w:top w:val="nil"/>
              <w:bottom w:val="nil"/>
              <w:right w:val="nil"/>
            </w:tcBorders>
          </w:tcPr>
          <w:p w14:paraId="6F6B851E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842BD8" w14:paraId="6F6B8523" w14:textId="77777777">
        <w:trPr>
          <w:trHeight w:val="253"/>
        </w:trPr>
        <w:tc>
          <w:tcPr>
            <w:tcW w:w="3373" w:type="dxa"/>
            <w:tcBorders>
              <w:top w:val="single" w:sz="4" w:space="0" w:color="000000"/>
              <w:right w:val="single" w:sz="4" w:space="0" w:color="000000"/>
            </w:tcBorders>
          </w:tcPr>
          <w:p w14:paraId="6F6B8520" w14:textId="77777777" w:rsidR="00842BD8" w:rsidRDefault="00000000">
            <w:pPr>
              <w:pStyle w:val="TableParagraph"/>
              <w:spacing w:before="6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prohibidos</w:t>
            </w:r>
          </w:p>
        </w:tc>
        <w:tc>
          <w:tcPr>
            <w:tcW w:w="621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8521" w14:textId="77777777" w:rsidR="00842BD8" w:rsidRDefault="00000000">
            <w:pPr>
              <w:pStyle w:val="TableParagraph"/>
              <w:spacing w:before="6"/>
              <w:ind w:left="73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demás.</w:t>
            </w:r>
          </w:p>
        </w:tc>
        <w:tc>
          <w:tcPr>
            <w:tcW w:w="137" w:type="dxa"/>
            <w:tcBorders>
              <w:top w:val="nil"/>
              <w:right w:val="nil"/>
            </w:tcBorders>
          </w:tcPr>
          <w:p w14:paraId="6F6B8522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42BD8" w14:paraId="6F6B8527" w14:textId="77777777">
        <w:trPr>
          <w:trHeight w:val="255"/>
        </w:trPr>
        <w:tc>
          <w:tcPr>
            <w:tcW w:w="6743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8524" w14:textId="77777777" w:rsidR="00842BD8" w:rsidRDefault="00000000">
            <w:pPr>
              <w:pStyle w:val="TableParagraph"/>
              <w:spacing w:before="3"/>
              <w:ind w:left="938" w:right="940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</w:p>
        </w:tc>
        <w:tc>
          <w:tcPr>
            <w:tcW w:w="297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525" w14:textId="77777777" w:rsidR="00842BD8" w:rsidRDefault="00842BD8">
            <w:pPr>
              <w:pStyle w:val="TableParagraph"/>
              <w:spacing w:before="1"/>
              <w:jc w:val="left"/>
              <w:rPr>
                <w:sz w:val="25"/>
              </w:rPr>
            </w:pPr>
          </w:p>
          <w:p w14:paraId="6F6B8526" w14:textId="77777777" w:rsidR="00842BD8" w:rsidRDefault="00000000">
            <w:pPr>
              <w:pStyle w:val="TableParagraph"/>
              <w:ind w:left="68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09</w:t>
            </w:r>
          </w:p>
        </w:tc>
      </w:tr>
      <w:tr w:rsidR="00842BD8" w14:paraId="6F6B852A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528" w14:textId="77777777" w:rsidR="00842BD8" w:rsidRDefault="00000000">
            <w:pPr>
              <w:pStyle w:val="TableParagraph"/>
              <w:spacing w:before="35"/>
              <w:ind w:left="938" w:right="939"/>
              <w:rPr>
                <w:sz w:val="18"/>
              </w:rPr>
            </w:pPr>
            <w:r>
              <w:rPr>
                <w:sz w:val="18"/>
              </w:rPr>
              <w:t>Centros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Poblados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RURALES</w:t>
            </w:r>
          </w:p>
        </w:tc>
        <w:tc>
          <w:tcPr>
            <w:tcW w:w="297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529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52D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52B" w14:textId="77777777" w:rsidR="00842BD8" w:rsidRDefault="00000000">
            <w:pPr>
              <w:pStyle w:val="TableParagraph"/>
              <w:spacing w:before="35"/>
              <w:ind w:left="1974"/>
              <w:jc w:val="left"/>
              <w:rPr>
                <w:sz w:val="18"/>
              </w:rPr>
            </w:pPr>
            <w:r>
              <w:rPr>
                <w:sz w:val="18"/>
              </w:rPr>
              <w:t>Actividad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Comercial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</w:p>
        </w:tc>
        <w:tc>
          <w:tcPr>
            <w:tcW w:w="297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52C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52F" w14:textId="77777777">
        <w:trPr>
          <w:trHeight w:val="239"/>
        </w:trPr>
        <w:tc>
          <w:tcPr>
            <w:tcW w:w="972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52E" w14:textId="77777777" w:rsidR="00842BD8" w:rsidRDefault="00000000">
            <w:pPr>
              <w:pStyle w:val="TableParagraph"/>
              <w:spacing w:line="206" w:lineRule="exact"/>
              <w:ind w:left="4621" w:right="4604"/>
              <w:rPr>
                <w:sz w:val="18"/>
              </w:rPr>
            </w:pPr>
            <w:r>
              <w:rPr>
                <w:sz w:val="18"/>
              </w:rPr>
              <w:t>Usos</w:t>
            </w:r>
          </w:p>
        </w:tc>
      </w:tr>
      <w:tr w:rsidR="00842BD8" w14:paraId="6F6B8532" w14:textId="77777777">
        <w:trPr>
          <w:trHeight w:val="239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530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principal</w:t>
            </w:r>
          </w:p>
        </w:tc>
        <w:tc>
          <w:tcPr>
            <w:tcW w:w="6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531" w14:textId="77777777" w:rsidR="00842BD8" w:rsidRDefault="00000000">
            <w:pPr>
              <w:pStyle w:val="TableParagraph"/>
              <w:spacing w:line="206" w:lineRule="exact"/>
              <w:ind w:left="73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</w:p>
        </w:tc>
      </w:tr>
      <w:tr w:rsidR="00842BD8" w14:paraId="6F6B8535" w14:textId="77777777">
        <w:trPr>
          <w:trHeight w:val="330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533" w14:textId="77777777" w:rsidR="00842BD8" w:rsidRDefault="00000000">
            <w:pPr>
              <w:pStyle w:val="TableParagraph"/>
              <w:spacing w:before="47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</w:p>
        </w:tc>
        <w:tc>
          <w:tcPr>
            <w:tcW w:w="6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534" w14:textId="77777777" w:rsidR="00842BD8" w:rsidRDefault="00000000">
            <w:pPr>
              <w:pStyle w:val="TableParagraph"/>
              <w:spacing w:before="47"/>
              <w:ind w:left="73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II;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Recreacional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Activo,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Industria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1.</w:t>
            </w:r>
          </w:p>
        </w:tc>
      </w:tr>
      <w:tr w:rsidR="00842BD8" w14:paraId="6F6B8538" w14:textId="77777777">
        <w:trPr>
          <w:trHeight w:val="258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536" w14:textId="77777777" w:rsidR="00842BD8" w:rsidRDefault="00000000">
            <w:pPr>
              <w:pStyle w:val="TableParagraph"/>
              <w:spacing w:before="1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condicionados</w:t>
            </w:r>
          </w:p>
        </w:tc>
        <w:tc>
          <w:tcPr>
            <w:tcW w:w="6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537" w14:textId="77777777" w:rsidR="00842BD8" w:rsidRDefault="00000000">
            <w:pPr>
              <w:pStyle w:val="TableParagraph"/>
              <w:spacing w:before="11"/>
              <w:ind w:left="73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demás.</w:t>
            </w:r>
          </w:p>
        </w:tc>
      </w:tr>
      <w:tr w:rsidR="00842BD8" w14:paraId="6F6B853B" w14:textId="77777777">
        <w:trPr>
          <w:trHeight w:val="256"/>
        </w:trPr>
        <w:tc>
          <w:tcPr>
            <w:tcW w:w="3373" w:type="dxa"/>
            <w:tcBorders>
              <w:top w:val="single" w:sz="4" w:space="0" w:color="000000"/>
              <w:right w:val="single" w:sz="4" w:space="0" w:color="000000"/>
            </w:tcBorders>
          </w:tcPr>
          <w:p w14:paraId="6F6B8539" w14:textId="77777777" w:rsidR="00842BD8" w:rsidRDefault="00000000">
            <w:pPr>
              <w:pStyle w:val="TableParagraph"/>
              <w:spacing w:before="9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prohibidos</w:t>
            </w:r>
          </w:p>
        </w:tc>
        <w:tc>
          <w:tcPr>
            <w:tcW w:w="6349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6F6B853A" w14:textId="77777777" w:rsidR="00842BD8" w:rsidRDefault="00000000">
            <w:pPr>
              <w:pStyle w:val="TableParagraph"/>
              <w:spacing w:before="9"/>
              <w:ind w:left="73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demás.</w:t>
            </w:r>
          </w:p>
        </w:tc>
      </w:tr>
    </w:tbl>
    <w:p w14:paraId="6F6B853C" w14:textId="77777777" w:rsidR="00842BD8" w:rsidRDefault="00842BD8">
      <w:pPr>
        <w:pStyle w:val="BodyText"/>
        <w:spacing w:before="10"/>
        <w:rPr>
          <w:sz w:val="26"/>
        </w:rPr>
      </w:pPr>
    </w:p>
    <w:p w14:paraId="6F6B853D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120.-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NORMAS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PARCELACIÓN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CENTROS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POBLADOS</w:t>
      </w:r>
    </w:p>
    <w:p w14:paraId="6F6B853E" w14:textId="77777777" w:rsidR="00842BD8" w:rsidRDefault="00000000">
      <w:pPr>
        <w:pStyle w:val="BodyText"/>
        <w:spacing w:before="41"/>
        <w:ind w:left="592"/>
        <w:jc w:val="both"/>
      </w:pPr>
      <w:r>
        <w:rPr>
          <w:b/>
        </w:rPr>
        <w:t>RURALES.</w:t>
      </w:r>
      <w:r>
        <w:rPr>
          <w:b/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siguientes:</w:t>
      </w:r>
    </w:p>
    <w:p w14:paraId="6F6B853F" w14:textId="77777777" w:rsidR="00842BD8" w:rsidRDefault="00842BD8">
      <w:pPr>
        <w:pStyle w:val="BodyText"/>
        <w:rPr>
          <w:sz w:val="20"/>
        </w:rPr>
      </w:pPr>
    </w:p>
    <w:p w14:paraId="6F6B8540" w14:textId="77777777" w:rsidR="00842BD8" w:rsidRDefault="00842BD8">
      <w:pPr>
        <w:pStyle w:val="BodyText"/>
        <w:spacing w:before="5" w:after="1"/>
        <w:rPr>
          <w:sz w:val="12"/>
        </w:rPr>
      </w:pPr>
    </w:p>
    <w:tbl>
      <w:tblPr>
        <w:tblW w:w="0" w:type="auto"/>
        <w:tblInd w:w="5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3"/>
        <w:gridCol w:w="1819"/>
        <w:gridCol w:w="1517"/>
        <w:gridCol w:w="1720"/>
      </w:tblGrid>
      <w:tr w:rsidR="00842BD8" w14:paraId="6F6B8542" w14:textId="77777777">
        <w:trPr>
          <w:trHeight w:val="284"/>
        </w:trPr>
        <w:tc>
          <w:tcPr>
            <w:tcW w:w="10099" w:type="dxa"/>
            <w:gridSpan w:val="4"/>
            <w:tcBorders>
              <w:bottom w:val="single" w:sz="8" w:space="0" w:color="000000"/>
              <w:right w:val="single" w:sz="8" w:space="0" w:color="000000"/>
            </w:tcBorders>
          </w:tcPr>
          <w:p w14:paraId="6F6B8541" w14:textId="77777777" w:rsidR="00842BD8" w:rsidRDefault="00000000">
            <w:pPr>
              <w:pStyle w:val="TableParagraph"/>
              <w:spacing w:before="20"/>
              <w:ind w:left="2996" w:right="2995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proofErr w:type="gramStart"/>
            <w:r>
              <w:rPr>
                <w:b/>
                <w:sz w:val="18"/>
              </w:rPr>
              <w:t>RURAL  -</w:t>
            </w:r>
            <w:proofErr w:type="gramEnd"/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C.P.R.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BOSQUES 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SILESIA</w:t>
            </w:r>
          </w:p>
        </w:tc>
      </w:tr>
      <w:tr w:rsidR="00842BD8" w14:paraId="6F6B8547" w14:textId="77777777">
        <w:trPr>
          <w:trHeight w:val="315"/>
        </w:trPr>
        <w:tc>
          <w:tcPr>
            <w:tcW w:w="50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F6B8543" w14:textId="77777777" w:rsidR="00842BD8" w:rsidRDefault="00000000">
            <w:pPr>
              <w:pStyle w:val="TableParagraph"/>
              <w:spacing w:before="39"/>
              <w:ind w:left="844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URBANÍSTICAS GENERALES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F6B8544" w14:textId="77777777" w:rsidR="00842BD8" w:rsidRDefault="00000000">
            <w:pPr>
              <w:pStyle w:val="TableParagraph"/>
              <w:spacing w:before="39"/>
              <w:ind w:left="95" w:right="77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Unifamiliar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F6B8545" w14:textId="77777777" w:rsidR="00842BD8" w:rsidRDefault="00000000">
            <w:pPr>
              <w:pStyle w:val="TableParagraph"/>
              <w:spacing w:before="39"/>
              <w:ind w:left="221" w:right="205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F6B8546" w14:textId="77777777" w:rsidR="00842BD8" w:rsidRDefault="00000000">
            <w:pPr>
              <w:pStyle w:val="TableParagraph"/>
              <w:spacing w:before="39"/>
              <w:ind w:left="320" w:right="294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854C" w14:textId="77777777">
        <w:trPr>
          <w:trHeight w:val="239"/>
        </w:trPr>
        <w:tc>
          <w:tcPr>
            <w:tcW w:w="50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48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49" w14:textId="77777777" w:rsidR="00842BD8" w:rsidRDefault="00000000">
            <w:pPr>
              <w:pStyle w:val="TableParagraph"/>
              <w:spacing w:before="1"/>
              <w:ind w:left="633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4A" w14:textId="77777777" w:rsidR="00842BD8" w:rsidRDefault="00000000">
            <w:pPr>
              <w:pStyle w:val="TableParagraph"/>
              <w:spacing w:before="1"/>
              <w:ind w:left="221" w:right="205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4B" w14:textId="77777777" w:rsidR="00842BD8" w:rsidRDefault="00000000">
            <w:pPr>
              <w:pStyle w:val="TableParagraph"/>
              <w:spacing w:before="1"/>
              <w:ind w:left="321" w:right="294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</w:tr>
      <w:tr w:rsidR="00842BD8" w14:paraId="6F6B8551" w14:textId="77777777">
        <w:trPr>
          <w:trHeight w:val="236"/>
        </w:trPr>
        <w:tc>
          <w:tcPr>
            <w:tcW w:w="50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4D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4E" w14:textId="77777777" w:rsidR="00842BD8" w:rsidRDefault="00000000">
            <w:pPr>
              <w:pStyle w:val="TableParagraph"/>
              <w:spacing w:line="206" w:lineRule="exact"/>
              <w:ind w:left="92" w:right="77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4F" w14:textId="77777777" w:rsidR="00842BD8" w:rsidRDefault="00000000">
            <w:pPr>
              <w:pStyle w:val="TableParagraph"/>
              <w:spacing w:line="206" w:lineRule="exact"/>
              <w:ind w:left="220" w:right="205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50" w14:textId="77777777" w:rsidR="00842BD8" w:rsidRDefault="00000000">
            <w:pPr>
              <w:pStyle w:val="TableParagraph"/>
              <w:spacing w:line="206" w:lineRule="exact"/>
              <w:ind w:left="321" w:right="294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556" w14:textId="77777777">
        <w:trPr>
          <w:trHeight w:val="239"/>
        </w:trPr>
        <w:tc>
          <w:tcPr>
            <w:tcW w:w="50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52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53" w14:textId="77777777" w:rsidR="00842BD8" w:rsidRDefault="00000000">
            <w:pPr>
              <w:pStyle w:val="TableParagraph"/>
              <w:spacing w:before="1"/>
              <w:ind w:left="94" w:right="77"/>
              <w:rPr>
                <w:sz w:val="18"/>
              </w:rPr>
            </w:pPr>
            <w:r>
              <w:rPr>
                <w:sz w:val="18"/>
              </w:rPr>
              <w:t>O.60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54" w14:textId="77777777" w:rsidR="00842BD8" w:rsidRDefault="00000000">
            <w:pPr>
              <w:pStyle w:val="TableParagraph"/>
              <w:spacing w:before="1"/>
              <w:ind w:left="222" w:right="205"/>
              <w:rPr>
                <w:sz w:val="18"/>
              </w:rPr>
            </w:pPr>
            <w:r>
              <w:rPr>
                <w:sz w:val="18"/>
              </w:rPr>
              <w:t>0,60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55" w14:textId="77777777" w:rsidR="00842BD8" w:rsidRDefault="00000000">
            <w:pPr>
              <w:pStyle w:val="TableParagraph"/>
              <w:spacing w:before="1"/>
              <w:ind w:left="323" w:right="294"/>
              <w:rPr>
                <w:sz w:val="18"/>
              </w:rPr>
            </w:pPr>
            <w:r>
              <w:rPr>
                <w:sz w:val="18"/>
              </w:rPr>
              <w:t>0,60</w:t>
            </w:r>
          </w:p>
        </w:tc>
      </w:tr>
      <w:tr w:rsidR="00842BD8" w14:paraId="6F6B855B" w14:textId="77777777">
        <w:trPr>
          <w:trHeight w:val="260"/>
        </w:trPr>
        <w:tc>
          <w:tcPr>
            <w:tcW w:w="50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57" w14:textId="77777777" w:rsidR="00842BD8" w:rsidRDefault="00000000">
            <w:pPr>
              <w:pStyle w:val="TableParagraph"/>
              <w:spacing w:before="1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58" w14:textId="77777777" w:rsidR="00842BD8" w:rsidRDefault="00000000">
            <w:pPr>
              <w:pStyle w:val="TableParagraph"/>
              <w:spacing w:before="10"/>
              <w:ind w:left="95" w:right="73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59" w14:textId="77777777" w:rsidR="00842BD8" w:rsidRDefault="00000000">
            <w:pPr>
              <w:pStyle w:val="TableParagraph"/>
              <w:spacing w:before="10"/>
              <w:ind w:left="222" w:right="205"/>
              <w:rPr>
                <w:sz w:val="18"/>
              </w:rPr>
            </w:pPr>
            <w:r>
              <w:rPr>
                <w:sz w:val="18"/>
              </w:rPr>
              <w:t>1,2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5A" w14:textId="77777777" w:rsidR="00842BD8" w:rsidRDefault="00000000">
            <w:pPr>
              <w:pStyle w:val="TableParagraph"/>
              <w:spacing w:before="10"/>
              <w:ind w:left="323" w:right="294"/>
              <w:rPr>
                <w:sz w:val="18"/>
              </w:rPr>
            </w:pPr>
            <w:r>
              <w:rPr>
                <w:sz w:val="18"/>
              </w:rPr>
              <w:t>1,2</w:t>
            </w:r>
          </w:p>
        </w:tc>
      </w:tr>
      <w:tr w:rsidR="00842BD8" w14:paraId="6F6B8560" w14:textId="77777777">
        <w:trPr>
          <w:trHeight w:val="237"/>
        </w:trPr>
        <w:tc>
          <w:tcPr>
            <w:tcW w:w="50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5C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5D" w14:textId="77777777" w:rsidR="00842BD8" w:rsidRDefault="00000000">
            <w:pPr>
              <w:pStyle w:val="TableParagraph"/>
              <w:spacing w:line="206" w:lineRule="exact"/>
              <w:ind w:left="95" w:right="75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5E" w14:textId="77777777" w:rsidR="00842BD8" w:rsidRDefault="00000000">
            <w:pPr>
              <w:pStyle w:val="TableParagraph"/>
              <w:spacing w:line="206" w:lineRule="exact"/>
              <w:ind w:left="220" w:right="205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5F" w14:textId="77777777" w:rsidR="00842BD8" w:rsidRDefault="00000000">
            <w:pPr>
              <w:pStyle w:val="TableParagraph"/>
              <w:spacing w:line="206" w:lineRule="exact"/>
              <w:ind w:left="321" w:right="29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565" w14:textId="77777777">
        <w:trPr>
          <w:trHeight w:val="239"/>
        </w:trPr>
        <w:tc>
          <w:tcPr>
            <w:tcW w:w="50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61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62" w14:textId="77777777" w:rsidR="00842BD8" w:rsidRDefault="00000000">
            <w:pPr>
              <w:pStyle w:val="TableParagraph"/>
              <w:spacing w:line="206" w:lineRule="exact"/>
              <w:ind w:left="95" w:right="75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63" w14:textId="77777777" w:rsidR="00842BD8" w:rsidRDefault="00000000">
            <w:pPr>
              <w:pStyle w:val="TableParagraph"/>
              <w:spacing w:line="206" w:lineRule="exact"/>
              <w:ind w:left="220" w:right="205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64" w14:textId="77777777" w:rsidR="00842BD8" w:rsidRDefault="00000000">
            <w:pPr>
              <w:pStyle w:val="TableParagraph"/>
              <w:spacing w:line="206" w:lineRule="exact"/>
              <w:ind w:left="321" w:right="294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856A" w14:textId="77777777">
        <w:trPr>
          <w:trHeight w:val="243"/>
        </w:trPr>
        <w:tc>
          <w:tcPr>
            <w:tcW w:w="50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66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67" w14:textId="77777777" w:rsidR="00842BD8" w:rsidRDefault="00000000">
            <w:pPr>
              <w:pStyle w:val="TableParagraph"/>
              <w:spacing w:before="1"/>
              <w:ind w:left="92" w:right="7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68" w14:textId="77777777" w:rsidR="00842BD8" w:rsidRDefault="00000000">
            <w:pPr>
              <w:pStyle w:val="TableParagraph"/>
              <w:spacing w:before="1"/>
              <w:ind w:left="220" w:right="20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69" w14:textId="77777777" w:rsidR="00842BD8" w:rsidRDefault="00000000">
            <w:pPr>
              <w:pStyle w:val="TableParagraph"/>
              <w:spacing w:before="1"/>
              <w:ind w:left="321" w:right="294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56F" w14:textId="77777777">
        <w:trPr>
          <w:trHeight w:val="236"/>
        </w:trPr>
        <w:tc>
          <w:tcPr>
            <w:tcW w:w="50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6B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vías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6C" w14:textId="77777777" w:rsidR="00842BD8" w:rsidRDefault="00000000">
            <w:pPr>
              <w:pStyle w:val="TableParagraph"/>
              <w:spacing w:line="206" w:lineRule="exact"/>
              <w:ind w:left="95" w:right="76"/>
              <w:rPr>
                <w:sz w:val="18"/>
              </w:rPr>
            </w:pPr>
            <w:r>
              <w:rPr>
                <w:sz w:val="18"/>
              </w:rPr>
              <w:t>S/n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6D" w14:textId="77777777" w:rsidR="00842BD8" w:rsidRDefault="00000000">
            <w:pPr>
              <w:pStyle w:val="TableParagraph"/>
              <w:spacing w:line="206" w:lineRule="exact"/>
              <w:ind w:left="224" w:right="205"/>
              <w:rPr>
                <w:sz w:val="18"/>
              </w:rPr>
            </w:pPr>
            <w:r>
              <w:rPr>
                <w:sz w:val="18"/>
              </w:rPr>
              <w:t>S/n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6E" w14:textId="77777777" w:rsidR="00842BD8" w:rsidRDefault="00000000">
            <w:pPr>
              <w:pStyle w:val="TableParagraph"/>
              <w:spacing w:line="206" w:lineRule="exact"/>
              <w:ind w:left="325" w:right="294"/>
              <w:rPr>
                <w:sz w:val="18"/>
              </w:rPr>
            </w:pPr>
            <w:r>
              <w:rPr>
                <w:sz w:val="18"/>
              </w:rPr>
              <w:t>S/n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</w:tr>
      <w:tr w:rsidR="00842BD8" w14:paraId="6F6B8574" w14:textId="77777777">
        <w:trPr>
          <w:trHeight w:val="239"/>
        </w:trPr>
        <w:tc>
          <w:tcPr>
            <w:tcW w:w="50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70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71" w14:textId="77777777" w:rsidR="00842BD8" w:rsidRDefault="00000000">
            <w:pPr>
              <w:pStyle w:val="TableParagraph"/>
              <w:spacing w:line="206" w:lineRule="exact"/>
              <w:ind w:left="95" w:right="73"/>
              <w:rPr>
                <w:sz w:val="18"/>
              </w:rPr>
            </w:pPr>
            <w:r>
              <w:rPr>
                <w:sz w:val="18"/>
              </w:rPr>
              <w:t>0,60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72" w14:textId="77777777" w:rsidR="00842BD8" w:rsidRDefault="00000000">
            <w:pPr>
              <w:pStyle w:val="TableParagraph"/>
              <w:spacing w:line="206" w:lineRule="exact"/>
              <w:ind w:left="222" w:right="205"/>
              <w:rPr>
                <w:sz w:val="18"/>
              </w:rPr>
            </w:pPr>
            <w:r>
              <w:rPr>
                <w:sz w:val="18"/>
              </w:rPr>
              <w:t>0,60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73" w14:textId="77777777" w:rsidR="00842BD8" w:rsidRDefault="00000000">
            <w:pPr>
              <w:pStyle w:val="TableParagraph"/>
              <w:spacing w:line="206" w:lineRule="exact"/>
              <w:ind w:left="323" w:right="294"/>
              <w:rPr>
                <w:sz w:val="18"/>
              </w:rPr>
            </w:pPr>
            <w:r>
              <w:rPr>
                <w:sz w:val="18"/>
              </w:rPr>
              <w:t>0,60</w:t>
            </w:r>
          </w:p>
        </w:tc>
      </w:tr>
      <w:tr w:rsidR="00842BD8" w14:paraId="6F6B8579" w14:textId="77777777">
        <w:trPr>
          <w:trHeight w:val="236"/>
        </w:trPr>
        <w:tc>
          <w:tcPr>
            <w:tcW w:w="50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75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76" w14:textId="77777777" w:rsidR="00842BD8" w:rsidRDefault="00000000">
            <w:pPr>
              <w:pStyle w:val="TableParagraph"/>
              <w:spacing w:line="206" w:lineRule="exact"/>
              <w:ind w:left="2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77" w14:textId="77777777" w:rsidR="00842BD8" w:rsidRDefault="00000000">
            <w:pPr>
              <w:pStyle w:val="TableParagraph"/>
              <w:spacing w:line="206" w:lineRule="exact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78" w14:textId="77777777" w:rsidR="00842BD8" w:rsidRDefault="00000000">
            <w:pPr>
              <w:pStyle w:val="TableParagraph"/>
              <w:spacing w:line="206" w:lineRule="exact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  <w:tr w:rsidR="00842BD8" w14:paraId="6F6B857E" w14:textId="77777777">
        <w:trPr>
          <w:trHeight w:val="239"/>
        </w:trPr>
        <w:tc>
          <w:tcPr>
            <w:tcW w:w="50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7A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7B" w14:textId="77777777" w:rsidR="00842BD8" w:rsidRDefault="00000000">
            <w:pPr>
              <w:pStyle w:val="TableParagraph"/>
              <w:spacing w:line="206" w:lineRule="exact"/>
              <w:ind w:left="95" w:right="7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7C" w14:textId="77777777" w:rsidR="00842BD8" w:rsidRDefault="00000000">
            <w:pPr>
              <w:pStyle w:val="TableParagraph"/>
              <w:spacing w:line="206" w:lineRule="exact"/>
              <w:ind w:left="220" w:right="20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7D" w14:textId="77777777" w:rsidR="00842BD8" w:rsidRDefault="00000000">
            <w:pPr>
              <w:pStyle w:val="TableParagraph"/>
              <w:spacing w:line="206" w:lineRule="exact"/>
              <w:ind w:left="321" w:right="29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8583" w14:textId="77777777">
        <w:trPr>
          <w:trHeight w:val="236"/>
        </w:trPr>
        <w:tc>
          <w:tcPr>
            <w:tcW w:w="50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7F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Parqueaderos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80" w14:textId="77777777" w:rsidR="00842BD8" w:rsidRDefault="00000000">
            <w:pPr>
              <w:pStyle w:val="TableParagraph"/>
              <w:spacing w:line="206" w:lineRule="exact"/>
              <w:ind w:left="95" w:right="74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81" w14:textId="77777777" w:rsidR="00842BD8" w:rsidRDefault="00000000">
            <w:pPr>
              <w:pStyle w:val="TableParagraph"/>
              <w:spacing w:line="206" w:lineRule="exact"/>
              <w:ind w:left="222" w:right="205"/>
              <w:rPr>
                <w:sz w:val="18"/>
              </w:rPr>
            </w:pPr>
            <w:r>
              <w:rPr>
                <w:sz w:val="18"/>
              </w:rPr>
              <w:t>1/100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82" w14:textId="77777777" w:rsidR="00842BD8" w:rsidRDefault="00000000">
            <w:pPr>
              <w:pStyle w:val="TableParagraph"/>
              <w:spacing w:line="206" w:lineRule="exact"/>
              <w:ind w:left="323" w:right="294"/>
              <w:rPr>
                <w:sz w:val="18"/>
              </w:rPr>
            </w:pPr>
            <w:r>
              <w:rPr>
                <w:sz w:val="18"/>
              </w:rPr>
              <w:t>1/90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8585" w14:textId="77777777">
        <w:trPr>
          <w:trHeight w:val="253"/>
        </w:trPr>
        <w:tc>
          <w:tcPr>
            <w:tcW w:w="10099" w:type="dxa"/>
            <w:gridSpan w:val="4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C0C0C0"/>
          </w:tcPr>
          <w:p w14:paraId="6F6B8584" w14:textId="77777777" w:rsidR="00842BD8" w:rsidRDefault="00000000">
            <w:pPr>
              <w:pStyle w:val="TableParagraph"/>
              <w:spacing w:before="6"/>
              <w:ind w:left="3661" w:right="3662"/>
              <w:rPr>
                <w:sz w:val="18"/>
              </w:rPr>
            </w:pPr>
            <w:r>
              <w:rPr>
                <w:sz w:val="18"/>
              </w:rPr>
              <w:t>CONDICIONAMIENTO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</w:p>
        </w:tc>
      </w:tr>
      <w:tr w:rsidR="00842BD8" w14:paraId="6F6B8588" w14:textId="77777777">
        <w:trPr>
          <w:trHeight w:val="476"/>
        </w:trPr>
        <w:tc>
          <w:tcPr>
            <w:tcW w:w="10099" w:type="dxa"/>
            <w:gridSpan w:val="4"/>
            <w:tcBorders>
              <w:top w:val="single" w:sz="8" w:space="0" w:color="000000"/>
              <w:right w:val="single" w:sz="4" w:space="0" w:color="000000"/>
            </w:tcBorders>
          </w:tcPr>
          <w:p w14:paraId="6F6B8586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antejardines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deberán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conservar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predominantes.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zonas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desarrollo,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antejardín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</w:p>
          <w:p w14:paraId="6F6B8587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3ML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bifamiliar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solo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podrá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desarrollar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piso.</w:t>
            </w:r>
          </w:p>
        </w:tc>
      </w:tr>
    </w:tbl>
    <w:p w14:paraId="6F6B8589" w14:textId="77777777" w:rsidR="00842BD8" w:rsidRDefault="00842BD8">
      <w:pPr>
        <w:pStyle w:val="BodyText"/>
        <w:spacing w:before="1"/>
        <w:rPr>
          <w:sz w:val="28"/>
        </w:rPr>
      </w:pPr>
    </w:p>
    <w:tbl>
      <w:tblPr>
        <w:tblW w:w="0" w:type="auto"/>
        <w:tblInd w:w="54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3"/>
        <w:gridCol w:w="1699"/>
        <w:gridCol w:w="1559"/>
        <w:gridCol w:w="1435"/>
        <w:gridCol w:w="1826"/>
      </w:tblGrid>
      <w:tr w:rsidR="00842BD8" w14:paraId="6F6B858C" w14:textId="77777777">
        <w:trPr>
          <w:trHeight w:val="543"/>
        </w:trPr>
        <w:tc>
          <w:tcPr>
            <w:tcW w:w="8296" w:type="dxa"/>
            <w:gridSpan w:val="4"/>
            <w:tcBorders>
              <w:bottom w:val="single" w:sz="8" w:space="0" w:color="000000"/>
              <w:right w:val="single" w:sz="8" w:space="0" w:color="000000"/>
            </w:tcBorders>
          </w:tcPr>
          <w:p w14:paraId="6F6B858A" w14:textId="77777777" w:rsidR="00842BD8" w:rsidRDefault="00000000">
            <w:pPr>
              <w:pStyle w:val="TableParagraph"/>
              <w:spacing w:before="29" w:line="276" w:lineRule="auto"/>
              <w:ind w:left="1422" w:hanging="10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SUELO RURAL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- C. P. R.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SANTA ISABEL 1, LA MARIELA, </w:t>
            </w:r>
            <w:proofErr w:type="gramStart"/>
            <w:r>
              <w:rPr>
                <w:b/>
                <w:sz w:val="18"/>
              </w:rPr>
              <w:t>MALAGON,PORTACHUELO</w:t>
            </w:r>
            <w:proofErr w:type="gramEnd"/>
            <w:r>
              <w:rPr>
                <w:b/>
                <w:sz w:val="18"/>
              </w:rPr>
              <w:t>,</w:t>
            </w:r>
            <w:r>
              <w:rPr>
                <w:b/>
                <w:spacing w:val="-48"/>
                <w:sz w:val="18"/>
              </w:rPr>
              <w:t xml:space="preserve"> </w:t>
            </w:r>
            <w:r>
              <w:rPr>
                <w:b/>
                <w:sz w:val="18"/>
              </w:rPr>
              <w:t>BOLIVAR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83, ARGELIA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 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II, SAN JORGE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 SUSAGUA,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PAZ</w:t>
            </w:r>
          </w:p>
        </w:tc>
        <w:tc>
          <w:tcPr>
            <w:tcW w:w="1826" w:type="dxa"/>
            <w:tcBorders>
              <w:left w:val="single" w:sz="8" w:space="0" w:color="000000"/>
              <w:bottom w:val="single" w:sz="8" w:space="0" w:color="000000"/>
            </w:tcBorders>
          </w:tcPr>
          <w:p w14:paraId="6F6B858B" w14:textId="77777777" w:rsidR="00842BD8" w:rsidRDefault="00000000">
            <w:pPr>
              <w:pStyle w:val="TableParagraph"/>
              <w:spacing w:before="147"/>
              <w:ind w:left="111" w:right="76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49"/>
                <w:sz w:val="18"/>
              </w:rPr>
              <w:t xml:space="preserve"> </w:t>
            </w:r>
            <w:r>
              <w:rPr>
                <w:b/>
                <w:sz w:val="18"/>
              </w:rPr>
              <w:t>NUG-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09</w:t>
            </w:r>
          </w:p>
        </w:tc>
      </w:tr>
      <w:tr w:rsidR="00842BD8" w14:paraId="6F6B8594" w14:textId="77777777">
        <w:trPr>
          <w:trHeight w:val="474"/>
        </w:trPr>
        <w:tc>
          <w:tcPr>
            <w:tcW w:w="36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F6B858D" w14:textId="77777777" w:rsidR="00842BD8" w:rsidRDefault="00000000">
            <w:pPr>
              <w:pStyle w:val="TableParagraph"/>
              <w:spacing w:before="118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URBANÍSTICAS GENERALES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F6B858E" w14:textId="77777777" w:rsidR="00842BD8" w:rsidRDefault="00000000">
            <w:pPr>
              <w:pStyle w:val="TableParagraph"/>
              <w:spacing w:line="206" w:lineRule="exact"/>
              <w:ind w:left="499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58F" w14:textId="77777777" w:rsidR="00842BD8" w:rsidRDefault="00000000">
            <w:pPr>
              <w:pStyle w:val="TableParagraph"/>
              <w:spacing w:before="30"/>
              <w:ind w:left="422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F6B8590" w14:textId="77777777" w:rsidR="00842BD8" w:rsidRDefault="00000000">
            <w:pPr>
              <w:pStyle w:val="TableParagraph"/>
              <w:spacing w:line="206" w:lineRule="exact"/>
              <w:ind w:left="432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591" w14:textId="77777777" w:rsidR="00842BD8" w:rsidRDefault="00000000">
            <w:pPr>
              <w:pStyle w:val="TableParagraph"/>
              <w:spacing w:before="30"/>
              <w:ind w:left="408"/>
              <w:jc w:val="left"/>
              <w:rPr>
                <w:sz w:val="18"/>
              </w:rPr>
            </w:pPr>
            <w:r>
              <w:rPr>
                <w:sz w:val="18"/>
              </w:rPr>
              <w:t>Bifamiliar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F6B8592" w14:textId="77777777" w:rsidR="00842BD8" w:rsidRDefault="00000000">
            <w:pPr>
              <w:pStyle w:val="TableParagraph"/>
              <w:spacing w:before="118"/>
              <w:ind w:left="184" w:right="161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F6B8593" w14:textId="77777777" w:rsidR="00842BD8" w:rsidRDefault="00000000">
            <w:pPr>
              <w:pStyle w:val="TableParagraph"/>
              <w:spacing w:before="118"/>
              <w:ind w:left="110" w:right="76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859A" w14:textId="77777777">
        <w:trPr>
          <w:trHeight w:val="239"/>
        </w:trPr>
        <w:tc>
          <w:tcPr>
            <w:tcW w:w="36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95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96" w14:textId="77777777" w:rsidR="00842BD8" w:rsidRDefault="00000000">
            <w:pPr>
              <w:pStyle w:val="TableParagraph"/>
              <w:spacing w:before="1"/>
              <w:ind w:left="131" w:right="117"/>
              <w:rPr>
                <w:sz w:val="18"/>
              </w:rPr>
            </w:pPr>
            <w:r>
              <w:rPr>
                <w:sz w:val="18"/>
              </w:rPr>
              <w:t>72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97" w14:textId="77777777" w:rsidR="00842BD8" w:rsidRDefault="00000000">
            <w:pPr>
              <w:pStyle w:val="TableParagraph"/>
              <w:spacing w:before="1"/>
              <w:ind w:left="62" w:right="46"/>
              <w:rPr>
                <w:sz w:val="18"/>
              </w:rPr>
            </w:pPr>
            <w:r>
              <w:rPr>
                <w:sz w:val="18"/>
              </w:rPr>
              <w:t>80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98" w14:textId="77777777" w:rsidR="00842BD8" w:rsidRDefault="00000000">
            <w:pPr>
              <w:pStyle w:val="TableParagraph"/>
              <w:spacing w:before="1"/>
              <w:ind w:left="184" w:right="161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99" w14:textId="77777777" w:rsidR="00842BD8" w:rsidRDefault="00000000">
            <w:pPr>
              <w:pStyle w:val="TableParagraph"/>
              <w:spacing w:before="1"/>
              <w:ind w:left="110" w:right="76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</w:tr>
      <w:tr w:rsidR="00842BD8" w14:paraId="6F6B85A0" w14:textId="77777777">
        <w:trPr>
          <w:trHeight w:val="239"/>
        </w:trPr>
        <w:tc>
          <w:tcPr>
            <w:tcW w:w="36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9B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9C" w14:textId="77777777" w:rsidR="00842BD8" w:rsidRDefault="00000000">
            <w:pPr>
              <w:pStyle w:val="TableParagraph"/>
              <w:spacing w:line="206" w:lineRule="exact"/>
              <w:ind w:left="126" w:right="117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9D" w14:textId="77777777" w:rsidR="00842BD8" w:rsidRDefault="00000000">
            <w:pPr>
              <w:pStyle w:val="TableParagraph"/>
              <w:spacing w:line="206" w:lineRule="exact"/>
              <w:ind w:left="62" w:right="4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9E" w14:textId="77777777" w:rsidR="00842BD8" w:rsidRDefault="00000000">
            <w:pPr>
              <w:pStyle w:val="TableParagraph"/>
              <w:spacing w:line="206" w:lineRule="exact"/>
              <w:ind w:left="184" w:right="16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9F" w14:textId="77777777" w:rsidR="00842BD8" w:rsidRDefault="00000000">
            <w:pPr>
              <w:pStyle w:val="TableParagraph"/>
              <w:spacing w:line="206" w:lineRule="exact"/>
              <w:ind w:left="110" w:right="7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5A6" w14:textId="77777777">
        <w:trPr>
          <w:trHeight w:val="236"/>
        </w:trPr>
        <w:tc>
          <w:tcPr>
            <w:tcW w:w="36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A1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A2" w14:textId="77777777" w:rsidR="00842BD8" w:rsidRDefault="00000000">
            <w:pPr>
              <w:pStyle w:val="TableParagraph"/>
              <w:spacing w:line="206" w:lineRule="exact"/>
              <w:ind w:left="129" w:right="117"/>
              <w:rPr>
                <w:sz w:val="18"/>
              </w:rPr>
            </w:pPr>
            <w:r>
              <w:rPr>
                <w:sz w:val="18"/>
              </w:rPr>
              <w:t>O.70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A3" w14:textId="77777777" w:rsidR="00842BD8" w:rsidRDefault="00000000">
            <w:pPr>
              <w:pStyle w:val="TableParagraph"/>
              <w:spacing w:line="206" w:lineRule="exact"/>
              <w:ind w:left="63" w:right="45"/>
              <w:rPr>
                <w:sz w:val="18"/>
              </w:rPr>
            </w:pPr>
            <w:r>
              <w:rPr>
                <w:sz w:val="18"/>
              </w:rPr>
              <w:t>O.70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A4" w14:textId="77777777" w:rsidR="00842BD8" w:rsidRDefault="00000000">
            <w:pPr>
              <w:pStyle w:val="TableParagraph"/>
              <w:spacing w:line="206" w:lineRule="exact"/>
              <w:ind w:left="184" w:right="160"/>
              <w:rPr>
                <w:sz w:val="18"/>
              </w:rPr>
            </w:pPr>
            <w:r>
              <w:rPr>
                <w:sz w:val="18"/>
              </w:rPr>
              <w:t>0,60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A5" w14:textId="77777777" w:rsidR="00842BD8" w:rsidRDefault="00000000">
            <w:pPr>
              <w:pStyle w:val="TableParagraph"/>
              <w:spacing w:line="206" w:lineRule="exact"/>
              <w:ind w:left="111" w:right="75"/>
              <w:rPr>
                <w:sz w:val="18"/>
              </w:rPr>
            </w:pPr>
            <w:r>
              <w:rPr>
                <w:sz w:val="18"/>
              </w:rPr>
              <w:t>0,60</w:t>
            </w:r>
          </w:p>
        </w:tc>
      </w:tr>
      <w:tr w:rsidR="00842BD8" w14:paraId="6F6B85AC" w14:textId="77777777">
        <w:trPr>
          <w:trHeight w:val="270"/>
        </w:trPr>
        <w:tc>
          <w:tcPr>
            <w:tcW w:w="36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A7" w14:textId="77777777" w:rsidR="00842BD8" w:rsidRDefault="00000000">
            <w:pPr>
              <w:pStyle w:val="TableParagraph"/>
              <w:spacing w:before="15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A8" w14:textId="77777777" w:rsidR="00842BD8" w:rsidRDefault="00000000">
            <w:pPr>
              <w:pStyle w:val="TableParagraph"/>
              <w:spacing w:before="15"/>
              <w:ind w:left="132" w:right="116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A9" w14:textId="77777777" w:rsidR="00842BD8" w:rsidRDefault="00000000">
            <w:pPr>
              <w:pStyle w:val="TableParagraph"/>
              <w:spacing w:before="15"/>
              <w:ind w:left="63" w:right="45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AA" w14:textId="77777777" w:rsidR="00842BD8" w:rsidRDefault="00000000">
            <w:pPr>
              <w:pStyle w:val="TableParagraph"/>
              <w:spacing w:before="15"/>
              <w:ind w:left="184" w:right="160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AB" w14:textId="77777777" w:rsidR="00842BD8" w:rsidRDefault="00000000">
            <w:pPr>
              <w:pStyle w:val="TableParagraph"/>
              <w:spacing w:before="15"/>
              <w:ind w:left="111" w:right="75"/>
              <w:rPr>
                <w:sz w:val="18"/>
              </w:rPr>
            </w:pPr>
            <w:r>
              <w:rPr>
                <w:sz w:val="18"/>
              </w:rPr>
              <w:t>1,2</w:t>
            </w:r>
          </w:p>
        </w:tc>
      </w:tr>
      <w:tr w:rsidR="00842BD8" w14:paraId="6F6B85B2" w14:textId="77777777">
        <w:trPr>
          <w:trHeight w:val="239"/>
        </w:trPr>
        <w:tc>
          <w:tcPr>
            <w:tcW w:w="36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AD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AE" w14:textId="77777777" w:rsidR="00842BD8" w:rsidRDefault="00000000">
            <w:pPr>
              <w:pStyle w:val="TableParagraph"/>
              <w:spacing w:before="1"/>
              <w:ind w:left="132" w:right="117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AF" w14:textId="77777777" w:rsidR="00842BD8" w:rsidRDefault="00000000">
            <w:pPr>
              <w:pStyle w:val="TableParagraph"/>
              <w:spacing w:before="1"/>
              <w:ind w:left="63" w:right="46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B0" w14:textId="77777777" w:rsidR="00842BD8" w:rsidRDefault="00000000">
            <w:pPr>
              <w:pStyle w:val="TableParagraph"/>
              <w:spacing w:before="1"/>
              <w:ind w:left="180" w:right="16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B1" w14:textId="77777777" w:rsidR="00842BD8" w:rsidRDefault="00000000">
            <w:pPr>
              <w:pStyle w:val="TableParagraph"/>
              <w:spacing w:before="1"/>
              <w:ind w:left="110" w:right="7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</w:tbl>
    <w:p w14:paraId="6F6B85B3" w14:textId="77777777" w:rsidR="00842BD8" w:rsidRDefault="00842BD8">
      <w:pPr>
        <w:rPr>
          <w:sz w:val="18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5B4" w14:textId="77777777" w:rsidR="00842BD8" w:rsidRDefault="00842BD8">
      <w:pPr>
        <w:pStyle w:val="BodyText"/>
        <w:spacing w:before="6"/>
        <w:rPr>
          <w:sz w:val="25"/>
        </w:rPr>
      </w:pPr>
    </w:p>
    <w:tbl>
      <w:tblPr>
        <w:tblW w:w="0" w:type="auto"/>
        <w:tblInd w:w="54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3"/>
        <w:gridCol w:w="1699"/>
        <w:gridCol w:w="1559"/>
        <w:gridCol w:w="1435"/>
        <w:gridCol w:w="1826"/>
      </w:tblGrid>
      <w:tr w:rsidR="00842BD8" w14:paraId="6F6B85BA" w14:textId="77777777">
        <w:trPr>
          <w:trHeight w:val="261"/>
        </w:trPr>
        <w:tc>
          <w:tcPr>
            <w:tcW w:w="3603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F6B85B5" w14:textId="77777777" w:rsidR="00842BD8" w:rsidRDefault="00000000">
            <w:pPr>
              <w:pStyle w:val="TableParagraph"/>
              <w:spacing w:before="1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B6" w14:textId="77777777" w:rsidR="00842BD8" w:rsidRDefault="00000000">
            <w:pPr>
              <w:pStyle w:val="TableParagraph"/>
              <w:spacing w:before="11"/>
              <w:ind w:left="132" w:right="117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B7" w14:textId="77777777" w:rsidR="00842BD8" w:rsidRDefault="00000000">
            <w:pPr>
              <w:pStyle w:val="TableParagraph"/>
              <w:spacing w:before="11"/>
              <w:ind w:left="63" w:right="46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B8" w14:textId="77777777" w:rsidR="00842BD8" w:rsidRDefault="00000000">
            <w:pPr>
              <w:pStyle w:val="TableParagraph"/>
              <w:spacing w:before="11"/>
              <w:ind w:left="180" w:right="16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826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6F6B85B9" w14:textId="77777777" w:rsidR="00842BD8" w:rsidRDefault="00000000">
            <w:pPr>
              <w:pStyle w:val="TableParagraph"/>
              <w:spacing w:before="11"/>
              <w:ind w:left="111" w:right="76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85C0" w14:textId="77777777">
        <w:trPr>
          <w:trHeight w:val="236"/>
        </w:trPr>
        <w:tc>
          <w:tcPr>
            <w:tcW w:w="36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BB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BC" w14:textId="77777777" w:rsidR="00842BD8" w:rsidRDefault="00000000">
            <w:pPr>
              <w:pStyle w:val="TableParagraph"/>
              <w:spacing w:line="206" w:lineRule="exact"/>
              <w:ind w:left="123" w:right="11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BD" w14:textId="77777777" w:rsidR="00842BD8" w:rsidRDefault="00000000">
            <w:pPr>
              <w:pStyle w:val="TableParagraph"/>
              <w:spacing w:line="206" w:lineRule="exact"/>
              <w:ind w:left="62" w:right="4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BE" w14:textId="77777777" w:rsidR="00842BD8" w:rsidRDefault="00000000">
            <w:pPr>
              <w:pStyle w:val="TableParagraph"/>
              <w:spacing w:line="206" w:lineRule="exact"/>
              <w:ind w:left="180" w:right="163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BF" w14:textId="77777777" w:rsidR="00842BD8" w:rsidRDefault="00000000">
            <w:pPr>
              <w:pStyle w:val="TableParagraph"/>
              <w:spacing w:line="206" w:lineRule="exact"/>
              <w:ind w:left="110" w:right="7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5C6" w14:textId="77777777">
        <w:trPr>
          <w:trHeight w:val="239"/>
        </w:trPr>
        <w:tc>
          <w:tcPr>
            <w:tcW w:w="36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C1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vías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C2" w14:textId="77777777" w:rsidR="00842BD8" w:rsidRDefault="00000000">
            <w:pPr>
              <w:pStyle w:val="TableParagraph"/>
              <w:spacing w:before="1"/>
              <w:ind w:left="130" w:right="117"/>
              <w:rPr>
                <w:sz w:val="18"/>
              </w:rPr>
            </w:pPr>
            <w:r>
              <w:rPr>
                <w:sz w:val="18"/>
              </w:rPr>
              <w:t>S/n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C3" w14:textId="77777777" w:rsidR="00842BD8" w:rsidRDefault="00000000">
            <w:pPr>
              <w:pStyle w:val="TableParagraph"/>
              <w:spacing w:before="1"/>
              <w:ind w:left="63" w:right="43"/>
              <w:rPr>
                <w:sz w:val="18"/>
              </w:rPr>
            </w:pPr>
            <w:r>
              <w:rPr>
                <w:sz w:val="18"/>
              </w:rPr>
              <w:t>S/n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C4" w14:textId="77777777" w:rsidR="00842BD8" w:rsidRDefault="00000000">
            <w:pPr>
              <w:pStyle w:val="TableParagraph"/>
              <w:spacing w:before="1"/>
              <w:ind w:left="184" w:right="163"/>
              <w:rPr>
                <w:sz w:val="18"/>
              </w:rPr>
            </w:pPr>
            <w:r>
              <w:rPr>
                <w:sz w:val="18"/>
              </w:rPr>
              <w:t>S/n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C5" w14:textId="77777777" w:rsidR="00842BD8" w:rsidRDefault="00000000">
            <w:pPr>
              <w:pStyle w:val="TableParagraph"/>
              <w:spacing w:before="1"/>
              <w:ind w:left="111" w:right="73"/>
              <w:rPr>
                <w:sz w:val="18"/>
              </w:rPr>
            </w:pPr>
            <w:r>
              <w:rPr>
                <w:sz w:val="18"/>
              </w:rPr>
              <w:t>S/n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</w:tr>
      <w:tr w:rsidR="00842BD8" w14:paraId="6F6B85CC" w14:textId="77777777">
        <w:trPr>
          <w:trHeight w:val="236"/>
        </w:trPr>
        <w:tc>
          <w:tcPr>
            <w:tcW w:w="36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C7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C8" w14:textId="77777777" w:rsidR="00842BD8" w:rsidRDefault="00000000">
            <w:pPr>
              <w:pStyle w:val="TableParagraph"/>
              <w:spacing w:line="206" w:lineRule="exact"/>
              <w:ind w:left="132" w:right="116"/>
              <w:rPr>
                <w:sz w:val="18"/>
              </w:rPr>
            </w:pPr>
            <w:r>
              <w:rPr>
                <w:sz w:val="18"/>
              </w:rPr>
              <w:t>0,60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C9" w14:textId="77777777" w:rsidR="00842BD8" w:rsidRDefault="00000000">
            <w:pPr>
              <w:pStyle w:val="TableParagraph"/>
              <w:spacing w:line="206" w:lineRule="exact"/>
              <w:ind w:left="63" w:right="45"/>
              <w:rPr>
                <w:sz w:val="18"/>
              </w:rPr>
            </w:pPr>
            <w:r>
              <w:rPr>
                <w:sz w:val="18"/>
              </w:rPr>
              <w:t>0,60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CA" w14:textId="77777777" w:rsidR="00842BD8" w:rsidRDefault="00000000">
            <w:pPr>
              <w:pStyle w:val="TableParagraph"/>
              <w:spacing w:line="206" w:lineRule="exact"/>
              <w:ind w:left="184" w:right="160"/>
              <w:rPr>
                <w:sz w:val="18"/>
              </w:rPr>
            </w:pPr>
            <w:r>
              <w:rPr>
                <w:sz w:val="18"/>
              </w:rPr>
              <w:t>0,60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CB" w14:textId="77777777" w:rsidR="00842BD8" w:rsidRDefault="00000000">
            <w:pPr>
              <w:pStyle w:val="TableParagraph"/>
              <w:spacing w:line="206" w:lineRule="exact"/>
              <w:ind w:left="111" w:right="75"/>
              <w:rPr>
                <w:sz w:val="18"/>
              </w:rPr>
            </w:pPr>
            <w:r>
              <w:rPr>
                <w:sz w:val="18"/>
              </w:rPr>
              <w:t>0,60</w:t>
            </w:r>
          </w:p>
        </w:tc>
      </w:tr>
      <w:tr w:rsidR="00842BD8" w14:paraId="6F6B85D2" w14:textId="77777777">
        <w:trPr>
          <w:trHeight w:val="239"/>
        </w:trPr>
        <w:tc>
          <w:tcPr>
            <w:tcW w:w="36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CD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CE" w14:textId="77777777" w:rsidR="00842BD8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CF" w14:textId="77777777" w:rsidR="00842BD8" w:rsidRDefault="00000000">
            <w:pPr>
              <w:pStyle w:val="TableParagraph"/>
              <w:spacing w:before="1"/>
              <w:ind w:left="16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D0" w14:textId="77777777" w:rsidR="00842BD8" w:rsidRDefault="00000000">
            <w:pPr>
              <w:pStyle w:val="TableParagraph"/>
              <w:spacing w:before="1"/>
              <w:ind w:left="2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D1" w14:textId="77777777" w:rsidR="00842BD8" w:rsidRDefault="00000000">
            <w:pPr>
              <w:pStyle w:val="TableParagraph"/>
              <w:spacing w:before="1"/>
              <w:ind w:left="3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  <w:tr w:rsidR="00842BD8" w14:paraId="6F6B85D8" w14:textId="77777777">
        <w:trPr>
          <w:trHeight w:val="241"/>
        </w:trPr>
        <w:tc>
          <w:tcPr>
            <w:tcW w:w="36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D3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D4" w14:textId="77777777" w:rsidR="00842BD8" w:rsidRDefault="00000000">
            <w:pPr>
              <w:pStyle w:val="TableParagraph"/>
              <w:spacing w:before="1"/>
              <w:ind w:left="132" w:right="117"/>
              <w:rPr>
                <w:sz w:val="18"/>
              </w:rPr>
            </w:pPr>
            <w:r>
              <w:rPr>
                <w:sz w:val="18"/>
              </w:rPr>
              <w:t>40%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 PISO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D5" w14:textId="77777777" w:rsidR="00842BD8" w:rsidRDefault="00000000">
            <w:pPr>
              <w:pStyle w:val="TableParagraph"/>
              <w:spacing w:before="1"/>
              <w:ind w:left="63" w:right="46"/>
              <w:rPr>
                <w:sz w:val="18"/>
              </w:rPr>
            </w:pPr>
            <w:r>
              <w:rPr>
                <w:sz w:val="18"/>
              </w:rPr>
              <w:t>40%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 PISO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D6" w14:textId="77777777" w:rsidR="00842BD8" w:rsidRDefault="00000000">
            <w:pPr>
              <w:pStyle w:val="TableParagraph"/>
              <w:spacing w:before="1"/>
              <w:ind w:left="184" w:right="16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D7" w14:textId="77777777" w:rsidR="00842BD8" w:rsidRDefault="00000000">
            <w:pPr>
              <w:pStyle w:val="TableParagraph"/>
              <w:spacing w:before="1"/>
              <w:ind w:left="110" w:right="7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85DE" w14:textId="77777777">
        <w:trPr>
          <w:trHeight w:val="236"/>
        </w:trPr>
        <w:tc>
          <w:tcPr>
            <w:tcW w:w="36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D9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Parqueaderos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DA" w14:textId="77777777" w:rsidR="00842BD8" w:rsidRDefault="00000000">
            <w:pPr>
              <w:pStyle w:val="TableParagraph"/>
              <w:spacing w:line="206" w:lineRule="exact"/>
              <w:ind w:left="132" w:right="116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DB" w14:textId="77777777" w:rsidR="00842BD8" w:rsidRDefault="00000000">
            <w:pPr>
              <w:pStyle w:val="TableParagraph"/>
              <w:spacing w:line="206" w:lineRule="exact"/>
              <w:ind w:left="63" w:right="45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DC" w14:textId="77777777" w:rsidR="00842BD8" w:rsidRDefault="00000000">
            <w:pPr>
              <w:pStyle w:val="TableParagraph"/>
              <w:spacing w:line="206" w:lineRule="exact"/>
              <w:ind w:left="182" w:right="163"/>
              <w:rPr>
                <w:sz w:val="18"/>
              </w:rPr>
            </w:pPr>
            <w:r>
              <w:rPr>
                <w:sz w:val="18"/>
              </w:rPr>
              <w:t>1/100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DD" w14:textId="77777777" w:rsidR="00842BD8" w:rsidRDefault="00000000">
            <w:pPr>
              <w:pStyle w:val="TableParagraph"/>
              <w:spacing w:line="206" w:lineRule="exact"/>
              <w:ind w:left="111" w:right="75"/>
              <w:rPr>
                <w:sz w:val="18"/>
              </w:rPr>
            </w:pPr>
            <w:r>
              <w:rPr>
                <w:sz w:val="18"/>
              </w:rPr>
              <w:t>1/90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85E0" w14:textId="77777777">
        <w:trPr>
          <w:trHeight w:val="239"/>
        </w:trPr>
        <w:tc>
          <w:tcPr>
            <w:tcW w:w="1012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14:paraId="6F6B85DF" w14:textId="77777777" w:rsidR="00842BD8" w:rsidRDefault="00000000">
            <w:pPr>
              <w:pStyle w:val="TableParagraph"/>
              <w:spacing w:before="1"/>
              <w:ind w:left="3671" w:right="3657"/>
              <w:rPr>
                <w:sz w:val="18"/>
              </w:rPr>
            </w:pPr>
            <w:r>
              <w:rPr>
                <w:sz w:val="18"/>
              </w:rPr>
              <w:t>CONDICIONAMIENTO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</w:p>
        </w:tc>
      </w:tr>
      <w:tr w:rsidR="00842BD8" w14:paraId="6F6B85E3" w14:textId="77777777">
        <w:trPr>
          <w:trHeight w:val="716"/>
        </w:trPr>
        <w:tc>
          <w:tcPr>
            <w:tcW w:w="10122" w:type="dxa"/>
            <w:gridSpan w:val="5"/>
            <w:tcBorders>
              <w:top w:val="single" w:sz="8" w:space="0" w:color="000000"/>
            </w:tcBorders>
          </w:tcPr>
          <w:p w14:paraId="6F6B85E1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antejardines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deberán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conservar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predominantes.</w:t>
            </w:r>
          </w:p>
          <w:p w14:paraId="6F6B85E2" w14:textId="77777777" w:rsidR="00842BD8" w:rsidRDefault="00000000">
            <w:pPr>
              <w:pStyle w:val="TableParagraph"/>
              <w:spacing w:before="7" w:line="240" w:lineRule="exact"/>
              <w:ind w:left="54" w:right="387"/>
              <w:jc w:val="left"/>
              <w:rPr>
                <w:sz w:val="18"/>
              </w:rPr>
            </w:pPr>
            <w:r>
              <w:rPr>
                <w:sz w:val="18"/>
              </w:rPr>
              <w:t>En zonas sin desarrollo, el antejardín mínimo será de 3ML. La vivienda bifamiliar solo se podrá desarrollar en unidad por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piso</w:t>
            </w:r>
          </w:p>
        </w:tc>
      </w:tr>
    </w:tbl>
    <w:p w14:paraId="6F6B85E4" w14:textId="77777777" w:rsidR="00842BD8" w:rsidRDefault="00842BD8">
      <w:pPr>
        <w:pStyle w:val="BodyText"/>
        <w:rPr>
          <w:sz w:val="20"/>
        </w:rPr>
      </w:pPr>
    </w:p>
    <w:p w14:paraId="6F6B85E5" w14:textId="77777777" w:rsidR="00842BD8" w:rsidRDefault="00842BD8">
      <w:pPr>
        <w:pStyle w:val="BodyText"/>
        <w:rPr>
          <w:sz w:val="20"/>
        </w:rPr>
      </w:pPr>
    </w:p>
    <w:p w14:paraId="6F6B85E6" w14:textId="77777777" w:rsidR="00842BD8" w:rsidRDefault="00842BD8">
      <w:pPr>
        <w:pStyle w:val="BodyText"/>
        <w:spacing w:before="3"/>
        <w:rPr>
          <w:sz w:val="17"/>
        </w:rPr>
      </w:pPr>
    </w:p>
    <w:tbl>
      <w:tblPr>
        <w:tblW w:w="0" w:type="auto"/>
        <w:tblInd w:w="56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7"/>
        <w:gridCol w:w="1419"/>
        <w:gridCol w:w="1275"/>
        <w:gridCol w:w="1419"/>
        <w:gridCol w:w="2203"/>
      </w:tblGrid>
      <w:tr w:rsidR="00842BD8" w14:paraId="6F6B85E9" w14:textId="77777777">
        <w:trPr>
          <w:trHeight w:val="286"/>
        </w:trPr>
        <w:tc>
          <w:tcPr>
            <w:tcW w:w="7880" w:type="dxa"/>
            <w:gridSpan w:val="4"/>
            <w:tcBorders>
              <w:bottom w:val="single" w:sz="8" w:space="0" w:color="000000"/>
              <w:right w:val="single" w:sz="8" w:space="0" w:color="000000"/>
            </w:tcBorders>
          </w:tcPr>
          <w:p w14:paraId="6F6B85E7" w14:textId="77777777" w:rsidR="00842BD8" w:rsidRDefault="00000000">
            <w:pPr>
              <w:pStyle w:val="TableParagraph"/>
              <w:spacing w:before="20"/>
              <w:ind w:left="1926" w:right="1927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R.</w:t>
            </w:r>
            <w:r>
              <w:rPr>
                <w:b/>
                <w:spacing w:val="98"/>
                <w:sz w:val="18"/>
              </w:rPr>
              <w:t xml:space="preserve"> </w:t>
            </w:r>
            <w:r>
              <w:rPr>
                <w:b/>
                <w:sz w:val="18"/>
              </w:rPr>
              <w:t>APOSENTO ALTOS.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000000"/>
            </w:tcBorders>
          </w:tcPr>
          <w:p w14:paraId="6F6B85E8" w14:textId="77777777" w:rsidR="00842BD8" w:rsidRDefault="00000000">
            <w:pPr>
              <w:pStyle w:val="TableParagraph"/>
              <w:spacing w:before="20"/>
              <w:ind w:left="250" w:right="221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- R –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09</w:t>
            </w:r>
          </w:p>
        </w:tc>
      </w:tr>
      <w:tr w:rsidR="00842BD8" w14:paraId="6F6B85F1" w14:textId="77777777">
        <w:trPr>
          <w:trHeight w:val="495"/>
        </w:trPr>
        <w:tc>
          <w:tcPr>
            <w:tcW w:w="37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5EA" w14:textId="77777777" w:rsidR="00842BD8" w:rsidRDefault="00000000">
            <w:pPr>
              <w:pStyle w:val="TableParagraph"/>
              <w:spacing w:before="128"/>
              <w:ind w:left="208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URBANÍSTICAS GENERALES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5EB" w14:textId="77777777" w:rsidR="00842BD8" w:rsidRDefault="00000000">
            <w:pPr>
              <w:pStyle w:val="TableParagraph"/>
              <w:spacing w:before="8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5EC" w14:textId="77777777" w:rsidR="00842BD8" w:rsidRDefault="00000000">
            <w:pPr>
              <w:pStyle w:val="TableParagraph"/>
              <w:spacing w:before="31"/>
              <w:ind w:left="282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5ED" w14:textId="77777777" w:rsidR="00842BD8" w:rsidRDefault="00000000">
            <w:pPr>
              <w:pStyle w:val="TableParagraph"/>
              <w:spacing w:before="8"/>
              <w:ind w:left="287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5EE" w14:textId="77777777" w:rsidR="00842BD8" w:rsidRDefault="00000000">
            <w:pPr>
              <w:pStyle w:val="TableParagraph"/>
              <w:spacing w:before="31"/>
              <w:ind w:left="262"/>
              <w:jc w:val="left"/>
              <w:rPr>
                <w:sz w:val="18"/>
              </w:rPr>
            </w:pPr>
            <w:r>
              <w:rPr>
                <w:sz w:val="18"/>
              </w:rPr>
              <w:t>Bifamiliar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85EF" w14:textId="77777777" w:rsidR="00842BD8" w:rsidRDefault="00000000">
            <w:pPr>
              <w:pStyle w:val="TableParagraph"/>
              <w:spacing w:before="128"/>
              <w:ind w:left="172" w:right="158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EBEBE"/>
          </w:tcPr>
          <w:p w14:paraId="6F6B85F0" w14:textId="77777777" w:rsidR="00842BD8" w:rsidRDefault="00000000">
            <w:pPr>
              <w:pStyle w:val="TableParagraph"/>
              <w:spacing w:before="128"/>
              <w:ind w:left="244" w:right="221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85F7" w14:textId="77777777">
        <w:trPr>
          <w:trHeight w:val="313"/>
        </w:trPr>
        <w:tc>
          <w:tcPr>
            <w:tcW w:w="37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F2" w14:textId="77777777" w:rsidR="00842BD8" w:rsidRDefault="00000000">
            <w:pPr>
              <w:pStyle w:val="TableParagraph"/>
              <w:spacing w:before="37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F3" w14:textId="77777777" w:rsidR="00842BD8" w:rsidRDefault="00000000">
            <w:pPr>
              <w:pStyle w:val="TableParagraph"/>
              <w:spacing w:before="37"/>
              <w:ind w:left="172" w:right="158"/>
              <w:rPr>
                <w:sz w:val="18"/>
              </w:rPr>
            </w:pPr>
            <w:r>
              <w:rPr>
                <w:sz w:val="18"/>
              </w:rPr>
              <w:t>60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F4" w14:textId="77777777" w:rsidR="00842BD8" w:rsidRDefault="00000000">
            <w:pPr>
              <w:pStyle w:val="TableParagraph"/>
              <w:spacing w:before="37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F5" w14:textId="77777777" w:rsidR="00842BD8" w:rsidRDefault="00000000">
            <w:pPr>
              <w:pStyle w:val="TableParagraph"/>
              <w:spacing w:before="37"/>
              <w:ind w:left="172" w:right="159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F6" w14:textId="77777777" w:rsidR="00842BD8" w:rsidRDefault="00000000">
            <w:pPr>
              <w:pStyle w:val="TableParagraph"/>
              <w:spacing w:before="37"/>
              <w:ind w:left="245" w:right="221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</w:tr>
      <w:tr w:rsidR="00842BD8" w14:paraId="6F6B85FD" w14:textId="77777777">
        <w:trPr>
          <w:trHeight w:val="316"/>
        </w:trPr>
        <w:tc>
          <w:tcPr>
            <w:tcW w:w="37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F8" w14:textId="77777777" w:rsidR="00842BD8" w:rsidRDefault="00000000">
            <w:pPr>
              <w:pStyle w:val="TableParagraph"/>
              <w:spacing w:before="37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F9" w14:textId="77777777" w:rsidR="00842BD8" w:rsidRDefault="00000000">
            <w:pPr>
              <w:pStyle w:val="TableParagraph"/>
              <w:spacing w:before="37"/>
              <w:ind w:left="168" w:right="159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FA" w14:textId="77777777" w:rsidR="00842BD8" w:rsidRDefault="00000000">
            <w:pPr>
              <w:pStyle w:val="TableParagraph"/>
              <w:spacing w:before="37"/>
              <w:ind w:left="96" w:right="87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FB" w14:textId="77777777" w:rsidR="00842BD8" w:rsidRDefault="00000000">
            <w:pPr>
              <w:pStyle w:val="TableParagraph"/>
              <w:spacing w:before="37"/>
              <w:ind w:left="171" w:right="159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5FC" w14:textId="77777777" w:rsidR="00842BD8" w:rsidRDefault="00000000">
            <w:pPr>
              <w:pStyle w:val="TableParagraph"/>
              <w:spacing w:before="37"/>
              <w:ind w:left="244" w:right="221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603" w14:textId="77777777">
        <w:trPr>
          <w:trHeight w:val="313"/>
        </w:trPr>
        <w:tc>
          <w:tcPr>
            <w:tcW w:w="37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FE" w14:textId="77777777" w:rsidR="00842BD8" w:rsidRDefault="00000000">
            <w:pPr>
              <w:pStyle w:val="TableParagraph"/>
              <w:spacing w:before="37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5FF" w14:textId="77777777" w:rsidR="00842BD8" w:rsidRDefault="00000000">
            <w:pPr>
              <w:pStyle w:val="TableParagraph"/>
              <w:spacing w:before="37"/>
              <w:ind w:left="171" w:right="159"/>
              <w:rPr>
                <w:sz w:val="18"/>
              </w:rPr>
            </w:pPr>
            <w:r>
              <w:rPr>
                <w:sz w:val="18"/>
              </w:rPr>
              <w:t>O.70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00" w14:textId="77777777" w:rsidR="00842BD8" w:rsidRDefault="00000000">
            <w:pPr>
              <w:pStyle w:val="TableParagraph"/>
              <w:spacing w:before="37"/>
              <w:ind w:left="98" w:right="87"/>
              <w:rPr>
                <w:sz w:val="18"/>
              </w:rPr>
            </w:pPr>
            <w:r>
              <w:rPr>
                <w:sz w:val="18"/>
              </w:rPr>
              <w:t>O.70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01" w14:textId="77777777" w:rsidR="00842BD8" w:rsidRDefault="00000000">
            <w:pPr>
              <w:pStyle w:val="TableParagraph"/>
              <w:spacing w:before="37"/>
              <w:ind w:left="172" w:right="157"/>
              <w:rPr>
                <w:sz w:val="18"/>
              </w:rPr>
            </w:pPr>
            <w:r>
              <w:rPr>
                <w:sz w:val="18"/>
              </w:rPr>
              <w:t>0,60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602" w14:textId="77777777" w:rsidR="00842BD8" w:rsidRDefault="00000000">
            <w:pPr>
              <w:pStyle w:val="TableParagraph"/>
              <w:spacing w:before="37"/>
              <w:ind w:left="247" w:right="221"/>
              <w:rPr>
                <w:sz w:val="18"/>
              </w:rPr>
            </w:pPr>
            <w:r>
              <w:rPr>
                <w:sz w:val="18"/>
              </w:rPr>
              <w:t>0,60</w:t>
            </w:r>
          </w:p>
        </w:tc>
      </w:tr>
      <w:tr w:rsidR="00842BD8" w14:paraId="6F6B8609" w14:textId="77777777">
        <w:trPr>
          <w:trHeight w:val="296"/>
        </w:trPr>
        <w:tc>
          <w:tcPr>
            <w:tcW w:w="37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04" w14:textId="77777777" w:rsidR="00842BD8" w:rsidRDefault="00000000">
            <w:pPr>
              <w:pStyle w:val="TableParagraph"/>
              <w:spacing w:before="27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05" w14:textId="77777777" w:rsidR="00842BD8" w:rsidRDefault="00000000">
            <w:pPr>
              <w:pStyle w:val="TableParagraph"/>
              <w:spacing w:before="27"/>
              <w:ind w:left="172" w:right="156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06" w14:textId="77777777" w:rsidR="00842BD8" w:rsidRDefault="00000000">
            <w:pPr>
              <w:pStyle w:val="TableParagraph"/>
              <w:spacing w:before="27"/>
              <w:ind w:left="98" w:right="87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07" w14:textId="77777777" w:rsidR="00842BD8" w:rsidRDefault="00000000">
            <w:pPr>
              <w:pStyle w:val="TableParagraph"/>
              <w:spacing w:before="27"/>
              <w:ind w:left="172" w:right="158"/>
              <w:rPr>
                <w:sz w:val="18"/>
              </w:rPr>
            </w:pPr>
            <w:r>
              <w:rPr>
                <w:sz w:val="18"/>
              </w:rPr>
              <w:t>1,2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608" w14:textId="77777777" w:rsidR="00842BD8" w:rsidRDefault="00000000">
            <w:pPr>
              <w:pStyle w:val="TableParagraph"/>
              <w:spacing w:before="27"/>
              <w:ind w:left="246" w:right="221"/>
              <w:rPr>
                <w:sz w:val="18"/>
              </w:rPr>
            </w:pPr>
            <w:r>
              <w:rPr>
                <w:sz w:val="18"/>
              </w:rPr>
              <w:t>1,2</w:t>
            </w:r>
          </w:p>
        </w:tc>
      </w:tr>
      <w:tr w:rsidR="00842BD8" w14:paraId="6F6B860F" w14:textId="77777777">
        <w:trPr>
          <w:trHeight w:val="313"/>
        </w:trPr>
        <w:tc>
          <w:tcPr>
            <w:tcW w:w="37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0A" w14:textId="77777777" w:rsidR="00842BD8" w:rsidRDefault="00000000">
            <w:pPr>
              <w:pStyle w:val="TableParagraph"/>
              <w:spacing w:before="37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0B" w14:textId="77777777" w:rsidR="00842BD8" w:rsidRDefault="00000000">
            <w:pPr>
              <w:pStyle w:val="TableParagraph"/>
              <w:spacing w:before="37"/>
              <w:ind w:left="172" w:right="157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0C" w14:textId="77777777" w:rsidR="00842BD8" w:rsidRDefault="00000000">
            <w:pPr>
              <w:pStyle w:val="TableParagraph"/>
              <w:spacing w:before="37"/>
              <w:ind w:left="96" w:right="87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0D" w14:textId="77777777" w:rsidR="00842BD8" w:rsidRDefault="00000000">
            <w:pPr>
              <w:pStyle w:val="TableParagraph"/>
              <w:spacing w:before="37"/>
              <w:ind w:left="167" w:right="15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60E" w14:textId="77777777" w:rsidR="00842BD8" w:rsidRDefault="00000000">
            <w:pPr>
              <w:pStyle w:val="TableParagraph"/>
              <w:spacing w:before="37"/>
              <w:ind w:left="244" w:right="221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615" w14:textId="77777777">
        <w:trPr>
          <w:trHeight w:val="335"/>
        </w:trPr>
        <w:tc>
          <w:tcPr>
            <w:tcW w:w="37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10" w14:textId="77777777" w:rsidR="00842BD8" w:rsidRDefault="00000000">
            <w:pPr>
              <w:pStyle w:val="TableParagraph"/>
              <w:spacing w:before="49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11" w14:textId="77777777" w:rsidR="00842BD8" w:rsidRDefault="00000000">
            <w:pPr>
              <w:pStyle w:val="TableParagraph"/>
              <w:spacing w:before="49"/>
              <w:ind w:left="172" w:right="157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12" w14:textId="77777777" w:rsidR="00842BD8" w:rsidRDefault="00000000">
            <w:pPr>
              <w:pStyle w:val="TableParagraph"/>
              <w:spacing w:before="49"/>
              <w:ind w:left="96" w:right="87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13" w14:textId="77777777" w:rsidR="00842BD8" w:rsidRDefault="00000000">
            <w:pPr>
              <w:pStyle w:val="TableParagraph"/>
              <w:spacing w:before="49"/>
              <w:ind w:left="167" w:right="15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614" w14:textId="77777777" w:rsidR="00842BD8" w:rsidRDefault="00000000">
            <w:pPr>
              <w:pStyle w:val="TableParagraph"/>
              <w:spacing w:before="49"/>
              <w:ind w:left="245" w:right="221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861B" w14:textId="77777777">
        <w:trPr>
          <w:trHeight w:val="306"/>
        </w:trPr>
        <w:tc>
          <w:tcPr>
            <w:tcW w:w="37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16" w14:textId="77777777" w:rsidR="00842BD8" w:rsidRDefault="00000000">
            <w:pPr>
              <w:pStyle w:val="TableParagraph"/>
              <w:spacing w:before="35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17" w14:textId="77777777" w:rsidR="00842BD8" w:rsidRDefault="00000000">
            <w:pPr>
              <w:pStyle w:val="TableParagraph"/>
              <w:spacing w:before="35"/>
              <w:ind w:left="168" w:right="15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18" w14:textId="77777777" w:rsidR="00842BD8" w:rsidRDefault="00000000">
            <w:pPr>
              <w:pStyle w:val="TableParagraph"/>
              <w:spacing w:before="35"/>
              <w:ind w:left="96" w:right="8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19" w14:textId="77777777" w:rsidR="00842BD8" w:rsidRDefault="00000000">
            <w:pPr>
              <w:pStyle w:val="TableParagraph"/>
              <w:spacing w:before="35"/>
              <w:ind w:left="167" w:right="15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61A" w14:textId="77777777" w:rsidR="00842BD8" w:rsidRDefault="00000000">
            <w:pPr>
              <w:pStyle w:val="TableParagraph"/>
              <w:spacing w:before="35"/>
              <w:ind w:left="244" w:right="221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621" w14:textId="77777777">
        <w:trPr>
          <w:trHeight w:val="272"/>
        </w:trPr>
        <w:tc>
          <w:tcPr>
            <w:tcW w:w="37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1C" w14:textId="77777777" w:rsidR="00842BD8" w:rsidRDefault="00000000">
            <w:pPr>
              <w:pStyle w:val="TableParagraph"/>
              <w:spacing w:before="15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vías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1D" w14:textId="77777777" w:rsidR="00842BD8" w:rsidRDefault="00000000">
            <w:pPr>
              <w:pStyle w:val="TableParagraph"/>
              <w:spacing w:before="15"/>
              <w:ind w:left="172" w:right="159"/>
              <w:rPr>
                <w:sz w:val="18"/>
              </w:rPr>
            </w:pPr>
            <w:r>
              <w:rPr>
                <w:sz w:val="18"/>
              </w:rPr>
              <w:t>S/n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1E" w14:textId="77777777" w:rsidR="00842BD8" w:rsidRDefault="00000000">
            <w:pPr>
              <w:pStyle w:val="TableParagraph"/>
              <w:spacing w:before="15"/>
              <w:ind w:left="100" w:right="87"/>
              <w:rPr>
                <w:sz w:val="18"/>
              </w:rPr>
            </w:pPr>
            <w:r>
              <w:rPr>
                <w:sz w:val="18"/>
              </w:rPr>
              <w:t>S/n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1F" w14:textId="77777777" w:rsidR="00842BD8" w:rsidRDefault="00000000">
            <w:pPr>
              <w:pStyle w:val="TableParagraph"/>
              <w:spacing w:before="15"/>
              <w:ind w:left="171" w:right="159"/>
              <w:rPr>
                <w:sz w:val="18"/>
              </w:rPr>
            </w:pPr>
            <w:r>
              <w:rPr>
                <w:sz w:val="18"/>
              </w:rPr>
              <w:t>S/n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620" w14:textId="77777777" w:rsidR="00842BD8" w:rsidRDefault="00000000">
            <w:pPr>
              <w:pStyle w:val="TableParagraph"/>
              <w:spacing w:before="15"/>
              <w:ind w:left="249" w:right="221"/>
              <w:rPr>
                <w:sz w:val="18"/>
              </w:rPr>
            </w:pPr>
            <w:r>
              <w:rPr>
                <w:sz w:val="18"/>
              </w:rPr>
              <w:t>S/n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</w:tr>
      <w:tr w:rsidR="00842BD8" w14:paraId="6F6B8627" w14:textId="77777777">
        <w:trPr>
          <w:trHeight w:val="236"/>
        </w:trPr>
        <w:tc>
          <w:tcPr>
            <w:tcW w:w="37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22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23" w14:textId="77777777" w:rsidR="00842BD8" w:rsidRDefault="00000000">
            <w:pPr>
              <w:pStyle w:val="TableParagraph"/>
              <w:spacing w:line="206" w:lineRule="exact"/>
              <w:ind w:left="172" w:right="156"/>
              <w:rPr>
                <w:sz w:val="18"/>
              </w:rPr>
            </w:pPr>
            <w:r>
              <w:rPr>
                <w:sz w:val="18"/>
              </w:rPr>
              <w:t>0,60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24" w14:textId="77777777" w:rsidR="00842BD8" w:rsidRDefault="00000000">
            <w:pPr>
              <w:pStyle w:val="TableParagraph"/>
              <w:spacing w:line="206" w:lineRule="exact"/>
              <w:ind w:left="98" w:right="87"/>
              <w:rPr>
                <w:sz w:val="18"/>
              </w:rPr>
            </w:pPr>
            <w:r>
              <w:rPr>
                <w:sz w:val="18"/>
              </w:rPr>
              <w:t>0,60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25" w14:textId="77777777" w:rsidR="00842BD8" w:rsidRDefault="00000000">
            <w:pPr>
              <w:pStyle w:val="TableParagraph"/>
              <w:spacing w:line="206" w:lineRule="exact"/>
              <w:ind w:left="172" w:right="157"/>
              <w:rPr>
                <w:sz w:val="18"/>
              </w:rPr>
            </w:pPr>
            <w:r>
              <w:rPr>
                <w:sz w:val="18"/>
              </w:rPr>
              <w:t>0,60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626" w14:textId="77777777" w:rsidR="00842BD8" w:rsidRDefault="00000000">
            <w:pPr>
              <w:pStyle w:val="TableParagraph"/>
              <w:spacing w:line="206" w:lineRule="exact"/>
              <w:ind w:left="247" w:right="221"/>
              <w:rPr>
                <w:sz w:val="18"/>
              </w:rPr>
            </w:pPr>
            <w:r>
              <w:rPr>
                <w:sz w:val="18"/>
              </w:rPr>
              <w:t>0,60</w:t>
            </w:r>
          </w:p>
        </w:tc>
      </w:tr>
      <w:tr w:rsidR="00842BD8" w14:paraId="6F6B862D" w14:textId="77777777">
        <w:trPr>
          <w:trHeight w:val="315"/>
        </w:trPr>
        <w:tc>
          <w:tcPr>
            <w:tcW w:w="37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28" w14:textId="77777777" w:rsidR="00842BD8" w:rsidRDefault="00000000">
            <w:pPr>
              <w:pStyle w:val="TableParagraph"/>
              <w:spacing w:before="37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29" w14:textId="77777777" w:rsidR="00842BD8" w:rsidRDefault="00000000">
            <w:pPr>
              <w:pStyle w:val="TableParagraph"/>
              <w:spacing w:before="37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2A" w14:textId="77777777" w:rsidR="00842BD8" w:rsidRDefault="00000000">
            <w:pPr>
              <w:pStyle w:val="TableParagraph"/>
              <w:spacing w:before="37"/>
              <w:ind w:left="9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2B" w14:textId="77777777" w:rsidR="00842BD8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62C" w14:textId="77777777" w:rsidR="00842BD8" w:rsidRDefault="00000000">
            <w:pPr>
              <w:pStyle w:val="TableParagraph"/>
              <w:spacing w:before="37"/>
              <w:ind w:left="23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  <w:tr w:rsidR="00842BD8" w14:paraId="6F6B8633" w14:textId="77777777">
        <w:trPr>
          <w:trHeight w:val="236"/>
        </w:trPr>
        <w:tc>
          <w:tcPr>
            <w:tcW w:w="37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2E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2F" w14:textId="77777777" w:rsidR="00842BD8" w:rsidRDefault="00000000">
            <w:pPr>
              <w:pStyle w:val="TableParagraph"/>
              <w:spacing w:line="206" w:lineRule="exact"/>
              <w:ind w:left="170" w:right="15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30" w14:textId="77777777" w:rsidR="00842BD8" w:rsidRDefault="00000000">
            <w:pPr>
              <w:pStyle w:val="TableParagraph"/>
              <w:spacing w:line="206" w:lineRule="exact"/>
              <w:ind w:left="97" w:right="8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31" w14:textId="77777777" w:rsidR="00842BD8" w:rsidRDefault="00000000">
            <w:pPr>
              <w:pStyle w:val="TableParagraph"/>
              <w:spacing w:line="206" w:lineRule="exact"/>
              <w:ind w:left="171" w:right="15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632" w14:textId="77777777" w:rsidR="00842BD8" w:rsidRDefault="00000000">
            <w:pPr>
              <w:pStyle w:val="TableParagraph"/>
              <w:spacing w:line="206" w:lineRule="exact"/>
              <w:ind w:left="244" w:right="22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8639" w14:textId="77777777">
        <w:trPr>
          <w:trHeight w:val="315"/>
        </w:trPr>
        <w:tc>
          <w:tcPr>
            <w:tcW w:w="37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34" w14:textId="77777777" w:rsidR="00842BD8" w:rsidRDefault="00000000">
            <w:pPr>
              <w:pStyle w:val="TableParagraph"/>
              <w:spacing w:before="39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Parqueaderos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35" w14:textId="77777777" w:rsidR="00842BD8" w:rsidRDefault="00000000">
            <w:pPr>
              <w:pStyle w:val="TableParagraph"/>
              <w:spacing w:before="39"/>
              <w:ind w:left="172" w:right="156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36" w14:textId="77777777" w:rsidR="00842BD8" w:rsidRDefault="00000000">
            <w:pPr>
              <w:pStyle w:val="TableParagraph"/>
              <w:spacing w:before="39"/>
              <w:ind w:left="97" w:right="87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637" w14:textId="77777777" w:rsidR="00842BD8" w:rsidRDefault="00000000">
            <w:pPr>
              <w:pStyle w:val="TableParagraph"/>
              <w:spacing w:before="39"/>
              <w:ind w:left="168" w:right="159"/>
              <w:rPr>
                <w:sz w:val="18"/>
              </w:rPr>
            </w:pPr>
            <w:r>
              <w:rPr>
                <w:sz w:val="18"/>
              </w:rPr>
              <w:t>1/100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8638" w14:textId="77777777" w:rsidR="00842BD8" w:rsidRDefault="00000000">
            <w:pPr>
              <w:pStyle w:val="TableParagraph"/>
              <w:spacing w:before="39"/>
              <w:ind w:left="246" w:right="221"/>
              <w:rPr>
                <w:sz w:val="18"/>
              </w:rPr>
            </w:pPr>
            <w:r>
              <w:rPr>
                <w:sz w:val="18"/>
              </w:rPr>
              <w:t>1/90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863B" w14:textId="77777777">
        <w:trPr>
          <w:trHeight w:val="236"/>
        </w:trPr>
        <w:tc>
          <w:tcPr>
            <w:tcW w:w="10083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6F6B863A" w14:textId="77777777" w:rsidR="00842BD8" w:rsidRDefault="00000000">
            <w:pPr>
              <w:pStyle w:val="TableParagraph"/>
              <w:spacing w:line="206" w:lineRule="exact"/>
              <w:ind w:left="3652" w:right="3637"/>
              <w:rPr>
                <w:sz w:val="18"/>
              </w:rPr>
            </w:pPr>
            <w:r>
              <w:rPr>
                <w:sz w:val="18"/>
              </w:rPr>
              <w:t>CONDICIONAMIENTO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</w:p>
        </w:tc>
      </w:tr>
      <w:tr w:rsidR="00842BD8" w14:paraId="6F6B863E" w14:textId="77777777">
        <w:trPr>
          <w:trHeight w:val="478"/>
        </w:trPr>
        <w:tc>
          <w:tcPr>
            <w:tcW w:w="10083" w:type="dxa"/>
            <w:gridSpan w:val="5"/>
            <w:tcBorders>
              <w:top w:val="single" w:sz="8" w:space="0" w:color="000000"/>
            </w:tcBorders>
          </w:tcPr>
          <w:p w14:paraId="6F6B863C" w14:textId="77777777" w:rsidR="00842BD8" w:rsidRDefault="00000000">
            <w:pPr>
              <w:pStyle w:val="TableParagraph"/>
              <w:spacing w:before="1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antejardines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deberán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conservar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predominantes.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zonas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desarrollo,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antejardín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</w:p>
          <w:p w14:paraId="6F6B863D" w14:textId="77777777" w:rsidR="00842BD8" w:rsidRDefault="00000000">
            <w:pPr>
              <w:pStyle w:val="TableParagraph"/>
              <w:spacing w:before="30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será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3ML.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bifamiliar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podrá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desarrollar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piso</w:t>
            </w:r>
          </w:p>
        </w:tc>
      </w:tr>
    </w:tbl>
    <w:p w14:paraId="6F6B863F" w14:textId="77777777" w:rsidR="00842BD8" w:rsidRDefault="00842BD8">
      <w:pPr>
        <w:pStyle w:val="BodyText"/>
        <w:spacing w:before="4"/>
        <w:rPr>
          <w:sz w:val="28"/>
        </w:rPr>
      </w:pPr>
    </w:p>
    <w:tbl>
      <w:tblPr>
        <w:tblW w:w="0" w:type="auto"/>
        <w:tblInd w:w="56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5"/>
        <w:gridCol w:w="1215"/>
        <w:gridCol w:w="1242"/>
        <w:gridCol w:w="1381"/>
        <w:gridCol w:w="1384"/>
        <w:gridCol w:w="1350"/>
      </w:tblGrid>
      <w:tr w:rsidR="00842BD8" w14:paraId="6F6B8643" w14:textId="77777777">
        <w:trPr>
          <w:trHeight w:val="476"/>
        </w:trPr>
        <w:tc>
          <w:tcPr>
            <w:tcW w:w="8737" w:type="dxa"/>
            <w:gridSpan w:val="5"/>
            <w:tcBorders>
              <w:bottom w:val="single" w:sz="4" w:space="0" w:color="000000"/>
              <w:right w:val="single" w:sz="4" w:space="0" w:color="000000"/>
            </w:tcBorders>
          </w:tcPr>
          <w:p w14:paraId="6F6B8640" w14:textId="77777777" w:rsidR="00842BD8" w:rsidRDefault="00000000">
            <w:pPr>
              <w:pStyle w:val="TableParagraph"/>
              <w:spacing w:before="118"/>
              <w:ind w:left="801"/>
              <w:jc w:val="left"/>
              <w:rPr>
                <w:sz w:val="18"/>
              </w:rPr>
            </w:pPr>
            <w:r>
              <w:rPr>
                <w:sz w:val="18"/>
              </w:rPr>
              <w:t>SUELO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RURAL  -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POBLADOS RURALES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MIGUEL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BARANDILLAS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6F6B8641" w14:textId="77777777" w:rsidR="00842BD8" w:rsidRDefault="00000000">
            <w:pPr>
              <w:pStyle w:val="TableParagraph"/>
              <w:ind w:left="135" w:right="117"/>
              <w:rPr>
                <w:sz w:val="18"/>
              </w:rPr>
            </w:pPr>
            <w:r>
              <w:rPr>
                <w:sz w:val="18"/>
              </w:rPr>
              <w:t>Ficha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NUG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6F6B8642" w14:textId="77777777" w:rsidR="00842BD8" w:rsidRDefault="00000000">
            <w:pPr>
              <w:pStyle w:val="TableParagraph"/>
              <w:spacing w:before="31"/>
              <w:ind w:left="138" w:right="115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</w:p>
        </w:tc>
      </w:tr>
      <w:tr w:rsidR="00842BD8" w14:paraId="6F6B864C" w14:textId="77777777">
        <w:trPr>
          <w:trHeight w:val="477"/>
        </w:trPr>
        <w:tc>
          <w:tcPr>
            <w:tcW w:w="3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644" w14:textId="77777777" w:rsidR="00842BD8" w:rsidRDefault="00000000">
            <w:pPr>
              <w:pStyle w:val="TableParagraph"/>
              <w:spacing w:before="119"/>
              <w:ind w:left="80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URBANÍSTICAS GENERALES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645" w14:textId="77777777" w:rsidR="00842BD8" w:rsidRDefault="00000000">
            <w:pPr>
              <w:pStyle w:val="TableParagraph"/>
              <w:spacing w:line="207" w:lineRule="exact"/>
              <w:ind w:left="263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646" w14:textId="77777777" w:rsidR="00842BD8" w:rsidRDefault="00000000">
            <w:pPr>
              <w:pStyle w:val="TableParagraph"/>
              <w:spacing w:before="30"/>
              <w:ind w:left="184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647" w14:textId="77777777" w:rsidR="00842BD8" w:rsidRDefault="00000000">
            <w:pPr>
              <w:pStyle w:val="TableParagraph"/>
              <w:spacing w:line="207" w:lineRule="exact"/>
              <w:ind w:left="274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648" w14:textId="77777777" w:rsidR="00842BD8" w:rsidRDefault="00000000">
            <w:pPr>
              <w:pStyle w:val="TableParagraph"/>
              <w:spacing w:before="30"/>
              <w:ind w:left="250"/>
              <w:jc w:val="left"/>
              <w:rPr>
                <w:sz w:val="18"/>
              </w:rPr>
            </w:pPr>
            <w:r>
              <w:rPr>
                <w:sz w:val="18"/>
              </w:rPr>
              <w:t>Bifamiliar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649" w14:textId="77777777" w:rsidR="00842BD8" w:rsidRDefault="00000000">
            <w:pPr>
              <w:pStyle w:val="TableParagraph"/>
              <w:spacing w:before="119"/>
              <w:ind w:left="122" w:right="108"/>
              <w:rPr>
                <w:sz w:val="18"/>
              </w:rPr>
            </w:pPr>
            <w:r>
              <w:rPr>
                <w:sz w:val="18"/>
              </w:rPr>
              <w:t>Agrupaciones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64A" w14:textId="77777777" w:rsidR="00842BD8" w:rsidRDefault="00000000">
            <w:pPr>
              <w:pStyle w:val="TableParagraph"/>
              <w:spacing w:before="119"/>
              <w:ind w:left="155" w:right="148"/>
              <w:rPr>
                <w:sz w:val="18"/>
              </w:rPr>
            </w:pPr>
            <w:r>
              <w:rPr>
                <w:sz w:val="18"/>
              </w:rPr>
              <w:t>Institucional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64B" w14:textId="77777777" w:rsidR="00842BD8" w:rsidRDefault="00000000">
            <w:pPr>
              <w:pStyle w:val="TableParagraph"/>
              <w:spacing w:before="119"/>
              <w:ind w:left="134" w:right="117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8653" w14:textId="77777777">
        <w:trPr>
          <w:trHeight w:val="244"/>
        </w:trPr>
        <w:tc>
          <w:tcPr>
            <w:tcW w:w="3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4D" w14:textId="77777777" w:rsidR="00842BD8" w:rsidRDefault="00000000">
            <w:pPr>
              <w:pStyle w:val="TableParagraph"/>
              <w:spacing w:before="1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4E" w14:textId="77777777" w:rsidR="00842BD8" w:rsidRDefault="00000000">
            <w:pPr>
              <w:pStyle w:val="TableParagraph"/>
              <w:spacing w:before="1"/>
              <w:ind w:left="72" w:right="61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4F" w14:textId="77777777" w:rsidR="00842BD8" w:rsidRDefault="00000000">
            <w:pPr>
              <w:pStyle w:val="TableParagraph"/>
              <w:spacing w:before="1"/>
              <w:ind w:left="83" w:right="76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50" w14:textId="77777777" w:rsidR="00842BD8" w:rsidRDefault="00000000">
            <w:pPr>
              <w:pStyle w:val="TableParagraph"/>
              <w:spacing w:before="1"/>
              <w:ind w:left="118" w:right="108"/>
              <w:rPr>
                <w:sz w:val="18"/>
              </w:rPr>
            </w:pPr>
            <w:r>
              <w:rPr>
                <w:sz w:val="18"/>
              </w:rPr>
              <w:t>1000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51" w14:textId="77777777" w:rsidR="00842BD8" w:rsidRDefault="00000000">
            <w:pPr>
              <w:pStyle w:val="TableParagraph"/>
              <w:spacing w:before="1"/>
              <w:ind w:left="155" w:right="148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652" w14:textId="77777777" w:rsidR="00842BD8" w:rsidRDefault="00000000">
            <w:pPr>
              <w:pStyle w:val="TableParagraph"/>
              <w:spacing w:before="1"/>
              <w:ind w:left="133" w:right="117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865A" w14:textId="77777777">
        <w:trPr>
          <w:trHeight w:val="239"/>
        </w:trPr>
        <w:tc>
          <w:tcPr>
            <w:tcW w:w="3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54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55" w14:textId="77777777" w:rsidR="00842BD8" w:rsidRDefault="00000000">
            <w:pPr>
              <w:pStyle w:val="TableParagraph"/>
              <w:spacing w:line="206" w:lineRule="exact"/>
              <w:ind w:left="73" w:right="61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56" w14:textId="77777777" w:rsidR="00842BD8" w:rsidRDefault="00000000">
            <w:pPr>
              <w:pStyle w:val="TableParagraph"/>
              <w:spacing w:line="206" w:lineRule="exact"/>
              <w:ind w:left="83" w:right="7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57" w14:textId="77777777" w:rsidR="00842BD8" w:rsidRDefault="00000000">
            <w:pPr>
              <w:pStyle w:val="TableParagraph"/>
              <w:spacing w:line="206" w:lineRule="exact"/>
              <w:ind w:left="119" w:right="108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58" w14:textId="77777777" w:rsidR="00842BD8" w:rsidRDefault="00000000">
            <w:pPr>
              <w:pStyle w:val="TableParagraph"/>
              <w:spacing w:line="206" w:lineRule="exact"/>
              <w:ind w:left="155" w:right="148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659" w14:textId="77777777" w:rsidR="00842BD8" w:rsidRDefault="00000000">
            <w:pPr>
              <w:pStyle w:val="TableParagraph"/>
              <w:spacing w:line="206" w:lineRule="exact"/>
              <w:ind w:left="134" w:right="117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661" w14:textId="77777777">
        <w:trPr>
          <w:trHeight w:val="237"/>
        </w:trPr>
        <w:tc>
          <w:tcPr>
            <w:tcW w:w="3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5B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5C" w14:textId="77777777" w:rsidR="00842BD8" w:rsidRDefault="00000000">
            <w:pPr>
              <w:pStyle w:val="TableParagraph"/>
              <w:spacing w:line="206" w:lineRule="exact"/>
              <w:ind w:left="75" w:right="61"/>
              <w:rPr>
                <w:sz w:val="18"/>
              </w:rPr>
            </w:pPr>
            <w:r>
              <w:rPr>
                <w:sz w:val="18"/>
              </w:rPr>
              <w:t>O.50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5D" w14:textId="77777777" w:rsidR="00842BD8" w:rsidRDefault="00000000">
            <w:pPr>
              <w:pStyle w:val="TableParagraph"/>
              <w:spacing w:line="206" w:lineRule="exact"/>
              <w:ind w:left="86" w:right="76"/>
              <w:rPr>
                <w:sz w:val="18"/>
              </w:rPr>
            </w:pPr>
            <w:r>
              <w:rPr>
                <w:sz w:val="18"/>
              </w:rPr>
              <w:t>O.50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5E" w14:textId="77777777" w:rsidR="00842BD8" w:rsidRDefault="00000000">
            <w:pPr>
              <w:pStyle w:val="TableParagraph"/>
              <w:spacing w:line="206" w:lineRule="exact"/>
              <w:ind w:left="121" w:right="108"/>
              <w:rPr>
                <w:sz w:val="18"/>
              </w:rPr>
            </w:pPr>
            <w:r>
              <w:rPr>
                <w:sz w:val="18"/>
              </w:rPr>
              <w:t>O.50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5F" w14:textId="77777777" w:rsidR="00842BD8" w:rsidRDefault="00000000">
            <w:pPr>
              <w:pStyle w:val="TableParagraph"/>
              <w:spacing w:line="206" w:lineRule="exact"/>
              <w:ind w:left="157" w:right="148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660" w14:textId="77777777" w:rsidR="00842BD8" w:rsidRDefault="00000000">
            <w:pPr>
              <w:pStyle w:val="TableParagraph"/>
              <w:spacing w:line="206" w:lineRule="exact"/>
              <w:ind w:left="136" w:right="117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8668" w14:textId="77777777">
        <w:trPr>
          <w:trHeight w:val="256"/>
        </w:trPr>
        <w:tc>
          <w:tcPr>
            <w:tcW w:w="3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62" w14:textId="77777777" w:rsidR="00842BD8" w:rsidRDefault="00000000">
            <w:pPr>
              <w:pStyle w:val="TableParagraph"/>
              <w:spacing w:before="8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63" w14:textId="77777777" w:rsidR="00842BD8" w:rsidRDefault="00000000">
            <w:pPr>
              <w:pStyle w:val="TableParagraph"/>
              <w:spacing w:before="8"/>
              <w:ind w:left="75" w:right="61"/>
              <w:rPr>
                <w:sz w:val="18"/>
              </w:rPr>
            </w:pPr>
            <w:r>
              <w:rPr>
                <w:sz w:val="18"/>
              </w:rPr>
              <w:t>1.50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64" w14:textId="77777777" w:rsidR="00842BD8" w:rsidRDefault="00000000">
            <w:pPr>
              <w:pStyle w:val="TableParagraph"/>
              <w:spacing w:before="8"/>
              <w:ind w:left="86" w:right="76"/>
              <w:rPr>
                <w:sz w:val="18"/>
              </w:rPr>
            </w:pPr>
            <w:r>
              <w:rPr>
                <w:sz w:val="18"/>
              </w:rPr>
              <w:t>1.50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65" w14:textId="77777777" w:rsidR="00842BD8" w:rsidRDefault="00000000">
            <w:pPr>
              <w:pStyle w:val="TableParagraph"/>
              <w:spacing w:before="8"/>
              <w:ind w:left="121" w:right="108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66" w14:textId="77777777" w:rsidR="00842BD8" w:rsidRDefault="00000000">
            <w:pPr>
              <w:pStyle w:val="TableParagraph"/>
              <w:spacing w:before="8"/>
              <w:ind w:left="157" w:right="14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667" w14:textId="77777777" w:rsidR="00842BD8" w:rsidRDefault="00000000">
            <w:pPr>
              <w:pStyle w:val="TableParagraph"/>
              <w:spacing w:before="8"/>
              <w:ind w:left="136" w:right="117"/>
              <w:rPr>
                <w:sz w:val="18"/>
              </w:rPr>
            </w:pPr>
            <w:r>
              <w:rPr>
                <w:sz w:val="18"/>
              </w:rPr>
              <w:t>1.80</w:t>
            </w:r>
          </w:p>
        </w:tc>
      </w:tr>
      <w:tr w:rsidR="00842BD8" w14:paraId="6F6B866F" w14:textId="77777777">
        <w:trPr>
          <w:trHeight w:val="237"/>
        </w:trPr>
        <w:tc>
          <w:tcPr>
            <w:tcW w:w="3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69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(Antejardín)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6A" w14:textId="77777777" w:rsidR="00842BD8" w:rsidRDefault="00000000">
            <w:pPr>
              <w:pStyle w:val="TableParagraph"/>
              <w:spacing w:line="206" w:lineRule="exact"/>
              <w:ind w:left="73" w:right="61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6B" w14:textId="77777777" w:rsidR="00842BD8" w:rsidRDefault="00000000">
            <w:pPr>
              <w:pStyle w:val="TableParagraph"/>
              <w:spacing w:line="206" w:lineRule="exact"/>
              <w:ind w:left="83" w:right="7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6C" w14:textId="77777777" w:rsidR="00842BD8" w:rsidRDefault="00000000">
            <w:pPr>
              <w:pStyle w:val="TableParagraph"/>
              <w:spacing w:line="206" w:lineRule="exact"/>
              <w:ind w:left="119" w:right="108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6D" w14:textId="77777777" w:rsidR="00842BD8" w:rsidRDefault="00000000">
            <w:pPr>
              <w:pStyle w:val="TableParagraph"/>
              <w:spacing w:line="206" w:lineRule="exact"/>
              <w:ind w:left="155" w:right="148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66E" w14:textId="77777777" w:rsidR="00842BD8" w:rsidRDefault="00000000">
            <w:pPr>
              <w:pStyle w:val="TableParagraph"/>
              <w:spacing w:line="206" w:lineRule="exact"/>
              <w:ind w:left="134" w:right="11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676" w14:textId="77777777">
        <w:trPr>
          <w:trHeight w:val="237"/>
        </w:trPr>
        <w:tc>
          <w:tcPr>
            <w:tcW w:w="3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70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71" w14:textId="77777777" w:rsidR="00842BD8" w:rsidRDefault="00000000">
            <w:pPr>
              <w:pStyle w:val="TableParagraph"/>
              <w:spacing w:line="206" w:lineRule="exact"/>
              <w:ind w:left="73" w:right="61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72" w14:textId="77777777" w:rsidR="00842BD8" w:rsidRDefault="00000000">
            <w:pPr>
              <w:pStyle w:val="TableParagraph"/>
              <w:spacing w:line="206" w:lineRule="exact"/>
              <w:ind w:left="84" w:right="76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73" w14:textId="77777777" w:rsidR="00842BD8" w:rsidRDefault="00000000">
            <w:pPr>
              <w:pStyle w:val="TableParagraph"/>
              <w:spacing w:line="206" w:lineRule="exact"/>
              <w:ind w:left="119" w:right="108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74" w14:textId="77777777" w:rsidR="00842BD8" w:rsidRDefault="00000000">
            <w:pPr>
              <w:pStyle w:val="TableParagraph"/>
              <w:spacing w:line="206" w:lineRule="exact"/>
              <w:ind w:left="155" w:right="148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675" w14:textId="77777777" w:rsidR="00842BD8" w:rsidRDefault="00000000">
            <w:pPr>
              <w:pStyle w:val="TableParagraph"/>
              <w:spacing w:line="206" w:lineRule="exact"/>
              <w:ind w:left="135" w:right="117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</w:tr>
      <w:tr w:rsidR="00842BD8" w14:paraId="6F6B867D" w14:textId="77777777">
        <w:trPr>
          <w:trHeight w:val="251"/>
        </w:trPr>
        <w:tc>
          <w:tcPr>
            <w:tcW w:w="3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77" w14:textId="77777777" w:rsidR="00842BD8" w:rsidRDefault="00000000">
            <w:pPr>
              <w:pStyle w:val="TableParagraph"/>
              <w:spacing w:before="6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78" w14:textId="77777777" w:rsidR="00842BD8" w:rsidRDefault="00000000">
            <w:pPr>
              <w:pStyle w:val="TableParagraph"/>
              <w:spacing w:before="6"/>
              <w:ind w:left="73" w:right="61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79" w14:textId="77777777" w:rsidR="00842BD8" w:rsidRDefault="00000000">
            <w:pPr>
              <w:pStyle w:val="TableParagraph"/>
              <w:spacing w:before="6"/>
              <w:ind w:left="83" w:right="7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7A" w14:textId="77777777" w:rsidR="00842BD8" w:rsidRDefault="00000000">
            <w:pPr>
              <w:pStyle w:val="TableParagraph"/>
              <w:spacing w:before="6"/>
              <w:ind w:left="119" w:right="108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7B" w14:textId="77777777" w:rsidR="00842BD8" w:rsidRDefault="00000000">
            <w:pPr>
              <w:pStyle w:val="TableParagraph"/>
              <w:spacing w:before="6"/>
              <w:ind w:left="155" w:right="148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67C" w14:textId="77777777" w:rsidR="00842BD8" w:rsidRDefault="00000000">
            <w:pPr>
              <w:pStyle w:val="TableParagraph"/>
              <w:spacing w:before="6"/>
              <w:ind w:left="134" w:right="117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684" w14:textId="77777777">
        <w:trPr>
          <w:trHeight w:val="299"/>
        </w:trPr>
        <w:tc>
          <w:tcPr>
            <w:tcW w:w="3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7E" w14:textId="77777777" w:rsidR="00842BD8" w:rsidRDefault="00000000">
            <w:pPr>
              <w:pStyle w:val="TableParagraph"/>
              <w:spacing w:before="30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vías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7F" w14:textId="77777777" w:rsidR="00842BD8" w:rsidRDefault="00000000">
            <w:pPr>
              <w:pStyle w:val="TableParagraph"/>
              <w:spacing w:before="30"/>
              <w:ind w:left="77" w:right="61"/>
              <w:rPr>
                <w:sz w:val="18"/>
              </w:rPr>
            </w:pPr>
            <w:r>
              <w:rPr>
                <w:sz w:val="18"/>
              </w:rPr>
              <w:t>S/n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80" w14:textId="77777777" w:rsidR="00842BD8" w:rsidRDefault="00000000">
            <w:pPr>
              <w:pStyle w:val="TableParagraph"/>
              <w:spacing w:before="30"/>
              <w:ind w:left="88" w:right="76"/>
              <w:rPr>
                <w:sz w:val="18"/>
              </w:rPr>
            </w:pPr>
            <w:r>
              <w:rPr>
                <w:sz w:val="18"/>
              </w:rPr>
              <w:t>S/n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81" w14:textId="77777777" w:rsidR="00842BD8" w:rsidRDefault="00000000">
            <w:pPr>
              <w:pStyle w:val="TableParagraph"/>
              <w:spacing w:before="30"/>
              <w:ind w:left="122" w:right="107"/>
              <w:rPr>
                <w:sz w:val="18"/>
              </w:rPr>
            </w:pPr>
            <w:r>
              <w:rPr>
                <w:sz w:val="18"/>
              </w:rPr>
              <w:t>S/n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82" w14:textId="77777777" w:rsidR="00842BD8" w:rsidRDefault="00000000">
            <w:pPr>
              <w:pStyle w:val="TableParagraph"/>
              <w:spacing w:before="30"/>
              <w:ind w:left="158" w:right="148"/>
              <w:rPr>
                <w:sz w:val="18"/>
              </w:rPr>
            </w:pPr>
            <w:r>
              <w:rPr>
                <w:sz w:val="18"/>
              </w:rPr>
              <w:t>S/n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683" w14:textId="77777777" w:rsidR="00842BD8" w:rsidRDefault="00000000">
            <w:pPr>
              <w:pStyle w:val="TableParagraph"/>
              <w:spacing w:before="30"/>
              <w:ind w:left="138" w:right="117"/>
              <w:rPr>
                <w:sz w:val="18"/>
              </w:rPr>
            </w:pPr>
            <w:r>
              <w:rPr>
                <w:sz w:val="18"/>
              </w:rPr>
              <w:t>S/n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</w:tr>
      <w:tr w:rsidR="00842BD8" w14:paraId="6F6B868B" w14:textId="77777777">
        <w:trPr>
          <w:trHeight w:val="246"/>
        </w:trPr>
        <w:tc>
          <w:tcPr>
            <w:tcW w:w="3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85" w14:textId="77777777" w:rsidR="00842BD8" w:rsidRDefault="00000000">
            <w:pPr>
              <w:pStyle w:val="TableParagraph"/>
              <w:spacing w:before="3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Voladizo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86" w14:textId="77777777" w:rsidR="00842BD8" w:rsidRDefault="00000000">
            <w:pPr>
              <w:pStyle w:val="TableParagraph"/>
              <w:spacing w:before="3"/>
              <w:ind w:left="75" w:right="61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87" w14:textId="77777777" w:rsidR="00842BD8" w:rsidRDefault="00000000">
            <w:pPr>
              <w:pStyle w:val="TableParagraph"/>
              <w:spacing w:before="3"/>
              <w:ind w:left="86" w:right="76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88" w14:textId="77777777" w:rsidR="00842BD8" w:rsidRDefault="00000000">
            <w:pPr>
              <w:pStyle w:val="TableParagraph"/>
              <w:spacing w:before="3"/>
              <w:ind w:left="121" w:right="108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89" w14:textId="77777777" w:rsidR="00842BD8" w:rsidRDefault="00000000">
            <w:pPr>
              <w:pStyle w:val="TableParagraph"/>
              <w:spacing w:before="3"/>
              <w:ind w:left="157" w:right="148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68A" w14:textId="77777777" w:rsidR="00842BD8" w:rsidRDefault="00000000">
            <w:pPr>
              <w:pStyle w:val="TableParagraph"/>
              <w:spacing w:before="3"/>
              <w:ind w:left="136" w:right="117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8692" w14:textId="77777777">
        <w:trPr>
          <w:trHeight w:val="237"/>
        </w:trPr>
        <w:tc>
          <w:tcPr>
            <w:tcW w:w="3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8C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8D" w14:textId="77777777" w:rsidR="00842BD8" w:rsidRDefault="00000000">
            <w:pPr>
              <w:pStyle w:val="TableParagraph"/>
              <w:spacing w:line="206" w:lineRule="exact"/>
              <w:ind w:left="1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8E" w14:textId="77777777" w:rsidR="00842BD8" w:rsidRDefault="00000000">
            <w:pPr>
              <w:pStyle w:val="TableParagraph"/>
              <w:spacing w:line="206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8F" w14:textId="77777777" w:rsidR="00842BD8" w:rsidRDefault="00000000">
            <w:pPr>
              <w:pStyle w:val="TableParagraph"/>
              <w:spacing w:line="206" w:lineRule="exact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90" w14:textId="77777777" w:rsidR="00842BD8" w:rsidRDefault="00000000">
            <w:pPr>
              <w:pStyle w:val="TableParagraph"/>
              <w:spacing w:line="206" w:lineRule="exact"/>
              <w:ind w:left="7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691" w14:textId="77777777" w:rsidR="00842BD8" w:rsidRDefault="00000000">
            <w:pPr>
              <w:pStyle w:val="TableParagraph"/>
              <w:spacing w:line="206" w:lineRule="exact"/>
              <w:ind w:left="17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842BD8" w14:paraId="6F6B8699" w14:textId="77777777">
        <w:trPr>
          <w:trHeight w:val="237"/>
        </w:trPr>
        <w:tc>
          <w:tcPr>
            <w:tcW w:w="3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93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94" w14:textId="77777777" w:rsidR="00842BD8" w:rsidRDefault="00000000">
            <w:pPr>
              <w:pStyle w:val="TableParagraph"/>
              <w:spacing w:line="206" w:lineRule="exact"/>
              <w:ind w:left="72" w:right="6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95" w14:textId="77777777" w:rsidR="00842BD8" w:rsidRDefault="00000000">
            <w:pPr>
              <w:pStyle w:val="TableParagraph"/>
              <w:spacing w:line="206" w:lineRule="exact"/>
              <w:ind w:left="84" w:right="7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96" w14:textId="77777777" w:rsidR="00842BD8" w:rsidRDefault="00000000">
            <w:pPr>
              <w:pStyle w:val="TableParagraph"/>
              <w:spacing w:line="206" w:lineRule="exact"/>
              <w:ind w:left="119" w:right="10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97" w14:textId="77777777" w:rsidR="00842BD8" w:rsidRDefault="00000000">
            <w:pPr>
              <w:pStyle w:val="TableParagraph"/>
              <w:spacing w:line="206" w:lineRule="exact"/>
              <w:ind w:left="155" w:right="14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698" w14:textId="77777777" w:rsidR="00842BD8" w:rsidRDefault="00000000">
            <w:pPr>
              <w:pStyle w:val="TableParagraph"/>
              <w:spacing w:line="206" w:lineRule="exact"/>
              <w:ind w:left="134" w:right="11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86A0" w14:textId="77777777">
        <w:trPr>
          <w:trHeight w:val="242"/>
        </w:trPr>
        <w:tc>
          <w:tcPr>
            <w:tcW w:w="3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9A" w14:textId="77777777" w:rsidR="00842BD8" w:rsidRDefault="00000000">
            <w:pPr>
              <w:pStyle w:val="TableParagraph"/>
              <w:spacing w:before="1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Parqueaderos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9B" w14:textId="77777777" w:rsidR="00842BD8" w:rsidRDefault="00000000">
            <w:pPr>
              <w:pStyle w:val="TableParagraph"/>
              <w:spacing w:before="1"/>
              <w:ind w:left="74" w:right="61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9C" w14:textId="77777777" w:rsidR="00842BD8" w:rsidRDefault="00000000">
            <w:pPr>
              <w:pStyle w:val="TableParagraph"/>
              <w:spacing w:before="1"/>
              <w:ind w:left="85" w:right="76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9D" w14:textId="77777777" w:rsidR="00842BD8" w:rsidRDefault="00000000">
            <w:pPr>
              <w:pStyle w:val="TableParagraph"/>
              <w:spacing w:before="1"/>
              <w:ind w:left="120" w:right="108"/>
              <w:rPr>
                <w:sz w:val="18"/>
              </w:rPr>
            </w:pPr>
            <w:r>
              <w:rPr>
                <w:sz w:val="18"/>
              </w:rPr>
              <w:t>1/vivienda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9E" w14:textId="77777777" w:rsidR="00842BD8" w:rsidRDefault="00000000">
            <w:pPr>
              <w:pStyle w:val="TableParagraph"/>
              <w:spacing w:before="1"/>
              <w:ind w:left="156" w:right="148"/>
              <w:rPr>
                <w:sz w:val="18"/>
              </w:rPr>
            </w:pPr>
            <w:r>
              <w:rPr>
                <w:sz w:val="18"/>
              </w:rPr>
              <w:t>1/100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69F" w14:textId="77777777" w:rsidR="00842BD8" w:rsidRDefault="00000000">
            <w:pPr>
              <w:pStyle w:val="TableParagraph"/>
              <w:spacing w:before="1"/>
              <w:ind w:left="136" w:right="117"/>
              <w:rPr>
                <w:sz w:val="18"/>
              </w:rPr>
            </w:pPr>
            <w:r>
              <w:rPr>
                <w:sz w:val="18"/>
              </w:rPr>
              <w:t>1/90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86A2" w14:textId="77777777">
        <w:trPr>
          <w:trHeight w:val="275"/>
        </w:trPr>
        <w:tc>
          <w:tcPr>
            <w:tcW w:w="10087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6A1" w14:textId="77777777" w:rsidR="00842BD8" w:rsidRDefault="00000000">
            <w:pPr>
              <w:pStyle w:val="TableParagraph"/>
              <w:spacing w:before="18"/>
              <w:ind w:left="3652" w:right="3641"/>
              <w:rPr>
                <w:sz w:val="18"/>
              </w:rPr>
            </w:pPr>
            <w:r>
              <w:rPr>
                <w:sz w:val="18"/>
              </w:rPr>
              <w:t>CONDICIONAMIENTO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</w:p>
        </w:tc>
      </w:tr>
      <w:tr w:rsidR="00842BD8" w14:paraId="6F6B86A5" w14:textId="77777777">
        <w:trPr>
          <w:trHeight w:val="476"/>
        </w:trPr>
        <w:tc>
          <w:tcPr>
            <w:tcW w:w="10087" w:type="dxa"/>
            <w:gridSpan w:val="6"/>
            <w:tcBorders>
              <w:top w:val="single" w:sz="4" w:space="0" w:color="000000"/>
            </w:tcBorders>
          </w:tcPr>
          <w:p w14:paraId="6F6B86A3" w14:textId="77777777" w:rsidR="00842BD8" w:rsidRDefault="00000000">
            <w:pPr>
              <w:pStyle w:val="TableParagraph"/>
              <w:spacing w:line="206" w:lineRule="exact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antejardines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deberán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conservar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existentes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predominantes.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zonas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desarrollo,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antejardín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  <w:p w14:paraId="6F6B86A4" w14:textId="77777777" w:rsidR="00842BD8" w:rsidRDefault="00000000">
            <w:pPr>
              <w:pStyle w:val="TableParagraph"/>
              <w:spacing w:before="30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ML.</w:t>
            </w:r>
          </w:p>
        </w:tc>
      </w:tr>
    </w:tbl>
    <w:p w14:paraId="6F6B86A6" w14:textId="77777777" w:rsidR="00842BD8" w:rsidRDefault="00842BD8">
      <w:pPr>
        <w:pStyle w:val="BodyText"/>
        <w:spacing w:before="6"/>
        <w:rPr>
          <w:sz w:val="18"/>
        </w:rPr>
      </w:pPr>
    </w:p>
    <w:p w14:paraId="6F6B86A7" w14:textId="77777777" w:rsidR="00842BD8" w:rsidRDefault="00000000">
      <w:pPr>
        <w:tabs>
          <w:tab w:val="left" w:pos="2918"/>
        </w:tabs>
        <w:spacing w:before="93"/>
        <w:ind w:left="592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112"/>
          <w:sz w:val="24"/>
        </w:rPr>
        <w:t xml:space="preserve"> </w:t>
      </w:r>
      <w:r>
        <w:rPr>
          <w:b/>
          <w:sz w:val="24"/>
        </w:rPr>
        <w:t>121.-</w:t>
      </w:r>
      <w:r>
        <w:rPr>
          <w:b/>
          <w:sz w:val="24"/>
        </w:rPr>
        <w:tab/>
        <w:t>CESIONES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OBLIGATORIAS</w:t>
      </w:r>
      <w:r>
        <w:rPr>
          <w:b/>
          <w:spacing w:val="114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105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113"/>
          <w:sz w:val="24"/>
        </w:rPr>
        <w:t xml:space="preserve"> </w:t>
      </w:r>
      <w:r>
        <w:rPr>
          <w:b/>
          <w:sz w:val="24"/>
        </w:rPr>
        <w:t>DESARROLLO</w:t>
      </w:r>
      <w:r>
        <w:rPr>
          <w:b/>
          <w:spacing w:val="1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11"/>
          <w:sz w:val="24"/>
        </w:rPr>
        <w:t xml:space="preserve"> </w:t>
      </w:r>
      <w:r>
        <w:rPr>
          <w:b/>
          <w:sz w:val="24"/>
        </w:rPr>
        <w:t>LOS</w:t>
      </w:r>
    </w:p>
    <w:p w14:paraId="6F6B86A8" w14:textId="77777777" w:rsidR="00842BD8" w:rsidRDefault="00000000">
      <w:pPr>
        <w:pStyle w:val="BodyText"/>
        <w:spacing w:before="40" w:line="278" w:lineRule="auto"/>
        <w:ind w:left="592"/>
      </w:pPr>
      <w:r>
        <w:rPr>
          <w:b/>
        </w:rPr>
        <w:t>CENTROS</w:t>
      </w:r>
      <w:r>
        <w:rPr>
          <w:b/>
          <w:spacing w:val="48"/>
        </w:rPr>
        <w:t xml:space="preserve"> </w:t>
      </w:r>
      <w:r>
        <w:rPr>
          <w:b/>
        </w:rPr>
        <w:t>POBLADOS</w:t>
      </w:r>
      <w:r>
        <w:rPr>
          <w:b/>
          <w:spacing w:val="49"/>
        </w:rPr>
        <w:t xml:space="preserve"> </w:t>
      </w:r>
      <w:r>
        <w:rPr>
          <w:b/>
        </w:rPr>
        <w:t>RURALES</w:t>
      </w:r>
      <w:r>
        <w:t>.</w:t>
      </w:r>
      <w:r>
        <w:rPr>
          <w:spacing w:val="48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t>propietarios</w:t>
      </w:r>
      <w:r>
        <w:rPr>
          <w:spacing w:val="48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inmuebles</w:t>
      </w:r>
      <w:r>
        <w:rPr>
          <w:spacing w:val="49"/>
        </w:rPr>
        <w:t xml:space="preserve"> </w:t>
      </w:r>
      <w:r>
        <w:t>objeto</w:t>
      </w:r>
      <w:r>
        <w:rPr>
          <w:spacing w:val="46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parcelación</w:t>
      </w:r>
      <w:r>
        <w:rPr>
          <w:spacing w:val="-64"/>
        </w:rPr>
        <w:t xml:space="preserve"> </w:t>
      </w:r>
      <w:r>
        <w:t>deberán</w:t>
      </w:r>
      <w:r>
        <w:rPr>
          <w:spacing w:val="-2"/>
        </w:rPr>
        <w:t xml:space="preserve"> </w:t>
      </w:r>
      <w:r>
        <w:t>prever las siguientes</w:t>
      </w:r>
      <w:r>
        <w:rPr>
          <w:spacing w:val="-1"/>
        </w:rPr>
        <w:t xml:space="preserve"> </w:t>
      </w:r>
      <w:r>
        <w:t>cesiones</w:t>
      </w:r>
      <w:r>
        <w:rPr>
          <w:spacing w:val="-2"/>
        </w:rPr>
        <w:t xml:space="preserve"> </w:t>
      </w:r>
      <w:r>
        <w:t>obligatorias a</w:t>
      </w:r>
      <w:r>
        <w:rPr>
          <w:spacing w:val="-2"/>
        </w:rPr>
        <w:t xml:space="preserve"> </w:t>
      </w:r>
      <w:r>
        <w:t>título gratuito:</w:t>
      </w:r>
    </w:p>
    <w:p w14:paraId="6F6B86A9" w14:textId="77777777" w:rsidR="00842BD8" w:rsidRDefault="00842BD8">
      <w:pPr>
        <w:spacing w:line="278" w:lineRule="auto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6AA" w14:textId="77777777" w:rsidR="00842BD8" w:rsidRDefault="00842BD8">
      <w:pPr>
        <w:pStyle w:val="BodyText"/>
        <w:rPr>
          <w:sz w:val="20"/>
        </w:rPr>
      </w:pPr>
    </w:p>
    <w:p w14:paraId="6F6B86AB" w14:textId="77777777" w:rsidR="00842BD8" w:rsidRDefault="00842BD8">
      <w:pPr>
        <w:pStyle w:val="BodyText"/>
        <w:spacing w:before="6"/>
        <w:rPr>
          <w:sz w:val="25"/>
        </w:rPr>
      </w:pPr>
    </w:p>
    <w:p w14:paraId="6F6B86AC" w14:textId="77777777" w:rsidR="00842BD8" w:rsidRDefault="00000000">
      <w:pPr>
        <w:pStyle w:val="ListParagraph"/>
        <w:numPr>
          <w:ilvl w:val="0"/>
          <w:numId w:val="32"/>
        </w:numPr>
        <w:tabs>
          <w:tab w:val="left" w:pos="1301"/>
          <w:tab w:val="left" w:pos="1302"/>
        </w:tabs>
        <w:spacing w:before="92"/>
        <w:ind w:hanging="426"/>
        <w:rPr>
          <w:sz w:val="24"/>
        </w:rPr>
      </w:pPr>
      <w:r>
        <w:rPr>
          <w:sz w:val="24"/>
        </w:rPr>
        <w:t>Cesiones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áreas verdes.</w:t>
      </w:r>
    </w:p>
    <w:p w14:paraId="6F6B86AD" w14:textId="77777777" w:rsidR="00842BD8" w:rsidRDefault="00000000">
      <w:pPr>
        <w:pStyle w:val="ListParagraph"/>
        <w:numPr>
          <w:ilvl w:val="0"/>
          <w:numId w:val="32"/>
        </w:numPr>
        <w:tabs>
          <w:tab w:val="left" w:pos="1301"/>
          <w:tab w:val="left" w:pos="1302"/>
        </w:tabs>
        <w:spacing w:before="41"/>
        <w:ind w:hanging="426"/>
        <w:rPr>
          <w:sz w:val="24"/>
        </w:rPr>
      </w:pPr>
      <w:r>
        <w:rPr>
          <w:sz w:val="24"/>
        </w:rPr>
        <w:t>Cesiones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equipamiento</w:t>
      </w:r>
      <w:r>
        <w:rPr>
          <w:spacing w:val="-2"/>
          <w:sz w:val="24"/>
        </w:rPr>
        <w:t xml:space="preserve"> </w:t>
      </w:r>
      <w:r>
        <w:rPr>
          <w:sz w:val="24"/>
        </w:rPr>
        <w:t>comunal.</w:t>
      </w:r>
    </w:p>
    <w:p w14:paraId="6F6B86AE" w14:textId="77777777" w:rsidR="00842BD8" w:rsidRDefault="00000000">
      <w:pPr>
        <w:pStyle w:val="ListParagraph"/>
        <w:numPr>
          <w:ilvl w:val="0"/>
          <w:numId w:val="32"/>
        </w:numPr>
        <w:tabs>
          <w:tab w:val="left" w:pos="1301"/>
          <w:tab w:val="left" w:pos="1302"/>
        </w:tabs>
        <w:spacing w:before="43"/>
        <w:ind w:hanging="426"/>
        <w:rPr>
          <w:sz w:val="24"/>
        </w:rPr>
      </w:pPr>
      <w:r>
        <w:rPr>
          <w:sz w:val="24"/>
        </w:rPr>
        <w:t>Cesiones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vial</w:t>
      </w:r>
      <w:r>
        <w:rPr>
          <w:spacing w:val="-1"/>
          <w:sz w:val="24"/>
        </w:rPr>
        <w:t xml:space="preserve"> </w:t>
      </w:r>
      <w:r>
        <w:rPr>
          <w:sz w:val="24"/>
        </w:rPr>
        <w:t>local.</w:t>
      </w:r>
    </w:p>
    <w:p w14:paraId="6F6B86AF" w14:textId="77777777" w:rsidR="00842BD8" w:rsidRDefault="00000000">
      <w:pPr>
        <w:pStyle w:val="ListParagraph"/>
        <w:numPr>
          <w:ilvl w:val="0"/>
          <w:numId w:val="32"/>
        </w:numPr>
        <w:tabs>
          <w:tab w:val="left" w:pos="1301"/>
          <w:tab w:val="left" w:pos="1302"/>
        </w:tabs>
        <w:spacing w:before="41"/>
        <w:ind w:hanging="426"/>
        <w:rPr>
          <w:sz w:val="24"/>
        </w:rPr>
      </w:pPr>
      <w:r>
        <w:rPr>
          <w:sz w:val="24"/>
        </w:rPr>
        <w:t>Cesiones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servicios</w:t>
      </w:r>
      <w:r>
        <w:rPr>
          <w:spacing w:val="-2"/>
          <w:sz w:val="24"/>
        </w:rPr>
        <w:t xml:space="preserve"> </w:t>
      </w:r>
      <w:r>
        <w:rPr>
          <w:sz w:val="24"/>
        </w:rPr>
        <w:t>públicos</w:t>
      </w:r>
      <w:r>
        <w:rPr>
          <w:spacing w:val="-2"/>
          <w:sz w:val="24"/>
        </w:rPr>
        <w:t xml:space="preserve"> </w:t>
      </w:r>
      <w:r>
        <w:rPr>
          <w:sz w:val="24"/>
        </w:rPr>
        <w:t>domiciliarios.</w:t>
      </w:r>
    </w:p>
    <w:p w14:paraId="6F6B86B0" w14:textId="77777777" w:rsidR="00842BD8" w:rsidRDefault="00842BD8">
      <w:pPr>
        <w:pStyle w:val="BodyText"/>
        <w:spacing w:before="1"/>
        <w:rPr>
          <w:sz w:val="31"/>
        </w:rPr>
      </w:pPr>
    </w:p>
    <w:p w14:paraId="6F6B86B1" w14:textId="77777777" w:rsidR="00842BD8" w:rsidRDefault="00000000">
      <w:pPr>
        <w:pStyle w:val="BodyText"/>
        <w:spacing w:line="276" w:lineRule="auto"/>
        <w:ind w:left="592" w:right="618"/>
        <w:jc w:val="both"/>
      </w:pPr>
      <w:r>
        <w:t xml:space="preserve">El porcentaje de cesión para zonas verdes y equipamientos </w:t>
      </w:r>
      <w:proofErr w:type="gramStart"/>
      <w:r>
        <w:t>comunales,</w:t>
      </w:r>
      <w:proofErr w:type="gramEnd"/>
      <w:r>
        <w:t xml:space="preserve"> se calcula sobre el</w:t>
      </w:r>
      <w:r>
        <w:rPr>
          <w:spacing w:val="1"/>
        </w:rPr>
        <w:t xml:space="preserve"> </w:t>
      </w:r>
      <w:r>
        <w:t>área neta parcelable, y deben corresponder a los estándares consignados en la siguiente</w:t>
      </w:r>
      <w:r>
        <w:rPr>
          <w:spacing w:val="1"/>
        </w:rPr>
        <w:t xml:space="preserve"> </w:t>
      </w:r>
      <w:r>
        <w:t>tabla:</w:t>
      </w:r>
    </w:p>
    <w:p w14:paraId="6F6B86B2" w14:textId="77777777" w:rsidR="00842BD8" w:rsidRDefault="00842BD8">
      <w:pPr>
        <w:pStyle w:val="BodyText"/>
        <w:spacing w:before="2"/>
        <w:rPr>
          <w:sz w:val="29"/>
        </w:rPr>
      </w:pPr>
    </w:p>
    <w:tbl>
      <w:tblPr>
        <w:tblW w:w="0" w:type="auto"/>
        <w:tblInd w:w="89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0"/>
        <w:gridCol w:w="2311"/>
        <w:gridCol w:w="2131"/>
        <w:gridCol w:w="1866"/>
      </w:tblGrid>
      <w:tr w:rsidR="00842BD8" w14:paraId="6F6B86B7" w14:textId="77777777">
        <w:trPr>
          <w:trHeight w:hRule="exact" w:val="327"/>
        </w:trPr>
        <w:tc>
          <w:tcPr>
            <w:tcW w:w="319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6B3" w14:textId="77777777" w:rsidR="00842BD8" w:rsidRDefault="00000000">
            <w:pPr>
              <w:pStyle w:val="TableParagraph"/>
              <w:spacing w:before="172"/>
              <w:ind w:left="378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principal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predominante.</w:t>
            </w:r>
          </w:p>
        </w:tc>
        <w:tc>
          <w:tcPr>
            <w:tcW w:w="231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6B4" w14:textId="77777777" w:rsidR="00842BD8" w:rsidRDefault="00842BD8">
            <w:pPr>
              <w:pStyle w:val="TableParagraph"/>
              <w:spacing w:before="6"/>
              <w:jc w:val="left"/>
              <w:rPr>
                <w:sz w:val="28"/>
              </w:rPr>
            </w:pPr>
          </w:p>
          <w:p w14:paraId="6F6B86B5" w14:textId="77777777" w:rsidR="00842BD8" w:rsidRDefault="00000000">
            <w:pPr>
              <w:pStyle w:val="TableParagraph"/>
              <w:ind w:left="508"/>
              <w:jc w:val="left"/>
              <w:rPr>
                <w:sz w:val="18"/>
              </w:rPr>
            </w:pPr>
            <w:proofErr w:type="gramStart"/>
            <w:r>
              <w:rPr>
                <w:sz w:val="18"/>
              </w:rPr>
              <w:t>Total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exigido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399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86B6" w14:textId="77777777" w:rsidR="00842BD8" w:rsidRDefault="00000000">
            <w:pPr>
              <w:pStyle w:val="TableParagraph"/>
              <w:spacing w:before="30"/>
              <w:ind w:left="1505" w:right="1483"/>
              <w:rPr>
                <w:sz w:val="18"/>
              </w:rPr>
            </w:pPr>
            <w:r>
              <w:rPr>
                <w:sz w:val="18"/>
              </w:rPr>
              <w:t>Distribución</w:t>
            </w:r>
          </w:p>
        </w:tc>
      </w:tr>
      <w:tr w:rsidR="00842BD8" w14:paraId="6F6B86BD" w14:textId="77777777">
        <w:trPr>
          <w:trHeight w:hRule="exact" w:val="283"/>
        </w:trPr>
        <w:tc>
          <w:tcPr>
            <w:tcW w:w="319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6B8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23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6B9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6BA" w14:textId="77777777" w:rsidR="00842BD8" w:rsidRDefault="00842BD8">
            <w:pPr>
              <w:pStyle w:val="TableParagraph"/>
              <w:spacing w:before="4"/>
              <w:jc w:val="left"/>
              <w:rPr>
                <w:sz w:val="16"/>
              </w:rPr>
            </w:pPr>
          </w:p>
          <w:p w14:paraId="6F6B86BB" w14:textId="77777777" w:rsidR="00842BD8" w:rsidRDefault="00000000">
            <w:pPr>
              <w:pStyle w:val="TableParagraph"/>
              <w:ind w:left="81"/>
              <w:jc w:val="left"/>
              <w:rPr>
                <w:sz w:val="18"/>
              </w:rPr>
            </w:pPr>
            <w:r>
              <w:rPr>
                <w:sz w:val="18"/>
              </w:rPr>
              <w:t>Zonas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verdes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locales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18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86BC" w14:textId="77777777" w:rsidR="00842BD8" w:rsidRDefault="00000000">
            <w:pPr>
              <w:pStyle w:val="TableParagraph"/>
              <w:spacing w:before="71" w:line="276" w:lineRule="auto"/>
              <w:ind w:left="458" w:right="341" w:hanging="82"/>
              <w:jc w:val="left"/>
              <w:rPr>
                <w:sz w:val="18"/>
              </w:rPr>
            </w:pPr>
            <w:r>
              <w:rPr>
                <w:sz w:val="18"/>
              </w:rPr>
              <w:t>Equipamiento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comunal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</w:tr>
      <w:tr w:rsidR="00842BD8" w14:paraId="6F6B86C2" w14:textId="77777777">
        <w:trPr>
          <w:trHeight w:hRule="exact" w:val="309"/>
        </w:trPr>
        <w:tc>
          <w:tcPr>
            <w:tcW w:w="3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BE" w14:textId="77777777" w:rsidR="00842BD8" w:rsidRDefault="00000000">
            <w:pPr>
              <w:pStyle w:val="TableParagraph"/>
              <w:spacing w:before="30"/>
              <w:ind w:left="49"/>
              <w:jc w:val="left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Residencial</w:t>
            </w:r>
          </w:p>
        </w:tc>
        <w:tc>
          <w:tcPr>
            <w:tcW w:w="23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6BF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6C0" w14:textId="77777777" w:rsidR="00842BD8" w:rsidRDefault="00842BD8"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86C1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6C7" w14:textId="77777777">
        <w:trPr>
          <w:trHeight w:hRule="exact" w:val="247"/>
        </w:trPr>
        <w:tc>
          <w:tcPr>
            <w:tcW w:w="3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C3" w14:textId="77777777" w:rsidR="00842BD8" w:rsidRDefault="00000000">
            <w:pPr>
              <w:pStyle w:val="TableParagraph"/>
              <w:spacing w:line="206" w:lineRule="exact"/>
              <w:ind w:left="49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C4" w14:textId="77777777" w:rsidR="00842BD8" w:rsidRDefault="00000000">
            <w:pPr>
              <w:pStyle w:val="TableParagraph"/>
              <w:spacing w:line="206" w:lineRule="exact"/>
              <w:ind w:left="402" w:right="402"/>
              <w:rPr>
                <w:sz w:val="18"/>
              </w:rPr>
            </w:pPr>
            <w:r>
              <w:rPr>
                <w:sz w:val="18"/>
              </w:rPr>
              <w:t>30%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neta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C5" w14:textId="77777777" w:rsidR="00842BD8" w:rsidRDefault="00000000">
            <w:pPr>
              <w:pStyle w:val="TableParagraph"/>
              <w:spacing w:line="206" w:lineRule="exact"/>
              <w:ind w:right="876"/>
              <w:jc w:val="right"/>
              <w:rPr>
                <w:sz w:val="18"/>
              </w:rPr>
            </w:pPr>
            <w:r>
              <w:rPr>
                <w:sz w:val="18"/>
              </w:rPr>
              <w:t>18%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6C6" w14:textId="77777777" w:rsidR="00842BD8" w:rsidRDefault="00000000">
            <w:pPr>
              <w:pStyle w:val="TableParagraph"/>
              <w:spacing w:line="206" w:lineRule="exact"/>
              <w:ind w:left="748"/>
              <w:jc w:val="left"/>
              <w:rPr>
                <w:sz w:val="18"/>
              </w:rPr>
            </w:pPr>
            <w:r>
              <w:rPr>
                <w:sz w:val="18"/>
              </w:rPr>
              <w:t>12%</w:t>
            </w:r>
          </w:p>
        </w:tc>
      </w:tr>
      <w:tr w:rsidR="00842BD8" w14:paraId="6F6B86CC" w14:textId="77777777">
        <w:trPr>
          <w:trHeight w:hRule="exact" w:val="264"/>
        </w:trPr>
        <w:tc>
          <w:tcPr>
            <w:tcW w:w="3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C8" w14:textId="77777777" w:rsidR="00842BD8" w:rsidRDefault="00000000">
            <w:pPr>
              <w:pStyle w:val="TableParagraph"/>
              <w:spacing w:before="8"/>
              <w:ind w:left="49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Bifamilar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C9" w14:textId="77777777" w:rsidR="00842BD8" w:rsidRDefault="00000000">
            <w:pPr>
              <w:pStyle w:val="TableParagraph"/>
              <w:spacing w:before="8"/>
              <w:ind w:left="402" w:right="402"/>
              <w:rPr>
                <w:sz w:val="18"/>
              </w:rPr>
            </w:pPr>
            <w:r>
              <w:rPr>
                <w:sz w:val="18"/>
              </w:rPr>
              <w:t>30%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neta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CA" w14:textId="77777777" w:rsidR="00842BD8" w:rsidRDefault="00000000">
            <w:pPr>
              <w:pStyle w:val="TableParagraph"/>
              <w:spacing w:before="8"/>
              <w:ind w:right="876"/>
              <w:jc w:val="right"/>
              <w:rPr>
                <w:sz w:val="18"/>
              </w:rPr>
            </w:pPr>
            <w:r>
              <w:rPr>
                <w:sz w:val="18"/>
              </w:rPr>
              <w:t>18%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6CB" w14:textId="77777777" w:rsidR="00842BD8" w:rsidRDefault="00000000">
            <w:pPr>
              <w:pStyle w:val="TableParagraph"/>
              <w:spacing w:before="8"/>
              <w:ind w:left="748"/>
              <w:jc w:val="left"/>
              <w:rPr>
                <w:sz w:val="18"/>
              </w:rPr>
            </w:pPr>
            <w:r>
              <w:rPr>
                <w:sz w:val="18"/>
              </w:rPr>
              <w:t>12%</w:t>
            </w:r>
          </w:p>
        </w:tc>
      </w:tr>
      <w:tr w:rsidR="00842BD8" w14:paraId="6F6B86D1" w14:textId="77777777">
        <w:trPr>
          <w:trHeight w:hRule="exact" w:val="249"/>
        </w:trPr>
        <w:tc>
          <w:tcPr>
            <w:tcW w:w="3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CD" w14:textId="77777777" w:rsidR="00842BD8" w:rsidRDefault="00000000">
            <w:pPr>
              <w:pStyle w:val="TableParagraph"/>
              <w:spacing w:before="1"/>
              <w:ind w:left="49"/>
              <w:jc w:val="left"/>
              <w:rPr>
                <w:sz w:val="18"/>
              </w:rPr>
            </w:pPr>
            <w:r>
              <w:rPr>
                <w:sz w:val="18"/>
              </w:rPr>
              <w:t>Agrupación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CE" w14:textId="77777777" w:rsidR="00842BD8" w:rsidRDefault="00000000">
            <w:pPr>
              <w:pStyle w:val="TableParagraph"/>
              <w:spacing w:before="1"/>
              <w:ind w:left="402" w:right="402"/>
              <w:rPr>
                <w:sz w:val="18"/>
              </w:rPr>
            </w:pPr>
            <w:r>
              <w:rPr>
                <w:sz w:val="18"/>
              </w:rPr>
              <w:t>30%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neta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CF" w14:textId="77777777" w:rsidR="00842BD8" w:rsidRDefault="00000000">
            <w:pPr>
              <w:pStyle w:val="TableParagraph"/>
              <w:spacing w:before="1"/>
              <w:ind w:right="876"/>
              <w:jc w:val="right"/>
              <w:rPr>
                <w:sz w:val="18"/>
              </w:rPr>
            </w:pPr>
            <w:r>
              <w:rPr>
                <w:sz w:val="18"/>
              </w:rPr>
              <w:t>18%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6D0" w14:textId="77777777" w:rsidR="00842BD8" w:rsidRDefault="00000000">
            <w:pPr>
              <w:pStyle w:val="TableParagraph"/>
              <w:spacing w:before="1"/>
              <w:ind w:left="748"/>
              <w:jc w:val="left"/>
              <w:rPr>
                <w:sz w:val="18"/>
              </w:rPr>
            </w:pPr>
            <w:r>
              <w:rPr>
                <w:sz w:val="18"/>
              </w:rPr>
              <w:t>12%</w:t>
            </w:r>
          </w:p>
        </w:tc>
      </w:tr>
      <w:tr w:rsidR="00842BD8" w14:paraId="6F6B86D6" w14:textId="77777777">
        <w:trPr>
          <w:trHeight w:hRule="exact" w:val="247"/>
        </w:trPr>
        <w:tc>
          <w:tcPr>
            <w:tcW w:w="3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D2" w14:textId="77777777" w:rsidR="00842BD8" w:rsidRDefault="00000000">
            <w:pPr>
              <w:pStyle w:val="TableParagraph"/>
              <w:spacing w:line="206" w:lineRule="exact"/>
              <w:ind w:left="49"/>
              <w:jc w:val="left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Comercial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D3" w14:textId="77777777" w:rsidR="00842BD8" w:rsidRDefault="00000000">
            <w:pPr>
              <w:pStyle w:val="TableParagraph"/>
              <w:spacing w:line="206" w:lineRule="exact"/>
              <w:ind w:left="402" w:right="402"/>
              <w:rPr>
                <w:sz w:val="18"/>
              </w:rPr>
            </w:pPr>
            <w:r>
              <w:rPr>
                <w:sz w:val="18"/>
              </w:rPr>
              <w:t>20%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neta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6D4" w14:textId="77777777" w:rsidR="00842BD8" w:rsidRDefault="00000000">
            <w:pPr>
              <w:pStyle w:val="TableParagraph"/>
              <w:spacing w:line="206" w:lineRule="exact"/>
              <w:ind w:right="876"/>
              <w:jc w:val="right"/>
              <w:rPr>
                <w:sz w:val="18"/>
              </w:rPr>
            </w:pPr>
            <w:r>
              <w:rPr>
                <w:sz w:val="18"/>
              </w:rPr>
              <w:t>15%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6D5" w14:textId="77777777" w:rsidR="00842BD8" w:rsidRDefault="00000000">
            <w:pPr>
              <w:pStyle w:val="TableParagraph"/>
              <w:spacing w:line="206" w:lineRule="exact"/>
              <w:ind w:left="799"/>
              <w:jc w:val="left"/>
              <w:rPr>
                <w:sz w:val="18"/>
              </w:rPr>
            </w:pPr>
            <w:r>
              <w:rPr>
                <w:sz w:val="18"/>
              </w:rPr>
              <w:t>5%</w:t>
            </w:r>
          </w:p>
        </w:tc>
      </w:tr>
      <w:tr w:rsidR="00842BD8" w14:paraId="6F6B86DB" w14:textId="77777777">
        <w:trPr>
          <w:trHeight w:hRule="exact" w:val="266"/>
        </w:trPr>
        <w:tc>
          <w:tcPr>
            <w:tcW w:w="3190" w:type="dxa"/>
            <w:tcBorders>
              <w:top w:val="single" w:sz="4" w:space="0" w:color="000000"/>
              <w:right w:val="single" w:sz="4" w:space="0" w:color="000000"/>
            </w:tcBorders>
          </w:tcPr>
          <w:p w14:paraId="6F6B86D7" w14:textId="77777777" w:rsidR="00842BD8" w:rsidRDefault="00000000">
            <w:pPr>
              <w:pStyle w:val="TableParagraph"/>
              <w:spacing w:line="206" w:lineRule="exact"/>
              <w:ind w:left="49"/>
              <w:jc w:val="left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Dotacional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6D8" w14:textId="77777777" w:rsidR="00842BD8" w:rsidRDefault="00000000">
            <w:pPr>
              <w:pStyle w:val="TableParagraph"/>
              <w:spacing w:line="206" w:lineRule="exact"/>
              <w:ind w:left="402" w:right="402"/>
              <w:rPr>
                <w:sz w:val="18"/>
              </w:rPr>
            </w:pPr>
            <w:r>
              <w:rPr>
                <w:sz w:val="18"/>
              </w:rPr>
              <w:t>20%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neta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6D9" w14:textId="77777777" w:rsidR="00842BD8" w:rsidRDefault="00000000">
            <w:pPr>
              <w:pStyle w:val="TableParagraph"/>
              <w:spacing w:line="206" w:lineRule="exact"/>
              <w:ind w:right="876"/>
              <w:jc w:val="right"/>
              <w:rPr>
                <w:sz w:val="18"/>
              </w:rPr>
            </w:pPr>
            <w:r>
              <w:rPr>
                <w:sz w:val="18"/>
              </w:rPr>
              <w:t>20%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EBEBE"/>
          </w:tcPr>
          <w:p w14:paraId="6F6B86DA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14:paraId="6F6B86DC" w14:textId="77777777" w:rsidR="00842BD8" w:rsidRDefault="00842BD8">
      <w:pPr>
        <w:pStyle w:val="BodyText"/>
        <w:spacing w:before="4"/>
        <w:rPr>
          <w:sz w:val="26"/>
        </w:rPr>
      </w:pPr>
    </w:p>
    <w:p w14:paraId="6F6B86DD" w14:textId="77777777" w:rsidR="00842BD8" w:rsidRDefault="00000000">
      <w:pPr>
        <w:pStyle w:val="BodyText"/>
        <w:spacing w:before="1" w:line="276" w:lineRule="auto"/>
        <w:ind w:left="592" w:right="619"/>
        <w:jc w:val="both"/>
      </w:pPr>
      <w:r>
        <w:rPr>
          <w:b/>
        </w:rPr>
        <w:t xml:space="preserve">Parágrafo Primero: </w:t>
      </w:r>
      <w:r>
        <w:t>En toda parcelación se deberán ejecutar los sistemas locales viales y de</w:t>
      </w:r>
      <w:r>
        <w:rPr>
          <w:spacing w:val="-64"/>
        </w:rPr>
        <w:t xml:space="preserve"> </w:t>
      </w:r>
      <w:r>
        <w:t>redes de servicios públicos domiciliarios, de conformidad con las condiciones establecidas en</w:t>
      </w:r>
      <w:r>
        <w:rPr>
          <w:spacing w:val="-6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para dichos sistemas.</w:t>
      </w:r>
    </w:p>
    <w:p w14:paraId="6F6B86DE" w14:textId="77777777" w:rsidR="00842BD8" w:rsidRDefault="00842BD8">
      <w:pPr>
        <w:pStyle w:val="BodyText"/>
        <w:spacing w:before="4"/>
        <w:rPr>
          <w:sz w:val="27"/>
        </w:rPr>
      </w:pPr>
    </w:p>
    <w:p w14:paraId="6F6B86DF" w14:textId="77777777" w:rsidR="00842BD8" w:rsidRDefault="00000000">
      <w:pPr>
        <w:pStyle w:val="BodyText"/>
        <w:spacing w:before="1" w:line="276" w:lineRule="auto"/>
        <w:ind w:left="592" w:right="617"/>
        <w:jc w:val="both"/>
      </w:pPr>
      <w:r>
        <w:rPr>
          <w:b/>
        </w:rPr>
        <w:t>Parágrafo</w:t>
      </w:r>
      <w:r>
        <w:rPr>
          <w:b/>
          <w:spacing w:val="1"/>
        </w:rPr>
        <w:t xml:space="preserve"> </w:t>
      </w:r>
      <w:r>
        <w:rPr>
          <w:b/>
        </w:rPr>
        <w:t>Segundo:</w:t>
      </w:r>
      <w:r>
        <w:rPr>
          <w:b/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urbanizador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ceder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Municipio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sesión</w:t>
      </w:r>
      <w:r>
        <w:rPr>
          <w:spacing w:val="-64"/>
        </w:rPr>
        <w:t xml:space="preserve"> </w:t>
      </w:r>
      <w:r>
        <w:t>obligatorias a título gratuito, de conformidad con el procedimiento previsto en el artículo 117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</w:t>
      </w:r>
      <w:r>
        <w:rPr>
          <w:spacing w:val="-3"/>
        </w:rPr>
        <w:t xml:space="preserve"> </w:t>
      </w:r>
      <w:r>
        <w:t>388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1997,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en las normas</w:t>
      </w:r>
      <w:r>
        <w:rPr>
          <w:spacing w:val="-4"/>
        </w:rPr>
        <w:t xml:space="preserve"> </w:t>
      </w:r>
      <w:r>
        <w:t>que lo modifiquen</w:t>
      </w:r>
      <w:r>
        <w:rPr>
          <w:spacing w:val="-2"/>
        </w:rPr>
        <w:t xml:space="preserve"> </w:t>
      </w:r>
      <w:r>
        <w:t>o complementen.</w:t>
      </w:r>
    </w:p>
    <w:p w14:paraId="6F6B86E0" w14:textId="77777777" w:rsidR="00842BD8" w:rsidRDefault="00842BD8">
      <w:pPr>
        <w:pStyle w:val="BodyText"/>
        <w:spacing w:before="6"/>
        <w:rPr>
          <w:sz w:val="27"/>
        </w:rPr>
      </w:pPr>
    </w:p>
    <w:p w14:paraId="6F6B86E1" w14:textId="77777777" w:rsidR="00842BD8" w:rsidRDefault="00000000">
      <w:pPr>
        <w:pStyle w:val="BodyText"/>
        <w:spacing w:before="1" w:line="276" w:lineRule="auto"/>
        <w:ind w:left="592" w:right="614"/>
        <w:jc w:val="both"/>
      </w:pPr>
      <w:r>
        <w:rPr>
          <w:b/>
        </w:rPr>
        <w:t xml:space="preserve">Parágrafo Tercero: </w:t>
      </w:r>
      <w:r>
        <w:t>Las redes de servicios públicos domiciliarios deberán ser entregadas a</w:t>
      </w:r>
      <w:r>
        <w:rPr>
          <w:spacing w:val="1"/>
        </w:rPr>
        <w:t xml:space="preserve"> </w:t>
      </w:r>
      <w:r>
        <w:t>las respectivas empresas prestadoras de servicios públicos, de conformidad con lo previsto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Ley</w:t>
      </w:r>
      <w:r>
        <w:rPr>
          <w:spacing w:val="-3"/>
        </w:rPr>
        <w:t xml:space="preserve"> </w:t>
      </w:r>
      <w:r>
        <w:t>142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1994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que las</w:t>
      </w:r>
      <w:r>
        <w:rPr>
          <w:spacing w:val="-4"/>
        </w:rPr>
        <w:t xml:space="preserve"> </w:t>
      </w:r>
      <w:r>
        <w:t>modifiquen,</w:t>
      </w:r>
      <w:r>
        <w:rPr>
          <w:spacing w:val="-1"/>
        </w:rPr>
        <w:t xml:space="preserve"> </w:t>
      </w:r>
      <w:r>
        <w:t>sustituyan, adicionen</w:t>
      </w:r>
      <w:r>
        <w:rPr>
          <w:spacing w:val="-1"/>
        </w:rPr>
        <w:t xml:space="preserve"> </w:t>
      </w:r>
      <w:r>
        <w:t>o reglamente.</w:t>
      </w:r>
    </w:p>
    <w:p w14:paraId="6F6B86E2" w14:textId="77777777" w:rsidR="00842BD8" w:rsidRDefault="00842BD8">
      <w:pPr>
        <w:pStyle w:val="BodyText"/>
        <w:spacing w:before="6"/>
        <w:rPr>
          <w:sz w:val="27"/>
        </w:rPr>
      </w:pPr>
    </w:p>
    <w:p w14:paraId="6F6B86E3" w14:textId="77777777" w:rsidR="00842BD8" w:rsidRDefault="00000000">
      <w:pPr>
        <w:pStyle w:val="BodyText"/>
        <w:spacing w:before="1" w:line="276" w:lineRule="auto"/>
        <w:ind w:left="592" w:right="620"/>
        <w:jc w:val="both"/>
      </w:pPr>
      <w:r>
        <w:rPr>
          <w:b/>
        </w:rPr>
        <w:t xml:space="preserve">Parágrafo Cuarto: </w:t>
      </w:r>
      <w:r>
        <w:t>Las cesiones verdes locales se deben entregar dotadas de servicios</w:t>
      </w:r>
      <w:r>
        <w:rPr>
          <w:spacing w:val="1"/>
        </w:rPr>
        <w:t xml:space="preserve"> </w:t>
      </w:r>
      <w:r>
        <w:t>públicos, empradizadas y arborizadas, así como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correspondiente</w:t>
      </w:r>
      <w:r>
        <w:rPr>
          <w:spacing w:val="66"/>
        </w:rPr>
        <w:t xml:space="preserve"> </w:t>
      </w:r>
      <w:r>
        <w:t>pavimentación de</w:t>
      </w:r>
      <w:r>
        <w:rPr>
          <w:spacing w:val="-6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zonas duras y</w:t>
      </w:r>
      <w:r>
        <w:rPr>
          <w:spacing w:val="-2"/>
        </w:rPr>
        <w:t xml:space="preserve"> </w:t>
      </w:r>
      <w:r>
        <w:t>equipadas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amoblamiento</w:t>
      </w:r>
      <w:r>
        <w:rPr>
          <w:spacing w:val="-1"/>
        </w:rPr>
        <w:t xml:space="preserve"> </w:t>
      </w:r>
      <w:r>
        <w:t>urbano.</w:t>
      </w:r>
    </w:p>
    <w:p w14:paraId="6F6B86E4" w14:textId="77777777" w:rsidR="00842BD8" w:rsidRDefault="00842BD8">
      <w:pPr>
        <w:pStyle w:val="BodyText"/>
        <w:spacing w:before="7"/>
        <w:rPr>
          <w:sz w:val="27"/>
        </w:rPr>
      </w:pPr>
    </w:p>
    <w:p w14:paraId="6F6B86E5" w14:textId="77777777" w:rsidR="00842BD8" w:rsidRDefault="00000000">
      <w:pPr>
        <w:spacing w:line="276" w:lineRule="auto"/>
        <w:ind w:left="592" w:right="611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122.-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LOCALIZACIÓN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DIMENSIONAMIENTO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INFRAESTRUCTURA BÁSICA 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PÚBLICOS 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CENTROS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POBLADOS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RURALES.</w:t>
      </w:r>
    </w:p>
    <w:p w14:paraId="6F6B86E6" w14:textId="77777777" w:rsidR="00842BD8" w:rsidRDefault="00842BD8">
      <w:pPr>
        <w:pStyle w:val="BodyText"/>
        <w:spacing w:before="5"/>
        <w:rPr>
          <w:b/>
          <w:sz w:val="27"/>
        </w:rPr>
      </w:pPr>
    </w:p>
    <w:p w14:paraId="6F6B86E7" w14:textId="77777777" w:rsidR="00842BD8" w:rsidRDefault="00000000">
      <w:pPr>
        <w:pStyle w:val="ListParagraph"/>
        <w:numPr>
          <w:ilvl w:val="0"/>
          <w:numId w:val="31"/>
        </w:numPr>
        <w:tabs>
          <w:tab w:val="left" w:pos="954"/>
        </w:tabs>
        <w:ind w:hanging="362"/>
        <w:jc w:val="both"/>
        <w:rPr>
          <w:b/>
          <w:sz w:val="24"/>
        </w:rPr>
      </w:pPr>
      <w:r>
        <w:rPr>
          <w:b/>
          <w:sz w:val="24"/>
        </w:rPr>
        <w:t>Servicio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acueducto</w:t>
      </w:r>
    </w:p>
    <w:p w14:paraId="6F6B86E8" w14:textId="77777777" w:rsidR="00842BD8" w:rsidRDefault="00000000">
      <w:pPr>
        <w:pStyle w:val="BodyText"/>
        <w:spacing w:before="2" w:line="276" w:lineRule="auto"/>
        <w:ind w:left="592" w:right="620"/>
        <w:jc w:val="both"/>
      </w:pPr>
      <w:r>
        <w:t xml:space="preserve">La EAAAZ E.S.P. presta a través del Sistema </w:t>
      </w:r>
      <w:proofErr w:type="spellStart"/>
      <w:r>
        <w:t>Neusa</w:t>
      </w:r>
      <w:proofErr w:type="spellEnd"/>
      <w:r>
        <w:t xml:space="preserve"> el servicio</w:t>
      </w:r>
      <w:r>
        <w:rPr>
          <w:spacing w:val="66"/>
        </w:rPr>
        <w:t xml:space="preserve"> </w:t>
      </w:r>
      <w:r>
        <w:t>de acueducto a los C.P.R.</w:t>
      </w:r>
      <w:r>
        <w:rPr>
          <w:spacing w:val="1"/>
        </w:rPr>
        <w:t xml:space="preserve"> </w:t>
      </w:r>
      <w:r>
        <w:t xml:space="preserve">de: Barandillas, San Miguel, Pasoancho, Portachuelo, Argelia, la Mariela, el </w:t>
      </w:r>
      <w:proofErr w:type="spellStart"/>
      <w:r>
        <w:t>Rudal</w:t>
      </w:r>
      <w:proofErr w:type="spellEnd"/>
      <w:r>
        <w:t>, la Paz,</w:t>
      </w:r>
      <w:r>
        <w:rPr>
          <w:spacing w:val="1"/>
        </w:rPr>
        <w:t xml:space="preserve"> </w:t>
      </w:r>
      <w:r>
        <w:t>Malangón,</w:t>
      </w:r>
      <w:r>
        <w:rPr>
          <w:spacing w:val="1"/>
        </w:rPr>
        <w:t xml:space="preserve"> </w:t>
      </w:r>
      <w:r>
        <w:t>Santa</w:t>
      </w:r>
      <w:r>
        <w:rPr>
          <w:spacing w:val="1"/>
        </w:rPr>
        <w:t xml:space="preserve"> </w:t>
      </w:r>
      <w:r>
        <w:t>Isabel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zonas</w:t>
      </w:r>
      <w:r>
        <w:rPr>
          <w:spacing w:val="1"/>
        </w:rPr>
        <w:t xml:space="preserve"> </w:t>
      </w:r>
      <w:r>
        <w:t>rurales</w:t>
      </w:r>
      <w:r>
        <w:rPr>
          <w:spacing w:val="1"/>
        </w:rPr>
        <w:t xml:space="preserve"> </w:t>
      </w:r>
      <w:r>
        <w:t>incluidas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rurales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veredas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Portachuelo,</w:t>
      </w:r>
      <w:r>
        <w:rPr>
          <w:spacing w:val="-3"/>
        </w:rPr>
        <w:t xml:space="preserve"> </w:t>
      </w:r>
      <w:r>
        <w:t>Pasoancho, Barandillas y</w:t>
      </w:r>
      <w:r>
        <w:rPr>
          <w:spacing w:val="-3"/>
        </w:rPr>
        <w:t xml:space="preserve"> </w:t>
      </w:r>
      <w:r>
        <w:t>la Granja.</w:t>
      </w:r>
    </w:p>
    <w:p w14:paraId="6F6B86E9" w14:textId="77777777" w:rsidR="00842BD8" w:rsidRDefault="00842BD8">
      <w:pPr>
        <w:pStyle w:val="BodyText"/>
        <w:spacing w:before="7"/>
        <w:rPr>
          <w:sz w:val="27"/>
        </w:rPr>
      </w:pPr>
    </w:p>
    <w:p w14:paraId="6F6B86EA" w14:textId="77777777" w:rsidR="00842BD8" w:rsidRDefault="00000000">
      <w:pPr>
        <w:pStyle w:val="BodyText"/>
        <w:spacing w:line="276" w:lineRule="auto"/>
        <w:ind w:left="592" w:right="612"/>
        <w:jc w:val="both"/>
      </w:pPr>
      <w:r>
        <w:t>De la misma manera, hacia el occidente a través del sistema río Frío, la EAAAZ presta los</w:t>
      </w:r>
      <w:r>
        <w:rPr>
          <w:spacing w:val="1"/>
        </w:rPr>
        <w:t xml:space="preserve"> </w:t>
      </w:r>
      <w:r>
        <w:t>servicios a los C.P.R. de Bolívar 83, Bosques de Silesia y Aposentos Altos y a la zona rural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alto del</w:t>
      </w:r>
      <w:r>
        <w:rPr>
          <w:spacing w:val="-3"/>
        </w:rPr>
        <w:t xml:space="preserve"> </w:t>
      </w:r>
      <w:r>
        <w:t>Águila.</w:t>
      </w:r>
    </w:p>
    <w:p w14:paraId="6F6B86EB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6EC" w14:textId="77777777" w:rsidR="00842BD8" w:rsidRDefault="00842BD8">
      <w:pPr>
        <w:pStyle w:val="BodyText"/>
        <w:spacing w:before="9"/>
        <w:rPr>
          <w:sz w:val="17"/>
        </w:rPr>
      </w:pPr>
    </w:p>
    <w:p w14:paraId="6F6B86ED" w14:textId="77777777" w:rsidR="00842BD8" w:rsidRDefault="00000000">
      <w:pPr>
        <w:pStyle w:val="ListParagraph"/>
        <w:numPr>
          <w:ilvl w:val="0"/>
          <w:numId w:val="31"/>
        </w:numPr>
        <w:tabs>
          <w:tab w:val="left" w:pos="954"/>
        </w:tabs>
        <w:spacing w:before="92"/>
        <w:ind w:hanging="362"/>
        <w:jc w:val="both"/>
        <w:rPr>
          <w:b/>
          <w:sz w:val="24"/>
        </w:rPr>
      </w:pPr>
      <w:r>
        <w:rPr>
          <w:b/>
          <w:sz w:val="24"/>
        </w:rPr>
        <w:t>Servicio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alcantarillado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tratamiento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aguas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residuales.</w:t>
      </w:r>
    </w:p>
    <w:p w14:paraId="6F6B86EE" w14:textId="77777777" w:rsidR="00842BD8" w:rsidRDefault="00000000">
      <w:pPr>
        <w:pStyle w:val="BodyText"/>
        <w:spacing w:before="2" w:line="276" w:lineRule="auto"/>
        <w:ind w:left="592" w:right="610"/>
        <w:jc w:val="both"/>
      </w:pPr>
      <w:r>
        <w:t>Igual</w:t>
      </w:r>
      <w:r>
        <w:rPr>
          <w:spacing w:val="1"/>
        </w:rPr>
        <w:t xml:space="preserve"> </w:t>
      </w:r>
      <w:r>
        <w:t>la EAAAZ E.S.P. ha ampliado su perímetro de servicios. En consecuencia, al sistema</w:t>
      </w:r>
      <w:r>
        <w:rPr>
          <w:spacing w:val="1"/>
        </w:rPr>
        <w:t xml:space="preserve"> </w:t>
      </w:r>
      <w:proofErr w:type="spellStart"/>
      <w:r>
        <w:t>Zipa</w:t>
      </w:r>
      <w:proofErr w:type="spellEnd"/>
      <w:r>
        <w:rPr>
          <w:spacing w:val="36"/>
        </w:rPr>
        <w:t xml:space="preserve"> </w:t>
      </w:r>
      <w:r>
        <w:t>I</w:t>
      </w:r>
      <w:r>
        <w:rPr>
          <w:spacing w:val="37"/>
        </w:rPr>
        <w:t xml:space="preserve"> </w:t>
      </w:r>
      <w:r>
        <w:t>están</w:t>
      </w:r>
      <w:r>
        <w:rPr>
          <w:spacing w:val="36"/>
        </w:rPr>
        <w:t xml:space="preserve"> </w:t>
      </w:r>
      <w:r>
        <w:t>conectadas</w:t>
      </w:r>
      <w:r>
        <w:rPr>
          <w:spacing w:val="36"/>
        </w:rPr>
        <w:t xml:space="preserve"> </w:t>
      </w:r>
      <w:r>
        <w:t>las</w:t>
      </w:r>
      <w:r>
        <w:rPr>
          <w:spacing w:val="37"/>
        </w:rPr>
        <w:t xml:space="preserve"> </w:t>
      </w:r>
      <w:r>
        <w:t>redes</w:t>
      </w:r>
      <w:r>
        <w:rPr>
          <w:spacing w:val="35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alcantarillado</w:t>
      </w:r>
      <w:r>
        <w:rPr>
          <w:spacing w:val="37"/>
        </w:rPr>
        <w:t xml:space="preserve"> </w:t>
      </w:r>
      <w:r>
        <w:t>del</w:t>
      </w:r>
      <w:r>
        <w:rPr>
          <w:spacing w:val="35"/>
        </w:rPr>
        <w:t xml:space="preserve"> </w:t>
      </w:r>
      <w:r>
        <w:t>C.P.R.</w:t>
      </w:r>
      <w:r>
        <w:rPr>
          <w:spacing w:val="36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Portachuelo.</w:t>
      </w:r>
      <w:r>
        <w:rPr>
          <w:spacing w:val="36"/>
        </w:rPr>
        <w:t xml:space="preserve"> </w:t>
      </w:r>
      <w:r>
        <w:t>Al</w:t>
      </w:r>
      <w:r>
        <w:rPr>
          <w:spacing w:val="36"/>
        </w:rPr>
        <w:t xml:space="preserve"> </w:t>
      </w:r>
      <w:r>
        <w:t>sistema</w:t>
      </w:r>
      <w:r>
        <w:rPr>
          <w:spacing w:val="-64"/>
        </w:rPr>
        <w:t xml:space="preserve"> </w:t>
      </w:r>
      <w:proofErr w:type="spellStart"/>
      <w:r>
        <w:t>Zipa</w:t>
      </w:r>
      <w:proofErr w:type="spellEnd"/>
      <w:r>
        <w:t xml:space="preserve"> II, se conectan las redes de alcantarillado de los centros poblados rurales Barandillas, la</w:t>
      </w:r>
      <w:r>
        <w:rPr>
          <w:spacing w:val="-64"/>
        </w:rPr>
        <w:t xml:space="preserve"> </w:t>
      </w:r>
      <w:r>
        <w:t>Paz, Bolívar 83, Bosques de Silesia, Aposentos Alto, Malagón y Santa Isabel y área rural</w:t>
      </w:r>
      <w:r>
        <w:rPr>
          <w:spacing w:val="1"/>
        </w:rPr>
        <w:t xml:space="preserve"> </w:t>
      </w:r>
      <w:r>
        <w:t>colindante con la</w:t>
      </w:r>
      <w:r>
        <w:rPr>
          <w:spacing w:val="-2"/>
        </w:rPr>
        <w:t xml:space="preserve"> </w:t>
      </w:r>
      <w:r>
        <w:t>vía a</w:t>
      </w:r>
      <w:r>
        <w:rPr>
          <w:spacing w:val="1"/>
        </w:rPr>
        <w:t xml:space="preserve"> </w:t>
      </w:r>
      <w:r>
        <w:t>Ubaté.</w:t>
      </w:r>
    </w:p>
    <w:p w14:paraId="6F6B86EF" w14:textId="77777777" w:rsidR="00842BD8" w:rsidRDefault="00000000">
      <w:pPr>
        <w:pStyle w:val="BodyText"/>
        <w:spacing w:before="185" w:line="276" w:lineRule="auto"/>
        <w:ind w:left="592" w:right="621"/>
        <w:jc w:val="both"/>
      </w:pPr>
      <w:r>
        <w:t>En el sector rural hay sistemas independientes, también operados por la EAAAZ E.S.P., en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centros</w:t>
      </w:r>
      <w:r>
        <w:rPr>
          <w:spacing w:val="-2"/>
        </w:rPr>
        <w:t xml:space="preserve"> </w:t>
      </w:r>
      <w:r>
        <w:t>poblados el</w:t>
      </w:r>
      <w:r>
        <w:rPr>
          <w:spacing w:val="-3"/>
        </w:rPr>
        <w:t xml:space="preserve"> </w:t>
      </w:r>
      <w:proofErr w:type="spellStart"/>
      <w:r>
        <w:t>Rudal</w:t>
      </w:r>
      <w:proofErr w:type="spellEnd"/>
      <w:r>
        <w:t>,</w:t>
      </w:r>
      <w:r>
        <w:rPr>
          <w:spacing w:val="-2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Miguel y</w:t>
      </w:r>
      <w:r>
        <w:rPr>
          <w:spacing w:val="-3"/>
        </w:rPr>
        <w:t xml:space="preserve"> </w:t>
      </w:r>
      <w:r>
        <w:t>Pasoancho.</w:t>
      </w:r>
    </w:p>
    <w:p w14:paraId="6F6B86F0" w14:textId="77777777" w:rsidR="00842BD8" w:rsidRDefault="00842BD8">
      <w:pPr>
        <w:pStyle w:val="BodyText"/>
        <w:spacing w:before="8"/>
        <w:rPr>
          <w:sz w:val="27"/>
        </w:rPr>
      </w:pPr>
    </w:p>
    <w:p w14:paraId="6F6B86F1" w14:textId="77777777" w:rsidR="00842BD8" w:rsidRDefault="00000000">
      <w:pPr>
        <w:pStyle w:val="BodyText"/>
        <w:spacing w:line="276" w:lineRule="auto"/>
        <w:ind w:left="592" w:right="621"/>
        <w:jc w:val="both"/>
      </w:pPr>
      <w:r>
        <w:t>El sistema de recolección de aguas residuales del centro poblado San Miguel, actualmente</w:t>
      </w:r>
      <w:r>
        <w:rPr>
          <w:spacing w:val="1"/>
        </w:rPr>
        <w:t xml:space="preserve"> </w:t>
      </w:r>
      <w:r>
        <w:t>descarga</w:t>
      </w:r>
      <w:r>
        <w:rPr>
          <w:spacing w:val="10"/>
        </w:rPr>
        <w:t xml:space="preserve"> </w:t>
      </w:r>
      <w:r>
        <w:t>sobre</w:t>
      </w:r>
      <w:r>
        <w:rPr>
          <w:spacing w:val="10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zona</w:t>
      </w:r>
      <w:r>
        <w:rPr>
          <w:spacing w:val="11"/>
        </w:rPr>
        <w:t xml:space="preserve"> </w:t>
      </w:r>
      <w:r>
        <w:t>baja</w:t>
      </w:r>
      <w:r>
        <w:rPr>
          <w:spacing w:val="8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ronda</w:t>
      </w:r>
      <w:r>
        <w:rPr>
          <w:spacing w:val="8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río</w:t>
      </w:r>
      <w:r>
        <w:rPr>
          <w:spacing w:val="11"/>
        </w:rPr>
        <w:t xml:space="preserve"> </w:t>
      </w:r>
      <w:proofErr w:type="spellStart"/>
      <w:r>
        <w:t>Neusa</w:t>
      </w:r>
      <w:proofErr w:type="spellEnd"/>
      <w:r>
        <w:t>,</w:t>
      </w:r>
      <w:r>
        <w:rPr>
          <w:spacing w:val="8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cual</w:t>
      </w:r>
      <w:r>
        <w:rPr>
          <w:spacing w:val="9"/>
        </w:rPr>
        <w:t xml:space="preserve"> </w:t>
      </w:r>
      <w:r>
        <w:t>cruza</w:t>
      </w:r>
      <w:r>
        <w:rPr>
          <w:spacing w:val="11"/>
        </w:rPr>
        <w:t xml:space="preserve"> </w:t>
      </w:r>
      <w:r>
        <w:t>este</w:t>
      </w:r>
      <w:r>
        <w:rPr>
          <w:spacing w:val="8"/>
        </w:rPr>
        <w:t xml:space="preserve"> </w:t>
      </w:r>
      <w:r>
        <w:t>núcleo</w:t>
      </w:r>
      <w:r>
        <w:rPr>
          <w:spacing w:val="11"/>
        </w:rPr>
        <w:t xml:space="preserve"> </w:t>
      </w:r>
      <w:r>
        <w:t>urbano</w:t>
      </w:r>
      <w:r>
        <w:rPr>
          <w:spacing w:val="8"/>
        </w:rPr>
        <w:t xml:space="preserve"> </w:t>
      </w:r>
      <w:r>
        <w:t>por</w:t>
      </w:r>
      <w:r>
        <w:rPr>
          <w:spacing w:val="-6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costado</w:t>
      </w:r>
      <w:r>
        <w:rPr>
          <w:spacing w:val="-2"/>
        </w:rPr>
        <w:t xml:space="preserve"> </w:t>
      </w:r>
      <w:r>
        <w:t xml:space="preserve">oriental. </w:t>
      </w:r>
      <w:proofErr w:type="gramStart"/>
      <w:r>
        <w:t>El</w:t>
      </w:r>
      <w:r>
        <w:rPr>
          <w:spacing w:val="-3"/>
        </w:rPr>
        <w:t xml:space="preserve"> </w:t>
      </w:r>
      <w:r>
        <w:t>área a</w:t>
      </w:r>
      <w:r>
        <w:rPr>
          <w:spacing w:val="-1"/>
        </w:rPr>
        <w:t xml:space="preserve"> </w:t>
      </w:r>
      <w:r>
        <w:t>ser drenada</w:t>
      </w:r>
      <w:proofErr w:type="gramEnd"/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 19.09 hectáreas.</w:t>
      </w:r>
    </w:p>
    <w:p w14:paraId="6F6B86F2" w14:textId="77777777" w:rsidR="00842BD8" w:rsidRDefault="00842BD8">
      <w:pPr>
        <w:pStyle w:val="BodyText"/>
        <w:spacing w:before="7"/>
        <w:rPr>
          <w:sz w:val="27"/>
        </w:rPr>
      </w:pPr>
    </w:p>
    <w:p w14:paraId="6F6B86F3" w14:textId="77777777" w:rsidR="00842BD8" w:rsidRDefault="00000000">
      <w:pPr>
        <w:pStyle w:val="BodyText"/>
        <w:spacing w:line="276" w:lineRule="auto"/>
        <w:ind w:left="592" w:right="611"/>
        <w:jc w:val="both"/>
      </w:pPr>
      <w:r>
        <w:t>El</w:t>
      </w:r>
      <w:r>
        <w:rPr>
          <w:spacing w:val="48"/>
        </w:rPr>
        <w:t xml:space="preserve"> </w:t>
      </w:r>
      <w:r>
        <w:t>sector</w:t>
      </w:r>
      <w:r>
        <w:rPr>
          <w:spacing w:val="48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Pasoancho</w:t>
      </w:r>
      <w:r>
        <w:rPr>
          <w:spacing w:val="49"/>
        </w:rPr>
        <w:t xml:space="preserve"> </w:t>
      </w:r>
      <w:r>
        <w:t>se</w:t>
      </w:r>
      <w:r>
        <w:rPr>
          <w:spacing w:val="49"/>
        </w:rPr>
        <w:t xml:space="preserve"> </w:t>
      </w:r>
      <w:r>
        <w:t>encuentra</w:t>
      </w:r>
      <w:r>
        <w:rPr>
          <w:spacing w:val="49"/>
        </w:rPr>
        <w:t xml:space="preserve"> </w:t>
      </w:r>
      <w:r>
        <w:t>sobre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divisoria</w:t>
      </w:r>
      <w:r>
        <w:rPr>
          <w:spacing w:val="4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aguas</w:t>
      </w:r>
      <w:r>
        <w:rPr>
          <w:spacing w:val="49"/>
        </w:rPr>
        <w:t xml:space="preserve"> </w:t>
      </w:r>
      <w:r>
        <w:t>del</w:t>
      </w:r>
      <w:r>
        <w:rPr>
          <w:spacing w:val="48"/>
        </w:rPr>
        <w:t xml:space="preserve"> </w:t>
      </w:r>
      <w:r>
        <w:t>río</w:t>
      </w:r>
      <w:r>
        <w:rPr>
          <w:spacing w:val="49"/>
        </w:rPr>
        <w:t xml:space="preserve"> </w:t>
      </w:r>
      <w:r>
        <w:t>Negro</w:t>
      </w:r>
      <w:r>
        <w:rPr>
          <w:spacing w:val="51"/>
        </w:rPr>
        <w:t xml:space="preserve"> </w:t>
      </w:r>
      <w:r>
        <w:t>y</w:t>
      </w:r>
      <w:r>
        <w:rPr>
          <w:spacing w:val="46"/>
        </w:rPr>
        <w:t xml:space="preserve"> </w:t>
      </w:r>
      <w:r>
        <w:t>el</w:t>
      </w:r>
      <w:r>
        <w:rPr>
          <w:spacing w:val="50"/>
        </w:rPr>
        <w:t xml:space="preserve"> </w:t>
      </w:r>
      <w:r>
        <w:t>río</w:t>
      </w:r>
      <w:r>
        <w:rPr>
          <w:spacing w:val="-65"/>
        </w:rPr>
        <w:t xml:space="preserve"> </w:t>
      </w:r>
      <w:r>
        <w:t>Bogotá drenando a este último, en sentido contrario al sitio donde se ubica la planta de</w:t>
      </w:r>
      <w:r>
        <w:rPr>
          <w:spacing w:val="1"/>
        </w:rPr>
        <w:t xml:space="preserve"> </w:t>
      </w:r>
      <w:r>
        <w:t xml:space="preserve">tratamiento </w:t>
      </w:r>
      <w:proofErr w:type="spellStart"/>
      <w:r>
        <w:t>Zipa</w:t>
      </w:r>
      <w:proofErr w:type="spellEnd"/>
      <w:r>
        <w:t xml:space="preserve"> I. La tubería recolectora de las aguas residuales descarga sobre un tanque</w:t>
      </w:r>
      <w:r>
        <w:rPr>
          <w:spacing w:val="1"/>
        </w:rPr>
        <w:t xml:space="preserve"> </w:t>
      </w:r>
      <w:r>
        <w:t>filtro a la berma izquierda de la vía. El área de drenaje prevista para este sector es de 32.08</w:t>
      </w:r>
      <w:r>
        <w:rPr>
          <w:spacing w:val="1"/>
        </w:rPr>
        <w:t xml:space="preserve"> </w:t>
      </w:r>
      <w:r>
        <w:t>hectáreas.</w:t>
      </w:r>
    </w:p>
    <w:p w14:paraId="6F6B86F4" w14:textId="77777777" w:rsidR="00842BD8" w:rsidRDefault="00842BD8">
      <w:pPr>
        <w:pStyle w:val="BodyText"/>
        <w:spacing w:before="6"/>
        <w:rPr>
          <w:sz w:val="27"/>
        </w:rPr>
      </w:pPr>
    </w:p>
    <w:p w14:paraId="6F6B86F5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123.-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DEFINICIÓN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TRAZADO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VIAL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CENTROS</w:t>
      </w:r>
    </w:p>
    <w:p w14:paraId="6F6B86F6" w14:textId="77777777" w:rsidR="00842BD8" w:rsidRDefault="00000000">
      <w:pPr>
        <w:pStyle w:val="BodyText"/>
        <w:spacing w:before="43" w:line="276" w:lineRule="auto"/>
        <w:ind w:left="592" w:right="609"/>
        <w:jc w:val="both"/>
      </w:pPr>
      <w:r>
        <w:rPr>
          <w:b/>
        </w:rPr>
        <w:t xml:space="preserve">POBLADOS RURALES. </w:t>
      </w:r>
      <w:r>
        <w:t>El sistema vial en los C.P.R. está conformado por las vías internas</w:t>
      </w:r>
      <w:r>
        <w:rPr>
          <w:spacing w:val="1"/>
        </w:rPr>
        <w:t xml:space="preserve"> </w:t>
      </w:r>
      <w:r>
        <w:t>propuestas, estos tratamientos difieren en su manejo por el ancho de la vía y el uso vehicular</w:t>
      </w:r>
      <w:r>
        <w:rPr>
          <w:spacing w:val="-64"/>
        </w:rPr>
        <w:t xml:space="preserve"> </w:t>
      </w:r>
      <w:r>
        <w:t>o peatonal de estas, configurando así un esquema interno de movilidad adecuado para cada</w:t>
      </w:r>
      <w:r>
        <w:rPr>
          <w:spacing w:val="1"/>
        </w:rPr>
        <w:t xml:space="preserve"> </w:t>
      </w:r>
      <w:r>
        <w:t>centro</w:t>
      </w:r>
      <w:r>
        <w:rPr>
          <w:spacing w:val="-3"/>
        </w:rPr>
        <w:t xml:space="preserve"> </w:t>
      </w:r>
      <w:r>
        <w:t>poblado.</w:t>
      </w:r>
    </w:p>
    <w:p w14:paraId="6F6B86F7" w14:textId="77777777" w:rsidR="00842BD8" w:rsidRDefault="00842BD8">
      <w:pPr>
        <w:pStyle w:val="BodyText"/>
        <w:spacing w:before="4"/>
        <w:rPr>
          <w:sz w:val="27"/>
        </w:rPr>
      </w:pPr>
    </w:p>
    <w:p w14:paraId="6F6B86F8" w14:textId="77777777" w:rsidR="00842BD8" w:rsidRDefault="00000000">
      <w:pPr>
        <w:pStyle w:val="ListParagraph"/>
        <w:numPr>
          <w:ilvl w:val="0"/>
          <w:numId w:val="30"/>
        </w:numPr>
        <w:tabs>
          <w:tab w:val="left" w:pos="954"/>
        </w:tabs>
        <w:ind w:hanging="362"/>
        <w:jc w:val="both"/>
        <w:rPr>
          <w:b/>
          <w:sz w:val="24"/>
        </w:rPr>
      </w:pPr>
      <w:r>
        <w:rPr>
          <w:b/>
          <w:sz w:val="24"/>
        </w:rPr>
        <w:t>Clasificación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vial</w:t>
      </w:r>
    </w:p>
    <w:p w14:paraId="6F6B86F9" w14:textId="77777777" w:rsidR="00842BD8" w:rsidRDefault="00842BD8">
      <w:pPr>
        <w:pStyle w:val="BodyText"/>
        <w:spacing w:before="9"/>
        <w:rPr>
          <w:b/>
          <w:sz w:val="27"/>
        </w:rPr>
      </w:pPr>
    </w:p>
    <w:p w14:paraId="6F6B86FA" w14:textId="77777777" w:rsidR="00842BD8" w:rsidRDefault="00000000">
      <w:pPr>
        <w:spacing w:line="276" w:lineRule="auto"/>
        <w:ind w:left="592" w:right="612"/>
        <w:jc w:val="both"/>
        <w:rPr>
          <w:sz w:val="24"/>
        </w:rPr>
      </w:pPr>
      <w:r>
        <w:rPr>
          <w:b/>
          <w:sz w:val="24"/>
        </w:rPr>
        <w:t>Vía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arterial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servicio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 transporte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público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(vcp-1):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localizada</w:t>
      </w:r>
      <w:r>
        <w:rPr>
          <w:spacing w:val="1"/>
          <w:sz w:val="24"/>
        </w:rPr>
        <w:t xml:space="preserve"> </w:t>
      </w:r>
      <w:r>
        <w:rPr>
          <w:sz w:val="24"/>
        </w:rPr>
        <w:t>perimetralmente</w:t>
      </w:r>
      <w:r>
        <w:rPr>
          <w:spacing w:val="66"/>
          <w:sz w:val="24"/>
        </w:rPr>
        <w:t xml:space="preserve"> </w:t>
      </w:r>
      <w:r>
        <w:rPr>
          <w:sz w:val="24"/>
        </w:rPr>
        <w:t>al</w:t>
      </w:r>
      <w:r>
        <w:rPr>
          <w:spacing w:val="-64"/>
          <w:sz w:val="24"/>
        </w:rPr>
        <w:t xml:space="preserve"> </w:t>
      </w:r>
      <w:r>
        <w:rPr>
          <w:sz w:val="24"/>
        </w:rPr>
        <w:t>centro poblado, esta vía vehicular permite la accesibilidad del transporte público además de</w:t>
      </w:r>
      <w:r>
        <w:rPr>
          <w:spacing w:val="1"/>
          <w:sz w:val="24"/>
        </w:rPr>
        <w:t xml:space="preserve"> </w:t>
      </w:r>
      <w:r>
        <w:rPr>
          <w:sz w:val="24"/>
        </w:rPr>
        <w:t>poseer</w:t>
      </w:r>
      <w:r>
        <w:rPr>
          <w:spacing w:val="-1"/>
          <w:sz w:val="24"/>
        </w:rPr>
        <w:t xml:space="preserve"> </w:t>
      </w:r>
      <w:r>
        <w:rPr>
          <w:sz w:val="24"/>
        </w:rPr>
        <w:t>parqueos</w:t>
      </w:r>
      <w:r>
        <w:rPr>
          <w:spacing w:val="-3"/>
          <w:sz w:val="24"/>
        </w:rPr>
        <w:t xml:space="preserve"> </w:t>
      </w:r>
      <w:r>
        <w:rPr>
          <w:sz w:val="24"/>
        </w:rPr>
        <w:t>públicos,</w:t>
      </w:r>
      <w:r>
        <w:rPr>
          <w:spacing w:val="-1"/>
          <w:sz w:val="24"/>
        </w:rPr>
        <w:t xml:space="preserve"> </w:t>
      </w:r>
      <w:r>
        <w:rPr>
          <w:sz w:val="24"/>
        </w:rPr>
        <w:t>sirviendo como límite</w:t>
      </w:r>
      <w:r>
        <w:rPr>
          <w:spacing w:val="-3"/>
          <w:sz w:val="24"/>
        </w:rPr>
        <w:t xml:space="preserve"> </w:t>
      </w:r>
      <w:r>
        <w:rPr>
          <w:sz w:val="24"/>
        </w:rPr>
        <w:t>al centro</w:t>
      </w:r>
      <w:r>
        <w:rPr>
          <w:spacing w:val="1"/>
          <w:sz w:val="24"/>
        </w:rPr>
        <w:t xml:space="preserve"> </w:t>
      </w:r>
      <w:r>
        <w:rPr>
          <w:sz w:val="24"/>
        </w:rPr>
        <w:t>poblado.</w:t>
      </w:r>
    </w:p>
    <w:p w14:paraId="6F6B86FB" w14:textId="77777777" w:rsidR="00842BD8" w:rsidRDefault="00842BD8">
      <w:pPr>
        <w:pStyle w:val="BodyText"/>
        <w:spacing w:before="8"/>
        <w:rPr>
          <w:sz w:val="27"/>
        </w:rPr>
      </w:pPr>
    </w:p>
    <w:p w14:paraId="6F6B86FC" w14:textId="77777777" w:rsidR="00842BD8" w:rsidRDefault="00000000">
      <w:pPr>
        <w:pStyle w:val="BodyText"/>
        <w:spacing w:line="276" w:lineRule="auto"/>
        <w:ind w:left="592" w:right="616"/>
        <w:jc w:val="both"/>
      </w:pPr>
      <w:r>
        <w:rPr>
          <w:b/>
        </w:rPr>
        <w:t xml:space="preserve">Vía zonal (VCP-2): </w:t>
      </w:r>
      <w:r>
        <w:t>corresponden a las vías de accesibilidad vehicular del centro poblado,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vías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organizan</w:t>
      </w:r>
      <w:r>
        <w:rPr>
          <w:spacing w:val="1"/>
        </w:rPr>
        <w:t xml:space="preserve"> </w:t>
      </w:r>
      <w:r>
        <w:t>internamente</w:t>
      </w:r>
      <w:r>
        <w:rPr>
          <w:spacing w:val="1"/>
        </w:rPr>
        <w:t xml:space="preserve"> </w:t>
      </w:r>
      <w:r>
        <w:t>para relacionar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sectores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poblado,</w:t>
      </w:r>
      <w:r>
        <w:rPr>
          <w:spacing w:val="-1"/>
        </w:rPr>
        <w:t xml:space="preserve"> </w:t>
      </w:r>
      <w:r>
        <w:t>se prevé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proofErr w:type="gramStart"/>
      <w:r>
        <w:t>estas</w:t>
      </w:r>
      <w:r>
        <w:rPr>
          <w:spacing w:val="-2"/>
        </w:rPr>
        <w:t xml:space="preserve"> </w:t>
      </w:r>
      <w:r>
        <w:t>flujos</w:t>
      </w:r>
      <w:r>
        <w:rPr>
          <w:spacing w:val="-1"/>
        </w:rPr>
        <w:t xml:space="preserve"> </w:t>
      </w:r>
      <w:r>
        <w:t>vehiculares lentos</w:t>
      </w:r>
      <w:proofErr w:type="gramEnd"/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 uso</w:t>
      </w:r>
      <w:r>
        <w:rPr>
          <w:spacing w:val="-1"/>
        </w:rPr>
        <w:t xml:space="preserve"> </w:t>
      </w:r>
      <w:r>
        <w:t>liviano.</w:t>
      </w:r>
    </w:p>
    <w:p w14:paraId="6F6B86FD" w14:textId="77777777" w:rsidR="00842BD8" w:rsidRDefault="00842BD8">
      <w:pPr>
        <w:pStyle w:val="BodyText"/>
        <w:spacing w:before="7"/>
        <w:rPr>
          <w:sz w:val="27"/>
        </w:rPr>
      </w:pPr>
    </w:p>
    <w:p w14:paraId="6F6B86FE" w14:textId="77777777" w:rsidR="00842BD8" w:rsidRDefault="00000000">
      <w:pPr>
        <w:pStyle w:val="BodyText"/>
        <w:spacing w:line="276" w:lineRule="auto"/>
        <w:ind w:left="592" w:right="620"/>
        <w:jc w:val="both"/>
      </w:pPr>
      <w:r>
        <w:rPr>
          <w:b/>
        </w:rPr>
        <w:t xml:space="preserve">Vías locales (VCP-3): </w:t>
      </w:r>
      <w:r>
        <w:t>corresponden a vías internas del desarrollo o del barrio, son de uso</w:t>
      </w:r>
      <w:r>
        <w:rPr>
          <w:spacing w:val="1"/>
        </w:rPr>
        <w:t xml:space="preserve"> </w:t>
      </w:r>
      <w:r>
        <w:t>vehicular</w:t>
      </w:r>
      <w:r>
        <w:rPr>
          <w:spacing w:val="-1"/>
        </w:rPr>
        <w:t xml:space="preserve"> </w:t>
      </w:r>
      <w:r>
        <w:t>presentando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flujo vehicular</w:t>
      </w:r>
      <w:r>
        <w:rPr>
          <w:spacing w:val="-1"/>
        </w:rPr>
        <w:t xml:space="preserve"> </w:t>
      </w:r>
      <w:r>
        <w:t>lento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sin continuidad.</w:t>
      </w:r>
    </w:p>
    <w:p w14:paraId="6F6B86FF" w14:textId="77777777" w:rsidR="00842BD8" w:rsidRDefault="00842BD8">
      <w:pPr>
        <w:pStyle w:val="BodyText"/>
        <w:spacing w:before="7"/>
        <w:rPr>
          <w:sz w:val="27"/>
        </w:rPr>
      </w:pPr>
    </w:p>
    <w:p w14:paraId="6F6B8700" w14:textId="77777777" w:rsidR="00842BD8" w:rsidRDefault="00000000">
      <w:pPr>
        <w:pStyle w:val="BodyText"/>
        <w:spacing w:line="276" w:lineRule="auto"/>
        <w:ind w:left="592" w:right="617"/>
        <w:jc w:val="both"/>
      </w:pPr>
      <w:r>
        <w:rPr>
          <w:b/>
        </w:rPr>
        <w:t xml:space="preserve">Vía peatonal (VCP-4): </w:t>
      </w:r>
      <w:r>
        <w:t>corresponden a vías que dan prioridad a la movilidad peatonal. Estas</w:t>
      </w:r>
      <w:r>
        <w:rPr>
          <w:spacing w:val="1"/>
        </w:rPr>
        <w:t xml:space="preserve"> </w:t>
      </w:r>
      <w:r>
        <w:t>vías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ligadas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mejoramiento</w:t>
      </w:r>
      <w:r>
        <w:rPr>
          <w:spacing w:val="1"/>
        </w:rPr>
        <w:t xml:space="preserve"> </w:t>
      </w:r>
      <w:r>
        <w:t>ambiental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lugar,</w:t>
      </w:r>
      <w:r>
        <w:rPr>
          <w:spacing w:val="1"/>
        </w:rPr>
        <w:t xml:space="preserve"> </w:t>
      </w:r>
      <w:r>
        <w:t>configurando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esquema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alamedas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senderos</w:t>
      </w:r>
      <w:r>
        <w:rPr>
          <w:spacing w:val="-3"/>
        </w:rPr>
        <w:t xml:space="preserve"> </w:t>
      </w:r>
      <w:r>
        <w:t>internos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paseos</w:t>
      </w:r>
      <w:r>
        <w:rPr>
          <w:spacing w:val="-3"/>
        </w:rPr>
        <w:t xml:space="preserve"> </w:t>
      </w:r>
      <w:r>
        <w:t>urbanos.</w:t>
      </w:r>
    </w:p>
    <w:p w14:paraId="6F6B8701" w14:textId="77777777" w:rsidR="00842BD8" w:rsidRDefault="00842BD8">
      <w:pPr>
        <w:pStyle w:val="BodyText"/>
        <w:spacing w:before="5"/>
        <w:rPr>
          <w:sz w:val="27"/>
        </w:rPr>
      </w:pPr>
    </w:p>
    <w:p w14:paraId="6F6B8702" w14:textId="77777777" w:rsidR="00842BD8" w:rsidRDefault="00000000">
      <w:pPr>
        <w:pStyle w:val="ListParagraph"/>
        <w:numPr>
          <w:ilvl w:val="0"/>
          <w:numId w:val="30"/>
        </w:numPr>
        <w:tabs>
          <w:tab w:val="left" w:pos="954"/>
        </w:tabs>
        <w:ind w:hanging="362"/>
        <w:jc w:val="both"/>
        <w:rPr>
          <w:b/>
          <w:sz w:val="24"/>
        </w:rPr>
      </w:pPr>
      <w:r>
        <w:rPr>
          <w:b/>
          <w:sz w:val="24"/>
        </w:rPr>
        <w:t>Perfiles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viales</w:t>
      </w:r>
    </w:p>
    <w:p w14:paraId="6F6B8703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1630"/>
        <w:gridCol w:w="2693"/>
        <w:gridCol w:w="993"/>
        <w:gridCol w:w="1138"/>
        <w:gridCol w:w="991"/>
        <w:gridCol w:w="1253"/>
      </w:tblGrid>
      <w:tr w:rsidR="00842BD8" w14:paraId="6F6B8705" w14:textId="77777777">
        <w:trPr>
          <w:trHeight w:val="318"/>
        </w:trPr>
        <w:tc>
          <w:tcPr>
            <w:tcW w:w="10114" w:type="dxa"/>
            <w:gridSpan w:val="7"/>
            <w:tcBorders>
              <w:bottom w:val="single" w:sz="4" w:space="0" w:color="000000"/>
            </w:tcBorders>
          </w:tcPr>
          <w:p w14:paraId="6F6B8704" w14:textId="77777777" w:rsidR="00842BD8" w:rsidRDefault="00000000">
            <w:pPr>
              <w:pStyle w:val="TableParagraph"/>
              <w:spacing w:line="276" w:lineRule="exact"/>
              <w:ind w:left="76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PERFILES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VIALES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CENTROS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POBLADOS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RURALES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(DIMENSIONES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EN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ML)</w:t>
            </w:r>
          </w:p>
        </w:tc>
      </w:tr>
      <w:tr w:rsidR="00842BD8" w14:paraId="6F6B8710" w14:textId="77777777">
        <w:trPr>
          <w:trHeight w:val="633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706" w14:textId="77777777" w:rsidR="00842BD8" w:rsidRDefault="00000000">
            <w:pPr>
              <w:pStyle w:val="TableParagraph"/>
              <w:tabs>
                <w:tab w:val="left" w:pos="733"/>
              </w:tabs>
              <w:spacing w:line="274" w:lineRule="exact"/>
              <w:ind w:right="1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z w:val="24"/>
              </w:rPr>
              <w:tab/>
              <w:t>de</w:t>
            </w:r>
          </w:p>
          <w:p w14:paraId="6F6B8707" w14:textId="77777777" w:rsidR="00842BD8" w:rsidRDefault="00000000">
            <w:pPr>
              <w:pStyle w:val="TableParagraph"/>
              <w:spacing w:before="41"/>
              <w:ind w:right="3"/>
              <w:rPr>
                <w:sz w:val="24"/>
              </w:rPr>
            </w:pPr>
            <w:r>
              <w:rPr>
                <w:sz w:val="24"/>
              </w:rPr>
              <w:t>vía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708" w14:textId="77777777" w:rsidR="00842BD8" w:rsidRDefault="00000000">
            <w:pPr>
              <w:pStyle w:val="TableParagraph"/>
              <w:spacing w:line="274" w:lineRule="exact"/>
              <w:ind w:left="110" w:right="95"/>
              <w:rPr>
                <w:sz w:val="24"/>
              </w:rPr>
            </w:pPr>
            <w:r>
              <w:rPr>
                <w:sz w:val="24"/>
              </w:rPr>
              <w:t>Clasificación</w:t>
            </w:r>
          </w:p>
          <w:p w14:paraId="6F6B8709" w14:textId="77777777" w:rsidR="00842BD8" w:rsidRDefault="00000000">
            <w:pPr>
              <w:pStyle w:val="TableParagraph"/>
              <w:spacing w:before="41"/>
              <w:ind w:left="109" w:right="95"/>
              <w:rPr>
                <w:sz w:val="24"/>
              </w:rPr>
            </w:pPr>
            <w:r>
              <w:rPr>
                <w:sz w:val="24"/>
              </w:rPr>
              <w:t>vial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70A" w14:textId="77777777" w:rsidR="00842BD8" w:rsidRDefault="00000000">
            <w:pPr>
              <w:pStyle w:val="TableParagraph"/>
              <w:spacing w:before="156"/>
              <w:ind w:left="143" w:right="128"/>
              <w:rPr>
                <w:sz w:val="24"/>
              </w:rPr>
            </w:pPr>
            <w:r>
              <w:rPr>
                <w:sz w:val="24"/>
              </w:rPr>
              <w:t>Identificación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70B" w14:textId="77777777" w:rsidR="00842BD8" w:rsidRDefault="00000000">
            <w:pPr>
              <w:pStyle w:val="TableParagraph"/>
              <w:spacing w:before="156"/>
              <w:ind w:left="134" w:right="115"/>
              <w:rPr>
                <w:sz w:val="24"/>
              </w:rPr>
            </w:pPr>
            <w:r>
              <w:rPr>
                <w:sz w:val="24"/>
              </w:rPr>
              <w:t>Anden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70C" w14:textId="77777777" w:rsidR="00842BD8" w:rsidRDefault="00000000">
            <w:pPr>
              <w:pStyle w:val="TableParagraph"/>
              <w:spacing w:before="156"/>
              <w:ind w:left="112" w:right="95"/>
              <w:rPr>
                <w:sz w:val="24"/>
              </w:rPr>
            </w:pPr>
            <w:r>
              <w:rPr>
                <w:sz w:val="24"/>
              </w:rPr>
              <w:t>Calzada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70D" w14:textId="77777777" w:rsidR="00842BD8" w:rsidRDefault="00000000">
            <w:pPr>
              <w:pStyle w:val="TableParagraph"/>
              <w:spacing w:before="156"/>
              <w:ind w:left="127" w:right="109"/>
              <w:rPr>
                <w:sz w:val="24"/>
              </w:rPr>
            </w:pPr>
            <w:r>
              <w:rPr>
                <w:sz w:val="24"/>
              </w:rPr>
              <w:t>Andén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70E" w14:textId="77777777" w:rsidR="00842BD8" w:rsidRDefault="00000000">
            <w:pPr>
              <w:pStyle w:val="TableParagraph"/>
              <w:spacing w:line="274" w:lineRule="exact"/>
              <w:ind w:left="196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Total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F6B870F" w14:textId="77777777" w:rsidR="00842BD8" w:rsidRDefault="00000000">
            <w:pPr>
              <w:pStyle w:val="TableParagraph"/>
              <w:spacing w:before="41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la sección</w:t>
            </w:r>
          </w:p>
        </w:tc>
      </w:tr>
      <w:tr w:rsidR="00842BD8" w14:paraId="6F6B8718" w14:textId="77777777">
        <w:trPr>
          <w:trHeight w:val="318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711" w14:textId="77777777" w:rsidR="00842BD8" w:rsidRDefault="00000000">
            <w:pPr>
              <w:pStyle w:val="TableParagraph"/>
              <w:ind w:left="27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Vcp</w:t>
            </w:r>
            <w:proofErr w:type="spellEnd"/>
            <w:r>
              <w:rPr>
                <w:sz w:val="24"/>
              </w:rPr>
              <w:t xml:space="preserve"> -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712" w14:textId="77777777" w:rsidR="00842BD8" w:rsidRDefault="00000000">
            <w:pPr>
              <w:pStyle w:val="TableParagraph"/>
              <w:ind w:left="237"/>
              <w:jc w:val="left"/>
              <w:rPr>
                <w:sz w:val="24"/>
              </w:rPr>
            </w:pPr>
            <w:r>
              <w:rPr>
                <w:sz w:val="24"/>
              </w:rPr>
              <w:t>Vía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arterial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713" w14:textId="77777777" w:rsidR="00842BD8" w:rsidRDefault="00000000">
            <w:pPr>
              <w:pStyle w:val="TableParagraph"/>
              <w:ind w:left="142" w:right="128"/>
              <w:rPr>
                <w:sz w:val="24"/>
              </w:rPr>
            </w:pPr>
            <w:r>
              <w:rPr>
                <w:sz w:val="24"/>
              </w:rPr>
              <w:t>Perimetral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714" w14:textId="77777777" w:rsidR="00842BD8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715" w14:textId="77777777" w:rsidR="00842BD8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716" w14:textId="77777777" w:rsidR="00842BD8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717" w14:textId="77777777" w:rsidR="00842BD8" w:rsidRDefault="00000000">
            <w:pPr>
              <w:pStyle w:val="TableParagraph"/>
              <w:ind w:left="479" w:right="43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14:paraId="6F6B8719" w14:textId="77777777" w:rsidR="00842BD8" w:rsidRDefault="00842BD8">
      <w:pPr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71A" w14:textId="77777777" w:rsidR="00842BD8" w:rsidRDefault="00842BD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1630"/>
        <w:gridCol w:w="2693"/>
        <w:gridCol w:w="993"/>
        <w:gridCol w:w="1138"/>
        <w:gridCol w:w="991"/>
        <w:gridCol w:w="1253"/>
      </w:tblGrid>
      <w:tr w:rsidR="00842BD8" w14:paraId="6F6B871C" w14:textId="77777777">
        <w:trPr>
          <w:trHeight w:val="318"/>
        </w:trPr>
        <w:tc>
          <w:tcPr>
            <w:tcW w:w="10114" w:type="dxa"/>
            <w:gridSpan w:val="7"/>
            <w:tcBorders>
              <w:bottom w:val="single" w:sz="4" w:space="0" w:color="000000"/>
            </w:tcBorders>
          </w:tcPr>
          <w:p w14:paraId="6F6B871B" w14:textId="77777777" w:rsidR="00842BD8" w:rsidRDefault="00000000">
            <w:pPr>
              <w:pStyle w:val="TableParagraph"/>
              <w:spacing w:line="276" w:lineRule="exact"/>
              <w:ind w:left="76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PERFILES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VIALES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CENTROS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POBLADOS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RURALES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(DIMENSIONES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EN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ML)</w:t>
            </w:r>
          </w:p>
        </w:tc>
      </w:tr>
      <w:tr w:rsidR="00842BD8" w14:paraId="6F6B8727" w14:textId="77777777">
        <w:trPr>
          <w:trHeight w:val="635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71D" w14:textId="77777777" w:rsidR="00842BD8" w:rsidRDefault="00000000">
            <w:pPr>
              <w:pStyle w:val="TableParagraph"/>
              <w:tabs>
                <w:tab w:val="left" w:pos="733"/>
              </w:tabs>
              <w:spacing w:line="274" w:lineRule="exact"/>
              <w:ind w:right="1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z w:val="24"/>
              </w:rPr>
              <w:tab/>
              <w:t>de</w:t>
            </w:r>
          </w:p>
          <w:p w14:paraId="6F6B871E" w14:textId="77777777" w:rsidR="00842BD8" w:rsidRDefault="00000000">
            <w:pPr>
              <w:pStyle w:val="TableParagraph"/>
              <w:spacing w:before="41"/>
              <w:ind w:right="3"/>
              <w:rPr>
                <w:sz w:val="24"/>
              </w:rPr>
            </w:pPr>
            <w:r>
              <w:rPr>
                <w:sz w:val="24"/>
              </w:rPr>
              <w:t>vía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71F" w14:textId="77777777" w:rsidR="00842BD8" w:rsidRDefault="00000000">
            <w:pPr>
              <w:pStyle w:val="TableParagraph"/>
              <w:spacing w:line="274" w:lineRule="exact"/>
              <w:ind w:left="110" w:right="95"/>
              <w:rPr>
                <w:sz w:val="24"/>
              </w:rPr>
            </w:pPr>
            <w:r>
              <w:rPr>
                <w:sz w:val="24"/>
              </w:rPr>
              <w:t>Clasificación</w:t>
            </w:r>
          </w:p>
          <w:p w14:paraId="6F6B8720" w14:textId="77777777" w:rsidR="00842BD8" w:rsidRDefault="00000000">
            <w:pPr>
              <w:pStyle w:val="TableParagraph"/>
              <w:spacing w:before="41"/>
              <w:ind w:left="109" w:right="95"/>
              <w:rPr>
                <w:sz w:val="24"/>
              </w:rPr>
            </w:pPr>
            <w:r>
              <w:rPr>
                <w:sz w:val="24"/>
              </w:rPr>
              <w:t>vial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721" w14:textId="77777777" w:rsidR="00842BD8" w:rsidRDefault="00000000">
            <w:pPr>
              <w:pStyle w:val="TableParagraph"/>
              <w:spacing w:before="156"/>
              <w:ind w:left="143" w:right="128"/>
              <w:rPr>
                <w:sz w:val="24"/>
              </w:rPr>
            </w:pPr>
            <w:r>
              <w:rPr>
                <w:sz w:val="24"/>
              </w:rPr>
              <w:t>Identificación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722" w14:textId="77777777" w:rsidR="00842BD8" w:rsidRDefault="00000000">
            <w:pPr>
              <w:pStyle w:val="TableParagraph"/>
              <w:spacing w:before="156"/>
              <w:ind w:left="134" w:right="115"/>
              <w:rPr>
                <w:sz w:val="24"/>
              </w:rPr>
            </w:pPr>
            <w:r>
              <w:rPr>
                <w:sz w:val="24"/>
              </w:rPr>
              <w:t>Anden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723" w14:textId="77777777" w:rsidR="00842BD8" w:rsidRDefault="00000000">
            <w:pPr>
              <w:pStyle w:val="TableParagraph"/>
              <w:spacing w:before="156"/>
              <w:ind w:left="112" w:right="95"/>
              <w:rPr>
                <w:sz w:val="24"/>
              </w:rPr>
            </w:pPr>
            <w:r>
              <w:rPr>
                <w:sz w:val="24"/>
              </w:rPr>
              <w:t>Calzada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724" w14:textId="77777777" w:rsidR="00842BD8" w:rsidRDefault="00000000">
            <w:pPr>
              <w:pStyle w:val="TableParagraph"/>
              <w:spacing w:before="156"/>
              <w:ind w:left="127" w:right="109"/>
              <w:rPr>
                <w:sz w:val="24"/>
              </w:rPr>
            </w:pPr>
            <w:r>
              <w:rPr>
                <w:sz w:val="24"/>
              </w:rPr>
              <w:t>Andén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725" w14:textId="77777777" w:rsidR="00842BD8" w:rsidRDefault="00000000">
            <w:pPr>
              <w:pStyle w:val="TableParagraph"/>
              <w:spacing w:line="274" w:lineRule="exact"/>
              <w:ind w:left="196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Total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F6B8726" w14:textId="77777777" w:rsidR="00842BD8" w:rsidRDefault="00000000">
            <w:pPr>
              <w:pStyle w:val="TableParagraph"/>
              <w:spacing w:before="41"/>
              <w:ind w:left="97"/>
              <w:jc w:val="left"/>
              <w:rPr>
                <w:sz w:val="24"/>
              </w:rPr>
            </w:pPr>
            <w:r>
              <w:rPr>
                <w:sz w:val="24"/>
              </w:rPr>
              <w:t>la sección</w:t>
            </w:r>
          </w:p>
        </w:tc>
      </w:tr>
      <w:tr w:rsidR="00842BD8" w14:paraId="6F6B872F" w14:textId="77777777">
        <w:trPr>
          <w:trHeight w:val="316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728" w14:textId="77777777" w:rsidR="00842BD8" w:rsidRDefault="00000000">
            <w:pPr>
              <w:pStyle w:val="TableParagraph"/>
              <w:spacing w:line="274" w:lineRule="exact"/>
              <w:ind w:right="1"/>
              <w:rPr>
                <w:sz w:val="24"/>
              </w:rPr>
            </w:pPr>
            <w:proofErr w:type="spellStart"/>
            <w:r>
              <w:rPr>
                <w:sz w:val="24"/>
              </w:rPr>
              <w:t>Vcp</w:t>
            </w:r>
            <w:proofErr w:type="spellEnd"/>
            <w:r>
              <w:rPr>
                <w:sz w:val="24"/>
              </w:rPr>
              <w:t xml:space="preserve"> -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729" w14:textId="77777777" w:rsidR="00842BD8" w:rsidRDefault="00000000">
            <w:pPr>
              <w:pStyle w:val="TableParagraph"/>
              <w:spacing w:line="274" w:lineRule="exact"/>
              <w:ind w:left="112" w:right="95"/>
              <w:rPr>
                <w:sz w:val="24"/>
              </w:rPr>
            </w:pPr>
            <w:r>
              <w:rPr>
                <w:sz w:val="24"/>
              </w:rPr>
              <w:t>Vías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zonales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72A" w14:textId="77777777" w:rsidR="00842BD8" w:rsidRDefault="00000000">
            <w:pPr>
              <w:pStyle w:val="TableParagraph"/>
              <w:spacing w:line="274" w:lineRule="exact"/>
              <w:ind w:left="144" w:right="128"/>
              <w:rPr>
                <w:sz w:val="24"/>
              </w:rPr>
            </w:pPr>
            <w:r>
              <w:rPr>
                <w:sz w:val="24"/>
              </w:rPr>
              <w:t>Acceso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barrios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72B" w14:textId="77777777" w:rsidR="00842BD8" w:rsidRDefault="00000000">
            <w:pPr>
              <w:pStyle w:val="TableParagraph"/>
              <w:spacing w:line="274" w:lineRule="exact"/>
              <w:ind w:left="134" w:right="115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72C" w14:textId="77777777" w:rsidR="00842BD8" w:rsidRDefault="00000000">
            <w:pPr>
              <w:pStyle w:val="TableParagraph"/>
              <w:spacing w:line="274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72D" w14:textId="77777777" w:rsidR="00842BD8" w:rsidRDefault="00000000">
            <w:pPr>
              <w:pStyle w:val="TableParagraph"/>
              <w:spacing w:line="274" w:lineRule="exact"/>
              <w:ind w:left="127" w:right="109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72E" w14:textId="77777777" w:rsidR="00842BD8" w:rsidRDefault="00000000">
            <w:pPr>
              <w:pStyle w:val="TableParagraph"/>
              <w:spacing w:line="274" w:lineRule="exact"/>
              <w:ind w:left="34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842BD8" w14:paraId="6F6B8737" w14:textId="77777777">
        <w:trPr>
          <w:trHeight w:val="316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730" w14:textId="77777777" w:rsidR="00842BD8" w:rsidRDefault="00000000">
            <w:pPr>
              <w:pStyle w:val="TableParagraph"/>
              <w:spacing w:line="274" w:lineRule="exact"/>
              <w:ind w:right="1"/>
              <w:rPr>
                <w:sz w:val="24"/>
              </w:rPr>
            </w:pPr>
            <w:proofErr w:type="spellStart"/>
            <w:r>
              <w:rPr>
                <w:sz w:val="24"/>
              </w:rPr>
              <w:t>Vcp</w:t>
            </w:r>
            <w:proofErr w:type="spellEnd"/>
            <w:r>
              <w:rPr>
                <w:sz w:val="24"/>
              </w:rPr>
              <w:t xml:space="preserve"> -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731" w14:textId="77777777" w:rsidR="00842BD8" w:rsidRDefault="00000000">
            <w:pPr>
              <w:pStyle w:val="TableParagraph"/>
              <w:spacing w:line="274" w:lineRule="exact"/>
              <w:ind w:left="112" w:right="92"/>
              <w:rPr>
                <w:sz w:val="24"/>
              </w:rPr>
            </w:pPr>
            <w:r>
              <w:rPr>
                <w:sz w:val="24"/>
              </w:rPr>
              <w:t>Vías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locales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732" w14:textId="77777777" w:rsidR="00842BD8" w:rsidRDefault="00000000">
            <w:pPr>
              <w:pStyle w:val="TableParagraph"/>
              <w:spacing w:line="274" w:lineRule="exact"/>
              <w:ind w:left="146" w:right="12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barrio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733" w14:textId="77777777" w:rsidR="00842BD8" w:rsidRDefault="00000000">
            <w:pPr>
              <w:pStyle w:val="TableParagraph"/>
              <w:spacing w:line="274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734" w14:textId="77777777" w:rsidR="00842BD8" w:rsidRDefault="00000000">
            <w:pPr>
              <w:pStyle w:val="TableParagraph"/>
              <w:spacing w:line="274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735" w14:textId="77777777" w:rsidR="00842BD8" w:rsidRDefault="00000000">
            <w:pPr>
              <w:pStyle w:val="TableParagraph"/>
              <w:spacing w:line="274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736" w14:textId="77777777" w:rsidR="00842BD8" w:rsidRDefault="00000000">
            <w:pPr>
              <w:pStyle w:val="TableParagraph"/>
              <w:spacing w:line="274" w:lineRule="exact"/>
              <w:ind w:left="34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 w:rsidR="00842BD8" w14:paraId="6F6B873F" w14:textId="77777777">
        <w:trPr>
          <w:trHeight w:val="320"/>
        </w:trPr>
        <w:tc>
          <w:tcPr>
            <w:tcW w:w="1416" w:type="dxa"/>
            <w:tcBorders>
              <w:top w:val="single" w:sz="4" w:space="0" w:color="000000"/>
              <w:right w:val="single" w:sz="4" w:space="0" w:color="000000"/>
            </w:tcBorders>
          </w:tcPr>
          <w:p w14:paraId="6F6B8738" w14:textId="77777777" w:rsidR="00842BD8" w:rsidRDefault="00000000">
            <w:pPr>
              <w:pStyle w:val="TableParagraph"/>
              <w:ind w:right="1"/>
              <w:rPr>
                <w:sz w:val="24"/>
              </w:rPr>
            </w:pPr>
            <w:proofErr w:type="spellStart"/>
            <w:r>
              <w:rPr>
                <w:sz w:val="24"/>
              </w:rPr>
              <w:t>Vcp</w:t>
            </w:r>
            <w:proofErr w:type="spellEnd"/>
            <w:r>
              <w:rPr>
                <w:sz w:val="24"/>
              </w:rPr>
              <w:t xml:space="preserve"> -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739" w14:textId="77777777" w:rsidR="00842BD8" w:rsidRDefault="00000000">
            <w:pPr>
              <w:pStyle w:val="TableParagraph"/>
              <w:ind w:left="111" w:right="95"/>
              <w:rPr>
                <w:sz w:val="24"/>
              </w:rPr>
            </w:pPr>
            <w:r>
              <w:rPr>
                <w:sz w:val="24"/>
              </w:rPr>
              <w:t>Vía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peatonal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73A" w14:textId="77777777" w:rsidR="00842BD8" w:rsidRDefault="00000000">
            <w:pPr>
              <w:pStyle w:val="TableParagraph"/>
              <w:ind w:left="146" w:right="128"/>
              <w:rPr>
                <w:sz w:val="24"/>
              </w:rPr>
            </w:pPr>
            <w:r>
              <w:rPr>
                <w:sz w:val="24"/>
              </w:rPr>
              <w:t>Internas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barrios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73B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73C" w14:textId="77777777" w:rsidR="00842BD8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73D" w14:textId="77777777" w:rsidR="00842BD8" w:rsidRDefault="00842BD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</w:tcBorders>
          </w:tcPr>
          <w:p w14:paraId="6F6B873E" w14:textId="77777777" w:rsidR="00842BD8" w:rsidRDefault="00000000">
            <w:pPr>
              <w:pStyle w:val="TableParagraph"/>
              <w:ind w:left="34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</w:tbl>
    <w:p w14:paraId="6F6B8740" w14:textId="77777777" w:rsidR="00842BD8" w:rsidRDefault="00842BD8">
      <w:pPr>
        <w:pStyle w:val="BodyText"/>
        <w:spacing w:before="1"/>
        <w:rPr>
          <w:b/>
          <w:sz w:val="18"/>
        </w:rPr>
      </w:pPr>
    </w:p>
    <w:p w14:paraId="6F6B8741" w14:textId="77777777" w:rsidR="00842BD8" w:rsidRDefault="00000000">
      <w:pPr>
        <w:tabs>
          <w:tab w:val="left" w:pos="2321"/>
        </w:tabs>
        <w:spacing w:before="92"/>
        <w:ind w:right="25"/>
        <w:jc w:val="center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109"/>
          <w:sz w:val="24"/>
        </w:rPr>
        <w:t xml:space="preserve"> </w:t>
      </w:r>
      <w:r>
        <w:rPr>
          <w:b/>
          <w:sz w:val="24"/>
        </w:rPr>
        <w:t>124.-</w:t>
      </w:r>
      <w:r>
        <w:rPr>
          <w:b/>
          <w:sz w:val="24"/>
        </w:rPr>
        <w:tab/>
        <w:t>PROYECTOS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ESTRATÉGICOS</w:t>
      </w:r>
      <w:r>
        <w:rPr>
          <w:b/>
          <w:spacing w:val="10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09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110"/>
          <w:sz w:val="24"/>
        </w:rPr>
        <w:t xml:space="preserve"> </w:t>
      </w:r>
      <w:r>
        <w:rPr>
          <w:b/>
          <w:sz w:val="24"/>
        </w:rPr>
        <w:t>CENTROS</w:t>
      </w:r>
      <w:r>
        <w:rPr>
          <w:b/>
          <w:spacing w:val="110"/>
          <w:sz w:val="24"/>
        </w:rPr>
        <w:t xml:space="preserve"> </w:t>
      </w:r>
      <w:r>
        <w:rPr>
          <w:b/>
          <w:sz w:val="24"/>
        </w:rPr>
        <w:t>POBLADOS</w:t>
      </w:r>
    </w:p>
    <w:p w14:paraId="6F6B8742" w14:textId="77777777" w:rsidR="00842BD8" w:rsidRDefault="00000000">
      <w:pPr>
        <w:pStyle w:val="BodyText"/>
        <w:spacing w:before="41" w:line="276" w:lineRule="auto"/>
        <w:ind w:left="592" w:right="621"/>
        <w:jc w:val="both"/>
      </w:pPr>
      <w:r>
        <w:rPr>
          <w:b/>
        </w:rPr>
        <w:t xml:space="preserve">RURALES. </w:t>
      </w:r>
      <w:r>
        <w:t>Los proyectos estratégicos que se ejecutarán con miras al mejoramiento de las</w:t>
      </w:r>
      <w:r>
        <w:rPr>
          <w:spacing w:val="1"/>
        </w:rPr>
        <w:t xml:space="preserve"> </w:t>
      </w:r>
      <w:r>
        <w:t>condiciones de prestación de servicios y de infraestructura en los Centros Poblados Rurales,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los siguientes:</w:t>
      </w:r>
    </w:p>
    <w:p w14:paraId="6F6B8743" w14:textId="77777777" w:rsidR="00842BD8" w:rsidRDefault="00000000">
      <w:pPr>
        <w:pStyle w:val="ListParagraph"/>
        <w:numPr>
          <w:ilvl w:val="1"/>
          <w:numId w:val="30"/>
        </w:numPr>
        <w:tabs>
          <w:tab w:val="left" w:pos="1160"/>
        </w:tabs>
        <w:spacing w:line="275" w:lineRule="exact"/>
        <w:ind w:hanging="361"/>
        <w:rPr>
          <w:sz w:val="24"/>
        </w:rPr>
      </w:pPr>
      <w:r>
        <w:rPr>
          <w:spacing w:val="-2"/>
          <w:sz w:val="24"/>
        </w:rPr>
        <w:t>Construcción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mejoramiento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vías.</w:t>
      </w:r>
    </w:p>
    <w:p w14:paraId="6F6B8744" w14:textId="77777777" w:rsidR="00842BD8" w:rsidRDefault="00000000">
      <w:pPr>
        <w:pStyle w:val="ListParagraph"/>
        <w:numPr>
          <w:ilvl w:val="1"/>
          <w:numId w:val="30"/>
        </w:numPr>
        <w:tabs>
          <w:tab w:val="left" w:pos="1160"/>
        </w:tabs>
        <w:ind w:hanging="361"/>
        <w:rPr>
          <w:sz w:val="24"/>
        </w:rPr>
      </w:pPr>
      <w:r>
        <w:rPr>
          <w:spacing w:val="-2"/>
          <w:sz w:val="24"/>
        </w:rPr>
        <w:t>Construcción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mejoramiento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sistemas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alcantarillado.</w:t>
      </w:r>
    </w:p>
    <w:p w14:paraId="6F6B8745" w14:textId="77777777" w:rsidR="00842BD8" w:rsidRDefault="00000000">
      <w:pPr>
        <w:pStyle w:val="ListParagraph"/>
        <w:numPr>
          <w:ilvl w:val="1"/>
          <w:numId w:val="30"/>
        </w:numPr>
        <w:tabs>
          <w:tab w:val="left" w:pos="1160"/>
        </w:tabs>
        <w:ind w:right="614"/>
        <w:rPr>
          <w:sz w:val="24"/>
        </w:rPr>
      </w:pPr>
      <w:r>
        <w:rPr>
          <w:sz w:val="24"/>
        </w:rPr>
        <w:t>Construcción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sistema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tratamiento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aguas</w:t>
      </w:r>
      <w:r>
        <w:rPr>
          <w:spacing w:val="34"/>
          <w:sz w:val="24"/>
        </w:rPr>
        <w:t xml:space="preserve"> </w:t>
      </w:r>
      <w:r>
        <w:rPr>
          <w:sz w:val="24"/>
        </w:rPr>
        <w:t>residuales</w:t>
      </w:r>
      <w:r>
        <w:rPr>
          <w:spacing w:val="35"/>
          <w:sz w:val="24"/>
        </w:rPr>
        <w:t xml:space="preserve"> </w:t>
      </w:r>
      <w:r>
        <w:rPr>
          <w:sz w:val="24"/>
        </w:rPr>
        <w:t>para</w:t>
      </w:r>
      <w:r>
        <w:rPr>
          <w:spacing w:val="35"/>
          <w:sz w:val="24"/>
        </w:rPr>
        <w:t xml:space="preserve"> </w:t>
      </w:r>
      <w:r>
        <w:rPr>
          <w:sz w:val="24"/>
        </w:rPr>
        <w:t>los</w:t>
      </w:r>
      <w:r>
        <w:rPr>
          <w:spacing w:val="35"/>
          <w:sz w:val="24"/>
        </w:rPr>
        <w:t xml:space="preserve"> </w:t>
      </w:r>
      <w:r>
        <w:rPr>
          <w:sz w:val="24"/>
        </w:rPr>
        <w:t>C.P.R.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San</w:t>
      </w:r>
      <w:r>
        <w:rPr>
          <w:spacing w:val="-64"/>
          <w:sz w:val="24"/>
        </w:rPr>
        <w:t xml:space="preserve"> </w:t>
      </w:r>
      <w:r>
        <w:rPr>
          <w:sz w:val="24"/>
        </w:rPr>
        <w:t>Miguel,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Mariela,</w:t>
      </w:r>
      <w:r>
        <w:rPr>
          <w:spacing w:val="-8"/>
          <w:sz w:val="24"/>
        </w:rPr>
        <w:t xml:space="preserve"> </w:t>
      </w:r>
      <w:r>
        <w:rPr>
          <w:sz w:val="24"/>
        </w:rPr>
        <w:t>Barandillas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San</w:t>
      </w:r>
      <w:r>
        <w:rPr>
          <w:spacing w:val="-8"/>
          <w:sz w:val="24"/>
        </w:rPr>
        <w:t xml:space="preserve"> </w:t>
      </w:r>
      <w:r>
        <w:rPr>
          <w:sz w:val="24"/>
        </w:rPr>
        <w:t>Jorge.</w:t>
      </w:r>
    </w:p>
    <w:p w14:paraId="6F6B8746" w14:textId="77777777" w:rsidR="00842BD8" w:rsidRDefault="00000000">
      <w:pPr>
        <w:pStyle w:val="ListParagraph"/>
        <w:numPr>
          <w:ilvl w:val="1"/>
          <w:numId w:val="30"/>
        </w:numPr>
        <w:tabs>
          <w:tab w:val="left" w:pos="1160"/>
        </w:tabs>
        <w:ind w:hanging="361"/>
        <w:rPr>
          <w:sz w:val="24"/>
        </w:rPr>
      </w:pPr>
      <w:r>
        <w:rPr>
          <w:spacing w:val="-2"/>
          <w:sz w:val="24"/>
        </w:rPr>
        <w:t>Construcción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espacios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públicos.</w:t>
      </w:r>
    </w:p>
    <w:p w14:paraId="6F6B8747" w14:textId="77777777" w:rsidR="00842BD8" w:rsidRDefault="00842BD8">
      <w:pPr>
        <w:pStyle w:val="BodyText"/>
        <w:rPr>
          <w:sz w:val="26"/>
        </w:rPr>
      </w:pPr>
    </w:p>
    <w:p w14:paraId="6F6B8748" w14:textId="77777777" w:rsidR="00842BD8" w:rsidRDefault="00842BD8">
      <w:pPr>
        <w:pStyle w:val="BodyText"/>
        <w:spacing w:before="4"/>
        <w:rPr>
          <w:sz w:val="29"/>
        </w:rPr>
      </w:pPr>
    </w:p>
    <w:p w14:paraId="6F6B8749" w14:textId="77777777" w:rsidR="00842BD8" w:rsidRDefault="00000000">
      <w:pPr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</w:p>
    <w:p w14:paraId="6F6B874A" w14:textId="77777777" w:rsidR="00842BD8" w:rsidRDefault="00000000">
      <w:pPr>
        <w:spacing w:before="41"/>
        <w:ind w:left="606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RURAL 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SUBURBANO</w:t>
      </w:r>
    </w:p>
    <w:p w14:paraId="6F6B874B" w14:textId="77777777" w:rsidR="00842BD8" w:rsidRDefault="00842BD8">
      <w:pPr>
        <w:pStyle w:val="BodyText"/>
        <w:spacing w:before="3"/>
        <w:rPr>
          <w:b/>
          <w:sz w:val="31"/>
        </w:rPr>
      </w:pPr>
    </w:p>
    <w:p w14:paraId="6F6B874C" w14:textId="77777777" w:rsidR="00842BD8" w:rsidRDefault="00000000">
      <w:pPr>
        <w:pStyle w:val="BodyText"/>
        <w:spacing w:before="1" w:line="276" w:lineRule="auto"/>
        <w:ind w:left="592" w:right="614"/>
        <w:jc w:val="both"/>
      </w:pPr>
      <w:r>
        <w:rPr>
          <w:b/>
        </w:rPr>
        <w:t>ARTÍCULO</w:t>
      </w:r>
      <w:r>
        <w:rPr>
          <w:b/>
          <w:spacing w:val="1"/>
        </w:rPr>
        <w:t xml:space="preserve"> </w:t>
      </w:r>
      <w:r>
        <w:rPr>
          <w:b/>
        </w:rPr>
        <w:t>125.-</w:t>
      </w:r>
      <w:r>
        <w:rPr>
          <w:b/>
          <w:spacing w:val="1"/>
        </w:rPr>
        <w:t xml:space="preserve"> </w:t>
      </w:r>
      <w:r>
        <w:rPr>
          <w:b/>
        </w:rPr>
        <w:t>USOS</w:t>
      </w:r>
      <w:r>
        <w:rPr>
          <w:b/>
          <w:spacing w:val="1"/>
        </w:rPr>
        <w:t xml:space="preserve"> </w:t>
      </w:r>
      <w:r>
        <w:rPr>
          <w:b/>
        </w:rPr>
        <w:t>AGROPECUARIOS.</w:t>
      </w:r>
      <w:r>
        <w:rPr>
          <w:b/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aquellos</w:t>
      </w:r>
      <w:r>
        <w:rPr>
          <w:spacing w:val="67"/>
        </w:rPr>
        <w:t xml:space="preserve"> </w:t>
      </w:r>
      <w:r>
        <w:t>que</w:t>
      </w:r>
      <w:r>
        <w:rPr>
          <w:spacing w:val="67"/>
        </w:rPr>
        <w:t xml:space="preserve"> </w:t>
      </w:r>
      <w:r>
        <w:t>implican</w:t>
      </w:r>
      <w:r>
        <w:rPr>
          <w:spacing w:val="6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aprovechamiento productivo de los suelos, mediante el desarrollo de actividades agrícolas y</w:t>
      </w:r>
      <w:r>
        <w:rPr>
          <w:spacing w:val="1"/>
        </w:rPr>
        <w:t xml:space="preserve"> </w:t>
      </w:r>
      <w:r>
        <w:t xml:space="preserve">pecuarias, </w:t>
      </w:r>
      <w:proofErr w:type="gramStart"/>
      <w:r>
        <w:t>de acuerdo a</w:t>
      </w:r>
      <w:proofErr w:type="gramEnd"/>
      <w:r>
        <w:t xml:space="preserve"> sus características, los usos agropecuarios pueden clasificarse de la</w:t>
      </w:r>
      <w:r>
        <w:rPr>
          <w:spacing w:val="-64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manera:</w:t>
      </w:r>
    </w:p>
    <w:p w14:paraId="6F6B874D" w14:textId="77777777" w:rsidR="00842BD8" w:rsidRDefault="00842BD8">
      <w:pPr>
        <w:pStyle w:val="BodyText"/>
        <w:spacing w:before="4"/>
        <w:rPr>
          <w:sz w:val="27"/>
        </w:rPr>
      </w:pPr>
    </w:p>
    <w:p w14:paraId="6F6B874E" w14:textId="77777777" w:rsidR="00842BD8" w:rsidRDefault="00000000">
      <w:pPr>
        <w:pStyle w:val="ListParagraph"/>
        <w:numPr>
          <w:ilvl w:val="0"/>
          <w:numId w:val="29"/>
        </w:numPr>
        <w:tabs>
          <w:tab w:val="left" w:pos="954"/>
        </w:tabs>
        <w:ind w:right="607"/>
        <w:jc w:val="both"/>
        <w:rPr>
          <w:sz w:val="24"/>
        </w:rPr>
      </w:pPr>
      <w:r>
        <w:rPr>
          <w:b/>
          <w:sz w:val="24"/>
        </w:rPr>
        <w:t xml:space="preserve">Agricultura Tradicional: </w:t>
      </w:r>
      <w:r>
        <w:rPr>
          <w:sz w:val="24"/>
        </w:rPr>
        <w:t>es el conjunto de prácticas de laboreo de la tierra que implican</w:t>
      </w:r>
      <w:r>
        <w:rPr>
          <w:spacing w:val="1"/>
          <w:sz w:val="24"/>
        </w:rPr>
        <w:t xml:space="preserve"> </w:t>
      </w:r>
      <w:r>
        <w:rPr>
          <w:sz w:val="24"/>
        </w:rPr>
        <w:t>métodos manuales y uso de tracción animal y/o maquinaria, sólo si es posible localmente.</w:t>
      </w:r>
      <w:r>
        <w:rPr>
          <w:spacing w:val="-64"/>
          <w:sz w:val="24"/>
        </w:rPr>
        <w:t xml:space="preserve"> </w:t>
      </w:r>
      <w:r>
        <w:rPr>
          <w:sz w:val="24"/>
        </w:rPr>
        <w:t>No obstante, el laboreo de la tierra, así como las labores de mantenimiento y cosecha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1"/>
          <w:sz w:val="24"/>
        </w:rPr>
        <w:t xml:space="preserve"> </w:t>
      </w:r>
      <w:r>
        <w:rPr>
          <w:sz w:val="24"/>
        </w:rPr>
        <w:t>emplear</w:t>
      </w:r>
      <w:r>
        <w:rPr>
          <w:spacing w:val="1"/>
          <w:sz w:val="24"/>
        </w:rPr>
        <w:t xml:space="preserve"> </w:t>
      </w:r>
      <w:r>
        <w:rPr>
          <w:sz w:val="24"/>
        </w:rPr>
        <w:t>sistemas</w:t>
      </w:r>
      <w:r>
        <w:rPr>
          <w:spacing w:val="1"/>
          <w:sz w:val="24"/>
        </w:rPr>
        <w:t xml:space="preserve"> </w:t>
      </w:r>
      <w:r>
        <w:rPr>
          <w:sz w:val="24"/>
        </w:rPr>
        <w:t>mecanizados</w:t>
      </w:r>
      <w:r>
        <w:rPr>
          <w:spacing w:val="1"/>
          <w:sz w:val="24"/>
        </w:rPr>
        <w:t xml:space="preserve"> </w:t>
      </w:r>
      <w:r>
        <w:rPr>
          <w:sz w:val="24"/>
        </w:rPr>
        <w:t>livianos,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arados</w:t>
      </w:r>
      <w:r>
        <w:rPr>
          <w:spacing w:val="1"/>
          <w:sz w:val="24"/>
        </w:rPr>
        <w:t xml:space="preserve"> </w:t>
      </w:r>
      <w:r>
        <w:rPr>
          <w:sz w:val="24"/>
        </w:rPr>
        <w:t>portátiles</w:t>
      </w:r>
      <w:r>
        <w:rPr>
          <w:spacing w:val="1"/>
          <w:sz w:val="24"/>
        </w:rPr>
        <w:t xml:space="preserve"> </w:t>
      </w:r>
      <w:r>
        <w:rPr>
          <w:sz w:val="24"/>
        </w:rPr>
        <w:t>manuales,</w:t>
      </w:r>
      <w:r>
        <w:rPr>
          <w:spacing w:val="1"/>
          <w:sz w:val="24"/>
        </w:rPr>
        <w:t xml:space="preserve"> </w:t>
      </w:r>
      <w:r>
        <w:rPr>
          <w:sz w:val="24"/>
        </w:rPr>
        <w:t>fumigadoras, cosechadoras portátiles, riego por goteo y aspersión controlada, entre otros.</w:t>
      </w:r>
      <w:r>
        <w:rPr>
          <w:spacing w:val="-64"/>
          <w:sz w:val="24"/>
        </w:rPr>
        <w:t xml:space="preserve"> </w:t>
      </w:r>
      <w:r>
        <w:rPr>
          <w:sz w:val="24"/>
        </w:rPr>
        <w:t>Estos</w:t>
      </w:r>
      <w:r>
        <w:rPr>
          <w:spacing w:val="1"/>
          <w:sz w:val="24"/>
        </w:rPr>
        <w:t xml:space="preserve"> </w:t>
      </w:r>
      <w:r>
        <w:rPr>
          <w:sz w:val="24"/>
        </w:rPr>
        <w:t>usos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requieren</w:t>
      </w:r>
      <w:r>
        <w:rPr>
          <w:spacing w:val="1"/>
          <w:sz w:val="24"/>
        </w:rPr>
        <w:t xml:space="preserve"> </w:t>
      </w:r>
      <w:r>
        <w:rPr>
          <w:sz w:val="24"/>
        </w:rPr>
        <w:t>licencia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ningún</w:t>
      </w:r>
      <w:r>
        <w:rPr>
          <w:spacing w:val="1"/>
          <w:sz w:val="24"/>
        </w:rPr>
        <w:t xml:space="preserve"> </w:t>
      </w:r>
      <w:r>
        <w:rPr>
          <w:sz w:val="24"/>
        </w:rPr>
        <w:t>tipo,</w:t>
      </w:r>
      <w:r>
        <w:rPr>
          <w:spacing w:val="1"/>
          <w:sz w:val="24"/>
        </w:rPr>
        <w:t xml:space="preserve"> </w:t>
      </w:r>
      <w:r>
        <w:rPr>
          <w:sz w:val="24"/>
        </w:rPr>
        <w:t>aunque</w:t>
      </w:r>
      <w:r>
        <w:rPr>
          <w:spacing w:val="1"/>
          <w:sz w:val="24"/>
        </w:rPr>
        <w:t xml:space="preserve"> </w:t>
      </w:r>
      <w:r>
        <w:rPr>
          <w:sz w:val="24"/>
        </w:rPr>
        <w:t>deben</w:t>
      </w:r>
      <w:r>
        <w:rPr>
          <w:spacing w:val="1"/>
          <w:sz w:val="24"/>
        </w:rPr>
        <w:t xml:space="preserve"> </w:t>
      </w:r>
      <w:r>
        <w:rPr>
          <w:sz w:val="24"/>
        </w:rPr>
        <w:t>cumplir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normas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establecidas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este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acuerdo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sobre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afectación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zonas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preservación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sistema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hídrico</w:t>
      </w:r>
      <w:r>
        <w:rPr>
          <w:spacing w:val="-64"/>
          <w:sz w:val="24"/>
        </w:rPr>
        <w:t xml:space="preserve"> </w:t>
      </w:r>
      <w:r>
        <w:rPr>
          <w:sz w:val="24"/>
        </w:rPr>
        <w:t>y del sistema orográfico. De manera general la agricultura tradicional es practicada por los</w:t>
      </w:r>
      <w:r>
        <w:rPr>
          <w:spacing w:val="-64"/>
          <w:sz w:val="24"/>
        </w:rPr>
        <w:t xml:space="preserve"> </w:t>
      </w:r>
      <w:r>
        <w:rPr>
          <w:sz w:val="24"/>
        </w:rPr>
        <w:t>miembros de la familia, sin vincular una cantidad significativa de mano de obra externa. El</w:t>
      </w:r>
      <w:r>
        <w:rPr>
          <w:spacing w:val="-64"/>
          <w:sz w:val="24"/>
        </w:rPr>
        <w:t xml:space="preserve"> </w:t>
      </w:r>
      <w:r>
        <w:rPr>
          <w:sz w:val="24"/>
        </w:rPr>
        <w:t>desarrollo de este tipo de usos, aun cuando no tiene la categoría de condicionado, si</w:t>
      </w:r>
      <w:r>
        <w:rPr>
          <w:spacing w:val="1"/>
          <w:sz w:val="24"/>
        </w:rPr>
        <w:t xml:space="preserve"> </w:t>
      </w:r>
      <w:r>
        <w:rPr>
          <w:sz w:val="24"/>
        </w:rPr>
        <w:t>implica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aplicación de los siguientes lineamientos:</w:t>
      </w:r>
    </w:p>
    <w:p w14:paraId="6F6B874F" w14:textId="77777777" w:rsidR="00842BD8" w:rsidRDefault="00842BD8">
      <w:pPr>
        <w:pStyle w:val="BodyText"/>
        <w:spacing w:before="7"/>
        <w:rPr>
          <w:sz w:val="27"/>
        </w:rPr>
      </w:pPr>
    </w:p>
    <w:p w14:paraId="6F6B8750" w14:textId="77777777" w:rsidR="00842BD8" w:rsidRDefault="00000000">
      <w:pPr>
        <w:pStyle w:val="ListParagraph"/>
        <w:numPr>
          <w:ilvl w:val="1"/>
          <w:numId w:val="29"/>
        </w:numPr>
        <w:tabs>
          <w:tab w:val="left" w:pos="1314"/>
        </w:tabs>
        <w:ind w:right="620"/>
        <w:jc w:val="both"/>
        <w:rPr>
          <w:sz w:val="24"/>
        </w:rPr>
      </w:pP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todos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casos,</w:t>
      </w:r>
      <w:r>
        <w:rPr>
          <w:spacing w:val="1"/>
          <w:sz w:val="24"/>
        </w:rPr>
        <w:t xml:space="preserve"> </w:t>
      </w:r>
      <w:r>
        <w:rPr>
          <w:sz w:val="24"/>
        </w:rPr>
        <w:t>pero</w:t>
      </w:r>
      <w:r>
        <w:rPr>
          <w:spacing w:val="1"/>
          <w:sz w:val="24"/>
        </w:rPr>
        <w:t xml:space="preserve"> </w:t>
      </w:r>
      <w:r>
        <w:rPr>
          <w:sz w:val="24"/>
        </w:rPr>
        <w:t>especialmente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cultivos</w:t>
      </w:r>
      <w:r>
        <w:rPr>
          <w:spacing w:val="1"/>
          <w:sz w:val="24"/>
        </w:rPr>
        <w:t xml:space="preserve"> </w:t>
      </w:r>
      <w:r>
        <w:rPr>
          <w:sz w:val="24"/>
        </w:rPr>
        <w:t>temporales,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deberán</w:t>
      </w:r>
      <w:r>
        <w:rPr>
          <w:spacing w:val="1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"/>
          <w:sz w:val="24"/>
        </w:rPr>
        <w:t xml:space="preserve"> </w:t>
      </w:r>
      <w:r>
        <w:rPr>
          <w:sz w:val="24"/>
        </w:rPr>
        <w:t>prácticas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conservación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suelo y</w:t>
      </w:r>
      <w:r>
        <w:rPr>
          <w:spacing w:val="-4"/>
          <w:sz w:val="24"/>
        </w:rPr>
        <w:t xml:space="preserve"> </w:t>
      </w:r>
      <w:r>
        <w:rPr>
          <w:sz w:val="24"/>
        </w:rPr>
        <w:t>control de</w:t>
      </w:r>
      <w:r>
        <w:rPr>
          <w:spacing w:val="-1"/>
          <w:sz w:val="24"/>
        </w:rPr>
        <w:t xml:space="preserve"> </w:t>
      </w:r>
      <w:r>
        <w:rPr>
          <w:sz w:val="24"/>
        </w:rPr>
        <w:t>erosión.</w:t>
      </w:r>
    </w:p>
    <w:p w14:paraId="6F6B8751" w14:textId="77777777" w:rsidR="00842BD8" w:rsidRDefault="00000000">
      <w:pPr>
        <w:pStyle w:val="ListParagraph"/>
        <w:numPr>
          <w:ilvl w:val="1"/>
          <w:numId w:val="29"/>
        </w:numPr>
        <w:tabs>
          <w:tab w:val="left" w:pos="1314"/>
        </w:tabs>
        <w:ind w:right="615"/>
        <w:jc w:val="both"/>
        <w:rPr>
          <w:sz w:val="24"/>
        </w:rPr>
      </w:pPr>
      <w:r>
        <w:rPr>
          <w:sz w:val="24"/>
        </w:rPr>
        <w:t>Debido a la pendiente y a otros limitantes, el laboreo de la tierra será manual o con</w:t>
      </w:r>
      <w:r>
        <w:rPr>
          <w:spacing w:val="1"/>
          <w:sz w:val="24"/>
        </w:rPr>
        <w:t xml:space="preserve"> </w:t>
      </w:r>
      <w:r>
        <w:rPr>
          <w:sz w:val="24"/>
        </w:rPr>
        <w:t>tracción</w:t>
      </w:r>
      <w:r>
        <w:rPr>
          <w:spacing w:val="1"/>
          <w:sz w:val="24"/>
        </w:rPr>
        <w:t xml:space="preserve"> </w:t>
      </w:r>
      <w:r>
        <w:rPr>
          <w:sz w:val="24"/>
        </w:rPr>
        <w:t>animal,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ayuda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sistemas</w:t>
      </w:r>
      <w:r>
        <w:rPr>
          <w:spacing w:val="1"/>
          <w:sz w:val="24"/>
        </w:rPr>
        <w:t xml:space="preserve"> </w:t>
      </w:r>
      <w:r>
        <w:rPr>
          <w:sz w:val="24"/>
        </w:rPr>
        <w:t>mecanizados</w:t>
      </w:r>
      <w:r>
        <w:rPr>
          <w:spacing w:val="1"/>
          <w:sz w:val="24"/>
        </w:rPr>
        <w:t xml:space="preserve"> </w:t>
      </w:r>
      <w:r>
        <w:rPr>
          <w:sz w:val="24"/>
        </w:rPr>
        <w:t>livianos,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66"/>
          <w:sz w:val="24"/>
        </w:rPr>
        <w:t xml:space="preserve"> </w:t>
      </w:r>
      <w:r>
        <w:rPr>
          <w:sz w:val="24"/>
        </w:rPr>
        <w:t>arados</w:t>
      </w:r>
      <w:r>
        <w:rPr>
          <w:spacing w:val="1"/>
          <w:sz w:val="24"/>
        </w:rPr>
        <w:t xml:space="preserve"> </w:t>
      </w:r>
      <w:r>
        <w:rPr>
          <w:sz w:val="24"/>
        </w:rPr>
        <w:t>portátiles</w:t>
      </w:r>
      <w:r>
        <w:rPr>
          <w:spacing w:val="-3"/>
          <w:sz w:val="24"/>
        </w:rPr>
        <w:t xml:space="preserve"> </w:t>
      </w:r>
      <w:r>
        <w:rPr>
          <w:sz w:val="24"/>
        </w:rPr>
        <w:t>manuales y</w:t>
      </w:r>
      <w:r>
        <w:rPr>
          <w:spacing w:val="-3"/>
          <w:sz w:val="24"/>
        </w:rPr>
        <w:t xml:space="preserve"> </w:t>
      </w:r>
      <w:r>
        <w:rPr>
          <w:sz w:val="24"/>
        </w:rPr>
        <w:t>cosechadoras</w:t>
      </w:r>
      <w:r>
        <w:rPr>
          <w:spacing w:val="-3"/>
          <w:sz w:val="24"/>
        </w:rPr>
        <w:t xml:space="preserve"> </w:t>
      </w:r>
      <w:r>
        <w:rPr>
          <w:sz w:val="24"/>
        </w:rPr>
        <w:t>portátiles.</w:t>
      </w:r>
    </w:p>
    <w:p w14:paraId="6F6B8752" w14:textId="77777777" w:rsidR="00842BD8" w:rsidRDefault="00000000">
      <w:pPr>
        <w:pStyle w:val="ListParagraph"/>
        <w:numPr>
          <w:ilvl w:val="1"/>
          <w:numId w:val="29"/>
        </w:numPr>
        <w:tabs>
          <w:tab w:val="left" w:pos="1314"/>
        </w:tabs>
        <w:ind w:right="620"/>
        <w:jc w:val="both"/>
        <w:rPr>
          <w:sz w:val="24"/>
        </w:rPr>
      </w:pPr>
      <w:r>
        <w:rPr>
          <w:sz w:val="24"/>
        </w:rPr>
        <w:t>El riego podrá ser por goteo y aspersión controlada. Se deberá evitar el riego por</w:t>
      </w:r>
      <w:r>
        <w:rPr>
          <w:spacing w:val="1"/>
          <w:sz w:val="24"/>
        </w:rPr>
        <w:t xml:space="preserve"> </w:t>
      </w:r>
      <w:r>
        <w:rPr>
          <w:sz w:val="24"/>
        </w:rPr>
        <w:t>gravedad</w:t>
      </w:r>
      <w:r>
        <w:rPr>
          <w:spacing w:val="-3"/>
          <w:sz w:val="24"/>
        </w:rPr>
        <w:t xml:space="preserve"> </w:t>
      </w:r>
      <w:r>
        <w:rPr>
          <w:sz w:val="24"/>
        </w:rPr>
        <w:t>o por inundación.</w:t>
      </w:r>
    </w:p>
    <w:p w14:paraId="6F6B8753" w14:textId="77777777" w:rsidR="00842BD8" w:rsidRDefault="00000000">
      <w:pPr>
        <w:pStyle w:val="ListParagraph"/>
        <w:numPr>
          <w:ilvl w:val="1"/>
          <w:numId w:val="29"/>
        </w:numPr>
        <w:tabs>
          <w:tab w:val="left" w:pos="1314"/>
        </w:tabs>
        <w:ind w:right="614"/>
        <w:jc w:val="both"/>
        <w:rPr>
          <w:sz w:val="24"/>
        </w:rPr>
      </w:pPr>
      <w:r>
        <w:rPr>
          <w:sz w:val="24"/>
        </w:rPr>
        <w:t>Se puede lograr la intensificación pecuaria mediante pastos de corte y estabulación en</w:t>
      </w:r>
      <w:r>
        <w:rPr>
          <w:spacing w:val="-64"/>
          <w:sz w:val="24"/>
        </w:rPr>
        <w:t xml:space="preserve"> </w:t>
      </w:r>
      <w:r>
        <w:rPr>
          <w:sz w:val="24"/>
        </w:rPr>
        <w:t>pequeña escala y lejos de las viviendas, con recirculación del estiércol. De igual</w:t>
      </w:r>
      <w:r>
        <w:rPr>
          <w:spacing w:val="1"/>
          <w:sz w:val="24"/>
        </w:rPr>
        <w:t xml:space="preserve"> </w:t>
      </w:r>
      <w:r>
        <w:rPr>
          <w:sz w:val="24"/>
        </w:rPr>
        <w:t>manera, se puede utilizar prácticas agrícolas intensivas en pequeña escala, como</w:t>
      </w:r>
      <w:r>
        <w:rPr>
          <w:spacing w:val="1"/>
          <w:sz w:val="24"/>
        </w:rPr>
        <w:t xml:space="preserve"> </w:t>
      </w:r>
      <w:r>
        <w:rPr>
          <w:sz w:val="24"/>
        </w:rPr>
        <w:t>cultivos</w:t>
      </w:r>
      <w:r>
        <w:rPr>
          <w:spacing w:val="-1"/>
          <w:sz w:val="24"/>
        </w:rPr>
        <w:t xml:space="preserve"> </w:t>
      </w:r>
      <w:r>
        <w:rPr>
          <w:sz w:val="24"/>
        </w:rPr>
        <w:t>hidropónicos y</w:t>
      </w:r>
      <w:r>
        <w:rPr>
          <w:spacing w:val="-3"/>
          <w:sz w:val="24"/>
        </w:rPr>
        <w:t xml:space="preserve"> </w:t>
      </w:r>
      <w:r>
        <w:rPr>
          <w:sz w:val="24"/>
        </w:rPr>
        <w:t>otras</w:t>
      </w:r>
      <w:r>
        <w:rPr>
          <w:spacing w:val="1"/>
          <w:sz w:val="24"/>
        </w:rPr>
        <w:t xml:space="preserve"> </w:t>
      </w:r>
      <w:r>
        <w:rPr>
          <w:sz w:val="24"/>
        </w:rPr>
        <w:t>similares.</w:t>
      </w:r>
    </w:p>
    <w:p w14:paraId="6F6B8754" w14:textId="77777777" w:rsidR="00842BD8" w:rsidRDefault="00000000">
      <w:pPr>
        <w:pStyle w:val="ListParagraph"/>
        <w:numPr>
          <w:ilvl w:val="1"/>
          <w:numId w:val="29"/>
        </w:numPr>
        <w:tabs>
          <w:tab w:val="left" w:pos="1314"/>
        </w:tabs>
        <w:spacing w:before="1"/>
        <w:ind w:right="611"/>
        <w:jc w:val="both"/>
        <w:rPr>
          <w:sz w:val="24"/>
        </w:rPr>
      </w:pPr>
      <w:r>
        <w:rPr>
          <w:sz w:val="24"/>
        </w:rPr>
        <w:t>Un</w:t>
      </w:r>
      <w:r>
        <w:rPr>
          <w:spacing w:val="15"/>
          <w:sz w:val="24"/>
        </w:rPr>
        <w:t xml:space="preserve"> </w:t>
      </w:r>
      <w:r>
        <w:rPr>
          <w:sz w:val="24"/>
        </w:rPr>
        <w:t>mínimo</w:t>
      </w:r>
      <w:r>
        <w:rPr>
          <w:spacing w:val="14"/>
          <w:sz w:val="24"/>
        </w:rPr>
        <w:t xml:space="preserve"> </w:t>
      </w:r>
      <w:r>
        <w:rPr>
          <w:sz w:val="24"/>
        </w:rPr>
        <w:t>del</w:t>
      </w:r>
      <w:r>
        <w:rPr>
          <w:spacing w:val="14"/>
          <w:sz w:val="24"/>
        </w:rPr>
        <w:t xml:space="preserve"> </w:t>
      </w:r>
      <w:r>
        <w:rPr>
          <w:sz w:val="24"/>
        </w:rPr>
        <w:t>20%</w:t>
      </w:r>
      <w:r>
        <w:rPr>
          <w:spacing w:val="13"/>
          <w:sz w:val="24"/>
        </w:rPr>
        <w:t xml:space="preserve"> </w:t>
      </w:r>
      <w:r>
        <w:rPr>
          <w:sz w:val="24"/>
        </w:rPr>
        <w:t>del</w:t>
      </w:r>
      <w:r>
        <w:rPr>
          <w:spacing w:val="14"/>
          <w:sz w:val="24"/>
        </w:rPr>
        <w:t xml:space="preserve"> </w:t>
      </w:r>
      <w:r>
        <w:rPr>
          <w:sz w:val="24"/>
        </w:rPr>
        <w:t>predio</w:t>
      </w:r>
      <w:r>
        <w:rPr>
          <w:spacing w:val="16"/>
          <w:sz w:val="24"/>
        </w:rPr>
        <w:t xml:space="preserve"> </w:t>
      </w:r>
      <w:r>
        <w:rPr>
          <w:sz w:val="24"/>
        </w:rPr>
        <w:t>debe</w:t>
      </w:r>
      <w:r>
        <w:rPr>
          <w:spacing w:val="15"/>
          <w:sz w:val="24"/>
        </w:rPr>
        <w:t xml:space="preserve"> </w:t>
      </w:r>
      <w:r>
        <w:rPr>
          <w:sz w:val="24"/>
        </w:rPr>
        <w:t>dedicarse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uso</w:t>
      </w:r>
      <w:r>
        <w:rPr>
          <w:spacing w:val="12"/>
          <w:sz w:val="24"/>
        </w:rPr>
        <w:t xml:space="preserve"> </w:t>
      </w:r>
      <w:r>
        <w:rPr>
          <w:sz w:val="24"/>
        </w:rPr>
        <w:t>forestal</w:t>
      </w:r>
      <w:r>
        <w:rPr>
          <w:spacing w:val="12"/>
          <w:sz w:val="24"/>
        </w:rPr>
        <w:t xml:space="preserve"> </w:t>
      </w:r>
      <w:r>
        <w:rPr>
          <w:sz w:val="24"/>
        </w:rPr>
        <w:t>protector-productor,</w:t>
      </w:r>
      <w:r>
        <w:rPr>
          <w:spacing w:val="15"/>
          <w:sz w:val="24"/>
        </w:rPr>
        <w:t xml:space="preserve"> </w:t>
      </w:r>
      <w:r>
        <w:rPr>
          <w:sz w:val="24"/>
        </w:rPr>
        <w:t>con</w:t>
      </w:r>
      <w:r>
        <w:rPr>
          <w:spacing w:val="-6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fin de establecer</w:t>
      </w:r>
      <w:r>
        <w:rPr>
          <w:spacing w:val="-1"/>
          <w:sz w:val="24"/>
        </w:rPr>
        <w:t xml:space="preserve"> </w:t>
      </w:r>
      <w:r>
        <w:rPr>
          <w:sz w:val="24"/>
        </w:rPr>
        <w:t>una malla</w:t>
      </w:r>
      <w:r>
        <w:rPr>
          <w:spacing w:val="1"/>
          <w:sz w:val="24"/>
        </w:rPr>
        <w:t xml:space="preserve"> </w:t>
      </w:r>
      <w:r>
        <w:rPr>
          <w:sz w:val="24"/>
        </w:rPr>
        <w:t>ambiental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todo</w:t>
      </w:r>
      <w:r>
        <w:rPr>
          <w:spacing w:val="-2"/>
          <w:sz w:val="24"/>
        </w:rPr>
        <w:t xml:space="preserve"> </w:t>
      </w:r>
      <w:r>
        <w:rPr>
          <w:sz w:val="24"/>
        </w:rPr>
        <w:t>el Municipio.</w:t>
      </w:r>
    </w:p>
    <w:p w14:paraId="6F6B8755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756" w14:textId="77777777" w:rsidR="00842BD8" w:rsidRDefault="00842BD8">
      <w:pPr>
        <w:pStyle w:val="BodyText"/>
        <w:spacing w:before="9"/>
        <w:rPr>
          <w:sz w:val="17"/>
        </w:rPr>
      </w:pPr>
    </w:p>
    <w:p w14:paraId="6F6B8757" w14:textId="77777777" w:rsidR="00842BD8" w:rsidRDefault="00000000">
      <w:pPr>
        <w:pStyle w:val="ListParagraph"/>
        <w:numPr>
          <w:ilvl w:val="0"/>
          <w:numId w:val="29"/>
        </w:numPr>
        <w:tabs>
          <w:tab w:val="left" w:pos="954"/>
        </w:tabs>
        <w:spacing w:before="92"/>
        <w:ind w:right="613"/>
        <w:jc w:val="both"/>
        <w:rPr>
          <w:sz w:val="24"/>
        </w:rPr>
      </w:pPr>
      <w:r>
        <w:rPr>
          <w:b/>
          <w:sz w:val="24"/>
        </w:rPr>
        <w:t xml:space="preserve">Agricultura </w:t>
      </w:r>
      <w:proofErr w:type="spellStart"/>
      <w:r>
        <w:rPr>
          <w:b/>
          <w:sz w:val="24"/>
        </w:rPr>
        <w:t>Semi-intensiva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corresponde a las áreas con suelos de mediana capacidad</w:t>
      </w:r>
      <w:r>
        <w:rPr>
          <w:spacing w:val="1"/>
          <w:sz w:val="24"/>
        </w:rPr>
        <w:t xml:space="preserve"> </w:t>
      </w:r>
      <w:r>
        <w:rPr>
          <w:sz w:val="24"/>
        </w:rPr>
        <w:t>agrológica,</w:t>
      </w:r>
      <w:r>
        <w:rPr>
          <w:spacing w:val="1"/>
          <w:sz w:val="24"/>
        </w:rPr>
        <w:t xml:space="preserve"> </w:t>
      </w:r>
      <w:r>
        <w:rPr>
          <w:sz w:val="24"/>
        </w:rPr>
        <w:t>caracterizada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relieve</w:t>
      </w:r>
      <w:r>
        <w:rPr>
          <w:spacing w:val="1"/>
          <w:sz w:val="24"/>
        </w:rPr>
        <w:t xml:space="preserve"> </w:t>
      </w:r>
      <w:r>
        <w:rPr>
          <w:sz w:val="24"/>
        </w:rPr>
        <w:t>ondulado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moderadamente</w:t>
      </w:r>
      <w:r>
        <w:rPr>
          <w:spacing w:val="67"/>
          <w:sz w:val="24"/>
        </w:rPr>
        <w:t xml:space="preserve"> </w:t>
      </w:r>
      <w:r>
        <w:rPr>
          <w:sz w:val="24"/>
        </w:rPr>
        <w:t>ondulado</w:t>
      </w:r>
      <w:r>
        <w:rPr>
          <w:spacing w:val="1"/>
          <w:sz w:val="24"/>
        </w:rPr>
        <w:t xml:space="preserve"> </w:t>
      </w:r>
      <w:r>
        <w:rPr>
          <w:sz w:val="24"/>
        </w:rPr>
        <w:t>(pendientes de 7 a un 25%) suelos superficiales moderadamente profundos ( 25 a 75 cm)</w:t>
      </w:r>
      <w:r>
        <w:rPr>
          <w:spacing w:val="1"/>
          <w:sz w:val="24"/>
        </w:rPr>
        <w:t xml:space="preserve"> </w:t>
      </w:r>
      <w:r>
        <w:rPr>
          <w:sz w:val="24"/>
        </w:rPr>
        <w:t>de textura franco arcillosa, buen drenaje, con susceptibilidad baja a la erosión laminar y</w:t>
      </w:r>
      <w:r>
        <w:rPr>
          <w:spacing w:val="1"/>
          <w:sz w:val="24"/>
        </w:rPr>
        <w:t xml:space="preserve"> </w:t>
      </w:r>
      <w:r>
        <w:rPr>
          <w:sz w:val="24"/>
        </w:rPr>
        <w:t>pata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vaca,</w:t>
      </w:r>
      <w:r>
        <w:rPr>
          <w:spacing w:val="1"/>
          <w:sz w:val="24"/>
        </w:rPr>
        <w:t xml:space="preserve"> </w:t>
      </w:r>
      <w:r>
        <w:rPr>
          <w:sz w:val="24"/>
        </w:rPr>
        <w:t>pero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1"/>
          <w:sz w:val="24"/>
        </w:rPr>
        <w:t xml:space="preserve"> </w:t>
      </w:r>
      <w:r>
        <w:rPr>
          <w:sz w:val="24"/>
        </w:rPr>
        <w:t>permitir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mecanización</w:t>
      </w:r>
      <w:r>
        <w:rPr>
          <w:spacing w:val="1"/>
          <w:sz w:val="24"/>
        </w:rPr>
        <w:t xml:space="preserve"> </w:t>
      </w:r>
      <w:r>
        <w:rPr>
          <w:sz w:val="24"/>
        </w:rPr>
        <w:t>controlada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66"/>
          <w:sz w:val="24"/>
        </w:rPr>
        <w:t xml:space="preserve"> </w:t>
      </w:r>
      <w:r>
        <w:rPr>
          <w:sz w:val="24"/>
        </w:rPr>
        <w:t>uso</w:t>
      </w:r>
      <w:r>
        <w:rPr>
          <w:spacing w:val="67"/>
          <w:sz w:val="24"/>
        </w:rPr>
        <w:t xml:space="preserve"> </w:t>
      </w:r>
      <w:r>
        <w:rPr>
          <w:sz w:val="24"/>
        </w:rPr>
        <w:t>semi</w:t>
      </w:r>
      <w:r>
        <w:rPr>
          <w:spacing w:val="1"/>
          <w:sz w:val="24"/>
        </w:rPr>
        <w:t xml:space="preserve"> </w:t>
      </w:r>
      <w:r>
        <w:rPr>
          <w:sz w:val="24"/>
        </w:rPr>
        <w:t>intensivo gracias a las propiedades físicas de los suelos y a pendientes suaves para</w:t>
      </w:r>
      <w:r>
        <w:rPr>
          <w:spacing w:val="1"/>
          <w:sz w:val="24"/>
        </w:rPr>
        <w:t xml:space="preserve"> </w:t>
      </w:r>
      <w:r>
        <w:rPr>
          <w:sz w:val="24"/>
        </w:rPr>
        <w:t>promover</w:t>
      </w:r>
      <w:r>
        <w:rPr>
          <w:spacing w:val="-1"/>
          <w:sz w:val="24"/>
        </w:rPr>
        <w:t xml:space="preserve"> </w:t>
      </w:r>
      <w:r>
        <w:rPr>
          <w:sz w:val="24"/>
        </w:rPr>
        <w:t>la 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de una</w:t>
      </w:r>
      <w:r>
        <w:rPr>
          <w:spacing w:val="-2"/>
          <w:sz w:val="24"/>
        </w:rPr>
        <w:t xml:space="preserve"> </w:t>
      </w:r>
      <w:r>
        <w:rPr>
          <w:sz w:val="24"/>
        </w:rPr>
        <w:t>malla</w:t>
      </w:r>
      <w:r>
        <w:rPr>
          <w:spacing w:val="-2"/>
          <w:sz w:val="24"/>
        </w:rPr>
        <w:t xml:space="preserve"> </w:t>
      </w:r>
      <w:r>
        <w:rPr>
          <w:sz w:val="24"/>
        </w:rPr>
        <w:t>ambiental.</w:t>
      </w:r>
    </w:p>
    <w:p w14:paraId="6F6B8758" w14:textId="77777777" w:rsidR="00842BD8" w:rsidRDefault="00842BD8">
      <w:pPr>
        <w:pStyle w:val="BodyText"/>
        <w:spacing w:before="6"/>
        <w:rPr>
          <w:sz w:val="27"/>
        </w:rPr>
      </w:pPr>
    </w:p>
    <w:p w14:paraId="6F6B8759" w14:textId="77777777" w:rsidR="00842BD8" w:rsidRDefault="00000000">
      <w:pPr>
        <w:pStyle w:val="ListParagraph"/>
        <w:numPr>
          <w:ilvl w:val="0"/>
          <w:numId w:val="29"/>
        </w:numPr>
        <w:tabs>
          <w:tab w:val="left" w:pos="954"/>
        </w:tabs>
        <w:ind w:right="618"/>
        <w:jc w:val="both"/>
        <w:rPr>
          <w:sz w:val="24"/>
        </w:rPr>
      </w:pPr>
      <w:r>
        <w:rPr>
          <w:b/>
          <w:sz w:val="24"/>
        </w:rPr>
        <w:t xml:space="preserve">Agricultura Intensiva: </w:t>
      </w:r>
      <w:r>
        <w:rPr>
          <w:sz w:val="24"/>
        </w:rPr>
        <w:t>Es el conjunto de prácticas a través de las cuales se realiza una</w:t>
      </w:r>
      <w:r>
        <w:rPr>
          <w:spacing w:val="1"/>
          <w:sz w:val="24"/>
        </w:rPr>
        <w:t xml:space="preserve"> </w:t>
      </w:r>
      <w:r>
        <w:rPr>
          <w:sz w:val="24"/>
        </w:rPr>
        <w:t>explotación intensiva de la tierra mediante la utilización de maquinaria, sistemas de riego,</w:t>
      </w:r>
      <w:r>
        <w:rPr>
          <w:spacing w:val="1"/>
          <w:sz w:val="24"/>
        </w:rPr>
        <w:t xml:space="preserve"> </w:t>
      </w:r>
      <w:r>
        <w:rPr>
          <w:sz w:val="24"/>
        </w:rPr>
        <w:t>fertilización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químico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plagas,</w:t>
      </w:r>
      <w:r>
        <w:rPr>
          <w:spacing w:val="1"/>
          <w:sz w:val="24"/>
        </w:rPr>
        <w:t xml:space="preserve"> </w:t>
      </w:r>
      <w:r>
        <w:rPr>
          <w:sz w:val="24"/>
        </w:rPr>
        <w:t>mejoramiento</w:t>
      </w:r>
      <w:r>
        <w:rPr>
          <w:spacing w:val="1"/>
          <w:sz w:val="24"/>
        </w:rPr>
        <w:t xml:space="preserve"> </w:t>
      </w:r>
      <w:r>
        <w:rPr>
          <w:sz w:val="24"/>
        </w:rPr>
        <w:t>genético.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manera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-64"/>
          <w:sz w:val="24"/>
        </w:rPr>
        <w:t xml:space="preserve"> </w:t>
      </w:r>
      <w:r>
        <w:rPr>
          <w:sz w:val="24"/>
        </w:rPr>
        <w:t>implica la utilización de mayor cantidad de mano de obra. El desarrollo de este tipo de</w:t>
      </w:r>
      <w:r>
        <w:rPr>
          <w:spacing w:val="1"/>
          <w:sz w:val="24"/>
        </w:rPr>
        <w:t xml:space="preserve"> </w:t>
      </w:r>
      <w:r>
        <w:rPr>
          <w:sz w:val="24"/>
        </w:rPr>
        <w:t>usos</w:t>
      </w:r>
      <w:r>
        <w:rPr>
          <w:spacing w:val="-1"/>
          <w:sz w:val="24"/>
        </w:rPr>
        <w:t xml:space="preserve"> </w:t>
      </w:r>
      <w:r>
        <w:rPr>
          <w:sz w:val="24"/>
        </w:rPr>
        <w:t>implica la</w:t>
      </w:r>
      <w:r>
        <w:rPr>
          <w:spacing w:val="-2"/>
          <w:sz w:val="24"/>
        </w:rPr>
        <w:t xml:space="preserve"> </w:t>
      </w:r>
      <w:r>
        <w:rPr>
          <w:sz w:val="24"/>
        </w:rPr>
        <w:t>aplicación de</w:t>
      </w:r>
      <w:r>
        <w:rPr>
          <w:spacing w:val="-1"/>
          <w:sz w:val="24"/>
        </w:rPr>
        <w:t xml:space="preserve"> </w:t>
      </w:r>
      <w:r>
        <w:rPr>
          <w:sz w:val="24"/>
        </w:rPr>
        <w:t>los siguientes lineamientos:</w:t>
      </w:r>
    </w:p>
    <w:p w14:paraId="6F6B875A" w14:textId="77777777" w:rsidR="00842BD8" w:rsidRDefault="00842BD8">
      <w:pPr>
        <w:pStyle w:val="BodyText"/>
        <w:spacing w:before="7"/>
        <w:rPr>
          <w:sz w:val="27"/>
        </w:rPr>
      </w:pPr>
    </w:p>
    <w:p w14:paraId="6F6B875B" w14:textId="77777777" w:rsidR="00842BD8" w:rsidRDefault="00000000">
      <w:pPr>
        <w:pStyle w:val="ListParagraph"/>
        <w:numPr>
          <w:ilvl w:val="1"/>
          <w:numId w:val="29"/>
        </w:numPr>
        <w:tabs>
          <w:tab w:val="left" w:pos="1314"/>
        </w:tabs>
        <w:ind w:right="619"/>
        <w:jc w:val="both"/>
        <w:rPr>
          <w:sz w:val="24"/>
        </w:rPr>
      </w:pPr>
      <w:r>
        <w:rPr>
          <w:sz w:val="24"/>
        </w:rPr>
        <w:t>Mecanización de las actividades de laboreo, mantenimiento y cosecha de productos</w:t>
      </w:r>
      <w:r>
        <w:rPr>
          <w:spacing w:val="1"/>
          <w:sz w:val="24"/>
        </w:rPr>
        <w:t xml:space="preserve"> </w:t>
      </w:r>
      <w:r>
        <w:rPr>
          <w:sz w:val="24"/>
        </w:rPr>
        <w:t>(tractores,</w:t>
      </w:r>
      <w:r>
        <w:rPr>
          <w:spacing w:val="-1"/>
          <w:sz w:val="24"/>
        </w:rPr>
        <w:t xml:space="preserve"> </w:t>
      </w:r>
      <w:r>
        <w:rPr>
          <w:sz w:val="24"/>
        </w:rPr>
        <w:t>combinadas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similares).</w:t>
      </w:r>
    </w:p>
    <w:p w14:paraId="6F6B875C" w14:textId="77777777" w:rsidR="00842BD8" w:rsidRDefault="00000000">
      <w:pPr>
        <w:pStyle w:val="ListParagraph"/>
        <w:numPr>
          <w:ilvl w:val="1"/>
          <w:numId w:val="29"/>
        </w:numPr>
        <w:tabs>
          <w:tab w:val="left" w:pos="1314"/>
        </w:tabs>
        <w:ind w:right="620"/>
        <w:jc w:val="both"/>
        <w:rPr>
          <w:sz w:val="24"/>
        </w:rPr>
      </w:pPr>
      <w:r>
        <w:rPr>
          <w:sz w:val="24"/>
        </w:rPr>
        <w:t>Riego,</w:t>
      </w:r>
      <w:r>
        <w:rPr>
          <w:spacing w:val="1"/>
          <w:sz w:val="24"/>
        </w:rPr>
        <w:t xml:space="preserve"> </w:t>
      </w:r>
      <w:r>
        <w:rPr>
          <w:sz w:val="24"/>
        </w:rPr>
        <w:t>fertilización,</w:t>
      </w:r>
      <w:r>
        <w:rPr>
          <w:spacing w:val="1"/>
          <w:sz w:val="24"/>
        </w:rPr>
        <w:t xml:space="preserve"> </w:t>
      </w:r>
      <w:r>
        <w:rPr>
          <w:sz w:val="24"/>
        </w:rPr>
        <w:t>semillas</w:t>
      </w:r>
      <w:r>
        <w:rPr>
          <w:spacing w:val="1"/>
          <w:sz w:val="24"/>
        </w:rPr>
        <w:t xml:space="preserve"> </w:t>
      </w:r>
      <w:r>
        <w:rPr>
          <w:sz w:val="24"/>
        </w:rPr>
        <w:t>mejoradas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otras</w:t>
      </w:r>
      <w:r>
        <w:rPr>
          <w:spacing w:val="1"/>
          <w:sz w:val="24"/>
        </w:rPr>
        <w:t xml:space="preserve"> </w:t>
      </w:r>
      <w:r>
        <w:rPr>
          <w:sz w:val="24"/>
        </w:rPr>
        <w:t>prácticas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producción</w:t>
      </w:r>
      <w:r>
        <w:rPr>
          <w:spacing w:val="1"/>
          <w:sz w:val="24"/>
        </w:rPr>
        <w:t xml:space="preserve"> </w:t>
      </w:r>
      <w:r>
        <w:rPr>
          <w:sz w:val="24"/>
        </w:rPr>
        <w:t>agrícola</w:t>
      </w:r>
      <w:r>
        <w:rPr>
          <w:spacing w:val="1"/>
          <w:sz w:val="24"/>
        </w:rPr>
        <w:t xml:space="preserve"> </w:t>
      </w:r>
      <w:r>
        <w:rPr>
          <w:sz w:val="24"/>
        </w:rPr>
        <w:t>intensiva.</w:t>
      </w:r>
    </w:p>
    <w:p w14:paraId="6F6B875D" w14:textId="77777777" w:rsidR="00842BD8" w:rsidRDefault="00000000">
      <w:pPr>
        <w:pStyle w:val="ListParagraph"/>
        <w:numPr>
          <w:ilvl w:val="1"/>
          <w:numId w:val="29"/>
        </w:numPr>
        <w:tabs>
          <w:tab w:val="left" w:pos="1314"/>
        </w:tabs>
        <w:spacing w:before="1"/>
        <w:ind w:right="619"/>
        <w:jc w:val="both"/>
        <w:rPr>
          <w:sz w:val="24"/>
        </w:rPr>
      </w:pPr>
      <w:r>
        <w:rPr>
          <w:sz w:val="24"/>
        </w:rPr>
        <w:t>Pastos mejorados,</w:t>
      </w:r>
      <w:r>
        <w:rPr>
          <w:spacing w:val="1"/>
          <w:sz w:val="24"/>
        </w:rPr>
        <w:t xml:space="preserve"> </w:t>
      </w:r>
      <w:r>
        <w:rPr>
          <w:sz w:val="24"/>
        </w:rPr>
        <w:t>riego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aspersión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infiltración,</w:t>
      </w:r>
      <w:r>
        <w:rPr>
          <w:spacing w:val="1"/>
          <w:sz w:val="24"/>
        </w:rPr>
        <w:t xml:space="preserve"> </w:t>
      </w:r>
      <w:r>
        <w:rPr>
          <w:sz w:val="24"/>
        </w:rPr>
        <w:t>rotación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Potreros,</w:t>
      </w:r>
      <w:r>
        <w:rPr>
          <w:spacing w:val="1"/>
          <w:sz w:val="24"/>
        </w:rPr>
        <w:t xml:space="preserve"> </w:t>
      </w:r>
      <w:r>
        <w:rPr>
          <w:sz w:val="24"/>
        </w:rPr>
        <w:t>cercas</w:t>
      </w:r>
      <w:r>
        <w:rPr>
          <w:spacing w:val="1"/>
          <w:sz w:val="24"/>
        </w:rPr>
        <w:t xml:space="preserve"> </w:t>
      </w:r>
      <w:r>
        <w:rPr>
          <w:sz w:val="24"/>
        </w:rPr>
        <w:t>eléctricas, estabulación, ordeño mecánico y otras prácticas de producción pecuaria</w:t>
      </w:r>
      <w:r>
        <w:rPr>
          <w:spacing w:val="1"/>
          <w:sz w:val="24"/>
        </w:rPr>
        <w:t xml:space="preserve"> </w:t>
      </w:r>
      <w:r>
        <w:rPr>
          <w:sz w:val="24"/>
        </w:rPr>
        <w:t>intensiva.</w:t>
      </w:r>
    </w:p>
    <w:p w14:paraId="6F6B875E" w14:textId="77777777" w:rsidR="00842BD8" w:rsidRDefault="00000000">
      <w:pPr>
        <w:pStyle w:val="ListParagraph"/>
        <w:numPr>
          <w:ilvl w:val="1"/>
          <w:numId w:val="29"/>
        </w:numPr>
        <w:tabs>
          <w:tab w:val="left" w:pos="1314"/>
        </w:tabs>
        <w:ind w:right="611"/>
        <w:jc w:val="both"/>
        <w:rPr>
          <w:sz w:val="24"/>
        </w:rPr>
      </w:pPr>
      <w:r>
        <w:rPr>
          <w:sz w:val="24"/>
        </w:rPr>
        <w:t>Un</w:t>
      </w:r>
      <w:r>
        <w:rPr>
          <w:spacing w:val="15"/>
          <w:sz w:val="24"/>
        </w:rPr>
        <w:t xml:space="preserve"> </w:t>
      </w:r>
      <w:r>
        <w:rPr>
          <w:sz w:val="24"/>
        </w:rPr>
        <w:t>mínimo</w:t>
      </w:r>
      <w:r>
        <w:rPr>
          <w:spacing w:val="14"/>
          <w:sz w:val="24"/>
        </w:rPr>
        <w:t xml:space="preserve"> </w:t>
      </w:r>
      <w:r>
        <w:rPr>
          <w:sz w:val="24"/>
        </w:rPr>
        <w:t>del</w:t>
      </w:r>
      <w:r>
        <w:rPr>
          <w:spacing w:val="14"/>
          <w:sz w:val="24"/>
        </w:rPr>
        <w:t xml:space="preserve"> </w:t>
      </w:r>
      <w:r>
        <w:rPr>
          <w:sz w:val="24"/>
        </w:rPr>
        <w:t>10%</w:t>
      </w:r>
      <w:r>
        <w:rPr>
          <w:spacing w:val="13"/>
          <w:sz w:val="24"/>
        </w:rPr>
        <w:t xml:space="preserve"> </w:t>
      </w:r>
      <w:r>
        <w:rPr>
          <w:sz w:val="24"/>
        </w:rPr>
        <w:t>del</w:t>
      </w:r>
      <w:r>
        <w:rPr>
          <w:spacing w:val="14"/>
          <w:sz w:val="24"/>
        </w:rPr>
        <w:t xml:space="preserve"> </w:t>
      </w:r>
      <w:r>
        <w:rPr>
          <w:sz w:val="24"/>
        </w:rPr>
        <w:t>predio</w:t>
      </w:r>
      <w:r>
        <w:rPr>
          <w:spacing w:val="16"/>
          <w:sz w:val="24"/>
        </w:rPr>
        <w:t xml:space="preserve"> </w:t>
      </w:r>
      <w:r>
        <w:rPr>
          <w:sz w:val="24"/>
        </w:rPr>
        <w:t>debe</w:t>
      </w:r>
      <w:r>
        <w:rPr>
          <w:spacing w:val="15"/>
          <w:sz w:val="24"/>
        </w:rPr>
        <w:t xml:space="preserve"> </w:t>
      </w:r>
      <w:r>
        <w:rPr>
          <w:sz w:val="24"/>
        </w:rPr>
        <w:t>dedicarse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uso</w:t>
      </w:r>
      <w:r>
        <w:rPr>
          <w:spacing w:val="12"/>
          <w:sz w:val="24"/>
        </w:rPr>
        <w:t xml:space="preserve"> </w:t>
      </w:r>
      <w:r>
        <w:rPr>
          <w:sz w:val="24"/>
        </w:rPr>
        <w:t>forestal</w:t>
      </w:r>
      <w:r>
        <w:rPr>
          <w:spacing w:val="12"/>
          <w:sz w:val="24"/>
        </w:rPr>
        <w:t xml:space="preserve"> </w:t>
      </w:r>
      <w:r>
        <w:rPr>
          <w:sz w:val="24"/>
        </w:rPr>
        <w:t>protector-productor,</w:t>
      </w:r>
      <w:r>
        <w:rPr>
          <w:spacing w:val="15"/>
          <w:sz w:val="24"/>
        </w:rPr>
        <w:t xml:space="preserve"> </w:t>
      </w:r>
      <w:r>
        <w:rPr>
          <w:sz w:val="24"/>
        </w:rPr>
        <w:t>con</w:t>
      </w:r>
      <w:r>
        <w:rPr>
          <w:spacing w:val="-6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fin de establecer</w:t>
      </w:r>
      <w:r>
        <w:rPr>
          <w:spacing w:val="-1"/>
          <w:sz w:val="24"/>
        </w:rPr>
        <w:t xml:space="preserve"> </w:t>
      </w:r>
      <w:r>
        <w:rPr>
          <w:sz w:val="24"/>
        </w:rPr>
        <w:t>una malla</w:t>
      </w:r>
      <w:r>
        <w:rPr>
          <w:spacing w:val="1"/>
          <w:sz w:val="24"/>
        </w:rPr>
        <w:t xml:space="preserve"> </w:t>
      </w:r>
      <w:r>
        <w:rPr>
          <w:sz w:val="24"/>
        </w:rPr>
        <w:t>ambiental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todo</w:t>
      </w:r>
      <w:r>
        <w:rPr>
          <w:spacing w:val="-2"/>
          <w:sz w:val="24"/>
        </w:rPr>
        <w:t xml:space="preserve"> </w:t>
      </w:r>
      <w:r>
        <w:rPr>
          <w:sz w:val="24"/>
        </w:rPr>
        <w:t>el Municipio.</w:t>
      </w:r>
    </w:p>
    <w:p w14:paraId="6F6B875F" w14:textId="77777777" w:rsidR="00842BD8" w:rsidRDefault="00842BD8">
      <w:pPr>
        <w:pStyle w:val="BodyText"/>
        <w:spacing w:before="6"/>
        <w:rPr>
          <w:sz w:val="27"/>
        </w:rPr>
      </w:pPr>
    </w:p>
    <w:p w14:paraId="6F6B8760" w14:textId="77777777" w:rsidR="00842BD8" w:rsidRDefault="00000000">
      <w:pPr>
        <w:pStyle w:val="ListParagraph"/>
        <w:numPr>
          <w:ilvl w:val="0"/>
          <w:numId w:val="29"/>
        </w:numPr>
        <w:tabs>
          <w:tab w:val="left" w:pos="954"/>
        </w:tabs>
        <w:ind w:right="620"/>
        <w:jc w:val="both"/>
        <w:rPr>
          <w:sz w:val="24"/>
        </w:rPr>
      </w:pPr>
      <w:r>
        <w:rPr>
          <w:b/>
          <w:sz w:val="24"/>
        </w:rPr>
        <w:t xml:space="preserve">Pecuario Extensivo: </w:t>
      </w:r>
      <w:r>
        <w:rPr>
          <w:sz w:val="24"/>
        </w:rPr>
        <w:t>áreas de relieve plano, inundables ocasionalmente, con drenaje</w:t>
      </w:r>
      <w:r>
        <w:rPr>
          <w:spacing w:val="1"/>
          <w:sz w:val="24"/>
        </w:rPr>
        <w:t xml:space="preserve"> </w:t>
      </w:r>
      <w:r>
        <w:rPr>
          <w:sz w:val="24"/>
        </w:rPr>
        <w:t>imperfecto y mediana capacidad agrológica. Corresponden a las vegas inundables del río</w:t>
      </w:r>
      <w:r>
        <w:rPr>
          <w:spacing w:val="1"/>
          <w:sz w:val="24"/>
        </w:rPr>
        <w:t xml:space="preserve"> </w:t>
      </w:r>
      <w:r>
        <w:rPr>
          <w:sz w:val="24"/>
        </w:rPr>
        <w:t>Bogotá.</w:t>
      </w:r>
    </w:p>
    <w:p w14:paraId="6F6B8761" w14:textId="77777777" w:rsidR="00842BD8" w:rsidRDefault="00842BD8">
      <w:pPr>
        <w:pStyle w:val="BodyText"/>
        <w:spacing w:before="9"/>
        <w:rPr>
          <w:sz w:val="27"/>
        </w:rPr>
      </w:pPr>
    </w:p>
    <w:p w14:paraId="6F6B8762" w14:textId="77777777" w:rsidR="00842BD8" w:rsidRDefault="00000000">
      <w:pPr>
        <w:pStyle w:val="ListParagraph"/>
        <w:numPr>
          <w:ilvl w:val="0"/>
          <w:numId w:val="29"/>
        </w:numPr>
        <w:tabs>
          <w:tab w:val="left" w:pos="954"/>
        </w:tabs>
        <w:ind w:right="605"/>
        <w:jc w:val="both"/>
        <w:rPr>
          <w:sz w:val="24"/>
        </w:rPr>
      </w:pPr>
      <w:r>
        <w:rPr>
          <w:b/>
          <w:sz w:val="24"/>
        </w:rPr>
        <w:t>Agricultura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Intensiva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Bajo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Invernadero: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aquella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implica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construcción de</w:t>
      </w:r>
      <w:r>
        <w:rPr>
          <w:spacing w:val="1"/>
          <w:sz w:val="24"/>
        </w:rPr>
        <w:t xml:space="preserve"> </w:t>
      </w:r>
      <w:r>
        <w:rPr>
          <w:sz w:val="24"/>
        </w:rPr>
        <w:t>estructuras temporales para la generación de condiciones climáticas controladas con el</w:t>
      </w:r>
      <w:r>
        <w:rPr>
          <w:spacing w:val="1"/>
          <w:sz w:val="24"/>
        </w:rPr>
        <w:t xml:space="preserve"> </w:t>
      </w:r>
      <w:r>
        <w:rPr>
          <w:sz w:val="24"/>
        </w:rPr>
        <w:t>objeto de desarrollar cultivos altamente tecnificados que requieren uso intensivo de mano</w:t>
      </w:r>
      <w:r>
        <w:rPr>
          <w:spacing w:val="1"/>
          <w:sz w:val="24"/>
        </w:rPr>
        <w:t xml:space="preserve"> </w:t>
      </w:r>
      <w:r>
        <w:rPr>
          <w:sz w:val="24"/>
        </w:rPr>
        <w:t>de obra, sistemas automatizados, mecánicos y/o manuales de fertilización, riego y control</w:t>
      </w:r>
      <w:r>
        <w:rPr>
          <w:spacing w:val="1"/>
          <w:sz w:val="24"/>
        </w:rPr>
        <w:t xml:space="preserve"> </w:t>
      </w:r>
      <w:r>
        <w:rPr>
          <w:sz w:val="24"/>
        </w:rPr>
        <w:t>de plagas con elevados niveles de utilización de productos químicos. Se caracterizan por</w:t>
      </w:r>
      <w:r>
        <w:rPr>
          <w:spacing w:val="1"/>
          <w:sz w:val="24"/>
        </w:rPr>
        <w:t xml:space="preserve"> </w:t>
      </w:r>
      <w:r>
        <w:rPr>
          <w:sz w:val="24"/>
        </w:rPr>
        <w:t>generar cantidades significativas de residuos vegetales y desechos tóxicos, por lo cual</w:t>
      </w:r>
      <w:r>
        <w:rPr>
          <w:spacing w:val="1"/>
          <w:sz w:val="24"/>
        </w:rPr>
        <w:t xml:space="preserve"> </w:t>
      </w:r>
      <w:r>
        <w:rPr>
          <w:sz w:val="24"/>
        </w:rPr>
        <w:t>presentan un alto impacto ambiental y paisajístico. El desarrollo de este tipo de usos</w:t>
      </w:r>
      <w:r>
        <w:rPr>
          <w:spacing w:val="1"/>
          <w:sz w:val="24"/>
        </w:rPr>
        <w:t xml:space="preserve"> </w:t>
      </w:r>
      <w:r>
        <w:rPr>
          <w:sz w:val="24"/>
        </w:rPr>
        <w:t>requiere el cumplimiento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 siguientes condiciones:</w:t>
      </w:r>
    </w:p>
    <w:p w14:paraId="6F6B8763" w14:textId="77777777" w:rsidR="00842BD8" w:rsidRDefault="00842BD8">
      <w:pPr>
        <w:pStyle w:val="BodyText"/>
        <w:spacing w:before="9"/>
        <w:rPr>
          <w:sz w:val="27"/>
        </w:rPr>
      </w:pPr>
    </w:p>
    <w:p w14:paraId="6F6B8764" w14:textId="77777777" w:rsidR="00842BD8" w:rsidRDefault="00000000">
      <w:pPr>
        <w:pStyle w:val="BodyText"/>
        <w:spacing w:before="1" w:line="276" w:lineRule="auto"/>
        <w:ind w:left="1020" w:right="621"/>
        <w:jc w:val="both"/>
      </w:pPr>
      <w:r>
        <w:t>Cumplimiento de las exigencias establecidas por la autoridad ambiental y la guía del</w:t>
      </w:r>
      <w:r>
        <w:rPr>
          <w:spacing w:val="1"/>
        </w:rPr>
        <w:t xml:space="preserve"> </w:t>
      </w:r>
      <w:r>
        <w:t>ambiental del sector floricultor. En términos de ocupación, ajustarse a los siguientes</w:t>
      </w:r>
      <w:r>
        <w:rPr>
          <w:spacing w:val="1"/>
        </w:rPr>
        <w:t xml:space="preserve"> </w:t>
      </w:r>
      <w:r>
        <w:t>índices:</w:t>
      </w:r>
    </w:p>
    <w:p w14:paraId="6F6B8765" w14:textId="77777777" w:rsidR="00842BD8" w:rsidRDefault="00000000">
      <w:pPr>
        <w:pStyle w:val="ListParagraph"/>
        <w:numPr>
          <w:ilvl w:val="0"/>
          <w:numId w:val="28"/>
        </w:numPr>
        <w:tabs>
          <w:tab w:val="left" w:pos="1793"/>
          <w:tab w:val="left" w:pos="1794"/>
          <w:tab w:val="left" w:pos="8382"/>
        </w:tabs>
        <w:spacing w:line="291" w:lineRule="exact"/>
        <w:jc w:val="left"/>
        <w:rPr>
          <w:sz w:val="24"/>
        </w:rPr>
      </w:pPr>
      <w:r>
        <w:rPr>
          <w:sz w:val="24"/>
        </w:rPr>
        <w:t>Área</w:t>
      </w:r>
      <w:r>
        <w:rPr>
          <w:spacing w:val="-1"/>
          <w:sz w:val="24"/>
        </w:rPr>
        <w:t xml:space="preserve"> </w:t>
      </w:r>
      <w:r>
        <w:rPr>
          <w:sz w:val="24"/>
        </w:rPr>
        <w:t>cubierta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invernaderos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usos</w:t>
      </w:r>
      <w:r>
        <w:rPr>
          <w:spacing w:val="-2"/>
          <w:sz w:val="24"/>
        </w:rPr>
        <w:t xml:space="preserve"> </w:t>
      </w:r>
      <w:r>
        <w:rPr>
          <w:sz w:val="24"/>
        </w:rPr>
        <w:t>complementarios:</w:t>
      </w:r>
      <w:r>
        <w:rPr>
          <w:sz w:val="24"/>
        </w:rPr>
        <w:tab/>
        <w:t>60%.</w:t>
      </w:r>
    </w:p>
    <w:p w14:paraId="6F6B8766" w14:textId="77777777" w:rsidR="00842BD8" w:rsidRDefault="00000000">
      <w:pPr>
        <w:pStyle w:val="ListParagraph"/>
        <w:numPr>
          <w:ilvl w:val="0"/>
          <w:numId w:val="28"/>
        </w:numPr>
        <w:tabs>
          <w:tab w:val="left" w:pos="1793"/>
          <w:tab w:val="left" w:pos="1794"/>
          <w:tab w:val="left" w:pos="8382"/>
        </w:tabs>
        <w:spacing w:line="292" w:lineRule="exact"/>
        <w:jc w:val="left"/>
        <w:rPr>
          <w:sz w:val="24"/>
        </w:rPr>
      </w:pPr>
      <w:r>
        <w:rPr>
          <w:sz w:val="24"/>
        </w:rPr>
        <w:t>Áreas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barreras</w:t>
      </w:r>
      <w:r>
        <w:rPr>
          <w:spacing w:val="-1"/>
          <w:sz w:val="24"/>
        </w:rPr>
        <w:t xml:space="preserve"> </w:t>
      </w:r>
      <w:r>
        <w:rPr>
          <w:sz w:val="24"/>
        </w:rPr>
        <w:t>perimetrales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aislamientos</w:t>
      </w:r>
      <w:r>
        <w:rPr>
          <w:spacing w:val="-3"/>
          <w:sz w:val="24"/>
        </w:rPr>
        <w:t xml:space="preserve"> </w:t>
      </w:r>
      <w:r>
        <w:rPr>
          <w:sz w:val="24"/>
        </w:rPr>
        <w:t>forestales:</w:t>
      </w:r>
      <w:r>
        <w:rPr>
          <w:sz w:val="24"/>
        </w:rPr>
        <w:tab/>
        <w:t>10%.</w:t>
      </w:r>
    </w:p>
    <w:p w14:paraId="6F6B8767" w14:textId="77777777" w:rsidR="00842BD8" w:rsidRDefault="00000000">
      <w:pPr>
        <w:pStyle w:val="ListParagraph"/>
        <w:numPr>
          <w:ilvl w:val="0"/>
          <w:numId w:val="28"/>
        </w:numPr>
        <w:tabs>
          <w:tab w:val="left" w:pos="1793"/>
          <w:tab w:val="left" w:pos="1794"/>
        </w:tabs>
        <w:spacing w:line="293" w:lineRule="exact"/>
        <w:jc w:val="left"/>
        <w:rPr>
          <w:sz w:val="24"/>
        </w:rPr>
      </w:pPr>
      <w:r>
        <w:rPr>
          <w:sz w:val="24"/>
        </w:rPr>
        <w:t>Áreas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manejo</w:t>
      </w:r>
      <w:r>
        <w:rPr>
          <w:spacing w:val="-2"/>
          <w:sz w:val="24"/>
        </w:rPr>
        <w:t xml:space="preserve"> </w:t>
      </w:r>
      <w:r>
        <w:rPr>
          <w:sz w:val="24"/>
        </w:rPr>
        <w:t>ambiental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zonas verdes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>globo:</w:t>
      </w:r>
      <w:r>
        <w:rPr>
          <w:spacing w:val="25"/>
          <w:sz w:val="24"/>
        </w:rPr>
        <w:t xml:space="preserve"> </w:t>
      </w:r>
      <w:r>
        <w:rPr>
          <w:sz w:val="24"/>
        </w:rPr>
        <w:t>30%.</w:t>
      </w:r>
    </w:p>
    <w:p w14:paraId="6F6B8768" w14:textId="77777777" w:rsidR="00842BD8" w:rsidRDefault="00000000">
      <w:pPr>
        <w:pStyle w:val="ListParagraph"/>
        <w:numPr>
          <w:ilvl w:val="0"/>
          <w:numId w:val="28"/>
        </w:numPr>
        <w:tabs>
          <w:tab w:val="left" w:pos="1794"/>
        </w:tabs>
        <w:spacing w:before="1" w:line="237" w:lineRule="auto"/>
        <w:ind w:right="611"/>
        <w:rPr>
          <w:sz w:val="24"/>
        </w:rPr>
      </w:pP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destinada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producción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material</w:t>
      </w:r>
      <w:r>
        <w:rPr>
          <w:spacing w:val="1"/>
          <w:sz w:val="24"/>
        </w:rPr>
        <w:t xml:space="preserve"> </w:t>
      </w:r>
      <w:r>
        <w:rPr>
          <w:sz w:val="24"/>
        </w:rPr>
        <w:t>forestal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programas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reforestación de las cuencas hidrográficas del Municipio, de hasta el 1% del área</w:t>
      </w:r>
      <w:r>
        <w:rPr>
          <w:spacing w:val="1"/>
          <w:sz w:val="24"/>
        </w:rPr>
        <w:t xml:space="preserve"> </w:t>
      </w:r>
      <w:r>
        <w:rPr>
          <w:sz w:val="24"/>
        </w:rPr>
        <w:t>destinada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cultivo de</w:t>
      </w:r>
      <w:r>
        <w:rPr>
          <w:spacing w:val="-2"/>
          <w:sz w:val="24"/>
        </w:rPr>
        <w:t xml:space="preserve"> </w:t>
      </w:r>
      <w:r>
        <w:rPr>
          <w:sz w:val="24"/>
        </w:rPr>
        <w:t>flores.</w:t>
      </w:r>
    </w:p>
    <w:p w14:paraId="6F6B8769" w14:textId="77777777" w:rsidR="00842BD8" w:rsidRDefault="00842BD8">
      <w:pPr>
        <w:pStyle w:val="BodyText"/>
        <w:rPr>
          <w:sz w:val="28"/>
        </w:rPr>
      </w:pPr>
    </w:p>
    <w:p w14:paraId="6F6B876A" w14:textId="77777777" w:rsidR="00842BD8" w:rsidRDefault="00000000">
      <w:pPr>
        <w:pStyle w:val="ListParagraph"/>
        <w:numPr>
          <w:ilvl w:val="0"/>
          <w:numId w:val="29"/>
        </w:numPr>
        <w:tabs>
          <w:tab w:val="left" w:pos="954"/>
        </w:tabs>
        <w:ind w:right="613"/>
        <w:jc w:val="both"/>
        <w:rPr>
          <w:sz w:val="24"/>
        </w:rPr>
      </w:pPr>
      <w:r>
        <w:rPr>
          <w:b/>
          <w:sz w:val="24"/>
        </w:rPr>
        <w:t>Pecuario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Confinado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Intensivo: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Corresponde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aquellas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pecuarias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implican el confinamiento de animales con fines intensivos de producción, mediante la</w:t>
      </w:r>
      <w:r>
        <w:rPr>
          <w:spacing w:val="1"/>
          <w:sz w:val="24"/>
        </w:rPr>
        <w:t xml:space="preserve"> </w:t>
      </w:r>
      <w:r>
        <w:rPr>
          <w:sz w:val="24"/>
        </w:rPr>
        <w:t>utilización de sistemas tecnificados de control de condiciones ambientales, de suministro</w:t>
      </w:r>
      <w:r>
        <w:rPr>
          <w:spacing w:val="1"/>
          <w:sz w:val="24"/>
        </w:rPr>
        <w:t xml:space="preserve"> </w:t>
      </w:r>
      <w:r>
        <w:rPr>
          <w:sz w:val="24"/>
        </w:rPr>
        <w:t>de alimentación, lavado de instalaciones y demás actividades propias, como es el caso de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los galpones avícolas, porcícolas, </w:t>
      </w:r>
      <w:proofErr w:type="spellStart"/>
      <w:r>
        <w:rPr>
          <w:sz w:val="24"/>
        </w:rPr>
        <w:t>cunículas</w:t>
      </w:r>
      <w:proofErr w:type="spellEnd"/>
      <w:r>
        <w:rPr>
          <w:sz w:val="24"/>
        </w:rPr>
        <w:t>, establos, y similares. El desarrollo de este</w:t>
      </w:r>
      <w:r>
        <w:rPr>
          <w:spacing w:val="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 usos requiere</w:t>
      </w:r>
      <w:r>
        <w:rPr>
          <w:spacing w:val="-3"/>
          <w:sz w:val="24"/>
        </w:rPr>
        <w:t xml:space="preserve"> </w:t>
      </w:r>
      <w:r>
        <w:rPr>
          <w:sz w:val="24"/>
        </w:rPr>
        <w:t>el cumplimiento de</w:t>
      </w:r>
      <w:r>
        <w:rPr>
          <w:spacing w:val="-1"/>
          <w:sz w:val="24"/>
        </w:rPr>
        <w:t xml:space="preserve"> </w:t>
      </w:r>
      <w:r>
        <w:rPr>
          <w:sz w:val="24"/>
        </w:rPr>
        <w:t>las siguientes condiciones:</w:t>
      </w:r>
    </w:p>
    <w:p w14:paraId="6F6B876B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76C" w14:textId="77777777" w:rsidR="00842BD8" w:rsidRDefault="00842BD8">
      <w:pPr>
        <w:pStyle w:val="BodyText"/>
        <w:spacing w:before="9"/>
        <w:rPr>
          <w:sz w:val="17"/>
        </w:rPr>
      </w:pPr>
    </w:p>
    <w:p w14:paraId="6F6B876D" w14:textId="77777777" w:rsidR="00842BD8" w:rsidRDefault="00000000">
      <w:pPr>
        <w:pStyle w:val="ListParagraph"/>
        <w:numPr>
          <w:ilvl w:val="1"/>
          <w:numId w:val="29"/>
        </w:numPr>
        <w:tabs>
          <w:tab w:val="left" w:pos="1314"/>
        </w:tabs>
        <w:spacing w:before="92"/>
        <w:ind w:right="621"/>
        <w:jc w:val="both"/>
        <w:rPr>
          <w:sz w:val="24"/>
        </w:rPr>
      </w:pPr>
      <w:r>
        <w:rPr>
          <w:sz w:val="24"/>
        </w:rPr>
        <w:t>Cumplimiento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exigencias</w:t>
      </w:r>
      <w:r>
        <w:rPr>
          <w:spacing w:val="1"/>
          <w:sz w:val="24"/>
        </w:rPr>
        <w:t xml:space="preserve"> </w:t>
      </w:r>
      <w:r>
        <w:rPr>
          <w:sz w:val="24"/>
        </w:rPr>
        <w:t>ambientales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sanitarias</w:t>
      </w:r>
      <w:r>
        <w:rPr>
          <w:spacing w:val="1"/>
          <w:sz w:val="24"/>
        </w:rPr>
        <w:t xml:space="preserve"> </w:t>
      </w:r>
      <w:r>
        <w:rPr>
          <w:sz w:val="24"/>
        </w:rPr>
        <w:t>establecidas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autoridades</w:t>
      </w:r>
      <w:r>
        <w:rPr>
          <w:spacing w:val="-4"/>
          <w:sz w:val="24"/>
        </w:rPr>
        <w:t xml:space="preserve"> </w:t>
      </w:r>
      <w:r>
        <w:rPr>
          <w:sz w:val="24"/>
        </w:rPr>
        <w:t>competentes.</w:t>
      </w:r>
    </w:p>
    <w:p w14:paraId="6F6B876E" w14:textId="77777777" w:rsidR="00842BD8" w:rsidRDefault="00000000">
      <w:pPr>
        <w:pStyle w:val="ListParagraph"/>
        <w:numPr>
          <w:ilvl w:val="1"/>
          <w:numId w:val="29"/>
        </w:numPr>
        <w:tabs>
          <w:tab w:val="left" w:pos="1314"/>
        </w:tabs>
        <w:ind w:right="619"/>
        <w:jc w:val="both"/>
        <w:rPr>
          <w:sz w:val="24"/>
        </w:rPr>
      </w:pPr>
      <w:r>
        <w:rPr>
          <w:sz w:val="24"/>
        </w:rPr>
        <w:t>La construcción de las instalaciones de confinamiento deberá respetar aislamientos de</w:t>
      </w:r>
      <w:r>
        <w:rPr>
          <w:spacing w:val="-64"/>
          <w:sz w:val="24"/>
        </w:rPr>
        <w:t xml:space="preserve"> </w:t>
      </w:r>
      <w:r>
        <w:rPr>
          <w:sz w:val="24"/>
        </w:rPr>
        <w:t>mínimo</w:t>
      </w:r>
      <w:r>
        <w:rPr>
          <w:spacing w:val="-3"/>
          <w:sz w:val="24"/>
        </w:rPr>
        <w:t xml:space="preserve"> </w:t>
      </w:r>
      <w:r>
        <w:rPr>
          <w:sz w:val="24"/>
        </w:rPr>
        <w:t>80</w:t>
      </w:r>
      <w:r>
        <w:rPr>
          <w:spacing w:val="-2"/>
          <w:sz w:val="24"/>
        </w:rPr>
        <w:t xml:space="preserve"> </w:t>
      </w:r>
      <w:r>
        <w:rPr>
          <w:sz w:val="24"/>
        </w:rPr>
        <w:t>metros</w:t>
      </w:r>
      <w:r>
        <w:rPr>
          <w:spacing w:val="1"/>
          <w:sz w:val="24"/>
        </w:rPr>
        <w:t xml:space="preserve"> </w:t>
      </w:r>
      <w:r>
        <w:rPr>
          <w:sz w:val="24"/>
        </w:rPr>
        <w:t>respecto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viviendas.</w:t>
      </w:r>
    </w:p>
    <w:p w14:paraId="6F6B876F" w14:textId="77777777" w:rsidR="00842BD8" w:rsidRDefault="00000000">
      <w:pPr>
        <w:pStyle w:val="ListParagraph"/>
        <w:numPr>
          <w:ilvl w:val="1"/>
          <w:numId w:val="29"/>
        </w:numPr>
        <w:tabs>
          <w:tab w:val="left" w:pos="1314"/>
        </w:tabs>
        <w:ind w:right="620"/>
        <w:jc w:val="both"/>
        <w:rPr>
          <w:sz w:val="24"/>
        </w:rPr>
      </w:pPr>
      <w:r>
        <w:rPr>
          <w:sz w:val="24"/>
        </w:rPr>
        <w:t>La instalación de cercas eléctricas en los linderos de la propiedad en donde este tipo</w:t>
      </w:r>
      <w:r>
        <w:rPr>
          <w:spacing w:val="1"/>
          <w:sz w:val="24"/>
        </w:rPr>
        <w:t xml:space="preserve"> </w:t>
      </w:r>
      <w:r>
        <w:rPr>
          <w:sz w:val="24"/>
        </w:rPr>
        <w:t>de uso se desarrolle, solo podrá hacerse a una distancia mínima de tres metros</w:t>
      </w:r>
      <w:r>
        <w:rPr>
          <w:spacing w:val="1"/>
          <w:sz w:val="24"/>
        </w:rPr>
        <w:t xml:space="preserve"> </w:t>
      </w:r>
      <w:r>
        <w:rPr>
          <w:sz w:val="24"/>
        </w:rPr>
        <w:t>respecto</w:t>
      </w:r>
      <w:r>
        <w:rPr>
          <w:spacing w:val="-2"/>
          <w:sz w:val="24"/>
        </w:rPr>
        <w:t xml:space="preserve"> </w:t>
      </w:r>
      <w:r>
        <w:rPr>
          <w:sz w:val="24"/>
        </w:rPr>
        <w:t>del lindero</w:t>
      </w:r>
      <w:r>
        <w:rPr>
          <w:spacing w:val="-2"/>
          <w:sz w:val="24"/>
        </w:rPr>
        <w:t xml:space="preserve"> </w:t>
      </w:r>
      <w:r>
        <w:rPr>
          <w:sz w:val="24"/>
        </w:rPr>
        <w:t>debidamente</w:t>
      </w:r>
      <w:r>
        <w:rPr>
          <w:spacing w:val="-1"/>
          <w:sz w:val="24"/>
        </w:rPr>
        <w:t xml:space="preserve"> </w:t>
      </w:r>
      <w:r>
        <w:rPr>
          <w:sz w:val="24"/>
        </w:rPr>
        <w:t>encerrado.</w:t>
      </w:r>
    </w:p>
    <w:p w14:paraId="6F6B8770" w14:textId="77777777" w:rsidR="00842BD8" w:rsidRDefault="00000000">
      <w:pPr>
        <w:pStyle w:val="ListParagraph"/>
        <w:numPr>
          <w:ilvl w:val="1"/>
          <w:numId w:val="29"/>
        </w:numPr>
        <w:tabs>
          <w:tab w:val="left" w:pos="1314"/>
        </w:tabs>
        <w:ind w:right="615"/>
        <w:jc w:val="both"/>
        <w:rPr>
          <w:sz w:val="24"/>
        </w:rPr>
      </w:pPr>
      <w:r>
        <w:rPr>
          <w:sz w:val="24"/>
        </w:rPr>
        <w:t xml:space="preserve">El área cubierta por galpones y construcciones permanentes será </w:t>
      </w:r>
      <w:proofErr w:type="gramStart"/>
      <w:r>
        <w:rPr>
          <w:sz w:val="24"/>
        </w:rPr>
        <w:t>máximo</w:t>
      </w:r>
      <w:proofErr w:type="gramEnd"/>
      <w:r>
        <w:rPr>
          <w:sz w:val="24"/>
        </w:rPr>
        <w:t xml:space="preserve"> del veinte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ciento</w:t>
      </w:r>
      <w:r>
        <w:rPr>
          <w:spacing w:val="1"/>
          <w:sz w:val="24"/>
        </w:rPr>
        <w:t xml:space="preserve"> </w:t>
      </w:r>
      <w:r>
        <w:rPr>
          <w:sz w:val="24"/>
        </w:rPr>
        <w:t>(20%)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predio;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restante</w:t>
      </w:r>
      <w:r>
        <w:rPr>
          <w:spacing w:val="1"/>
          <w:sz w:val="24"/>
        </w:rPr>
        <w:t xml:space="preserve"> </w:t>
      </w:r>
      <w:r>
        <w:rPr>
          <w:sz w:val="24"/>
        </w:rPr>
        <w:t>estará</w:t>
      </w:r>
      <w:r>
        <w:rPr>
          <w:spacing w:val="1"/>
          <w:sz w:val="24"/>
        </w:rPr>
        <w:t xml:space="preserve"> </w:t>
      </w:r>
      <w:r>
        <w:rPr>
          <w:sz w:val="24"/>
        </w:rPr>
        <w:t>dedicada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otros</w:t>
      </w:r>
      <w:r>
        <w:rPr>
          <w:spacing w:val="1"/>
          <w:sz w:val="24"/>
        </w:rPr>
        <w:t xml:space="preserve"> </w:t>
      </w:r>
      <w:r>
        <w:rPr>
          <w:sz w:val="24"/>
        </w:rPr>
        <w:t>usos</w:t>
      </w:r>
      <w:r>
        <w:rPr>
          <w:spacing w:val="1"/>
          <w:sz w:val="24"/>
        </w:rPr>
        <w:t xml:space="preserve"> </w:t>
      </w:r>
      <w:r>
        <w:rPr>
          <w:sz w:val="24"/>
        </w:rPr>
        <w:t>agropecuarios, forestales</w:t>
      </w:r>
      <w:r>
        <w:rPr>
          <w:spacing w:val="1"/>
          <w:sz w:val="24"/>
        </w:rPr>
        <w:t xml:space="preserve"> </w:t>
      </w:r>
      <w:r>
        <w:rPr>
          <w:sz w:val="24"/>
        </w:rPr>
        <w:t>y de</w:t>
      </w:r>
      <w:r>
        <w:rPr>
          <w:spacing w:val="1"/>
          <w:sz w:val="24"/>
        </w:rPr>
        <w:t xml:space="preserve"> </w:t>
      </w:r>
      <w:r>
        <w:rPr>
          <w:sz w:val="24"/>
        </w:rPr>
        <w:t>protección, con</w:t>
      </w:r>
      <w:r>
        <w:rPr>
          <w:spacing w:val="1"/>
          <w:sz w:val="24"/>
        </w:rPr>
        <w:t xml:space="preserve"> </w:t>
      </w:r>
      <w:r>
        <w:rPr>
          <w:sz w:val="24"/>
        </w:rPr>
        <w:t>un mínimo de diez por ciento</w:t>
      </w:r>
      <w:r>
        <w:rPr>
          <w:spacing w:val="66"/>
          <w:sz w:val="24"/>
        </w:rPr>
        <w:t xml:space="preserve"> </w:t>
      </w:r>
      <w:r>
        <w:rPr>
          <w:sz w:val="24"/>
        </w:rPr>
        <w:t>(10%)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manejo</w:t>
      </w:r>
      <w:r>
        <w:rPr>
          <w:spacing w:val="-2"/>
          <w:sz w:val="24"/>
        </w:rPr>
        <w:t xml:space="preserve"> </w:t>
      </w:r>
      <w:r>
        <w:rPr>
          <w:sz w:val="24"/>
        </w:rPr>
        <w:t>ambiental</w:t>
      </w:r>
      <w:r>
        <w:rPr>
          <w:spacing w:val="-3"/>
          <w:sz w:val="24"/>
        </w:rPr>
        <w:t xml:space="preserve"> </w:t>
      </w:r>
      <w:r>
        <w:rPr>
          <w:sz w:val="24"/>
        </w:rPr>
        <w:t>(barreras</w:t>
      </w:r>
      <w:r>
        <w:rPr>
          <w:spacing w:val="66"/>
          <w:sz w:val="24"/>
        </w:rPr>
        <w:t xml:space="preserve"> </w:t>
      </w:r>
      <w:r>
        <w:rPr>
          <w:sz w:val="24"/>
        </w:rPr>
        <w:t>perimetrales de</w:t>
      </w:r>
      <w:r>
        <w:rPr>
          <w:spacing w:val="-3"/>
          <w:sz w:val="24"/>
        </w:rPr>
        <w:t xml:space="preserve"> </w:t>
      </w:r>
      <w:r>
        <w:rPr>
          <w:sz w:val="24"/>
        </w:rPr>
        <w:t>aislamiento</w:t>
      </w:r>
      <w:r>
        <w:rPr>
          <w:spacing w:val="-3"/>
          <w:sz w:val="24"/>
        </w:rPr>
        <w:t xml:space="preserve"> </w:t>
      </w:r>
      <w:r>
        <w:rPr>
          <w:sz w:val="24"/>
        </w:rPr>
        <w:t>forestal y</w:t>
      </w:r>
      <w:r>
        <w:rPr>
          <w:spacing w:val="-3"/>
          <w:sz w:val="24"/>
        </w:rPr>
        <w:t xml:space="preserve"> </w:t>
      </w:r>
      <w:r>
        <w:rPr>
          <w:sz w:val="24"/>
        </w:rPr>
        <w:t>otros).</w:t>
      </w:r>
    </w:p>
    <w:p w14:paraId="6F6B8771" w14:textId="77777777" w:rsidR="00842BD8" w:rsidRDefault="00000000">
      <w:pPr>
        <w:pStyle w:val="ListParagraph"/>
        <w:numPr>
          <w:ilvl w:val="1"/>
          <w:numId w:val="29"/>
        </w:numPr>
        <w:tabs>
          <w:tab w:val="left" w:pos="1314"/>
        </w:tabs>
        <w:spacing w:before="1"/>
        <w:ind w:right="607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explotación</w:t>
      </w:r>
      <w:r>
        <w:rPr>
          <w:spacing w:val="1"/>
          <w:sz w:val="24"/>
        </w:rPr>
        <w:t xml:space="preserve"> </w:t>
      </w:r>
      <w:r>
        <w:rPr>
          <w:sz w:val="24"/>
        </w:rPr>
        <w:t>deberá</w:t>
      </w:r>
      <w:r>
        <w:rPr>
          <w:spacing w:val="1"/>
          <w:sz w:val="24"/>
        </w:rPr>
        <w:t xml:space="preserve"> </w:t>
      </w:r>
      <w:r>
        <w:rPr>
          <w:sz w:val="24"/>
        </w:rPr>
        <w:t>integrar</w:t>
      </w:r>
      <w:r>
        <w:rPr>
          <w:spacing w:val="1"/>
          <w:sz w:val="24"/>
        </w:rPr>
        <w:t xml:space="preserve"> </w:t>
      </w:r>
      <w:r>
        <w:rPr>
          <w:sz w:val="24"/>
        </w:rPr>
        <w:t>sistemas</w:t>
      </w:r>
      <w:r>
        <w:rPr>
          <w:spacing w:val="1"/>
          <w:sz w:val="24"/>
        </w:rPr>
        <w:t xml:space="preserve"> </w:t>
      </w:r>
      <w:r>
        <w:rPr>
          <w:sz w:val="24"/>
        </w:rPr>
        <w:t>adecuados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tratamiento,</w:t>
      </w:r>
      <w:r>
        <w:rPr>
          <w:spacing w:val="1"/>
          <w:sz w:val="24"/>
        </w:rPr>
        <w:t xml:space="preserve"> </w:t>
      </w:r>
      <w:r>
        <w:rPr>
          <w:sz w:val="24"/>
        </w:rPr>
        <w:t>manejo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disposición de desechos sólidos orgánicos (</w:t>
      </w:r>
      <w:proofErr w:type="spellStart"/>
      <w:r>
        <w:rPr>
          <w:sz w:val="24"/>
        </w:rPr>
        <w:t>porcinaza</w:t>
      </w:r>
      <w:proofErr w:type="spellEnd"/>
      <w:r>
        <w:rPr>
          <w:sz w:val="24"/>
        </w:rPr>
        <w:t>, gallinaza), en tal forma que los</w:t>
      </w:r>
      <w:r>
        <w:rPr>
          <w:spacing w:val="1"/>
          <w:sz w:val="24"/>
        </w:rPr>
        <w:t xml:space="preserve"> </w:t>
      </w:r>
      <w:r>
        <w:rPr>
          <w:sz w:val="24"/>
        </w:rPr>
        <w:t>olores no causen malestar a las viviendas vecinas. Para porquerizas medianas y</w:t>
      </w:r>
      <w:r>
        <w:rPr>
          <w:spacing w:val="1"/>
          <w:sz w:val="24"/>
        </w:rPr>
        <w:t xml:space="preserve"> </w:t>
      </w:r>
      <w:r>
        <w:rPr>
          <w:sz w:val="24"/>
        </w:rPr>
        <w:t>grandes, de más de 10 cerdos, se debe presentar proyecto de tratamiento de aguas</w:t>
      </w:r>
      <w:r>
        <w:rPr>
          <w:spacing w:val="1"/>
          <w:sz w:val="24"/>
        </w:rPr>
        <w:t xml:space="preserve"> </w:t>
      </w:r>
      <w:r>
        <w:rPr>
          <w:sz w:val="24"/>
        </w:rPr>
        <w:t>residuales para aprobación de la CAR y del Municipio, que contemple tratamiento</w:t>
      </w:r>
      <w:r>
        <w:rPr>
          <w:spacing w:val="1"/>
          <w:sz w:val="24"/>
        </w:rPr>
        <w:t xml:space="preserve"> </w:t>
      </w:r>
      <w:r>
        <w:rPr>
          <w:sz w:val="24"/>
        </w:rPr>
        <w:t>primario,</w:t>
      </w:r>
      <w:r>
        <w:rPr>
          <w:spacing w:val="1"/>
          <w:sz w:val="24"/>
        </w:rPr>
        <w:t xml:space="preserve"> </w:t>
      </w:r>
      <w:r>
        <w:rPr>
          <w:sz w:val="24"/>
        </w:rPr>
        <w:t>secundario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avanzado.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porquerizas</w:t>
      </w:r>
      <w:r>
        <w:rPr>
          <w:spacing w:val="1"/>
          <w:sz w:val="24"/>
        </w:rPr>
        <w:t xml:space="preserve"> </w:t>
      </w:r>
      <w:r>
        <w:rPr>
          <w:sz w:val="24"/>
        </w:rPr>
        <w:t>menores</w:t>
      </w:r>
      <w:r>
        <w:rPr>
          <w:spacing w:val="1"/>
          <w:sz w:val="24"/>
        </w:rPr>
        <w:t xml:space="preserve"> </w:t>
      </w:r>
      <w:r>
        <w:rPr>
          <w:sz w:val="24"/>
        </w:rPr>
        <w:t>deben</w:t>
      </w:r>
      <w:r>
        <w:rPr>
          <w:spacing w:val="1"/>
          <w:sz w:val="24"/>
        </w:rPr>
        <w:t xml:space="preserve"> </w:t>
      </w:r>
      <w:r>
        <w:rPr>
          <w:sz w:val="24"/>
        </w:rPr>
        <w:t>contar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64"/>
          <w:sz w:val="24"/>
        </w:rPr>
        <w:t xml:space="preserve"> </w:t>
      </w:r>
      <w:r>
        <w:rPr>
          <w:sz w:val="24"/>
        </w:rPr>
        <w:t>sistema de tratamiento de efluentes compuesto como mínimo por una combinación de</w:t>
      </w:r>
      <w:r>
        <w:rPr>
          <w:spacing w:val="1"/>
          <w:sz w:val="24"/>
        </w:rPr>
        <w:t xml:space="preserve"> </w:t>
      </w:r>
      <w:r>
        <w:rPr>
          <w:sz w:val="24"/>
        </w:rPr>
        <w:t>pozo séptico y filtro anaerobio de flujo ascendente, filtro percolador o similar, más</w:t>
      </w:r>
      <w:r>
        <w:rPr>
          <w:spacing w:val="1"/>
          <w:sz w:val="24"/>
        </w:rPr>
        <w:t xml:space="preserve"> </w:t>
      </w:r>
      <w:r>
        <w:rPr>
          <w:sz w:val="24"/>
        </w:rPr>
        <w:t>desinfección.</w:t>
      </w:r>
    </w:p>
    <w:p w14:paraId="6F6B8772" w14:textId="77777777" w:rsidR="00842BD8" w:rsidRDefault="00000000">
      <w:pPr>
        <w:pStyle w:val="ListParagraph"/>
        <w:numPr>
          <w:ilvl w:val="1"/>
          <w:numId w:val="29"/>
        </w:numPr>
        <w:tabs>
          <w:tab w:val="left" w:pos="1314"/>
        </w:tabs>
        <w:ind w:right="610"/>
        <w:jc w:val="both"/>
        <w:rPr>
          <w:sz w:val="24"/>
        </w:rPr>
      </w:pPr>
      <w:r>
        <w:rPr>
          <w:sz w:val="24"/>
        </w:rPr>
        <w:t>En caso de ganadería estabulada se debe contemplar la recolección y recirculación de</w:t>
      </w:r>
      <w:r>
        <w:rPr>
          <w:spacing w:val="-64"/>
          <w:sz w:val="24"/>
        </w:rPr>
        <w:t xml:space="preserve"> </w:t>
      </w:r>
      <w:r>
        <w:rPr>
          <w:sz w:val="24"/>
        </w:rPr>
        <w:t>estiércol</w:t>
      </w:r>
      <w:r>
        <w:rPr>
          <w:spacing w:val="-1"/>
          <w:sz w:val="24"/>
        </w:rPr>
        <w:t xml:space="preserve"> </w:t>
      </w:r>
      <w:r>
        <w:rPr>
          <w:sz w:val="24"/>
        </w:rPr>
        <w:t>del ganado como</w:t>
      </w:r>
      <w:r>
        <w:rPr>
          <w:spacing w:val="-4"/>
          <w:sz w:val="24"/>
        </w:rPr>
        <w:t xml:space="preserve"> </w:t>
      </w:r>
      <w:r>
        <w:rPr>
          <w:sz w:val="24"/>
        </w:rPr>
        <w:t>fertilizante de Potreros.</w:t>
      </w:r>
    </w:p>
    <w:p w14:paraId="6F6B8773" w14:textId="77777777" w:rsidR="00842BD8" w:rsidRDefault="00842BD8">
      <w:pPr>
        <w:pStyle w:val="BodyText"/>
        <w:spacing w:before="7"/>
        <w:rPr>
          <w:sz w:val="27"/>
        </w:rPr>
      </w:pPr>
    </w:p>
    <w:p w14:paraId="6F6B8774" w14:textId="77777777" w:rsidR="00842BD8" w:rsidRDefault="00000000">
      <w:pPr>
        <w:pStyle w:val="ListParagraph"/>
        <w:numPr>
          <w:ilvl w:val="0"/>
          <w:numId w:val="29"/>
        </w:numPr>
        <w:tabs>
          <w:tab w:val="left" w:pos="954"/>
        </w:tabs>
        <w:ind w:right="615"/>
        <w:jc w:val="both"/>
        <w:rPr>
          <w:sz w:val="24"/>
        </w:rPr>
      </w:pPr>
      <w:r>
        <w:rPr>
          <w:b/>
          <w:sz w:val="24"/>
        </w:rPr>
        <w:t xml:space="preserve">Pecuario Confinado de Baja Intensidad: </w:t>
      </w:r>
      <w:r>
        <w:rPr>
          <w:sz w:val="24"/>
        </w:rPr>
        <w:t>corresponde a aquellas actividades pecuarias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requieren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uso</w:t>
      </w:r>
      <w:r>
        <w:rPr>
          <w:spacing w:val="1"/>
          <w:sz w:val="24"/>
        </w:rPr>
        <w:t xml:space="preserve"> </w:t>
      </w:r>
      <w:r>
        <w:rPr>
          <w:sz w:val="24"/>
        </w:rPr>
        <w:t>parcial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temporal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instalaciones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confinamiento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animales, sin implicar producción intensiva, aunque si niveles de tecnificación de los</w:t>
      </w:r>
      <w:r>
        <w:rPr>
          <w:spacing w:val="1"/>
          <w:sz w:val="24"/>
        </w:rPr>
        <w:t xml:space="preserve"> </w:t>
      </w:r>
      <w:r>
        <w:rPr>
          <w:sz w:val="24"/>
        </w:rPr>
        <w:t>procesos. Pertenecen a este tipo de uso, las caballerizas, las perreras y similares. El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este tipo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usos</w:t>
      </w:r>
      <w:r>
        <w:rPr>
          <w:spacing w:val="-1"/>
          <w:sz w:val="24"/>
        </w:rPr>
        <w:t xml:space="preserve"> </w:t>
      </w:r>
      <w:r>
        <w:rPr>
          <w:sz w:val="24"/>
        </w:rPr>
        <w:t>requiere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cumplimiento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4"/>
          <w:sz w:val="24"/>
        </w:rPr>
        <w:t xml:space="preserve"> </w:t>
      </w:r>
      <w:r>
        <w:rPr>
          <w:sz w:val="24"/>
        </w:rPr>
        <w:t>condiciones:</w:t>
      </w:r>
    </w:p>
    <w:p w14:paraId="6F6B8775" w14:textId="77777777" w:rsidR="00842BD8" w:rsidRDefault="00000000">
      <w:pPr>
        <w:pStyle w:val="ListParagraph"/>
        <w:numPr>
          <w:ilvl w:val="1"/>
          <w:numId w:val="29"/>
        </w:numPr>
        <w:tabs>
          <w:tab w:val="left" w:pos="1314"/>
        </w:tabs>
        <w:ind w:right="617"/>
        <w:jc w:val="both"/>
        <w:rPr>
          <w:sz w:val="24"/>
        </w:rPr>
      </w:pPr>
      <w:r>
        <w:rPr>
          <w:sz w:val="24"/>
        </w:rPr>
        <w:t>Cumplimiento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exigencias</w:t>
      </w:r>
      <w:r>
        <w:rPr>
          <w:spacing w:val="1"/>
          <w:sz w:val="24"/>
        </w:rPr>
        <w:t xml:space="preserve"> </w:t>
      </w:r>
      <w:r>
        <w:rPr>
          <w:sz w:val="24"/>
        </w:rPr>
        <w:t>ambientales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sanitarias</w:t>
      </w:r>
      <w:r>
        <w:rPr>
          <w:spacing w:val="1"/>
          <w:sz w:val="24"/>
        </w:rPr>
        <w:t xml:space="preserve"> </w:t>
      </w:r>
      <w:r>
        <w:rPr>
          <w:sz w:val="24"/>
        </w:rPr>
        <w:t>establecidas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autoridades</w:t>
      </w:r>
      <w:r>
        <w:rPr>
          <w:spacing w:val="-4"/>
          <w:sz w:val="24"/>
        </w:rPr>
        <w:t xml:space="preserve"> </w:t>
      </w:r>
      <w:r>
        <w:rPr>
          <w:sz w:val="24"/>
        </w:rPr>
        <w:t>competentes.</w:t>
      </w:r>
    </w:p>
    <w:p w14:paraId="6F6B8776" w14:textId="77777777" w:rsidR="00842BD8" w:rsidRDefault="00000000">
      <w:pPr>
        <w:pStyle w:val="ListParagraph"/>
        <w:numPr>
          <w:ilvl w:val="1"/>
          <w:numId w:val="29"/>
        </w:numPr>
        <w:tabs>
          <w:tab w:val="left" w:pos="1314"/>
        </w:tabs>
        <w:ind w:right="619"/>
        <w:jc w:val="both"/>
        <w:rPr>
          <w:sz w:val="24"/>
        </w:rPr>
      </w:pPr>
      <w:r>
        <w:rPr>
          <w:sz w:val="24"/>
        </w:rPr>
        <w:t>La construcción de las instalaciones de confinamiento deberá respetar aislamientos de</w:t>
      </w:r>
      <w:r>
        <w:rPr>
          <w:spacing w:val="-64"/>
          <w:sz w:val="24"/>
        </w:rPr>
        <w:t xml:space="preserve"> </w:t>
      </w:r>
      <w:r>
        <w:rPr>
          <w:sz w:val="24"/>
        </w:rPr>
        <w:t>mínimo</w:t>
      </w:r>
      <w:r>
        <w:rPr>
          <w:spacing w:val="-3"/>
          <w:sz w:val="24"/>
        </w:rPr>
        <w:t xml:space="preserve"> </w:t>
      </w:r>
      <w:r>
        <w:rPr>
          <w:sz w:val="24"/>
        </w:rPr>
        <w:t>80</w:t>
      </w:r>
      <w:r>
        <w:rPr>
          <w:spacing w:val="-2"/>
          <w:sz w:val="24"/>
        </w:rPr>
        <w:t xml:space="preserve"> </w:t>
      </w:r>
      <w:r>
        <w:rPr>
          <w:sz w:val="24"/>
        </w:rPr>
        <w:t>metros</w:t>
      </w:r>
      <w:r>
        <w:rPr>
          <w:spacing w:val="1"/>
          <w:sz w:val="24"/>
        </w:rPr>
        <w:t xml:space="preserve"> </w:t>
      </w:r>
      <w:r>
        <w:rPr>
          <w:sz w:val="24"/>
        </w:rPr>
        <w:t>respecto</w:t>
      </w:r>
      <w:r>
        <w:rPr>
          <w:spacing w:val="-1"/>
          <w:sz w:val="24"/>
        </w:rPr>
        <w:t xml:space="preserve"> </w:t>
      </w:r>
      <w:r>
        <w:rPr>
          <w:sz w:val="24"/>
        </w:rPr>
        <w:t>de viviendas.</w:t>
      </w:r>
    </w:p>
    <w:p w14:paraId="6F6B8777" w14:textId="77777777" w:rsidR="00842BD8" w:rsidRDefault="00000000">
      <w:pPr>
        <w:spacing w:before="187"/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126.-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USOS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FORESTALES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PROTECTORES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PRODUCTORES.</w:t>
      </w:r>
      <w:r>
        <w:rPr>
          <w:b/>
          <w:spacing w:val="24"/>
          <w:sz w:val="24"/>
        </w:rPr>
        <w:t xml:space="preserve"> </w:t>
      </w:r>
      <w:r>
        <w:rPr>
          <w:sz w:val="24"/>
        </w:rPr>
        <w:t>Su</w:t>
      </w:r>
      <w:r>
        <w:rPr>
          <w:spacing w:val="18"/>
          <w:sz w:val="24"/>
        </w:rPr>
        <w:t xml:space="preserve"> </w:t>
      </w:r>
      <w:r>
        <w:rPr>
          <w:sz w:val="24"/>
        </w:rPr>
        <w:t>finalidad</w:t>
      </w:r>
    </w:p>
    <w:p w14:paraId="6F6B8778" w14:textId="77777777" w:rsidR="00842BD8" w:rsidRDefault="00000000">
      <w:pPr>
        <w:pStyle w:val="BodyText"/>
        <w:spacing w:before="41" w:line="276" w:lineRule="auto"/>
        <w:ind w:left="592" w:right="620"/>
        <w:jc w:val="both"/>
      </w:pPr>
      <w:r>
        <w:t>es proteger los suelos y los demás recursos naturales; pero pueden ser objeto de usos</w:t>
      </w:r>
      <w:r>
        <w:rPr>
          <w:spacing w:val="1"/>
        </w:rPr>
        <w:t xml:space="preserve"> </w:t>
      </w:r>
      <w:r>
        <w:t>productivos.</w:t>
      </w:r>
      <w:r>
        <w:rPr>
          <w:spacing w:val="-1"/>
        </w:rPr>
        <w:t xml:space="preserve"> </w:t>
      </w:r>
      <w:r>
        <w:t>Sujetos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mantenimiento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bosque protector.</w:t>
      </w:r>
    </w:p>
    <w:p w14:paraId="6F6B8779" w14:textId="77777777" w:rsidR="00842BD8" w:rsidRDefault="00000000">
      <w:pPr>
        <w:pStyle w:val="BodyText"/>
        <w:spacing w:before="187" w:line="276" w:lineRule="auto"/>
        <w:ind w:left="592" w:right="612"/>
        <w:jc w:val="both"/>
      </w:pPr>
      <w:r>
        <w:rPr>
          <w:b/>
        </w:rPr>
        <w:t>ARTÍCULO 127.-</w:t>
      </w:r>
      <w:r>
        <w:rPr>
          <w:b/>
          <w:spacing w:val="1"/>
        </w:rPr>
        <w:t xml:space="preserve"> </w:t>
      </w:r>
      <w:r>
        <w:rPr>
          <w:b/>
        </w:rPr>
        <w:t xml:space="preserve">USOS MINEROS. </w:t>
      </w:r>
      <w:r>
        <w:t>Implican el desarrollo de actividades</w:t>
      </w:r>
      <w:r>
        <w:rPr>
          <w:spacing w:val="1"/>
        </w:rPr>
        <w:t xml:space="preserve"> </w:t>
      </w:r>
      <w:r>
        <w:t>relativas a la</w:t>
      </w:r>
      <w:r>
        <w:rPr>
          <w:spacing w:val="1"/>
        </w:rPr>
        <w:t xml:space="preserve"> </w:t>
      </w:r>
      <w:r>
        <w:t>explotación minera de sal, en la cual, dadas sus características geológico - mineras, es</w:t>
      </w:r>
      <w:r>
        <w:rPr>
          <w:spacing w:val="1"/>
        </w:rPr>
        <w:t xml:space="preserve"> </w:t>
      </w:r>
      <w:r>
        <w:t>posible desarrollar aprovechamiento subterráneo del mineral. La actividad minera siempre</w:t>
      </w:r>
      <w:r>
        <w:rPr>
          <w:spacing w:val="1"/>
        </w:rPr>
        <w:t xml:space="preserve"> </w:t>
      </w:r>
      <w:r>
        <w:t>estará</w:t>
      </w:r>
      <w:r>
        <w:rPr>
          <w:spacing w:val="-1"/>
        </w:rPr>
        <w:t xml:space="preserve"> </w:t>
      </w:r>
      <w:r>
        <w:t>sujeta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 condiciones:</w:t>
      </w:r>
    </w:p>
    <w:p w14:paraId="6F6B877A" w14:textId="77777777" w:rsidR="00842BD8" w:rsidRDefault="00000000">
      <w:pPr>
        <w:pStyle w:val="ListParagraph"/>
        <w:numPr>
          <w:ilvl w:val="0"/>
          <w:numId w:val="27"/>
        </w:numPr>
        <w:tabs>
          <w:tab w:val="left" w:pos="1160"/>
        </w:tabs>
        <w:ind w:right="621"/>
        <w:rPr>
          <w:sz w:val="24"/>
        </w:rPr>
      </w:pPr>
      <w:r>
        <w:rPr>
          <w:sz w:val="24"/>
        </w:rPr>
        <w:t>Desarrollarse</w:t>
      </w:r>
      <w:r>
        <w:rPr>
          <w:spacing w:val="17"/>
          <w:sz w:val="24"/>
        </w:rPr>
        <w:t xml:space="preserve"> </w:t>
      </w:r>
      <w:r>
        <w:rPr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sz w:val="24"/>
        </w:rPr>
        <w:t>los</w:t>
      </w:r>
      <w:r>
        <w:rPr>
          <w:spacing w:val="15"/>
          <w:sz w:val="24"/>
        </w:rPr>
        <w:t xml:space="preserve"> </w:t>
      </w:r>
      <w:r>
        <w:rPr>
          <w:sz w:val="24"/>
        </w:rPr>
        <w:t>polígonos</w:t>
      </w:r>
      <w:r>
        <w:rPr>
          <w:spacing w:val="17"/>
          <w:sz w:val="24"/>
        </w:rPr>
        <w:t xml:space="preserve"> </w:t>
      </w:r>
      <w:r>
        <w:rPr>
          <w:sz w:val="24"/>
        </w:rPr>
        <w:t>definidos</w:t>
      </w:r>
      <w:r>
        <w:rPr>
          <w:spacing w:val="18"/>
          <w:sz w:val="24"/>
        </w:rPr>
        <w:t xml:space="preserve"> </w:t>
      </w:r>
      <w:r>
        <w:rPr>
          <w:sz w:val="24"/>
        </w:rPr>
        <w:t>para</w:t>
      </w:r>
      <w:r>
        <w:rPr>
          <w:spacing w:val="18"/>
          <w:sz w:val="24"/>
        </w:rPr>
        <w:t xml:space="preserve"> </w:t>
      </w:r>
      <w:r>
        <w:rPr>
          <w:sz w:val="24"/>
        </w:rPr>
        <w:t>el</w:t>
      </w:r>
      <w:r>
        <w:rPr>
          <w:spacing w:val="17"/>
          <w:sz w:val="24"/>
        </w:rPr>
        <w:t xml:space="preserve"> </w:t>
      </w:r>
      <w:r>
        <w:rPr>
          <w:sz w:val="24"/>
        </w:rPr>
        <w:t>efecto</w:t>
      </w:r>
      <w:r>
        <w:rPr>
          <w:spacing w:val="16"/>
          <w:sz w:val="24"/>
        </w:rPr>
        <w:t xml:space="preserve"> </w:t>
      </w:r>
      <w:r>
        <w:rPr>
          <w:sz w:val="24"/>
        </w:rPr>
        <w:t>por</w:t>
      </w:r>
      <w:r>
        <w:rPr>
          <w:spacing w:val="17"/>
          <w:sz w:val="24"/>
        </w:rPr>
        <w:t xml:space="preserve"> </w:t>
      </w:r>
      <w:r>
        <w:rPr>
          <w:sz w:val="24"/>
        </w:rPr>
        <w:t>el</w:t>
      </w:r>
      <w:r>
        <w:rPr>
          <w:spacing w:val="17"/>
          <w:sz w:val="24"/>
        </w:rPr>
        <w:t xml:space="preserve"> </w:t>
      </w:r>
      <w:r>
        <w:rPr>
          <w:sz w:val="24"/>
        </w:rPr>
        <w:t>Ministerio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Ambiente</w:t>
      </w:r>
      <w:r>
        <w:rPr>
          <w:spacing w:val="19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"/>
          <w:sz w:val="24"/>
        </w:rPr>
        <w:t xml:space="preserve"> </w:t>
      </w:r>
      <w:r>
        <w:rPr>
          <w:sz w:val="24"/>
        </w:rPr>
        <w:t>sostenible;</w:t>
      </w:r>
    </w:p>
    <w:p w14:paraId="6F6B877B" w14:textId="77777777" w:rsidR="00842BD8" w:rsidRDefault="00000000">
      <w:pPr>
        <w:pStyle w:val="ListParagraph"/>
        <w:numPr>
          <w:ilvl w:val="0"/>
          <w:numId w:val="27"/>
        </w:numPr>
        <w:tabs>
          <w:tab w:val="left" w:pos="1160"/>
        </w:tabs>
        <w:ind w:hanging="361"/>
        <w:rPr>
          <w:sz w:val="24"/>
        </w:rPr>
      </w:pPr>
      <w:r>
        <w:rPr>
          <w:sz w:val="24"/>
        </w:rPr>
        <w:t>Contar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título</w:t>
      </w:r>
      <w:r>
        <w:rPr>
          <w:spacing w:val="-2"/>
          <w:sz w:val="24"/>
        </w:rPr>
        <w:t xml:space="preserve"> </w:t>
      </w:r>
      <w:r>
        <w:rPr>
          <w:sz w:val="24"/>
        </w:rPr>
        <w:t>minero;</w:t>
      </w:r>
    </w:p>
    <w:p w14:paraId="6F6B877C" w14:textId="77777777" w:rsidR="00842BD8" w:rsidRDefault="00000000">
      <w:pPr>
        <w:pStyle w:val="ListParagraph"/>
        <w:numPr>
          <w:ilvl w:val="0"/>
          <w:numId w:val="27"/>
        </w:numPr>
        <w:tabs>
          <w:tab w:val="left" w:pos="1160"/>
        </w:tabs>
        <w:ind w:hanging="361"/>
        <w:rPr>
          <w:sz w:val="24"/>
        </w:rPr>
      </w:pPr>
      <w:r>
        <w:rPr>
          <w:sz w:val="24"/>
        </w:rPr>
        <w:t>Obtener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autorizaciones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permisos</w:t>
      </w:r>
      <w:r>
        <w:rPr>
          <w:spacing w:val="-2"/>
          <w:sz w:val="24"/>
        </w:rPr>
        <w:t xml:space="preserve"> </w:t>
      </w:r>
      <w:r>
        <w:rPr>
          <w:sz w:val="24"/>
        </w:rPr>
        <w:t>respectivos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parte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autoridad</w:t>
      </w:r>
      <w:r>
        <w:rPr>
          <w:spacing w:val="-2"/>
          <w:sz w:val="24"/>
        </w:rPr>
        <w:t xml:space="preserve"> </w:t>
      </w:r>
      <w:r>
        <w:rPr>
          <w:sz w:val="24"/>
        </w:rPr>
        <w:t>ambiental.</w:t>
      </w:r>
    </w:p>
    <w:p w14:paraId="6F6B877D" w14:textId="77777777" w:rsidR="00842BD8" w:rsidRDefault="00000000">
      <w:pPr>
        <w:pStyle w:val="BodyText"/>
        <w:spacing w:before="185" w:line="276" w:lineRule="auto"/>
        <w:ind w:left="592" w:right="614"/>
        <w:jc w:val="both"/>
      </w:pPr>
      <w:r>
        <w:rPr>
          <w:b/>
        </w:rPr>
        <w:t>ARTÍCULO 128.-</w:t>
      </w:r>
      <w:r>
        <w:rPr>
          <w:b/>
          <w:spacing w:val="1"/>
        </w:rPr>
        <w:t xml:space="preserve"> </w:t>
      </w:r>
      <w:r>
        <w:rPr>
          <w:b/>
        </w:rPr>
        <w:t xml:space="preserve">USOS INDUSTRIALES. </w:t>
      </w:r>
      <w:r>
        <w:t>Corresponden a aquellos en los que se permite la</w:t>
      </w:r>
      <w:r>
        <w:rPr>
          <w:spacing w:val="-64"/>
        </w:rPr>
        <w:t xml:space="preserve"> </w:t>
      </w:r>
      <w:r>
        <w:t>localización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establecimientos</w:t>
      </w:r>
      <w:r>
        <w:rPr>
          <w:spacing w:val="1"/>
        </w:rPr>
        <w:t xml:space="preserve"> </w:t>
      </w:r>
      <w:r>
        <w:t>destinados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producción,</w:t>
      </w:r>
      <w:r>
        <w:rPr>
          <w:spacing w:val="1"/>
        </w:rPr>
        <w:t xml:space="preserve"> </w:t>
      </w:r>
      <w:r>
        <w:t>elaboración,</w:t>
      </w:r>
      <w:r>
        <w:rPr>
          <w:spacing w:val="1"/>
        </w:rPr>
        <w:t xml:space="preserve"> </w:t>
      </w:r>
      <w:r>
        <w:t>fabricación,</w:t>
      </w:r>
      <w:r>
        <w:rPr>
          <w:spacing w:val="1"/>
        </w:rPr>
        <w:t xml:space="preserve"> </w:t>
      </w:r>
      <w:r>
        <w:t>preparación,</w:t>
      </w:r>
      <w:r>
        <w:rPr>
          <w:spacing w:val="1"/>
        </w:rPr>
        <w:t xml:space="preserve"> </w:t>
      </w:r>
      <w:r>
        <w:t>recuperación,</w:t>
      </w:r>
      <w:r>
        <w:rPr>
          <w:spacing w:val="1"/>
        </w:rPr>
        <w:t xml:space="preserve"> </w:t>
      </w:r>
      <w:r>
        <w:t>reproducción,</w:t>
      </w:r>
      <w:r>
        <w:rPr>
          <w:spacing w:val="1"/>
        </w:rPr>
        <w:t xml:space="preserve"> </w:t>
      </w:r>
      <w:r>
        <w:t>ensamblaje,</w:t>
      </w:r>
      <w:r>
        <w:rPr>
          <w:spacing w:val="1"/>
        </w:rPr>
        <w:t xml:space="preserve"> </w:t>
      </w:r>
      <w:r>
        <w:t>construcción,</w:t>
      </w:r>
      <w:r>
        <w:rPr>
          <w:spacing w:val="1"/>
        </w:rPr>
        <w:t xml:space="preserve"> </w:t>
      </w:r>
      <w:r>
        <w:t>reparación,</w:t>
      </w:r>
      <w:r>
        <w:rPr>
          <w:spacing w:val="1"/>
        </w:rPr>
        <w:t xml:space="preserve"> </w:t>
      </w:r>
      <w:r>
        <w:t>transformación,</w:t>
      </w:r>
      <w:r>
        <w:rPr>
          <w:spacing w:val="1"/>
        </w:rPr>
        <w:t xml:space="preserve"> </w:t>
      </w:r>
      <w:r>
        <w:t>tratamiento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manipulación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materias</w:t>
      </w:r>
      <w:r>
        <w:rPr>
          <w:spacing w:val="1"/>
        </w:rPr>
        <w:t xml:space="preserve"> </w:t>
      </w:r>
      <w:r>
        <w:t>primas,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producir</w:t>
      </w:r>
      <w:r>
        <w:rPr>
          <w:spacing w:val="1"/>
        </w:rPr>
        <w:t xml:space="preserve"> </w:t>
      </w:r>
      <w:r>
        <w:t>bienes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materiales.</w:t>
      </w:r>
    </w:p>
    <w:p w14:paraId="6F6B877E" w14:textId="77777777" w:rsidR="00842BD8" w:rsidRDefault="00000000">
      <w:pPr>
        <w:pStyle w:val="ListParagraph"/>
        <w:numPr>
          <w:ilvl w:val="0"/>
          <w:numId w:val="26"/>
        </w:numPr>
        <w:tabs>
          <w:tab w:val="left" w:pos="954"/>
        </w:tabs>
        <w:spacing w:before="182"/>
        <w:ind w:right="618"/>
        <w:jc w:val="both"/>
        <w:rPr>
          <w:sz w:val="24"/>
        </w:rPr>
      </w:pPr>
      <w:r>
        <w:rPr>
          <w:b/>
          <w:sz w:val="24"/>
        </w:rPr>
        <w:t xml:space="preserve">Industria Grupo I. </w:t>
      </w:r>
      <w:r>
        <w:rPr>
          <w:sz w:val="24"/>
        </w:rPr>
        <w:t>Corresponde a la industria artesanal y se desarrolla en pequeñas</w:t>
      </w:r>
      <w:r>
        <w:rPr>
          <w:spacing w:val="1"/>
          <w:sz w:val="24"/>
        </w:rPr>
        <w:t xml:space="preserve"> </w:t>
      </w:r>
      <w:r>
        <w:rPr>
          <w:sz w:val="24"/>
        </w:rPr>
        <w:t>fábricas o industrias de bajo impacto ambiental y urbanístico, por lo cual se consideran</w:t>
      </w:r>
      <w:r>
        <w:rPr>
          <w:spacing w:val="1"/>
          <w:sz w:val="24"/>
        </w:rPr>
        <w:t xml:space="preserve"> </w:t>
      </w:r>
      <w:r>
        <w:rPr>
          <w:sz w:val="24"/>
        </w:rPr>
        <w:t>compatibles</w:t>
      </w:r>
      <w:r>
        <w:rPr>
          <w:spacing w:val="49"/>
          <w:sz w:val="24"/>
        </w:rPr>
        <w:t xml:space="preserve"> </w:t>
      </w:r>
      <w:r>
        <w:rPr>
          <w:sz w:val="24"/>
        </w:rPr>
        <w:t>con</w:t>
      </w:r>
      <w:r>
        <w:rPr>
          <w:spacing w:val="49"/>
          <w:sz w:val="24"/>
        </w:rPr>
        <w:t xml:space="preserve"> </w:t>
      </w:r>
      <w:r>
        <w:rPr>
          <w:sz w:val="24"/>
        </w:rPr>
        <w:t>otros</w:t>
      </w:r>
      <w:r>
        <w:rPr>
          <w:spacing w:val="48"/>
          <w:sz w:val="24"/>
        </w:rPr>
        <w:t xml:space="preserve"> </w:t>
      </w:r>
      <w:r>
        <w:rPr>
          <w:sz w:val="24"/>
        </w:rPr>
        <w:t>usos.</w:t>
      </w:r>
      <w:r>
        <w:rPr>
          <w:spacing w:val="49"/>
          <w:sz w:val="24"/>
        </w:rPr>
        <w:t xml:space="preserve"> </w:t>
      </w:r>
      <w:r>
        <w:rPr>
          <w:sz w:val="24"/>
        </w:rPr>
        <w:t>En</w:t>
      </w:r>
      <w:r>
        <w:rPr>
          <w:spacing w:val="50"/>
          <w:sz w:val="24"/>
        </w:rPr>
        <w:t xml:space="preserve"> </w:t>
      </w:r>
      <w:r>
        <w:rPr>
          <w:sz w:val="24"/>
        </w:rPr>
        <w:t>general,</w:t>
      </w:r>
      <w:r>
        <w:rPr>
          <w:spacing w:val="49"/>
          <w:sz w:val="24"/>
        </w:rPr>
        <w:t xml:space="preserve"> </w:t>
      </w:r>
      <w:r>
        <w:rPr>
          <w:sz w:val="24"/>
        </w:rPr>
        <w:t>se</w:t>
      </w:r>
      <w:r>
        <w:rPr>
          <w:spacing w:val="49"/>
          <w:sz w:val="24"/>
        </w:rPr>
        <w:t xml:space="preserve"> </w:t>
      </w:r>
      <w:r>
        <w:rPr>
          <w:sz w:val="24"/>
        </w:rPr>
        <w:t>ubican</w:t>
      </w:r>
      <w:r>
        <w:rPr>
          <w:spacing w:val="51"/>
          <w:sz w:val="24"/>
        </w:rPr>
        <w:t xml:space="preserve"> </w:t>
      </w:r>
      <w:r>
        <w:rPr>
          <w:sz w:val="24"/>
        </w:rPr>
        <w:t>en</w:t>
      </w:r>
      <w:r>
        <w:rPr>
          <w:spacing w:val="49"/>
          <w:sz w:val="24"/>
        </w:rPr>
        <w:t xml:space="preserve"> </w:t>
      </w:r>
      <w:r>
        <w:rPr>
          <w:sz w:val="24"/>
        </w:rPr>
        <w:t>espacios</w:t>
      </w:r>
      <w:r>
        <w:rPr>
          <w:spacing w:val="48"/>
          <w:sz w:val="24"/>
        </w:rPr>
        <w:t xml:space="preserve"> </w:t>
      </w:r>
      <w:r>
        <w:rPr>
          <w:sz w:val="24"/>
        </w:rPr>
        <w:t>que</w:t>
      </w:r>
      <w:r>
        <w:rPr>
          <w:spacing w:val="49"/>
          <w:sz w:val="24"/>
        </w:rPr>
        <w:t xml:space="preserve"> </w:t>
      </w:r>
      <w:r>
        <w:rPr>
          <w:sz w:val="24"/>
        </w:rPr>
        <w:t>forman</w:t>
      </w:r>
      <w:r>
        <w:rPr>
          <w:spacing w:val="50"/>
          <w:sz w:val="24"/>
        </w:rPr>
        <w:t xml:space="preserve"> </w:t>
      </w:r>
      <w:r>
        <w:rPr>
          <w:sz w:val="24"/>
        </w:rPr>
        <w:t>parte</w:t>
      </w:r>
      <w:r>
        <w:rPr>
          <w:spacing w:val="49"/>
          <w:sz w:val="24"/>
        </w:rPr>
        <w:t xml:space="preserve"> </w:t>
      </w:r>
      <w:r>
        <w:rPr>
          <w:sz w:val="24"/>
        </w:rPr>
        <w:t>de</w:t>
      </w:r>
    </w:p>
    <w:p w14:paraId="6F6B877F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780" w14:textId="77777777" w:rsidR="00842BD8" w:rsidRDefault="00842BD8">
      <w:pPr>
        <w:pStyle w:val="BodyText"/>
        <w:spacing w:before="9"/>
        <w:rPr>
          <w:sz w:val="17"/>
        </w:rPr>
      </w:pPr>
    </w:p>
    <w:p w14:paraId="6F6B8781" w14:textId="77777777" w:rsidR="00842BD8" w:rsidRDefault="00000000">
      <w:pPr>
        <w:pStyle w:val="BodyText"/>
        <w:tabs>
          <w:tab w:val="left" w:pos="2571"/>
          <w:tab w:val="left" w:pos="4082"/>
          <w:tab w:val="left" w:pos="4447"/>
          <w:tab w:val="left" w:pos="4943"/>
          <w:tab w:val="left" w:pos="6053"/>
          <w:tab w:val="left" w:pos="7444"/>
          <w:tab w:val="left" w:pos="7806"/>
          <w:tab w:val="left" w:pos="8302"/>
          <w:tab w:val="left" w:pos="9281"/>
          <w:tab w:val="left" w:pos="9643"/>
        </w:tabs>
        <w:spacing w:before="92"/>
        <w:ind w:left="953" w:right="616"/>
      </w:pPr>
      <w:r>
        <w:t>edificaciones</w:t>
      </w:r>
      <w:r>
        <w:tab/>
        <w:t>comerciales</w:t>
      </w:r>
      <w:r>
        <w:tab/>
        <w:t>o</w:t>
      </w:r>
      <w:r>
        <w:tab/>
        <w:t>de</w:t>
      </w:r>
      <w:r>
        <w:tab/>
        <w:t>vivienda</w:t>
      </w:r>
      <w:r>
        <w:tab/>
        <w:t>unifamiliar,</w:t>
      </w:r>
      <w:r>
        <w:tab/>
        <w:t>o</w:t>
      </w:r>
      <w:r>
        <w:tab/>
        <w:t>en</w:t>
      </w:r>
      <w:r>
        <w:tab/>
        <w:t>locales</w:t>
      </w:r>
      <w:r>
        <w:tab/>
        <w:t>o</w:t>
      </w:r>
      <w:r>
        <w:tab/>
        <w:t>bodegas</w:t>
      </w:r>
      <w:r>
        <w:rPr>
          <w:spacing w:val="-64"/>
        </w:rPr>
        <w:t xml:space="preserve"> </w:t>
      </w:r>
      <w:r>
        <w:t>independientes.</w:t>
      </w:r>
      <w:r>
        <w:rPr>
          <w:spacing w:val="-1"/>
        </w:rPr>
        <w:t xml:space="preserve"> </w:t>
      </w:r>
      <w:r>
        <w:t>Sus características principales</w:t>
      </w:r>
      <w:r>
        <w:rPr>
          <w:spacing w:val="-1"/>
        </w:rPr>
        <w:t xml:space="preserve"> </w:t>
      </w:r>
      <w:r>
        <w:t>son:</w:t>
      </w:r>
    </w:p>
    <w:p w14:paraId="6F6B8782" w14:textId="77777777" w:rsidR="00842BD8" w:rsidRDefault="00000000">
      <w:pPr>
        <w:pStyle w:val="ListParagraph"/>
        <w:numPr>
          <w:ilvl w:val="1"/>
          <w:numId w:val="26"/>
        </w:numPr>
        <w:tabs>
          <w:tab w:val="left" w:pos="1314"/>
        </w:tabs>
        <w:ind w:right="621"/>
        <w:rPr>
          <w:sz w:val="24"/>
        </w:rPr>
      </w:pPr>
      <w:r>
        <w:rPr>
          <w:sz w:val="24"/>
        </w:rPr>
        <w:t>Manufactura</w:t>
      </w:r>
      <w:r>
        <w:rPr>
          <w:spacing w:val="3"/>
          <w:sz w:val="24"/>
        </w:rPr>
        <w:t xml:space="preserve"> </w:t>
      </w:r>
      <w:r>
        <w:rPr>
          <w:sz w:val="24"/>
        </w:rPr>
        <w:t>artesanal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productos,</w:t>
      </w:r>
      <w:r>
        <w:rPr>
          <w:spacing w:val="5"/>
          <w:sz w:val="24"/>
        </w:rPr>
        <w:t xml:space="preserve"> </w:t>
      </w:r>
      <w:r>
        <w:rPr>
          <w:sz w:val="24"/>
        </w:rPr>
        <w:t>con</w:t>
      </w:r>
      <w:r>
        <w:rPr>
          <w:spacing w:val="3"/>
          <w:sz w:val="24"/>
        </w:rPr>
        <w:t xml:space="preserve"> </w:t>
      </w:r>
      <w:r>
        <w:rPr>
          <w:sz w:val="24"/>
        </w:rPr>
        <w:t>métodos</w:t>
      </w:r>
      <w:r>
        <w:rPr>
          <w:spacing w:val="3"/>
          <w:sz w:val="24"/>
        </w:rPr>
        <w:t xml:space="preserve"> </w:t>
      </w:r>
      <w:r>
        <w:rPr>
          <w:sz w:val="24"/>
        </w:rPr>
        <w:t>manuales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equipos</w:t>
      </w:r>
      <w:r>
        <w:rPr>
          <w:spacing w:val="5"/>
          <w:sz w:val="24"/>
        </w:rPr>
        <w:t xml:space="preserve"> </w:t>
      </w:r>
      <w:r>
        <w:rPr>
          <w:sz w:val="24"/>
        </w:rPr>
        <w:t>caseros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sz w:val="24"/>
        </w:rPr>
        <w:t>baja</w:t>
      </w:r>
      <w:r>
        <w:rPr>
          <w:spacing w:val="-64"/>
          <w:sz w:val="24"/>
        </w:rPr>
        <w:t xml:space="preserve"> </w:t>
      </w:r>
      <w:r>
        <w:rPr>
          <w:sz w:val="24"/>
        </w:rPr>
        <w:t>generación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empleo.</w:t>
      </w:r>
    </w:p>
    <w:p w14:paraId="6F6B8783" w14:textId="77777777" w:rsidR="00842BD8" w:rsidRDefault="00000000">
      <w:pPr>
        <w:pStyle w:val="ListParagraph"/>
        <w:numPr>
          <w:ilvl w:val="1"/>
          <w:numId w:val="26"/>
        </w:numPr>
        <w:tabs>
          <w:tab w:val="left" w:pos="1314"/>
        </w:tabs>
        <w:ind w:right="614"/>
        <w:rPr>
          <w:sz w:val="24"/>
        </w:rPr>
      </w:pPr>
      <w:r>
        <w:rPr>
          <w:sz w:val="24"/>
        </w:rPr>
        <w:t>Abastecimiento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materias</w:t>
      </w:r>
      <w:r>
        <w:rPr>
          <w:spacing w:val="44"/>
          <w:sz w:val="24"/>
        </w:rPr>
        <w:t xml:space="preserve"> </w:t>
      </w:r>
      <w:r>
        <w:rPr>
          <w:sz w:val="24"/>
        </w:rPr>
        <w:t>primas</w:t>
      </w:r>
      <w:r>
        <w:rPr>
          <w:spacing w:val="45"/>
          <w:sz w:val="24"/>
        </w:rPr>
        <w:t xml:space="preserve"> </w:t>
      </w:r>
      <w:r>
        <w:rPr>
          <w:sz w:val="24"/>
        </w:rPr>
        <w:t>y</w:t>
      </w:r>
      <w:r>
        <w:rPr>
          <w:spacing w:val="41"/>
          <w:sz w:val="24"/>
        </w:rPr>
        <w:t xml:space="preserve"> </w:t>
      </w:r>
      <w:r>
        <w:rPr>
          <w:sz w:val="24"/>
        </w:rPr>
        <w:t>transporte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productos</w:t>
      </w:r>
      <w:r>
        <w:rPr>
          <w:spacing w:val="42"/>
          <w:sz w:val="24"/>
        </w:rPr>
        <w:t xml:space="preserve"> </w:t>
      </w:r>
      <w:r>
        <w:rPr>
          <w:sz w:val="24"/>
        </w:rPr>
        <w:t>terminados</w:t>
      </w:r>
      <w:r>
        <w:rPr>
          <w:spacing w:val="41"/>
          <w:sz w:val="24"/>
        </w:rPr>
        <w:t xml:space="preserve"> </w:t>
      </w:r>
      <w:r>
        <w:rPr>
          <w:sz w:val="24"/>
        </w:rPr>
        <w:t>mediante</w:t>
      </w:r>
      <w:r>
        <w:rPr>
          <w:spacing w:val="-64"/>
          <w:sz w:val="24"/>
        </w:rPr>
        <w:t xml:space="preserve"> </w:t>
      </w:r>
      <w:r>
        <w:rPr>
          <w:sz w:val="24"/>
        </w:rPr>
        <w:t>vehículos</w:t>
      </w:r>
      <w:r>
        <w:rPr>
          <w:spacing w:val="-1"/>
          <w:sz w:val="24"/>
        </w:rPr>
        <w:t xml:space="preserve"> </w:t>
      </w:r>
      <w:r>
        <w:rPr>
          <w:sz w:val="24"/>
        </w:rPr>
        <w:t>livianos.</w:t>
      </w:r>
    </w:p>
    <w:p w14:paraId="6F6B8784" w14:textId="77777777" w:rsidR="00842BD8" w:rsidRDefault="00000000">
      <w:pPr>
        <w:pStyle w:val="ListParagraph"/>
        <w:numPr>
          <w:ilvl w:val="1"/>
          <w:numId w:val="26"/>
        </w:numPr>
        <w:tabs>
          <w:tab w:val="left" w:pos="1314"/>
        </w:tabs>
        <w:ind w:hanging="361"/>
        <w:rPr>
          <w:sz w:val="24"/>
        </w:rPr>
      </w:pPr>
      <w:r>
        <w:rPr>
          <w:sz w:val="24"/>
        </w:rPr>
        <w:t>Horarios</w:t>
      </w:r>
      <w:r>
        <w:rPr>
          <w:spacing w:val="-2"/>
          <w:sz w:val="24"/>
        </w:rPr>
        <w:t xml:space="preserve"> </w:t>
      </w:r>
      <w:r>
        <w:rPr>
          <w:sz w:val="24"/>
        </w:rPr>
        <w:t>laborales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diurnos.</w:t>
      </w:r>
    </w:p>
    <w:p w14:paraId="6F6B8785" w14:textId="77777777" w:rsidR="00842BD8" w:rsidRDefault="00000000">
      <w:pPr>
        <w:pStyle w:val="ListParagraph"/>
        <w:numPr>
          <w:ilvl w:val="1"/>
          <w:numId w:val="26"/>
        </w:numPr>
        <w:tabs>
          <w:tab w:val="left" w:pos="1314"/>
        </w:tabs>
        <w:ind w:right="616"/>
        <w:rPr>
          <w:sz w:val="24"/>
        </w:rPr>
      </w:pPr>
      <w:r>
        <w:rPr>
          <w:sz w:val="24"/>
        </w:rPr>
        <w:t>No</w:t>
      </w:r>
      <w:r>
        <w:rPr>
          <w:spacing w:val="47"/>
          <w:sz w:val="24"/>
        </w:rPr>
        <w:t xml:space="preserve"> </w:t>
      </w:r>
      <w:r>
        <w:rPr>
          <w:sz w:val="24"/>
        </w:rPr>
        <w:t>requiere</w:t>
      </w:r>
      <w:r>
        <w:rPr>
          <w:spacing w:val="47"/>
          <w:sz w:val="24"/>
        </w:rPr>
        <w:t xml:space="preserve"> </w:t>
      </w:r>
      <w:r>
        <w:rPr>
          <w:sz w:val="24"/>
        </w:rPr>
        <w:t>infraestructuras</w:t>
      </w:r>
      <w:r>
        <w:rPr>
          <w:spacing w:val="44"/>
          <w:sz w:val="24"/>
        </w:rPr>
        <w:t xml:space="preserve"> </w:t>
      </w:r>
      <w:r>
        <w:rPr>
          <w:sz w:val="24"/>
        </w:rPr>
        <w:t>especiales</w:t>
      </w:r>
      <w:r>
        <w:rPr>
          <w:spacing w:val="47"/>
          <w:sz w:val="24"/>
        </w:rPr>
        <w:t xml:space="preserve"> </w:t>
      </w:r>
      <w:r>
        <w:rPr>
          <w:sz w:val="24"/>
        </w:rPr>
        <w:t>ni</w:t>
      </w:r>
      <w:r>
        <w:rPr>
          <w:spacing w:val="46"/>
          <w:sz w:val="24"/>
        </w:rPr>
        <w:t xml:space="preserve"> </w:t>
      </w:r>
      <w:r>
        <w:rPr>
          <w:sz w:val="24"/>
        </w:rPr>
        <w:t>genera</w:t>
      </w:r>
      <w:r>
        <w:rPr>
          <w:spacing w:val="47"/>
          <w:sz w:val="24"/>
        </w:rPr>
        <w:t xml:space="preserve"> </w:t>
      </w:r>
      <w:r>
        <w:rPr>
          <w:sz w:val="24"/>
        </w:rPr>
        <w:t>olores,</w:t>
      </w:r>
      <w:r>
        <w:rPr>
          <w:spacing w:val="47"/>
          <w:sz w:val="24"/>
        </w:rPr>
        <w:t xml:space="preserve"> </w:t>
      </w:r>
      <w:r>
        <w:rPr>
          <w:sz w:val="24"/>
        </w:rPr>
        <w:t>ruidos,</w:t>
      </w:r>
      <w:r>
        <w:rPr>
          <w:spacing w:val="45"/>
          <w:sz w:val="24"/>
        </w:rPr>
        <w:t xml:space="preserve"> </w:t>
      </w:r>
      <w:r>
        <w:rPr>
          <w:sz w:val="24"/>
        </w:rPr>
        <w:t>emisiones</w:t>
      </w:r>
      <w:r>
        <w:rPr>
          <w:spacing w:val="44"/>
          <w:sz w:val="24"/>
        </w:rPr>
        <w:t xml:space="preserve"> </w:t>
      </w:r>
      <w:r>
        <w:rPr>
          <w:sz w:val="24"/>
        </w:rPr>
        <w:t>ni</w:t>
      </w:r>
      <w:r>
        <w:rPr>
          <w:spacing w:val="-64"/>
          <w:sz w:val="24"/>
        </w:rPr>
        <w:t xml:space="preserve"> </w:t>
      </w:r>
      <w:r>
        <w:rPr>
          <w:sz w:val="24"/>
        </w:rPr>
        <w:t>efluentes</w:t>
      </w:r>
      <w:r>
        <w:rPr>
          <w:spacing w:val="-1"/>
          <w:sz w:val="24"/>
        </w:rPr>
        <w:t xml:space="preserve"> </w:t>
      </w:r>
      <w:r>
        <w:rPr>
          <w:sz w:val="24"/>
        </w:rPr>
        <w:t>contaminantes.</w:t>
      </w:r>
    </w:p>
    <w:p w14:paraId="6F6B8786" w14:textId="77777777" w:rsidR="00842BD8" w:rsidRDefault="00842BD8">
      <w:pPr>
        <w:pStyle w:val="BodyText"/>
        <w:spacing w:before="7"/>
        <w:rPr>
          <w:sz w:val="27"/>
        </w:rPr>
      </w:pPr>
    </w:p>
    <w:p w14:paraId="6F6B8787" w14:textId="77777777" w:rsidR="00842BD8" w:rsidRDefault="00000000">
      <w:pPr>
        <w:pStyle w:val="ListParagraph"/>
        <w:numPr>
          <w:ilvl w:val="0"/>
          <w:numId w:val="26"/>
        </w:numPr>
        <w:tabs>
          <w:tab w:val="left" w:pos="954"/>
        </w:tabs>
        <w:ind w:right="614"/>
        <w:jc w:val="both"/>
        <w:rPr>
          <w:sz w:val="24"/>
        </w:rPr>
      </w:pPr>
      <w:r>
        <w:rPr>
          <w:b/>
          <w:sz w:val="24"/>
        </w:rPr>
        <w:t>Industria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II.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Corresponde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industria</w:t>
      </w:r>
      <w:r>
        <w:rPr>
          <w:spacing w:val="1"/>
          <w:sz w:val="24"/>
        </w:rPr>
        <w:t xml:space="preserve"> </w:t>
      </w:r>
      <w:r>
        <w:rPr>
          <w:sz w:val="24"/>
        </w:rPr>
        <w:t>liviana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mediana,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bajo</w:t>
      </w:r>
      <w:r>
        <w:rPr>
          <w:spacing w:val="1"/>
          <w:sz w:val="24"/>
        </w:rPr>
        <w:t xml:space="preserve"> </w:t>
      </w:r>
      <w:r>
        <w:rPr>
          <w:sz w:val="24"/>
        </w:rPr>
        <w:t>impacto</w:t>
      </w:r>
      <w:r>
        <w:rPr>
          <w:spacing w:val="1"/>
          <w:sz w:val="24"/>
        </w:rPr>
        <w:t xml:space="preserve"> </w:t>
      </w:r>
      <w:r>
        <w:rPr>
          <w:sz w:val="24"/>
        </w:rPr>
        <w:t>ambiental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desarrolla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fábricas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industrias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dimensiones</w:t>
      </w:r>
      <w:r>
        <w:rPr>
          <w:spacing w:val="1"/>
          <w:sz w:val="24"/>
        </w:rPr>
        <w:t xml:space="preserve"> </w:t>
      </w:r>
      <w:r>
        <w:rPr>
          <w:sz w:val="24"/>
        </w:rPr>
        <w:t>medianas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66"/>
          <w:sz w:val="24"/>
        </w:rPr>
        <w:t xml:space="preserve"> </w:t>
      </w:r>
      <w:r>
        <w:rPr>
          <w:sz w:val="24"/>
        </w:rPr>
        <w:t>bajo</w:t>
      </w:r>
      <w:r>
        <w:rPr>
          <w:spacing w:val="-64"/>
          <w:sz w:val="24"/>
        </w:rPr>
        <w:t xml:space="preserve"> </w:t>
      </w:r>
      <w:r>
        <w:rPr>
          <w:sz w:val="24"/>
        </w:rPr>
        <w:t>impacto</w:t>
      </w:r>
      <w:r>
        <w:rPr>
          <w:spacing w:val="1"/>
          <w:sz w:val="24"/>
        </w:rPr>
        <w:t xml:space="preserve"> </w:t>
      </w:r>
      <w:r>
        <w:rPr>
          <w:sz w:val="24"/>
        </w:rPr>
        <w:t>ambiental,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cual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compatibles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otros</w:t>
      </w:r>
      <w:r>
        <w:rPr>
          <w:spacing w:val="1"/>
          <w:sz w:val="24"/>
        </w:rPr>
        <w:t xml:space="preserve"> </w:t>
      </w:r>
      <w:r>
        <w:rPr>
          <w:sz w:val="24"/>
        </w:rPr>
        <w:t>usos,</w:t>
      </w:r>
      <w:r>
        <w:rPr>
          <w:spacing w:val="1"/>
          <w:sz w:val="24"/>
        </w:rPr>
        <w:t xml:space="preserve"> </w:t>
      </w:r>
      <w:r>
        <w:rPr>
          <w:sz w:val="24"/>
        </w:rPr>
        <w:t>pero</w:t>
      </w:r>
      <w:r>
        <w:rPr>
          <w:spacing w:val="1"/>
          <w:sz w:val="24"/>
        </w:rPr>
        <w:t xml:space="preserve"> </w:t>
      </w:r>
      <w:r>
        <w:rPr>
          <w:sz w:val="24"/>
        </w:rPr>
        <w:t>presentan</w:t>
      </w:r>
      <w:r>
        <w:rPr>
          <w:spacing w:val="1"/>
          <w:sz w:val="24"/>
        </w:rPr>
        <w:t xml:space="preserve"> </w:t>
      </w:r>
      <w:r>
        <w:rPr>
          <w:sz w:val="24"/>
        </w:rPr>
        <w:t>restricciones de localización por su tamaño y alto impacto urbanístico. Se ubica por lo</w:t>
      </w:r>
      <w:r>
        <w:rPr>
          <w:spacing w:val="1"/>
          <w:sz w:val="24"/>
        </w:rPr>
        <w:t xml:space="preserve"> </w:t>
      </w:r>
      <w:r>
        <w:rPr>
          <w:sz w:val="24"/>
        </w:rPr>
        <w:t>general en bodegas o edificios especializados dentro de zonas o complejos industriales y</w:t>
      </w:r>
      <w:r>
        <w:rPr>
          <w:spacing w:val="1"/>
          <w:sz w:val="24"/>
        </w:rPr>
        <w:t xml:space="preserve"> </w:t>
      </w:r>
      <w:r>
        <w:rPr>
          <w:sz w:val="24"/>
        </w:rPr>
        <w:t>presenta</w:t>
      </w:r>
      <w:r>
        <w:rPr>
          <w:spacing w:val="-1"/>
          <w:sz w:val="24"/>
        </w:rPr>
        <w:t xml:space="preserve"> </w:t>
      </w:r>
      <w:r>
        <w:rPr>
          <w:sz w:val="24"/>
        </w:rPr>
        <w:t>las 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características principales:</w:t>
      </w:r>
    </w:p>
    <w:p w14:paraId="6F6B8788" w14:textId="77777777" w:rsidR="00842BD8" w:rsidRDefault="00000000">
      <w:pPr>
        <w:pStyle w:val="ListParagraph"/>
        <w:numPr>
          <w:ilvl w:val="1"/>
          <w:numId w:val="26"/>
        </w:numPr>
        <w:tabs>
          <w:tab w:val="left" w:pos="1314"/>
        </w:tabs>
        <w:ind w:right="619"/>
        <w:jc w:val="both"/>
        <w:rPr>
          <w:sz w:val="24"/>
        </w:rPr>
      </w:pPr>
      <w:r>
        <w:rPr>
          <w:sz w:val="24"/>
        </w:rPr>
        <w:t>Procesos de manufactura o transformación mediante técnicas, equipos y laboratorios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especializados,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demandas</w:t>
      </w:r>
      <w:r>
        <w:rPr>
          <w:spacing w:val="-3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infraestructuras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servicios</w:t>
      </w:r>
      <w:r>
        <w:rPr>
          <w:spacing w:val="-1"/>
          <w:sz w:val="24"/>
        </w:rPr>
        <w:t xml:space="preserve"> </w:t>
      </w:r>
      <w:r>
        <w:rPr>
          <w:sz w:val="24"/>
        </w:rPr>
        <w:t>públicos.</w:t>
      </w:r>
    </w:p>
    <w:p w14:paraId="6F6B8789" w14:textId="77777777" w:rsidR="00842BD8" w:rsidRDefault="00000000">
      <w:pPr>
        <w:pStyle w:val="ListParagraph"/>
        <w:numPr>
          <w:ilvl w:val="1"/>
          <w:numId w:val="26"/>
        </w:numPr>
        <w:tabs>
          <w:tab w:val="left" w:pos="1314"/>
        </w:tabs>
        <w:ind w:right="619"/>
        <w:jc w:val="both"/>
        <w:rPr>
          <w:sz w:val="24"/>
        </w:rPr>
      </w:pPr>
      <w:r>
        <w:rPr>
          <w:sz w:val="24"/>
        </w:rPr>
        <w:t>Abastecimiento de materias primas y transporte de productos terminados mediante</w:t>
      </w:r>
      <w:r>
        <w:rPr>
          <w:spacing w:val="1"/>
          <w:sz w:val="24"/>
        </w:rPr>
        <w:t xml:space="preserve"> </w:t>
      </w:r>
      <w:r>
        <w:rPr>
          <w:sz w:val="24"/>
        </w:rPr>
        <w:t>vehículos</w:t>
      </w:r>
      <w:r>
        <w:rPr>
          <w:spacing w:val="1"/>
          <w:sz w:val="24"/>
        </w:rPr>
        <w:t xml:space="preserve"> </w:t>
      </w:r>
      <w:r>
        <w:rPr>
          <w:sz w:val="24"/>
        </w:rPr>
        <w:t>medianos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pesados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1"/>
          <w:sz w:val="24"/>
        </w:rPr>
        <w:t xml:space="preserve"> </w:t>
      </w:r>
      <w:r>
        <w:rPr>
          <w:sz w:val="24"/>
        </w:rPr>
        <w:t>requerir</w:t>
      </w:r>
      <w:r>
        <w:rPr>
          <w:spacing w:val="1"/>
          <w:sz w:val="24"/>
        </w:rPr>
        <w:t xml:space="preserve"> </w:t>
      </w:r>
      <w:r>
        <w:rPr>
          <w:sz w:val="24"/>
        </w:rPr>
        <w:t>estructuras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cargue</w:t>
      </w:r>
      <w:r>
        <w:rPr>
          <w:spacing w:val="66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descargue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accesos adecuados.</w:t>
      </w:r>
    </w:p>
    <w:p w14:paraId="6F6B878A" w14:textId="77777777" w:rsidR="00842BD8" w:rsidRDefault="00000000">
      <w:pPr>
        <w:pStyle w:val="ListParagraph"/>
        <w:numPr>
          <w:ilvl w:val="1"/>
          <w:numId w:val="26"/>
        </w:numPr>
        <w:tabs>
          <w:tab w:val="left" w:pos="1314"/>
        </w:tabs>
        <w:ind w:right="621"/>
        <w:jc w:val="both"/>
        <w:rPr>
          <w:sz w:val="24"/>
        </w:rPr>
      </w:pPr>
      <w:r>
        <w:rPr>
          <w:sz w:val="24"/>
        </w:rPr>
        <w:t>Generación alta de empleo y mano de obra especializada, con exigencia de sitios de</w:t>
      </w:r>
      <w:r>
        <w:rPr>
          <w:spacing w:val="1"/>
          <w:sz w:val="24"/>
        </w:rPr>
        <w:t xml:space="preserve"> </w:t>
      </w:r>
      <w:r>
        <w:rPr>
          <w:sz w:val="24"/>
        </w:rPr>
        <w:t>estacionamiento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vehículos particulares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acceso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transporte</w:t>
      </w:r>
      <w:r>
        <w:rPr>
          <w:spacing w:val="-3"/>
          <w:sz w:val="24"/>
        </w:rPr>
        <w:t xml:space="preserve"> </w:t>
      </w:r>
      <w:r>
        <w:rPr>
          <w:sz w:val="24"/>
        </w:rPr>
        <w:t>público.</w:t>
      </w:r>
    </w:p>
    <w:p w14:paraId="6F6B878B" w14:textId="77777777" w:rsidR="00842BD8" w:rsidRDefault="00000000">
      <w:pPr>
        <w:pStyle w:val="ListParagraph"/>
        <w:numPr>
          <w:ilvl w:val="1"/>
          <w:numId w:val="26"/>
        </w:numPr>
        <w:tabs>
          <w:tab w:val="left" w:pos="1314"/>
        </w:tabs>
        <w:spacing w:before="1"/>
        <w:ind w:right="621"/>
        <w:jc w:val="both"/>
        <w:rPr>
          <w:sz w:val="24"/>
        </w:rPr>
      </w:pPr>
      <w:r>
        <w:rPr>
          <w:sz w:val="24"/>
        </w:rPr>
        <w:t>Aparición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sus</w:t>
      </w:r>
      <w:r>
        <w:rPr>
          <w:spacing w:val="1"/>
          <w:sz w:val="24"/>
        </w:rPr>
        <w:t xml:space="preserve"> </w:t>
      </w:r>
      <w:r>
        <w:rPr>
          <w:sz w:val="24"/>
        </w:rPr>
        <w:t>alrededores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establecimientos</w:t>
      </w:r>
      <w:r>
        <w:rPr>
          <w:spacing w:val="1"/>
          <w:sz w:val="24"/>
        </w:rPr>
        <w:t xml:space="preserve"> </w:t>
      </w:r>
      <w:r>
        <w:rPr>
          <w:sz w:val="24"/>
        </w:rPr>
        <w:t>comerciales,</w:t>
      </w:r>
      <w:r>
        <w:rPr>
          <w:spacing w:val="1"/>
          <w:sz w:val="24"/>
        </w:rPr>
        <w:t xml:space="preserve"> </w:t>
      </w:r>
      <w:r>
        <w:rPr>
          <w:sz w:val="24"/>
        </w:rPr>
        <w:t>industriales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-1"/>
          <w:sz w:val="24"/>
        </w:rPr>
        <w:t xml:space="preserve"> </w:t>
      </w:r>
      <w:r>
        <w:rPr>
          <w:sz w:val="24"/>
        </w:rPr>
        <w:t>complementarios.</w:t>
      </w:r>
    </w:p>
    <w:p w14:paraId="6F6B878C" w14:textId="77777777" w:rsidR="00842BD8" w:rsidRDefault="00000000">
      <w:pPr>
        <w:pStyle w:val="ListParagraph"/>
        <w:numPr>
          <w:ilvl w:val="0"/>
          <w:numId w:val="26"/>
        </w:numPr>
        <w:tabs>
          <w:tab w:val="left" w:pos="954"/>
        </w:tabs>
        <w:ind w:right="610"/>
        <w:jc w:val="both"/>
        <w:rPr>
          <w:sz w:val="24"/>
        </w:rPr>
      </w:pPr>
      <w:r>
        <w:rPr>
          <w:b/>
          <w:sz w:val="24"/>
        </w:rPr>
        <w:t>Industria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III.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Corresponde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industria</w:t>
      </w:r>
      <w:r>
        <w:rPr>
          <w:spacing w:val="1"/>
          <w:sz w:val="24"/>
        </w:rPr>
        <w:t xml:space="preserve"> </w:t>
      </w:r>
      <w:r>
        <w:rPr>
          <w:sz w:val="24"/>
        </w:rPr>
        <w:t>mediana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pesada,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alto</w:t>
      </w:r>
      <w:r>
        <w:rPr>
          <w:spacing w:val="1"/>
          <w:sz w:val="24"/>
        </w:rPr>
        <w:t xml:space="preserve"> </w:t>
      </w:r>
      <w:r>
        <w:rPr>
          <w:sz w:val="24"/>
        </w:rPr>
        <w:t>impacto</w:t>
      </w:r>
      <w:r>
        <w:rPr>
          <w:spacing w:val="-64"/>
          <w:sz w:val="24"/>
        </w:rPr>
        <w:t xml:space="preserve"> </w:t>
      </w:r>
      <w:r>
        <w:rPr>
          <w:sz w:val="24"/>
        </w:rPr>
        <w:t>ambiental y se desarrolla en fábricas o industrias por lo general de tamaño medio, grande</w:t>
      </w:r>
      <w:r>
        <w:rPr>
          <w:spacing w:val="1"/>
          <w:sz w:val="24"/>
        </w:rPr>
        <w:t xml:space="preserve"> </w:t>
      </w:r>
      <w:r>
        <w:rPr>
          <w:sz w:val="24"/>
        </w:rPr>
        <w:t>y muy grande que generan alto impacto ambiental y urbanístico, por lo cual presentan</w:t>
      </w:r>
      <w:r>
        <w:rPr>
          <w:spacing w:val="1"/>
          <w:sz w:val="24"/>
        </w:rPr>
        <w:t xml:space="preserve"> </w:t>
      </w:r>
      <w:r>
        <w:rPr>
          <w:sz w:val="24"/>
        </w:rPr>
        <w:t>restricciones</w:t>
      </w:r>
      <w:r>
        <w:rPr>
          <w:spacing w:val="-3"/>
          <w:sz w:val="24"/>
        </w:rPr>
        <w:t xml:space="preserve"> </w:t>
      </w:r>
      <w:r>
        <w:rPr>
          <w:sz w:val="24"/>
        </w:rPr>
        <w:t>especiales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localización.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7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siguientes:</w:t>
      </w:r>
    </w:p>
    <w:p w14:paraId="6F6B878D" w14:textId="77777777" w:rsidR="00842BD8" w:rsidRDefault="00842BD8">
      <w:pPr>
        <w:pStyle w:val="BodyText"/>
        <w:spacing w:before="6"/>
        <w:rPr>
          <w:sz w:val="27"/>
        </w:rPr>
      </w:pPr>
    </w:p>
    <w:p w14:paraId="6F6B878E" w14:textId="77777777" w:rsidR="00842BD8" w:rsidRDefault="00000000">
      <w:pPr>
        <w:pStyle w:val="ListParagraph"/>
        <w:numPr>
          <w:ilvl w:val="1"/>
          <w:numId w:val="26"/>
        </w:numPr>
        <w:tabs>
          <w:tab w:val="left" w:pos="1314"/>
        </w:tabs>
        <w:ind w:right="621"/>
        <w:jc w:val="both"/>
        <w:rPr>
          <w:sz w:val="24"/>
        </w:rPr>
      </w:pPr>
      <w:r>
        <w:rPr>
          <w:sz w:val="24"/>
        </w:rPr>
        <w:t>Localización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edificaciones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especializadas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sistemas,</w:t>
      </w:r>
      <w:r>
        <w:rPr>
          <w:spacing w:val="1"/>
          <w:sz w:val="24"/>
        </w:rPr>
        <w:t xml:space="preserve"> </w:t>
      </w:r>
      <w:r>
        <w:rPr>
          <w:sz w:val="24"/>
        </w:rPr>
        <w:t>maquinaria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laboratorios igualmente</w:t>
      </w:r>
      <w:r>
        <w:rPr>
          <w:spacing w:val="-2"/>
          <w:sz w:val="24"/>
        </w:rPr>
        <w:t xml:space="preserve"> </w:t>
      </w:r>
      <w:r>
        <w:rPr>
          <w:sz w:val="24"/>
        </w:rPr>
        <w:t>especializados.</w:t>
      </w:r>
    </w:p>
    <w:p w14:paraId="6F6B878F" w14:textId="77777777" w:rsidR="00842BD8" w:rsidRDefault="00000000">
      <w:pPr>
        <w:pStyle w:val="ListParagraph"/>
        <w:numPr>
          <w:ilvl w:val="1"/>
          <w:numId w:val="26"/>
        </w:numPr>
        <w:tabs>
          <w:tab w:val="left" w:pos="1314"/>
        </w:tabs>
        <w:ind w:right="617"/>
        <w:jc w:val="both"/>
        <w:rPr>
          <w:sz w:val="24"/>
        </w:rPr>
      </w:pPr>
      <w:r>
        <w:rPr>
          <w:sz w:val="24"/>
        </w:rPr>
        <w:t>Abastecimiento de materias primas y transporte de productos terminados mediante</w:t>
      </w:r>
      <w:r>
        <w:rPr>
          <w:spacing w:val="1"/>
          <w:sz w:val="24"/>
        </w:rPr>
        <w:t xml:space="preserve"> </w:t>
      </w:r>
      <w:r>
        <w:rPr>
          <w:sz w:val="24"/>
        </w:rPr>
        <w:t>vehículos</w:t>
      </w:r>
      <w:r>
        <w:rPr>
          <w:spacing w:val="1"/>
          <w:sz w:val="24"/>
        </w:rPr>
        <w:t xml:space="preserve"> </w:t>
      </w:r>
      <w:r>
        <w:rPr>
          <w:sz w:val="24"/>
        </w:rPr>
        <w:t>pesados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requieren</w:t>
      </w:r>
      <w:r>
        <w:rPr>
          <w:spacing w:val="1"/>
          <w:sz w:val="24"/>
        </w:rPr>
        <w:t xml:space="preserve"> </w:t>
      </w:r>
      <w:r>
        <w:rPr>
          <w:sz w:val="24"/>
        </w:rPr>
        <w:t>estructuras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cargue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descargue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accesos</w:t>
      </w:r>
      <w:r>
        <w:rPr>
          <w:spacing w:val="1"/>
          <w:sz w:val="24"/>
        </w:rPr>
        <w:t xml:space="preserve"> </w:t>
      </w:r>
      <w:r>
        <w:rPr>
          <w:sz w:val="24"/>
        </w:rPr>
        <w:t>adecuados.</w:t>
      </w:r>
    </w:p>
    <w:p w14:paraId="6F6B8790" w14:textId="77777777" w:rsidR="00842BD8" w:rsidRDefault="00000000">
      <w:pPr>
        <w:pStyle w:val="ListParagraph"/>
        <w:numPr>
          <w:ilvl w:val="1"/>
          <w:numId w:val="26"/>
        </w:numPr>
        <w:tabs>
          <w:tab w:val="left" w:pos="1314"/>
        </w:tabs>
        <w:spacing w:before="1"/>
        <w:ind w:right="620"/>
        <w:jc w:val="both"/>
        <w:rPr>
          <w:sz w:val="24"/>
        </w:rPr>
      </w:pPr>
      <w:r>
        <w:rPr>
          <w:sz w:val="24"/>
        </w:rPr>
        <w:t>Generación de empleo masivo y mano de obra especializada, con exigencia de sitios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estacionamiento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vehículos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acceso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transporte público.</w:t>
      </w:r>
    </w:p>
    <w:p w14:paraId="6F6B8791" w14:textId="77777777" w:rsidR="00842BD8" w:rsidRDefault="00000000">
      <w:pPr>
        <w:pStyle w:val="ListParagraph"/>
        <w:numPr>
          <w:ilvl w:val="1"/>
          <w:numId w:val="26"/>
        </w:numPr>
        <w:tabs>
          <w:tab w:val="left" w:pos="1314"/>
        </w:tabs>
        <w:ind w:right="617"/>
        <w:jc w:val="both"/>
        <w:rPr>
          <w:sz w:val="24"/>
        </w:rPr>
      </w:pPr>
      <w:r>
        <w:rPr>
          <w:sz w:val="24"/>
        </w:rPr>
        <w:t>Necesidad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sistemas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equipos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contaminación</w:t>
      </w:r>
      <w:r>
        <w:rPr>
          <w:spacing w:val="1"/>
          <w:sz w:val="24"/>
        </w:rPr>
        <w:t xml:space="preserve"> </w:t>
      </w:r>
      <w:r>
        <w:rPr>
          <w:sz w:val="24"/>
        </w:rPr>
        <w:t>hídrica,</w:t>
      </w:r>
      <w:r>
        <w:rPr>
          <w:spacing w:val="1"/>
          <w:sz w:val="24"/>
        </w:rPr>
        <w:t xml:space="preserve"> </w:t>
      </w:r>
      <w:r>
        <w:rPr>
          <w:sz w:val="24"/>
        </w:rPr>
        <w:t>atmosférica, sonora u otra, según los procesos utilizados, así como de aislamientos y</w:t>
      </w:r>
      <w:r>
        <w:rPr>
          <w:spacing w:val="1"/>
          <w:sz w:val="24"/>
        </w:rPr>
        <w:t xml:space="preserve"> </w:t>
      </w:r>
      <w:r>
        <w:rPr>
          <w:sz w:val="24"/>
        </w:rPr>
        <w:t>franjas</w:t>
      </w:r>
      <w:r>
        <w:rPr>
          <w:spacing w:val="-1"/>
          <w:sz w:val="24"/>
        </w:rPr>
        <w:t xml:space="preserve"> </w:t>
      </w:r>
      <w:r>
        <w:rPr>
          <w:sz w:val="24"/>
        </w:rPr>
        <w:t>de control ambiental</w:t>
      </w:r>
      <w:r>
        <w:rPr>
          <w:spacing w:val="-3"/>
          <w:sz w:val="24"/>
        </w:rPr>
        <w:t xml:space="preserve"> </w:t>
      </w:r>
      <w:r>
        <w:rPr>
          <w:sz w:val="24"/>
        </w:rPr>
        <w:t>adecuados.</w:t>
      </w:r>
    </w:p>
    <w:p w14:paraId="6F6B8792" w14:textId="77777777" w:rsidR="00842BD8" w:rsidRDefault="00000000">
      <w:pPr>
        <w:pStyle w:val="ListParagraph"/>
        <w:numPr>
          <w:ilvl w:val="1"/>
          <w:numId w:val="26"/>
        </w:numPr>
        <w:tabs>
          <w:tab w:val="left" w:pos="1314"/>
        </w:tabs>
        <w:ind w:right="620"/>
        <w:jc w:val="both"/>
        <w:rPr>
          <w:sz w:val="24"/>
        </w:rPr>
      </w:pPr>
      <w:r>
        <w:rPr>
          <w:sz w:val="24"/>
        </w:rPr>
        <w:t>Generación de áreas industriales y de servicios y comercios complementarios en sus</w:t>
      </w:r>
      <w:r>
        <w:rPr>
          <w:spacing w:val="1"/>
          <w:sz w:val="24"/>
        </w:rPr>
        <w:t xml:space="preserve"> </w:t>
      </w:r>
      <w:r>
        <w:rPr>
          <w:sz w:val="24"/>
        </w:rPr>
        <w:t>alrededores.</w:t>
      </w:r>
    </w:p>
    <w:p w14:paraId="6F6B8793" w14:textId="77777777" w:rsidR="00842BD8" w:rsidRDefault="00842BD8">
      <w:pPr>
        <w:pStyle w:val="BodyText"/>
        <w:spacing w:before="6"/>
        <w:rPr>
          <w:sz w:val="27"/>
        </w:rPr>
      </w:pPr>
    </w:p>
    <w:p w14:paraId="6F6B8794" w14:textId="77777777" w:rsidR="00842BD8" w:rsidRDefault="00000000">
      <w:pPr>
        <w:pStyle w:val="ListParagraph"/>
        <w:numPr>
          <w:ilvl w:val="0"/>
          <w:numId w:val="26"/>
        </w:numPr>
        <w:tabs>
          <w:tab w:val="left" w:pos="954"/>
        </w:tabs>
        <w:ind w:right="611"/>
        <w:jc w:val="both"/>
        <w:rPr>
          <w:sz w:val="24"/>
        </w:rPr>
      </w:pPr>
      <w:r>
        <w:rPr>
          <w:b/>
          <w:sz w:val="24"/>
        </w:rPr>
        <w:t xml:space="preserve">Agroindustria. </w:t>
      </w:r>
      <w:r>
        <w:rPr>
          <w:sz w:val="24"/>
        </w:rPr>
        <w:t>Corresponde a la actividad de transformación de materias primas de</w:t>
      </w:r>
      <w:r>
        <w:rPr>
          <w:spacing w:val="1"/>
          <w:sz w:val="24"/>
        </w:rPr>
        <w:t xml:space="preserve"> </w:t>
      </w:r>
      <w:r>
        <w:rPr>
          <w:sz w:val="24"/>
        </w:rPr>
        <w:t>origen agropecuario o forestal, en producto terminado. Sus principales características son</w:t>
      </w:r>
      <w:r>
        <w:rPr>
          <w:spacing w:val="1"/>
          <w:sz w:val="24"/>
        </w:rPr>
        <w:t xml:space="preserve"> </w:t>
      </w:r>
      <w:r>
        <w:rPr>
          <w:sz w:val="24"/>
        </w:rPr>
        <w:t>las siguientes:</w:t>
      </w:r>
    </w:p>
    <w:p w14:paraId="6F6B8795" w14:textId="77777777" w:rsidR="00842BD8" w:rsidRDefault="00000000">
      <w:pPr>
        <w:pStyle w:val="ListParagraph"/>
        <w:numPr>
          <w:ilvl w:val="1"/>
          <w:numId w:val="26"/>
        </w:numPr>
        <w:tabs>
          <w:tab w:val="left" w:pos="1314"/>
        </w:tabs>
        <w:ind w:right="619"/>
        <w:jc w:val="both"/>
        <w:rPr>
          <w:sz w:val="24"/>
        </w:rPr>
      </w:pPr>
      <w:r>
        <w:rPr>
          <w:sz w:val="24"/>
        </w:rPr>
        <w:t>Procesos de manufactura o transformación mediante técnicas, equipos y laboratorios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especializados,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demandas</w:t>
      </w:r>
      <w:r>
        <w:rPr>
          <w:spacing w:val="-3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infraestructuras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servicios</w:t>
      </w:r>
      <w:r>
        <w:rPr>
          <w:spacing w:val="-1"/>
          <w:sz w:val="24"/>
        </w:rPr>
        <w:t xml:space="preserve"> </w:t>
      </w:r>
      <w:r>
        <w:rPr>
          <w:sz w:val="24"/>
        </w:rPr>
        <w:t>públicos.</w:t>
      </w:r>
    </w:p>
    <w:p w14:paraId="6F6B8796" w14:textId="77777777" w:rsidR="00842BD8" w:rsidRDefault="00000000">
      <w:pPr>
        <w:pStyle w:val="ListParagraph"/>
        <w:numPr>
          <w:ilvl w:val="1"/>
          <w:numId w:val="26"/>
        </w:numPr>
        <w:tabs>
          <w:tab w:val="left" w:pos="1314"/>
        </w:tabs>
        <w:spacing w:before="1"/>
        <w:ind w:right="613"/>
        <w:jc w:val="both"/>
        <w:rPr>
          <w:sz w:val="24"/>
        </w:rPr>
      </w:pPr>
      <w:r>
        <w:rPr>
          <w:sz w:val="24"/>
        </w:rPr>
        <w:t>Abastecimiento de materias primas y transporte de productos terminados mediante</w:t>
      </w:r>
      <w:r>
        <w:rPr>
          <w:spacing w:val="1"/>
          <w:sz w:val="24"/>
        </w:rPr>
        <w:t xml:space="preserve"> </w:t>
      </w:r>
      <w:r>
        <w:rPr>
          <w:sz w:val="24"/>
        </w:rPr>
        <w:t>vehículos</w:t>
      </w:r>
      <w:r>
        <w:rPr>
          <w:spacing w:val="1"/>
          <w:sz w:val="24"/>
        </w:rPr>
        <w:t xml:space="preserve"> </w:t>
      </w:r>
      <w:r>
        <w:rPr>
          <w:sz w:val="24"/>
        </w:rPr>
        <w:t>medianos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pesados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1"/>
          <w:sz w:val="24"/>
        </w:rPr>
        <w:t xml:space="preserve"> </w:t>
      </w:r>
      <w:r>
        <w:rPr>
          <w:sz w:val="24"/>
        </w:rPr>
        <w:t>requerir</w:t>
      </w:r>
      <w:r>
        <w:rPr>
          <w:spacing w:val="1"/>
          <w:sz w:val="24"/>
        </w:rPr>
        <w:t xml:space="preserve"> </w:t>
      </w:r>
      <w:r>
        <w:rPr>
          <w:sz w:val="24"/>
        </w:rPr>
        <w:t>estructuras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cargue</w:t>
      </w:r>
      <w:r>
        <w:rPr>
          <w:spacing w:val="66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descargue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accesos adecuados.</w:t>
      </w:r>
    </w:p>
    <w:p w14:paraId="6F6B8797" w14:textId="77777777" w:rsidR="00842BD8" w:rsidRDefault="00000000">
      <w:pPr>
        <w:pStyle w:val="ListParagraph"/>
        <w:numPr>
          <w:ilvl w:val="1"/>
          <w:numId w:val="26"/>
        </w:numPr>
        <w:tabs>
          <w:tab w:val="left" w:pos="1314"/>
        </w:tabs>
        <w:ind w:right="621"/>
        <w:jc w:val="both"/>
        <w:rPr>
          <w:sz w:val="24"/>
        </w:rPr>
      </w:pPr>
      <w:r>
        <w:rPr>
          <w:sz w:val="24"/>
        </w:rPr>
        <w:t>Generación alta de empleo y mano de obra especializada, con exigencia de sitios de</w:t>
      </w:r>
      <w:r>
        <w:rPr>
          <w:spacing w:val="1"/>
          <w:sz w:val="24"/>
        </w:rPr>
        <w:t xml:space="preserve"> </w:t>
      </w:r>
      <w:r>
        <w:rPr>
          <w:sz w:val="24"/>
        </w:rPr>
        <w:t>estacionamiento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vehículos particulares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acceso de</w:t>
      </w:r>
      <w:r>
        <w:rPr>
          <w:spacing w:val="-3"/>
          <w:sz w:val="24"/>
        </w:rPr>
        <w:t xml:space="preserve"> </w:t>
      </w:r>
      <w:r>
        <w:rPr>
          <w:sz w:val="24"/>
        </w:rPr>
        <w:t>transporte</w:t>
      </w:r>
      <w:r>
        <w:rPr>
          <w:spacing w:val="-2"/>
          <w:sz w:val="24"/>
        </w:rPr>
        <w:t xml:space="preserve"> </w:t>
      </w:r>
      <w:r>
        <w:rPr>
          <w:sz w:val="24"/>
        </w:rPr>
        <w:t>público.</w:t>
      </w:r>
    </w:p>
    <w:p w14:paraId="6F6B8798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799" w14:textId="77777777" w:rsidR="00842BD8" w:rsidRDefault="00842BD8">
      <w:pPr>
        <w:pStyle w:val="BodyText"/>
        <w:spacing w:before="11"/>
        <w:rPr>
          <w:sz w:val="17"/>
        </w:rPr>
      </w:pPr>
    </w:p>
    <w:p w14:paraId="6F6B879A" w14:textId="77777777" w:rsidR="00842BD8" w:rsidRDefault="00000000">
      <w:pPr>
        <w:pStyle w:val="BodyText"/>
        <w:spacing w:before="92" w:line="276" w:lineRule="auto"/>
        <w:ind w:left="592" w:right="611"/>
        <w:jc w:val="both"/>
      </w:pPr>
      <w:r>
        <w:rPr>
          <w:b/>
        </w:rPr>
        <w:t xml:space="preserve">Parágrafo Primero: </w:t>
      </w:r>
      <w:r>
        <w:t>De conformidad con el código industrial internacional uniforme - CIIU los</w:t>
      </w:r>
      <w:r>
        <w:rPr>
          <w:spacing w:val="-64"/>
        </w:rPr>
        <w:t xml:space="preserve"> </w:t>
      </w:r>
      <w:r>
        <w:t>usos</w:t>
      </w:r>
      <w:r>
        <w:rPr>
          <w:spacing w:val="11"/>
        </w:rPr>
        <w:t xml:space="preserve"> </w:t>
      </w:r>
      <w:r>
        <w:t>industriales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Municipio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Zipaquirá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consideran</w:t>
      </w:r>
      <w:r>
        <w:rPr>
          <w:spacing w:val="11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industria</w:t>
      </w:r>
      <w:r>
        <w:rPr>
          <w:spacing w:val="11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grupo</w:t>
      </w:r>
      <w:r>
        <w:rPr>
          <w:spacing w:val="13"/>
        </w:rPr>
        <w:t xml:space="preserve"> </w:t>
      </w:r>
      <w:r>
        <w:t>II</w:t>
      </w:r>
      <w:r>
        <w:rPr>
          <w:spacing w:val="-64"/>
        </w:rPr>
        <w:t xml:space="preserve"> </w:t>
      </w:r>
      <w:r>
        <w:t>e industria del grupo III, son los que se presentan en el Anexo No. 6. Clasificación Industrial</w:t>
      </w:r>
      <w:r>
        <w:rPr>
          <w:spacing w:val="1"/>
        </w:rPr>
        <w:t xml:space="preserve"> </w:t>
      </w:r>
      <w:r>
        <w:t>Internacional</w:t>
      </w:r>
      <w:r>
        <w:rPr>
          <w:spacing w:val="-1"/>
        </w:rPr>
        <w:t xml:space="preserve"> </w:t>
      </w:r>
      <w:r>
        <w:t>Uniforme</w:t>
      </w:r>
      <w:r>
        <w:rPr>
          <w:spacing w:val="-3"/>
        </w:rPr>
        <w:t xml:space="preserve"> </w:t>
      </w:r>
      <w:r>
        <w:t>aplicada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áreas</w:t>
      </w:r>
      <w:r>
        <w:rPr>
          <w:spacing w:val="-1"/>
        </w:rPr>
        <w:t xml:space="preserve"> </w:t>
      </w:r>
      <w:r>
        <w:t>de actividad</w:t>
      </w:r>
      <w:r>
        <w:rPr>
          <w:spacing w:val="-1"/>
        </w:rPr>
        <w:t xml:space="preserve"> </w:t>
      </w:r>
      <w:r>
        <w:t>industrial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Zipaquirá.</w:t>
      </w:r>
    </w:p>
    <w:p w14:paraId="6F6B879B" w14:textId="77777777" w:rsidR="00842BD8" w:rsidRDefault="00842BD8">
      <w:pPr>
        <w:pStyle w:val="BodyText"/>
        <w:spacing w:before="7"/>
        <w:rPr>
          <w:sz w:val="27"/>
        </w:rPr>
      </w:pPr>
    </w:p>
    <w:p w14:paraId="6F6B879C" w14:textId="77777777" w:rsidR="00842BD8" w:rsidRDefault="00000000">
      <w:pPr>
        <w:pStyle w:val="BodyText"/>
        <w:spacing w:line="276" w:lineRule="auto"/>
        <w:ind w:left="592" w:right="609"/>
        <w:jc w:val="both"/>
      </w:pPr>
      <w:r>
        <w:rPr>
          <w:b/>
        </w:rPr>
        <w:t>Parágrafo</w:t>
      </w:r>
      <w:r>
        <w:rPr>
          <w:b/>
          <w:spacing w:val="-8"/>
        </w:rPr>
        <w:t xml:space="preserve"> </w:t>
      </w:r>
      <w:r>
        <w:rPr>
          <w:b/>
        </w:rPr>
        <w:t>Segundo.</w:t>
      </w:r>
      <w:r>
        <w:rPr>
          <w:b/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solicitud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licencia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proyectos</w:t>
      </w:r>
      <w:r>
        <w:rPr>
          <w:spacing w:val="-7"/>
        </w:rPr>
        <w:t xml:space="preserve"> </w:t>
      </w:r>
      <w:r>
        <w:t>industriales,</w:t>
      </w:r>
      <w:r>
        <w:rPr>
          <w:spacing w:val="-8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deberá</w:t>
      </w:r>
      <w:r>
        <w:rPr>
          <w:spacing w:val="-7"/>
        </w:rPr>
        <w:t xml:space="preserve"> </w:t>
      </w:r>
      <w:r>
        <w:t>presentar</w:t>
      </w:r>
      <w:r>
        <w:rPr>
          <w:spacing w:val="-6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impactos</w:t>
      </w:r>
      <w:r>
        <w:rPr>
          <w:spacing w:val="1"/>
        </w:rPr>
        <w:t xml:space="preserve"> </w:t>
      </w:r>
      <w:r>
        <w:t>ambientales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urbanísticos,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metodología</w:t>
      </w:r>
      <w:r>
        <w:rPr>
          <w:spacing w:val="66"/>
        </w:rPr>
        <w:t xml:space="preserve"> </w:t>
      </w:r>
      <w:r>
        <w:t>adoptada</w:t>
      </w:r>
      <w:r>
        <w:rPr>
          <w:spacing w:val="1"/>
        </w:rPr>
        <w:t xml:space="preserve"> </w:t>
      </w:r>
      <w:r>
        <w:t>mediante el Anexo No. 7 del presente acuerdo, requisito que debe cumplirse previo a la</w:t>
      </w:r>
      <w:r>
        <w:rPr>
          <w:spacing w:val="1"/>
        </w:rPr>
        <w:t xml:space="preserve"> </w:t>
      </w:r>
      <w:r>
        <w:t>expedición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respectiva</w:t>
      </w:r>
      <w:r>
        <w:rPr>
          <w:spacing w:val="-6"/>
        </w:rPr>
        <w:t xml:space="preserve"> </w:t>
      </w:r>
      <w:r>
        <w:t>licencia.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tales</w:t>
      </w:r>
      <w:r>
        <w:rPr>
          <w:spacing w:val="-6"/>
        </w:rPr>
        <w:t xml:space="preserve"> </w:t>
      </w:r>
      <w:r>
        <w:t>efectos,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solicitud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licencia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proyectos</w:t>
      </w:r>
      <w:r>
        <w:rPr>
          <w:spacing w:val="-64"/>
        </w:rPr>
        <w:t xml:space="preserve"> </w:t>
      </w:r>
      <w:r>
        <w:t>industriales,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interesado</w:t>
      </w:r>
      <w:r>
        <w:rPr>
          <w:spacing w:val="-12"/>
        </w:rPr>
        <w:t xml:space="preserve"> </w:t>
      </w:r>
      <w:r>
        <w:t>deberá</w:t>
      </w:r>
      <w:r>
        <w:rPr>
          <w:spacing w:val="-11"/>
        </w:rPr>
        <w:t xml:space="preserve"> </w:t>
      </w:r>
      <w:r>
        <w:t>presentar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clasificación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uso</w:t>
      </w:r>
      <w:r>
        <w:rPr>
          <w:spacing w:val="-8"/>
        </w:rPr>
        <w:t xml:space="preserve"> </w:t>
      </w:r>
      <w:r>
        <w:t>industrial</w:t>
      </w:r>
      <w:r>
        <w:rPr>
          <w:spacing w:val="-8"/>
        </w:rPr>
        <w:t xml:space="preserve"> </w:t>
      </w:r>
      <w:r>
        <w:t>proyectado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evaluación de</w:t>
      </w:r>
      <w:r>
        <w:rPr>
          <w:spacing w:val="-1"/>
        </w:rPr>
        <w:t xml:space="preserve"> </w:t>
      </w:r>
      <w:r>
        <w:t>impactos ambientales,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acuerdo con</w:t>
      </w:r>
      <w:r>
        <w:rPr>
          <w:spacing w:val="-1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>metodología.</w:t>
      </w:r>
    </w:p>
    <w:p w14:paraId="6F6B879D" w14:textId="77777777" w:rsidR="00842BD8" w:rsidRDefault="00842BD8">
      <w:pPr>
        <w:pStyle w:val="BodyText"/>
        <w:spacing w:before="8"/>
        <w:rPr>
          <w:sz w:val="27"/>
        </w:rPr>
      </w:pPr>
    </w:p>
    <w:p w14:paraId="6F6B879E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rPr>
          <w:b/>
        </w:rPr>
        <w:t xml:space="preserve">Parágrafo Tercero. </w:t>
      </w:r>
      <w:r>
        <w:t>Para el caso de las industrias existentes, estas deberán realizar sus</w:t>
      </w:r>
      <w:r>
        <w:rPr>
          <w:spacing w:val="1"/>
        </w:rPr>
        <w:t xml:space="preserve"> </w:t>
      </w:r>
      <w:r>
        <w:t>respectivas evaluaciones de impacto ambiental y urbanístico y compatibilizar su actividad con</w:t>
      </w:r>
      <w:r>
        <w:rPr>
          <w:spacing w:val="-64"/>
        </w:rPr>
        <w:t xml:space="preserve"> </w:t>
      </w:r>
      <w:r>
        <w:t>la caracterización y zonificación de las áreas de actividad industrial, de conformidad con la</w:t>
      </w:r>
      <w:r>
        <w:rPr>
          <w:spacing w:val="1"/>
        </w:rPr>
        <w:t xml:space="preserve"> </w:t>
      </w:r>
      <w:r>
        <w:t>metodología</w:t>
      </w:r>
      <w:r>
        <w:rPr>
          <w:spacing w:val="-1"/>
        </w:rPr>
        <w:t xml:space="preserve"> </w:t>
      </w:r>
      <w:r>
        <w:t>adoptada</w:t>
      </w:r>
      <w:r>
        <w:rPr>
          <w:spacing w:val="-2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Anexo señalado.</w:t>
      </w:r>
    </w:p>
    <w:p w14:paraId="6F6B879F" w14:textId="77777777" w:rsidR="00842BD8" w:rsidRDefault="00842BD8">
      <w:pPr>
        <w:pStyle w:val="BodyText"/>
        <w:spacing w:before="6"/>
        <w:rPr>
          <w:sz w:val="27"/>
        </w:rPr>
      </w:pPr>
    </w:p>
    <w:p w14:paraId="6F6B87A0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rPr>
          <w:b/>
        </w:rPr>
        <w:t xml:space="preserve">Parágrafo Cuarto: </w:t>
      </w:r>
      <w:r>
        <w:t>Con el objeto de prevenir y controlar la contaminación atmosférica y</w:t>
      </w:r>
      <w:r>
        <w:rPr>
          <w:spacing w:val="1"/>
        </w:rPr>
        <w:t xml:space="preserve"> </w:t>
      </w:r>
      <w:r>
        <w:t>proteger la calidad del aire, en desarrollo de los usos industriales y agroindustriales, en las</w:t>
      </w:r>
      <w:r>
        <w:rPr>
          <w:spacing w:val="1"/>
        </w:rPr>
        <w:t xml:space="preserve"> </w:t>
      </w:r>
      <w:r>
        <w:t>categorías de uso principal, compatible y/o condicionado, en el suelo rural del Municipio de</w:t>
      </w:r>
      <w:r>
        <w:rPr>
          <w:spacing w:val="1"/>
        </w:rPr>
        <w:t xml:space="preserve"> </w:t>
      </w:r>
      <w:r>
        <w:t>Zipaquirá,</w:t>
      </w:r>
      <w:r>
        <w:rPr>
          <w:spacing w:val="16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deberá</w:t>
      </w:r>
      <w:r>
        <w:rPr>
          <w:spacing w:val="12"/>
        </w:rPr>
        <w:t xml:space="preserve"> </w:t>
      </w:r>
      <w:r>
        <w:t>garantizar</w:t>
      </w:r>
      <w:r>
        <w:rPr>
          <w:spacing w:val="16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cumplimiento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lo</w:t>
      </w:r>
      <w:r>
        <w:rPr>
          <w:spacing w:val="15"/>
        </w:rPr>
        <w:t xml:space="preserve"> </w:t>
      </w:r>
      <w:r>
        <w:t>dispuesto</w:t>
      </w:r>
      <w:r>
        <w:rPr>
          <w:spacing w:val="16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Decreto</w:t>
      </w:r>
      <w:r>
        <w:rPr>
          <w:spacing w:val="16"/>
        </w:rPr>
        <w:t xml:space="preserve"> </w:t>
      </w:r>
      <w:r>
        <w:t>948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1995,</w:t>
      </w:r>
      <w:r>
        <w:rPr>
          <w:spacing w:val="-64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especial</w:t>
      </w:r>
      <w:r>
        <w:rPr>
          <w:spacing w:val="7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sus</w:t>
      </w:r>
      <w:r>
        <w:rPr>
          <w:spacing w:val="8"/>
        </w:rPr>
        <w:t xml:space="preserve"> </w:t>
      </w:r>
      <w:r>
        <w:t>artículos</w:t>
      </w:r>
      <w:r>
        <w:rPr>
          <w:spacing w:val="10"/>
        </w:rPr>
        <w:t xml:space="preserve"> </w:t>
      </w:r>
      <w:r>
        <w:t>20,</w:t>
      </w:r>
      <w:r>
        <w:rPr>
          <w:spacing w:val="10"/>
        </w:rPr>
        <w:t xml:space="preserve"> </w:t>
      </w:r>
      <w:r>
        <w:t>52,</w:t>
      </w:r>
      <w:r>
        <w:rPr>
          <w:spacing w:val="11"/>
        </w:rPr>
        <w:t xml:space="preserve"> </w:t>
      </w:r>
      <w:r>
        <w:t>68</w:t>
      </w:r>
      <w:r>
        <w:rPr>
          <w:spacing w:val="11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107,</w:t>
      </w:r>
      <w:r>
        <w:rPr>
          <w:spacing w:val="10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demás</w:t>
      </w:r>
      <w:r>
        <w:rPr>
          <w:spacing w:val="7"/>
        </w:rPr>
        <w:t xml:space="preserve"> </w:t>
      </w:r>
      <w:r>
        <w:t>normas</w:t>
      </w:r>
      <w:r>
        <w:rPr>
          <w:spacing w:val="10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lo</w:t>
      </w:r>
      <w:r>
        <w:rPr>
          <w:spacing w:val="10"/>
        </w:rPr>
        <w:t xml:space="preserve"> </w:t>
      </w:r>
      <w:r>
        <w:t>modifiquen,</w:t>
      </w:r>
      <w:r>
        <w:rPr>
          <w:spacing w:val="8"/>
        </w:rPr>
        <w:t xml:space="preserve"> </w:t>
      </w:r>
      <w:r>
        <w:t>adicionen</w:t>
      </w:r>
      <w:r>
        <w:rPr>
          <w:spacing w:val="-6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sustituyan.</w:t>
      </w:r>
    </w:p>
    <w:p w14:paraId="6F6B87A1" w14:textId="77777777" w:rsidR="00842BD8" w:rsidRDefault="00842BD8">
      <w:pPr>
        <w:pStyle w:val="BodyText"/>
        <w:spacing w:before="8"/>
        <w:rPr>
          <w:sz w:val="27"/>
        </w:rPr>
      </w:pPr>
    </w:p>
    <w:p w14:paraId="6F6B87A2" w14:textId="77777777" w:rsidR="00842BD8" w:rsidRDefault="00000000">
      <w:pPr>
        <w:pStyle w:val="BodyText"/>
        <w:spacing w:before="1" w:line="276" w:lineRule="auto"/>
        <w:ind w:left="592" w:right="615"/>
        <w:jc w:val="both"/>
      </w:pPr>
      <w:r>
        <w:rPr>
          <w:b/>
        </w:rPr>
        <w:t xml:space="preserve">Parágrafo Quinto: </w:t>
      </w:r>
      <w:r>
        <w:t>Con el objeto de prevenir y controlar la contaminación ocasionada por</w:t>
      </w:r>
      <w:r>
        <w:rPr>
          <w:spacing w:val="1"/>
        </w:rPr>
        <w:t xml:space="preserve"> </w:t>
      </w:r>
      <w:r>
        <w:t>emisiones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ruido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ruido</w:t>
      </w:r>
      <w:r>
        <w:rPr>
          <w:spacing w:val="1"/>
        </w:rPr>
        <w:t xml:space="preserve"> </w:t>
      </w:r>
      <w:r>
        <w:t>ambiental,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usos</w:t>
      </w:r>
      <w:r>
        <w:rPr>
          <w:spacing w:val="1"/>
        </w:rPr>
        <w:t xml:space="preserve"> </w:t>
      </w:r>
      <w:r>
        <w:t>industriales</w:t>
      </w:r>
      <w:r>
        <w:rPr>
          <w:spacing w:val="6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agroindustriales, en las categorías de uso principal, compatible y/o condicionado, en el suelo</w:t>
      </w:r>
      <w:r>
        <w:rPr>
          <w:spacing w:val="1"/>
        </w:rPr>
        <w:t xml:space="preserve"> </w:t>
      </w:r>
      <w:r>
        <w:t>rural del Municipio de Zipaquirá, se deberá garantizar el cumplimiento de lo dispuesto en la</w:t>
      </w:r>
      <w:r>
        <w:rPr>
          <w:spacing w:val="1"/>
        </w:rPr>
        <w:t xml:space="preserve"> </w:t>
      </w:r>
      <w:r>
        <w:t>Resolución</w:t>
      </w:r>
      <w:r>
        <w:rPr>
          <w:spacing w:val="-3"/>
        </w:rPr>
        <w:t xml:space="preserve"> </w:t>
      </w:r>
      <w:r>
        <w:t>627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2006,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demás</w:t>
      </w:r>
      <w:r>
        <w:rPr>
          <w:spacing w:val="-1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modifiquen,</w:t>
      </w:r>
      <w:r>
        <w:rPr>
          <w:spacing w:val="-3"/>
        </w:rPr>
        <w:t xml:space="preserve"> </w:t>
      </w:r>
      <w:r>
        <w:t>adicionen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sustituyan.</w:t>
      </w:r>
    </w:p>
    <w:p w14:paraId="6F6B87A3" w14:textId="77777777" w:rsidR="00842BD8" w:rsidRDefault="00842BD8">
      <w:pPr>
        <w:pStyle w:val="BodyText"/>
        <w:spacing w:before="6"/>
        <w:rPr>
          <w:sz w:val="20"/>
        </w:rPr>
      </w:pPr>
    </w:p>
    <w:p w14:paraId="6F6B87A4" w14:textId="77777777" w:rsidR="00842BD8" w:rsidRDefault="00000000">
      <w:pPr>
        <w:pStyle w:val="BodyText"/>
        <w:spacing w:before="1" w:line="276" w:lineRule="auto"/>
        <w:ind w:left="592" w:right="613"/>
        <w:jc w:val="both"/>
      </w:pPr>
      <w:r>
        <w:rPr>
          <w:b/>
        </w:rPr>
        <w:t xml:space="preserve">ARTÍCULO 129.- USOS RESIDENCIALES. </w:t>
      </w:r>
      <w:r>
        <w:t>Corresponden a los inmuebles o parte de ellos</w:t>
      </w:r>
      <w:r>
        <w:rPr>
          <w:spacing w:val="1"/>
        </w:rPr>
        <w:t xml:space="preserve"> </w:t>
      </w:r>
      <w:r>
        <w:t>destinados al uso de vivienda. El uso residencial puede darse de manera exclusiva dentro de</w:t>
      </w:r>
      <w:r>
        <w:rPr>
          <w:spacing w:val="1"/>
        </w:rPr>
        <w:t xml:space="preserve"> </w:t>
      </w:r>
      <w:r>
        <w:t>una edificación o puede compartir esta con otros usos, siempre que estos correspondan a las</w:t>
      </w:r>
      <w:r>
        <w:rPr>
          <w:spacing w:val="-64"/>
        </w:rPr>
        <w:t xml:space="preserve"> </w:t>
      </w:r>
      <w:r>
        <w:t>categorías</w:t>
      </w:r>
      <w:r>
        <w:rPr>
          <w:spacing w:val="14"/>
        </w:rPr>
        <w:t xml:space="preserve"> </w:t>
      </w:r>
      <w:r>
        <w:t>compatible</w:t>
      </w:r>
      <w:r>
        <w:rPr>
          <w:spacing w:val="12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condicionada,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cuyo</w:t>
      </w:r>
      <w:r>
        <w:rPr>
          <w:spacing w:val="14"/>
        </w:rPr>
        <w:t xml:space="preserve"> </w:t>
      </w:r>
      <w:r>
        <w:t>caso,</w:t>
      </w:r>
      <w:r>
        <w:rPr>
          <w:spacing w:val="14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uso</w:t>
      </w:r>
      <w:r>
        <w:rPr>
          <w:spacing w:val="14"/>
        </w:rPr>
        <w:t xml:space="preserve"> </w:t>
      </w:r>
      <w:r>
        <w:t>condicionado</w:t>
      </w:r>
      <w:r>
        <w:rPr>
          <w:spacing w:val="14"/>
        </w:rPr>
        <w:t xml:space="preserve"> </w:t>
      </w:r>
      <w:r>
        <w:t>deberá</w:t>
      </w:r>
      <w:r>
        <w:rPr>
          <w:spacing w:val="14"/>
        </w:rPr>
        <w:t xml:space="preserve"> </w:t>
      </w:r>
      <w:r>
        <w:t>garantizar</w:t>
      </w:r>
      <w:r>
        <w:rPr>
          <w:spacing w:val="-65"/>
        </w:rPr>
        <w:t xml:space="preserve"> </w:t>
      </w:r>
      <w:r>
        <w:t>la adecuada mitigación de los impactos generados. De acuerdo con las características e</w:t>
      </w:r>
      <w:r>
        <w:rPr>
          <w:spacing w:val="1"/>
        </w:rPr>
        <w:t xml:space="preserve"> </w:t>
      </w:r>
      <w:r>
        <w:t>intensidad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uso,</w:t>
      </w:r>
      <w:r>
        <w:rPr>
          <w:spacing w:val="-2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distinguirse los siguientes</w:t>
      </w:r>
      <w:r>
        <w:rPr>
          <w:spacing w:val="-1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vivienda:</w:t>
      </w:r>
    </w:p>
    <w:p w14:paraId="6F6B87A5" w14:textId="77777777" w:rsidR="00842BD8" w:rsidRDefault="00842BD8">
      <w:pPr>
        <w:pStyle w:val="BodyText"/>
        <w:spacing w:before="7"/>
        <w:rPr>
          <w:sz w:val="20"/>
        </w:rPr>
      </w:pPr>
    </w:p>
    <w:p w14:paraId="6F6B87A6" w14:textId="77777777" w:rsidR="00842BD8" w:rsidRDefault="00000000">
      <w:pPr>
        <w:pStyle w:val="ListParagraph"/>
        <w:numPr>
          <w:ilvl w:val="0"/>
          <w:numId w:val="25"/>
        </w:numPr>
        <w:tabs>
          <w:tab w:val="left" w:pos="954"/>
        </w:tabs>
        <w:ind w:right="616"/>
        <w:jc w:val="both"/>
        <w:rPr>
          <w:sz w:val="24"/>
        </w:rPr>
      </w:pPr>
      <w:r>
        <w:rPr>
          <w:b/>
          <w:sz w:val="24"/>
        </w:rPr>
        <w:t>Vivienda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propietario: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es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construida</w:t>
      </w:r>
      <w:r>
        <w:rPr>
          <w:spacing w:val="8"/>
          <w:sz w:val="24"/>
        </w:rPr>
        <w:t xml:space="preserve"> </w:t>
      </w:r>
      <w:r>
        <w:rPr>
          <w:sz w:val="24"/>
        </w:rPr>
        <w:t>para</w:t>
      </w:r>
      <w:r>
        <w:rPr>
          <w:spacing w:val="11"/>
          <w:sz w:val="24"/>
        </w:rPr>
        <w:t xml:space="preserve"> </w:t>
      </w:r>
      <w:r>
        <w:rPr>
          <w:sz w:val="24"/>
        </w:rPr>
        <w:t>habitación</w:t>
      </w:r>
      <w:r>
        <w:rPr>
          <w:spacing w:val="11"/>
          <w:sz w:val="24"/>
        </w:rPr>
        <w:t xml:space="preserve"> </w:t>
      </w:r>
      <w:r>
        <w:rPr>
          <w:sz w:val="24"/>
        </w:rPr>
        <w:t>del</w:t>
      </w:r>
      <w:r>
        <w:rPr>
          <w:spacing w:val="9"/>
          <w:sz w:val="24"/>
        </w:rPr>
        <w:t xml:space="preserve"> </w:t>
      </w:r>
      <w:r>
        <w:rPr>
          <w:sz w:val="24"/>
        </w:rPr>
        <w:t>propietario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predio</w:t>
      </w:r>
      <w:r>
        <w:rPr>
          <w:spacing w:val="10"/>
          <w:sz w:val="24"/>
        </w:rPr>
        <w:t xml:space="preserve"> </w:t>
      </w:r>
      <w:r>
        <w:rPr>
          <w:sz w:val="24"/>
        </w:rPr>
        <w:t>rural</w:t>
      </w:r>
      <w:r>
        <w:rPr>
          <w:spacing w:val="-64"/>
          <w:sz w:val="24"/>
        </w:rPr>
        <w:t xml:space="preserve"> </w:t>
      </w:r>
      <w:r>
        <w:rPr>
          <w:sz w:val="24"/>
        </w:rPr>
        <w:t>y rural</w:t>
      </w:r>
      <w:r>
        <w:rPr>
          <w:spacing w:val="1"/>
          <w:sz w:val="24"/>
        </w:rPr>
        <w:t xml:space="preserve"> </w:t>
      </w:r>
      <w:r>
        <w:rPr>
          <w:sz w:val="24"/>
        </w:rPr>
        <w:t>suburbano,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índices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ocupación del área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actividad</w:t>
      </w:r>
      <w:r>
        <w:rPr>
          <w:spacing w:val="1"/>
          <w:sz w:val="24"/>
        </w:rPr>
        <w:t xml:space="preserve"> </w:t>
      </w:r>
      <w:r>
        <w:rPr>
          <w:sz w:val="24"/>
        </w:rPr>
        <w:t>agropecuaria</w:t>
      </w:r>
      <w:r>
        <w:rPr>
          <w:spacing w:val="1"/>
          <w:sz w:val="24"/>
        </w:rPr>
        <w:t xml:space="preserve"> </w:t>
      </w:r>
      <w:r>
        <w:rPr>
          <w:sz w:val="24"/>
        </w:rPr>
        <w:t>tradicional, dotada de manera básica y autónoma de espacios aptos para la preparación</w:t>
      </w:r>
      <w:r>
        <w:rPr>
          <w:spacing w:val="1"/>
          <w:sz w:val="24"/>
        </w:rPr>
        <w:t xml:space="preserve"> </w:t>
      </w:r>
      <w:r>
        <w:rPr>
          <w:sz w:val="24"/>
        </w:rPr>
        <w:t>de alimentos, el aseo personal, el descanso y el intercambio social. Esta vivienda se</w:t>
      </w:r>
      <w:r>
        <w:rPr>
          <w:spacing w:val="1"/>
          <w:sz w:val="24"/>
        </w:rPr>
        <w:t xml:space="preserve"> </w:t>
      </w:r>
      <w:r>
        <w:rPr>
          <w:sz w:val="24"/>
        </w:rPr>
        <w:t>asimila a la vivienda campesina</w:t>
      </w:r>
      <w:r>
        <w:rPr>
          <w:spacing w:val="1"/>
          <w:sz w:val="24"/>
        </w:rPr>
        <w:t xml:space="preserve"> </w:t>
      </w:r>
      <w:r>
        <w:rPr>
          <w:sz w:val="24"/>
        </w:rPr>
        <w:t>que se construye para habitación</w:t>
      </w:r>
      <w:r>
        <w:rPr>
          <w:spacing w:val="66"/>
          <w:sz w:val="24"/>
        </w:rPr>
        <w:t xml:space="preserve"> </w:t>
      </w:r>
      <w:r>
        <w:rPr>
          <w:sz w:val="24"/>
        </w:rPr>
        <w:t>de la familia que</w:t>
      </w:r>
      <w:r>
        <w:rPr>
          <w:spacing w:val="1"/>
          <w:sz w:val="24"/>
        </w:rPr>
        <w:t xml:space="preserve"> </w:t>
      </w:r>
      <w:r>
        <w:rPr>
          <w:sz w:val="24"/>
        </w:rPr>
        <w:t>explota una unidad agrícola familiar, o la que se construye en predios formados como</w:t>
      </w:r>
      <w:r>
        <w:rPr>
          <w:spacing w:val="1"/>
          <w:sz w:val="24"/>
        </w:rPr>
        <w:t xml:space="preserve"> </w:t>
      </w:r>
      <w:r>
        <w:rPr>
          <w:sz w:val="24"/>
        </w:rPr>
        <w:t>resultado de la aplicación de la excepción contemplada en el literal a del artículo 83 de la</w:t>
      </w:r>
      <w:r>
        <w:rPr>
          <w:spacing w:val="1"/>
          <w:sz w:val="24"/>
        </w:rPr>
        <w:t xml:space="preserve"> </w:t>
      </w:r>
      <w:r>
        <w:rPr>
          <w:sz w:val="24"/>
        </w:rPr>
        <w:t>Ley</w:t>
      </w:r>
      <w:r>
        <w:rPr>
          <w:spacing w:val="-3"/>
          <w:sz w:val="24"/>
        </w:rPr>
        <w:t xml:space="preserve"> </w:t>
      </w:r>
      <w:r>
        <w:rPr>
          <w:sz w:val="24"/>
        </w:rPr>
        <w:t>1152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2007.</w:t>
      </w:r>
    </w:p>
    <w:p w14:paraId="6F6B87A7" w14:textId="77777777" w:rsidR="00842BD8" w:rsidRDefault="00000000">
      <w:pPr>
        <w:pStyle w:val="ListParagraph"/>
        <w:numPr>
          <w:ilvl w:val="0"/>
          <w:numId w:val="25"/>
        </w:numPr>
        <w:tabs>
          <w:tab w:val="left" w:pos="954"/>
        </w:tabs>
        <w:ind w:right="616"/>
        <w:jc w:val="both"/>
        <w:rPr>
          <w:sz w:val="24"/>
        </w:rPr>
      </w:pPr>
      <w:r>
        <w:rPr>
          <w:b/>
          <w:sz w:val="24"/>
        </w:rPr>
        <w:t>Vivienda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campestre: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Corresponde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unidades</w:t>
      </w:r>
      <w:r>
        <w:rPr>
          <w:spacing w:val="1"/>
          <w:sz w:val="24"/>
        </w:rPr>
        <w:t xml:space="preserve"> </w:t>
      </w:r>
      <w:r>
        <w:rPr>
          <w:sz w:val="24"/>
        </w:rPr>
        <w:t>habitacionales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predios</w:t>
      </w:r>
      <w:r>
        <w:rPr>
          <w:spacing w:val="1"/>
          <w:sz w:val="24"/>
        </w:rPr>
        <w:t xml:space="preserve"> </w:t>
      </w:r>
      <w:r>
        <w:rPr>
          <w:sz w:val="24"/>
        </w:rPr>
        <w:t>rurales</w:t>
      </w:r>
      <w:r>
        <w:rPr>
          <w:spacing w:val="-64"/>
          <w:sz w:val="24"/>
        </w:rPr>
        <w:t xml:space="preserve"> </w:t>
      </w:r>
      <w:r>
        <w:rPr>
          <w:sz w:val="24"/>
        </w:rPr>
        <w:t>indivisos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presenten</w:t>
      </w:r>
      <w:r>
        <w:rPr>
          <w:spacing w:val="1"/>
          <w:sz w:val="24"/>
        </w:rPr>
        <w:t xml:space="preserve"> </w:t>
      </w:r>
      <w:r>
        <w:rPr>
          <w:sz w:val="24"/>
        </w:rPr>
        <w:t>dimensiones,</w:t>
      </w:r>
      <w:r>
        <w:rPr>
          <w:spacing w:val="1"/>
          <w:sz w:val="24"/>
        </w:rPr>
        <w:t xml:space="preserve"> </w:t>
      </w:r>
      <w:r>
        <w:rPr>
          <w:sz w:val="24"/>
        </w:rPr>
        <w:t>cerramientos,</w:t>
      </w:r>
      <w:r>
        <w:rPr>
          <w:spacing w:val="1"/>
          <w:sz w:val="24"/>
        </w:rPr>
        <w:t xml:space="preserve"> </w:t>
      </w:r>
      <w:r>
        <w:rPr>
          <w:sz w:val="24"/>
        </w:rPr>
        <w:t>accesos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1"/>
          <w:sz w:val="24"/>
        </w:rPr>
        <w:t xml:space="preserve"> </w:t>
      </w:r>
      <w:r>
        <w:rPr>
          <w:sz w:val="24"/>
        </w:rPr>
        <w:t>otras</w:t>
      </w:r>
      <w:r>
        <w:rPr>
          <w:spacing w:val="1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1"/>
          <w:sz w:val="24"/>
        </w:rPr>
        <w:t xml:space="preserve"> </w:t>
      </w:r>
      <w:r>
        <w:rPr>
          <w:sz w:val="24"/>
        </w:rPr>
        <w:t>similares a las de una urbanización, pero con intensidades y densidades propias del suelo</w:t>
      </w:r>
      <w:r>
        <w:rPr>
          <w:spacing w:val="-64"/>
          <w:sz w:val="24"/>
        </w:rPr>
        <w:t xml:space="preserve"> </w:t>
      </w:r>
      <w:r>
        <w:rPr>
          <w:sz w:val="24"/>
        </w:rPr>
        <w:t>rural.</w:t>
      </w:r>
    </w:p>
    <w:p w14:paraId="6F6B87A8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7A9" w14:textId="77777777" w:rsidR="00842BD8" w:rsidRDefault="00842BD8">
      <w:pPr>
        <w:pStyle w:val="BodyText"/>
        <w:spacing w:before="9"/>
        <w:rPr>
          <w:sz w:val="17"/>
        </w:rPr>
      </w:pPr>
    </w:p>
    <w:p w14:paraId="6F6B87AA" w14:textId="77777777" w:rsidR="00842BD8" w:rsidRDefault="00000000">
      <w:pPr>
        <w:pStyle w:val="ListParagraph"/>
        <w:numPr>
          <w:ilvl w:val="0"/>
          <w:numId w:val="25"/>
        </w:numPr>
        <w:tabs>
          <w:tab w:val="left" w:pos="954"/>
        </w:tabs>
        <w:spacing w:before="92"/>
        <w:ind w:right="618"/>
        <w:jc w:val="both"/>
        <w:rPr>
          <w:sz w:val="24"/>
        </w:rPr>
      </w:pPr>
      <w:r>
        <w:rPr>
          <w:b/>
          <w:sz w:val="24"/>
        </w:rPr>
        <w:t xml:space="preserve">Vivienda Unifamiliar: </w:t>
      </w:r>
      <w:r>
        <w:rPr>
          <w:sz w:val="24"/>
        </w:rPr>
        <w:t>corresponde a las unidades habitacionales dotadas de manera</w:t>
      </w:r>
      <w:r>
        <w:rPr>
          <w:spacing w:val="1"/>
          <w:sz w:val="24"/>
        </w:rPr>
        <w:t xml:space="preserve"> </w:t>
      </w:r>
      <w:r>
        <w:rPr>
          <w:sz w:val="24"/>
        </w:rPr>
        <w:t>autónoma de espacios aptos para la preparación de alimentos, el aseo personal, el</w:t>
      </w:r>
      <w:r>
        <w:rPr>
          <w:spacing w:val="1"/>
          <w:sz w:val="24"/>
        </w:rPr>
        <w:t xml:space="preserve"> </w:t>
      </w:r>
      <w:r>
        <w:rPr>
          <w:sz w:val="24"/>
        </w:rPr>
        <w:t>descanso y el intercambio social, de un núcleo familiar y localizadas en suelo rural y rural</w:t>
      </w:r>
      <w:r>
        <w:rPr>
          <w:spacing w:val="1"/>
          <w:sz w:val="24"/>
        </w:rPr>
        <w:t xml:space="preserve"> </w:t>
      </w:r>
      <w:r>
        <w:rPr>
          <w:sz w:val="24"/>
        </w:rPr>
        <w:t>suburbano, en aquellas áreas de actividad en donde este uso tenga la categoría de</w:t>
      </w:r>
      <w:r>
        <w:rPr>
          <w:spacing w:val="1"/>
          <w:sz w:val="24"/>
        </w:rPr>
        <w:t xml:space="preserve"> </w:t>
      </w:r>
      <w:r>
        <w:rPr>
          <w:sz w:val="24"/>
        </w:rPr>
        <w:t>principal,</w:t>
      </w:r>
      <w:r>
        <w:rPr>
          <w:spacing w:val="-1"/>
          <w:sz w:val="24"/>
        </w:rPr>
        <w:t xml:space="preserve"> </w:t>
      </w:r>
      <w:r>
        <w:rPr>
          <w:sz w:val="24"/>
        </w:rPr>
        <w:t>complementario o</w:t>
      </w:r>
      <w:r>
        <w:rPr>
          <w:spacing w:val="1"/>
          <w:sz w:val="24"/>
        </w:rPr>
        <w:t xml:space="preserve"> </w:t>
      </w:r>
      <w:r>
        <w:rPr>
          <w:sz w:val="24"/>
        </w:rPr>
        <w:t>condicionado.</w:t>
      </w:r>
    </w:p>
    <w:p w14:paraId="6F6B87AB" w14:textId="77777777" w:rsidR="00842BD8" w:rsidRDefault="00000000">
      <w:pPr>
        <w:pStyle w:val="ListParagraph"/>
        <w:numPr>
          <w:ilvl w:val="0"/>
          <w:numId w:val="25"/>
        </w:numPr>
        <w:tabs>
          <w:tab w:val="left" w:pos="954"/>
        </w:tabs>
        <w:ind w:right="610"/>
        <w:jc w:val="both"/>
        <w:rPr>
          <w:sz w:val="24"/>
        </w:rPr>
      </w:pPr>
      <w:r>
        <w:rPr>
          <w:b/>
          <w:sz w:val="24"/>
        </w:rPr>
        <w:t xml:space="preserve">Vivienda Bifamiliar: </w:t>
      </w:r>
      <w:r>
        <w:rPr>
          <w:sz w:val="24"/>
        </w:rPr>
        <w:t>corresponde a aquella diseñada y construida como una unidad</w:t>
      </w:r>
      <w:r>
        <w:rPr>
          <w:spacing w:val="1"/>
          <w:sz w:val="24"/>
        </w:rPr>
        <w:t xml:space="preserve"> </w:t>
      </w:r>
      <w:r>
        <w:rPr>
          <w:sz w:val="24"/>
        </w:rPr>
        <w:t>arquitectónica y estructural para albergar a dos grupos familiares, que están segregadas</w:t>
      </w:r>
      <w:r>
        <w:rPr>
          <w:spacing w:val="1"/>
          <w:sz w:val="24"/>
        </w:rPr>
        <w:t xml:space="preserve"> </w:t>
      </w:r>
      <w:r>
        <w:rPr>
          <w:sz w:val="24"/>
        </w:rPr>
        <w:t>predialmente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sometidas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régimen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propiedad</w:t>
      </w:r>
      <w:r>
        <w:rPr>
          <w:spacing w:val="1"/>
          <w:sz w:val="24"/>
        </w:rPr>
        <w:t xml:space="preserve"> </w:t>
      </w:r>
      <w:r>
        <w:rPr>
          <w:sz w:val="24"/>
        </w:rPr>
        <w:t>horizontal,</w:t>
      </w:r>
      <w:r>
        <w:rPr>
          <w:spacing w:val="1"/>
          <w:sz w:val="24"/>
        </w:rPr>
        <w:t xml:space="preserve"> </w:t>
      </w:r>
      <w:r>
        <w:rPr>
          <w:sz w:val="24"/>
        </w:rPr>
        <w:t>dotada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66"/>
          <w:sz w:val="24"/>
        </w:rPr>
        <w:t xml:space="preserve"> </w:t>
      </w:r>
      <w:r>
        <w:rPr>
          <w:sz w:val="24"/>
        </w:rPr>
        <w:t>manera</w:t>
      </w:r>
      <w:r>
        <w:rPr>
          <w:spacing w:val="1"/>
          <w:sz w:val="24"/>
        </w:rPr>
        <w:t xml:space="preserve"> </w:t>
      </w:r>
      <w:r>
        <w:rPr>
          <w:sz w:val="24"/>
        </w:rPr>
        <w:t>autónoma e independiente, de espacios aptos para la preparación de alimentos, el aseo</w:t>
      </w:r>
      <w:r>
        <w:rPr>
          <w:spacing w:val="1"/>
          <w:sz w:val="24"/>
        </w:rPr>
        <w:t xml:space="preserve"> </w:t>
      </w:r>
      <w:r>
        <w:rPr>
          <w:sz w:val="24"/>
        </w:rPr>
        <w:t>personal, el descanso y el intercambio social; localizada en suelo rural suburbano y rural,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aquellas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actividad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donde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uso</w:t>
      </w:r>
      <w:r>
        <w:rPr>
          <w:spacing w:val="1"/>
          <w:sz w:val="24"/>
        </w:rPr>
        <w:t xml:space="preserve"> </w:t>
      </w:r>
      <w:r>
        <w:rPr>
          <w:sz w:val="24"/>
        </w:rPr>
        <w:t>tenga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categoría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principal,</w:t>
      </w:r>
      <w:r>
        <w:rPr>
          <w:spacing w:val="1"/>
          <w:sz w:val="24"/>
        </w:rPr>
        <w:t xml:space="preserve"> </w:t>
      </w:r>
      <w:r>
        <w:rPr>
          <w:sz w:val="24"/>
        </w:rPr>
        <w:t>complementario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condicionado.</w:t>
      </w:r>
    </w:p>
    <w:p w14:paraId="6F6B87AC" w14:textId="77777777" w:rsidR="00842BD8" w:rsidRDefault="00000000">
      <w:pPr>
        <w:pStyle w:val="ListParagraph"/>
        <w:numPr>
          <w:ilvl w:val="0"/>
          <w:numId w:val="25"/>
        </w:numPr>
        <w:tabs>
          <w:tab w:val="left" w:pos="954"/>
        </w:tabs>
        <w:spacing w:before="1"/>
        <w:ind w:right="618"/>
        <w:jc w:val="both"/>
        <w:rPr>
          <w:sz w:val="24"/>
        </w:rPr>
      </w:pPr>
      <w:r>
        <w:rPr>
          <w:b/>
          <w:sz w:val="24"/>
        </w:rPr>
        <w:t xml:space="preserve">Vivienda Multifamiliar: </w:t>
      </w:r>
      <w:r>
        <w:rPr>
          <w:sz w:val="24"/>
        </w:rPr>
        <w:t>es la unidad arquitectónica que tiene más de dos viviendas en un</w:t>
      </w:r>
      <w:r>
        <w:rPr>
          <w:spacing w:val="-64"/>
          <w:sz w:val="24"/>
        </w:rPr>
        <w:t xml:space="preserve"> </w:t>
      </w:r>
      <w:r>
        <w:rPr>
          <w:sz w:val="24"/>
        </w:rPr>
        <w:t>mismo lote, que están segregadas predialmente y sometidas a régimen de propiedad</w:t>
      </w:r>
      <w:r>
        <w:rPr>
          <w:spacing w:val="1"/>
          <w:sz w:val="24"/>
        </w:rPr>
        <w:t xml:space="preserve"> </w:t>
      </w:r>
      <w:r>
        <w:rPr>
          <w:sz w:val="24"/>
        </w:rPr>
        <w:t>horizontal,</w:t>
      </w:r>
      <w:r>
        <w:rPr>
          <w:spacing w:val="-1"/>
          <w:sz w:val="24"/>
        </w:rPr>
        <w:t xml:space="preserve"> </w:t>
      </w:r>
      <w:r>
        <w:rPr>
          <w:sz w:val="24"/>
        </w:rPr>
        <w:t>compartiendo</w:t>
      </w:r>
      <w:r>
        <w:rPr>
          <w:spacing w:val="-1"/>
          <w:sz w:val="24"/>
        </w:rPr>
        <w:t xml:space="preserve"> </w:t>
      </w:r>
      <w:r>
        <w:rPr>
          <w:sz w:val="24"/>
        </w:rPr>
        <w:t>áreas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comunes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pero</w:t>
      </w:r>
      <w:r>
        <w:rPr>
          <w:spacing w:val="-1"/>
          <w:sz w:val="24"/>
        </w:rPr>
        <w:t xml:space="preserve"> </w:t>
      </w:r>
      <w:r>
        <w:rPr>
          <w:sz w:val="24"/>
        </w:rPr>
        <w:t>disfrutando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áreas</w:t>
      </w:r>
      <w:r>
        <w:rPr>
          <w:spacing w:val="-3"/>
          <w:sz w:val="24"/>
        </w:rPr>
        <w:t xml:space="preserve"> </w:t>
      </w:r>
      <w:r>
        <w:rPr>
          <w:sz w:val="24"/>
        </w:rPr>
        <w:t>privadas.</w:t>
      </w:r>
    </w:p>
    <w:p w14:paraId="6F6B87AD" w14:textId="77777777" w:rsidR="00842BD8" w:rsidRDefault="00000000">
      <w:pPr>
        <w:pStyle w:val="ListParagraph"/>
        <w:numPr>
          <w:ilvl w:val="0"/>
          <w:numId w:val="25"/>
        </w:numPr>
        <w:tabs>
          <w:tab w:val="left" w:pos="954"/>
        </w:tabs>
        <w:ind w:right="612"/>
        <w:jc w:val="both"/>
        <w:rPr>
          <w:sz w:val="24"/>
        </w:rPr>
      </w:pPr>
      <w:r>
        <w:rPr>
          <w:b/>
          <w:sz w:val="24"/>
        </w:rPr>
        <w:t>Vivienda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conjuntos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agrupada: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resulta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diseño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ejecución</w:t>
      </w:r>
      <w:r>
        <w:rPr>
          <w:spacing w:val="66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proyectos concebidos bajo un mismo concepto urbanístico y arquitectónico, conformado</w:t>
      </w:r>
      <w:r>
        <w:rPr>
          <w:spacing w:val="1"/>
          <w:sz w:val="24"/>
        </w:rPr>
        <w:t xml:space="preserve"> </w:t>
      </w:r>
      <w:r>
        <w:rPr>
          <w:sz w:val="24"/>
        </w:rPr>
        <w:t>por tres o más unidades de vivienda unifamiliar o bifamiliar, en el cual los bienes de uso</w:t>
      </w:r>
      <w:r>
        <w:rPr>
          <w:spacing w:val="1"/>
          <w:sz w:val="24"/>
        </w:rPr>
        <w:t xml:space="preserve"> </w:t>
      </w:r>
      <w:r>
        <w:rPr>
          <w:sz w:val="24"/>
        </w:rPr>
        <w:t>público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dominio</w:t>
      </w:r>
      <w:r>
        <w:rPr>
          <w:spacing w:val="1"/>
          <w:sz w:val="24"/>
        </w:rPr>
        <w:t xml:space="preserve"> </w:t>
      </w:r>
      <w:r>
        <w:rPr>
          <w:sz w:val="24"/>
        </w:rPr>
        <w:t>privado</w:t>
      </w:r>
      <w:r>
        <w:rPr>
          <w:spacing w:val="1"/>
          <w:sz w:val="24"/>
        </w:rPr>
        <w:t xml:space="preserve"> </w:t>
      </w:r>
      <w:r>
        <w:rPr>
          <w:sz w:val="24"/>
        </w:rPr>
        <w:t>están</w:t>
      </w:r>
      <w:r>
        <w:rPr>
          <w:spacing w:val="1"/>
          <w:sz w:val="24"/>
        </w:rPr>
        <w:t xml:space="preserve"> </w:t>
      </w:r>
      <w:r>
        <w:rPr>
          <w:sz w:val="24"/>
        </w:rPr>
        <w:t>subordinados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reglamento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66"/>
          <w:sz w:val="24"/>
        </w:rPr>
        <w:t xml:space="preserve"> </w:t>
      </w:r>
      <w:r>
        <w:rPr>
          <w:sz w:val="24"/>
        </w:rPr>
        <w:t>propiedad</w:t>
      </w:r>
      <w:r>
        <w:rPr>
          <w:spacing w:val="1"/>
          <w:sz w:val="24"/>
        </w:rPr>
        <w:t xml:space="preserve"> </w:t>
      </w:r>
      <w:r>
        <w:rPr>
          <w:sz w:val="24"/>
        </w:rPr>
        <w:t>horizontal; localizada en suelo rural suburbano, en aquellas áreas de actividad en donde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uso</w:t>
      </w:r>
      <w:r>
        <w:rPr>
          <w:spacing w:val="-1"/>
          <w:sz w:val="24"/>
        </w:rPr>
        <w:t xml:space="preserve"> </w:t>
      </w:r>
      <w:r>
        <w:rPr>
          <w:sz w:val="24"/>
        </w:rPr>
        <w:t>tenga</w:t>
      </w:r>
      <w:r>
        <w:rPr>
          <w:spacing w:val="-1"/>
          <w:sz w:val="24"/>
        </w:rPr>
        <w:t xml:space="preserve"> </w:t>
      </w:r>
      <w:r>
        <w:rPr>
          <w:sz w:val="24"/>
        </w:rPr>
        <w:t>la categoría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principal, complementario</w:t>
      </w:r>
      <w:r>
        <w:rPr>
          <w:spacing w:val="-1"/>
          <w:sz w:val="24"/>
        </w:rPr>
        <w:t xml:space="preserve"> </w:t>
      </w:r>
      <w:r>
        <w:rPr>
          <w:sz w:val="24"/>
        </w:rPr>
        <w:t>o condicionado.</w:t>
      </w:r>
    </w:p>
    <w:p w14:paraId="6F6B87AE" w14:textId="77777777" w:rsidR="00842BD8" w:rsidRDefault="00842BD8">
      <w:pPr>
        <w:pStyle w:val="BodyText"/>
        <w:spacing w:before="10"/>
        <w:rPr>
          <w:sz w:val="20"/>
        </w:rPr>
      </w:pPr>
    </w:p>
    <w:p w14:paraId="6F6B87AF" w14:textId="77777777" w:rsidR="00842BD8" w:rsidRDefault="00000000">
      <w:pPr>
        <w:pStyle w:val="BodyText"/>
        <w:spacing w:line="276" w:lineRule="auto"/>
        <w:ind w:left="592" w:right="605"/>
        <w:jc w:val="both"/>
      </w:pPr>
      <w:r>
        <w:rPr>
          <w:b/>
        </w:rPr>
        <w:t xml:space="preserve">ARTÍCULO 130.-   USOS COMERCIALES Y DE SERVICIOS. </w:t>
      </w:r>
      <w:r>
        <w:t>Corresponden al intercambio</w:t>
      </w:r>
      <w:r>
        <w:rPr>
          <w:spacing w:val="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bienes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servicios.</w:t>
      </w:r>
      <w:r>
        <w:rPr>
          <w:spacing w:val="-10"/>
        </w:rPr>
        <w:t xml:space="preserve"> </w:t>
      </w:r>
      <w:proofErr w:type="gramStart"/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8"/>
        </w:rPr>
        <w:t xml:space="preserve"> </w:t>
      </w:r>
      <w:r>
        <w:t>a</w:t>
      </w:r>
      <w:proofErr w:type="gramEnd"/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cubrimiento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establecimiento,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rPr>
          <w:spacing w:val="-1"/>
        </w:rPr>
        <w:t>suelo</w:t>
      </w:r>
      <w:r>
        <w:rPr>
          <w:spacing w:val="-13"/>
        </w:rPr>
        <w:t xml:space="preserve"> </w:t>
      </w:r>
      <w:r>
        <w:rPr>
          <w:spacing w:val="-1"/>
        </w:rPr>
        <w:t>rural</w:t>
      </w:r>
      <w:r>
        <w:rPr>
          <w:spacing w:val="-15"/>
        </w:rPr>
        <w:t xml:space="preserve"> </w:t>
      </w:r>
      <w:r>
        <w:rPr>
          <w:spacing w:val="-1"/>
        </w:rPr>
        <w:t>en</w:t>
      </w:r>
      <w:r>
        <w:rPr>
          <w:spacing w:val="-12"/>
        </w:rPr>
        <w:t xml:space="preserve"> </w:t>
      </w:r>
      <w:r>
        <w:rPr>
          <w:spacing w:val="-1"/>
        </w:rPr>
        <w:t>las</w:t>
      </w:r>
      <w:r>
        <w:rPr>
          <w:spacing w:val="-15"/>
        </w:rPr>
        <w:t xml:space="preserve"> </w:t>
      </w:r>
      <w:r>
        <w:rPr>
          <w:spacing w:val="-1"/>
        </w:rPr>
        <w:t>áreas</w:t>
      </w:r>
      <w:r>
        <w:rPr>
          <w:spacing w:val="-15"/>
        </w:rPr>
        <w:t xml:space="preserve"> </w:t>
      </w:r>
      <w:r>
        <w:rPr>
          <w:spacing w:val="-1"/>
        </w:rPr>
        <w:t>donde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16"/>
        </w:rPr>
        <w:t xml:space="preserve"> </w:t>
      </w:r>
      <w:r>
        <w:rPr>
          <w:spacing w:val="-1"/>
        </w:rPr>
        <w:t>comercio</w:t>
      </w:r>
      <w:r>
        <w:rPr>
          <w:spacing w:val="-14"/>
        </w:rPr>
        <w:t xml:space="preserve"> </w:t>
      </w:r>
      <w:r>
        <w:rPr>
          <w:spacing w:val="-1"/>
        </w:rPr>
        <w:t>tiene</w:t>
      </w:r>
      <w:r>
        <w:rPr>
          <w:spacing w:val="-12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categoría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uso</w:t>
      </w:r>
      <w:r>
        <w:rPr>
          <w:spacing w:val="-14"/>
        </w:rPr>
        <w:t xml:space="preserve"> </w:t>
      </w:r>
      <w:r>
        <w:rPr>
          <w:spacing w:val="-1"/>
        </w:rPr>
        <w:t>principal,</w:t>
      </w:r>
      <w:r>
        <w:rPr>
          <w:spacing w:val="-12"/>
        </w:rPr>
        <w:t xml:space="preserve"> </w:t>
      </w:r>
      <w:r>
        <w:t>complementario</w:t>
      </w:r>
      <w:r>
        <w:rPr>
          <w:spacing w:val="-14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condicionado, se pueden desarrollar los siguientes tipos de establecimientos de comercio y</w:t>
      </w:r>
      <w:r>
        <w:rPr>
          <w:spacing w:val="1"/>
        </w:rPr>
        <w:t xml:space="preserve"> </w:t>
      </w:r>
      <w:r>
        <w:t>servicios:</w:t>
      </w:r>
    </w:p>
    <w:p w14:paraId="6F6B87B0" w14:textId="77777777" w:rsidR="00842BD8" w:rsidRDefault="00842BD8">
      <w:pPr>
        <w:pStyle w:val="BodyText"/>
        <w:spacing w:before="5"/>
        <w:rPr>
          <w:sz w:val="20"/>
        </w:rPr>
      </w:pPr>
    </w:p>
    <w:p w14:paraId="6F6B87B1" w14:textId="77777777" w:rsidR="00842BD8" w:rsidRDefault="00000000">
      <w:pPr>
        <w:pStyle w:val="ListParagraph"/>
        <w:numPr>
          <w:ilvl w:val="0"/>
          <w:numId w:val="24"/>
        </w:numPr>
        <w:tabs>
          <w:tab w:val="left" w:pos="954"/>
        </w:tabs>
        <w:ind w:right="617"/>
        <w:jc w:val="both"/>
        <w:rPr>
          <w:sz w:val="24"/>
        </w:rPr>
      </w:pPr>
      <w:r>
        <w:rPr>
          <w:b/>
          <w:sz w:val="24"/>
        </w:rPr>
        <w:t xml:space="preserve">Comercio Grupo I: </w:t>
      </w:r>
      <w:r>
        <w:rPr>
          <w:sz w:val="24"/>
        </w:rPr>
        <w:t>corresponde a la venta de bienes o servicios de consumo doméstico</w:t>
      </w:r>
      <w:r>
        <w:rPr>
          <w:spacing w:val="1"/>
          <w:sz w:val="24"/>
        </w:rPr>
        <w:t xml:space="preserve"> </w:t>
      </w:r>
      <w:r>
        <w:rPr>
          <w:sz w:val="24"/>
        </w:rPr>
        <w:t>requeridos por la comunidad de un sector dado. Se trata en general de locales abiertos en</w:t>
      </w:r>
      <w:r>
        <w:rPr>
          <w:spacing w:val="-64"/>
          <w:sz w:val="24"/>
        </w:rPr>
        <w:t xml:space="preserve"> </w:t>
      </w:r>
      <w:r>
        <w:rPr>
          <w:sz w:val="24"/>
        </w:rPr>
        <w:t>edificaciones residenciales sin adecuaciones físicas importantes ni afectación del resto de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la vivienda, o destinados para tal </w:t>
      </w:r>
      <w:proofErr w:type="gramStart"/>
      <w:r>
        <w:rPr>
          <w:sz w:val="24"/>
        </w:rPr>
        <w:t>fin</w:t>
      </w:r>
      <w:proofErr w:type="gramEnd"/>
      <w:r>
        <w:rPr>
          <w:sz w:val="24"/>
        </w:rPr>
        <w:t xml:space="preserve"> pero como parte de la edificación. Se considera</w:t>
      </w:r>
      <w:r>
        <w:rPr>
          <w:spacing w:val="1"/>
          <w:sz w:val="24"/>
        </w:rPr>
        <w:t xml:space="preserve"> </w:t>
      </w:r>
      <w:r>
        <w:rPr>
          <w:sz w:val="24"/>
        </w:rPr>
        <w:t>compatible con el uso residencial por su bajo impacto ambiental y social. Para que sean</w:t>
      </w:r>
      <w:r>
        <w:rPr>
          <w:spacing w:val="1"/>
          <w:sz w:val="24"/>
        </w:rPr>
        <w:t xml:space="preserve"> </w:t>
      </w:r>
      <w:r>
        <w:rPr>
          <w:sz w:val="24"/>
        </w:rPr>
        <w:t>considerados como tales, estos establecimientos deben, además, cumplir las siguientes</w:t>
      </w:r>
      <w:r>
        <w:rPr>
          <w:spacing w:val="1"/>
          <w:sz w:val="24"/>
        </w:rPr>
        <w:t xml:space="preserve"> </w:t>
      </w:r>
      <w:r>
        <w:rPr>
          <w:sz w:val="24"/>
        </w:rPr>
        <w:t>condiciones:</w:t>
      </w:r>
    </w:p>
    <w:p w14:paraId="6F6B87B2" w14:textId="77777777" w:rsidR="00842BD8" w:rsidRDefault="00842BD8">
      <w:pPr>
        <w:pStyle w:val="BodyText"/>
        <w:spacing w:before="7"/>
        <w:rPr>
          <w:sz w:val="27"/>
        </w:rPr>
      </w:pPr>
    </w:p>
    <w:p w14:paraId="6F6B87B3" w14:textId="77777777" w:rsidR="00842BD8" w:rsidRDefault="00000000">
      <w:pPr>
        <w:pStyle w:val="ListParagraph"/>
        <w:numPr>
          <w:ilvl w:val="1"/>
          <w:numId w:val="24"/>
        </w:numPr>
        <w:tabs>
          <w:tab w:val="left" w:pos="1160"/>
        </w:tabs>
        <w:ind w:right="619"/>
        <w:jc w:val="both"/>
        <w:rPr>
          <w:sz w:val="24"/>
        </w:rPr>
      </w:pPr>
      <w:r>
        <w:rPr>
          <w:sz w:val="24"/>
        </w:rPr>
        <w:t>No requieren zonas especiales de exhibición y bodegaje, ni especialización de las</w:t>
      </w:r>
      <w:r>
        <w:rPr>
          <w:spacing w:val="1"/>
          <w:sz w:val="24"/>
        </w:rPr>
        <w:t xml:space="preserve"> </w:t>
      </w:r>
      <w:r>
        <w:rPr>
          <w:sz w:val="24"/>
        </w:rPr>
        <w:t>edificaciones.</w:t>
      </w:r>
    </w:p>
    <w:p w14:paraId="6F6B87B4" w14:textId="77777777" w:rsidR="00842BD8" w:rsidRDefault="00000000">
      <w:pPr>
        <w:pStyle w:val="ListParagraph"/>
        <w:numPr>
          <w:ilvl w:val="1"/>
          <w:numId w:val="24"/>
        </w:numPr>
        <w:tabs>
          <w:tab w:val="left" w:pos="1160"/>
        </w:tabs>
        <w:ind w:hanging="361"/>
        <w:jc w:val="both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requieren</w:t>
      </w:r>
      <w:r>
        <w:rPr>
          <w:spacing w:val="-1"/>
          <w:sz w:val="24"/>
        </w:rPr>
        <w:t xml:space="preserve"> </w:t>
      </w:r>
      <w:r>
        <w:rPr>
          <w:sz w:val="24"/>
        </w:rPr>
        <w:t>usos</w:t>
      </w:r>
      <w:r>
        <w:rPr>
          <w:spacing w:val="-2"/>
          <w:sz w:val="24"/>
        </w:rPr>
        <w:t xml:space="preserve"> </w:t>
      </w:r>
      <w:r>
        <w:rPr>
          <w:sz w:val="24"/>
        </w:rPr>
        <w:t>complementarios.</w:t>
      </w:r>
    </w:p>
    <w:p w14:paraId="6F6B87B5" w14:textId="77777777" w:rsidR="00842BD8" w:rsidRDefault="00000000">
      <w:pPr>
        <w:pStyle w:val="ListParagraph"/>
        <w:numPr>
          <w:ilvl w:val="1"/>
          <w:numId w:val="24"/>
        </w:numPr>
        <w:tabs>
          <w:tab w:val="left" w:pos="1160"/>
        </w:tabs>
        <w:ind w:right="617"/>
        <w:jc w:val="both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requieren</w:t>
      </w:r>
      <w:r>
        <w:rPr>
          <w:spacing w:val="1"/>
          <w:sz w:val="24"/>
        </w:rPr>
        <w:t xml:space="preserve"> </w:t>
      </w:r>
      <w:r>
        <w:rPr>
          <w:sz w:val="24"/>
        </w:rPr>
        <w:t>zonas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especializadas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descargue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cargue,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realizarse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abastecimiento mediante vehículos pequeños y el acceso se puede realizar por vías</w:t>
      </w:r>
      <w:r>
        <w:rPr>
          <w:spacing w:val="1"/>
          <w:sz w:val="24"/>
        </w:rPr>
        <w:t xml:space="preserve"> </w:t>
      </w:r>
      <w:r>
        <w:rPr>
          <w:sz w:val="24"/>
        </w:rPr>
        <w:t>locales.</w:t>
      </w:r>
    </w:p>
    <w:p w14:paraId="6F6B87B6" w14:textId="77777777" w:rsidR="00842BD8" w:rsidRDefault="00000000">
      <w:pPr>
        <w:pStyle w:val="ListParagraph"/>
        <w:numPr>
          <w:ilvl w:val="1"/>
          <w:numId w:val="24"/>
        </w:numPr>
        <w:tabs>
          <w:tab w:val="left" w:pos="1160"/>
        </w:tabs>
        <w:ind w:right="620"/>
        <w:jc w:val="both"/>
        <w:rPr>
          <w:sz w:val="24"/>
        </w:rPr>
      </w:pPr>
      <w:r>
        <w:rPr>
          <w:sz w:val="24"/>
        </w:rPr>
        <w:t>No requieren zonas de estacionamiento para vehículos automotores, por permanencia</w:t>
      </w:r>
      <w:r>
        <w:rPr>
          <w:spacing w:val="1"/>
          <w:sz w:val="24"/>
        </w:rPr>
        <w:t xml:space="preserve"> </w:t>
      </w:r>
      <w:r>
        <w:rPr>
          <w:sz w:val="24"/>
        </w:rPr>
        <w:t>corta de los clientes.</w:t>
      </w:r>
    </w:p>
    <w:p w14:paraId="6F6B87B7" w14:textId="77777777" w:rsidR="00842BD8" w:rsidRDefault="00000000">
      <w:pPr>
        <w:pStyle w:val="ListParagraph"/>
        <w:numPr>
          <w:ilvl w:val="1"/>
          <w:numId w:val="24"/>
        </w:numPr>
        <w:tabs>
          <w:tab w:val="left" w:pos="1160"/>
        </w:tabs>
        <w:ind w:right="615"/>
        <w:jc w:val="both"/>
        <w:rPr>
          <w:sz w:val="24"/>
        </w:rPr>
      </w:pPr>
      <w:r>
        <w:rPr>
          <w:sz w:val="24"/>
        </w:rPr>
        <w:t>En el caso de establecimientos cuyo objeto sea la venta de alimentos y bebidas no</w:t>
      </w:r>
      <w:r>
        <w:rPr>
          <w:spacing w:val="1"/>
          <w:sz w:val="24"/>
        </w:rPr>
        <w:t xml:space="preserve"> </w:t>
      </w:r>
      <w:r>
        <w:rPr>
          <w:sz w:val="24"/>
        </w:rPr>
        <w:t>alcohólicas para consumo directo, es decir, dentro del propio establecimiento, sí se</w:t>
      </w:r>
      <w:r>
        <w:rPr>
          <w:spacing w:val="1"/>
          <w:sz w:val="24"/>
        </w:rPr>
        <w:t xml:space="preserve"> </w:t>
      </w:r>
      <w:r>
        <w:rPr>
          <w:sz w:val="24"/>
        </w:rPr>
        <w:t>requiere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adecuaciones</w:t>
      </w:r>
      <w:r>
        <w:rPr>
          <w:spacing w:val="24"/>
          <w:sz w:val="24"/>
        </w:rPr>
        <w:t xml:space="preserve"> </w:t>
      </w:r>
      <w:r>
        <w:rPr>
          <w:sz w:val="24"/>
        </w:rPr>
        <w:t>locativas</w:t>
      </w:r>
      <w:r>
        <w:rPr>
          <w:spacing w:val="24"/>
          <w:sz w:val="24"/>
        </w:rPr>
        <w:t xml:space="preserve"> </w:t>
      </w:r>
      <w:r>
        <w:rPr>
          <w:sz w:val="24"/>
        </w:rPr>
        <w:t>tendientes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la</w:t>
      </w:r>
      <w:r>
        <w:rPr>
          <w:spacing w:val="25"/>
          <w:sz w:val="24"/>
        </w:rPr>
        <w:t xml:space="preserve"> </w:t>
      </w:r>
      <w:r>
        <w:rPr>
          <w:sz w:val="24"/>
        </w:rPr>
        <w:t>dotación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servicio</w:t>
      </w:r>
      <w:r>
        <w:rPr>
          <w:spacing w:val="25"/>
          <w:sz w:val="24"/>
        </w:rPr>
        <w:t xml:space="preserve"> </w:t>
      </w:r>
      <w:r>
        <w:rPr>
          <w:sz w:val="24"/>
        </w:rPr>
        <w:t>sanitario</w:t>
      </w:r>
      <w:r>
        <w:rPr>
          <w:spacing w:val="26"/>
          <w:sz w:val="24"/>
        </w:rPr>
        <w:t xml:space="preserve"> </w:t>
      </w:r>
      <w:r>
        <w:rPr>
          <w:sz w:val="24"/>
        </w:rPr>
        <w:t>para</w:t>
      </w:r>
      <w:r>
        <w:rPr>
          <w:spacing w:val="-65"/>
          <w:sz w:val="24"/>
        </w:rPr>
        <w:t xml:space="preserve"> </w:t>
      </w:r>
      <w:r>
        <w:rPr>
          <w:sz w:val="24"/>
        </w:rPr>
        <w:t>los clientes, independiente al de la vivienda, así como la adecuación de superficies en</w:t>
      </w:r>
      <w:r>
        <w:rPr>
          <w:spacing w:val="1"/>
          <w:sz w:val="24"/>
        </w:rPr>
        <w:t xml:space="preserve"> </w:t>
      </w:r>
      <w:r>
        <w:rPr>
          <w:sz w:val="24"/>
        </w:rPr>
        <w:t>pared y</w:t>
      </w:r>
      <w:r>
        <w:rPr>
          <w:spacing w:val="-2"/>
          <w:sz w:val="24"/>
        </w:rPr>
        <w:t xml:space="preserve"> </w:t>
      </w:r>
      <w:r>
        <w:rPr>
          <w:sz w:val="24"/>
        </w:rPr>
        <w:t>piso,</w:t>
      </w:r>
      <w:r>
        <w:rPr>
          <w:spacing w:val="-2"/>
          <w:sz w:val="24"/>
        </w:rPr>
        <w:t xml:space="preserve"> </w:t>
      </w:r>
      <w:r>
        <w:rPr>
          <w:sz w:val="24"/>
        </w:rPr>
        <w:t>aptas</w:t>
      </w:r>
      <w:r>
        <w:rPr>
          <w:spacing w:val="-3"/>
          <w:sz w:val="24"/>
        </w:rPr>
        <w:t xml:space="preserve"> </w:t>
      </w:r>
      <w:r>
        <w:rPr>
          <w:sz w:val="24"/>
        </w:rPr>
        <w:t>para el lavado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las áreas de trabajo.</w:t>
      </w:r>
    </w:p>
    <w:p w14:paraId="6F6B87B8" w14:textId="77777777" w:rsidR="00842BD8" w:rsidRDefault="00842BD8">
      <w:pPr>
        <w:pStyle w:val="BodyText"/>
        <w:rPr>
          <w:sz w:val="28"/>
        </w:rPr>
      </w:pPr>
    </w:p>
    <w:p w14:paraId="6F6B87B9" w14:textId="77777777" w:rsidR="00842BD8" w:rsidRDefault="00000000">
      <w:pPr>
        <w:spacing w:before="1" w:line="276" w:lineRule="auto"/>
        <w:ind w:left="592" w:right="622"/>
        <w:jc w:val="both"/>
        <w:rPr>
          <w:b/>
          <w:sz w:val="24"/>
        </w:rPr>
      </w:pPr>
      <w:r>
        <w:rPr>
          <w:b/>
          <w:sz w:val="24"/>
        </w:rPr>
        <w:t>Pertenecen al Comercio Grupo I, en el suelo rural y rural suburbano del Municipio, las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actividades.</w:t>
      </w:r>
    </w:p>
    <w:p w14:paraId="6F6B87BA" w14:textId="77777777" w:rsidR="00842BD8" w:rsidRDefault="00842BD8">
      <w:pPr>
        <w:spacing w:line="276" w:lineRule="auto"/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7BB" w14:textId="77777777" w:rsidR="00842BD8" w:rsidRDefault="00842BD8">
      <w:pPr>
        <w:pStyle w:val="BodyText"/>
        <w:spacing w:before="1"/>
        <w:rPr>
          <w:b/>
          <w:sz w:val="17"/>
        </w:rPr>
      </w:pPr>
    </w:p>
    <w:p w14:paraId="6F6B87BC" w14:textId="77777777" w:rsidR="00842BD8" w:rsidRDefault="00000000">
      <w:pPr>
        <w:pStyle w:val="ListParagraph"/>
        <w:numPr>
          <w:ilvl w:val="2"/>
          <w:numId w:val="24"/>
        </w:numPr>
        <w:tabs>
          <w:tab w:val="left" w:pos="1301"/>
          <w:tab w:val="left" w:pos="1302"/>
        </w:tabs>
        <w:spacing w:before="101"/>
        <w:ind w:right="617"/>
        <w:jc w:val="left"/>
        <w:rPr>
          <w:sz w:val="24"/>
        </w:rPr>
      </w:pPr>
      <w:r>
        <w:rPr>
          <w:sz w:val="24"/>
        </w:rPr>
        <w:t>Venta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41"/>
          <w:sz w:val="24"/>
        </w:rPr>
        <w:t xml:space="preserve"> </w:t>
      </w:r>
      <w:r>
        <w:rPr>
          <w:sz w:val="24"/>
        </w:rPr>
        <w:t>alimentos</w:t>
      </w:r>
      <w:r>
        <w:rPr>
          <w:spacing w:val="42"/>
          <w:sz w:val="24"/>
        </w:rPr>
        <w:t xml:space="preserve"> </w:t>
      </w:r>
      <w:r>
        <w:rPr>
          <w:sz w:val="24"/>
        </w:rPr>
        <w:t>y</w:t>
      </w:r>
      <w:r>
        <w:rPr>
          <w:spacing w:val="39"/>
          <w:sz w:val="24"/>
        </w:rPr>
        <w:t xml:space="preserve"> </w:t>
      </w:r>
      <w:r>
        <w:rPr>
          <w:sz w:val="24"/>
        </w:rPr>
        <w:t>bebidas</w:t>
      </w:r>
      <w:r>
        <w:rPr>
          <w:spacing w:val="42"/>
          <w:sz w:val="24"/>
        </w:rPr>
        <w:t xml:space="preserve"> </w:t>
      </w:r>
      <w:r>
        <w:rPr>
          <w:sz w:val="24"/>
        </w:rPr>
        <w:t>alcohólicas</w:t>
      </w:r>
      <w:r>
        <w:rPr>
          <w:spacing w:val="40"/>
          <w:sz w:val="24"/>
        </w:rPr>
        <w:t xml:space="preserve"> 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2"/>
          <w:sz w:val="24"/>
        </w:rPr>
        <w:t xml:space="preserve"> </w:t>
      </w:r>
      <w:r>
        <w:rPr>
          <w:sz w:val="24"/>
        </w:rPr>
        <w:t>alcohólicas,</w:t>
      </w:r>
      <w:r>
        <w:rPr>
          <w:spacing w:val="43"/>
          <w:sz w:val="24"/>
        </w:rPr>
        <w:t xml:space="preserve"> </w:t>
      </w:r>
      <w:r>
        <w:rPr>
          <w:sz w:val="24"/>
        </w:rPr>
        <w:t>al</w:t>
      </w:r>
      <w:r>
        <w:rPr>
          <w:spacing w:val="42"/>
          <w:sz w:val="24"/>
        </w:rPr>
        <w:t xml:space="preserve"> </w:t>
      </w:r>
      <w:r>
        <w:rPr>
          <w:sz w:val="24"/>
        </w:rPr>
        <w:t>detal,</w:t>
      </w:r>
      <w:r>
        <w:rPr>
          <w:spacing w:val="42"/>
          <w:sz w:val="24"/>
        </w:rPr>
        <w:t xml:space="preserve"> </w:t>
      </w:r>
      <w:r>
        <w:rPr>
          <w:sz w:val="24"/>
        </w:rPr>
        <w:t>para</w:t>
      </w:r>
      <w:r>
        <w:rPr>
          <w:spacing w:val="42"/>
          <w:sz w:val="24"/>
        </w:rPr>
        <w:t xml:space="preserve"> </w:t>
      </w:r>
      <w:r>
        <w:rPr>
          <w:sz w:val="24"/>
        </w:rPr>
        <w:t>consumo</w:t>
      </w:r>
      <w:r>
        <w:rPr>
          <w:spacing w:val="-63"/>
          <w:sz w:val="24"/>
        </w:rPr>
        <w:t xml:space="preserve"> </w:t>
      </w:r>
      <w:r>
        <w:rPr>
          <w:sz w:val="24"/>
        </w:rPr>
        <w:t>diario:</w:t>
      </w:r>
      <w:r>
        <w:rPr>
          <w:spacing w:val="-1"/>
          <w:sz w:val="24"/>
        </w:rPr>
        <w:t xml:space="preserve"> </w:t>
      </w:r>
      <w:r>
        <w:rPr>
          <w:sz w:val="24"/>
        </w:rPr>
        <w:t>cafeterías, panaderías, comidas</w:t>
      </w:r>
      <w:r>
        <w:rPr>
          <w:spacing w:val="-1"/>
          <w:sz w:val="24"/>
        </w:rPr>
        <w:t xml:space="preserve"> </w:t>
      </w:r>
      <w:r>
        <w:rPr>
          <w:sz w:val="24"/>
        </w:rPr>
        <w:t>rápidas y</w:t>
      </w:r>
      <w:r>
        <w:rPr>
          <w:spacing w:val="-2"/>
          <w:sz w:val="24"/>
        </w:rPr>
        <w:t xml:space="preserve"> </w:t>
      </w:r>
      <w:r>
        <w:rPr>
          <w:sz w:val="24"/>
        </w:rPr>
        <w:t>fruterías.</w:t>
      </w:r>
    </w:p>
    <w:p w14:paraId="6F6B87BD" w14:textId="77777777" w:rsidR="00842BD8" w:rsidRDefault="00000000">
      <w:pPr>
        <w:pStyle w:val="ListParagraph"/>
        <w:numPr>
          <w:ilvl w:val="2"/>
          <w:numId w:val="24"/>
        </w:numPr>
        <w:tabs>
          <w:tab w:val="left" w:pos="1301"/>
          <w:tab w:val="left" w:pos="1302"/>
        </w:tabs>
        <w:spacing w:line="291" w:lineRule="exact"/>
        <w:ind w:hanging="361"/>
        <w:jc w:val="left"/>
        <w:rPr>
          <w:sz w:val="24"/>
        </w:rPr>
      </w:pPr>
      <w:r>
        <w:rPr>
          <w:sz w:val="24"/>
        </w:rPr>
        <w:t>Venta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productos</w:t>
      </w:r>
      <w:r>
        <w:rPr>
          <w:spacing w:val="-4"/>
          <w:sz w:val="24"/>
        </w:rPr>
        <w:t xml:space="preserve"> </w:t>
      </w:r>
      <w:r>
        <w:rPr>
          <w:sz w:val="24"/>
        </w:rPr>
        <w:t>farmacéuticos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cosméticos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detal:</w:t>
      </w:r>
      <w:r>
        <w:rPr>
          <w:spacing w:val="-5"/>
          <w:sz w:val="24"/>
        </w:rPr>
        <w:t xml:space="preserve"> </w:t>
      </w:r>
      <w:r>
        <w:rPr>
          <w:sz w:val="24"/>
        </w:rPr>
        <w:t>droguerías.</w:t>
      </w:r>
    </w:p>
    <w:p w14:paraId="6F6B87BE" w14:textId="77777777" w:rsidR="00842BD8" w:rsidRDefault="00000000">
      <w:pPr>
        <w:pStyle w:val="ListParagraph"/>
        <w:numPr>
          <w:ilvl w:val="2"/>
          <w:numId w:val="24"/>
        </w:numPr>
        <w:tabs>
          <w:tab w:val="left" w:pos="1301"/>
          <w:tab w:val="left" w:pos="1302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Venta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misceláneos:</w:t>
      </w:r>
      <w:r>
        <w:rPr>
          <w:spacing w:val="-4"/>
          <w:sz w:val="24"/>
        </w:rPr>
        <w:t xml:space="preserve"> </w:t>
      </w:r>
      <w:r>
        <w:rPr>
          <w:sz w:val="24"/>
        </w:rPr>
        <w:t>papelerías,</w:t>
      </w:r>
      <w:r>
        <w:rPr>
          <w:spacing w:val="-2"/>
          <w:sz w:val="24"/>
        </w:rPr>
        <w:t xml:space="preserve"> </w:t>
      </w:r>
      <w:r>
        <w:rPr>
          <w:sz w:val="24"/>
        </w:rPr>
        <w:t>víveres</w:t>
      </w:r>
      <w:r>
        <w:rPr>
          <w:spacing w:val="-2"/>
          <w:sz w:val="24"/>
        </w:rPr>
        <w:t xml:space="preserve"> </w:t>
      </w:r>
      <w:r>
        <w:rPr>
          <w:sz w:val="24"/>
        </w:rPr>
        <w:t>perecederos,</w:t>
      </w:r>
      <w:r>
        <w:rPr>
          <w:spacing w:val="-3"/>
          <w:sz w:val="24"/>
        </w:rPr>
        <w:t xml:space="preserve"> </w:t>
      </w:r>
      <w:r>
        <w:rPr>
          <w:sz w:val="24"/>
        </w:rPr>
        <w:t>graneros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sz w:val="24"/>
        </w:rPr>
        <w:t>misceláneas.</w:t>
      </w:r>
    </w:p>
    <w:p w14:paraId="6F6B87BF" w14:textId="77777777" w:rsidR="00842BD8" w:rsidRDefault="00000000">
      <w:pPr>
        <w:pStyle w:val="ListParagraph"/>
        <w:numPr>
          <w:ilvl w:val="2"/>
          <w:numId w:val="24"/>
        </w:numPr>
        <w:tabs>
          <w:tab w:val="left" w:pos="1301"/>
          <w:tab w:val="left" w:pos="1302"/>
        </w:tabs>
        <w:ind w:right="619"/>
        <w:jc w:val="left"/>
        <w:rPr>
          <w:sz w:val="24"/>
        </w:rPr>
      </w:pPr>
      <w:r>
        <w:rPr>
          <w:sz w:val="24"/>
        </w:rPr>
        <w:t>Venta</w:t>
      </w:r>
      <w:r>
        <w:rPr>
          <w:spacing w:val="49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servicios</w:t>
      </w:r>
      <w:r>
        <w:rPr>
          <w:spacing w:val="48"/>
          <w:sz w:val="24"/>
        </w:rPr>
        <w:t xml:space="preserve"> </w:t>
      </w:r>
      <w:r>
        <w:rPr>
          <w:sz w:val="24"/>
        </w:rPr>
        <w:t>técnicos:</w:t>
      </w:r>
      <w:r>
        <w:rPr>
          <w:spacing w:val="49"/>
          <w:sz w:val="24"/>
        </w:rPr>
        <w:t xml:space="preserve"> </w:t>
      </w:r>
      <w:r>
        <w:rPr>
          <w:sz w:val="24"/>
        </w:rPr>
        <w:t>sastrerías,</w:t>
      </w:r>
      <w:r>
        <w:rPr>
          <w:spacing w:val="46"/>
          <w:sz w:val="24"/>
        </w:rPr>
        <w:t xml:space="preserve"> </w:t>
      </w:r>
      <w:r>
        <w:rPr>
          <w:sz w:val="24"/>
        </w:rPr>
        <w:t>modisterías,</w:t>
      </w:r>
      <w:r>
        <w:rPr>
          <w:spacing w:val="49"/>
          <w:sz w:val="24"/>
        </w:rPr>
        <w:t xml:space="preserve"> </w:t>
      </w:r>
      <w:r>
        <w:rPr>
          <w:sz w:val="24"/>
        </w:rPr>
        <w:t>zapaterías,</w:t>
      </w:r>
      <w:r>
        <w:rPr>
          <w:spacing w:val="49"/>
          <w:sz w:val="24"/>
        </w:rPr>
        <w:t xml:space="preserve"> </w:t>
      </w:r>
      <w:r>
        <w:rPr>
          <w:sz w:val="24"/>
        </w:rPr>
        <w:t>reparación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aparatos</w:t>
      </w:r>
      <w:r>
        <w:rPr>
          <w:spacing w:val="-1"/>
          <w:sz w:val="24"/>
        </w:rPr>
        <w:t xml:space="preserve"> </w:t>
      </w:r>
      <w:r>
        <w:rPr>
          <w:sz w:val="24"/>
        </w:rPr>
        <w:t>eléctricos y</w:t>
      </w:r>
      <w:r>
        <w:rPr>
          <w:spacing w:val="-2"/>
          <w:sz w:val="24"/>
        </w:rPr>
        <w:t xml:space="preserve"> </w:t>
      </w:r>
      <w:r>
        <w:rPr>
          <w:sz w:val="24"/>
        </w:rPr>
        <w:t>electrónicos y</w:t>
      </w:r>
      <w:r>
        <w:rPr>
          <w:spacing w:val="-3"/>
          <w:sz w:val="24"/>
        </w:rPr>
        <w:t xml:space="preserve"> </w:t>
      </w:r>
      <w:r>
        <w:rPr>
          <w:sz w:val="24"/>
        </w:rPr>
        <w:t>peluquerías.</w:t>
      </w:r>
    </w:p>
    <w:p w14:paraId="6F6B87C0" w14:textId="77777777" w:rsidR="00842BD8" w:rsidRDefault="00842BD8">
      <w:pPr>
        <w:pStyle w:val="BodyText"/>
        <w:spacing w:before="3"/>
        <w:rPr>
          <w:sz w:val="27"/>
        </w:rPr>
      </w:pPr>
    </w:p>
    <w:p w14:paraId="6F6B87C1" w14:textId="77777777" w:rsidR="00842BD8" w:rsidRDefault="00000000">
      <w:pPr>
        <w:pStyle w:val="ListParagraph"/>
        <w:numPr>
          <w:ilvl w:val="0"/>
          <w:numId w:val="24"/>
        </w:numPr>
        <w:tabs>
          <w:tab w:val="left" w:pos="954"/>
        </w:tabs>
        <w:ind w:right="615"/>
        <w:jc w:val="both"/>
        <w:rPr>
          <w:sz w:val="24"/>
        </w:rPr>
      </w:pPr>
      <w:r>
        <w:rPr>
          <w:b/>
          <w:sz w:val="24"/>
        </w:rPr>
        <w:t xml:space="preserve">Comercio Grupo II: </w:t>
      </w:r>
      <w:r>
        <w:rPr>
          <w:sz w:val="24"/>
        </w:rPr>
        <w:t>Comprende usos comerciales de intercambio de bienes o servicios</w:t>
      </w:r>
      <w:r>
        <w:rPr>
          <w:spacing w:val="1"/>
          <w:sz w:val="24"/>
        </w:rPr>
        <w:t xml:space="preserve"> </w:t>
      </w:r>
      <w:r>
        <w:rPr>
          <w:sz w:val="24"/>
        </w:rPr>
        <w:t>de consumo que satisfacen demandas especializadas y generales de la comunidad de</w:t>
      </w:r>
      <w:r>
        <w:rPr>
          <w:spacing w:val="1"/>
          <w:sz w:val="24"/>
        </w:rPr>
        <w:t xml:space="preserve"> </w:t>
      </w:r>
      <w:r>
        <w:rPr>
          <w:sz w:val="24"/>
        </w:rPr>
        <w:t>toda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zona.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trata,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general,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establecimientos</w:t>
      </w:r>
      <w:r>
        <w:rPr>
          <w:spacing w:val="1"/>
          <w:sz w:val="24"/>
        </w:rPr>
        <w:t xml:space="preserve"> </w:t>
      </w:r>
      <w:r>
        <w:rPr>
          <w:sz w:val="24"/>
        </w:rPr>
        <w:t>abiertos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edificaciones</w:t>
      </w:r>
      <w:r>
        <w:rPr>
          <w:spacing w:val="1"/>
          <w:sz w:val="24"/>
        </w:rPr>
        <w:t xml:space="preserve"> </w:t>
      </w:r>
      <w:r>
        <w:rPr>
          <w:sz w:val="24"/>
        </w:rPr>
        <w:t>originalmente residenciales, total o parcialmente</w:t>
      </w:r>
      <w:r>
        <w:rPr>
          <w:spacing w:val="66"/>
          <w:sz w:val="24"/>
        </w:rPr>
        <w:t xml:space="preserve"> </w:t>
      </w:r>
      <w:r>
        <w:rPr>
          <w:sz w:val="24"/>
        </w:rPr>
        <w:t>adecuadas para tal fin; o que cubren</w:t>
      </w:r>
      <w:r>
        <w:rPr>
          <w:spacing w:val="1"/>
          <w:sz w:val="24"/>
        </w:rPr>
        <w:t xml:space="preserve"> </w:t>
      </w:r>
      <w:r>
        <w:rPr>
          <w:sz w:val="24"/>
        </w:rPr>
        <w:t>todo</w:t>
      </w:r>
      <w:r>
        <w:rPr>
          <w:spacing w:val="16"/>
          <w:sz w:val="24"/>
        </w:rPr>
        <w:t xml:space="preserve"> </w:t>
      </w:r>
      <w:r>
        <w:rPr>
          <w:sz w:val="24"/>
        </w:rPr>
        <w:t>el</w:t>
      </w:r>
      <w:r>
        <w:rPr>
          <w:spacing w:val="14"/>
          <w:sz w:val="24"/>
        </w:rPr>
        <w:t xml:space="preserve"> </w:t>
      </w:r>
      <w:r>
        <w:rPr>
          <w:sz w:val="24"/>
        </w:rPr>
        <w:t>primer</w:t>
      </w:r>
      <w:r>
        <w:rPr>
          <w:spacing w:val="16"/>
          <w:sz w:val="24"/>
        </w:rPr>
        <w:t xml:space="preserve"> </w:t>
      </w:r>
      <w:r>
        <w:rPr>
          <w:sz w:val="24"/>
        </w:rPr>
        <w:t>piso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edificaciones</w:t>
      </w:r>
      <w:r>
        <w:rPr>
          <w:spacing w:val="17"/>
          <w:sz w:val="24"/>
        </w:rPr>
        <w:t xml:space="preserve"> </w:t>
      </w:r>
      <w:r>
        <w:rPr>
          <w:sz w:val="24"/>
        </w:rPr>
        <w:t>residenciales</w:t>
      </w:r>
      <w:r>
        <w:rPr>
          <w:spacing w:val="17"/>
          <w:sz w:val="24"/>
        </w:rPr>
        <w:t xml:space="preserve"> </w:t>
      </w:r>
      <w:r>
        <w:rPr>
          <w:sz w:val="24"/>
        </w:rPr>
        <w:t>o</w:t>
      </w:r>
      <w:r>
        <w:rPr>
          <w:spacing w:val="15"/>
          <w:sz w:val="24"/>
        </w:rPr>
        <w:t xml:space="preserve"> </w:t>
      </w:r>
      <w:r>
        <w:rPr>
          <w:sz w:val="24"/>
        </w:rPr>
        <w:t>en</w:t>
      </w:r>
      <w:r>
        <w:rPr>
          <w:spacing w:val="15"/>
          <w:sz w:val="24"/>
        </w:rPr>
        <w:t xml:space="preserve"> </w:t>
      </w:r>
      <w:r>
        <w:rPr>
          <w:sz w:val="24"/>
        </w:rPr>
        <w:t>edificaciones</w:t>
      </w:r>
      <w:r>
        <w:rPr>
          <w:spacing w:val="17"/>
          <w:sz w:val="24"/>
        </w:rPr>
        <w:t xml:space="preserve"> </w:t>
      </w:r>
      <w:r>
        <w:rPr>
          <w:sz w:val="24"/>
        </w:rPr>
        <w:t>especializadas</w:t>
      </w:r>
      <w:r>
        <w:rPr>
          <w:spacing w:val="17"/>
          <w:sz w:val="24"/>
        </w:rPr>
        <w:t xml:space="preserve"> </w:t>
      </w:r>
      <w:r>
        <w:rPr>
          <w:sz w:val="24"/>
        </w:rPr>
        <w:t>para</w:t>
      </w:r>
      <w:r>
        <w:rPr>
          <w:spacing w:val="-64"/>
          <w:sz w:val="24"/>
        </w:rPr>
        <w:t xml:space="preserve"> </w:t>
      </w:r>
      <w:r>
        <w:rPr>
          <w:sz w:val="24"/>
        </w:rPr>
        <w:t>el uso comercial y de servicios; o en manzanas o centros comerciales y en edificaciones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especializadas para el uso comercial con venta de bienes</w:t>
      </w:r>
      <w:r>
        <w:rPr>
          <w:spacing w:val="66"/>
          <w:sz w:val="24"/>
        </w:rPr>
        <w:t xml:space="preserve"> </w:t>
      </w:r>
      <w:r>
        <w:rPr>
          <w:sz w:val="24"/>
        </w:rPr>
        <w:t>en los primeros pisos y venta</w:t>
      </w:r>
      <w:r>
        <w:rPr>
          <w:spacing w:val="1"/>
          <w:sz w:val="24"/>
        </w:rPr>
        <w:t xml:space="preserve"> </w:t>
      </w:r>
      <w:r>
        <w:rPr>
          <w:sz w:val="24"/>
        </w:rPr>
        <w:t>de servicios en pisos superiores. En general se consideran de bajo impacto ambiental y</w:t>
      </w:r>
      <w:r>
        <w:rPr>
          <w:spacing w:val="1"/>
          <w:sz w:val="24"/>
        </w:rPr>
        <w:t xml:space="preserve"> </w:t>
      </w:r>
      <w:r>
        <w:rPr>
          <w:sz w:val="24"/>
        </w:rPr>
        <w:t>social,</w:t>
      </w:r>
      <w:r>
        <w:rPr>
          <w:spacing w:val="1"/>
          <w:sz w:val="24"/>
        </w:rPr>
        <w:t xml:space="preserve"> </w:t>
      </w:r>
      <w:r>
        <w:rPr>
          <w:sz w:val="24"/>
        </w:rPr>
        <w:t>pero de</w:t>
      </w:r>
      <w:r>
        <w:rPr>
          <w:spacing w:val="1"/>
          <w:sz w:val="24"/>
        </w:rPr>
        <w:t xml:space="preserve"> </w:t>
      </w:r>
      <w:r>
        <w:rPr>
          <w:sz w:val="24"/>
        </w:rPr>
        <w:t>impacto</w:t>
      </w:r>
      <w:r>
        <w:rPr>
          <w:spacing w:val="1"/>
          <w:sz w:val="24"/>
        </w:rPr>
        <w:t xml:space="preserve"> </w:t>
      </w:r>
      <w:r>
        <w:rPr>
          <w:sz w:val="24"/>
        </w:rPr>
        <w:t>urbanístico,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causa</w:t>
      </w:r>
      <w:r>
        <w:rPr>
          <w:spacing w:val="1"/>
          <w:sz w:val="24"/>
        </w:rPr>
        <w:t xml:space="preserve"> </w:t>
      </w:r>
      <w:r>
        <w:rPr>
          <w:sz w:val="24"/>
        </w:rPr>
        <w:t>del tránsito</w:t>
      </w:r>
      <w:r>
        <w:rPr>
          <w:spacing w:val="1"/>
          <w:sz w:val="24"/>
        </w:rPr>
        <w:t xml:space="preserve"> </w:t>
      </w:r>
      <w:r>
        <w:rPr>
          <w:sz w:val="24"/>
        </w:rPr>
        <w:t>y congestión</w:t>
      </w:r>
      <w:r>
        <w:rPr>
          <w:spacing w:val="1"/>
          <w:sz w:val="24"/>
        </w:rPr>
        <w:t xml:space="preserve"> </w:t>
      </w:r>
      <w:r>
        <w:rPr>
          <w:sz w:val="24"/>
        </w:rPr>
        <w:t>vehicular que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-2"/>
          <w:sz w:val="24"/>
        </w:rPr>
        <w:t xml:space="preserve"> </w:t>
      </w:r>
      <w:r>
        <w:rPr>
          <w:sz w:val="24"/>
        </w:rPr>
        <w:t>generar.</w:t>
      </w:r>
      <w:r>
        <w:rPr>
          <w:spacing w:val="-3"/>
          <w:sz w:val="24"/>
        </w:rPr>
        <w:t xml:space="preserve"> </w:t>
      </w:r>
      <w:r>
        <w:rPr>
          <w:sz w:val="24"/>
        </w:rPr>
        <w:t>Estos</w:t>
      </w:r>
      <w:r>
        <w:rPr>
          <w:spacing w:val="-4"/>
          <w:sz w:val="24"/>
        </w:rPr>
        <w:t xml:space="preserve"> </w:t>
      </w:r>
      <w:r>
        <w:rPr>
          <w:sz w:val="24"/>
        </w:rPr>
        <w:t>establecimientos</w:t>
      </w:r>
      <w:r>
        <w:rPr>
          <w:spacing w:val="-5"/>
          <w:sz w:val="24"/>
        </w:rPr>
        <w:t xml:space="preserve"> </w:t>
      </w:r>
      <w:r>
        <w:rPr>
          <w:sz w:val="24"/>
        </w:rPr>
        <w:t>cumplen,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otras,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condiciones:</w:t>
      </w:r>
    </w:p>
    <w:p w14:paraId="6F6B87C2" w14:textId="77777777" w:rsidR="00842BD8" w:rsidRDefault="00842BD8">
      <w:pPr>
        <w:pStyle w:val="BodyText"/>
        <w:spacing w:before="7"/>
        <w:rPr>
          <w:sz w:val="27"/>
        </w:rPr>
      </w:pPr>
    </w:p>
    <w:p w14:paraId="6F6B87C3" w14:textId="77777777" w:rsidR="00842BD8" w:rsidRDefault="00000000">
      <w:pPr>
        <w:pStyle w:val="ListParagraph"/>
        <w:numPr>
          <w:ilvl w:val="0"/>
          <w:numId w:val="23"/>
        </w:numPr>
        <w:tabs>
          <w:tab w:val="left" w:pos="1314"/>
        </w:tabs>
        <w:spacing w:before="1"/>
        <w:ind w:hanging="361"/>
        <w:rPr>
          <w:sz w:val="24"/>
        </w:rPr>
      </w:pP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requerir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vitrinas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medios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exhibición,</w:t>
      </w:r>
      <w:r>
        <w:rPr>
          <w:spacing w:val="-1"/>
          <w:sz w:val="24"/>
        </w:rPr>
        <w:t xml:space="preserve"> </w:t>
      </w:r>
      <w:r>
        <w:rPr>
          <w:sz w:val="24"/>
        </w:rPr>
        <w:t>así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áreas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bodegaje.</w:t>
      </w:r>
    </w:p>
    <w:p w14:paraId="6F6B87C4" w14:textId="77777777" w:rsidR="00842BD8" w:rsidRDefault="00000000">
      <w:pPr>
        <w:pStyle w:val="ListParagraph"/>
        <w:numPr>
          <w:ilvl w:val="0"/>
          <w:numId w:val="23"/>
        </w:numPr>
        <w:tabs>
          <w:tab w:val="left" w:pos="1314"/>
        </w:tabs>
        <w:ind w:hanging="361"/>
        <w:rPr>
          <w:sz w:val="24"/>
        </w:rPr>
      </w:pPr>
      <w:r>
        <w:rPr>
          <w:sz w:val="24"/>
        </w:rPr>
        <w:t>Requiere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áreas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parqueo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vehículos</w:t>
      </w:r>
      <w:r>
        <w:rPr>
          <w:spacing w:val="-2"/>
          <w:sz w:val="24"/>
        </w:rPr>
        <w:t xml:space="preserve"> </w:t>
      </w:r>
      <w:r>
        <w:rPr>
          <w:sz w:val="24"/>
        </w:rPr>
        <w:t>automotores,</w:t>
      </w:r>
      <w:r>
        <w:rPr>
          <w:spacing w:val="-2"/>
          <w:sz w:val="24"/>
        </w:rPr>
        <w:t xml:space="preserve"> </w:t>
      </w:r>
      <w:r>
        <w:rPr>
          <w:sz w:val="24"/>
        </w:rPr>
        <w:t>motocicletas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bicicletas.</w:t>
      </w:r>
    </w:p>
    <w:p w14:paraId="6F6B87C5" w14:textId="77777777" w:rsidR="00842BD8" w:rsidRDefault="00000000">
      <w:pPr>
        <w:pStyle w:val="ListParagraph"/>
        <w:numPr>
          <w:ilvl w:val="0"/>
          <w:numId w:val="23"/>
        </w:numPr>
        <w:tabs>
          <w:tab w:val="left" w:pos="1314"/>
        </w:tabs>
        <w:ind w:hanging="361"/>
        <w:rPr>
          <w:sz w:val="24"/>
        </w:rPr>
      </w:pPr>
      <w:r>
        <w:rPr>
          <w:sz w:val="24"/>
        </w:rPr>
        <w:t>Generación</w:t>
      </w:r>
      <w:r>
        <w:rPr>
          <w:spacing w:val="-4"/>
          <w:sz w:val="24"/>
        </w:rPr>
        <w:t xml:space="preserve"> </w:t>
      </w:r>
      <w:r>
        <w:rPr>
          <w:sz w:val="24"/>
        </w:rPr>
        <w:t>mediana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empleo.</w:t>
      </w:r>
    </w:p>
    <w:p w14:paraId="6F6B87C6" w14:textId="77777777" w:rsidR="00842BD8" w:rsidRDefault="00000000">
      <w:pPr>
        <w:pStyle w:val="ListParagraph"/>
        <w:numPr>
          <w:ilvl w:val="0"/>
          <w:numId w:val="23"/>
        </w:numPr>
        <w:tabs>
          <w:tab w:val="left" w:pos="1314"/>
        </w:tabs>
        <w:ind w:right="618"/>
        <w:jc w:val="both"/>
        <w:rPr>
          <w:sz w:val="24"/>
        </w:rPr>
      </w:pPr>
      <w:r>
        <w:rPr>
          <w:sz w:val="24"/>
        </w:rPr>
        <w:t>Funcionan en horarios diurnos y nocturnos, con posible afluencia concentrada de</w:t>
      </w:r>
      <w:r>
        <w:rPr>
          <w:spacing w:val="1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horas,</w:t>
      </w:r>
      <w:r>
        <w:rPr>
          <w:spacing w:val="-2"/>
          <w:sz w:val="24"/>
        </w:rPr>
        <w:t xml:space="preserve"> </w:t>
      </w:r>
      <w:r>
        <w:rPr>
          <w:sz w:val="24"/>
        </w:rPr>
        <w:t>días y</w:t>
      </w:r>
      <w:r>
        <w:rPr>
          <w:spacing w:val="-3"/>
          <w:sz w:val="24"/>
        </w:rPr>
        <w:t xml:space="preserve"> </w:t>
      </w:r>
      <w:r>
        <w:rPr>
          <w:sz w:val="24"/>
        </w:rPr>
        <w:t>temporadas</w:t>
      </w:r>
      <w:r>
        <w:rPr>
          <w:spacing w:val="-3"/>
          <w:sz w:val="24"/>
        </w:rPr>
        <w:t xml:space="preserve"> </w:t>
      </w:r>
      <w:r>
        <w:rPr>
          <w:sz w:val="24"/>
        </w:rPr>
        <w:t>determinadas.</w:t>
      </w:r>
    </w:p>
    <w:p w14:paraId="6F6B87C7" w14:textId="77777777" w:rsidR="00842BD8" w:rsidRDefault="00000000">
      <w:pPr>
        <w:pStyle w:val="ListParagraph"/>
        <w:numPr>
          <w:ilvl w:val="0"/>
          <w:numId w:val="23"/>
        </w:numPr>
        <w:tabs>
          <w:tab w:val="left" w:pos="1314"/>
        </w:tabs>
        <w:ind w:right="620"/>
        <w:jc w:val="both"/>
        <w:rPr>
          <w:sz w:val="24"/>
        </w:rPr>
      </w:pPr>
      <w:r>
        <w:rPr>
          <w:sz w:val="24"/>
        </w:rPr>
        <w:t>Requiere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formas</w:t>
      </w:r>
      <w:r>
        <w:rPr>
          <w:spacing w:val="1"/>
          <w:sz w:val="24"/>
        </w:rPr>
        <w:t xml:space="preserve"> </w:t>
      </w:r>
      <w:r>
        <w:rPr>
          <w:sz w:val="24"/>
        </w:rPr>
        <w:t>variadas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acceso</w:t>
      </w:r>
      <w:r>
        <w:rPr>
          <w:spacing w:val="1"/>
          <w:sz w:val="24"/>
        </w:rPr>
        <w:t xml:space="preserve"> </w:t>
      </w:r>
      <w:r>
        <w:rPr>
          <w:sz w:val="24"/>
        </w:rPr>
        <w:t>vehicular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cargue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descargue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mercancía, así como de otros tipos de infraestructuras específicas según el tipo de</w:t>
      </w:r>
      <w:r>
        <w:rPr>
          <w:spacing w:val="1"/>
          <w:sz w:val="24"/>
        </w:rPr>
        <w:t xml:space="preserve"> </w:t>
      </w:r>
      <w:r>
        <w:rPr>
          <w:sz w:val="24"/>
        </w:rPr>
        <w:t>bien</w:t>
      </w:r>
      <w:r>
        <w:rPr>
          <w:spacing w:val="-2"/>
          <w:sz w:val="24"/>
        </w:rPr>
        <w:t xml:space="preserve"> </w:t>
      </w:r>
      <w:r>
        <w:rPr>
          <w:sz w:val="24"/>
        </w:rPr>
        <w:t>o servicio comercializado.</w:t>
      </w:r>
    </w:p>
    <w:p w14:paraId="6F6B87C8" w14:textId="77777777" w:rsidR="00842BD8" w:rsidRDefault="00000000">
      <w:pPr>
        <w:pStyle w:val="ListParagraph"/>
        <w:numPr>
          <w:ilvl w:val="0"/>
          <w:numId w:val="23"/>
        </w:numPr>
        <w:tabs>
          <w:tab w:val="left" w:pos="1314"/>
        </w:tabs>
        <w:ind w:right="618"/>
        <w:jc w:val="both"/>
        <w:rPr>
          <w:sz w:val="24"/>
        </w:rPr>
      </w:pPr>
      <w:r>
        <w:rPr>
          <w:sz w:val="24"/>
        </w:rPr>
        <w:t>Pueden generar usos complementarios, con formación paulatina de ejes o sectores</w:t>
      </w:r>
      <w:r>
        <w:rPr>
          <w:spacing w:val="1"/>
          <w:sz w:val="24"/>
        </w:rPr>
        <w:t xml:space="preserve"> </w:t>
      </w:r>
      <w:r>
        <w:rPr>
          <w:sz w:val="24"/>
        </w:rPr>
        <w:t>comerciales.</w:t>
      </w:r>
    </w:p>
    <w:p w14:paraId="6F6B87C9" w14:textId="77777777" w:rsidR="00842BD8" w:rsidRDefault="00000000">
      <w:pPr>
        <w:pStyle w:val="ListParagraph"/>
        <w:numPr>
          <w:ilvl w:val="0"/>
          <w:numId w:val="23"/>
        </w:numPr>
        <w:tabs>
          <w:tab w:val="left" w:pos="1314"/>
        </w:tabs>
        <w:ind w:right="620"/>
        <w:jc w:val="both"/>
        <w:rPr>
          <w:sz w:val="24"/>
        </w:rPr>
      </w:pPr>
      <w:r>
        <w:rPr>
          <w:sz w:val="24"/>
        </w:rPr>
        <w:t>Los campos de tejo podrán funcionar, siempre y cuando la localización de las canchas</w:t>
      </w:r>
      <w:r>
        <w:rPr>
          <w:spacing w:val="-64"/>
          <w:sz w:val="24"/>
        </w:rPr>
        <w:t xml:space="preserve"> </w:t>
      </w:r>
      <w:r>
        <w:rPr>
          <w:sz w:val="24"/>
        </w:rPr>
        <w:t>se realice a una distancia no menor de 10 ml respecto de los linderos del predio y 30</w:t>
      </w:r>
      <w:r>
        <w:rPr>
          <w:spacing w:val="1"/>
          <w:sz w:val="24"/>
        </w:rPr>
        <w:t xml:space="preserve"> </w:t>
      </w:r>
      <w:r>
        <w:rPr>
          <w:sz w:val="24"/>
        </w:rPr>
        <w:t>ml respecto de las viviendas y el establecimiento esté dotado de unidad sanitaria</w:t>
      </w:r>
      <w:r>
        <w:rPr>
          <w:spacing w:val="1"/>
          <w:sz w:val="24"/>
        </w:rPr>
        <w:t xml:space="preserve"> </w:t>
      </w:r>
      <w:r>
        <w:rPr>
          <w:sz w:val="24"/>
        </w:rPr>
        <w:t>independiente de la vivienda y cumpla con la norma de niveles sonoros establecidos</w:t>
      </w:r>
      <w:r>
        <w:rPr>
          <w:spacing w:val="1"/>
          <w:sz w:val="24"/>
        </w:rPr>
        <w:t xml:space="preserve"> </w:t>
      </w:r>
      <w:r>
        <w:rPr>
          <w:sz w:val="24"/>
        </w:rPr>
        <w:t>en la normativa vigente. El funcionamiento de este uso debe ajustarse a los horarios</w:t>
      </w:r>
      <w:r>
        <w:rPr>
          <w:spacing w:val="1"/>
          <w:sz w:val="24"/>
        </w:rPr>
        <w:t xml:space="preserve"> </w:t>
      </w:r>
      <w:r>
        <w:rPr>
          <w:sz w:val="24"/>
        </w:rPr>
        <w:t>establecidos</w:t>
      </w:r>
      <w:r>
        <w:rPr>
          <w:spacing w:val="-2"/>
          <w:sz w:val="24"/>
        </w:rPr>
        <w:t xml:space="preserve"> </w:t>
      </w:r>
      <w:r>
        <w:rPr>
          <w:sz w:val="24"/>
        </w:rPr>
        <w:t>por la</w:t>
      </w:r>
      <w:r>
        <w:rPr>
          <w:spacing w:val="-3"/>
          <w:sz w:val="24"/>
        </w:rPr>
        <w:t xml:space="preserve"> </w:t>
      </w:r>
      <w:r>
        <w:rPr>
          <w:sz w:val="24"/>
        </w:rPr>
        <w:t>autoridad competente a</w:t>
      </w:r>
      <w:r>
        <w:rPr>
          <w:spacing w:val="-2"/>
          <w:sz w:val="24"/>
        </w:rPr>
        <w:t xml:space="preserve"> </w:t>
      </w:r>
      <w:r>
        <w:rPr>
          <w:sz w:val="24"/>
        </w:rPr>
        <w:t>nivel Municipal.</w:t>
      </w:r>
    </w:p>
    <w:p w14:paraId="6F6B87CA" w14:textId="77777777" w:rsidR="00842BD8" w:rsidRDefault="00000000">
      <w:pPr>
        <w:spacing w:before="3" w:line="276" w:lineRule="auto"/>
        <w:ind w:left="592" w:right="620"/>
        <w:jc w:val="both"/>
        <w:rPr>
          <w:b/>
          <w:sz w:val="24"/>
        </w:rPr>
      </w:pPr>
      <w:r>
        <w:rPr>
          <w:b/>
          <w:sz w:val="24"/>
        </w:rPr>
        <w:t>Pertenecen al comercio grupo II, en el suelo rural y rural suburbano del Municipio, las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actividades.</w:t>
      </w:r>
    </w:p>
    <w:p w14:paraId="6F6B87CB" w14:textId="77777777" w:rsidR="00842BD8" w:rsidRDefault="00842BD8">
      <w:pPr>
        <w:pStyle w:val="BodyText"/>
        <w:spacing w:before="1"/>
        <w:rPr>
          <w:b/>
          <w:sz w:val="21"/>
        </w:rPr>
      </w:pPr>
    </w:p>
    <w:p w14:paraId="6F6B87CC" w14:textId="77777777" w:rsidR="00842BD8" w:rsidRDefault="00000000">
      <w:pPr>
        <w:pStyle w:val="ListParagraph"/>
        <w:numPr>
          <w:ilvl w:val="0"/>
          <w:numId w:val="22"/>
        </w:numPr>
        <w:tabs>
          <w:tab w:val="left" w:pos="1313"/>
          <w:tab w:val="left" w:pos="1314"/>
        </w:tabs>
        <w:spacing w:line="235" w:lineRule="auto"/>
        <w:ind w:right="619"/>
        <w:jc w:val="left"/>
        <w:rPr>
          <w:sz w:val="24"/>
        </w:rPr>
      </w:pPr>
      <w:r>
        <w:rPr>
          <w:sz w:val="24"/>
        </w:rPr>
        <w:t>Venta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alimentos</w:t>
      </w:r>
      <w:r>
        <w:rPr>
          <w:spacing w:val="16"/>
          <w:sz w:val="24"/>
        </w:rPr>
        <w:t xml:space="preserve"> </w:t>
      </w:r>
      <w:r>
        <w:rPr>
          <w:sz w:val="24"/>
        </w:rPr>
        <w:t>y</w:t>
      </w:r>
      <w:r>
        <w:rPr>
          <w:spacing w:val="16"/>
          <w:sz w:val="24"/>
        </w:rPr>
        <w:t xml:space="preserve"> </w:t>
      </w:r>
      <w:r>
        <w:rPr>
          <w:sz w:val="24"/>
        </w:rPr>
        <w:t>bebidas</w:t>
      </w:r>
      <w:r>
        <w:rPr>
          <w:spacing w:val="16"/>
          <w:sz w:val="24"/>
        </w:rPr>
        <w:t xml:space="preserve"> </w:t>
      </w:r>
      <w:r>
        <w:rPr>
          <w:sz w:val="24"/>
        </w:rPr>
        <w:t>al</w:t>
      </w:r>
      <w:r>
        <w:rPr>
          <w:spacing w:val="18"/>
          <w:sz w:val="24"/>
        </w:rPr>
        <w:t xml:space="preserve"> </w:t>
      </w:r>
      <w:r>
        <w:rPr>
          <w:sz w:val="24"/>
        </w:rPr>
        <w:t>detal:</w:t>
      </w:r>
      <w:r>
        <w:rPr>
          <w:spacing w:val="16"/>
          <w:sz w:val="24"/>
        </w:rPr>
        <w:t xml:space="preserve"> </w:t>
      </w:r>
      <w:r>
        <w:rPr>
          <w:sz w:val="24"/>
        </w:rPr>
        <w:t>supermercados,</w:t>
      </w:r>
      <w:r>
        <w:rPr>
          <w:spacing w:val="19"/>
          <w:sz w:val="24"/>
        </w:rPr>
        <w:t xml:space="preserve"> </w:t>
      </w:r>
      <w:r>
        <w:rPr>
          <w:sz w:val="24"/>
        </w:rPr>
        <w:t>restaurantes</w:t>
      </w:r>
      <w:r>
        <w:rPr>
          <w:spacing w:val="16"/>
          <w:sz w:val="24"/>
        </w:rPr>
        <w:t xml:space="preserve"> </w:t>
      </w:r>
      <w:r>
        <w:rPr>
          <w:sz w:val="24"/>
        </w:rPr>
        <w:t>y</w:t>
      </w:r>
      <w:r>
        <w:rPr>
          <w:spacing w:val="16"/>
          <w:sz w:val="24"/>
        </w:rPr>
        <w:t xml:space="preserve"> </w:t>
      </w:r>
      <w:r>
        <w:rPr>
          <w:sz w:val="24"/>
        </w:rPr>
        <w:t>comidas</w:t>
      </w:r>
      <w:r>
        <w:rPr>
          <w:spacing w:val="-64"/>
          <w:sz w:val="24"/>
        </w:rPr>
        <w:t xml:space="preserve"> </w:t>
      </w:r>
      <w:r>
        <w:rPr>
          <w:sz w:val="24"/>
        </w:rPr>
        <w:t>rápidas.</w:t>
      </w:r>
    </w:p>
    <w:p w14:paraId="6F6B87CD" w14:textId="77777777" w:rsidR="00842BD8" w:rsidRDefault="00000000">
      <w:pPr>
        <w:pStyle w:val="ListParagraph"/>
        <w:numPr>
          <w:ilvl w:val="0"/>
          <w:numId w:val="22"/>
        </w:numPr>
        <w:tabs>
          <w:tab w:val="left" w:pos="1313"/>
          <w:tab w:val="left" w:pos="1314"/>
        </w:tabs>
        <w:spacing w:before="3"/>
        <w:ind w:right="617"/>
        <w:jc w:val="left"/>
        <w:rPr>
          <w:sz w:val="24"/>
        </w:rPr>
      </w:pPr>
      <w:r>
        <w:rPr>
          <w:sz w:val="24"/>
        </w:rPr>
        <w:t>Venta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52"/>
          <w:sz w:val="24"/>
        </w:rPr>
        <w:t xml:space="preserve"> </w:t>
      </w:r>
      <w:r>
        <w:rPr>
          <w:sz w:val="24"/>
        </w:rPr>
        <w:t>servicios</w:t>
      </w:r>
      <w:r>
        <w:rPr>
          <w:spacing w:val="50"/>
          <w:sz w:val="24"/>
        </w:rPr>
        <w:t xml:space="preserve"> </w:t>
      </w:r>
      <w:r>
        <w:rPr>
          <w:sz w:val="24"/>
        </w:rPr>
        <w:t>recreativos</w:t>
      </w:r>
      <w:r>
        <w:rPr>
          <w:spacing w:val="50"/>
          <w:sz w:val="24"/>
        </w:rPr>
        <w:t xml:space="preserve"> </w:t>
      </w:r>
      <w:r>
        <w:rPr>
          <w:sz w:val="24"/>
        </w:rPr>
        <w:t>y</w:t>
      </w:r>
      <w:r>
        <w:rPr>
          <w:spacing w:val="49"/>
          <w:sz w:val="24"/>
        </w:rPr>
        <w:t xml:space="preserve"> </w:t>
      </w:r>
      <w:r>
        <w:rPr>
          <w:sz w:val="24"/>
        </w:rPr>
        <w:t>personales:</w:t>
      </w:r>
      <w:r>
        <w:rPr>
          <w:spacing w:val="50"/>
          <w:sz w:val="24"/>
        </w:rPr>
        <w:t xml:space="preserve"> </w:t>
      </w:r>
      <w:r>
        <w:rPr>
          <w:sz w:val="24"/>
        </w:rPr>
        <w:t>clubes</w:t>
      </w:r>
      <w:r>
        <w:rPr>
          <w:spacing w:val="50"/>
          <w:sz w:val="24"/>
        </w:rPr>
        <w:t xml:space="preserve"> </w:t>
      </w:r>
      <w:r>
        <w:rPr>
          <w:sz w:val="24"/>
        </w:rPr>
        <w:t>sociales</w:t>
      </w:r>
      <w:r>
        <w:rPr>
          <w:spacing w:val="50"/>
          <w:sz w:val="24"/>
        </w:rPr>
        <w:t xml:space="preserve"> </w:t>
      </w:r>
      <w:r>
        <w:rPr>
          <w:sz w:val="24"/>
        </w:rPr>
        <w:t>y</w:t>
      </w:r>
      <w:r>
        <w:rPr>
          <w:spacing w:val="49"/>
          <w:sz w:val="24"/>
        </w:rPr>
        <w:t xml:space="preserve"> </w:t>
      </w:r>
      <w:r>
        <w:rPr>
          <w:sz w:val="24"/>
        </w:rPr>
        <w:t>deportivos,</w:t>
      </w:r>
      <w:r>
        <w:rPr>
          <w:spacing w:val="50"/>
          <w:sz w:val="24"/>
        </w:rPr>
        <w:t xml:space="preserve"> </w:t>
      </w:r>
      <w:r>
        <w:rPr>
          <w:sz w:val="24"/>
        </w:rPr>
        <w:t>saunas,</w:t>
      </w:r>
      <w:r>
        <w:rPr>
          <w:spacing w:val="-64"/>
          <w:sz w:val="24"/>
        </w:rPr>
        <w:t xml:space="preserve"> </w:t>
      </w:r>
      <w:r>
        <w:rPr>
          <w:sz w:val="24"/>
        </w:rPr>
        <w:t>baños</w:t>
      </w:r>
      <w:r>
        <w:rPr>
          <w:spacing w:val="-1"/>
          <w:sz w:val="24"/>
        </w:rPr>
        <w:t xml:space="preserve"> </w:t>
      </w:r>
      <w:r>
        <w:rPr>
          <w:sz w:val="24"/>
        </w:rPr>
        <w:t>turcos, salas</w:t>
      </w:r>
      <w:r>
        <w:rPr>
          <w:spacing w:val="-2"/>
          <w:sz w:val="24"/>
        </w:rPr>
        <w:t xml:space="preserve"> </w:t>
      </w:r>
      <w:r>
        <w:rPr>
          <w:sz w:val="24"/>
        </w:rPr>
        <w:t>y/o</w:t>
      </w:r>
      <w:r>
        <w:rPr>
          <w:spacing w:val="1"/>
          <w:sz w:val="24"/>
        </w:rPr>
        <w:t xml:space="preserve"> </w:t>
      </w:r>
      <w:r>
        <w:rPr>
          <w:sz w:val="24"/>
        </w:rPr>
        <w:t>centros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estética, gimnasios.</w:t>
      </w:r>
    </w:p>
    <w:p w14:paraId="6F6B87CE" w14:textId="77777777" w:rsidR="00842BD8" w:rsidRDefault="00000000">
      <w:pPr>
        <w:pStyle w:val="ListParagraph"/>
        <w:numPr>
          <w:ilvl w:val="0"/>
          <w:numId w:val="22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Venta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servicios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hospedaje:</w:t>
      </w:r>
      <w:r>
        <w:rPr>
          <w:spacing w:val="-3"/>
          <w:sz w:val="24"/>
        </w:rPr>
        <w:t xml:space="preserve"> </w:t>
      </w:r>
      <w:r>
        <w:rPr>
          <w:sz w:val="24"/>
        </w:rPr>
        <w:t>hoteles.</w:t>
      </w:r>
    </w:p>
    <w:p w14:paraId="6F6B87CF" w14:textId="77777777" w:rsidR="00842BD8" w:rsidRDefault="00000000">
      <w:pPr>
        <w:pStyle w:val="ListParagraph"/>
        <w:numPr>
          <w:ilvl w:val="0"/>
          <w:numId w:val="22"/>
        </w:numPr>
        <w:tabs>
          <w:tab w:val="left" w:pos="1313"/>
          <w:tab w:val="left" w:pos="1314"/>
        </w:tabs>
        <w:ind w:right="610"/>
        <w:jc w:val="left"/>
        <w:rPr>
          <w:sz w:val="24"/>
        </w:rPr>
      </w:pPr>
      <w:r>
        <w:rPr>
          <w:sz w:val="24"/>
        </w:rPr>
        <w:t>Venta</w:t>
      </w:r>
      <w:r>
        <w:rPr>
          <w:spacing w:val="8"/>
          <w:sz w:val="24"/>
        </w:rPr>
        <w:t xml:space="preserve"> </w:t>
      </w:r>
      <w:r>
        <w:rPr>
          <w:sz w:val="24"/>
        </w:rPr>
        <w:t>se</w:t>
      </w:r>
      <w:r>
        <w:rPr>
          <w:spacing w:val="6"/>
          <w:sz w:val="24"/>
        </w:rPr>
        <w:t xml:space="preserve"> </w:t>
      </w:r>
      <w:r>
        <w:rPr>
          <w:sz w:val="24"/>
        </w:rPr>
        <w:t>servicios</w:t>
      </w:r>
      <w:r>
        <w:rPr>
          <w:spacing w:val="7"/>
          <w:sz w:val="24"/>
        </w:rPr>
        <w:t xml:space="preserve"> </w:t>
      </w:r>
      <w:r>
        <w:rPr>
          <w:sz w:val="24"/>
        </w:rPr>
        <w:t>financieros</w:t>
      </w:r>
      <w:r>
        <w:rPr>
          <w:spacing w:val="7"/>
          <w:sz w:val="24"/>
        </w:rPr>
        <w:t xml:space="preserve"> </w:t>
      </w:r>
      <w:r>
        <w:rPr>
          <w:sz w:val="24"/>
        </w:rPr>
        <w:t>y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seguros:</w:t>
      </w:r>
      <w:r>
        <w:rPr>
          <w:spacing w:val="5"/>
          <w:sz w:val="24"/>
        </w:rPr>
        <w:t xml:space="preserve"> </w:t>
      </w:r>
      <w:r>
        <w:rPr>
          <w:sz w:val="24"/>
        </w:rPr>
        <w:t>bancos,</w:t>
      </w:r>
      <w:r>
        <w:rPr>
          <w:spacing w:val="8"/>
          <w:sz w:val="24"/>
        </w:rPr>
        <w:t xml:space="preserve"> </w:t>
      </w:r>
      <w:r>
        <w:rPr>
          <w:sz w:val="24"/>
        </w:rPr>
        <w:t>oficinas</w:t>
      </w:r>
      <w:r>
        <w:rPr>
          <w:spacing w:val="7"/>
          <w:sz w:val="24"/>
        </w:rPr>
        <w:t xml:space="preserve"> </w:t>
      </w:r>
      <w:r>
        <w:rPr>
          <w:sz w:val="24"/>
        </w:rPr>
        <w:t>inmobiliarias,</w:t>
      </w:r>
      <w:r>
        <w:rPr>
          <w:spacing w:val="9"/>
          <w:sz w:val="24"/>
        </w:rPr>
        <w:t xml:space="preserve"> </w:t>
      </w:r>
      <w:r>
        <w:rPr>
          <w:sz w:val="24"/>
        </w:rPr>
        <w:t>oficinas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corretaje</w:t>
      </w:r>
      <w:r>
        <w:rPr>
          <w:spacing w:val="-3"/>
          <w:sz w:val="24"/>
        </w:rPr>
        <w:t xml:space="preserve"> </w:t>
      </w:r>
      <w:r>
        <w:rPr>
          <w:sz w:val="24"/>
        </w:rPr>
        <w:t>de seguros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bolsa.</w:t>
      </w:r>
    </w:p>
    <w:p w14:paraId="6F6B87D0" w14:textId="77777777" w:rsidR="00842BD8" w:rsidRDefault="00000000">
      <w:pPr>
        <w:pStyle w:val="ListParagraph"/>
        <w:numPr>
          <w:ilvl w:val="0"/>
          <w:numId w:val="22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Venta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servicios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parqueo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vehículos.</w:t>
      </w:r>
    </w:p>
    <w:p w14:paraId="6F6B87D1" w14:textId="77777777" w:rsidR="00842BD8" w:rsidRDefault="00000000">
      <w:pPr>
        <w:pStyle w:val="ListParagraph"/>
        <w:numPr>
          <w:ilvl w:val="0"/>
          <w:numId w:val="21"/>
        </w:numPr>
        <w:tabs>
          <w:tab w:val="left" w:pos="954"/>
        </w:tabs>
        <w:spacing w:before="232"/>
        <w:ind w:right="620"/>
        <w:jc w:val="both"/>
        <w:rPr>
          <w:sz w:val="24"/>
        </w:rPr>
      </w:pPr>
      <w:r>
        <w:rPr>
          <w:b/>
          <w:sz w:val="24"/>
        </w:rPr>
        <w:t xml:space="preserve">Comercio Grupo III: </w:t>
      </w:r>
      <w:r>
        <w:rPr>
          <w:sz w:val="24"/>
        </w:rPr>
        <w:t xml:space="preserve">Comprende aquellas actividades comerciales que </w:t>
      </w:r>
      <w:proofErr w:type="gramStart"/>
      <w:r>
        <w:rPr>
          <w:sz w:val="24"/>
        </w:rPr>
        <w:t>en razón de</w:t>
      </w:r>
      <w:proofErr w:type="gramEnd"/>
      <w:r>
        <w:rPr>
          <w:sz w:val="24"/>
        </w:rPr>
        <w:t xml:space="preserve"> la</w:t>
      </w:r>
      <w:r>
        <w:rPr>
          <w:spacing w:val="1"/>
          <w:sz w:val="24"/>
        </w:rPr>
        <w:t xml:space="preserve"> </w:t>
      </w:r>
      <w:r>
        <w:rPr>
          <w:sz w:val="24"/>
        </w:rPr>
        <w:t>magnitud de las instalaciones y su impacto ambiental y urbanístico no son compatibles</w:t>
      </w:r>
      <w:r>
        <w:rPr>
          <w:spacing w:val="1"/>
          <w:sz w:val="24"/>
        </w:rPr>
        <w:t xml:space="preserve"> </w:t>
      </w:r>
      <w:r>
        <w:rPr>
          <w:sz w:val="24"/>
        </w:rPr>
        <w:t>con la actividad residencial y requieren localización especial y medidas apropiadas de</w:t>
      </w:r>
      <w:r>
        <w:rPr>
          <w:spacing w:val="1"/>
          <w:sz w:val="24"/>
        </w:rPr>
        <w:t xml:space="preserve"> </w:t>
      </w:r>
      <w:r>
        <w:rPr>
          <w:sz w:val="24"/>
        </w:rPr>
        <w:t>implantación,</w:t>
      </w:r>
      <w:r>
        <w:rPr>
          <w:spacing w:val="-1"/>
          <w:sz w:val="24"/>
        </w:rPr>
        <w:t xml:space="preserve"> </w:t>
      </w:r>
      <w:r>
        <w:rPr>
          <w:sz w:val="24"/>
        </w:rPr>
        <w:t>tales que</w:t>
      </w:r>
      <w:r>
        <w:rPr>
          <w:spacing w:val="-2"/>
          <w:sz w:val="24"/>
        </w:rPr>
        <w:t xml:space="preserve"> </w:t>
      </w:r>
      <w:r>
        <w:rPr>
          <w:sz w:val="24"/>
        </w:rPr>
        <w:t>mitiguen</w:t>
      </w:r>
      <w:r>
        <w:rPr>
          <w:spacing w:val="-1"/>
          <w:sz w:val="24"/>
        </w:rPr>
        <w:t xml:space="preserve"> </w:t>
      </w:r>
      <w:r>
        <w:rPr>
          <w:sz w:val="24"/>
        </w:rPr>
        <w:t>los impactos</w:t>
      </w:r>
      <w:r>
        <w:rPr>
          <w:spacing w:val="-2"/>
          <w:sz w:val="24"/>
        </w:rPr>
        <w:t xml:space="preserve"> </w:t>
      </w:r>
      <w:r>
        <w:rPr>
          <w:sz w:val="24"/>
        </w:rPr>
        <w:t>generados.</w:t>
      </w:r>
    </w:p>
    <w:p w14:paraId="6F6B87D2" w14:textId="77777777" w:rsidR="00842BD8" w:rsidRDefault="00842BD8">
      <w:pPr>
        <w:pStyle w:val="BodyText"/>
        <w:spacing w:before="2"/>
        <w:rPr>
          <w:sz w:val="21"/>
        </w:rPr>
      </w:pPr>
    </w:p>
    <w:p w14:paraId="6F6B87D3" w14:textId="77777777" w:rsidR="00842BD8" w:rsidRDefault="00000000">
      <w:pPr>
        <w:pStyle w:val="BodyText"/>
        <w:ind w:left="592"/>
        <w:jc w:val="both"/>
      </w:pPr>
      <w:r>
        <w:t>Este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comercio</w:t>
      </w:r>
      <w:r>
        <w:rPr>
          <w:spacing w:val="-5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presentar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modalidades:</w:t>
      </w:r>
    </w:p>
    <w:p w14:paraId="6F6B87D4" w14:textId="77777777" w:rsidR="00842BD8" w:rsidRDefault="00000000">
      <w:pPr>
        <w:pStyle w:val="ListParagraph"/>
        <w:numPr>
          <w:ilvl w:val="1"/>
          <w:numId w:val="21"/>
        </w:numPr>
        <w:tabs>
          <w:tab w:val="left" w:pos="1674"/>
        </w:tabs>
        <w:spacing w:before="38"/>
        <w:ind w:right="613"/>
        <w:jc w:val="both"/>
        <w:rPr>
          <w:sz w:val="24"/>
        </w:rPr>
      </w:pP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agrupación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establecimientos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bienes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conforman unidades arquitectónicas y urbanísticas y comparten zonas y servicios</w:t>
      </w:r>
      <w:r>
        <w:rPr>
          <w:spacing w:val="1"/>
          <w:sz w:val="24"/>
        </w:rPr>
        <w:t xml:space="preserve"> </w:t>
      </w:r>
      <w:r>
        <w:rPr>
          <w:sz w:val="24"/>
        </w:rPr>
        <w:t>comunales,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como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ejemplo,</w:t>
      </w:r>
      <w:r>
        <w:rPr>
          <w:spacing w:val="-1"/>
          <w:sz w:val="24"/>
        </w:rPr>
        <w:t xml:space="preserve"> </w:t>
      </w:r>
      <w:r>
        <w:rPr>
          <w:sz w:val="24"/>
        </w:rPr>
        <w:t>centros comerciales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centros empresariales.</w:t>
      </w:r>
    </w:p>
    <w:p w14:paraId="6F6B87D5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7D6" w14:textId="77777777" w:rsidR="00842BD8" w:rsidRDefault="00842BD8">
      <w:pPr>
        <w:pStyle w:val="BodyText"/>
        <w:spacing w:before="9"/>
        <w:rPr>
          <w:sz w:val="17"/>
        </w:rPr>
      </w:pPr>
    </w:p>
    <w:p w14:paraId="6F6B87D7" w14:textId="77777777" w:rsidR="00842BD8" w:rsidRDefault="00000000">
      <w:pPr>
        <w:pStyle w:val="ListParagraph"/>
        <w:numPr>
          <w:ilvl w:val="1"/>
          <w:numId w:val="21"/>
        </w:numPr>
        <w:tabs>
          <w:tab w:val="left" w:pos="1674"/>
        </w:tabs>
        <w:spacing w:before="92"/>
        <w:ind w:right="618"/>
        <w:jc w:val="both"/>
        <w:rPr>
          <w:sz w:val="24"/>
        </w:rPr>
      </w:pP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establecimientos</w:t>
      </w:r>
      <w:r>
        <w:rPr>
          <w:spacing w:val="1"/>
          <w:sz w:val="24"/>
        </w:rPr>
        <w:t xml:space="preserve"> </w:t>
      </w:r>
      <w:r>
        <w:rPr>
          <w:sz w:val="24"/>
        </w:rPr>
        <w:t>únicos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oferta</w:t>
      </w:r>
      <w:r>
        <w:rPr>
          <w:spacing w:val="1"/>
          <w:sz w:val="24"/>
        </w:rPr>
        <w:t xml:space="preserve"> </w:t>
      </w:r>
      <w:r>
        <w:rPr>
          <w:sz w:val="24"/>
        </w:rPr>
        <w:t>diversificada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bienes,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ejemplo,</w:t>
      </w:r>
      <w:r>
        <w:rPr>
          <w:spacing w:val="1"/>
          <w:sz w:val="24"/>
        </w:rPr>
        <w:t xml:space="preserve"> </w:t>
      </w:r>
      <w:r>
        <w:rPr>
          <w:sz w:val="24"/>
        </w:rPr>
        <w:t>almacenes por departamentos y centros de exposiciones, lo cuales pueden formar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no, parte</w:t>
      </w:r>
      <w:r>
        <w:rPr>
          <w:spacing w:val="1"/>
          <w:sz w:val="24"/>
        </w:rPr>
        <w:t xml:space="preserve"> </w:t>
      </w:r>
      <w:r>
        <w:rPr>
          <w:sz w:val="24"/>
        </w:rPr>
        <w:t>de los</w:t>
      </w:r>
      <w:r>
        <w:rPr>
          <w:spacing w:val="-3"/>
          <w:sz w:val="24"/>
        </w:rPr>
        <w:t xml:space="preserve"> </w:t>
      </w:r>
      <w:r>
        <w:rPr>
          <w:sz w:val="24"/>
        </w:rPr>
        <w:t>propios de</w:t>
      </w:r>
      <w:r>
        <w:rPr>
          <w:spacing w:val="-2"/>
          <w:sz w:val="24"/>
        </w:rPr>
        <w:t xml:space="preserve"> </w:t>
      </w:r>
      <w:r>
        <w:rPr>
          <w:sz w:val="24"/>
        </w:rPr>
        <w:t>la primera</w:t>
      </w:r>
      <w:r>
        <w:rPr>
          <w:spacing w:val="-2"/>
          <w:sz w:val="24"/>
        </w:rPr>
        <w:t xml:space="preserve"> </w:t>
      </w:r>
      <w:r>
        <w:rPr>
          <w:sz w:val="24"/>
        </w:rPr>
        <w:t>modalidad</w:t>
      </w:r>
    </w:p>
    <w:p w14:paraId="6F6B87D8" w14:textId="77777777" w:rsidR="00842BD8" w:rsidRDefault="00842BD8">
      <w:pPr>
        <w:pStyle w:val="BodyText"/>
        <w:spacing w:before="10"/>
        <w:rPr>
          <w:sz w:val="20"/>
        </w:rPr>
      </w:pPr>
    </w:p>
    <w:p w14:paraId="6F6B87D9" w14:textId="77777777" w:rsidR="00842BD8" w:rsidRDefault="00000000">
      <w:pPr>
        <w:pStyle w:val="BodyText"/>
        <w:ind w:left="592"/>
      </w:pPr>
      <w:r>
        <w:t>En</w:t>
      </w:r>
      <w:r>
        <w:rPr>
          <w:spacing w:val="-2"/>
        </w:rPr>
        <w:t xml:space="preserve"> </w:t>
      </w:r>
      <w:r>
        <w:t>general,</w:t>
      </w:r>
      <w:r>
        <w:rPr>
          <w:spacing w:val="-5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establecimientos</w:t>
      </w:r>
      <w:r>
        <w:rPr>
          <w:spacing w:val="-2"/>
        </w:rPr>
        <w:t xml:space="preserve"> </w:t>
      </w:r>
      <w:r>
        <w:t>cumplen,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otras,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condiciones:</w:t>
      </w:r>
    </w:p>
    <w:p w14:paraId="6F6B87DA" w14:textId="77777777" w:rsidR="00842BD8" w:rsidRDefault="00000000">
      <w:pPr>
        <w:pStyle w:val="ListParagraph"/>
        <w:numPr>
          <w:ilvl w:val="0"/>
          <w:numId w:val="20"/>
        </w:numPr>
        <w:tabs>
          <w:tab w:val="left" w:pos="1313"/>
          <w:tab w:val="left" w:pos="1314"/>
        </w:tabs>
        <w:spacing w:before="39"/>
        <w:ind w:right="612"/>
        <w:jc w:val="left"/>
        <w:rPr>
          <w:sz w:val="24"/>
        </w:rPr>
      </w:pPr>
      <w:r>
        <w:rPr>
          <w:sz w:val="24"/>
        </w:rPr>
        <w:t>Requiere</w:t>
      </w:r>
      <w:r>
        <w:rPr>
          <w:spacing w:val="55"/>
          <w:sz w:val="24"/>
        </w:rPr>
        <w:t xml:space="preserve"> </w:t>
      </w:r>
      <w:r>
        <w:rPr>
          <w:sz w:val="24"/>
        </w:rPr>
        <w:t>edificaciones,</w:t>
      </w:r>
      <w:r>
        <w:rPr>
          <w:spacing w:val="56"/>
          <w:sz w:val="24"/>
        </w:rPr>
        <w:t xml:space="preserve"> </w:t>
      </w:r>
      <w:r>
        <w:rPr>
          <w:sz w:val="24"/>
        </w:rPr>
        <w:t>individuales</w:t>
      </w:r>
      <w:r>
        <w:rPr>
          <w:spacing w:val="56"/>
          <w:sz w:val="24"/>
        </w:rPr>
        <w:t xml:space="preserve"> </w:t>
      </w:r>
      <w:r>
        <w:rPr>
          <w:sz w:val="24"/>
        </w:rPr>
        <w:t>o</w:t>
      </w:r>
      <w:r>
        <w:rPr>
          <w:spacing w:val="54"/>
          <w:sz w:val="24"/>
        </w:rPr>
        <w:t xml:space="preserve"> </w:t>
      </w:r>
      <w:r>
        <w:rPr>
          <w:sz w:val="24"/>
        </w:rPr>
        <w:t>agrupadas</w:t>
      </w:r>
      <w:r>
        <w:rPr>
          <w:spacing w:val="56"/>
          <w:sz w:val="24"/>
        </w:rPr>
        <w:t xml:space="preserve"> </w:t>
      </w:r>
      <w:r>
        <w:rPr>
          <w:sz w:val="24"/>
        </w:rPr>
        <w:t>especialmente</w:t>
      </w:r>
      <w:r>
        <w:rPr>
          <w:spacing w:val="54"/>
          <w:sz w:val="24"/>
        </w:rPr>
        <w:t xml:space="preserve"> </w:t>
      </w:r>
      <w:r>
        <w:rPr>
          <w:sz w:val="24"/>
        </w:rPr>
        <w:t>diseñadas</w:t>
      </w:r>
      <w:r>
        <w:rPr>
          <w:spacing w:val="53"/>
          <w:sz w:val="24"/>
        </w:rPr>
        <w:t xml:space="preserve"> </w:t>
      </w:r>
      <w:r>
        <w:rPr>
          <w:sz w:val="24"/>
        </w:rPr>
        <w:t>para</w:t>
      </w:r>
      <w:r>
        <w:rPr>
          <w:spacing w:val="54"/>
          <w:sz w:val="24"/>
        </w:rPr>
        <w:t xml:space="preserve"> </w:t>
      </w:r>
      <w:r>
        <w:rPr>
          <w:sz w:val="24"/>
        </w:rPr>
        <w:t>el</w:t>
      </w:r>
      <w:r>
        <w:rPr>
          <w:spacing w:val="-63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actividad.</w:t>
      </w:r>
    </w:p>
    <w:p w14:paraId="6F6B87DB" w14:textId="77777777" w:rsidR="00842BD8" w:rsidRDefault="00000000">
      <w:pPr>
        <w:pStyle w:val="ListParagraph"/>
        <w:numPr>
          <w:ilvl w:val="0"/>
          <w:numId w:val="20"/>
        </w:numPr>
        <w:tabs>
          <w:tab w:val="left" w:pos="1313"/>
          <w:tab w:val="left" w:pos="1314"/>
        </w:tabs>
        <w:ind w:right="620"/>
        <w:jc w:val="left"/>
        <w:rPr>
          <w:sz w:val="24"/>
        </w:rPr>
      </w:pPr>
      <w:r>
        <w:rPr>
          <w:sz w:val="24"/>
        </w:rPr>
        <w:t>Funciona</w:t>
      </w:r>
      <w:r>
        <w:rPr>
          <w:spacing w:val="30"/>
          <w:sz w:val="24"/>
        </w:rPr>
        <w:t xml:space="preserve"> </w:t>
      </w:r>
      <w:r>
        <w:rPr>
          <w:sz w:val="24"/>
        </w:rPr>
        <w:t>en</w:t>
      </w:r>
      <w:r>
        <w:rPr>
          <w:spacing w:val="31"/>
          <w:sz w:val="24"/>
        </w:rPr>
        <w:t xml:space="preserve"> </w:t>
      </w:r>
      <w:r>
        <w:rPr>
          <w:sz w:val="24"/>
        </w:rPr>
        <w:t>horarios</w:t>
      </w:r>
      <w:r>
        <w:rPr>
          <w:spacing w:val="28"/>
          <w:sz w:val="24"/>
        </w:rPr>
        <w:t xml:space="preserve"> </w:t>
      </w:r>
      <w:r>
        <w:rPr>
          <w:sz w:val="24"/>
        </w:rPr>
        <w:t>laborales</w:t>
      </w:r>
      <w:r>
        <w:rPr>
          <w:spacing w:val="30"/>
          <w:sz w:val="24"/>
        </w:rPr>
        <w:t xml:space="preserve"> </w:t>
      </w:r>
      <w:r>
        <w:rPr>
          <w:sz w:val="24"/>
        </w:rPr>
        <w:t>especiales,</w:t>
      </w:r>
      <w:r>
        <w:rPr>
          <w:spacing w:val="27"/>
          <w:sz w:val="24"/>
        </w:rPr>
        <w:t xml:space="preserve"> </w:t>
      </w:r>
      <w:r>
        <w:rPr>
          <w:sz w:val="24"/>
        </w:rPr>
        <w:t>con</w:t>
      </w:r>
      <w:r>
        <w:rPr>
          <w:spacing w:val="31"/>
          <w:sz w:val="24"/>
        </w:rPr>
        <w:t xml:space="preserve"> </w:t>
      </w:r>
      <w:r>
        <w:rPr>
          <w:sz w:val="24"/>
        </w:rPr>
        <w:t>afluencia</w:t>
      </w:r>
      <w:r>
        <w:rPr>
          <w:spacing w:val="30"/>
          <w:sz w:val="24"/>
        </w:rPr>
        <w:t xml:space="preserve"> </w:t>
      </w:r>
      <w:r>
        <w:rPr>
          <w:sz w:val="24"/>
        </w:rPr>
        <w:t>concentrada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público</w:t>
      </w:r>
      <w:r>
        <w:rPr>
          <w:spacing w:val="31"/>
          <w:sz w:val="24"/>
        </w:rPr>
        <w:t xml:space="preserve"> </w:t>
      </w:r>
      <w:r>
        <w:rPr>
          <w:sz w:val="24"/>
        </w:rPr>
        <w:t>en</w:t>
      </w:r>
      <w:r>
        <w:rPr>
          <w:spacing w:val="-64"/>
          <w:sz w:val="24"/>
        </w:rPr>
        <w:t xml:space="preserve"> </w:t>
      </w:r>
      <w:r>
        <w:rPr>
          <w:sz w:val="24"/>
        </w:rPr>
        <w:t>horas,</w:t>
      </w:r>
      <w:r>
        <w:rPr>
          <w:spacing w:val="-3"/>
          <w:sz w:val="24"/>
        </w:rPr>
        <w:t xml:space="preserve"> </w:t>
      </w:r>
      <w:r>
        <w:rPr>
          <w:sz w:val="24"/>
        </w:rPr>
        <w:t>días y</w:t>
      </w:r>
      <w:r>
        <w:rPr>
          <w:spacing w:val="-2"/>
          <w:sz w:val="24"/>
        </w:rPr>
        <w:t xml:space="preserve"> </w:t>
      </w:r>
      <w:r>
        <w:rPr>
          <w:sz w:val="24"/>
        </w:rPr>
        <w:t>temporadas determinadas.</w:t>
      </w:r>
    </w:p>
    <w:p w14:paraId="6F6B87DC" w14:textId="77777777" w:rsidR="00842BD8" w:rsidRDefault="00000000">
      <w:pPr>
        <w:pStyle w:val="ListParagraph"/>
        <w:numPr>
          <w:ilvl w:val="0"/>
          <w:numId w:val="20"/>
        </w:numPr>
        <w:tabs>
          <w:tab w:val="left" w:pos="1313"/>
          <w:tab w:val="left" w:pos="1314"/>
        </w:tabs>
        <w:spacing w:line="291" w:lineRule="exact"/>
        <w:ind w:hanging="361"/>
        <w:jc w:val="left"/>
        <w:rPr>
          <w:sz w:val="24"/>
        </w:rPr>
      </w:pPr>
      <w:r>
        <w:rPr>
          <w:sz w:val="24"/>
        </w:rPr>
        <w:t>Genera</w:t>
      </w:r>
      <w:r>
        <w:rPr>
          <w:spacing w:val="-4"/>
          <w:sz w:val="24"/>
        </w:rPr>
        <w:t xml:space="preserve"> </w:t>
      </w:r>
      <w:r>
        <w:rPr>
          <w:sz w:val="24"/>
        </w:rPr>
        <w:t>afluencia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permanencia</w:t>
      </w:r>
      <w:r>
        <w:rPr>
          <w:spacing w:val="-3"/>
          <w:sz w:val="24"/>
        </w:rPr>
        <w:t xml:space="preserve"> </w:t>
      </w:r>
      <w:r>
        <w:rPr>
          <w:sz w:val="24"/>
        </w:rPr>
        <w:t>elevada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trabajadores.</w:t>
      </w:r>
    </w:p>
    <w:p w14:paraId="6F6B87DD" w14:textId="77777777" w:rsidR="00842BD8" w:rsidRDefault="00000000">
      <w:pPr>
        <w:pStyle w:val="ListParagraph"/>
        <w:numPr>
          <w:ilvl w:val="0"/>
          <w:numId w:val="20"/>
        </w:numPr>
        <w:tabs>
          <w:tab w:val="left" w:pos="1313"/>
          <w:tab w:val="left" w:pos="1314"/>
        </w:tabs>
        <w:ind w:right="620"/>
        <w:jc w:val="left"/>
        <w:rPr>
          <w:sz w:val="24"/>
        </w:rPr>
      </w:pPr>
      <w:r>
        <w:rPr>
          <w:sz w:val="24"/>
        </w:rPr>
        <w:t>Requiere</w:t>
      </w:r>
      <w:r>
        <w:rPr>
          <w:spacing w:val="11"/>
          <w:sz w:val="24"/>
        </w:rPr>
        <w:t xml:space="preserve"> </w:t>
      </w:r>
      <w:r>
        <w:rPr>
          <w:sz w:val="24"/>
        </w:rPr>
        <w:t>vías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acceso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tipo</w:t>
      </w:r>
      <w:r>
        <w:rPr>
          <w:spacing w:val="8"/>
          <w:sz w:val="24"/>
        </w:rPr>
        <w:t xml:space="preserve"> </w:t>
      </w:r>
      <w:r>
        <w:rPr>
          <w:sz w:val="24"/>
        </w:rPr>
        <w:t>estructural</w:t>
      </w:r>
      <w:r>
        <w:rPr>
          <w:spacing w:val="8"/>
          <w:sz w:val="24"/>
        </w:rPr>
        <w:t xml:space="preserve"> </w:t>
      </w:r>
      <w:r>
        <w:rPr>
          <w:sz w:val="24"/>
        </w:rPr>
        <w:t>primario</w:t>
      </w:r>
      <w:r>
        <w:rPr>
          <w:spacing w:val="11"/>
          <w:sz w:val="24"/>
        </w:rPr>
        <w:t xml:space="preserve"> </w:t>
      </w:r>
      <w:r>
        <w:rPr>
          <w:sz w:val="24"/>
        </w:rPr>
        <w:t>o</w:t>
      </w:r>
      <w:r>
        <w:rPr>
          <w:spacing w:val="8"/>
          <w:sz w:val="24"/>
        </w:rPr>
        <w:t xml:space="preserve"> </w:t>
      </w:r>
      <w:r>
        <w:rPr>
          <w:sz w:val="24"/>
        </w:rPr>
        <w:t>secundario,</w:t>
      </w:r>
      <w:r>
        <w:rPr>
          <w:spacing w:val="9"/>
          <w:sz w:val="24"/>
        </w:rPr>
        <w:t xml:space="preserve"> </w:t>
      </w:r>
      <w:r>
        <w:rPr>
          <w:sz w:val="24"/>
        </w:rPr>
        <w:t>así</w:t>
      </w:r>
      <w:r>
        <w:rPr>
          <w:spacing w:val="8"/>
          <w:sz w:val="24"/>
        </w:rPr>
        <w:t xml:space="preserve"> </w:t>
      </w:r>
      <w:r>
        <w:rPr>
          <w:sz w:val="24"/>
        </w:rPr>
        <w:t>como</w:t>
      </w:r>
      <w:r>
        <w:rPr>
          <w:spacing w:val="9"/>
          <w:sz w:val="24"/>
        </w:rPr>
        <w:t xml:space="preserve"> </w:t>
      </w:r>
      <w:r>
        <w:rPr>
          <w:sz w:val="24"/>
        </w:rPr>
        <w:t>áreas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parqueo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carga.</w:t>
      </w:r>
    </w:p>
    <w:p w14:paraId="6F6B87DE" w14:textId="77777777" w:rsidR="00842BD8" w:rsidRDefault="00000000">
      <w:pPr>
        <w:pStyle w:val="ListParagraph"/>
        <w:numPr>
          <w:ilvl w:val="0"/>
          <w:numId w:val="20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Requiere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servicios</w:t>
      </w:r>
      <w:r>
        <w:rPr>
          <w:spacing w:val="-2"/>
          <w:sz w:val="24"/>
        </w:rPr>
        <w:t xml:space="preserve"> </w:t>
      </w:r>
      <w:r>
        <w:rPr>
          <w:sz w:val="24"/>
        </w:rPr>
        <w:t>complementarios</w:t>
      </w:r>
      <w:r>
        <w:rPr>
          <w:spacing w:val="-3"/>
          <w:sz w:val="24"/>
        </w:rPr>
        <w:t xml:space="preserve"> </w:t>
      </w:r>
      <w:r>
        <w:rPr>
          <w:sz w:val="24"/>
        </w:rPr>
        <w:t>instalados</w:t>
      </w:r>
      <w:r>
        <w:rPr>
          <w:spacing w:val="-4"/>
          <w:sz w:val="24"/>
        </w:rPr>
        <w:t xml:space="preserve"> </w:t>
      </w:r>
      <w:r>
        <w:rPr>
          <w:sz w:val="24"/>
        </w:rPr>
        <w:t>dentro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área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actividad.</w:t>
      </w:r>
    </w:p>
    <w:p w14:paraId="6F6B87DF" w14:textId="77777777" w:rsidR="00842BD8" w:rsidRDefault="00000000">
      <w:pPr>
        <w:pStyle w:val="ListParagraph"/>
        <w:numPr>
          <w:ilvl w:val="0"/>
          <w:numId w:val="20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Tiende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estimular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desarrollo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Comercio</w:t>
      </w:r>
      <w:r>
        <w:rPr>
          <w:spacing w:val="-4"/>
          <w:sz w:val="24"/>
        </w:rPr>
        <w:t xml:space="preserve"> </w:t>
      </w:r>
      <w:r>
        <w:rPr>
          <w:sz w:val="24"/>
        </w:rPr>
        <w:t>Grupo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4"/>
          <w:sz w:val="24"/>
        </w:rPr>
        <w:t xml:space="preserve"> </w:t>
      </w:r>
      <w:r>
        <w:rPr>
          <w:sz w:val="24"/>
        </w:rPr>
        <w:t>inmediaciones.</w:t>
      </w:r>
    </w:p>
    <w:p w14:paraId="6F6B87E0" w14:textId="77777777" w:rsidR="00842BD8" w:rsidRDefault="00000000">
      <w:pPr>
        <w:pStyle w:val="ListParagraph"/>
        <w:numPr>
          <w:ilvl w:val="0"/>
          <w:numId w:val="20"/>
        </w:numPr>
        <w:tabs>
          <w:tab w:val="left" w:pos="1313"/>
          <w:tab w:val="left" w:pos="1314"/>
        </w:tabs>
        <w:spacing w:before="2" w:line="235" w:lineRule="auto"/>
        <w:ind w:right="618"/>
        <w:jc w:val="left"/>
        <w:rPr>
          <w:sz w:val="24"/>
        </w:rPr>
      </w:pPr>
      <w:r>
        <w:rPr>
          <w:sz w:val="24"/>
        </w:rPr>
        <w:t>Por</w:t>
      </w:r>
      <w:r>
        <w:rPr>
          <w:spacing w:val="3"/>
          <w:sz w:val="24"/>
        </w:rPr>
        <w:t xml:space="preserve"> </w:t>
      </w:r>
      <w:r>
        <w:rPr>
          <w:sz w:val="24"/>
        </w:rPr>
        <w:t>sus</w:t>
      </w:r>
      <w:r>
        <w:rPr>
          <w:spacing w:val="4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4"/>
          <w:sz w:val="24"/>
        </w:rPr>
        <w:t xml:space="preserve"> </w:t>
      </w:r>
      <w:r>
        <w:rPr>
          <w:sz w:val="24"/>
        </w:rPr>
        <w:t>físicas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funcionales</w:t>
      </w:r>
      <w:r>
        <w:rPr>
          <w:spacing w:val="4"/>
          <w:sz w:val="24"/>
        </w:rPr>
        <w:t xml:space="preserve"> </w:t>
      </w:r>
      <w:r>
        <w:rPr>
          <w:sz w:val="24"/>
        </w:rPr>
        <w:t>genera</w:t>
      </w:r>
      <w:r>
        <w:rPr>
          <w:spacing w:val="4"/>
          <w:sz w:val="24"/>
        </w:rPr>
        <w:t xml:space="preserve"> </w:t>
      </w:r>
      <w:r>
        <w:rPr>
          <w:sz w:val="24"/>
        </w:rPr>
        <w:t>alto</w:t>
      </w:r>
      <w:r>
        <w:rPr>
          <w:spacing w:val="5"/>
          <w:sz w:val="24"/>
        </w:rPr>
        <w:t xml:space="preserve"> </w:t>
      </w:r>
      <w:r>
        <w:rPr>
          <w:sz w:val="24"/>
        </w:rPr>
        <w:t>impacto</w:t>
      </w:r>
      <w:r>
        <w:rPr>
          <w:spacing w:val="5"/>
          <w:sz w:val="24"/>
        </w:rPr>
        <w:t xml:space="preserve"> </w:t>
      </w:r>
      <w:r>
        <w:rPr>
          <w:sz w:val="24"/>
        </w:rPr>
        <w:t>urbanístico</w:t>
      </w:r>
      <w:r>
        <w:rPr>
          <w:spacing w:val="5"/>
          <w:sz w:val="24"/>
        </w:rPr>
        <w:t xml:space="preserve"> </w:t>
      </w:r>
      <w:r>
        <w:rPr>
          <w:sz w:val="24"/>
        </w:rPr>
        <w:t>que</w:t>
      </w:r>
      <w:r>
        <w:rPr>
          <w:spacing w:val="-64"/>
          <w:sz w:val="24"/>
        </w:rPr>
        <w:t xml:space="preserve"> </w:t>
      </w:r>
      <w:r>
        <w:rPr>
          <w:sz w:val="24"/>
        </w:rPr>
        <w:t>requiere soluciones particulares para</w:t>
      </w:r>
      <w:r>
        <w:rPr>
          <w:spacing w:val="-3"/>
          <w:sz w:val="24"/>
        </w:rPr>
        <w:t xml:space="preserve"> </w:t>
      </w:r>
      <w:r>
        <w:rPr>
          <w:sz w:val="24"/>
        </w:rPr>
        <w:t>cada caso.</w:t>
      </w:r>
    </w:p>
    <w:p w14:paraId="6F6B87E1" w14:textId="77777777" w:rsidR="00842BD8" w:rsidRDefault="00842BD8">
      <w:pPr>
        <w:pStyle w:val="BodyText"/>
        <w:spacing w:before="3"/>
        <w:rPr>
          <w:sz w:val="21"/>
        </w:rPr>
      </w:pPr>
    </w:p>
    <w:p w14:paraId="6F6B87E2" w14:textId="77777777" w:rsidR="00842BD8" w:rsidRDefault="00000000">
      <w:pPr>
        <w:spacing w:line="276" w:lineRule="auto"/>
        <w:ind w:left="592"/>
        <w:rPr>
          <w:b/>
          <w:sz w:val="24"/>
        </w:rPr>
      </w:pPr>
      <w:r>
        <w:rPr>
          <w:b/>
          <w:sz w:val="24"/>
        </w:rPr>
        <w:t>Pertenecen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Comercio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III,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suburbano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Municipio,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actividades:</w:t>
      </w:r>
    </w:p>
    <w:p w14:paraId="6F6B87E3" w14:textId="77777777" w:rsidR="00842BD8" w:rsidRDefault="00000000">
      <w:pPr>
        <w:pStyle w:val="ListParagraph"/>
        <w:numPr>
          <w:ilvl w:val="0"/>
          <w:numId w:val="20"/>
        </w:numPr>
        <w:tabs>
          <w:tab w:val="left" w:pos="1313"/>
          <w:tab w:val="left" w:pos="1314"/>
        </w:tabs>
        <w:spacing w:line="237" w:lineRule="auto"/>
        <w:ind w:right="615"/>
        <w:jc w:val="left"/>
        <w:rPr>
          <w:sz w:val="24"/>
        </w:rPr>
      </w:pPr>
      <w:r>
        <w:rPr>
          <w:sz w:val="24"/>
        </w:rPr>
        <w:t>Venta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servicios</w:t>
      </w:r>
      <w:r>
        <w:rPr>
          <w:spacing w:val="46"/>
          <w:sz w:val="24"/>
        </w:rPr>
        <w:t xml:space="preserve"> </w:t>
      </w:r>
      <w:r>
        <w:rPr>
          <w:sz w:val="24"/>
        </w:rPr>
        <w:t>técnicos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51"/>
          <w:sz w:val="24"/>
        </w:rPr>
        <w:t xml:space="preserve"> </w:t>
      </w:r>
      <w:r>
        <w:rPr>
          <w:sz w:val="24"/>
        </w:rPr>
        <w:t>vehículos:</w:t>
      </w:r>
      <w:r>
        <w:rPr>
          <w:spacing w:val="44"/>
          <w:sz w:val="24"/>
        </w:rPr>
        <w:t xml:space="preserve"> </w:t>
      </w:r>
      <w:r>
        <w:rPr>
          <w:sz w:val="24"/>
        </w:rPr>
        <w:t>Talleres</w:t>
      </w:r>
      <w:r>
        <w:rPr>
          <w:spacing w:val="45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mecánica,</w:t>
      </w:r>
      <w:r>
        <w:rPr>
          <w:spacing w:val="44"/>
          <w:sz w:val="24"/>
        </w:rPr>
        <w:t xml:space="preserve"> </w:t>
      </w:r>
      <w:r>
        <w:rPr>
          <w:sz w:val="24"/>
        </w:rPr>
        <w:t>latonería,</w:t>
      </w:r>
      <w:r>
        <w:rPr>
          <w:spacing w:val="47"/>
          <w:sz w:val="24"/>
        </w:rPr>
        <w:t xml:space="preserve"> </w:t>
      </w:r>
      <w:r>
        <w:rPr>
          <w:sz w:val="24"/>
        </w:rPr>
        <w:t>pintura</w:t>
      </w:r>
      <w:r>
        <w:rPr>
          <w:spacing w:val="43"/>
          <w:sz w:val="24"/>
        </w:rPr>
        <w:t xml:space="preserve"> </w:t>
      </w:r>
      <w:r>
        <w:rPr>
          <w:sz w:val="24"/>
        </w:rPr>
        <w:t>y</w:t>
      </w:r>
      <w:r>
        <w:rPr>
          <w:spacing w:val="-63"/>
          <w:sz w:val="24"/>
        </w:rPr>
        <w:t xml:space="preserve"> </w:t>
      </w:r>
      <w:r>
        <w:rPr>
          <w:sz w:val="24"/>
        </w:rPr>
        <w:t>demás</w:t>
      </w:r>
      <w:r>
        <w:rPr>
          <w:spacing w:val="-1"/>
          <w:sz w:val="24"/>
        </w:rPr>
        <w:t xml:space="preserve"> </w:t>
      </w:r>
      <w:r>
        <w:rPr>
          <w:sz w:val="24"/>
        </w:rPr>
        <w:t>servicios automotrices.</w:t>
      </w:r>
    </w:p>
    <w:p w14:paraId="6F6B87E4" w14:textId="77777777" w:rsidR="00842BD8" w:rsidRDefault="00000000">
      <w:pPr>
        <w:pStyle w:val="ListParagraph"/>
        <w:numPr>
          <w:ilvl w:val="0"/>
          <w:numId w:val="20"/>
        </w:numPr>
        <w:tabs>
          <w:tab w:val="left" w:pos="1313"/>
          <w:tab w:val="left" w:pos="1314"/>
        </w:tabs>
        <w:spacing w:before="1" w:line="292" w:lineRule="exact"/>
        <w:ind w:hanging="361"/>
        <w:jc w:val="left"/>
        <w:rPr>
          <w:sz w:val="24"/>
        </w:rPr>
      </w:pPr>
      <w:r>
        <w:rPr>
          <w:sz w:val="24"/>
        </w:rPr>
        <w:t>Venta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servicios</w:t>
      </w:r>
      <w:r>
        <w:rPr>
          <w:spacing w:val="-3"/>
          <w:sz w:val="24"/>
        </w:rPr>
        <w:t xml:space="preserve"> </w:t>
      </w:r>
      <w:r>
        <w:rPr>
          <w:sz w:val="24"/>
        </w:rPr>
        <w:t>técnicos:</w:t>
      </w:r>
      <w:r>
        <w:rPr>
          <w:spacing w:val="-5"/>
          <w:sz w:val="24"/>
        </w:rPr>
        <w:t xml:space="preserve"> </w:t>
      </w:r>
      <w:r>
        <w:rPr>
          <w:sz w:val="24"/>
        </w:rPr>
        <w:t>Talleres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ornamentación,</w:t>
      </w:r>
      <w:r>
        <w:rPr>
          <w:spacing w:val="-3"/>
          <w:sz w:val="24"/>
        </w:rPr>
        <w:t xml:space="preserve"> </w:t>
      </w:r>
      <w:r>
        <w:rPr>
          <w:sz w:val="24"/>
        </w:rPr>
        <w:t>carpinterías,</w:t>
      </w:r>
      <w:r>
        <w:rPr>
          <w:spacing w:val="-3"/>
          <w:sz w:val="24"/>
        </w:rPr>
        <w:t xml:space="preserve"> </w:t>
      </w:r>
      <w:r>
        <w:rPr>
          <w:sz w:val="24"/>
        </w:rPr>
        <w:t>aserraderos.</w:t>
      </w:r>
    </w:p>
    <w:p w14:paraId="6F6B87E5" w14:textId="77777777" w:rsidR="00842BD8" w:rsidRDefault="00000000">
      <w:pPr>
        <w:pStyle w:val="ListParagraph"/>
        <w:numPr>
          <w:ilvl w:val="0"/>
          <w:numId w:val="20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Venta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servicios</w:t>
      </w:r>
      <w:r>
        <w:rPr>
          <w:spacing w:val="-1"/>
          <w:sz w:val="24"/>
        </w:rPr>
        <w:t xml:space="preserve"> </w:t>
      </w:r>
      <w:r>
        <w:rPr>
          <w:sz w:val="24"/>
        </w:rPr>
        <w:t>recreativos:</w:t>
      </w:r>
      <w:r>
        <w:rPr>
          <w:spacing w:val="-2"/>
          <w:sz w:val="24"/>
        </w:rPr>
        <w:t xml:space="preserve"> </w:t>
      </w:r>
      <w:r>
        <w:rPr>
          <w:sz w:val="24"/>
        </w:rPr>
        <w:t>Campos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tejo.</w:t>
      </w:r>
    </w:p>
    <w:p w14:paraId="6F6B87E6" w14:textId="77777777" w:rsidR="00842BD8" w:rsidRDefault="00000000">
      <w:pPr>
        <w:pStyle w:val="ListParagraph"/>
        <w:numPr>
          <w:ilvl w:val="0"/>
          <w:numId w:val="20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Centros</w:t>
      </w:r>
      <w:r>
        <w:rPr>
          <w:spacing w:val="-3"/>
          <w:sz w:val="24"/>
        </w:rPr>
        <w:t xml:space="preserve"> </w:t>
      </w:r>
      <w:r>
        <w:rPr>
          <w:sz w:val="24"/>
        </w:rPr>
        <w:t>comerciales,</w:t>
      </w:r>
      <w:r>
        <w:rPr>
          <w:spacing w:val="-4"/>
          <w:sz w:val="24"/>
        </w:rPr>
        <w:t xml:space="preserve"> </w:t>
      </w:r>
      <w:r>
        <w:rPr>
          <w:sz w:val="24"/>
        </w:rPr>
        <w:t>almacenes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departamentos,</w:t>
      </w:r>
      <w:r>
        <w:rPr>
          <w:spacing w:val="-3"/>
          <w:sz w:val="24"/>
        </w:rPr>
        <w:t xml:space="preserve"> </w:t>
      </w:r>
      <w:r>
        <w:rPr>
          <w:sz w:val="24"/>
        </w:rPr>
        <w:t>supermercados.</w:t>
      </w:r>
    </w:p>
    <w:p w14:paraId="6F6B87E7" w14:textId="77777777" w:rsidR="00842BD8" w:rsidRDefault="00000000">
      <w:pPr>
        <w:pStyle w:val="ListParagraph"/>
        <w:numPr>
          <w:ilvl w:val="0"/>
          <w:numId w:val="20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Cinemas.</w:t>
      </w:r>
    </w:p>
    <w:p w14:paraId="6F6B87E8" w14:textId="77777777" w:rsidR="00842BD8" w:rsidRDefault="00000000">
      <w:pPr>
        <w:pStyle w:val="ListParagraph"/>
        <w:numPr>
          <w:ilvl w:val="0"/>
          <w:numId w:val="20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Servitecas.</w:t>
      </w:r>
    </w:p>
    <w:p w14:paraId="6F6B87E9" w14:textId="77777777" w:rsidR="00842BD8" w:rsidRDefault="00000000">
      <w:pPr>
        <w:pStyle w:val="ListParagraph"/>
        <w:numPr>
          <w:ilvl w:val="0"/>
          <w:numId w:val="20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Estaciones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servicio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vehículos.</w:t>
      </w:r>
    </w:p>
    <w:p w14:paraId="6F6B87EA" w14:textId="77777777" w:rsidR="00842BD8" w:rsidRDefault="00000000">
      <w:pPr>
        <w:pStyle w:val="ListParagraph"/>
        <w:numPr>
          <w:ilvl w:val="0"/>
          <w:numId w:val="20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Parques</w:t>
      </w:r>
      <w:r>
        <w:rPr>
          <w:spacing w:val="-3"/>
          <w:sz w:val="24"/>
        </w:rPr>
        <w:t xml:space="preserve"> </w:t>
      </w:r>
      <w:r>
        <w:rPr>
          <w:sz w:val="24"/>
        </w:rPr>
        <w:t>cementerio.</w:t>
      </w:r>
    </w:p>
    <w:p w14:paraId="6F6B87EB" w14:textId="77777777" w:rsidR="00842BD8" w:rsidRDefault="00000000">
      <w:pPr>
        <w:pStyle w:val="ListParagraph"/>
        <w:numPr>
          <w:ilvl w:val="0"/>
          <w:numId w:val="20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Bodegas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almacenamiento</w:t>
      </w:r>
    </w:p>
    <w:p w14:paraId="6F6B87EC" w14:textId="77777777" w:rsidR="00842BD8" w:rsidRDefault="00000000">
      <w:pPr>
        <w:pStyle w:val="ListParagraph"/>
        <w:numPr>
          <w:ilvl w:val="0"/>
          <w:numId w:val="20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Centros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logística</w:t>
      </w:r>
    </w:p>
    <w:p w14:paraId="6F6B87ED" w14:textId="77777777" w:rsidR="00842BD8" w:rsidRDefault="00000000">
      <w:pPr>
        <w:pStyle w:val="ListParagraph"/>
        <w:numPr>
          <w:ilvl w:val="0"/>
          <w:numId w:val="21"/>
        </w:numPr>
        <w:tabs>
          <w:tab w:val="left" w:pos="954"/>
        </w:tabs>
        <w:spacing w:before="234"/>
        <w:ind w:right="615"/>
        <w:jc w:val="both"/>
        <w:rPr>
          <w:sz w:val="24"/>
        </w:rPr>
      </w:pPr>
      <w:r>
        <w:rPr>
          <w:b/>
          <w:sz w:val="24"/>
        </w:rPr>
        <w:t>Comercio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IV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impacto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referido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prostitución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actividades afines. </w:t>
      </w:r>
      <w:r>
        <w:rPr>
          <w:sz w:val="24"/>
        </w:rPr>
        <w:t>En los términos regulados por el literal a, del artículo 1 del Decreto</w:t>
      </w:r>
      <w:r>
        <w:rPr>
          <w:spacing w:val="1"/>
          <w:sz w:val="24"/>
        </w:rPr>
        <w:t xml:space="preserve"> </w:t>
      </w:r>
      <w:r>
        <w:rPr>
          <w:sz w:val="24"/>
        </w:rPr>
        <w:t>Nacional</w:t>
      </w:r>
      <w:r>
        <w:rPr>
          <w:spacing w:val="1"/>
          <w:sz w:val="24"/>
        </w:rPr>
        <w:t xml:space="preserve"> </w:t>
      </w:r>
      <w:r>
        <w:rPr>
          <w:sz w:val="24"/>
        </w:rPr>
        <w:t>4002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2004,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alto</w:t>
      </w:r>
      <w:r>
        <w:rPr>
          <w:spacing w:val="1"/>
          <w:sz w:val="24"/>
        </w:rPr>
        <w:t xml:space="preserve"> </w:t>
      </w:r>
      <w:r>
        <w:rPr>
          <w:sz w:val="24"/>
        </w:rPr>
        <w:t>impacto</w:t>
      </w:r>
      <w:r>
        <w:rPr>
          <w:spacing w:val="1"/>
          <w:sz w:val="24"/>
        </w:rPr>
        <w:t xml:space="preserve"> </w:t>
      </w:r>
      <w:r>
        <w:rPr>
          <w:sz w:val="24"/>
        </w:rPr>
        <w:t>referidos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prostitución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afines,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aquellos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comprenden</w:t>
      </w:r>
      <w:r>
        <w:rPr>
          <w:spacing w:val="1"/>
          <w:sz w:val="24"/>
        </w:rPr>
        <w:t xml:space="preserve"> </w:t>
      </w:r>
      <w:r>
        <w:rPr>
          <w:sz w:val="24"/>
        </w:rPr>
        <w:t>cualquier</w:t>
      </w:r>
      <w:r>
        <w:rPr>
          <w:spacing w:val="1"/>
          <w:sz w:val="24"/>
        </w:rPr>
        <w:t xml:space="preserve"> </w:t>
      </w:r>
      <w:r>
        <w:rPr>
          <w:sz w:val="24"/>
        </w:rPr>
        <w:t>clase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actividad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explotación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comercio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sexo,</w:t>
      </w:r>
      <w:r>
        <w:rPr>
          <w:spacing w:val="1"/>
          <w:sz w:val="24"/>
        </w:rPr>
        <w:t xml:space="preserve"> </w:t>
      </w:r>
      <w:r>
        <w:rPr>
          <w:sz w:val="24"/>
        </w:rPr>
        <w:t>realizados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casas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lenocinio,</w:t>
      </w:r>
      <w:r>
        <w:rPr>
          <w:spacing w:val="1"/>
          <w:sz w:val="24"/>
        </w:rPr>
        <w:t xml:space="preserve"> </w:t>
      </w:r>
      <w:r>
        <w:rPr>
          <w:sz w:val="24"/>
        </w:rPr>
        <w:t>prostíbulos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establecimientos similares, independientemente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 denominación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adopten. En</w:t>
      </w:r>
      <w:r>
        <w:rPr>
          <w:spacing w:val="1"/>
          <w:sz w:val="24"/>
        </w:rPr>
        <w:t xml:space="preserve"> </w:t>
      </w:r>
      <w:r>
        <w:rPr>
          <w:sz w:val="24"/>
        </w:rPr>
        <w:t>general,</w:t>
      </w:r>
      <w:r>
        <w:rPr>
          <w:spacing w:val="-1"/>
          <w:sz w:val="24"/>
        </w:rPr>
        <w:t xml:space="preserve"> </w:t>
      </w:r>
      <w:r>
        <w:rPr>
          <w:sz w:val="24"/>
        </w:rPr>
        <w:t>estos</w:t>
      </w:r>
      <w:r>
        <w:rPr>
          <w:spacing w:val="-1"/>
          <w:sz w:val="24"/>
        </w:rPr>
        <w:t xml:space="preserve"> </w:t>
      </w:r>
      <w:r>
        <w:rPr>
          <w:sz w:val="24"/>
        </w:rPr>
        <w:t>establecimientos</w:t>
      </w:r>
      <w:r>
        <w:rPr>
          <w:spacing w:val="-1"/>
          <w:sz w:val="24"/>
        </w:rPr>
        <w:t xml:space="preserve"> </w:t>
      </w:r>
      <w:r>
        <w:rPr>
          <w:sz w:val="24"/>
        </w:rPr>
        <w:t>cumplen,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otras,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4"/>
          <w:sz w:val="24"/>
        </w:rPr>
        <w:t xml:space="preserve"> </w:t>
      </w:r>
      <w:r>
        <w:rPr>
          <w:sz w:val="24"/>
        </w:rPr>
        <w:t>condiciones:</w:t>
      </w:r>
    </w:p>
    <w:p w14:paraId="6F6B87EE" w14:textId="77777777" w:rsidR="00842BD8" w:rsidRDefault="00842BD8">
      <w:pPr>
        <w:pStyle w:val="BodyText"/>
        <w:spacing w:before="11"/>
        <w:rPr>
          <w:sz w:val="20"/>
        </w:rPr>
      </w:pPr>
    </w:p>
    <w:p w14:paraId="6F6B87EF" w14:textId="77777777" w:rsidR="00842BD8" w:rsidRDefault="00000000">
      <w:pPr>
        <w:pStyle w:val="ListParagraph"/>
        <w:numPr>
          <w:ilvl w:val="0"/>
          <w:numId w:val="19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Contar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respectiva</w:t>
      </w:r>
      <w:r>
        <w:rPr>
          <w:spacing w:val="-1"/>
          <w:sz w:val="24"/>
        </w:rPr>
        <w:t xml:space="preserve"> </w:t>
      </w:r>
      <w:r>
        <w:rPr>
          <w:sz w:val="24"/>
        </w:rPr>
        <w:t>licencia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1"/>
          <w:sz w:val="24"/>
        </w:rPr>
        <w:t xml:space="preserve"> </w:t>
      </w:r>
      <w:r>
        <w:rPr>
          <w:sz w:val="24"/>
        </w:rPr>
        <w:t>autorizando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uso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inmueble.</w:t>
      </w:r>
    </w:p>
    <w:p w14:paraId="6F6B87F0" w14:textId="77777777" w:rsidR="00842BD8" w:rsidRDefault="00000000">
      <w:pPr>
        <w:pStyle w:val="ListParagraph"/>
        <w:numPr>
          <w:ilvl w:val="0"/>
          <w:numId w:val="19"/>
        </w:numPr>
        <w:tabs>
          <w:tab w:val="left" w:pos="1313"/>
          <w:tab w:val="left" w:pos="1314"/>
        </w:tabs>
        <w:ind w:right="619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localizar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4"/>
          <w:sz w:val="24"/>
        </w:rPr>
        <w:t xml:space="preserve"> </w:t>
      </w:r>
      <w:r>
        <w:rPr>
          <w:sz w:val="24"/>
        </w:rPr>
        <w:t>actividad</w:t>
      </w:r>
      <w:r>
        <w:rPr>
          <w:spacing w:val="4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sus</w:t>
      </w:r>
      <w:r>
        <w:rPr>
          <w:spacing w:val="3"/>
          <w:sz w:val="24"/>
        </w:rPr>
        <w:t xml:space="preserve"> </w:t>
      </w:r>
      <w:r>
        <w:rPr>
          <w:sz w:val="24"/>
        </w:rPr>
        <w:t>servicios</w:t>
      </w:r>
      <w:r>
        <w:rPr>
          <w:spacing w:val="3"/>
          <w:sz w:val="24"/>
        </w:rPr>
        <w:t xml:space="preserve"> </w:t>
      </w:r>
      <w:r>
        <w:rPr>
          <w:sz w:val="24"/>
        </w:rPr>
        <w:t>complementarios,</w:t>
      </w:r>
      <w:r>
        <w:rPr>
          <w:spacing w:val="4"/>
          <w:sz w:val="24"/>
        </w:rPr>
        <w:t xml:space="preserve"> </w:t>
      </w:r>
      <w:r>
        <w:rPr>
          <w:sz w:val="24"/>
        </w:rPr>
        <w:t>incluidos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-64"/>
          <w:sz w:val="24"/>
        </w:rPr>
        <w:t xml:space="preserve"> </w:t>
      </w:r>
      <w:r>
        <w:rPr>
          <w:sz w:val="24"/>
        </w:rPr>
        <w:t>estacionamientos,</w:t>
      </w:r>
      <w:r>
        <w:rPr>
          <w:spacing w:val="-3"/>
          <w:sz w:val="24"/>
        </w:rPr>
        <w:t xml:space="preserve"> </w:t>
      </w:r>
      <w:r>
        <w:rPr>
          <w:sz w:val="24"/>
        </w:rPr>
        <w:t>exclusivamente al interior</w:t>
      </w:r>
      <w:r>
        <w:rPr>
          <w:spacing w:val="-4"/>
          <w:sz w:val="24"/>
        </w:rPr>
        <w:t xml:space="preserve"> </w:t>
      </w:r>
      <w:r>
        <w:rPr>
          <w:sz w:val="24"/>
        </w:rPr>
        <w:t>del predio.</w:t>
      </w:r>
    </w:p>
    <w:p w14:paraId="6F6B87F1" w14:textId="77777777" w:rsidR="00842BD8" w:rsidRDefault="00000000">
      <w:pPr>
        <w:pStyle w:val="ListParagraph"/>
        <w:numPr>
          <w:ilvl w:val="0"/>
          <w:numId w:val="19"/>
        </w:numPr>
        <w:tabs>
          <w:tab w:val="left" w:pos="1313"/>
          <w:tab w:val="left" w:pos="1314"/>
        </w:tabs>
        <w:ind w:right="612"/>
        <w:jc w:val="left"/>
        <w:rPr>
          <w:sz w:val="24"/>
        </w:rPr>
      </w:pPr>
      <w:r>
        <w:rPr>
          <w:sz w:val="24"/>
        </w:rPr>
        <w:t>Las regulaciones específicas para el desarrollo de las actividades, establecidas por las</w:t>
      </w:r>
      <w:r>
        <w:rPr>
          <w:spacing w:val="-64"/>
          <w:sz w:val="24"/>
        </w:rPr>
        <w:t xml:space="preserve"> </w:t>
      </w:r>
      <w:r>
        <w:rPr>
          <w:sz w:val="24"/>
        </w:rPr>
        <w:t>autoridades</w:t>
      </w:r>
      <w:r>
        <w:rPr>
          <w:spacing w:val="-4"/>
          <w:sz w:val="24"/>
        </w:rPr>
        <w:t xml:space="preserve"> </w:t>
      </w:r>
      <w:r>
        <w:rPr>
          <w:sz w:val="24"/>
        </w:rPr>
        <w:t>sanitarias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orden Municipal,</w:t>
      </w:r>
      <w:r>
        <w:rPr>
          <w:spacing w:val="-3"/>
          <w:sz w:val="24"/>
        </w:rPr>
        <w:t xml:space="preserve"> </w:t>
      </w:r>
      <w:r>
        <w:rPr>
          <w:sz w:val="24"/>
        </w:rPr>
        <w:t>departamental</w:t>
      </w:r>
      <w:r>
        <w:rPr>
          <w:spacing w:val="-1"/>
          <w:sz w:val="24"/>
        </w:rPr>
        <w:t xml:space="preserve"> </w:t>
      </w:r>
      <w:r>
        <w:rPr>
          <w:sz w:val="24"/>
        </w:rPr>
        <w:t>y/o</w:t>
      </w:r>
      <w:r>
        <w:rPr>
          <w:spacing w:val="-1"/>
          <w:sz w:val="24"/>
        </w:rPr>
        <w:t xml:space="preserve"> </w:t>
      </w:r>
      <w:r>
        <w:rPr>
          <w:sz w:val="24"/>
        </w:rPr>
        <w:t>nacional.</w:t>
      </w:r>
    </w:p>
    <w:p w14:paraId="6F6B87F2" w14:textId="77777777" w:rsidR="00842BD8" w:rsidRDefault="00000000">
      <w:pPr>
        <w:pStyle w:val="ListParagraph"/>
        <w:numPr>
          <w:ilvl w:val="0"/>
          <w:numId w:val="19"/>
        </w:numPr>
        <w:tabs>
          <w:tab w:val="left" w:pos="1313"/>
          <w:tab w:val="left" w:pos="1314"/>
        </w:tabs>
        <w:spacing w:before="1" w:line="235" w:lineRule="auto"/>
        <w:ind w:right="618"/>
        <w:jc w:val="left"/>
        <w:rPr>
          <w:sz w:val="24"/>
        </w:rPr>
      </w:pPr>
      <w:r>
        <w:rPr>
          <w:sz w:val="24"/>
        </w:rPr>
        <w:t>Las regulaciones específicas para el desarrollo de las actividades, establecidas por las</w:t>
      </w:r>
      <w:r>
        <w:rPr>
          <w:spacing w:val="-64"/>
          <w:sz w:val="24"/>
        </w:rPr>
        <w:t xml:space="preserve"> </w:t>
      </w:r>
      <w:r>
        <w:rPr>
          <w:sz w:val="24"/>
        </w:rPr>
        <w:t>autoridades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policía</w:t>
      </w:r>
      <w:r>
        <w:rPr>
          <w:spacing w:val="-3"/>
          <w:sz w:val="24"/>
        </w:rPr>
        <w:t xml:space="preserve"> </w:t>
      </w:r>
      <w:r>
        <w:rPr>
          <w:sz w:val="24"/>
        </w:rPr>
        <w:t>del orden</w:t>
      </w:r>
      <w:r>
        <w:rPr>
          <w:spacing w:val="-1"/>
          <w:sz w:val="24"/>
        </w:rPr>
        <w:t xml:space="preserve"> </w:t>
      </w:r>
      <w:r>
        <w:rPr>
          <w:sz w:val="24"/>
        </w:rPr>
        <w:t>Municipal, Departamental</w:t>
      </w:r>
      <w:r>
        <w:rPr>
          <w:spacing w:val="-1"/>
          <w:sz w:val="24"/>
        </w:rPr>
        <w:t xml:space="preserve"> </w:t>
      </w:r>
      <w:r>
        <w:rPr>
          <w:sz w:val="24"/>
        </w:rPr>
        <w:t>y/o</w:t>
      </w:r>
      <w:r>
        <w:rPr>
          <w:spacing w:val="1"/>
          <w:sz w:val="24"/>
        </w:rPr>
        <w:t xml:space="preserve"> </w:t>
      </w:r>
      <w:r>
        <w:rPr>
          <w:sz w:val="24"/>
        </w:rPr>
        <w:t>Nacional.</w:t>
      </w:r>
    </w:p>
    <w:p w14:paraId="6F6B87F3" w14:textId="77777777" w:rsidR="00842BD8" w:rsidRDefault="00842BD8">
      <w:pPr>
        <w:pStyle w:val="BodyText"/>
        <w:spacing w:before="3"/>
        <w:rPr>
          <w:sz w:val="21"/>
        </w:rPr>
      </w:pPr>
    </w:p>
    <w:p w14:paraId="6F6B87F4" w14:textId="77777777" w:rsidR="00842BD8" w:rsidRDefault="00000000">
      <w:pPr>
        <w:pStyle w:val="BodyText"/>
        <w:spacing w:line="276" w:lineRule="auto"/>
        <w:ind w:left="592" w:right="612"/>
        <w:jc w:val="both"/>
      </w:pPr>
      <w:r>
        <w:rPr>
          <w:b/>
        </w:rPr>
        <w:t xml:space="preserve">Parágrafo Primero: </w:t>
      </w:r>
      <w:r>
        <w:t>Con el objeto de prevenir y controlar la contaminación atmosférica y</w:t>
      </w:r>
      <w:r>
        <w:rPr>
          <w:spacing w:val="1"/>
        </w:rPr>
        <w:t xml:space="preserve"> </w:t>
      </w:r>
      <w:r>
        <w:t>proteger la calidad del aire, en desarrollo de los usos comerciales y de servicios, en las</w:t>
      </w:r>
      <w:r>
        <w:rPr>
          <w:spacing w:val="1"/>
        </w:rPr>
        <w:t xml:space="preserve"> </w:t>
      </w:r>
      <w:r>
        <w:t>categorías de uso principal, compatible y/o condicionado, en el suelo rural del Municipio de</w:t>
      </w:r>
      <w:r>
        <w:rPr>
          <w:spacing w:val="1"/>
        </w:rPr>
        <w:t xml:space="preserve"> </w:t>
      </w:r>
      <w:r>
        <w:t>Zipaquirá,</w:t>
      </w:r>
      <w:r>
        <w:rPr>
          <w:spacing w:val="16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deberá</w:t>
      </w:r>
      <w:r>
        <w:rPr>
          <w:spacing w:val="12"/>
        </w:rPr>
        <w:t xml:space="preserve"> </w:t>
      </w:r>
      <w:r>
        <w:t>garantizar</w:t>
      </w:r>
      <w:r>
        <w:rPr>
          <w:spacing w:val="16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cumplimiento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lo</w:t>
      </w:r>
      <w:r>
        <w:rPr>
          <w:spacing w:val="15"/>
        </w:rPr>
        <w:t xml:space="preserve"> </w:t>
      </w:r>
      <w:r>
        <w:t>dispuesto</w:t>
      </w:r>
      <w:r>
        <w:rPr>
          <w:spacing w:val="16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Decreto</w:t>
      </w:r>
      <w:r>
        <w:rPr>
          <w:spacing w:val="16"/>
        </w:rPr>
        <w:t xml:space="preserve"> </w:t>
      </w:r>
      <w:r>
        <w:t>948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1995,</w:t>
      </w:r>
      <w:r>
        <w:rPr>
          <w:spacing w:val="-64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especial</w:t>
      </w:r>
      <w:r>
        <w:rPr>
          <w:spacing w:val="7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sus</w:t>
      </w:r>
      <w:r>
        <w:rPr>
          <w:spacing w:val="8"/>
        </w:rPr>
        <w:t xml:space="preserve"> </w:t>
      </w:r>
      <w:r>
        <w:t>artículos</w:t>
      </w:r>
      <w:r>
        <w:rPr>
          <w:spacing w:val="10"/>
        </w:rPr>
        <w:t xml:space="preserve"> </w:t>
      </w:r>
      <w:r>
        <w:t>20,</w:t>
      </w:r>
      <w:r>
        <w:rPr>
          <w:spacing w:val="10"/>
        </w:rPr>
        <w:t xml:space="preserve"> </w:t>
      </w:r>
      <w:r>
        <w:t>52,</w:t>
      </w:r>
      <w:r>
        <w:rPr>
          <w:spacing w:val="11"/>
        </w:rPr>
        <w:t xml:space="preserve"> </w:t>
      </w:r>
      <w:r>
        <w:t>68</w:t>
      </w:r>
      <w:r>
        <w:rPr>
          <w:spacing w:val="11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107,</w:t>
      </w:r>
      <w:r>
        <w:rPr>
          <w:spacing w:val="10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demás</w:t>
      </w:r>
      <w:r>
        <w:rPr>
          <w:spacing w:val="7"/>
        </w:rPr>
        <w:t xml:space="preserve"> </w:t>
      </w:r>
      <w:r>
        <w:t>normas</w:t>
      </w:r>
      <w:r>
        <w:rPr>
          <w:spacing w:val="10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lo</w:t>
      </w:r>
      <w:r>
        <w:rPr>
          <w:spacing w:val="10"/>
        </w:rPr>
        <w:t xml:space="preserve"> </w:t>
      </w:r>
      <w:r>
        <w:t>modifiquen,</w:t>
      </w:r>
      <w:r>
        <w:rPr>
          <w:spacing w:val="8"/>
        </w:rPr>
        <w:t xml:space="preserve"> </w:t>
      </w:r>
      <w:r>
        <w:t>adicionen</w:t>
      </w:r>
      <w:r>
        <w:rPr>
          <w:spacing w:val="-6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sustituyan.</w:t>
      </w:r>
    </w:p>
    <w:p w14:paraId="6F6B87F5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7F6" w14:textId="77777777" w:rsidR="00842BD8" w:rsidRDefault="00842BD8">
      <w:pPr>
        <w:pStyle w:val="BodyText"/>
        <w:spacing w:before="11"/>
        <w:rPr>
          <w:sz w:val="17"/>
        </w:rPr>
      </w:pPr>
    </w:p>
    <w:p w14:paraId="6F6B87F7" w14:textId="77777777" w:rsidR="00842BD8" w:rsidRDefault="00000000">
      <w:pPr>
        <w:pStyle w:val="BodyText"/>
        <w:spacing w:before="92" w:line="276" w:lineRule="auto"/>
        <w:ind w:left="592" w:right="614"/>
        <w:jc w:val="both"/>
      </w:pPr>
      <w:r>
        <w:rPr>
          <w:b/>
        </w:rPr>
        <w:t xml:space="preserve">Parágrafo Segundo: </w:t>
      </w:r>
      <w:r>
        <w:t>con el objeto de prevenir y controlar la contaminación ocasionada por</w:t>
      </w:r>
      <w:r>
        <w:rPr>
          <w:spacing w:val="1"/>
        </w:rPr>
        <w:t xml:space="preserve"> </w:t>
      </w:r>
      <w:r>
        <w:t>emisiones</w:t>
      </w:r>
      <w:r>
        <w:rPr>
          <w:spacing w:val="19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ruido</w:t>
      </w:r>
      <w:r>
        <w:rPr>
          <w:spacing w:val="23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ruido</w:t>
      </w:r>
      <w:r>
        <w:rPr>
          <w:spacing w:val="21"/>
        </w:rPr>
        <w:t xml:space="preserve"> </w:t>
      </w:r>
      <w:r>
        <w:t>ambiental,</w:t>
      </w:r>
      <w:r>
        <w:rPr>
          <w:spacing w:val="19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desarrollo</w:t>
      </w:r>
      <w:r>
        <w:rPr>
          <w:spacing w:val="23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usos</w:t>
      </w:r>
      <w:r>
        <w:rPr>
          <w:spacing w:val="23"/>
        </w:rPr>
        <w:t xml:space="preserve"> </w:t>
      </w:r>
      <w:r>
        <w:t>comerciales</w:t>
      </w:r>
      <w:r>
        <w:rPr>
          <w:spacing w:val="20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servicios,</w:t>
      </w:r>
      <w:r>
        <w:rPr>
          <w:spacing w:val="-65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categorías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principal,</w:t>
      </w:r>
      <w:r>
        <w:rPr>
          <w:spacing w:val="1"/>
        </w:rPr>
        <w:t xml:space="preserve"> </w:t>
      </w:r>
      <w:r>
        <w:t>compatible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condicionado,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rural</w:t>
      </w:r>
      <w:r>
        <w:rPr>
          <w:spacing w:val="66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Municipio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Zipaquirá,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garantizar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dispuesto</w:t>
      </w:r>
      <w:r>
        <w:rPr>
          <w:spacing w:val="1"/>
        </w:rPr>
        <w:t xml:space="preserve"> </w:t>
      </w:r>
      <w:r>
        <w:t>en</w:t>
      </w:r>
      <w:r>
        <w:rPr>
          <w:spacing w:val="6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Resolución</w:t>
      </w:r>
      <w:r>
        <w:rPr>
          <w:spacing w:val="-3"/>
        </w:rPr>
        <w:t xml:space="preserve"> </w:t>
      </w:r>
      <w:r>
        <w:t>627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2006,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demás</w:t>
      </w:r>
      <w:r>
        <w:rPr>
          <w:spacing w:val="-1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modifiquen,</w:t>
      </w:r>
      <w:r>
        <w:rPr>
          <w:spacing w:val="-3"/>
        </w:rPr>
        <w:t xml:space="preserve"> </w:t>
      </w:r>
      <w:r>
        <w:t>adicionen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sustituyan.</w:t>
      </w:r>
    </w:p>
    <w:p w14:paraId="6F6B87F8" w14:textId="77777777" w:rsidR="00842BD8" w:rsidRDefault="00842BD8">
      <w:pPr>
        <w:pStyle w:val="BodyText"/>
        <w:spacing w:before="7"/>
        <w:rPr>
          <w:sz w:val="20"/>
        </w:rPr>
      </w:pPr>
    </w:p>
    <w:p w14:paraId="6F6B87F9" w14:textId="77777777" w:rsidR="00842BD8" w:rsidRDefault="00000000">
      <w:pPr>
        <w:pStyle w:val="BodyText"/>
        <w:spacing w:line="276" w:lineRule="auto"/>
        <w:ind w:left="592" w:right="615"/>
        <w:jc w:val="both"/>
      </w:pPr>
      <w:r>
        <w:rPr>
          <w:b/>
        </w:rPr>
        <w:t>ARTÍCULO</w:t>
      </w:r>
      <w:r>
        <w:rPr>
          <w:b/>
          <w:spacing w:val="1"/>
        </w:rPr>
        <w:t xml:space="preserve"> </w:t>
      </w:r>
      <w:r>
        <w:rPr>
          <w:b/>
        </w:rPr>
        <w:t>131.-</w:t>
      </w:r>
      <w:r>
        <w:rPr>
          <w:b/>
          <w:spacing w:val="1"/>
        </w:rPr>
        <w:t xml:space="preserve"> </w:t>
      </w:r>
      <w:r>
        <w:rPr>
          <w:b/>
        </w:rPr>
        <w:t>USOS</w:t>
      </w:r>
      <w:r>
        <w:rPr>
          <w:b/>
          <w:spacing w:val="1"/>
        </w:rPr>
        <w:t xml:space="preserve"> </w:t>
      </w:r>
      <w:r>
        <w:rPr>
          <w:b/>
        </w:rPr>
        <w:t>RECREACIONALES.</w:t>
      </w:r>
      <w:r>
        <w:rPr>
          <w:b/>
          <w:spacing w:val="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aquellos</w:t>
      </w:r>
      <w:r>
        <w:rPr>
          <w:spacing w:val="67"/>
        </w:rPr>
        <w:t xml:space="preserve"> </w:t>
      </w:r>
      <w:r>
        <w:t>dedicados</w:t>
      </w:r>
      <w:r>
        <w:rPr>
          <w:spacing w:val="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prestar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deportivos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esparcimiento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comunidad.</w:t>
      </w:r>
      <w:r>
        <w:rPr>
          <w:spacing w:val="1"/>
        </w:rPr>
        <w:t xml:space="preserve"> </w:t>
      </w:r>
      <w:r>
        <w:t>La</w:t>
      </w:r>
      <w:r>
        <w:rPr>
          <w:spacing w:val="66"/>
        </w:rPr>
        <w:t xml:space="preserve"> </w:t>
      </w:r>
      <w:r>
        <w:t>actividad</w:t>
      </w:r>
      <w:r>
        <w:rPr>
          <w:spacing w:val="67"/>
        </w:rPr>
        <w:t xml:space="preserve"> </w:t>
      </w:r>
      <w:r>
        <w:t>recreativa</w:t>
      </w:r>
      <w:r>
        <w:rPr>
          <w:spacing w:val="-64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pasivo o</w:t>
      </w:r>
      <w:r>
        <w:rPr>
          <w:spacing w:val="1"/>
        </w:rPr>
        <w:t xml:space="preserve"> </w:t>
      </w:r>
      <w:r>
        <w:t>de tipo</w:t>
      </w:r>
      <w:r>
        <w:rPr>
          <w:spacing w:val="-3"/>
        </w:rPr>
        <w:t xml:space="preserve"> </w:t>
      </w:r>
      <w:r>
        <w:t>activo.</w:t>
      </w:r>
    </w:p>
    <w:p w14:paraId="6F6B87FA" w14:textId="77777777" w:rsidR="00842BD8" w:rsidRDefault="00842BD8">
      <w:pPr>
        <w:pStyle w:val="BodyText"/>
        <w:spacing w:before="7"/>
        <w:rPr>
          <w:sz w:val="20"/>
        </w:rPr>
      </w:pPr>
    </w:p>
    <w:p w14:paraId="6F6B87FB" w14:textId="77777777" w:rsidR="00842BD8" w:rsidRDefault="00000000">
      <w:pPr>
        <w:pStyle w:val="ListParagraph"/>
        <w:numPr>
          <w:ilvl w:val="0"/>
          <w:numId w:val="18"/>
        </w:numPr>
        <w:tabs>
          <w:tab w:val="left" w:pos="954"/>
        </w:tabs>
        <w:ind w:right="620"/>
        <w:jc w:val="both"/>
        <w:rPr>
          <w:sz w:val="24"/>
        </w:rPr>
      </w:pPr>
      <w:r>
        <w:rPr>
          <w:b/>
          <w:sz w:val="24"/>
        </w:rPr>
        <w:t xml:space="preserve">Recreación Activa: </w:t>
      </w:r>
      <w:r>
        <w:rPr>
          <w:sz w:val="24"/>
        </w:rPr>
        <w:t>Conjunto de actividades dirigidas al esparcimiento y el ejercicio de</w:t>
      </w:r>
      <w:r>
        <w:rPr>
          <w:spacing w:val="1"/>
          <w:sz w:val="24"/>
        </w:rPr>
        <w:t xml:space="preserve"> </w:t>
      </w:r>
      <w:r>
        <w:rPr>
          <w:sz w:val="24"/>
        </w:rPr>
        <w:t>disciplinas</w:t>
      </w:r>
      <w:r>
        <w:rPr>
          <w:spacing w:val="36"/>
          <w:sz w:val="24"/>
        </w:rPr>
        <w:t xml:space="preserve"> </w:t>
      </w:r>
      <w:r>
        <w:rPr>
          <w:sz w:val="24"/>
        </w:rPr>
        <w:t>lúdicas,</w:t>
      </w:r>
      <w:r>
        <w:rPr>
          <w:spacing w:val="37"/>
          <w:sz w:val="24"/>
        </w:rPr>
        <w:t xml:space="preserve"> </w:t>
      </w:r>
      <w:r>
        <w:rPr>
          <w:sz w:val="24"/>
        </w:rPr>
        <w:t>artísticas</w:t>
      </w:r>
      <w:r>
        <w:rPr>
          <w:spacing w:val="37"/>
          <w:sz w:val="24"/>
        </w:rPr>
        <w:t xml:space="preserve"> </w:t>
      </w:r>
      <w:r>
        <w:rPr>
          <w:sz w:val="24"/>
        </w:rPr>
        <w:t>o</w:t>
      </w:r>
      <w:r>
        <w:rPr>
          <w:spacing w:val="37"/>
          <w:sz w:val="24"/>
        </w:rPr>
        <w:t xml:space="preserve"> </w:t>
      </w:r>
      <w:r>
        <w:rPr>
          <w:sz w:val="24"/>
        </w:rPr>
        <w:t>deportivas</w:t>
      </w:r>
      <w:r>
        <w:rPr>
          <w:spacing w:val="36"/>
          <w:sz w:val="24"/>
        </w:rPr>
        <w:t xml:space="preserve"> </w:t>
      </w:r>
      <w:r>
        <w:rPr>
          <w:sz w:val="24"/>
        </w:rPr>
        <w:t>que</w:t>
      </w:r>
      <w:r>
        <w:rPr>
          <w:spacing w:val="37"/>
          <w:sz w:val="24"/>
        </w:rPr>
        <w:t xml:space="preserve"> </w:t>
      </w:r>
      <w:r>
        <w:rPr>
          <w:sz w:val="24"/>
        </w:rPr>
        <w:t>tienen</w:t>
      </w:r>
      <w:r>
        <w:rPr>
          <w:spacing w:val="37"/>
          <w:sz w:val="24"/>
        </w:rPr>
        <w:t xml:space="preserve"> </w:t>
      </w:r>
      <w:r>
        <w:rPr>
          <w:sz w:val="24"/>
        </w:rPr>
        <w:t>como</w:t>
      </w:r>
      <w:r>
        <w:rPr>
          <w:spacing w:val="35"/>
          <w:sz w:val="24"/>
        </w:rPr>
        <w:t xml:space="preserve"> </w:t>
      </w:r>
      <w:r>
        <w:rPr>
          <w:sz w:val="24"/>
        </w:rPr>
        <w:t>fin</w:t>
      </w:r>
      <w:r>
        <w:rPr>
          <w:spacing w:val="36"/>
          <w:sz w:val="24"/>
        </w:rPr>
        <w:t xml:space="preserve"> </w:t>
      </w:r>
      <w:r>
        <w:rPr>
          <w:sz w:val="24"/>
        </w:rPr>
        <w:t>la</w:t>
      </w:r>
      <w:r>
        <w:rPr>
          <w:spacing w:val="35"/>
          <w:sz w:val="24"/>
        </w:rPr>
        <w:t xml:space="preserve"> </w:t>
      </w:r>
      <w:r>
        <w:rPr>
          <w:sz w:val="24"/>
        </w:rPr>
        <w:t>salud</w:t>
      </w:r>
      <w:r>
        <w:rPr>
          <w:spacing w:val="35"/>
          <w:sz w:val="24"/>
        </w:rPr>
        <w:t xml:space="preserve"> </w:t>
      </w:r>
      <w:r>
        <w:rPr>
          <w:sz w:val="24"/>
        </w:rPr>
        <w:t>física</w:t>
      </w:r>
      <w:r>
        <w:rPr>
          <w:spacing w:val="37"/>
          <w:sz w:val="24"/>
        </w:rPr>
        <w:t xml:space="preserve"> </w:t>
      </w:r>
      <w:r>
        <w:rPr>
          <w:sz w:val="24"/>
        </w:rPr>
        <w:t>y</w:t>
      </w:r>
      <w:r>
        <w:rPr>
          <w:spacing w:val="34"/>
          <w:sz w:val="24"/>
        </w:rPr>
        <w:t xml:space="preserve"> </w:t>
      </w:r>
      <w:r>
        <w:rPr>
          <w:sz w:val="24"/>
        </w:rPr>
        <w:t>mental,</w:t>
      </w:r>
      <w:r>
        <w:rPr>
          <w:spacing w:val="-65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cuales</w:t>
      </w:r>
      <w:r>
        <w:rPr>
          <w:spacing w:val="-3"/>
          <w:sz w:val="24"/>
        </w:rPr>
        <w:t xml:space="preserve"> </w:t>
      </w:r>
      <w:r>
        <w:rPr>
          <w:sz w:val="24"/>
        </w:rPr>
        <w:t>se requiere de</w:t>
      </w:r>
      <w:r>
        <w:rPr>
          <w:spacing w:val="-1"/>
          <w:sz w:val="24"/>
        </w:rPr>
        <w:t xml:space="preserve"> </w:t>
      </w:r>
      <w:r>
        <w:rPr>
          <w:sz w:val="24"/>
        </w:rPr>
        <w:t>infraestructura</w:t>
      </w:r>
      <w:r>
        <w:rPr>
          <w:spacing w:val="-1"/>
          <w:sz w:val="24"/>
        </w:rPr>
        <w:t xml:space="preserve"> </w:t>
      </w:r>
      <w:r>
        <w:rPr>
          <w:sz w:val="24"/>
        </w:rPr>
        <w:t>apta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concentraciones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público.</w:t>
      </w:r>
    </w:p>
    <w:p w14:paraId="6F6B87FC" w14:textId="77777777" w:rsidR="00842BD8" w:rsidRDefault="00842BD8">
      <w:pPr>
        <w:pStyle w:val="BodyText"/>
        <w:spacing w:before="7"/>
        <w:rPr>
          <w:sz w:val="20"/>
        </w:rPr>
      </w:pPr>
    </w:p>
    <w:p w14:paraId="6F6B87FD" w14:textId="77777777" w:rsidR="00842BD8" w:rsidRDefault="00000000">
      <w:pPr>
        <w:pStyle w:val="ListParagraph"/>
        <w:numPr>
          <w:ilvl w:val="0"/>
          <w:numId w:val="18"/>
        </w:numPr>
        <w:tabs>
          <w:tab w:val="left" w:pos="954"/>
        </w:tabs>
        <w:spacing w:before="1"/>
        <w:ind w:right="608"/>
        <w:jc w:val="both"/>
        <w:rPr>
          <w:sz w:val="24"/>
        </w:rPr>
      </w:pPr>
      <w:r>
        <w:rPr>
          <w:b/>
          <w:sz w:val="24"/>
        </w:rPr>
        <w:t xml:space="preserve">Recreación Pasiva: </w:t>
      </w:r>
      <w:r>
        <w:rPr>
          <w:sz w:val="24"/>
        </w:rPr>
        <w:t>Conjunto de acciones y medidas dirigidas al ejercicio de 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contemplativas que tienen como fin el disfrute escénico y la salud física y mental, para las</w:t>
      </w:r>
      <w:r>
        <w:rPr>
          <w:spacing w:val="1"/>
          <w:sz w:val="24"/>
        </w:rPr>
        <w:t xml:space="preserve"> </w:t>
      </w:r>
      <w:r>
        <w:rPr>
          <w:sz w:val="24"/>
        </w:rPr>
        <w:t>cuales tan solo se requiere equipamientos mínimos de muy bajo impacto ambiental, tales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senderos</w:t>
      </w:r>
      <w:r>
        <w:rPr>
          <w:spacing w:val="1"/>
          <w:sz w:val="24"/>
        </w:rPr>
        <w:t xml:space="preserve"> </w:t>
      </w:r>
      <w:r>
        <w:rPr>
          <w:sz w:val="24"/>
        </w:rPr>
        <w:t>peatonales,</w:t>
      </w:r>
      <w:r>
        <w:rPr>
          <w:spacing w:val="1"/>
          <w:sz w:val="24"/>
        </w:rPr>
        <w:t xml:space="preserve"> </w:t>
      </w:r>
      <w:r>
        <w:rPr>
          <w:sz w:val="24"/>
        </w:rPr>
        <w:t>miradores</w:t>
      </w:r>
      <w:r>
        <w:rPr>
          <w:spacing w:val="1"/>
          <w:sz w:val="24"/>
        </w:rPr>
        <w:t xml:space="preserve"> </w:t>
      </w:r>
      <w:r>
        <w:rPr>
          <w:sz w:val="24"/>
        </w:rPr>
        <w:t>paisajísticos,</w:t>
      </w:r>
      <w:r>
        <w:rPr>
          <w:spacing w:val="1"/>
          <w:sz w:val="24"/>
        </w:rPr>
        <w:t xml:space="preserve"> </w:t>
      </w:r>
      <w:r>
        <w:rPr>
          <w:sz w:val="24"/>
        </w:rPr>
        <w:t>observatorios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67"/>
          <w:sz w:val="24"/>
        </w:rPr>
        <w:t xml:space="preserve"> </w:t>
      </w:r>
      <w:r>
        <w:rPr>
          <w:sz w:val="24"/>
        </w:rPr>
        <w:t>avifauna</w:t>
      </w:r>
      <w:r>
        <w:rPr>
          <w:spacing w:val="67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mobiliario</w:t>
      </w:r>
      <w:r>
        <w:rPr>
          <w:spacing w:val="-3"/>
          <w:sz w:val="24"/>
        </w:rPr>
        <w:t xml:space="preserve"> </w:t>
      </w:r>
      <w:r>
        <w:rPr>
          <w:sz w:val="24"/>
        </w:rPr>
        <w:t>propio</w:t>
      </w:r>
      <w:r>
        <w:rPr>
          <w:spacing w:val="-2"/>
          <w:sz w:val="24"/>
        </w:rPr>
        <w:t xml:space="preserve"> </w:t>
      </w:r>
      <w:r>
        <w:rPr>
          <w:sz w:val="24"/>
        </w:rPr>
        <w:t>de las actividades</w:t>
      </w:r>
      <w:r>
        <w:rPr>
          <w:spacing w:val="-1"/>
          <w:sz w:val="24"/>
        </w:rPr>
        <w:t xml:space="preserve"> </w:t>
      </w:r>
      <w:r>
        <w:rPr>
          <w:sz w:val="24"/>
        </w:rPr>
        <w:t>contemplativas.</w:t>
      </w:r>
    </w:p>
    <w:p w14:paraId="6F6B87FE" w14:textId="77777777" w:rsidR="00842BD8" w:rsidRDefault="00842BD8">
      <w:pPr>
        <w:pStyle w:val="BodyText"/>
        <w:spacing w:before="7"/>
        <w:rPr>
          <w:sz w:val="20"/>
        </w:rPr>
      </w:pPr>
    </w:p>
    <w:p w14:paraId="6F6B87FF" w14:textId="77777777" w:rsidR="00842BD8" w:rsidRDefault="00000000">
      <w:pPr>
        <w:pStyle w:val="ListParagraph"/>
        <w:numPr>
          <w:ilvl w:val="0"/>
          <w:numId w:val="18"/>
        </w:numPr>
        <w:tabs>
          <w:tab w:val="left" w:pos="954"/>
        </w:tabs>
        <w:ind w:right="609"/>
        <w:jc w:val="both"/>
        <w:rPr>
          <w:sz w:val="24"/>
        </w:rPr>
      </w:pPr>
      <w:r>
        <w:rPr>
          <w:b/>
          <w:sz w:val="24"/>
        </w:rPr>
        <w:t xml:space="preserve">Ecoturismo: </w:t>
      </w:r>
      <w:r>
        <w:rPr>
          <w:sz w:val="24"/>
        </w:rPr>
        <w:t>Conjunto de acciones y medidas dirigidas a facilitar al visitante la posibilidad</w:t>
      </w:r>
      <w:r>
        <w:rPr>
          <w:spacing w:val="-64"/>
          <w:sz w:val="24"/>
        </w:rPr>
        <w:t xml:space="preserve"> </w:t>
      </w:r>
      <w:r>
        <w:rPr>
          <w:sz w:val="24"/>
        </w:rPr>
        <w:t>de disfrutar de la oferta ambiental de una determinada área geográfica, representada por</w:t>
      </w:r>
      <w:r>
        <w:rPr>
          <w:spacing w:val="1"/>
          <w:sz w:val="24"/>
        </w:rPr>
        <w:t xml:space="preserve"> </w:t>
      </w:r>
      <w:r>
        <w:rPr>
          <w:sz w:val="24"/>
        </w:rPr>
        <w:t>su diversidad biológica (número presente de especies diferentes de fauna y flora),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ecosistémica (características geológicas o geomorfológicas) o en sus paisajes y acervo</w:t>
      </w:r>
      <w:r>
        <w:rPr>
          <w:spacing w:val="1"/>
          <w:sz w:val="24"/>
        </w:rPr>
        <w:t xml:space="preserve"> </w:t>
      </w:r>
      <w:r>
        <w:rPr>
          <w:sz w:val="24"/>
        </w:rPr>
        <w:t>cultural, a cambio de una retribución (manifiesta en términos de ingresos) que benefician,</w:t>
      </w:r>
      <w:r>
        <w:rPr>
          <w:spacing w:val="1"/>
          <w:sz w:val="24"/>
        </w:rPr>
        <w:t xml:space="preserve"> </w:t>
      </w:r>
      <w:r>
        <w:rPr>
          <w:sz w:val="24"/>
        </w:rPr>
        <w:t>en primera instancia, a las comunidades que viven en las zonas de influencia de las áreas</w:t>
      </w:r>
      <w:r>
        <w:rPr>
          <w:spacing w:val="-64"/>
          <w:sz w:val="24"/>
        </w:rPr>
        <w:t xml:space="preserve"> </w:t>
      </w:r>
      <w:r>
        <w:rPr>
          <w:sz w:val="24"/>
        </w:rPr>
        <w:t>protegidas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cualquier</w:t>
      </w:r>
      <w:r>
        <w:rPr>
          <w:spacing w:val="1"/>
          <w:sz w:val="24"/>
        </w:rPr>
        <w:t xml:space="preserve"> </w:t>
      </w:r>
      <w:r>
        <w:rPr>
          <w:sz w:val="24"/>
        </w:rPr>
        <w:t>otra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natural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atractivos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visitantes.</w:t>
      </w:r>
      <w:r>
        <w:rPr>
          <w:spacing w:val="1"/>
          <w:sz w:val="24"/>
        </w:rPr>
        <w:t xml:space="preserve"> </w:t>
      </w:r>
      <w:r>
        <w:rPr>
          <w:sz w:val="24"/>
        </w:rPr>
        <w:t>Estas</w:t>
      </w:r>
      <w:r>
        <w:rPr>
          <w:spacing w:val="-64"/>
          <w:sz w:val="24"/>
        </w:rPr>
        <w:t xml:space="preserve"> </w:t>
      </w:r>
      <w:r>
        <w:rPr>
          <w:sz w:val="24"/>
        </w:rPr>
        <w:t>comunidades, al verse beneficiadas directamente por el turismo, se convierten en agentes</w:t>
      </w:r>
      <w:r>
        <w:rPr>
          <w:spacing w:val="-64"/>
          <w:sz w:val="24"/>
        </w:rPr>
        <w:t xml:space="preserve"> </w:t>
      </w:r>
      <w:r>
        <w:rPr>
          <w:sz w:val="24"/>
        </w:rPr>
        <w:t>de conservación. El desarrollo de este uso requiere de la preparación del ecoturista, para</w:t>
      </w:r>
      <w:r>
        <w:rPr>
          <w:spacing w:val="1"/>
          <w:sz w:val="24"/>
        </w:rPr>
        <w:t xml:space="preserve"> </w:t>
      </w:r>
      <w:r>
        <w:rPr>
          <w:sz w:val="24"/>
        </w:rPr>
        <w:t>que este se interese igualmente en la conservación y recuperación de los ecosistemas y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especies que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ellos se</w:t>
      </w:r>
      <w:r>
        <w:rPr>
          <w:spacing w:val="-1"/>
          <w:sz w:val="24"/>
        </w:rPr>
        <w:t xml:space="preserve"> </w:t>
      </w:r>
      <w:r>
        <w:rPr>
          <w:sz w:val="24"/>
        </w:rPr>
        <w:t>encuentran.</w:t>
      </w:r>
    </w:p>
    <w:p w14:paraId="6F6B8800" w14:textId="77777777" w:rsidR="00842BD8" w:rsidRDefault="00000000">
      <w:pPr>
        <w:pStyle w:val="BodyText"/>
        <w:spacing w:before="191" w:line="276" w:lineRule="auto"/>
        <w:ind w:left="592" w:right="614"/>
        <w:jc w:val="both"/>
      </w:pPr>
      <w:r>
        <w:rPr>
          <w:b/>
        </w:rPr>
        <w:t>ARTÍCULO</w:t>
      </w:r>
      <w:r>
        <w:rPr>
          <w:b/>
          <w:spacing w:val="1"/>
        </w:rPr>
        <w:t xml:space="preserve"> </w:t>
      </w:r>
      <w:r>
        <w:rPr>
          <w:b/>
        </w:rPr>
        <w:t>132.-</w:t>
      </w:r>
      <w:r>
        <w:rPr>
          <w:b/>
          <w:spacing w:val="1"/>
        </w:rPr>
        <w:t xml:space="preserve"> </w:t>
      </w:r>
      <w:r>
        <w:rPr>
          <w:b/>
        </w:rPr>
        <w:t>USOS</w:t>
      </w:r>
      <w:r>
        <w:rPr>
          <w:b/>
          <w:spacing w:val="1"/>
        </w:rPr>
        <w:t xml:space="preserve"> </w:t>
      </w:r>
      <w:r>
        <w:rPr>
          <w:b/>
        </w:rPr>
        <w:t>DOTACIONALES.</w:t>
      </w:r>
      <w:r>
        <w:rPr>
          <w:b/>
          <w:spacing w:val="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</w:t>
      </w:r>
      <w:r>
        <w:rPr>
          <w:spacing w:val="-64"/>
        </w:rPr>
        <w:t xml:space="preserve"> </w:t>
      </w:r>
      <w:r>
        <w:t>sociales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carácter</w:t>
      </w:r>
      <w:r>
        <w:rPr>
          <w:spacing w:val="8"/>
        </w:rPr>
        <w:t xml:space="preserve"> </w:t>
      </w:r>
      <w:r>
        <w:t>formativo,</w:t>
      </w:r>
      <w:r>
        <w:rPr>
          <w:spacing w:val="10"/>
        </w:rPr>
        <w:t xml:space="preserve"> </w:t>
      </w:r>
      <w:r>
        <w:t>cultural,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salud,</w:t>
      </w:r>
      <w:r>
        <w:rPr>
          <w:spacing w:val="10"/>
        </w:rPr>
        <w:t xml:space="preserve"> </w:t>
      </w:r>
      <w:r>
        <w:t>deportivo,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bienestar</w:t>
      </w:r>
      <w:r>
        <w:rPr>
          <w:spacing w:val="9"/>
        </w:rPr>
        <w:t xml:space="preserve"> </w:t>
      </w:r>
      <w:r>
        <w:t>social,</w:t>
      </w:r>
      <w:r>
        <w:rPr>
          <w:spacing w:val="11"/>
        </w:rPr>
        <w:t xml:space="preserve"> </w:t>
      </w:r>
      <w:r>
        <w:t>recreacional</w:t>
      </w:r>
      <w:r>
        <w:rPr>
          <w:spacing w:val="-6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religioso,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activo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contemplativo,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prestar</w:t>
      </w:r>
      <w:r>
        <w:rPr>
          <w:spacing w:val="1"/>
        </w:rPr>
        <w:t xml:space="preserve"> </w:t>
      </w:r>
      <w:r>
        <w:t>apoyo</w:t>
      </w:r>
      <w:r>
        <w:rPr>
          <w:spacing w:val="1"/>
        </w:rPr>
        <w:t xml:space="preserve"> </w:t>
      </w:r>
      <w:r>
        <w:t>funcional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particulares</w:t>
      </w:r>
      <w:r>
        <w:rPr>
          <w:spacing w:val="41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Administración</w:t>
      </w:r>
      <w:r>
        <w:rPr>
          <w:spacing w:val="40"/>
        </w:rPr>
        <w:t xml:space="preserve"> </w:t>
      </w:r>
      <w:r>
        <w:t>Pública.</w:t>
      </w:r>
      <w:r>
        <w:rPr>
          <w:spacing w:val="39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acuerdo</w:t>
      </w:r>
      <w:r>
        <w:rPr>
          <w:spacing w:val="42"/>
        </w:rPr>
        <w:t xml:space="preserve"> </w:t>
      </w:r>
      <w:r>
        <w:t>con</w:t>
      </w:r>
      <w:r>
        <w:rPr>
          <w:spacing w:val="42"/>
        </w:rPr>
        <w:t xml:space="preserve"> </w:t>
      </w:r>
      <w:r>
        <w:t>su</w:t>
      </w:r>
      <w:r>
        <w:rPr>
          <w:spacing w:val="42"/>
        </w:rPr>
        <w:t xml:space="preserve"> </w:t>
      </w:r>
      <w:r>
        <w:t>cobertura</w:t>
      </w:r>
      <w:r>
        <w:rPr>
          <w:spacing w:val="42"/>
        </w:rPr>
        <w:t xml:space="preserve"> </w:t>
      </w:r>
      <w:r>
        <w:t>e</w:t>
      </w:r>
      <w:r>
        <w:rPr>
          <w:spacing w:val="42"/>
        </w:rPr>
        <w:t xml:space="preserve"> </w:t>
      </w:r>
      <w:r>
        <w:t>intensidad,</w:t>
      </w:r>
      <w:r>
        <w:rPr>
          <w:spacing w:val="39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usos</w:t>
      </w:r>
      <w:r>
        <w:rPr>
          <w:spacing w:val="-1"/>
        </w:rPr>
        <w:t xml:space="preserve"> </w:t>
      </w:r>
      <w:r>
        <w:t>dotacionales</w:t>
      </w:r>
      <w:r>
        <w:rPr>
          <w:spacing w:val="-2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clasifican de</w:t>
      </w:r>
      <w:r>
        <w:rPr>
          <w:spacing w:val="-1"/>
        </w:rPr>
        <w:t xml:space="preserve"> </w:t>
      </w:r>
      <w:r>
        <w:t>la siguiente manera:</w:t>
      </w:r>
    </w:p>
    <w:p w14:paraId="6F6B8801" w14:textId="77777777" w:rsidR="00842BD8" w:rsidRDefault="00000000">
      <w:pPr>
        <w:pStyle w:val="ListParagraph"/>
        <w:numPr>
          <w:ilvl w:val="0"/>
          <w:numId w:val="17"/>
        </w:numPr>
        <w:tabs>
          <w:tab w:val="left" w:pos="954"/>
        </w:tabs>
        <w:ind w:right="615"/>
        <w:jc w:val="both"/>
        <w:rPr>
          <w:sz w:val="24"/>
        </w:rPr>
      </w:pPr>
      <w:r>
        <w:rPr>
          <w:b/>
          <w:sz w:val="24"/>
        </w:rPr>
        <w:t>Dotacional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I:</w:t>
      </w:r>
      <w:r>
        <w:rPr>
          <w:b/>
          <w:spacing w:val="42"/>
          <w:sz w:val="24"/>
        </w:rPr>
        <w:t xml:space="preserve"> </w:t>
      </w:r>
      <w:r>
        <w:rPr>
          <w:sz w:val="24"/>
        </w:rPr>
        <w:t>Corresponde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servicios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primera</w:t>
      </w:r>
      <w:r>
        <w:rPr>
          <w:spacing w:val="40"/>
          <w:sz w:val="24"/>
        </w:rPr>
        <w:t xml:space="preserve"> </w:t>
      </w:r>
      <w:r>
        <w:rPr>
          <w:sz w:val="24"/>
        </w:rPr>
        <w:t>necesidad</w:t>
      </w:r>
      <w:r>
        <w:rPr>
          <w:spacing w:val="40"/>
          <w:sz w:val="24"/>
        </w:rPr>
        <w:t xml:space="preserve"> </w:t>
      </w:r>
      <w:r>
        <w:rPr>
          <w:sz w:val="24"/>
        </w:rPr>
        <w:t>y</w:t>
      </w:r>
      <w:r>
        <w:rPr>
          <w:spacing w:val="38"/>
          <w:sz w:val="24"/>
        </w:rPr>
        <w:t xml:space="preserve"> </w:t>
      </w:r>
      <w:r>
        <w:rPr>
          <w:sz w:val="24"/>
        </w:rPr>
        <w:t>cobertura</w:t>
      </w:r>
      <w:r>
        <w:rPr>
          <w:spacing w:val="40"/>
          <w:sz w:val="24"/>
        </w:rPr>
        <w:t xml:space="preserve"> </w:t>
      </w:r>
      <w:r>
        <w:rPr>
          <w:sz w:val="24"/>
        </w:rPr>
        <w:t>local,</w:t>
      </w:r>
      <w:r>
        <w:rPr>
          <w:spacing w:val="-64"/>
          <w:sz w:val="24"/>
        </w:rPr>
        <w:t xml:space="preserve"> </w:t>
      </w:r>
      <w:r>
        <w:rPr>
          <w:sz w:val="24"/>
        </w:rPr>
        <w:t>que se desarrollan en establecimientos de magnitud reducida y pueden generar en menor</w:t>
      </w:r>
      <w:r>
        <w:rPr>
          <w:spacing w:val="-64"/>
          <w:sz w:val="24"/>
        </w:rPr>
        <w:t xml:space="preserve"> </w:t>
      </w:r>
      <w:r>
        <w:rPr>
          <w:sz w:val="24"/>
        </w:rPr>
        <w:t>escala, tráfico vehicular, congestión eventual de peatones, ruidos, emisiones o efluentes</w:t>
      </w:r>
      <w:r>
        <w:rPr>
          <w:spacing w:val="1"/>
          <w:sz w:val="24"/>
        </w:rPr>
        <w:t xml:space="preserve"> </w:t>
      </w:r>
      <w:r>
        <w:rPr>
          <w:sz w:val="24"/>
        </w:rPr>
        <w:t>contaminantes,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cual,</w:t>
      </w:r>
      <w:r>
        <w:rPr>
          <w:spacing w:val="1"/>
          <w:sz w:val="24"/>
        </w:rPr>
        <w:t xml:space="preserve"> </w:t>
      </w:r>
      <w:r>
        <w:rPr>
          <w:sz w:val="24"/>
        </w:rPr>
        <w:t>aunque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consideran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bajo</w:t>
      </w:r>
      <w:r>
        <w:rPr>
          <w:spacing w:val="1"/>
          <w:sz w:val="24"/>
        </w:rPr>
        <w:t xml:space="preserve"> </w:t>
      </w:r>
      <w:r>
        <w:rPr>
          <w:sz w:val="24"/>
        </w:rPr>
        <w:t>impacto</w:t>
      </w:r>
      <w:r>
        <w:rPr>
          <w:spacing w:val="1"/>
          <w:sz w:val="24"/>
        </w:rPr>
        <w:t xml:space="preserve"> </w:t>
      </w:r>
      <w:r>
        <w:rPr>
          <w:sz w:val="24"/>
        </w:rPr>
        <w:t>arquitectónico,</w:t>
      </w:r>
      <w:r>
        <w:rPr>
          <w:spacing w:val="1"/>
          <w:sz w:val="24"/>
        </w:rPr>
        <w:t xml:space="preserve"> </w:t>
      </w:r>
      <w:r>
        <w:rPr>
          <w:sz w:val="24"/>
        </w:rPr>
        <w:t>urbanístico</w:t>
      </w:r>
      <w:r>
        <w:rPr>
          <w:spacing w:val="49"/>
          <w:sz w:val="24"/>
        </w:rPr>
        <w:t xml:space="preserve"> </w:t>
      </w:r>
      <w:r>
        <w:rPr>
          <w:sz w:val="24"/>
        </w:rPr>
        <w:t>y</w:t>
      </w:r>
      <w:r>
        <w:rPr>
          <w:spacing w:val="46"/>
          <w:sz w:val="24"/>
        </w:rPr>
        <w:t xml:space="preserve"> </w:t>
      </w:r>
      <w:r>
        <w:rPr>
          <w:sz w:val="24"/>
        </w:rPr>
        <w:t>ambiental,</w:t>
      </w:r>
      <w:r>
        <w:rPr>
          <w:spacing w:val="49"/>
          <w:sz w:val="24"/>
        </w:rPr>
        <w:t xml:space="preserve"> </w:t>
      </w:r>
      <w:r>
        <w:rPr>
          <w:sz w:val="24"/>
        </w:rPr>
        <w:t>se</w:t>
      </w:r>
      <w:r>
        <w:rPr>
          <w:spacing w:val="49"/>
          <w:sz w:val="24"/>
        </w:rPr>
        <w:t xml:space="preserve"> </w:t>
      </w:r>
      <w:r>
        <w:rPr>
          <w:sz w:val="24"/>
        </w:rPr>
        <w:t>deberán</w:t>
      </w:r>
      <w:r>
        <w:rPr>
          <w:spacing w:val="49"/>
          <w:sz w:val="24"/>
        </w:rPr>
        <w:t xml:space="preserve"> </w:t>
      </w:r>
      <w:r>
        <w:rPr>
          <w:sz w:val="24"/>
        </w:rPr>
        <w:t>prestar</w:t>
      </w:r>
      <w:r>
        <w:rPr>
          <w:spacing w:val="48"/>
          <w:sz w:val="24"/>
        </w:rPr>
        <w:t xml:space="preserve"> </w:t>
      </w:r>
      <w:r>
        <w:rPr>
          <w:sz w:val="24"/>
        </w:rPr>
        <w:t>en</w:t>
      </w:r>
      <w:r>
        <w:rPr>
          <w:spacing w:val="49"/>
          <w:sz w:val="24"/>
        </w:rPr>
        <w:t xml:space="preserve"> </w:t>
      </w:r>
      <w:r>
        <w:rPr>
          <w:sz w:val="24"/>
        </w:rPr>
        <w:t>instalaciones</w:t>
      </w:r>
      <w:r>
        <w:rPr>
          <w:spacing w:val="32"/>
          <w:sz w:val="24"/>
        </w:rPr>
        <w:t xml:space="preserve"> </w:t>
      </w:r>
      <w:r>
        <w:rPr>
          <w:sz w:val="24"/>
        </w:rPr>
        <w:t>adecuadas</w:t>
      </w:r>
      <w:r>
        <w:rPr>
          <w:spacing w:val="49"/>
          <w:sz w:val="24"/>
        </w:rPr>
        <w:t xml:space="preserve"> </w:t>
      </w:r>
      <w:r>
        <w:rPr>
          <w:sz w:val="24"/>
        </w:rPr>
        <w:t>para</w:t>
      </w:r>
      <w:r>
        <w:rPr>
          <w:spacing w:val="49"/>
          <w:sz w:val="24"/>
        </w:rPr>
        <w:t xml:space="preserve"> </w:t>
      </w:r>
      <w:r>
        <w:rPr>
          <w:sz w:val="24"/>
        </w:rPr>
        <w:t>mitigar</w:t>
      </w:r>
      <w:r>
        <w:rPr>
          <w:spacing w:val="-65"/>
          <w:sz w:val="24"/>
        </w:rPr>
        <w:t xml:space="preserve"> </w:t>
      </w:r>
      <w:r>
        <w:rPr>
          <w:sz w:val="24"/>
        </w:rPr>
        <w:t>tales</w:t>
      </w:r>
      <w:r>
        <w:rPr>
          <w:spacing w:val="1"/>
          <w:sz w:val="24"/>
        </w:rPr>
        <w:t xml:space="preserve"> </w:t>
      </w:r>
      <w:r>
        <w:rPr>
          <w:sz w:val="24"/>
        </w:rPr>
        <w:t>impactos.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trata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funcionan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locales</w:t>
      </w:r>
      <w:r>
        <w:rPr>
          <w:spacing w:val="1"/>
          <w:sz w:val="24"/>
        </w:rPr>
        <w:t xml:space="preserve"> </w:t>
      </w:r>
      <w:r>
        <w:rPr>
          <w:sz w:val="24"/>
        </w:rPr>
        <w:t>adaptados</w:t>
      </w:r>
      <w:r>
        <w:rPr>
          <w:spacing w:val="66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parcialmente adaptados en una edificación residencial u ocupando la totalidad del primer</w:t>
      </w:r>
      <w:r>
        <w:rPr>
          <w:spacing w:val="1"/>
          <w:sz w:val="24"/>
        </w:rPr>
        <w:t xml:space="preserve"> </w:t>
      </w:r>
      <w:r>
        <w:rPr>
          <w:sz w:val="24"/>
        </w:rPr>
        <w:t>piso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edificación</w:t>
      </w:r>
      <w:r>
        <w:rPr>
          <w:spacing w:val="1"/>
          <w:sz w:val="24"/>
        </w:rPr>
        <w:t xml:space="preserve"> </w:t>
      </w:r>
      <w:r>
        <w:rPr>
          <w:sz w:val="24"/>
        </w:rPr>
        <w:t>residencial,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también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edificaciones</w:t>
      </w:r>
      <w:r>
        <w:rPr>
          <w:spacing w:val="1"/>
          <w:sz w:val="24"/>
        </w:rPr>
        <w:t xml:space="preserve"> </w:t>
      </w:r>
      <w:r>
        <w:rPr>
          <w:sz w:val="24"/>
        </w:rPr>
        <w:t>construidas</w:t>
      </w:r>
      <w:r>
        <w:rPr>
          <w:spacing w:val="1"/>
          <w:sz w:val="24"/>
        </w:rPr>
        <w:t xml:space="preserve"> </w:t>
      </w:r>
      <w:r>
        <w:rPr>
          <w:sz w:val="24"/>
        </w:rPr>
        <w:t>específicamente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dicho</w:t>
      </w:r>
      <w:r>
        <w:rPr>
          <w:spacing w:val="-2"/>
          <w:sz w:val="24"/>
        </w:rPr>
        <w:t xml:space="preserve"> </w:t>
      </w:r>
      <w:r>
        <w:rPr>
          <w:sz w:val="24"/>
        </w:rPr>
        <w:t>uso,</w:t>
      </w:r>
      <w:r>
        <w:rPr>
          <w:spacing w:val="3"/>
          <w:sz w:val="24"/>
        </w:rPr>
        <w:t xml:space="preserve"> </w:t>
      </w:r>
      <w:r>
        <w:rPr>
          <w:sz w:val="24"/>
        </w:rPr>
        <w:t>siendo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tanto</w:t>
      </w:r>
      <w:r>
        <w:rPr>
          <w:spacing w:val="-2"/>
          <w:sz w:val="24"/>
        </w:rPr>
        <w:t xml:space="preserve"> </w:t>
      </w:r>
      <w:r>
        <w:rPr>
          <w:sz w:val="24"/>
        </w:rPr>
        <w:t>compatibles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uso</w:t>
      </w:r>
      <w:r>
        <w:rPr>
          <w:spacing w:val="-1"/>
          <w:sz w:val="24"/>
        </w:rPr>
        <w:t xml:space="preserve"> </w:t>
      </w:r>
      <w:r>
        <w:rPr>
          <w:sz w:val="24"/>
        </w:rPr>
        <w:t>residencial.</w:t>
      </w:r>
    </w:p>
    <w:p w14:paraId="6F6B8802" w14:textId="77777777" w:rsidR="00842BD8" w:rsidRDefault="00842BD8">
      <w:pPr>
        <w:pStyle w:val="BodyText"/>
        <w:spacing w:before="7"/>
        <w:rPr>
          <w:sz w:val="27"/>
        </w:rPr>
      </w:pPr>
    </w:p>
    <w:p w14:paraId="6F6B8803" w14:textId="77777777" w:rsidR="00842BD8" w:rsidRDefault="00000000">
      <w:pPr>
        <w:pStyle w:val="BodyText"/>
        <w:ind w:left="592"/>
      </w:pPr>
      <w:r>
        <w:t>Se</w:t>
      </w:r>
      <w:r>
        <w:rPr>
          <w:spacing w:val="-2"/>
        </w:rPr>
        <w:t xml:space="preserve"> </w:t>
      </w:r>
      <w:r>
        <w:t>consideran</w:t>
      </w:r>
      <w:r>
        <w:rPr>
          <w:spacing w:val="-1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dotacionales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siguientes:</w:t>
      </w:r>
    </w:p>
    <w:p w14:paraId="6F6B8804" w14:textId="77777777" w:rsidR="00842BD8" w:rsidRDefault="00000000">
      <w:pPr>
        <w:pStyle w:val="ListParagraph"/>
        <w:numPr>
          <w:ilvl w:val="1"/>
          <w:numId w:val="17"/>
        </w:numPr>
        <w:tabs>
          <w:tab w:val="left" w:pos="1313"/>
          <w:tab w:val="left" w:pos="1314"/>
        </w:tabs>
        <w:spacing w:before="39" w:line="293" w:lineRule="exact"/>
        <w:ind w:hanging="361"/>
        <w:jc w:val="left"/>
        <w:rPr>
          <w:sz w:val="24"/>
        </w:rPr>
      </w:pPr>
      <w:r>
        <w:rPr>
          <w:sz w:val="24"/>
        </w:rPr>
        <w:t>Servicios</w:t>
      </w:r>
      <w:r>
        <w:rPr>
          <w:spacing w:val="-4"/>
          <w:sz w:val="24"/>
        </w:rPr>
        <w:t xml:space="preserve"> </w:t>
      </w:r>
      <w:r>
        <w:rPr>
          <w:sz w:val="24"/>
        </w:rPr>
        <w:t>culturales:</w:t>
      </w:r>
      <w:r>
        <w:rPr>
          <w:spacing w:val="-3"/>
          <w:sz w:val="24"/>
        </w:rPr>
        <w:t xml:space="preserve"> </w:t>
      </w:r>
      <w:r>
        <w:rPr>
          <w:sz w:val="24"/>
        </w:rPr>
        <w:t>bibliotecas,</w:t>
      </w:r>
      <w:r>
        <w:rPr>
          <w:spacing w:val="-3"/>
          <w:sz w:val="24"/>
        </w:rPr>
        <w:t xml:space="preserve"> </w:t>
      </w:r>
      <w:r>
        <w:rPr>
          <w:sz w:val="24"/>
        </w:rPr>
        <w:t>salones</w:t>
      </w:r>
      <w:r>
        <w:rPr>
          <w:spacing w:val="-3"/>
          <w:sz w:val="24"/>
        </w:rPr>
        <w:t xml:space="preserve"> </w:t>
      </w:r>
      <w:r>
        <w:rPr>
          <w:sz w:val="24"/>
        </w:rPr>
        <w:t>culturales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comunales.</w:t>
      </w:r>
    </w:p>
    <w:p w14:paraId="6F6B8805" w14:textId="77777777" w:rsidR="00842BD8" w:rsidRDefault="00000000">
      <w:pPr>
        <w:pStyle w:val="ListParagraph"/>
        <w:numPr>
          <w:ilvl w:val="1"/>
          <w:numId w:val="17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Servicios</w:t>
      </w:r>
      <w:r>
        <w:rPr>
          <w:spacing w:val="-5"/>
          <w:sz w:val="24"/>
        </w:rPr>
        <w:t xml:space="preserve"> </w:t>
      </w:r>
      <w:r>
        <w:rPr>
          <w:sz w:val="24"/>
        </w:rPr>
        <w:t>educacionales:</w:t>
      </w:r>
      <w:r>
        <w:rPr>
          <w:spacing w:val="-4"/>
          <w:sz w:val="24"/>
        </w:rPr>
        <w:t xml:space="preserve"> </w:t>
      </w:r>
      <w:r>
        <w:rPr>
          <w:sz w:val="24"/>
        </w:rPr>
        <w:t>jardines</w:t>
      </w:r>
      <w:r>
        <w:rPr>
          <w:spacing w:val="-4"/>
          <w:sz w:val="24"/>
        </w:rPr>
        <w:t xml:space="preserve"> </w:t>
      </w:r>
      <w:r>
        <w:rPr>
          <w:sz w:val="24"/>
        </w:rPr>
        <w:t>infantiles,</w:t>
      </w:r>
      <w:r>
        <w:rPr>
          <w:spacing w:val="-4"/>
          <w:sz w:val="24"/>
        </w:rPr>
        <w:t xml:space="preserve"> </w:t>
      </w:r>
      <w:r>
        <w:rPr>
          <w:sz w:val="24"/>
        </w:rPr>
        <w:t>guarderías.</w:t>
      </w:r>
    </w:p>
    <w:p w14:paraId="6F6B8806" w14:textId="77777777" w:rsidR="00842BD8" w:rsidRDefault="00842BD8">
      <w:pPr>
        <w:pStyle w:val="BodyText"/>
        <w:spacing w:before="4"/>
        <w:rPr>
          <w:sz w:val="27"/>
        </w:rPr>
      </w:pPr>
    </w:p>
    <w:p w14:paraId="6F6B8807" w14:textId="77777777" w:rsidR="00842BD8" w:rsidRDefault="00000000">
      <w:pPr>
        <w:pStyle w:val="ListParagraph"/>
        <w:numPr>
          <w:ilvl w:val="0"/>
          <w:numId w:val="17"/>
        </w:numPr>
        <w:tabs>
          <w:tab w:val="left" w:pos="954"/>
        </w:tabs>
        <w:ind w:right="614"/>
        <w:jc w:val="both"/>
        <w:rPr>
          <w:sz w:val="24"/>
        </w:rPr>
      </w:pPr>
      <w:r>
        <w:rPr>
          <w:b/>
          <w:sz w:val="24"/>
        </w:rPr>
        <w:t xml:space="preserve">Dotacional Grupo II: </w:t>
      </w:r>
      <w:r>
        <w:rPr>
          <w:sz w:val="24"/>
        </w:rPr>
        <w:t>Corresponde a servicios cívicos o institucionales que atienden la</w:t>
      </w:r>
      <w:r>
        <w:rPr>
          <w:spacing w:val="1"/>
          <w:sz w:val="24"/>
        </w:rPr>
        <w:t xml:space="preserve"> </w:t>
      </w:r>
      <w:r>
        <w:rPr>
          <w:sz w:val="24"/>
        </w:rPr>
        <w:t>demanda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comunidad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Municipio,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desarrollan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edificaciones</w:t>
      </w:r>
      <w:r>
        <w:rPr>
          <w:spacing w:val="-1"/>
          <w:sz w:val="24"/>
        </w:rPr>
        <w:t xml:space="preserve"> </w:t>
      </w:r>
      <w:r>
        <w:rPr>
          <w:sz w:val="24"/>
        </w:rPr>
        <w:t>especializadas,</w:t>
      </w:r>
      <w:r>
        <w:rPr>
          <w:spacing w:val="1"/>
          <w:sz w:val="24"/>
        </w:rPr>
        <w:t xml:space="preserve"> </w:t>
      </w:r>
      <w:r>
        <w:rPr>
          <w:sz w:val="24"/>
        </w:rPr>
        <w:t>generan</w:t>
      </w:r>
      <w:r>
        <w:rPr>
          <w:spacing w:val="1"/>
          <w:sz w:val="24"/>
        </w:rPr>
        <w:t xml:space="preserve"> </w:t>
      </w:r>
      <w:r>
        <w:rPr>
          <w:sz w:val="24"/>
        </w:rPr>
        <w:t>afluencia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usuarios concentrada</w:t>
      </w:r>
      <w:r>
        <w:rPr>
          <w:spacing w:val="-2"/>
          <w:sz w:val="24"/>
        </w:rPr>
        <w:t xml:space="preserve"> </w:t>
      </w:r>
      <w:r>
        <w:rPr>
          <w:sz w:val="24"/>
        </w:rPr>
        <w:t>en ciertos días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</w:p>
    <w:p w14:paraId="6F6B8808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809" w14:textId="77777777" w:rsidR="00842BD8" w:rsidRDefault="00842BD8">
      <w:pPr>
        <w:pStyle w:val="BodyText"/>
        <w:spacing w:before="9"/>
        <w:rPr>
          <w:sz w:val="17"/>
        </w:rPr>
      </w:pPr>
    </w:p>
    <w:p w14:paraId="6F6B880A" w14:textId="77777777" w:rsidR="00842BD8" w:rsidRDefault="00000000">
      <w:pPr>
        <w:pStyle w:val="BodyText"/>
        <w:spacing w:before="92"/>
        <w:ind w:left="953" w:right="614"/>
        <w:jc w:val="both"/>
      </w:pPr>
      <w:r>
        <w:t>horas,</w:t>
      </w:r>
      <w:r>
        <w:rPr>
          <w:spacing w:val="1"/>
        </w:rPr>
        <w:t xml:space="preserve"> </w:t>
      </w:r>
      <w:r>
        <w:t>requieren</w:t>
      </w:r>
      <w:r>
        <w:rPr>
          <w:spacing w:val="1"/>
        </w:rPr>
        <w:t xml:space="preserve"> </w:t>
      </w:r>
      <w:r>
        <w:t>zonas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estacionamiento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generar</w:t>
      </w:r>
      <w:r>
        <w:rPr>
          <w:spacing w:val="1"/>
        </w:rPr>
        <w:t xml:space="preserve"> </w:t>
      </w:r>
      <w:r>
        <w:t>tráfico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congestión</w:t>
      </w:r>
      <w:r>
        <w:rPr>
          <w:spacing w:val="1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propiciar la aparición de usos complementarios en sus alrededores. Por estas razones,</w:t>
      </w:r>
      <w:r>
        <w:rPr>
          <w:spacing w:val="1"/>
        </w:rPr>
        <w:t xml:space="preserve"> </w:t>
      </w:r>
      <w:r>
        <w:t>estos usos tienen un impacto social y urbanístico mediano, aunque su impacto ambiental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bajo.</w:t>
      </w:r>
    </w:p>
    <w:p w14:paraId="6F6B880B" w14:textId="77777777" w:rsidR="00842BD8" w:rsidRDefault="00842BD8">
      <w:pPr>
        <w:pStyle w:val="BodyText"/>
        <w:spacing w:before="9"/>
        <w:rPr>
          <w:sz w:val="27"/>
        </w:rPr>
      </w:pPr>
    </w:p>
    <w:p w14:paraId="6F6B880C" w14:textId="77777777" w:rsidR="00842BD8" w:rsidRDefault="00000000">
      <w:pPr>
        <w:ind w:left="931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esta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corresponden,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entre otros,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los siguientes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usos:</w:t>
      </w:r>
    </w:p>
    <w:p w14:paraId="6F6B880D" w14:textId="77777777" w:rsidR="00842BD8" w:rsidRDefault="00000000">
      <w:pPr>
        <w:pStyle w:val="ListParagraph"/>
        <w:numPr>
          <w:ilvl w:val="1"/>
          <w:numId w:val="17"/>
        </w:numPr>
        <w:tabs>
          <w:tab w:val="left" w:pos="1160"/>
        </w:tabs>
        <w:spacing w:before="39"/>
        <w:ind w:left="1159" w:right="619" w:hanging="284"/>
        <w:jc w:val="left"/>
        <w:rPr>
          <w:sz w:val="24"/>
        </w:rPr>
      </w:pPr>
      <w:r>
        <w:rPr>
          <w:sz w:val="24"/>
        </w:rPr>
        <w:t>Educativos:</w:t>
      </w:r>
      <w:r>
        <w:rPr>
          <w:spacing w:val="27"/>
          <w:sz w:val="24"/>
        </w:rPr>
        <w:t xml:space="preserve"> </w:t>
      </w:r>
      <w:r>
        <w:rPr>
          <w:sz w:val="24"/>
        </w:rPr>
        <w:t>Instituciones</w:t>
      </w:r>
      <w:r>
        <w:rPr>
          <w:spacing w:val="26"/>
          <w:sz w:val="24"/>
        </w:rPr>
        <w:t xml:space="preserve"> </w:t>
      </w:r>
      <w:r>
        <w:rPr>
          <w:sz w:val="24"/>
        </w:rPr>
        <w:t>Educativas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enseñanza</w:t>
      </w:r>
      <w:r>
        <w:rPr>
          <w:spacing w:val="27"/>
          <w:sz w:val="24"/>
        </w:rPr>
        <w:t xml:space="preserve"> </w:t>
      </w:r>
      <w:r>
        <w:rPr>
          <w:sz w:val="24"/>
        </w:rPr>
        <w:t>básica,</w:t>
      </w:r>
      <w:r>
        <w:rPr>
          <w:spacing w:val="27"/>
          <w:sz w:val="24"/>
        </w:rPr>
        <w:t xml:space="preserve"> </w:t>
      </w:r>
      <w:r>
        <w:rPr>
          <w:sz w:val="24"/>
        </w:rPr>
        <w:t>centros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educación</w:t>
      </w:r>
      <w:r>
        <w:rPr>
          <w:spacing w:val="-64"/>
          <w:sz w:val="24"/>
        </w:rPr>
        <w:t xml:space="preserve"> </w:t>
      </w:r>
      <w:r>
        <w:rPr>
          <w:sz w:val="24"/>
        </w:rPr>
        <w:t>superior,</w:t>
      </w:r>
      <w:r>
        <w:rPr>
          <w:spacing w:val="-1"/>
          <w:sz w:val="24"/>
        </w:rPr>
        <w:t xml:space="preserve"> </w:t>
      </w:r>
      <w:r>
        <w:rPr>
          <w:sz w:val="24"/>
        </w:rPr>
        <w:t>institutos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capacitación técnica, conventos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similares.</w:t>
      </w:r>
    </w:p>
    <w:p w14:paraId="6F6B880E" w14:textId="77777777" w:rsidR="00842BD8" w:rsidRDefault="00000000">
      <w:pPr>
        <w:pStyle w:val="ListParagraph"/>
        <w:numPr>
          <w:ilvl w:val="1"/>
          <w:numId w:val="17"/>
        </w:numPr>
        <w:tabs>
          <w:tab w:val="left" w:pos="1160"/>
        </w:tabs>
        <w:spacing w:line="293" w:lineRule="exact"/>
        <w:ind w:left="1159" w:hanging="284"/>
        <w:jc w:val="left"/>
        <w:rPr>
          <w:sz w:val="24"/>
        </w:rPr>
      </w:pPr>
      <w:r>
        <w:rPr>
          <w:sz w:val="24"/>
        </w:rPr>
        <w:t>Asistenciales:</w:t>
      </w:r>
      <w:r>
        <w:rPr>
          <w:spacing w:val="-3"/>
          <w:sz w:val="24"/>
        </w:rPr>
        <w:t xml:space="preserve"> </w:t>
      </w:r>
      <w:r>
        <w:rPr>
          <w:sz w:val="24"/>
        </w:rPr>
        <w:t>IPS.</w:t>
      </w:r>
    </w:p>
    <w:p w14:paraId="6F6B880F" w14:textId="77777777" w:rsidR="00842BD8" w:rsidRDefault="00842BD8">
      <w:pPr>
        <w:pStyle w:val="BodyText"/>
        <w:spacing w:before="5"/>
        <w:rPr>
          <w:sz w:val="27"/>
        </w:rPr>
      </w:pPr>
    </w:p>
    <w:p w14:paraId="6F6B8810" w14:textId="77777777" w:rsidR="00842BD8" w:rsidRDefault="00000000">
      <w:pPr>
        <w:pStyle w:val="ListParagraph"/>
        <w:numPr>
          <w:ilvl w:val="0"/>
          <w:numId w:val="17"/>
        </w:numPr>
        <w:tabs>
          <w:tab w:val="left" w:pos="954"/>
        </w:tabs>
        <w:ind w:right="616"/>
        <w:jc w:val="both"/>
        <w:rPr>
          <w:b/>
          <w:sz w:val="24"/>
        </w:rPr>
      </w:pPr>
      <w:r>
        <w:rPr>
          <w:b/>
          <w:sz w:val="24"/>
        </w:rPr>
        <w:t>Dotacional Grupo III: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Comprende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 cívicos o</w:t>
      </w:r>
      <w:r>
        <w:rPr>
          <w:spacing w:val="1"/>
          <w:sz w:val="24"/>
        </w:rPr>
        <w:t xml:space="preserve"> </w:t>
      </w:r>
      <w:r>
        <w:rPr>
          <w:sz w:val="24"/>
        </w:rPr>
        <w:t>institucionales que</w:t>
      </w:r>
      <w:r>
        <w:rPr>
          <w:spacing w:val="1"/>
          <w:sz w:val="24"/>
        </w:rPr>
        <w:t xml:space="preserve"> </w:t>
      </w:r>
      <w:r>
        <w:rPr>
          <w:sz w:val="24"/>
        </w:rPr>
        <w:t>atienden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demanda generada más allá de los límites Municipales, es decir, en otros Municipios de la</w:t>
      </w:r>
      <w:r>
        <w:rPr>
          <w:spacing w:val="-64"/>
          <w:sz w:val="24"/>
        </w:rPr>
        <w:t xml:space="preserve"> </w:t>
      </w:r>
      <w:r>
        <w:rPr>
          <w:sz w:val="24"/>
        </w:rPr>
        <w:t>región. Ellos se desarrollan en edificaciones especializadas, generan alta afluencia de</w:t>
      </w:r>
      <w:r>
        <w:rPr>
          <w:spacing w:val="1"/>
          <w:sz w:val="24"/>
        </w:rPr>
        <w:t xml:space="preserve"> </w:t>
      </w:r>
      <w:r>
        <w:rPr>
          <w:sz w:val="24"/>
        </w:rPr>
        <w:t>usuarios,</w:t>
      </w:r>
      <w:r>
        <w:rPr>
          <w:spacing w:val="1"/>
          <w:sz w:val="24"/>
        </w:rPr>
        <w:t xml:space="preserve"> </w:t>
      </w:r>
      <w:r>
        <w:rPr>
          <w:sz w:val="24"/>
        </w:rPr>
        <w:t>requieren</w:t>
      </w:r>
      <w:r>
        <w:rPr>
          <w:spacing w:val="1"/>
          <w:sz w:val="24"/>
        </w:rPr>
        <w:t xml:space="preserve"> </w:t>
      </w:r>
      <w:r>
        <w:rPr>
          <w:sz w:val="24"/>
        </w:rPr>
        <w:t>zonas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estacionamiento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empleados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visitantes,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generadores de tráfico y congestión y propician la aparición de usos complementarios en</w:t>
      </w:r>
      <w:r>
        <w:rPr>
          <w:spacing w:val="1"/>
          <w:sz w:val="24"/>
        </w:rPr>
        <w:t xml:space="preserve"> </w:t>
      </w:r>
      <w:r>
        <w:rPr>
          <w:sz w:val="24"/>
        </w:rPr>
        <w:t>sus alrededores. Por estas razones, estos usos tienen un impacto</w:t>
      </w:r>
      <w:r>
        <w:rPr>
          <w:spacing w:val="66"/>
          <w:sz w:val="24"/>
        </w:rPr>
        <w:t xml:space="preserve"> </w:t>
      </w:r>
      <w:r>
        <w:rPr>
          <w:sz w:val="24"/>
        </w:rPr>
        <w:t>social y urbanístico</w:t>
      </w:r>
      <w:r>
        <w:rPr>
          <w:spacing w:val="1"/>
          <w:sz w:val="24"/>
        </w:rPr>
        <w:t xml:space="preserve"> </w:t>
      </w:r>
      <w:r>
        <w:rPr>
          <w:sz w:val="24"/>
        </w:rPr>
        <w:t>alto,</w:t>
      </w:r>
      <w:r>
        <w:rPr>
          <w:spacing w:val="-3"/>
          <w:sz w:val="24"/>
        </w:rPr>
        <w:t xml:space="preserve"> </w:t>
      </w:r>
      <w:r>
        <w:rPr>
          <w:sz w:val="24"/>
        </w:rPr>
        <w:t>aunque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impacto ambiental</w:t>
      </w:r>
      <w:r>
        <w:rPr>
          <w:spacing w:val="-3"/>
          <w:sz w:val="24"/>
        </w:rPr>
        <w:t xml:space="preserve"> </w:t>
      </w:r>
      <w:r>
        <w:rPr>
          <w:sz w:val="24"/>
        </w:rPr>
        <w:t>es bajo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medio.</w:t>
      </w:r>
    </w:p>
    <w:p w14:paraId="6F6B8811" w14:textId="77777777" w:rsidR="00842BD8" w:rsidRDefault="00842BD8">
      <w:pPr>
        <w:pStyle w:val="BodyText"/>
        <w:spacing w:before="9"/>
        <w:rPr>
          <w:sz w:val="27"/>
        </w:rPr>
      </w:pPr>
    </w:p>
    <w:p w14:paraId="6F6B8812" w14:textId="77777777" w:rsidR="00842BD8" w:rsidRDefault="00000000">
      <w:pPr>
        <w:ind w:left="953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corresponden,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entre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otros,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usos:</w:t>
      </w:r>
    </w:p>
    <w:p w14:paraId="6F6B8813" w14:textId="77777777" w:rsidR="00842BD8" w:rsidRDefault="00000000">
      <w:pPr>
        <w:pStyle w:val="ListParagraph"/>
        <w:numPr>
          <w:ilvl w:val="1"/>
          <w:numId w:val="17"/>
        </w:numPr>
        <w:tabs>
          <w:tab w:val="left" w:pos="1596"/>
          <w:tab w:val="left" w:pos="1597"/>
        </w:tabs>
        <w:spacing w:before="39"/>
        <w:ind w:left="1596" w:right="620"/>
        <w:jc w:val="left"/>
        <w:rPr>
          <w:sz w:val="24"/>
        </w:rPr>
      </w:pPr>
      <w:r>
        <w:rPr>
          <w:sz w:val="24"/>
        </w:rPr>
        <w:t>Educativos:</w:t>
      </w:r>
      <w:r>
        <w:rPr>
          <w:spacing w:val="30"/>
          <w:sz w:val="24"/>
        </w:rPr>
        <w:t xml:space="preserve"> </w:t>
      </w:r>
      <w:r>
        <w:rPr>
          <w:sz w:val="24"/>
        </w:rPr>
        <w:t>Instituciones</w:t>
      </w:r>
      <w:r>
        <w:rPr>
          <w:spacing w:val="30"/>
          <w:sz w:val="24"/>
        </w:rPr>
        <w:t xml:space="preserve"> </w:t>
      </w:r>
      <w:r>
        <w:rPr>
          <w:sz w:val="24"/>
        </w:rPr>
        <w:t>Educativas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educación</w:t>
      </w:r>
      <w:r>
        <w:rPr>
          <w:spacing w:val="31"/>
          <w:sz w:val="24"/>
        </w:rPr>
        <w:t xml:space="preserve"> </w:t>
      </w:r>
      <w:r>
        <w:rPr>
          <w:sz w:val="24"/>
        </w:rPr>
        <w:t>superior</w:t>
      </w:r>
      <w:r>
        <w:rPr>
          <w:spacing w:val="29"/>
          <w:sz w:val="24"/>
        </w:rPr>
        <w:t xml:space="preserve"> </w:t>
      </w:r>
      <w:r>
        <w:rPr>
          <w:sz w:val="24"/>
        </w:rPr>
        <w:t>con</w:t>
      </w:r>
      <w:r>
        <w:rPr>
          <w:spacing w:val="28"/>
          <w:sz w:val="24"/>
        </w:rPr>
        <w:t xml:space="preserve"> </w:t>
      </w:r>
      <w:r>
        <w:rPr>
          <w:sz w:val="24"/>
        </w:rPr>
        <w:t>más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500</w:t>
      </w:r>
      <w:r>
        <w:rPr>
          <w:spacing w:val="-64"/>
          <w:sz w:val="24"/>
        </w:rPr>
        <w:t xml:space="preserve"> </w:t>
      </w:r>
      <w:r>
        <w:rPr>
          <w:sz w:val="24"/>
        </w:rPr>
        <w:t>estudiantes.</w:t>
      </w:r>
    </w:p>
    <w:p w14:paraId="6F6B8814" w14:textId="77777777" w:rsidR="00842BD8" w:rsidRDefault="00842BD8">
      <w:pPr>
        <w:pStyle w:val="BodyText"/>
        <w:spacing w:before="7"/>
        <w:rPr>
          <w:sz w:val="27"/>
        </w:rPr>
      </w:pPr>
    </w:p>
    <w:p w14:paraId="6F6B8815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rPr>
          <w:b/>
        </w:rPr>
        <w:t xml:space="preserve">Parágrafo Primero: </w:t>
      </w:r>
      <w:r>
        <w:t>Con el objeto de prevenir y controlar la contaminación atmosférica y</w:t>
      </w:r>
      <w:r>
        <w:rPr>
          <w:spacing w:val="1"/>
        </w:rPr>
        <w:t xml:space="preserve"> </w:t>
      </w:r>
      <w:r>
        <w:t>proteger la calidad del aire, en desarrollo de los usos dotacionales, en las categorías de uso</w:t>
      </w:r>
      <w:r>
        <w:rPr>
          <w:spacing w:val="1"/>
        </w:rPr>
        <w:t xml:space="preserve"> </w:t>
      </w:r>
      <w:r>
        <w:t>principal, compatible y/o condicionado, en el suelo rural del Municipio de Zipaquirá, se deberá</w:t>
      </w:r>
      <w:r>
        <w:rPr>
          <w:spacing w:val="-64"/>
        </w:rPr>
        <w:t xml:space="preserve"> </w:t>
      </w:r>
      <w:r>
        <w:t>garantizar el cumplimiento de lo dispuesto en el Decreto 948 de 1995, en especial en sus</w:t>
      </w:r>
      <w:r>
        <w:rPr>
          <w:spacing w:val="1"/>
        </w:rPr>
        <w:t xml:space="preserve"> </w:t>
      </w:r>
      <w:r>
        <w:t>artículos</w:t>
      </w:r>
      <w:r>
        <w:rPr>
          <w:spacing w:val="-1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52,</w:t>
      </w:r>
      <w:r>
        <w:rPr>
          <w:spacing w:val="-3"/>
        </w:rPr>
        <w:t xml:space="preserve"> </w:t>
      </w:r>
      <w:r>
        <w:t>68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107, y</w:t>
      </w:r>
      <w:r>
        <w:rPr>
          <w:spacing w:val="-4"/>
        </w:rPr>
        <w:t xml:space="preserve"> </w:t>
      </w:r>
      <w:r>
        <w:t>demás</w:t>
      </w:r>
      <w:r>
        <w:rPr>
          <w:spacing w:val="-3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modifiquen,</w:t>
      </w:r>
      <w:r>
        <w:rPr>
          <w:spacing w:val="-3"/>
        </w:rPr>
        <w:t xml:space="preserve"> </w:t>
      </w:r>
      <w:r>
        <w:t>adicionen</w:t>
      </w:r>
      <w:r>
        <w:rPr>
          <w:spacing w:val="-1"/>
        </w:rPr>
        <w:t xml:space="preserve"> </w:t>
      </w:r>
      <w:r>
        <w:t>o sustituyan.</w:t>
      </w:r>
    </w:p>
    <w:p w14:paraId="6F6B8816" w14:textId="77777777" w:rsidR="00842BD8" w:rsidRDefault="00842BD8">
      <w:pPr>
        <w:pStyle w:val="BodyText"/>
        <w:spacing w:before="8"/>
        <w:rPr>
          <w:sz w:val="27"/>
        </w:rPr>
      </w:pPr>
    </w:p>
    <w:p w14:paraId="6F6B8817" w14:textId="77777777" w:rsidR="00842BD8" w:rsidRDefault="00000000">
      <w:pPr>
        <w:pStyle w:val="BodyText"/>
        <w:spacing w:line="276" w:lineRule="auto"/>
        <w:ind w:left="592" w:right="615"/>
        <w:jc w:val="both"/>
      </w:pPr>
      <w:r>
        <w:rPr>
          <w:b/>
        </w:rPr>
        <w:t xml:space="preserve">Parágrafo Segundo: </w:t>
      </w:r>
      <w:r>
        <w:t>Con el objeto de prevenir y controlar la contaminación ocasionada por</w:t>
      </w:r>
      <w:r>
        <w:rPr>
          <w:spacing w:val="1"/>
        </w:rPr>
        <w:t xml:space="preserve"> </w:t>
      </w:r>
      <w:r>
        <w:t>emisiones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ruido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ruido</w:t>
      </w:r>
      <w:r>
        <w:rPr>
          <w:spacing w:val="1"/>
        </w:rPr>
        <w:t xml:space="preserve"> </w:t>
      </w:r>
      <w:r>
        <w:t>ambiental,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usos</w:t>
      </w:r>
      <w:r>
        <w:rPr>
          <w:spacing w:val="1"/>
        </w:rPr>
        <w:t xml:space="preserve"> </w:t>
      </w:r>
      <w:r>
        <w:t>dotacionales,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categorías de uso principal, compatible y/o condicionado, en el suelo rural del Municipio de</w:t>
      </w:r>
      <w:r>
        <w:rPr>
          <w:spacing w:val="1"/>
        </w:rPr>
        <w:t xml:space="preserve"> </w:t>
      </w:r>
      <w:r>
        <w:t>Zipaquirá, se deberá garantizar el cumplimiento de lo dispuesto en la Resolución 627 de</w:t>
      </w:r>
      <w:r>
        <w:rPr>
          <w:spacing w:val="1"/>
        </w:rPr>
        <w:t xml:space="preserve"> </w:t>
      </w:r>
      <w:r>
        <w:t>2006,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demás</w:t>
      </w:r>
      <w:r>
        <w:rPr>
          <w:spacing w:val="-2"/>
        </w:rPr>
        <w:t xml:space="preserve"> </w:t>
      </w:r>
      <w:r>
        <w:t>normas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modifiquen,</w:t>
      </w:r>
      <w:r>
        <w:rPr>
          <w:spacing w:val="-2"/>
        </w:rPr>
        <w:t xml:space="preserve"> </w:t>
      </w:r>
      <w:r>
        <w:t>adicionen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sustituyan.</w:t>
      </w:r>
    </w:p>
    <w:p w14:paraId="6F6B8818" w14:textId="77777777" w:rsidR="00842BD8" w:rsidRDefault="00842BD8">
      <w:pPr>
        <w:pStyle w:val="BodyText"/>
        <w:spacing w:before="7"/>
        <w:rPr>
          <w:sz w:val="27"/>
        </w:rPr>
      </w:pPr>
    </w:p>
    <w:p w14:paraId="6F6B8819" w14:textId="77777777" w:rsidR="00842BD8" w:rsidRDefault="00000000">
      <w:pPr>
        <w:ind w:left="614" w:right="358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</w:t>
      </w:r>
    </w:p>
    <w:p w14:paraId="6F6B881A" w14:textId="77777777" w:rsidR="00842BD8" w:rsidRDefault="00000000">
      <w:pPr>
        <w:spacing w:before="43"/>
        <w:ind w:left="606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 ACTIVIDAD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RURAL</w:t>
      </w:r>
    </w:p>
    <w:p w14:paraId="6F6B881B" w14:textId="77777777" w:rsidR="00842BD8" w:rsidRDefault="00842BD8">
      <w:pPr>
        <w:pStyle w:val="BodyText"/>
        <w:spacing w:before="1"/>
        <w:rPr>
          <w:b/>
          <w:sz w:val="31"/>
        </w:rPr>
      </w:pPr>
    </w:p>
    <w:p w14:paraId="6F6B881C" w14:textId="77777777" w:rsidR="00842BD8" w:rsidRDefault="00000000">
      <w:pPr>
        <w:spacing w:line="276" w:lineRule="auto"/>
        <w:ind w:left="592" w:right="608"/>
        <w:jc w:val="both"/>
        <w:rPr>
          <w:sz w:val="24"/>
        </w:rPr>
      </w:pPr>
      <w:r>
        <w:rPr>
          <w:b/>
          <w:sz w:val="24"/>
        </w:rPr>
        <w:t>ARTÍCULO 133.-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ÁREAS DE ACTIVIDAD EN SUELO RURAL. </w:t>
      </w:r>
      <w:r>
        <w:rPr>
          <w:sz w:val="24"/>
        </w:rPr>
        <w:t>El suelo rural del Municipio</w:t>
      </w:r>
      <w:r>
        <w:rPr>
          <w:spacing w:val="1"/>
          <w:sz w:val="24"/>
        </w:rPr>
        <w:t xml:space="preserve"> </w:t>
      </w:r>
      <w:r>
        <w:rPr>
          <w:sz w:val="24"/>
        </w:rPr>
        <w:t>se encuentra zonificado en las siguientes áreas de actividad, como puede observarse en el</w:t>
      </w:r>
      <w:r>
        <w:rPr>
          <w:spacing w:val="1"/>
          <w:sz w:val="24"/>
        </w:rPr>
        <w:t xml:space="preserve"> </w:t>
      </w:r>
      <w:r>
        <w:rPr>
          <w:sz w:val="24"/>
        </w:rPr>
        <w:t>mapa</w:t>
      </w:r>
      <w:r>
        <w:rPr>
          <w:spacing w:val="-1"/>
          <w:sz w:val="24"/>
        </w:rPr>
        <w:t xml:space="preserve"> </w:t>
      </w:r>
      <w:r>
        <w:rPr>
          <w:sz w:val="24"/>
        </w:rPr>
        <w:t>CR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01,</w:t>
      </w:r>
      <w:r>
        <w:rPr>
          <w:spacing w:val="-2"/>
          <w:sz w:val="24"/>
        </w:rPr>
        <w:t xml:space="preserve"> </w:t>
      </w:r>
      <w:r>
        <w:rPr>
          <w:sz w:val="24"/>
        </w:rPr>
        <w:t>Áreas</w:t>
      </w:r>
      <w:r>
        <w:rPr>
          <w:spacing w:val="-5"/>
          <w:sz w:val="24"/>
        </w:rPr>
        <w:t xml:space="preserve"> </w:t>
      </w:r>
      <w:r>
        <w:rPr>
          <w:sz w:val="24"/>
        </w:rPr>
        <w:t>de Actividad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Suelo</w:t>
      </w:r>
      <w:r>
        <w:rPr>
          <w:spacing w:val="-2"/>
          <w:sz w:val="24"/>
        </w:rPr>
        <w:t xml:space="preserve"> </w:t>
      </w:r>
      <w:r>
        <w:rPr>
          <w:sz w:val="24"/>
        </w:rPr>
        <w:t>Rural.</w:t>
      </w:r>
    </w:p>
    <w:p w14:paraId="6F6B881D" w14:textId="77777777" w:rsidR="00842BD8" w:rsidRDefault="00842BD8">
      <w:pPr>
        <w:pStyle w:val="BodyText"/>
        <w:spacing w:before="5"/>
        <w:rPr>
          <w:sz w:val="27"/>
        </w:rPr>
      </w:pPr>
    </w:p>
    <w:p w14:paraId="6F6B881E" w14:textId="77777777" w:rsidR="00842BD8" w:rsidRDefault="00000000">
      <w:pPr>
        <w:pStyle w:val="ListParagraph"/>
        <w:numPr>
          <w:ilvl w:val="0"/>
          <w:numId w:val="16"/>
        </w:numPr>
        <w:tabs>
          <w:tab w:val="left" w:pos="1301"/>
          <w:tab w:val="left" w:pos="1302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-4"/>
          <w:sz w:val="24"/>
        </w:rPr>
        <w:t xml:space="preserve"> </w:t>
      </w:r>
      <w:r>
        <w:rPr>
          <w:sz w:val="24"/>
        </w:rPr>
        <w:t>Agropecuaria</w:t>
      </w:r>
      <w:r>
        <w:rPr>
          <w:spacing w:val="-5"/>
          <w:sz w:val="24"/>
        </w:rPr>
        <w:t xml:space="preserve"> </w:t>
      </w:r>
      <w:r>
        <w:rPr>
          <w:sz w:val="24"/>
        </w:rPr>
        <w:t>Tradicional</w:t>
      </w:r>
    </w:p>
    <w:p w14:paraId="6F6B881F" w14:textId="77777777" w:rsidR="00842BD8" w:rsidRDefault="00000000">
      <w:pPr>
        <w:pStyle w:val="ListParagraph"/>
        <w:numPr>
          <w:ilvl w:val="0"/>
          <w:numId w:val="16"/>
        </w:numPr>
        <w:tabs>
          <w:tab w:val="left" w:pos="1301"/>
          <w:tab w:val="left" w:pos="1302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-5"/>
          <w:sz w:val="24"/>
        </w:rPr>
        <w:t xml:space="preserve"> </w:t>
      </w:r>
      <w:r>
        <w:rPr>
          <w:sz w:val="24"/>
        </w:rPr>
        <w:t>Agropecuaria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Semi-intensiva</w:t>
      </w:r>
      <w:proofErr w:type="spellEnd"/>
    </w:p>
    <w:p w14:paraId="6F6B8820" w14:textId="77777777" w:rsidR="00842BD8" w:rsidRDefault="00000000">
      <w:pPr>
        <w:pStyle w:val="ListParagraph"/>
        <w:numPr>
          <w:ilvl w:val="0"/>
          <w:numId w:val="16"/>
        </w:numPr>
        <w:tabs>
          <w:tab w:val="left" w:pos="1301"/>
          <w:tab w:val="left" w:pos="1302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-5"/>
          <w:sz w:val="24"/>
        </w:rPr>
        <w:t xml:space="preserve"> </w:t>
      </w:r>
      <w:r>
        <w:rPr>
          <w:sz w:val="24"/>
        </w:rPr>
        <w:t>Agropecuaria</w:t>
      </w:r>
      <w:r>
        <w:rPr>
          <w:spacing w:val="-4"/>
          <w:sz w:val="24"/>
        </w:rPr>
        <w:t xml:space="preserve"> </w:t>
      </w:r>
      <w:r>
        <w:rPr>
          <w:sz w:val="24"/>
        </w:rPr>
        <w:t>Intensiva</w:t>
      </w:r>
    </w:p>
    <w:p w14:paraId="6F6B8821" w14:textId="77777777" w:rsidR="00842BD8" w:rsidRDefault="00000000">
      <w:pPr>
        <w:pStyle w:val="ListParagraph"/>
        <w:numPr>
          <w:ilvl w:val="0"/>
          <w:numId w:val="16"/>
        </w:numPr>
        <w:tabs>
          <w:tab w:val="left" w:pos="1301"/>
          <w:tab w:val="left" w:pos="1302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-2"/>
          <w:sz w:val="24"/>
        </w:rPr>
        <w:t xml:space="preserve"> </w:t>
      </w:r>
      <w:r>
        <w:rPr>
          <w:sz w:val="24"/>
        </w:rPr>
        <w:t>Forestal</w:t>
      </w:r>
      <w:r>
        <w:rPr>
          <w:spacing w:val="-4"/>
          <w:sz w:val="24"/>
        </w:rPr>
        <w:t xml:space="preserve"> </w:t>
      </w:r>
      <w:r>
        <w:rPr>
          <w:sz w:val="24"/>
        </w:rPr>
        <w:t>protectora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productora</w:t>
      </w:r>
    </w:p>
    <w:p w14:paraId="6F6B8822" w14:textId="77777777" w:rsidR="00842BD8" w:rsidRDefault="00000000">
      <w:pPr>
        <w:pStyle w:val="ListParagraph"/>
        <w:numPr>
          <w:ilvl w:val="0"/>
          <w:numId w:val="16"/>
        </w:numPr>
        <w:tabs>
          <w:tab w:val="left" w:pos="1301"/>
          <w:tab w:val="left" w:pos="1302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-2"/>
          <w:sz w:val="24"/>
        </w:rPr>
        <w:t xml:space="preserve"> </w:t>
      </w:r>
      <w:r>
        <w:rPr>
          <w:sz w:val="24"/>
        </w:rPr>
        <w:t>Minera</w:t>
      </w:r>
    </w:p>
    <w:p w14:paraId="6F6B8823" w14:textId="77777777" w:rsidR="00842BD8" w:rsidRDefault="00000000">
      <w:pPr>
        <w:pStyle w:val="ListParagraph"/>
        <w:numPr>
          <w:ilvl w:val="0"/>
          <w:numId w:val="16"/>
        </w:numPr>
        <w:tabs>
          <w:tab w:val="left" w:pos="1301"/>
          <w:tab w:val="left" w:pos="1302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64"/>
          <w:sz w:val="24"/>
        </w:rPr>
        <w:t xml:space="preserve"> </w:t>
      </w:r>
      <w:r>
        <w:rPr>
          <w:sz w:val="24"/>
        </w:rPr>
        <w:t>Institucional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Recreativa</w:t>
      </w:r>
    </w:p>
    <w:p w14:paraId="6F6B8824" w14:textId="77777777" w:rsidR="00842BD8" w:rsidRDefault="00000000">
      <w:pPr>
        <w:pStyle w:val="ListParagraph"/>
        <w:numPr>
          <w:ilvl w:val="0"/>
          <w:numId w:val="16"/>
        </w:numPr>
        <w:tabs>
          <w:tab w:val="left" w:pos="1301"/>
          <w:tab w:val="left" w:pos="1302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Vivienda</w:t>
      </w:r>
      <w:r>
        <w:rPr>
          <w:spacing w:val="-3"/>
          <w:sz w:val="24"/>
        </w:rPr>
        <w:t xml:space="preserve"> </w:t>
      </w:r>
      <w:r>
        <w:rPr>
          <w:sz w:val="24"/>
        </w:rPr>
        <w:t>Campestre</w:t>
      </w:r>
    </w:p>
    <w:p w14:paraId="6F6B8825" w14:textId="77777777" w:rsidR="00842BD8" w:rsidRDefault="00000000">
      <w:pPr>
        <w:pStyle w:val="ListParagraph"/>
        <w:numPr>
          <w:ilvl w:val="0"/>
          <w:numId w:val="16"/>
        </w:numPr>
        <w:tabs>
          <w:tab w:val="left" w:pos="1301"/>
          <w:tab w:val="left" w:pos="1302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Prestación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Servicios</w:t>
      </w:r>
    </w:p>
    <w:p w14:paraId="6F6B8826" w14:textId="77777777" w:rsidR="00842BD8" w:rsidRDefault="00000000">
      <w:pPr>
        <w:pStyle w:val="ListParagraph"/>
        <w:numPr>
          <w:ilvl w:val="0"/>
          <w:numId w:val="16"/>
        </w:numPr>
        <w:tabs>
          <w:tab w:val="left" w:pos="1301"/>
          <w:tab w:val="left" w:pos="1302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-2"/>
          <w:sz w:val="24"/>
        </w:rPr>
        <w:t xml:space="preserve"> </w:t>
      </w:r>
      <w:r>
        <w:rPr>
          <w:sz w:val="24"/>
        </w:rPr>
        <w:t>Institucional,</w:t>
      </w:r>
      <w:r>
        <w:rPr>
          <w:spacing w:val="-3"/>
          <w:sz w:val="24"/>
        </w:rPr>
        <w:t xml:space="preserve"> </w:t>
      </w:r>
      <w:r>
        <w:rPr>
          <w:sz w:val="24"/>
        </w:rPr>
        <w:t>Recreativa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Cultural</w:t>
      </w:r>
    </w:p>
    <w:p w14:paraId="6F6B8827" w14:textId="77777777" w:rsidR="00842BD8" w:rsidRDefault="00000000">
      <w:pPr>
        <w:pStyle w:val="ListParagraph"/>
        <w:numPr>
          <w:ilvl w:val="0"/>
          <w:numId w:val="16"/>
        </w:numPr>
        <w:tabs>
          <w:tab w:val="left" w:pos="1301"/>
          <w:tab w:val="left" w:pos="1302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-3"/>
          <w:sz w:val="24"/>
        </w:rPr>
        <w:t xml:space="preserve"> </w:t>
      </w:r>
      <w:r>
        <w:rPr>
          <w:sz w:val="24"/>
        </w:rPr>
        <w:t>Turística</w:t>
      </w:r>
    </w:p>
    <w:p w14:paraId="6F6B8828" w14:textId="77777777" w:rsidR="00842BD8" w:rsidRDefault="00842BD8">
      <w:pPr>
        <w:spacing w:line="293" w:lineRule="exact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829" w14:textId="77777777" w:rsidR="00842BD8" w:rsidRDefault="00842BD8">
      <w:pPr>
        <w:pStyle w:val="BodyText"/>
        <w:spacing w:before="1"/>
        <w:rPr>
          <w:sz w:val="17"/>
        </w:rPr>
      </w:pPr>
    </w:p>
    <w:p w14:paraId="6F6B882A" w14:textId="77777777" w:rsidR="00842BD8" w:rsidRDefault="00000000">
      <w:pPr>
        <w:pStyle w:val="ListParagraph"/>
        <w:numPr>
          <w:ilvl w:val="0"/>
          <w:numId w:val="16"/>
        </w:numPr>
        <w:tabs>
          <w:tab w:val="left" w:pos="1301"/>
          <w:tab w:val="left" w:pos="1302"/>
        </w:tabs>
        <w:spacing w:before="101" w:line="293" w:lineRule="exact"/>
        <w:ind w:hanging="361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-4"/>
          <w:sz w:val="24"/>
        </w:rPr>
        <w:t xml:space="preserve"> </w:t>
      </w:r>
      <w:r>
        <w:rPr>
          <w:sz w:val="24"/>
        </w:rPr>
        <w:t>Tecnológica</w:t>
      </w:r>
      <w:r>
        <w:rPr>
          <w:spacing w:val="-3"/>
          <w:sz w:val="24"/>
        </w:rPr>
        <w:t xml:space="preserve"> </w:t>
      </w:r>
      <w:r>
        <w:rPr>
          <w:sz w:val="24"/>
        </w:rPr>
        <w:t>(industrial)</w:t>
      </w:r>
    </w:p>
    <w:p w14:paraId="6F6B882B" w14:textId="77777777" w:rsidR="00842BD8" w:rsidRDefault="00000000">
      <w:pPr>
        <w:pStyle w:val="ListParagraph"/>
        <w:numPr>
          <w:ilvl w:val="0"/>
          <w:numId w:val="16"/>
        </w:numPr>
        <w:tabs>
          <w:tab w:val="left" w:pos="1301"/>
          <w:tab w:val="left" w:pos="1302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-3"/>
          <w:sz w:val="24"/>
        </w:rPr>
        <w:t xml:space="preserve"> </w:t>
      </w:r>
      <w:r>
        <w:rPr>
          <w:sz w:val="24"/>
        </w:rPr>
        <w:t>Agroindustrial</w:t>
      </w:r>
    </w:p>
    <w:p w14:paraId="6F6B882C" w14:textId="77777777" w:rsidR="00842BD8" w:rsidRDefault="00842BD8">
      <w:pPr>
        <w:pStyle w:val="BodyText"/>
        <w:spacing w:before="6"/>
        <w:rPr>
          <w:sz w:val="27"/>
        </w:rPr>
      </w:pPr>
    </w:p>
    <w:p w14:paraId="6F6B882D" w14:textId="77777777" w:rsidR="00842BD8" w:rsidRDefault="00000000">
      <w:pPr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134.-</w:t>
      </w:r>
      <w:r>
        <w:rPr>
          <w:b/>
          <w:spacing w:val="8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ACTIVIDAD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VIVIENDA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 xml:space="preserve">CAMPESTRE.  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En</w:t>
      </w:r>
      <w:r>
        <w:rPr>
          <w:spacing w:val="37"/>
          <w:sz w:val="24"/>
        </w:rPr>
        <w:t xml:space="preserve"> </w:t>
      </w:r>
      <w:r>
        <w:rPr>
          <w:sz w:val="24"/>
        </w:rPr>
        <w:t>el</w:t>
      </w:r>
    </w:p>
    <w:p w14:paraId="6F6B882E" w14:textId="77777777" w:rsidR="00842BD8" w:rsidRDefault="00000000">
      <w:pPr>
        <w:pStyle w:val="BodyText"/>
        <w:spacing w:before="41" w:line="276" w:lineRule="auto"/>
        <w:ind w:left="592" w:right="610"/>
        <w:jc w:val="both"/>
      </w:pPr>
      <w:r>
        <w:t>Municipio de Zipaquirá se delimitan tres (3) polígonos en donde es posible parcelar con el</w:t>
      </w:r>
      <w:r>
        <w:rPr>
          <w:spacing w:val="1"/>
        </w:rPr>
        <w:t xml:space="preserve"> </w:t>
      </w:r>
      <w:r>
        <w:t>objeto de construir vivienda campestre, de conformidad con lo establecido en el Decreto</w:t>
      </w:r>
      <w:r>
        <w:rPr>
          <w:spacing w:val="1"/>
        </w:rPr>
        <w:t xml:space="preserve"> </w:t>
      </w:r>
      <w:r>
        <w:t>Nacional 097 de 2006, cuando se trate de unidades habitacionales en predios indivisos que</w:t>
      </w:r>
      <w:r>
        <w:rPr>
          <w:spacing w:val="1"/>
        </w:rPr>
        <w:t xml:space="preserve"> </w:t>
      </w:r>
      <w:r>
        <w:t>presenten dimensiones, cerramientos, accesos u otras características similares a las de una</w:t>
      </w:r>
      <w:r>
        <w:rPr>
          <w:spacing w:val="1"/>
        </w:rPr>
        <w:t xml:space="preserve"> </w:t>
      </w:r>
      <w:r>
        <w:t>urbanización,</w:t>
      </w:r>
      <w:r>
        <w:rPr>
          <w:spacing w:val="-8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intensidades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densidades</w:t>
      </w:r>
      <w:r>
        <w:rPr>
          <w:spacing w:val="-8"/>
        </w:rPr>
        <w:t xml:space="preserve"> </w:t>
      </w:r>
      <w:r>
        <w:t>propias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suelo</w:t>
      </w:r>
      <w:r>
        <w:rPr>
          <w:spacing w:val="-7"/>
        </w:rPr>
        <w:t xml:space="preserve"> </w:t>
      </w:r>
      <w:r>
        <w:t>rural.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polígonos</w:t>
      </w:r>
      <w:r>
        <w:rPr>
          <w:spacing w:val="-8"/>
        </w:rPr>
        <w:t xml:space="preserve"> </w:t>
      </w:r>
      <w:r>
        <w:t>aptos</w:t>
      </w:r>
      <w:r>
        <w:rPr>
          <w:spacing w:val="-65"/>
        </w:rPr>
        <w:t xml:space="preserve"> </w:t>
      </w:r>
      <w:r>
        <w:t>para el desarrollo de parcelaciones de vivienda campestre son los que se delimitan con las</w:t>
      </w:r>
      <w:r>
        <w:rPr>
          <w:spacing w:val="1"/>
        </w:rPr>
        <w:t xml:space="preserve"> </w:t>
      </w:r>
      <w:r>
        <w:t>coordenadas</w:t>
      </w:r>
      <w:r>
        <w:rPr>
          <w:spacing w:val="-12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presentan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continuación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aparecen</w:t>
      </w:r>
      <w:r>
        <w:rPr>
          <w:spacing w:val="-10"/>
        </w:rPr>
        <w:t xml:space="preserve"> </w:t>
      </w:r>
      <w:r>
        <w:t>cartografiados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mapas</w:t>
      </w:r>
      <w:r>
        <w:rPr>
          <w:spacing w:val="-12"/>
        </w:rPr>
        <w:t xml:space="preserve"> </w:t>
      </w:r>
      <w:r>
        <w:t>CG–05</w:t>
      </w:r>
      <w:r>
        <w:rPr>
          <w:spacing w:val="-64"/>
        </w:rPr>
        <w:t xml:space="preserve"> </w:t>
      </w:r>
      <w:r>
        <w:t>Modelo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Ocupación</w:t>
      </w:r>
      <w:r>
        <w:rPr>
          <w:spacing w:val="-10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Territorio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CR–01</w:t>
      </w:r>
      <w:r>
        <w:rPr>
          <w:spacing w:val="-13"/>
        </w:rPr>
        <w:t xml:space="preserve"> </w:t>
      </w:r>
      <w:r>
        <w:t>Áreas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Actividad</w:t>
      </w:r>
      <w:r>
        <w:rPr>
          <w:spacing w:val="-10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Suelo</w:t>
      </w:r>
      <w:r>
        <w:rPr>
          <w:spacing w:val="-10"/>
        </w:rPr>
        <w:t xml:space="preserve"> </w:t>
      </w:r>
      <w:r>
        <w:t>Rural.</w:t>
      </w:r>
    </w:p>
    <w:p w14:paraId="6F6B882F" w14:textId="77777777" w:rsidR="00842BD8" w:rsidRDefault="00842BD8">
      <w:pPr>
        <w:pStyle w:val="BodyText"/>
        <w:spacing w:before="5"/>
        <w:rPr>
          <w:sz w:val="27"/>
        </w:rPr>
      </w:pPr>
    </w:p>
    <w:p w14:paraId="6F6B8830" w14:textId="77777777" w:rsidR="00842BD8" w:rsidRDefault="00000000">
      <w:pPr>
        <w:pStyle w:val="ListParagraph"/>
        <w:numPr>
          <w:ilvl w:val="0"/>
          <w:numId w:val="15"/>
        </w:numPr>
        <w:tabs>
          <w:tab w:val="left" w:pos="954"/>
        </w:tabs>
        <w:ind w:hanging="362"/>
        <w:rPr>
          <w:sz w:val="24"/>
        </w:rPr>
      </w:pPr>
      <w:r>
        <w:rPr>
          <w:b/>
          <w:spacing w:val="-2"/>
          <w:sz w:val="24"/>
        </w:rPr>
        <w:t>Zona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vivienda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campestre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Portachuelo</w:t>
      </w:r>
    </w:p>
    <w:p w14:paraId="6F6B8831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9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"/>
        <w:gridCol w:w="1075"/>
        <w:gridCol w:w="1075"/>
        <w:gridCol w:w="404"/>
        <w:gridCol w:w="1075"/>
        <w:gridCol w:w="1075"/>
        <w:gridCol w:w="427"/>
        <w:gridCol w:w="1075"/>
        <w:gridCol w:w="1076"/>
        <w:gridCol w:w="427"/>
        <w:gridCol w:w="1075"/>
        <w:gridCol w:w="1075"/>
      </w:tblGrid>
      <w:tr w:rsidR="00842BD8" w14:paraId="6F6B8833" w14:textId="77777777">
        <w:trPr>
          <w:trHeight w:val="301"/>
        </w:trPr>
        <w:tc>
          <w:tcPr>
            <w:tcW w:w="10263" w:type="dxa"/>
            <w:gridSpan w:val="12"/>
            <w:tcBorders>
              <w:bottom w:val="single" w:sz="4" w:space="0" w:color="000000"/>
            </w:tcBorders>
          </w:tcPr>
          <w:p w14:paraId="6F6B8832" w14:textId="77777777" w:rsidR="00842BD8" w:rsidRDefault="00000000">
            <w:pPr>
              <w:pStyle w:val="TableParagraph"/>
              <w:spacing w:before="41"/>
              <w:ind w:left="2633" w:right="2618"/>
              <w:rPr>
                <w:b/>
                <w:sz w:val="16"/>
              </w:rPr>
            </w:pPr>
            <w:r>
              <w:rPr>
                <w:b/>
                <w:sz w:val="16"/>
              </w:rPr>
              <w:t>COORDENADAS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AREA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VIVIENDA.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CAMPESTRE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PORTACHUELO</w:t>
            </w:r>
          </w:p>
        </w:tc>
      </w:tr>
      <w:tr w:rsidR="00842BD8" w14:paraId="6F6B8840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834" w14:textId="77777777" w:rsidR="00842BD8" w:rsidRDefault="00000000">
            <w:pPr>
              <w:pStyle w:val="TableParagraph"/>
              <w:spacing w:before="44"/>
              <w:ind w:left="43" w:right="43"/>
              <w:rPr>
                <w:sz w:val="16"/>
              </w:rPr>
            </w:pPr>
            <w:r>
              <w:rPr>
                <w:sz w:val="16"/>
              </w:rPr>
              <w:t>No.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835" w14:textId="77777777" w:rsidR="00842BD8" w:rsidRDefault="00000000">
            <w:pPr>
              <w:pStyle w:val="TableParagraph"/>
              <w:spacing w:before="44"/>
              <w:ind w:left="20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836" w14:textId="77777777" w:rsidR="00842BD8" w:rsidRDefault="00000000">
            <w:pPr>
              <w:pStyle w:val="TableParagraph"/>
              <w:spacing w:before="44"/>
              <w:ind w:left="20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837" w14:textId="77777777" w:rsidR="00842BD8" w:rsidRDefault="00000000">
            <w:pPr>
              <w:pStyle w:val="TableParagraph"/>
              <w:spacing w:before="44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No.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838" w14:textId="77777777" w:rsidR="00842BD8" w:rsidRDefault="00000000">
            <w:pPr>
              <w:pStyle w:val="TableParagraph"/>
              <w:spacing w:before="44"/>
              <w:ind w:left="20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839" w14:textId="77777777" w:rsidR="00842BD8" w:rsidRDefault="00000000">
            <w:pPr>
              <w:pStyle w:val="TableParagraph"/>
              <w:spacing w:before="44"/>
              <w:ind w:left="21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83A" w14:textId="77777777" w:rsidR="00842BD8" w:rsidRDefault="00000000">
            <w:pPr>
              <w:pStyle w:val="TableParagraph"/>
              <w:spacing w:before="44"/>
              <w:ind w:left="64" w:right="45"/>
              <w:rPr>
                <w:sz w:val="16"/>
              </w:rPr>
            </w:pPr>
            <w:r>
              <w:rPr>
                <w:sz w:val="16"/>
              </w:rPr>
              <w:t>No.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83B" w14:textId="77777777" w:rsidR="00842BD8" w:rsidRDefault="00000000">
            <w:pPr>
              <w:pStyle w:val="TableParagraph"/>
              <w:spacing w:before="44"/>
              <w:ind w:left="22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83C" w14:textId="77777777" w:rsidR="00842BD8" w:rsidRDefault="00000000">
            <w:pPr>
              <w:pStyle w:val="TableParagraph"/>
              <w:spacing w:before="44"/>
              <w:ind w:left="22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83D" w14:textId="77777777" w:rsidR="00842BD8" w:rsidRDefault="00000000">
            <w:pPr>
              <w:pStyle w:val="TableParagraph"/>
              <w:spacing w:before="44"/>
              <w:ind w:left="64" w:right="45"/>
              <w:rPr>
                <w:sz w:val="16"/>
              </w:rPr>
            </w:pPr>
            <w:r>
              <w:rPr>
                <w:sz w:val="16"/>
              </w:rPr>
              <w:t>No.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83E" w14:textId="77777777" w:rsidR="00842BD8" w:rsidRDefault="00000000">
            <w:pPr>
              <w:pStyle w:val="TableParagraph"/>
              <w:spacing w:before="44"/>
              <w:ind w:left="23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883F" w14:textId="77777777" w:rsidR="00842BD8" w:rsidRDefault="00000000">
            <w:pPr>
              <w:pStyle w:val="TableParagraph"/>
              <w:spacing w:before="44"/>
              <w:ind w:left="40"/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</w:tr>
      <w:tr w:rsidR="00842BD8" w14:paraId="6F6B884D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41" w14:textId="77777777" w:rsidR="00842BD8" w:rsidRDefault="00000000">
            <w:pPr>
              <w:pStyle w:val="TableParagraph"/>
              <w:spacing w:before="4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42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1007827,90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43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1044891,76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44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45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1007955,50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46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1045048,43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47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48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1008084,37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49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1043970,02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4A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4B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1007720,66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84C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1043581,99</w:t>
            </w:r>
          </w:p>
        </w:tc>
      </w:tr>
      <w:tr w:rsidR="00842BD8" w14:paraId="6F6B885A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4E" w14:textId="77777777" w:rsidR="00842BD8" w:rsidRDefault="00000000">
            <w:pPr>
              <w:pStyle w:val="TableParagraph"/>
              <w:spacing w:before="4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4F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1007807,46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50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1044911,49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51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52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1007952,68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53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1045005,24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54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55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1008101,85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56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1043805,12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57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58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1007724,24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859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1043679,91</w:t>
            </w:r>
          </w:p>
        </w:tc>
      </w:tr>
      <w:tr w:rsidR="00842BD8" w14:paraId="6F6B8867" w14:textId="77777777">
        <w:trPr>
          <w:trHeight w:val="301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5B" w14:textId="77777777" w:rsidR="00842BD8" w:rsidRDefault="00000000">
            <w:pPr>
              <w:pStyle w:val="TableParagraph"/>
              <w:spacing w:before="4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5C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1007782,81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5D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1044891,19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5E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5F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1007972,64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60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1045004,21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61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62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1008101,89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63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1043804,91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64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65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1007752,61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866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1043764,04</w:t>
            </w:r>
          </w:p>
        </w:tc>
      </w:tr>
      <w:tr w:rsidR="00842BD8" w14:paraId="6F6B8874" w14:textId="77777777">
        <w:trPr>
          <w:trHeight w:val="300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68" w14:textId="77777777" w:rsidR="00842BD8" w:rsidRDefault="00000000">
            <w:pPr>
              <w:pStyle w:val="TableParagraph"/>
              <w:spacing w:before="42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69" w14:textId="77777777" w:rsidR="00842BD8" w:rsidRDefault="00000000">
            <w:pPr>
              <w:pStyle w:val="TableParagraph"/>
              <w:spacing w:before="42"/>
              <w:ind w:left="140" w:right="31"/>
              <w:rPr>
                <w:sz w:val="16"/>
              </w:rPr>
            </w:pPr>
            <w:r>
              <w:rPr>
                <w:sz w:val="16"/>
              </w:rPr>
              <w:t>1007779,44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6A" w14:textId="77777777" w:rsidR="00842BD8" w:rsidRDefault="00000000">
            <w:pPr>
              <w:pStyle w:val="TableParagraph"/>
              <w:spacing w:before="42"/>
              <w:ind w:left="140" w:right="31"/>
              <w:rPr>
                <w:sz w:val="16"/>
              </w:rPr>
            </w:pPr>
            <w:r>
              <w:rPr>
                <w:sz w:val="16"/>
              </w:rPr>
              <w:t>1044851,01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6B" w14:textId="77777777" w:rsidR="00842BD8" w:rsidRDefault="00000000">
            <w:pPr>
              <w:pStyle w:val="TableParagraph"/>
              <w:spacing w:before="42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6C" w14:textId="77777777" w:rsidR="00842BD8" w:rsidRDefault="00000000">
            <w:pPr>
              <w:pStyle w:val="TableParagraph"/>
              <w:spacing w:before="42"/>
              <w:ind w:left="140" w:right="31"/>
              <w:rPr>
                <w:sz w:val="16"/>
              </w:rPr>
            </w:pPr>
            <w:r>
              <w:rPr>
                <w:sz w:val="16"/>
              </w:rPr>
              <w:t>1007964,02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6D" w14:textId="77777777" w:rsidR="00842BD8" w:rsidRDefault="00000000">
            <w:pPr>
              <w:pStyle w:val="TableParagraph"/>
              <w:spacing w:before="42"/>
              <w:ind w:left="140" w:right="30"/>
              <w:rPr>
                <w:sz w:val="16"/>
              </w:rPr>
            </w:pPr>
            <w:r>
              <w:rPr>
                <w:sz w:val="16"/>
              </w:rPr>
              <w:t>1044970,80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6E" w14:textId="77777777" w:rsidR="00842BD8" w:rsidRDefault="00000000">
            <w:pPr>
              <w:pStyle w:val="TableParagraph"/>
              <w:spacing w:before="42"/>
              <w:ind w:left="64" w:right="44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6F" w14:textId="77777777" w:rsidR="00842BD8" w:rsidRDefault="00000000">
            <w:pPr>
              <w:pStyle w:val="TableParagraph"/>
              <w:spacing w:before="42"/>
              <w:ind w:left="140" w:right="29"/>
              <w:rPr>
                <w:sz w:val="16"/>
              </w:rPr>
            </w:pPr>
            <w:r>
              <w:rPr>
                <w:sz w:val="16"/>
              </w:rPr>
              <w:t>1008154,71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70" w14:textId="77777777" w:rsidR="00842BD8" w:rsidRDefault="00000000">
            <w:pPr>
              <w:pStyle w:val="TableParagraph"/>
              <w:spacing w:before="42"/>
              <w:ind w:left="143" w:right="32"/>
              <w:rPr>
                <w:sz w:val="16"/>
              </w:rPr>
            </w:pPr>
            <w:r>
              <w:rPr>
                <w:sz w:val="16"/>
              </w:rPr>
              <w:t>1043671,14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71" w14:textId="77777777" w:rsidR="00842BD8" w:rsidRDefault="00000000">
            <w:pPr>
              <w:pStyle w:val="TableParagraph"/>
              <w:spacing w:before="42"/>
              <w:ind w:left="64" w:right="46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72" w14:textId="77777777" w:rsidR="00842BD8" w:rsidRDefault="00000000">
            <w:pPr>
              <w:pStyle w:val="TableParagraph"/>
              <w:spacing w:before="42"/>
              <w:ind w:left="140" w:right="28"/>
              <w:rPr>
                <w:sz w:val="16"/>
              </w:rPr>
            </w:pPr>
            <w:r>
              <w:rPr>
                <w:sz w:val="16"/>
              </w:rPr>
              <w:t>1007888,50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873" w14:textId="77777777" w:rsidR="00842BD8" w:rsidRDefault="00000000">
            <w:pPr>
              <w:pStyle w:val="TableParagraph"/>
              <w:spacing w:before="4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1043779,36</w:t>
            </w:r>
          </w:p>
        </w:tc>
      </w:tr>
      <w:tr w:rsidR="00842BD8" w14:paraId="6F6B8881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75" w14:textId="77777777" w:rsidR="00842BD8" w:rsidRDefault="00000000">
            <w:pPr>
              <w:pStyle w:val="TableParagraph"/>
              <w:spacing w:before="41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76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1007765,07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77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1044812,84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78" w14:textId="77777777" w:rsidR="00842BD8" w:rsidRDefault="00000000">
            <w:pPr>
              <w:pStyle w:val="TableParagraph"/>
              <w:spacing w:before="41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79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1007942,96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7A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1044971,61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7B" w14:textId="77777777" w:rsidR="00842BD8" w:rsidRDefault="00000000">
            <w:pPr>
              <w:pStyle w:val="TableParagraph"/>
              <w:spacing w:before="41"/>
              <w:ind w:left="64" w:right="44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7C" w14:textId="77777777" w:rsidR="00842BD8" w:rsidRDefault="00000000">
            <w:pPr>
              <w:pStyle w:val="TableParagraph"/>
              <w:spacing w:before="41"/>
              <w:ind w:left="140" w:right="29"/>
              <w:rPr>
                <w:sz w:val="16"/>
              </w:rPr>
            </w:pPr>
            <w:r>
              <w:rPr>
                <w:sz w:val="16"/>
              </w:rPr>
              <w:t>1008175,01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7D" w14:textId="77777777" w:rsidR="00842BD8" w:rsidRDefault="00000000">
            <w:pPr>
              <w:pStyle w:val="TableParagraph"/>
              <w:spacing w:before="41"/>
              <w:ind w:left="143" w:right="32"/>
              <w:rPr>
                <w:sz w:val="16"/>
              </w:rPr>
            </w:pPr>
            <w:r>
              <w:rPr>
                <w:sz w:val="16"/>
              </w:rPr>
              <w:t>1043669,33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7E" w14:textId="77777777" w:rsidR="00842BD8" w:rsidRDefault="00000000">
            <w:pPr>
              <w:pStyle w:val="TableParagraph"/>
              <w:spacing w:before="41"/>
              <w:ind w:left="64" w:right="46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7F" w14:textId="77777777" w:rsidR="00842BD8" w:rsidRDefault="00000000">
            <w:pPr>
              <w:pStyle w:val="TableParagraph"/>
              <w:spacing w:before="41"/>
              <w:ind w:left="140" w:right="28"/>
              <w:rPr>
                <w:sz w:val="16"/>
              </w:rPr>
            </w:pPr>
            <w:r>
              <w:rPr>
                <w:sz w:val="16"/>
              </w:rPr>
              <w:t>1007959,36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880" w14:textId="77777777" w:rsidR="00842BD8" w:rsidRDefault="00000000">
            <w:pPr>
              <w:pStyle w:val="TableParagraph"/>
              <w:spacing w:before="41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1043828,89</w:t>
            </w:r>
          </w:p>
        </w:tc>
      </w:tr>
      <w:tr w:rsidR="00842BD8" w14:paraId="6F6B888E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82" w14:textId="77777777" w:rsidR="00842BD8" w:rsidRDefault="00000000">
            <w:pPr>
              <w:pStyle w:val="TableParagraph"/>
              <w:spacing w:before="44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83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1007746,18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84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1044771,10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85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86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1007950,97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87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1044898,91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88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89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1008171,52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8A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1043647,94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8B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8C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1007983,92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88D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1043878,10</w:t>
            </w:r>
          </w:p>
        </w:tc>
      </w:tr>
      <w:tr w:rsidR="00842BD8" w14:paraId="6F6B889B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8F" w14:textId="77777777" w:rsidR="00842BD8" w:rsidRDefault="00000000">
            <w:pPr>
              <w:pStyle w:val="TableParagraph"/>
              <w:spacing w:before="44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90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1007711,68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91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1044671,86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92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93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1008129,49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94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1044901,25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95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96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1008174,42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97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1043503,08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98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99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1007981,92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89A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1043930,21</w:t>
            </w:r>
          </w:p>
        </w:tc>
      </w:tr>
      <w:tr w:rsidR="00842BD8" w14:paraId="6F6B88A8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9C" w14:textId="77777777" w:rsidR="00842BD8" w:rsidRDefault="00000000">
            <w:pPr>
              <w:pStyle w:val="TableParagraph"/>
              <w:spacing w:before="44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9D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1007658,96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9E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1044763,00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9F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A0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1008116,13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A1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1044970,80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A2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A3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1008183,92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A4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1043420,74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A5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A6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1007892,88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8A7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1044014,30</w:t>
            </w:r>
          </w:p>
        </w:tc>
      </w:tr>
      <w:tr w:rsidR="00842BD8" w14:paraId="6F6B88B5" w14:textId="77777777">
        <w:trPr>
          <w:trHeight w:val="301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A9" w14:textId="77777777" w:rsidR="00842BD8" w:rsidRDefault="00000000">
            <w:pPr>
              <w:pStyle w:val="TableParagraph"/>
              <w:spacing w:before="44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AA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1007657,53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AB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1044840,99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AC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AD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1008125,74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AE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1044972,69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AF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B0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1008168,23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B1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1043302,20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B2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B3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1007878,01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8B4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1044063,83</w:t>
            </w:r>
          </w:p>
        </w:tc>
      </w:tr>
      <w:tr w:rsidR="00842BD8" w14:paraId="6F6B88C2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B6" w14:textId="77777777" w:rsidR="00842BD8" w:rsidRDefault="00000000">
            <w:pPr>
              <w:pStyle w:val="TableParagraph"/>
              <w:spacing w:before="41"/>
              <w:ind w:left="43" w:right="43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B7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1007636,23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B8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1044933,40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B9" w14:textId="77777777" w:rsidR="00842BD8" w:rsidRDefault="00000000">
            <w:pPr>
              <w:pStyle w:val="TableParagraph"/>
              <w:spacing w:before="41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BA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1008125,98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BB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1044972,73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BC" w14:textId="77777777" w:rsidR="00842BD8" w:rsidRDefault="00000000">
            <w:pPr>
              <w:pStyle w:val="TableParagraph"/>
              <w:spacing w:before="41"/>
              <w:ind w:left="64" w:right="44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BD" w14:textId="77777777" w:rsidR="00842BD8" w:rsidRDefault="00000000">
            <w:pPr>
              <w:pStyle w:val="TableParagraph"/>
              <w:spacing w:before="41"/>
              <w:ind w:left="140" w:right="29"/>
              <w:rPr>
                <w:sz w:val="16"/>
              </w:rPr>
            </w:pPr>
            <w:r>
              <w:rPr>
                <w:sz w:val="16"/>
              </w:rPr>
              <w:t>1008173,48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BE" w14:textId="77777777" w:rsidR="00842BD8" w:rsidRDefault="00000000">
            <w:pPr>
              <w:pStyle w:val="TableParagraph"/>
              <w:spacing w:before="41"/>
              <w:ind w:left="143" w:right="32"/>
              <w:rPr>
                <w:sz w:val="16"/>
              </w:rPr>
            </w:pPr>
            <w:r>
              <w:rPr>
                <w:sz w:val="16"/>
              </w:rPr>
              <w:t>1043225,06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BF" w14:textId="77777777" w:rsidR="00842BD8" w:rsidRDefault="00000000">
            <w:pPr>
              <w:pStyle w:val="TableParagraph"/>
              <w:spacing w:before="41"/>
              <w:ind w:left="64" w:right="46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C0" w14:textId="77777777" w:rsidR="00842BD8" w:rsidRDefault="00000000">
            <w:pPr>
              <w:pStyle w:val="TableParagraph"/>
              <w:spacing w:before="41"/>
              <w:ind w:left="140" w:right="28"/>
              <w:rPr>
                <w:sz w:val="16"/>
              </w:rPr>
            </w:pPr>
            <w:r>
              <w:rPr>
                <w:sz w:val="16"/>
              </w:rPr>
              <w:t>1007857,50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8C1" w14:textId="77777777" w:rsidR="00842BD8" w:rsidRDefault="00000000">
            <w:pPr>
              <w:pStyle w:val="TableParagraph"/>
              <w:spacing w:before="41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1044110,17</w:t>
            </w:r>
          </w:p>
        </w:tc>
      </w:tr>
      <w:tr w:rsidR="00842BD8" w14:paraId="6F6B88CF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C3" w14:textId="77777777" w:rsidR="00842BD8" w:rsidRDefault="00000000">
            <w:pPr>
              <w:pStyle w:val="TableParagraph"/>
              <w:spacing w:before="41"/>
              <w:ind w:left="43" w:right="43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C4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1007525,36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C5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1045035,98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C6" w14:textId="77777777" w:rsidR="00842BD8" w:rsidRDefault="00000000">
            <w:pPr>
              <w:pStyle w:val="TableParagraph"/>
              <w:spacing w:before="41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C7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1008116,01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C8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1045018,55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C9" w14:textId="77777777" w:rsidR="00842BD8" w:rsidRDefault="00000000">
            <w:pPr>
              <w:pStyle w:val="TableParagraph"/>
              <w:spacing w:before="41"/>
              <w:ind w:left="64" w:right="44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CA" w14:textId="77777777" w:rsidR="00842BD8" w:rsidRDefault="00000000">
            <w:pPr>
              <w:pStyle w:val="TableParagraph"/>
              <w:spacing w:before="41"/>
              <w:ind w:left="140" w:right="29"/>
              <w:rPr>
                <w:sz w:val="16"/>
              </w:rPr>
            </w:pPr>
            <w:r>
              <w:rPr>
                <w:sz w:val="16"/>
              </w:rPr>
              <w:t>1008181,20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CB" w14:textId="77777777" w:rsidR="00842BD8" w:rsidRDefault="00000000">
            <w:pPr>
              <w:pStyle w:val="TableParagraph"/>
              <w:spacing w:before="41"/>
              <w:ind w:left="143" w:right="32"/>
              <w:rPr>
                <w:sz w:val="16"/>
              </w:rPr>
            </w:pPr>
            <w:r>
              <w:rPr>
                <w:sz w:val="16"/>
              </w:rPr>
              <w:t>1043201,68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CC" w14:textId="77777777" w:rsidR="00842BD8" w:rsidRDefault="00000000">
            <w:pPr>
              <w:pStyle w:val="TableParagraph"/>
              <w:spacing w:before="41"/>
              <w:ind w:left="64" w:right="46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CD" w14:textId="77777777" w:rsidR="00842BD8" w:rsidRDefault="00000000">
            <w:pPr>
              <w:pStyle w:val="TableParagraph"/>
              <w:spacing w:before="41"/>
              <w:ind w:left="140" w:right="28"/>
              <w:rPr>
                <w:sz w:val="16"/>
              </w:rPr>
            </w:pPr>
            <w:r>
              <w:rPr>
                <w:sz w:val="16"/>
              </w:rPr>
              <w:t>1007853,91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8CE" w14:textId="77777777" w:rsidR="00842BD8" w:rsidRDefault="00000000">
            <w:pPr>
              <w:pStyle w:val="TableParagraph"/>
              <w:spacing w:before="41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1044142,48</w:t>
            </w:r>
          </w:p>
        </w:tc>
      </w:tr>
      <w:tr w:rsidR="00842BD8" w14:paraId="6F6B88DC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D0" w14:textId="77777777" w:rsidR="00842BD8" w:rsidRDefault="00000000">
            <w:pPr>
              <w:pStyle w:val="TableParagraph"/>
              <w:spacing w:before="44"/>
              <w:ind w:left="43" w:right="43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D1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1007491,06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D2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1045028,55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D3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D4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1008125,58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D5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1045026,08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D6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D7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1008101,10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D8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1043212,42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D9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DA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1007910,15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8DB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1044175,17</w:t>
            </w:r>
          </w:p>
        </w:tc>
      </w:tr>
      <w:tr w:rsidR="00842BD8" w14:paraId="6F6B88E9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DD" w14:textId="77777777" w:rsidR="00842BD8" w:rsidRDefault="00000000">
            <w:pPr>
              <w:pStyle w:val="TableParagraph"/>
              <w:spacing w:before="44"/>
              <w:ind w:left="43" w:right="43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DE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1007490,93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DF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1045028,37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E0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E1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1008114,93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E2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1045055,84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E3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E4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1008039,33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E5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1043209,15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E6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E7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1007958,64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8E8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1044270,77</w:t>
            </w:r>
          </w:p>
        </w:tc>
      </w:tr>
      <w:tr w:rsidR="00842BD8" w14:paraId="6F6B88F6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EA" w14:textId="77777777" w:rsidR="00842BD8" w:rsidRDefault="00000000">
            <w:pPr>
              <w:pStyle w:val="TableParagraph"/>
              <w:spacing w:before="44"/>
              <w:ind w:left="43" w:right="43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EB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1007473,91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EC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1044966,90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ED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EE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1008148,52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EF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1045051,53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F0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F1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1007973,09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F2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1043185,76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F3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F4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1007956,03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8F5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1044300,10</w:t>
            </w:r>
          </w:p>
        </w:tc>
      </w:tr>
      <w:tr w:rsidR="00842BD8" w14:paraId="6F6B8903" w14:textId="77777777">
        <w:trPr>
          <w:trHeight w:val="302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F7" w14:textId="77777777" w:rsidR="00842BD8" w:rsidRDefault="00000000">
            <w:pPr>
              <w:pStyle w:val="TableParagraph"/>
              <w:spacing w:before="44"/>
              <w:ind w:left="43" w:right="43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F8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1007473,87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F9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1044909,47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FA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FB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1008270,46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FC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1044997,01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FD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FE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1007924,68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8FF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1043160,25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00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01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1007972,96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902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1044327,17</w:t>
            </w:r>
          </w:p>
        </w:tc>
      </w:tr>
      <w:tr w:rsidR="00842BD8" w14:paraId="6F6B8910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04" w14:textId="77777777" w:rsidR="00842BD8" w:rsidRDefault="00000000">
            <w:pPr>
              <w:pStyle w:val="TableParagraph"/>
              <w:spacing w:before="41"/>
              <w:ind w:left="43" w:right="43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05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1007261,09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06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1045159,91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07" w14:textId="77777777" w:rsidR="00842BD8" w:rsidRDefault="00000000">
            <w:pPr>
              <w:pStyle w:val="TableParagraph"/>
              <w:spacing w:before="41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08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1008271,49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09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1044999,74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0A" w14:textId="77777777" w:rsidR="00842BD8" w:rsidRDefault="00000000">
            <w:pPr>
              <w:pStyle w:val="TableParagraph"/>
              <w:spacing w:before="41"/>
              <w:ind w:left="64" w:right="44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0B" w14:textId="77777777" w:rsidR="00842BD8" w:rsidRDefault="00000000">
            <w:pPr>
              <w:pStyle w:val="TableParagraph"/>
              <w:spacing w:before="41"/>
              <w:ind w:left="140" w:right="29"/>
              <w:rPr>
                <w:sz w:val="16"/>
              </w:rPr>
            </w:pPr>
            <w:r>
              <w:rPr>
                <w:sz w:val="16"/>
              </w:rPr>
              <w:t>1007875,93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0C" w14:textId="77777777" w:rsidR="00842BD8" w:rsidRDefault="00000000">
            <w:pPr>
              <w:pStyle w:val="TableParagraph"/>
              <w:spacing w:before="41"/>
              <w:ind w:left="143" w:right="32"/>
              <w:rPr>
                <w:sz w:val="16"/>
              </w:rPr>
            </w:pPr>
            <w:r>
              <w:rPr>
                <w:sz w:val="16"/>
              </w:rPr>
              <w:t>1043129,80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0D" w14:textId="77777777" w:rsidR="00842BD8" w:rsidRDefault="00000000">
            <w:pPr>
              <w:pStyle w:val="TableParagraph"/>
              <w:spacing w:before="41"/>
              <w:ind w:left="64" w:right="46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0E" w14:textId="77777777" w:rsidR="00842BD8" w:rsidRDefault="00000000">
            <w:pPr>
              <w:pStyle w:val="TableParagraph"/>
              <w:spacing w:before="41"/>
              <w:ind w:left="140" w:right="28"/>
              <w:rPr>
                <w:sz w:val="16"/>
              </w:rPr>
            </w:pPr>
            <w:r>
              <w:rPr>
                <w:sz w:val="16"/>
              </w:rPr>
              <w:t>1007998,32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90F" w14:textId="77777777" w:rsidR="00842BD8" w:rsidRDefault="00000000">
            <w:pPr>
              <w:pStyle w:val="TableParagraph"/>
              <w:spacing w:before="41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1044361,93</w:t>
            </w:r>
          </w:p>
        </w:tc>
      </w:tr>
      <w:tr w:rsidR="00842BD8" w14:paraId="6F6B891D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11" w14:textId="77777777" w:rsidR="00842BD8" w:rsidRDefault="00000000">
            <w:pPr>
              <w:pStyle w:val="TableParagraph"/>
              <w:spacing w:before="41"/>
              <w:ind w:left="43" w:right="43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12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1007402,91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13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1045349,12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14" w14:textId="77777777" w:rsidR="00842BD8" w:rsidRDefault="00000000">
            <w:pPr>
              <w:pStyle w:val="TableParagraph"/>
              <w:spacing w:before="41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15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1008289,11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16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1044999,74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17" w14:textId="77777777" w:rsidR="00842BD8" w:rsidRDefault="00000000">
            <w:pPr>
              <w:pStyle w:val="TableParagraph"/>
              <w:spacing w:before="41"/>
              <w:ind w:left="64" w:right="44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18" w14:textId="77777777" w:rsidR="00842BD8" w:rsidRDefault="00000000">
            <w:pPr>
              <w:pStyle w:val="TableParagraph"/>
              <w:spacing w:before="41"/>
              <w:ind w:left="140" w:right="29"/>
              <w:rPr>
                <w:sz w:val="16"/>
              </w:rPr>
            </w:pPr>
            <w:r>
              <w:rPr>
                <w:sz w:val="16"/>
              </w:rPr>
              <w:t>1007875,97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19" w14:textId="77777777" w:rsidR="00842BD8" w:rsidRDefault="00000000">
            <w:pPr>
              <w:pStyle w:val="TableParagraph"/>
              <w:spacing w:before="41"/>
              <w:ind w:left="143" w:right="32"/>
              <w:rPr>
                <w:sz w:val="16"/>
              </w:rPr>
            </w:pPr>
            <w:r>
              <w:rPr>
                <w:sz w:val="16"/>
              </w:rPr>
              <w:t>1043129,71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1A" w14:textId="77777777" w:rsidR="00842BD8" w:rsidRDefault="00000000">
            <w:pPr>
              <w:pStyle w:val="TableParagraph"/>
              <w:spacing w:before="41"/>
              <w:ind w:left="64" w:right="46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1B" w14:textId="77777777" w:rsidR="00842BD8" w:rsidRDefault="00000000">
            <w:pPr>
              <w:pStyle w:val="TableParagraph"/>
              <w:spacing w:before="41"/>
              <w:ind w:left="140" w:right="28"/>
              <w:rPr>
                <w:sz w:val="16"/>
              </w:rPr>
            </w:pPr>
            <w:r>
              <w:rPr>
                <w:sz w:val="16"/>
              </w:rPr>
              <w:t>1008010,52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91C" w14:textId="77777777" w:rsidR="00842BD8" w:rsidRDefault="00000000">
            <w:pPr>
              <w:pStyle w:val="TableParagraph"/>
              <w:spacing w:before="41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1044378,89</w:t>
            </w:r>
          </w:p>
        </w:tc>
      </w:tr>
      <w:tr w:rsidR="00842BD8" w14:paraId="6F6B892A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1E" w14:textId="77777777" w:rsidR="00842BD8" w:rsidRDefault="00000000">
            <w:pPr>
              <w:pStyle w:val="TableParagraph"/>
              <w:spacing w:before="44"/>
              <w:ind w:left="43" w:right="43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1F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1007407,89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20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1045360,57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21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22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1008484,27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23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1044915,33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24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25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1007825,01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26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1043094,82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27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28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1008010,53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929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1044378,96</w:t>
            </w:r>
          </w:p>
        </w:tc>
      </w:tr>
      <w:tr w:rsidR="00842BD8" w14:paraId="6F6B8937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2B" w14:textId="77777777" w:rsidR="00842BD8" w:rsidRDefault="00000000">
            <w:pPr>
              <w:pStyle w:val="TableParagraph"/>
              <w:spacing w:before="44"/>
              <w:ind w:left="43" w:right="43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2C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1007590,07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2D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1045374,16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2E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2F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1008480,59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30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1044788,11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31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32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1007760,57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33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1043062,96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34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35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1008013,44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936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1044417,74</w:t>
            </w:r>
          </w:p>
        </w:tc>
      </w:tr>
      <w:tr w:rsidR="00842BD8" w14:paraId="6F6B8944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38" w14:textId="77777777" w:rsidR="00842BD8" w:rsidRDefault="00000000">
            <w:pPr>
              <w:pStyle w:val="TableParagraph"/>
              <w:spacing w:before="44"/>
              <w:ind w:left="43" w:right="43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39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1007687,59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3A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1045380,36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3B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3C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1008531,13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3D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1044754,24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3E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3F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1007698,26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40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1043043,29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41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42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1007985,50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943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1044444,51</w:t>
            </w:r>
          </w:p>
        </w:tc>
      </w:tr>
      <w:tr w:rsidR="00842BD8" w14:paraId="6F6B8951" w14:textId="77777777">
        <w:trPr>
          <w:trHeight w:val="302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45" w14:textId="77777777" w:rsidR="00842BD8" w:rsidRDefault="00000000">
            <w:pPr>
              <w:pStyle w:val="TableParagraph"/>
              <w:spacing w:before="44"/>
              <w:ind w:left="43" w:right="43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46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1007742,48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47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1045355,60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48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49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1008531,65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4A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1044693,79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4B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4C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1007693,63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4D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1043053,00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4E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4F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1007985,46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950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1044444,53</w:t>
            </w:r>
          </w:p>
        </w:tc>
      </w:tr>
      <w:tr w:rsidR="00842BD8" w14:paraId="6F6B895E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52" w14:textId="77777777" w:rsidR="00842BD8" w:rsidRDefault="00000000">
            <w:pPr>
              <w:pStyle w:val="TableParagraph"/>
              <w:spacing w:before="41"/>
              <w:ind w:left="43" w:right="43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53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1007874,01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54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1045252,47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55" w14:textId="77777777" w:rsidR="00842BD8" w:rsidRDefault="00000000">
            <w:pPr>
              <w:pStyle w:val="TableParagraph"/>
              <w:spacing w:before="41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56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1008599,57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57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1044663,15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58" w14:textId="77777777" w:rsidR="00842BD8" w:rsidRDefault="00000000">
            <w:pPr>
              <w:pStyle w:val="TableParagraph"/>
              <w:spacing w:before="41"/>
              <w:ind w:left="64" w:right="44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59" w14:textId="77777777" w:rsidR="00842BD8" w:rsidRDefault="00000000">
            <w:pPr>
              <w:pStyle w:val="TableParagraph"/>
              <w:spacing w:before="41"/>
              <w:ind w:left="140" w:right="29"/>
              <w:rPr>
                <w:sz w:val="16"/>
              </w:rPr>
            </w:pPr>
            <w:r>
              <w:rPr>
                <w:sz w:val="16"/>
              </w:rPr>
              <w:t>1007683,07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5A" w14:textId="77777777" w:rsidR="00842BD8" w:rsidRDefault="00000000">
            <w:pPr>
              <w:pStyle w:val="TableParagraph"/>
              <w:spacing w:before="41"/>
              <w:ind w:left="143" w:right="32"/>
              <w:rPr>
                <w:sz w:val="16"/>
              </w:rPr>
            </w:pPr>
            <w:r>
              <w:rPr>
                <w:sz w:val="16"/>
              </w:rPr>
              <w:t>1043065,08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5B" w14:textId="77777777" w:rsidR="00842BD8" w:rsidRDefault="00000000">
            <w:pPr>
              <w:pStyle w:val="TableParagraph"/>
              <w:spacing w:before="41"/>
              <w:ind w:left="64" w:right="46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5C" w14:textId="77777777" w:rsidR="00842BD8" w:rsidRDefault="00000000">
            <w:pPr>
              <w:pStyle w:val="TableParagraph"/>
              <w:spacing w:before="41"/>
              <w:ind w:left="140" w:right="28"/>
              <w:rPr>
                <w:sz w:val="16"/>
              </w:rPr>
            </w:pPr>
            <w:r>
              <w:rPr>
                <w:sz w:val="16"/>
              </w:rPr>
              <w:t>1007998,19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95D" w14:textId="77777777" w:rsidR="00842BD8" w:rsidRDefault="00000000">
            <w:pPr>
              <w:pStyle w:val="TableParagraph"/>
              <w:spacing w:before="41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1044449,80</w:t>
            </w:r>
          </w:p>
        </w:tc>
      </w:tr>
      <w:tr w:rsidR="00842BD8" w14:paraId="6F6B896B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5F" w14:textId="77777777" w:rsidR="00842BD8" w:rsidRDefault="00000000">
            <w:pPr>
              <w:pStyle w:val="TableParagraph"/>
              <w:spacing w:before="41"/>
              <w:ind w:left="43" w:right="43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60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1007936,18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61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1045208,68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62" w14:textId="77777777" w:rsidR="00842BD8" w:rsidRDefault="00000000">
            <w:pPr>
              <w:pStyle w:val="TableParagraph"/>
              <w:spacing w:before="41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63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1008600,95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64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1044662,53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65" w14:textId="77777777" w:rsidR="00842BD8" w:rsidRDefault="00000000">
            <w:pPr>
              <w:pStyle w:val="TableParagraph"/>
              <w:spacing w:before="41"/>
              <w:ind w:left="64" w:right="44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66" w14:textId="77777777" w:rsidR="00842BD8" w:rsidRDefault="00000000">
            <w:pPr>
              <w:pStyle w:val="TableParagraph"/>
              <w:spacing w:before="41"/>
              <w:ind w:left="140" w:right="29"/>
              <w:rPr>
                <w:sz w:val="16"/>
              </w:rPr>
            </w:pPr>
            <w:r>
              <w:rPr>
                <w:sz w:val="16"/>
              </w:rPr>
              <w:t>1007687,50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67" w14:textId="77777777" w:rsidR="00842BD8" w:rsidRDefault="00000000">
            <w:pPr>
              <w:pStyle w:val="TableParagraph"/>
              <w:spacing w:before="41"/>
              <w:ind w:left="143" w:right="32"/>
              <w:rPr>
                <w:sz w:val="16"/>
              </w:rPr>
            </w:pPr>
            <w:r>
              <w:rPr>
                <w:sz w:val="16"/>
              </w:rPr>
              <w:t>1043069,82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68" w14:textId="77777777" w:rsidR="00842BD8" w:rsidRDefault="00000000">
            <w:pPr>
              <w:pStyle w:val="TableParagraph"/>
              <w:spacing w:before="41"/>
              <w:ind w:left="64" w:right="46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69" w14:textId="77777777" w:rsidR="00842BD8" w:rsidRDefault="00000000">
            <w:pPr>
              <w:pStyle w:val="TableParagraph"/>
              <w:spacing w:before="41"/>
              <w:ind w:left="140" w:right="28"/>
              <w:rPr>
                <w:sz w:val="16"/>
              </w:rPr>
            </w:pPr>
            <w:r>
              <w:rPr>
                <w:sz w:val="16"/>
              </w:rPr>
              <w:t>1008052,99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96A" w14:textId="77777777" w:rsidR="00842BD8" w:rsidRDefault="00000000">
            <w:pPr>
              <w:pStyle w:val="TableParagraph"/>
              <w:spacing w:before="41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1044499,20</w:t>
            </w:r>
          </w:p>
        </w:tc>
      </w:tr>
      <w:tr w:rsidR="00842BD8" w14:paraId="6F6B8978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6C" w14:textId="77777777" w:rsidR="00842BD8" w:rsidRDefault="00000000">
            <w:pPr>
              <w:pStyle w:val="TableParagraph"/>
              <w:spacing w:before="44"/>
              <w:ind w:left="43" w:right="43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6D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1007983,62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6E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1045171,87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6F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70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1008571,32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71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1044371,98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72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73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1007711,04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74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1043101,65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75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76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1008074,13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977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1044544,94</w:t>
            </w:r>
          </w:p>
        </w:tc>
      </w:tr>
      <w:tr w:rsidR="00842BD8" w14:paraId="6F6B8985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79" w14:textId="77777777" w:rsidR="00842BD8" w:rsidRDefault="00000000">
            <w:pPr>
              <w:pStyle w:val="TableParagraph"/>
              <w:spacing w:before="44"/>
              <w:ind w:left="43" w:right="43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7A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1008016,95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7B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1045161,11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7C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7D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1008276,94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7E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1044474,03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7F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80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1007764,29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81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1043199,48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82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83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1008074,64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984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1044552,73</w:t>
            </w:r>
          </w:p>
        </w:tc>
      </w:tr>
      <w:tr w:rsidR="00842BD8" w14:paraId="6F6B8992" w14:textId="77777777">
        <w:trPr>
          <w:trHeight w:val="300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86" w14:textId="77777777" w:rsidR="00842BD8" w:rsidRDefault="00000000">
            <w:pPr>
              <w:pStyle w:val="TableParagraph"/>
              <w:spacing w:before="44"/>
              <w:ind w:left="43" w:right="43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87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1008037,93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88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1045165,99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89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8A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1008197,76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8B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1044491,84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8C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8D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1007764,36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8E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1043199,79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8F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90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1008064,37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991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1044575,56</w:t>
            </w:r>
          </w:p>
        </w:tc>
      </w:tr>
      <w:tr w:rsidR="00842BD8" w14:paraId="6F6B899F" w14:textId="77777777">
        <w:trPr>
          <w:trHeight w:val="301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93" w14:textId="77777777" w:rsidR="00842BD8" w:rsidRDefault="00000000">
            <w:pPr>
              <w:pStyle w:val="TableParagraph"/>
              <w:spacing w:before="44"/>
              <w:ind w:left="43" w:right="43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94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1008073,06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95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1045184,14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96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97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1008198,08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98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1044491,27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99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9A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1007770,67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9B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1043257,26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9C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9D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1008055,20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99E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1044582,22</w:t>
            </w:r>
          </w:p>
        </w:tc>
      </w:tr>
      <w:tr w:rsidR="00842BD8" w14:paraId="6F6B89AC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A0" w14:textId="77777777" w:rsidR="00842BD8" w:rsidRDefault="00000000">
            <w:pPr>
              <w:pStyle w:val="TableParagraph"/>
              <w:spacing w:before="41"/>
              <w:ind w:left="43" w:right="43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A1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1008079,49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A2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1045147,24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A3" w14:textId="77777777" w:rsidR="00842BD8" w:rsidRDefault="00000000">
            <w:pPr>
              <w:pStyle w:val="TableParagraph"/>
              <w:spacing w:before="41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A4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1008222,67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A5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1044312,73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A6" w14:textId="77777777" w:rsidR="00842BD8" w:rsidRDefault="00000000">
            <w:pPr>
              <w:pStyle w:val="TableParagraph"/>
              <w:spacing w:before="41"/>
              <w:ind w:left="64" w:right="44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A7" w14:textId="77777777" w:rsidR="00842BD8" w:rsidRDefault="00000000">
            <w:pPr>
              <w:pStyle w:val="TableParagraph"/>
              <w:spacing w:before="41"/>
              <w:ind w:left="140" w:right="29"/>
              <w:rPr>
                <w:sz w:val="16"/>
              </w:rPr>
            </w:pPr>
            <w:r>
              <w:rPr>
                <w:sz w:val="16"/>
              </w:rPr>
              <w:t>1007770,65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A8" w14:textId="77777777" w:rsidR="00842BD8" w:rsidRDefault="00000000">
            <w:pPr>
              <w:pStyle w:val="TableParagraph"/>
              <w:spacing w:before="41"/>
              <w:ind w:left="143" w:right="32"/>
              <w:rPr>
                <w:sz w:val="16"/>
              </w:rPr>
            </w:pPr>
            <w:r>
              <w:rPr>
                <w:sz w:val="16"/>
              </w:rPr>
              <w:t>1043258,14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A9" w14:textId="77777777" w:rsidR="00842BD8" w:rsidRDefault="00000000">
            <w:pPr>
              <w:pStyle w:val="TableParagraph"/>
              <w:spacing w:before="41"/>
              <w:ind w:left="64" w:right="46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AA" w14:textId="77777777" w:rsidR="00842BD8" w:rsidRDefault="00000000">
            <w:pPr>
              <w:pStyle w:val="TableParagraph"/>
              <w:spacing w:before="41"/>
              <w:ind w:left="140" w:right="28"/>
              <w:rPr>
                <w:sz w:val="16"/>
              </w:rPr>
            </w:pPr>
            <w:r>
              <w:rPr>
                <w:sz w:val="16"/>
              </w:rPr>
              <w:t>1008015,59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9AB" w14:textId="77777777" w:rsidR="00842BD8" w:rsidRDefault="00000000">
            <w:pPr>
              <w:pStyle w:val="TableParagraph"/>
              <w:spacing w:before="41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1044592,41</w:t>
            </w:r>
          </w:p>
        </w:tc>
      </w:tr>
      <w:tr w:rsidR="00842BD8" w14:paraId="6F6B89B9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AD" w14:textId="77777777" w:rsidR="00842BD8" w:rsidRDefault="00000000">
            <w:pPr>
              <w:pStyle w:val="TableParagraph"/>
              <w:spacing w:before="41"/>
              <w:ind w:left="43" w:right="43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AE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1007974,02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AF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1045097,37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B0" w14:textId="77777777" w:rsidR="00842BD8" w:rsidRDefault="00000000">
            <w:pPr>
              <w:pStyle w:val="TableParagraph"/>
              <w:spacing w:before="41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B1" w14:textId="77777777" w:rsidR="00842BD8" w:rsidRDefault="00000000">
            <w:pPr>
              <w:pStyle w:val="TableParagraph"/>
              <w:spacing w:before="41"/>
              <w:ind w:left="140" w:right="31"/>
              <w:rPr>
                <w:sz w:val="16"/>
              </w:rPr>
            </w:pPr>
            <w:r>
              <w:rPr>
                <w:sz w:val="16"/>
              </w:rPr>
              <w:t>1008226,96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B2" w14:textId="77777777" w:rsidR="00842BD8" w:rsidRDefault="00000000">
            <w:pPr>
              <w:pStyle w:val="TableParagraph"/>
              <w:spacing w:before="41"/>
              <w:ind w:left="140" w:right="30"/>
              <w:rPr>
                <w:sz w:val="16"/>
              </w:rPr>
            </w:pPr>
            <w:r>
              <w:rPr>
                <w:sz w:val="16"/>
              </w:rPr>
              <w:t>1044226,86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B3" w14:textId="77777777" w:rsidR="00842BD8" w:rsidRDefault="00000000">
            <w:pPr>
              <w:pStyle w:val="TableParagraph"/>
              <w:spacing w:before="41"/>
              <w:ind w:left="64" w:right="44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B4" w14:textId="77777777" w:rsidR="00842BD8" w:rsidRDefault="00000000">
            <w:pPr>
              <w:pStyle w:val="TableParagraph"/>
              <w:spacing w:before="41"/>
              <w:ind w:left="140" w:right="29"/>
              <w:rPr>
                <w:sz w:val="16"/>
              </w:rPr>
            </w:pPr>
            <w:r>
              <w:rPr>
                <w:sz w:val="16"/>
              </w:rPr>
              <w:t>1007761,60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B5" w14:textId="77777777" w:rsidR="00842BD8" w:rsidRDefault="00000000">
            <w:pPr>
              <w:pStyle w:val="TableParagraph"/>
              <w:spacing w:before="41"/>
              <w:ind w:left="143" w:right="32"/>
              <w:rPr>
                <w:sz w:val="16"/>
              </w:rPr>
            </w:pPr>
            <w:r>
              <w:rPr>
                <w:sz w:val="16"/>
              </w:rPr>
              <w:t>1043317,02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B6" w14:textId="77777777" w:rsidR="00842BD8" w:rsidRDefault="00000000">
            <w:pPr>
              <w:pStyle w:val="TableParagraph"/>
              <w:spacing w:before="41"/>
              <w:ind w:left="64" w:right="46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B7" w14:textId="77777777" w:rsidR="00842BD8" w:rsidRDefault="00000000">
            <w:pPr>
              <w:pStyle w:val="TableParagraph"/>
              <w:spacing w:before="41"/>
              <w:ind w:left="140" w:right="28"/>
              <w:rPr>
                <w:sz w:val="16"/>
              </w:rPr>
            </w:pPr>
            <w:r>
              <w:rPr>
                <w:sz w:val="16"/>
              </w:rPr>
              <w:t>1008057,96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9B8" w14:textId="77777777" w:rsidR="00842BD8" w:rsidRDefault="00000000">
            <w:pPr>
              <w:pStyle w:val="TableParagraph"/>
              <w:spacing w:before="41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1044660,38</w:t>
            </w:r>
          </w:p>
        </w:tc>
      </w:tr>
      <w:tr w:rsidR="00842BD8" w14:paraId="6F6B89C6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BA" w14:textId="77777777" w:rsidR="00842BD8" w:rsidRDefault="00000000">
            <w:pPr>
              <w:pStyle w:val="TableParagraph"/>
              <w:spacing w:before="44"/>
              <w:ind w:left="43" w:right="43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BB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1007959,63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BC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1045103,09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BD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BE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1008152,09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BF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1044187,47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C0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C1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1007750,36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C2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1043378,93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C3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C4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1008049,25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9C5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1044707,11</w:t>
            </w:r>
          </w:p>
        </w:tc>
      </w:tr>
      <w:tr w:rsidR="00842BD8" w14:paraId="6F6B89D3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C7" w14:textId="77777777" w:rsidR="00842BD8" w:rsidRDefault="00000000">
            <w:pPr>
              <w:pStyle w:val="TableParagraph"/>
              <w:spacing w:before="44"/>
              <w:ind w:left="43" w:right="43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C8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1007954,10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C9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1045099,75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CA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CB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1008150,05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CC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1044165,06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CD" w14:textId="77777777" w:rsidR="00842BD8" w:rsidRDefault="00000000">
            <w:pPr>
              <w:pStyle w:val="TableParagraph"/>
              <w:spacing w:before="44"/>
              <w:ind w:left="64" w:right="44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CE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1007749,96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CF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1043420,09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D0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D1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1008000,76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9D2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1044744,22</w:t>
            </w:r>
          </w:p>
        </w:tc>
      </w:tr>
      <w:tr w:rsidR="00842BD8" w14:paraId="6F6B89E0" w14:textId="77777777">
        <w:trPr>
          <w:trHeight w:val="302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D4" w14:textId="77777777" w:rsidR="00842BD8" w:rsidRDefault="00000000">
            <w:pPr>
              <w:pStyle w:val="TableParagraph"/>
              <w:spacing w:before="44"/>
              <w:ind w:left="43" w:right="43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D5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1007948,44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D6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1045096,32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D7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D8" w14:textId="77777777" w:rsidR="00842BD8" w:rsidRDefault="00000000">
            <w:pPr>
              <w:pStyle w:val="TableParagraph"/>
              <w:spacing w:before="44"/>
              <w:ind w:left="140" w:right="31"/>
              <w:rPr>
                <w:sz w:val="16"/>
              </w:rPr>
            </w:pPr>
            <w:r>
              <w:rPr>
                <w:sz w:val="16"/>
              </w:rPr>
              <w:t>1008135,91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D9" w14:textId="77777777" w:rsidR="00842BD8" w:rsidRDefault="00000000">
            <w:pPr>
              <w:pStyle w:val="TableParagraph"/>
              <w:spacing w:before="44"/>
              <w:ind w:left="140" w:right="30"/>
              <w:rPr>
                <w:sz w:val="16"/>
              </w:rPr>
            </w:pPr>
            <w:r>
              <w:rPr>
                <w:sz w:val="16"/>
              </w:rPr>
              <w:t>1044161,01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DA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DB" w14:textId="77777777" w:rsidR="00842BD8" w:rsidRDefault="00000000">
            <w:pPr>
              <w:pStyle w:val="TableParagraph"/>
              <w:spacing w:before="44"/>
              <w:ind w:left="140" w:right="29"/>
              <w:rPr>
                <w:sz w:val="16"/>
              </w:rPr>
            </w:pPr>
            <w:r>
              <w:rPr>
                <w:sz w:val="16"/>
              </w:rPr>
              <w:t>1007733,16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DC" w14:textId="77777777" w:rsidR="00842BD8" w:rsidRDefault="00000000">
            <w:pPr>
              <w:pStyle w:val="TableParagraph"/>
              <w:spacing w:before="44"/>
              <w:ind w:left="143" w:right="32"/>
              <w:rPr>
                <w:sz w:val="16"/>
              </w:rPr>
            </w:pPr>
            <w:r>
              <w:rPr>
                <w:sz w:val="16"/>
              </w:rPr>
              <w:t>1043473,56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DD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DE" w14:textId="77777777" w:rsidR="00842BD8" w:rsidRDefault="00000000">
            <w:pPr>
              <w:pStyle w:val="TableParagraph"/>
              <w:spacing w:before="44"/>
              <w:ind w:left="140" w:right="28"/>
              <w:rPr>
                <w:sz w:val="16"/>
              </w:rPr>
            </w:pPr>
            <w:r>
              <w:rPr>
                <w:sz w:val="16"/>
              </w:rPr>
              <w:t>1007829,42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9DF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1044794,72</w:t>
            </w:r>
          </w:p>
        </w:tc>
      </w:tr>
    </w:tbl>
    <w:p w14:paraId="6F6B89E1" w14:textId="77777777" w:rsidR="00842BD8" w:rsidRDefault="00842BD8">
      <w:pPr>
        <w:jc w:val="right"/>
        <w:rPr>
          <w:sz w:val="16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9E2" w14:textId="77777777" w:rsidR="00842BD8" w:rsidRDefault="00842BD8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59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"/>
        <w:gridCol w:w="1075"/>
        <w:gridCol w:w="1075"/>
        <w:gridCol w:w="404"/>
        <w:gridCol w:w="1075"/>
        <w:gridCol w:w="1075"/>
        <w:gridCol w:w="427"/>
        <w:gridCol w:w="1075"/>
        <w:gridCol w:w="1076"/>
        <w:gridCol w:w="427"/>
        <w:gridCol w:w="1075"/>
        <w:gridCol w:w="1075"/>
      </w:tblGrid>
      <w:tr w:rsidR="00842BD8" w14:paraId="6F6B89EF" w14:textId="77777777">
        <w:trPr>
          <w:trHeight w:val="299"/>
        </w:trPr>
        <w:tc>
          <w:tcPr>
            <w:tcW w:w="404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89E3" w14:textId="77777777" w:rsidR="00842BD8" w:rsidRDefault="00000000">
            <w:pPr>
              <w:pStyle w:val="TableParagraph"/>
              <w:spacing w:before="42"/>
              <w:ind w:left="43" w:right="43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E4" w14:textId="77777777" w:rsidR="00842BD8" w:rsidRDefault="00000000">
            <w:pPr>
              <w:pStyle w:val="TableParagraph"/>
              <w:spacing w:before="42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1007945,60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E5" w14:textId="77777777" w:rsidR="00842BD8" w:rsidRDefault="00000000">
            <w:pPr>
              <w:pStyle w:val="TableParagraph"/>
              <w:spacing w:before="42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1045048,80</w:t>
            </w:r>
          </w:p>
        </w:tc>
        <w:tc>
          <w:tcPr>
            <w:tcW w:w="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E6" w14:textId="77777777" w:rsidR="00842BD8" w:rsidRDefault="00000000">
            <w:pPr>
              <w:pStyle w:val="TableParagraph"/>
              <w:spacing w:before="42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E7" w14:textId="77777777" w:rsidR="00842BD8" w:rsidRDefault="00000000">
            <w:pPr>
              <w:pStyle w:val="TableParagraph"/>
              <w:spacing w:before="42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1008108,10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E8" w14:textId="77777777" w:rsidR="00842BD8" w:rsidRDefault="00000000">
            <w:pPr>
              <w:pStyle w:val="TableParagraph"/>
              <w:spacing w:before="42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1044166,78</w:t>
            </w:r>
          </w:p>
        </w:tc>
        <w:tc>
          <w:tcPr>
            <w:tcW w:w="4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E9" w14:textId="77777777" w:rsidR="00842BD8" w:rsidRDefault="00000000">
            <w:pPr>
              <w:pStyle w:val="TableParagraph"/>
              <w:spacing w:before="42"/>
              <w:ind w:left="64" w:right="46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EA" w14:textId="77777777" w:rsidR="00842BD8" w:rsidRDefault="00000000">
            <w:pPr>
              <w:pStyle w:val="TableParagraph"/>
              <w:spacing w:before="42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1007732,62</w:t>
            </w:r>
          </w:p>
        </w:tc>
        <w:tc>
          <w:tcPr>
            <w:tcW w:w="10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EB" w14:textId="77777777" w:rsidR="00842BD8" w:rsidRDefault="00000000">
            <w:pPr>
              <w:pStyle w:val="TableParagraph"/>
              <w:spacing w:before="42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1043474,75</w:t>
            </w:r>
          </w:p>
        </w:tc>
        <w:tc>
          <w:tcPr>
            <w:tcW w:w="4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EC" w14:textId="77777777" w:rsidR="00842BD8" w:rsidRDefault="00000000">
            <w:pPr>
              <w:pStyle w:val="TableParagraph"/>
              <w:spacing w:before="42"/>
              <w:ind w:left="64" w:right="46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9ED" w14:textId="77777777" w:rsidR="00842BD8" w:rsidRDefault="00000000">
            <w:pPr>
              <w:pStyle w:val="TableParagraph"/>
              <w:spacing w:before="42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1007831,88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9EE" w14:textId="77777777" w:rsidR="00842BD8" w:rsidRDefault="00000000">
            <w:pPr>
              <w:pStyle w:val="TableParagraph"/>
              <w:spacing w:before="42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1044858,38</w:t>
            </w:r>
          </w:p>
        </w:tc>
      </w:tr>
      <w:tr w:rsidR="00842BD8" w14:paraId="6F6B89FC" w14:textId="77777777">
        <w:trPr>
          <w:trHeight w:val="301"/>
        </w:trPr>
        <w:tc>
          <w:tcPr>
            <w:tcW w:w="404" w:type="dxa"/>
            <w:tcBorders>
              <w:top w:val="single" w:sz="4" w:space="0" w:color="000000"/>
              <w:right w:val="single" w:sz="4" w:space="0" w:color="000000"/>
            </w:tcBorders>
          </w:tcPr>
          <w:p w14:paraId="6F6B89F0" w14:textId="77777777" w:rsidR="00842BD8" w:rsidRDefault="00000000">
            <w:pPr>
              <w:pStyle w:val="TableParagraph"/>
              <w:spacing w:before="44"/>
              <w:ind w:left="43" w:right="43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9F1" w14:textId="77777777" w:rsidR="00842BD8" w:rsidRDefault="00000000">
            <w:pPr>
              <w:pStyle w:val="TableParagraph"/>
              <w:spacing w:before="44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1007945,60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9F2" w14:textId="77777777" w:rsidR="00842BD8" w:rsidRDefault="00000000">
            <w:pPr>
              <w:pStyle w:val="TableParagraph"/>
              <w:spacing w:before="44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1045048,80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9F3" w14:textId="77777777" w:rsidR="00842BD8" w:rsidRDefault="00000000">
            <w:pPr>
              <w:pStyle w:val="TableParagraph"/>
              <w:spacing w:before="44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9F4" w14:textId="77777777" w:rsidR="00842BD8" w:rsidRDefault="00000000">
            <w:pPr>
              <w:pStyle w:val="TableParagraph"/>
              <w:spacing w:before="44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1008081,60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9F5" w14:textId="77777777" w:rsidR="00842BD8" w:rsidRDefault="00000000">
            <w:pPr>
              <w:pStyle w:val="TableParagraph"/>
              <w:spacing w:before="44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1044056,73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9F6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9F7" w14:textId="77777777" w:rsidR="00842BD8" w:rsidRDefault="00000000">
            <w:pPr>
              <w:pStyle w:val="TableParagraph"/>
              <w:spacing w:before="44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1007676,88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9F8" w14:textId="77777777" w:rsidR="00842BD8" w:rsidRDefault="00000000">
            <w:pPr>
              <w:pStyle w:val="TableParagraph"/>
              <w:spacing w:before="44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1043528,45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9F9" w14:textId="77777777" w:rsidR="00842BD8" w:rsidRDefault="00000000">
            <w:pPr>
              <w:pStyle w:val="TableParagraph"/>
              <w:spacing w:before="44"/>
              <w:ind w:left="64" w:right="46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9FA" w14:textId="77777777" w:rsidR="00842BD8" w:rsidRDefault="00000000">
            <w:pPr>
              <w:pStyle w:val="TableParagraph"/>
              <w:spacing w:before="44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1007827,90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</w:tcPr>
          <w:p w14:paraId="6F6B89FB" w14:textId="77777777" w:rsidR="00842BD8" w:rsidRDefault="00000000">
            <w:pPr>
              <w:pStyle w:val="TableParagraph"/>
              <w:spacing w:before="44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1044891,76</w:t>
            </w:r>
          </w:p>
        </w:tc>
      </w:tr>
    </w:tbl>
    <w:p w14:paraId="6F6B89FD" w14:textId="77777777" w:rsidR="00842BD8" w:rsidRDefault="00842BD8">
      <w:pPr>
        <w:pStyle w:val="BodyText"/>
        <w:spacing w:before="9"/>
        <w:rPr>
          <w:b/>
          <w:sz w:val="19"/>
        </w:rPr>
      </w:pPr>
    </w:p>
    <w:p w14:paraId="6F6B89FE" w14:textId="77777777" w:rsidR="00842BD8" w:rsidRDefault="00000000">
      <w:pPr>
        <w:pStyle w:val="ListParagraph"/>
        <w:numPr>
          <w:ilvl w:val="0"/>
          <w:numId w:val="15"/>
        </w:numPr>
        <w:tabs>
          <w:tab w:val="left" w:pos="954"/>
        </w:tabs>
        <w:spacing w:before="92"/>
        <w:ind w:hanging="362"/>
        <w:rPr>
          <w:b/>
          <w:sz w:val="24"/>
        </w:rPr>
      </w:pPr>
      <w:r>
        <w:rPr>
          <w:b/>
          <w:spacing w:val="-2"/>
          <w:sz w:val="24"/>
        </w:rPr>
        <w:t>Zona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Vivienda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Campestre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Barandillas</w:t>
      </w:r>
    </w:p>
    <w:p w14:paraId="6F6B89FF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974"/>
        <w:gridCol w:w="1000"/>
        <w:gridCol w:w="561"/>
        <w:gridCol w:w="971"/>
        <w:gridCol w:w="997"/>
        <w:gridCol w:w="563"/>
        <w:gridCol w:w="971"/>
        <w:gridCol w:w="971"/>
        <w:gridCol w:w="564"/>
        <w:gridCol w:w="971"/>
        <w:gridCol w:w="1000"/>
      </w:tblGrid>
      <w:tr w:rsidR="00842BD8" w14:paraId="6F6B8A01" w14:textId="77777777">
        <w:trPr>
          <w:trHeight w:val="241"/>
        </w:trPr>
        <w:tc>
          <w:tcPr>
            <w:tcW w:w="10105" w:type="dxa"/>
            <w:gridSpan w:val="12"/>
            <w:tcBorders>
              <w:bottom w:val="single" w:sz="4" w:space="0" w:color="000000"/>
            </w:tcBorders>
            <w:shd w:val="clear" w:color="auto" w:fill="C0C0C0"/>
          </w:tcPr>
          <w:p w14:paraId="6F6B8A00" w14:textId="77777777" w:rsidR="00842BD8" w:rsidRDefault="00000000">
            <w:pPr>
              <w:pStyle w:val="TableParagraph"/>
              <w:spacing w:before="23"/>
              <w:ind w:left="2630" w:right="2612"/>
              <w:rPr>
                <w:b/>
                <w:sz w:val="14"/>
              </w:rPr>
            </w:pPr>
            <w:r>
              <w:rPr>
                <w:b/>
                <w:sz w:val="14"/>
              </w:rPr>
              <w:t>COORDENADAS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ZONA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VIVIENDA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CAMPESTRE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BARANDILLAS</w:t>
            </w:r>
          </w:p>
        </w:tc>
      </w:tr>
      <w:tr w:rsidR="00842BD8" w14:paraId="6F6B8A0E" w14:textId="77777777">
        <w:trPr>
          <w:trHeight w:val="225"/>
        </w:trPr>
        <w:tc>
          <w:tcPr>
            <w:tcW w:w="5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02" w14:textId="77777777" w:rsidR="00842BD8" w:rsidRDefault="00000000">
            <w:pPr>
              <w:pStyle w:val="TableParagraph"/>
              <w:spacing w:before="19"/>
              <w:ind w:left="62" w:right="65"/>
              <w:rPr>
                <w:sz w:val="14"/>
              </w:rPr>
            </w:pPr>
            <w:r>
              <w:rPr>
                <w:sz w:val="14"/>
              </w:rPr>
              <w:t>Punto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03" w14:textId="77777777" w:rsidR="00842BD8" w:rsidRDefault="00000000">
            <w:pPr>
              <w:pStyle w:val="TableParagraph"/>
              <w:spacing w:before="19"/>
              <w:ind w:left="16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04" w14:textId="77777777" w:rsidR="00842BD8" w:rsidRDefault="00000000">
            <w:pPr>
              <w:pStyle w:val="TableParagraph"/>
              <w:spacing w:before="19"/>
              <w:ind w:left="15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05" w14:textId="77777777" w:rsidR="00842BD8" w:rsidRDefault="00000000">
            <w:pPr>
              <w:pStyle w:val="TableParagraph"/>
              <w:spacing w:before="19"/>
              <w:ind w:left="80" w:right="65"/>
              <w:rPr>
                <w:sz w:val="14"/>
              </w:rPr>
            </w:pPr>
            <w:r>
              <w:rPr>
                <w:sz w:val="14"/>
              </w:rPr>
              <w:t>Punto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06" w14:textId="77777777" w:rsidR="00842BD8" w:rsidRDefault="00000000">
            <w:pPr>
              <w:pStyle w:val="TableParagraph"/>
              <w:spacing w:before="19"/>
              <w:ind w:left="19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07" w14:textId="77777777" w:rsidR="00842BD8" w:rsidRDefault="00000000">
            <w:pPr>
              <w:pStyle w:val="TableParagraph"/>
              <w:spacing w:before="19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08" w14:textId="77777777" w:rsidR="00842BD8" w:rsidRDefault="00000000">
            <w:pPr>
              <w:pStyle w:val="TableParagraph"/>
              <w:spacing w:before="19"/>
              <w:ind w:left="86" w:right="61"/>
              <w:rPr>
                <w:sz w:val="14"/>
              </w:rPr>
            </w:pPr>
            <w:r>
              <w:rPr>
                <w:sz w:val="14"/>
              </w:rPr>
              <w:t>Punto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09" w14:textId="77777777" w:rsidR="00842BD8" w:rsidRDefault="00000000">
            <w:pPr>
              <w:pStyle w:val="TableParagraph"/>
              <w:spacing w:before="19"/>
              <w:ind w:left="27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0A" w14:textId="77777777" w:rsidR="00842BD8" w:rsidRDefault="00000000">
            <w:pPr>
              <w:pStyle w:val="TableParagraph"/>
              <w:spacing w:before="19"/>
              <w:ind w:left="33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0B" w14:textId="77777777" w:rsidR="00842BD8" w:rsidRDefault="00000000">
            <w:pPr>
              <w:pStyle w:val="TableParagraph"/>
              <w:spacing w:before="19"/>
              <w:ind w:left="89" w:right="58"/>
              <w:rPr>
                <w:sz w:val="14"/>
              </w:rPr>
            </w:pPr>
            <w:r>
              <w:rPr>
                <w:sz w:val="14"/>
              </w:rPr>
              <w:t>Punto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0C" w14:textId="77777777" w:rsidR="00842BD8" w:rsidRDefault="00000000">
            <w:pPr>
              <w:pStyle w:val="TableParagraph"/>
              <w:spacing w:before="19"/>
              <w:ind w:left="32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A0D" w14:textId="77777777" w:rsidR="00842BD8" w:rsidRDefault="00000000">
            <w:pPr>
              <w:pStyle w:val="TableParagraph"/>
              <w:spacing w:before="19"/>
              <w:ind w:left="56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</w:tr>
      <w:tr w:rsidR="00842BD8" w14:paraId="6F6B8A1B" w14:textId="77777777">
        <w:trPr>
          <w:trHeight w:val="225"/>
        </w:trPr>
        <w:tc>
          <w:tcPr>
            <w:tcW w:w="5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0F" w14:textId="77777777" w:rsidR="00842BD8" w:rsidRDefault="00000000">
            <w:pPr>
              <w:pStyle w:val="TableParagraph"/>
              <w:spacing w:before="1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10" w14:textId="77777777" w:rsidR="00842BD8" w:rsidRDefault="00000000">
            <w:pPr>
              <w:pStyle w:val="TableParagraph"/>
              <w:spacing w:before="17"/>
              <w:ind w:left="98" w:right="86"/>
              <w:rPr>
                <w:sz w:val="14"/>
              </w:rPr>
            </w:pPr>
            <w:r>
              <w:rPr>
                <w:sz w:val="14"/>
              </w:rPr>
              <w:t>1013103,07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11" w14:textId="77777777" w:rsidR="00842BD8" w:rsidRDefault="00000000">
            <w:pPr>
              <w:pStyle w:val="TableParagraph"/>
              <w:spacing w:before="17"/>
              <w:ind w:left="113" w:right="97"/>
              <w:rPr>
                <w:sz w:val="14"/>
              </w:rPr>
            </w:pPr>
            <w:r>
              <w:rPr>
                <w:sz w:val="14"/>
              </w:rPr>
              <w:t>1042559,90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12" w14:textId="77777777" w:rsidR="00842BD8" w:rsidRDefault="00000000">
            <w:pPr>
              <w:pStyle w:val="TableParagraph"/>
              <w:spacing w:before="17"/>
              <w:ind w:left="78" w:right="65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13" w14:textId="77777777" w:rsidR="00842BD8" w:rsidRDefault="00000000">
            <w:pPr>
              <w:pStyle w:val="TableParagraph"/>
              <w:spacing w:before="17"/>
              <w:ind w:left="90" w:right="75"/>
              <w:rPr>
                <w:sz w:val="14"/>
              </w:rPr>
            </w:pPr>
            <w:r>
              <w:rPr>
                <w:sz w:val="14"/>
              </w:rPr>
              <w:t>1013901,39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14" w14:textId="77777777" w:rsidR="00842BD8" w:rsidRDefault="00000000">
            <w:pPr>
              <w:pStyle w:val="TableParagraph"/>
              <w:spacing w:before="17"/>
              <w:ind w:left="116" w:right="91"/>
              <w:rPr>
                <w:sz w:val="14"/>
              </w:rPr>
            </w:pPr>
            <w:r>
              <w:rPr>
                <w:sz w:val="14"/>
              </w:rPr>
              <w:t>1042498,07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15" w14:textId="77777777" w:rsidR="00842BD8" w:rsidRDefault="00000000">
            <w:pPr>
              <w:pStyle w:val="TableParagraph"/>
              <w:spacing w:before="17"/>
              <w:ind w:left="84" w:right="61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16" w14:textId="77777777" w:rsidR="00842BD8" w:rsidRDefault="00000000">
            <w:pPr>
              <w:pStyle w:val="TableParagraph"/>
              <w:spacing w:before="17"/>
              <w:ind w:left="98" w:right="75"/>
              <w:rPr>
                <w:sz w:val="14"/>
              </w:rPr>
            </w:pPr>
            <w:r>
              <w:rPr>
                <w:sz w:val="14"/>
              </w:rPr>
              <w:t>1012840,84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17" w14:textId="77777777" w:rsidR="00842BD8" w:rsidRDefault="00000000">
            <w:pPr>
              <w:pStyle w:val="TableParagraph"/>
              <w:spacing w:before="17"/>
              <w:ind w:left="98" w:right="68"/>
              <w:rPr>
                <w:sz w:val="14"/>
              </w:rPr>
            </w:pPr>
            <w:r>
              <w:rPr>
                <w:sz w:val="14"/>
              </w:rPr>
              <w:t>1041796,35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18" w14:textId="77777777" w:rsidR="00842BD8" w:rsidRDefault="00000000">
            <w:pPr>
              <w:pStyle w:val="TableParagraph"/>
              <w:spacing w:before="17"/>
              <w:ind w:left="87" w:right="58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19" w14:textId="77777777" w:rsidR="00842BD8" w:rsidRDefault="00000000">
            <w:pPr>
              <w:pStyle w:val="TableParagraph"/>
              <w:spacing w:before="17"/>
              <w:ind w:left="98" w:right="70"/>
              <w:rPr>
                <w:sz w:val="14"/>
              </w:rPr>
            </w:pPr>
            <w:r>
              <w:rPr>
                <w:sz w:val="14"/>
              </w:rPr>
              <w:t>1012884,43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A1A" w14:textId="77777777" w:rsidR="00842BD8" w:rsidRDefault="00000000">
            <w:pPr>
              <w:pStyle w:val="TableParagraph"/>
              <w:spacing w:before="17"/>
              <w:ind w:left="122" w:right="70"/>
              <w:rPr>
                <w:sz w:val="14"/>
              </w:rPr>
            </w:pPr>
            <w:r>
              <w:rPr>
                <w:sz w:val="14"/>
              </w:rPr>
              <w:t>1042303,28</w:t>
            </w:r>
          </w:p>
        </w:tc>
      </w:tr>
      <w:tr w:rsidR="00842BD8" w14:paraId="6F6B8A28" w14:textId="77777777">
        <w:trPr>
          <w:trHeight w:val="225"/>
        </w:trPr>
        <w:tc>
          <w:tcPr>
            <w:tcW w:w="5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1C" w14:textId="77777777" w:rsidR="00842BD8" w:rsidRDefault="00000000">
            <w:pPr>
              <w:pStyle w:val="TableParagraph"/>
              <w:spacing w:before="1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1D" w14:textId="77777777" w:rsidR="00842BD8" w:rsidRDefault="00000000">
            <w:pPr>
              <w:pStyle w:val="TableParagraph"/>
              <w:spacing w:before="17"/>
              <w:ind w:left="98" w:right="86"/>
              <w:rPr>
                <w:sz w:val="14"/>
              </w:rPr>
            </w:pPr>
            <w:r>
              <w:rPr>
                <w:sz w:val="14"/>
              </w:rPr>
              <w:t>1013301,38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1E" w14:textId="77777777" w:rsidR="00842BD8" w:rsidRDefault="00000000">
            <w:pPr>
              <w:pStyle w:val="TableParagraph"/>
              <w:spacing w:before="17"/>
              <w:ind w:left="113" w:right="97"/>
              <w:rPr>
                <w:sz w:val="14"/>
              </w:rPr>
            </w:pPr>
            <w:r>
              <w:rPr>
                <w:sz w:val="14"/>
              </w:rPr>
              <w:t>1042537,55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1F" w14:textId="77777777" w:rsidR="00842BD8" w:rsidRDefault="00000000">
            <w:pPr>
              <w:pStyle w:val="TableParagraph"/>
              <w:spacing w:before="17"/>
              <w:ind w:left="78" w:right="65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20" w14:textId="77777777" w:rsidR="00842BD8" w:rsidRDefault="00000000">
            <w:pPr>
              <w:pStyle w:val="TableParagraph"/>
              <w:spacing w:before="17"/>
              <w:ind w:left="90" w:right="75"/>
              <w:rPr>
                <w:sz w:val="14"/>
              </w:rPr>
            </w:pPr>
            <w:r>
              <w:rPr>
                <w:sz w:val="14"/>
              </w:rPr>
              <w:t>1013349,32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21" w14:textId="77777777" w:rsidR="00842BD8" w:rsidRDefault="00000000">
            <w:pPr>
              <w:pStyle w:val="TableParagraph"/>
              <w:spacing w:before="17"/>
              <w:ind w:left="116" w:right="91"/>
              <w:rPr>
                <w:sz w:val="14"/>
              </w:rPr>
            </w:pPr>
            <w:r>
              <w:rPr>
                <w:sz w:val="14"/>
              </w:rPr>
              <w:t>1041931,37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22" w14:textId="77777777" w:rsidR="00842BD8" w:rsidRDefault="00000000">
            <w:pPr>
              <w:pStyle w:val="TableParagraph"/>
              <w:spacing w:before="17"/>
              <w:ind w:left="84" w:right="61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23" w14:textId="77777777" w:rsidR="00842BD8" w:rsidRDefault="00000000">
            <w:pPr>
              <w:pStyle w:val="TableParagraph"/>
              <w:spacing w:before="17"/>
              <w:ind w:left="98" w:right="75"/>
              <w:rPr>
                <w:sz w:val="14"/>
              </w:rPr>
            </w:pPr>
            <w:r>
              <w:rPr>
                <w:sz w:val="14"/>
              </w:rPr>
              <w:t>1012801,34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24" w14:textId="77777777" w:rsidR="00842BD8" w:rsidRDefault="00000000">
            <w:pPr>
              <w:pStyle w:val="TableParagraph"/>
              <w:spacing w:before="17"/>
              <w:ind w:left="98" w:right="68"/>
              <w:rPr>
                <w:sz w:val="14"/>
              </w:rPr>
            </w:pPr>
            <w:r>
              <w:rPr>
                <w:sz w:val="14"/>
              </w:rPr>
              <w:t>1041801,04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25" w14:textId="77777777" w:rsidR="00842BD8" w:rsidRDefault="00000000">
            <w:pPr>
              <w:pStyle w:val="TableParagraph"/>
              <w:spacing w:before="17"/>
              <w:ind w:left="87" w:right="58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26" w14:textId="77777777" w:rsidR="00842BD8" w:rsidRDefault="00000000">
            <w:pPr>
              <w:pStyle w:val="TableParagraph"/>
              <w:spacing w:before="17"/>
              <w:ind w:left="98" w:right="70"/>
              <w:rPr>
                <w:sz w:val="14"/>
              </w:rPr>
            </w:pPr>
            <w:r>
              <w:rPr>
                <w:sz w:val="14"/>
              </w:rPr>
              <w:t>1012880,17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A27" w14:textId="77777777" w:rsidR="00842BD8" w:rsidRDefault="00000000">
            <w:pPr>
              <w:pStyle w:val="TableParagraph"/>
              <w:spacing w:before="17"/>
              <w:ind w:left="122" w:right="70"/>
              <w:rPr>
                <w:sz w:val="14"/>
              </w:rPr>
            </w:pPr>
            <w:r>
              <w:rPr>
                <w:sz w:val="14"/>
              </w:rPr>
              <w:t>1042418,38</w:t>
            </w:r>
          </w:p>
        </w:tc>
      </w:tr>
      <w:tr w:rsidR="00842BD8" w14:paraId="6F6B8A35" w14:textId="77777777">
        <w:trPr>
          <w:trHeight w:val="225"/>
        </w:trPr>
        <w:tc>
          <w:tcPr>
            <w:tcW w:w="5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29" w14:textId="77777777" w:rsidR="00842BD8" w:rsidRDefault="00000000">
            <w:pPr>
              <w:pStyle w:val="TableParagraph"/>
              <w:spacing w:before="1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2A" w14:textId="77777777" w:rsidR="00842BD8" w:rsidRDefault="00000000">
            <w:pPr>
              <w:pStyle w:val="TableParagraph"/>
              <w:spacing w:before="17"/>
              <w:ind w:left="98" w:right="86"/>
              <w:rPr>
                <w:sz w:val="14"/>
              </w:rPr>
            </w:pPr>
            <w:r>
              <w:rPr>
                <w:sz w:val="14"/>
              </w:rPr>
              <w:t>1013368,59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2B" w14:textId="77777777" w:rsidR="00842BD8" w:rsidRDefault="00000000">
            <w:pPr>
              <w:pStyle w:val="TableParagraph"/>
              <w:spacing w:before="17"/>
              <w:ind w:left="113" w:right="97"/>
              <w:rPr>
                <w:sz w:val="14"/>
              </w:rPr>
            </w:pPr>
            <w:r>
              <w:rPr>
                <w:sz w:val="14"/>
              </w:rPr>
              <w:t>1042514,97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2C" w14:textId="77777777" w:rsidR="00842BD8" w:rsidRDefault="00000000">
            <w:pPr>
              <w:pStyle w:val="TableParagraph"/>
              <w:spacing w:before="17"/>
              <w:ind w:left="78" w:right="65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2D" w14:textId="77777777" w:rsidR="00842BD8" w:rsidRDefault="00000000">
            <w:pPr>
              <w:pStyle w:val="TableParagraph"/>
              <w:spacing w:before="17"/>
              <w:ind w:left="90" w:right="75"/>
              <w:rPr>
                <w:sz w:val="14"/>
              </w:rPr>
            </w:pPr>
            <w:r>
              <w:rPr>
                <w:sz w:val="14"/>
              </w:rPr>
              <w:t>1013256,43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2E" w14:textId="77777777" w:rsidR="00842BD8" w:rsidRDefault="00000000">
            <w:pPr>
              <w:pStyle w:val="TableParagraph"/>
              <w:spacing w:before="17"/>
              <w:ind w:left="116" w:right="91"/>
              <w:rPr>
                <w:sz w:val="14"/>
              </w:rPr>
            </w:pPr>
            <w:r>
              <w:rPr>
                <w:sz w:val="14"/>
              </w:rPr>
              <w:t>1041977,23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2F" w14:textId="77777777" w:rsidR="00842BD8" w:rsidRDefault="00000000">
            <w:pPr>
              <w:pStyle w:val="TableParagraph"/>
              <w:spacing w:before="17"/>
              <w:ind w:left="84" w:right="61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30" w14:textId="77777777" w:rsidR="00842BD8" w:rsidRDefault="00000000">
            <w:pPr>
              <w:pStyle w:val="TableParagraph"/>
              <w:spacing w:before="17"/>
              <w:ind w:left="98" w:right="75"/>
              <w:rPr>
                <w:sz w:val="14"/>
              </w:rPr>
            </w:pPr>
            <w:r>
              <w:rPr>
                <w:sz w:val="14"/>
              </w:rPr>
              <w:t>1012778,68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31" w14:textId="77777777" w:rsidR="00842BD8" w:rsidRDefault="00000000">
            <w:pPr>
              <w:pStyle w:val="TableParagraph"/>
              <w:spacing w:before="17"/>
              <w:ind w:left="98" w:right="68"/>
              <w:rPr>
                <w:sz w:val="14"/>
              </w:rPr>
            </w:pPr>
            <w:r>
              <w:rPr>
                <w:sz w:val="14"/>
              </w:rPr>
              <w:t>1041811,43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32" w14:textId="77777777" w:rsidR="00842BD8" w:rsidRDefault="00000000">
            <w:pPr>
              <w:pStyle w:val="TableParagraph"/>
              <w:spacing w:before="17"/>
              <w:ind w:left="87" w:right="58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33" w14:textId="77777777" w:rsidR="00842BD8" w:rsidRDefault="00000000">
            <w:pPr>
              <w:pStyle w:val="TableParagraph"/>
              <w:spacing w:before="17"/>
              <w:ind w:left="98" w:right="70"/>
              <w:rPr>
                <w:sz w:val="14"/>
              </w:rPr>
            </w:pPr>
            <w:r>
              <w:rPr>
                <w:sz w:val="14"/>
              </w:rPr>
              <w:t>1012812,75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A34" w14:textId="77777777" w:rsidR="00842BD8" w:rsidRDefault="00000000">
            <w:pPr>
              <w:pStyle w:val="TableParagraph"/>
              <w:spacing w:before="17"/>
              <w:ind w:left="122" w:right="70"/>
              <w:rPr>
                <w:sz w:val="14"/>
              </w:rPr>
            </w:pPr>
            <w:r>
              <w:rPr>
                <w:sz w:val="14"/>
              </w:rPr>
              <w:t>1042508,17</w:t>
            </w:r>
          </w:p>
        </w:tc>
      </w:tr>
      <w:tr w:rsidR="00842BD8" w14:paraId="6F6B8A42" w14:textId="77777777">
        <w:trPr>
          <w:trHeight w:val="225"/>
        </w:trPr>
        <w:tc>
          <w:tcPr>
            <w:tcW w:w="5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36" w14:textId="77777777" w:rsidR="00842BD8" w:rsidRDefault="00000000">
            <w:pPr>
              <w:pStyle w:val="TableParagraph"/>
              <w:spacing w:before="1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37" w14:textId="77777777" w:rsidR="00842BD8" w:rsidRDefault="00000000">
            <w:pPr>
              <w:pStyle w:val="TableParagraph"/>
              <w:spacing w:before="17"/>
              <w:ind w:left="98" w:right="86"/>
              <w:rPr>
                <w:sz w:val="14"/>
              </w:rPr>
            </w:pPr>
            <w:r>
              <w:rPr>
                <w:sz w:val="14"/>
              </w:rPr>
              <w:t>1013448,39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38" w14:textId="77777777" w:rsidR="00842BD8" w:rsidRDefault="00000000">
            <w:pPr>
              <w:pStyle w:val="TableParagraph"/>
              <w:spacing w:before="17"/>
              <w:ind w:left="113" w:right="97"/>
              <w:rPr>
                <w:sz w:val="14"/>
              </w:rPr>
            </w:pPr>
            <w:r>
              <w:rPr>
                <w:sz w:val="14"/>
              </w:rPr>
              <w:t>1042508,98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39" w14:textId="77777777" w:rsidR="00842BD8" w:rsidRDefault="00000000">
            <w:pPr>
              <w:pStyle w:val="TableParagraph"/>
              <w:spacing w:before="17"/>
              <w:ind w:left="78" w:right="65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3A" w14:textId="77777777" w:rsidR="00842BD8" w:rsidRDefault="00000000">
            <w:pPr>
              <w:pStyle w:val="TableParagraph"/>
              <w:spacing w:before="17"/>
              <w:ind w:left="90" w:right="75"/>
              <w:rPr>
                <w:sz w:val="14"/>
              </w:rPr>
            </w:pPr>
            <w:r>
              <w:rPr>
                <w:sz w:val="14"/>
              </w:rPr>
              <w:t>1013205,38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3B" w14:textId="77777777" w:rsidR="00842BD8" w:rsidRDefault="00000000">
            <w:pPr>
              <w:pStyle w:val="TableParagraph"/>
              <w:spacing w:before="17"/>
              <w:ind w:left="116" w:right="91"/>
              <w:rPr>
                <w:sz w:val="14"/>
              </w:rPr>
            </w:pPr>
            <w:r>
              <w:rPr>
                <w:sz w:val="14"/>
              </w:rPr>
              <w:t>1041866,81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3C" w14:textId="77777777" w:rsidR="00842BD8" w:rsidRDefault="00000000">
            <w:pPr>
              <w:pStyle w:val="TableParagraph"/>
              <w:spacing w:before="17"/>
              <w:ind w:left="84" w:right="61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3D" w14:textId="77777777" w:rsidR="00842BD8" w:rsidRDefault="00000000">
            <w:pPr>
              <w:pStyle w:val="TableParagraph"/>
              <w:spacing w:before="17"/>
              <w:ind w:left="98" w:right="75"/>
              <w:rPr>
                <w:sz w:val="14"/>
              </w:rPr>
            </w:pPr>
            <w:r>
              <w:rPr>
                <w:sz w:val="14"/>
              </w:rPr>
              <w:t>1012679,83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3E" w14:textId="77777777" w:rsidR="00842BD8" w:rsidRDefault="00000000">
            <w:pPr>
              <w:pStyle w:val="TableParagraph"/>
              <w:spacing w:before="17"/>
              <w:ind w:left="98" w:right="68"/>
              <w:rPr>
                <w:sz w:val="14"/>
              </w:rPr>
            </w:pPr>
            <w:r>
              <w:rPr>
                <w:sz w:val="14"/>
              </w:rPr>
              <w:t>1041809,91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3F" w14:textId="77777777" w:rsidR="00842BD8" w:rsidRDefault="00000000">
            <w:pPr>
              <w:pStyle w:val="TableParagraph"/>
              <w:spacing w:before="17"/>
              <w:ind w:left="87" w:right="58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40" w14:textId="77777777" w:rsidR="00842BD8" w:rsidRDefault="00000000">
            <w:pPr>
              <w:pStyle w:val="TableParagraph"/>
              <w:spacing w:before="17"/>
              <w:ind w:left="98" w:right="70"/>
              <w:rPr>
                <w:sz w:val="14"/>
              </w:rPr>
            </w:pPr>
            <w:r>
              <w:rPr>
                <w:sz w:val="14"/>
              </w:rPr>
              <w:t>1012742,11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A41" w14:textId="77777777" w:rsidR="00842BD8" w:rsidRDefault="00000000">
            <w:pPr>
              <w:pStyle w:val="TableParagraph"/>
              <w:spacing w:before="17"/>
              <w:ind w:left="122" w:right="70"/>
              <w:rPr>
                <w:sz w:val="14"/>
              </w:rPr>
            </w:pPr>
            <w:r>
              <w:rPr>
                <w:sz w:val="14"/>
              </w:rPr>
              <w:t>1042573,39</w:t>
            </w:r>
          </w:p>
        </w:tc>
      </w:tr>
      <w:tr w:rsidR="00842BD8" w14:paraId="6F6B8A4F" w14:textId="77777777">
        <w:trPr>
          <w:trHeight w:val="225"/>
        </w:trPr>
        <w:tc>
          <w:tcPr>
            <w:tcW w:w="5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43" w14:textId="77777777" w:rsidR="00842BD8" w:rsidRDefault="00000000">
            <w:pPr>
              <w:pStyle w:val="TableParagraph"/>
              <w:spacing w:before="1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44" w14:textId="77777777" w:rsidR="00842BD8" w:rsidRDefault="00000000">
            <w:pPr>
              <w:pStyle w:val="TableParagraph"/>
              <w:spacing w:before="17"/>
              <w:ind w:left="98" w:right="86"/>
              <w:rPr>
                <w:sz w:val="14"/>
              </w:rPr>
            </w:pPr>
            <w:r>
              <w:rPr>
                <w:sz w:val="14"/>
              </w:rPr>
              <w:t>1013504,23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45" w14:textId="77777777" w:rsidR="00842BD8" w:rsidRDefault="00000000">
            <w:pPr>
              <w:pStyle w:val="TableParagraph"/>
              <w:spacing w:before="17"/>
              <w:ind w:left="113" w:right="97"/>
              <w:rPr>
                <w:sz w:val="14"/>
              </w:rPr>
            </w:pPr>
            <w:r>
              <w:rPr>
                <w:sz w:val="14"/>
              </w:rPr>
              <w:t>1042552,62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46" w14:textId="77777777" w:rsidR="00842BD8" w:rsidRDefault="00000000">
            <w:pPr>
              <w:pStyle w:val="TableParagraph"/>
              <w:spacing w:before="17"/>
              <w:ind w:left="78" w:right="65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47" w14:textId="77777777" w:rsidR="00842BD8" w:rsidRDefault="00000000">
            <w:pPr>
              <w:pStyle w:val="TableParagraph"/>
              <w:spacing w:before="17"/>
              <w:ind w:left="90" w:right="75"/>
              <w:rPr>
                <w:sz w:val="14"/>
              </w:rPr>
            </w:pPr>
            <w:r>
              <w:rPr>
                <w:sz w:val="14"/>
              </w:rPr>
              <w:t>1013167,57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48" w14:textId="77777777" w:rsidR="00842BD8" w:rsidRDefault="00000000">
            <w:pPr>
              <w:pStyle w:val="TableParagraph"/>
              <w:spacing w:before="17"/>
              <w:ind w:left="116" w:right="91"/>
              <w:rPr>
                <w:sz w:val="14"/>
              </w:rPr>
            </w:pPr>
            <w:r>
              <w:rPr>
                <w:sz w:val="14"/>
              </w:rPr>
              <w:t>1041743,75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49" w14:textId="77777777" w:rsidR="00842BD8" w:rsidRDefault="00000000">
            <w:pPr>
              <w:pStyle w:val="TableParagraph"/>
              <w:spacing w:before="17"/>
              <w:ind w:left="84" w:right="61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4A" w14:textId="77777777" w:rsidR="00842BD8" w:rsidRDefault="00000000">
            <w:pPr>
              <w:pStyle w:val="TableParagraph"/>
              <w:spacing w:before="17"/>
              <w:ind w:left="98" w:right="75"/>
              <w:rPr>
                <w:sz w:val="14"/>
              </w:rPr>
            </w:pPr>
            <w:r>
              <w:rPr>
                <w:sz w:val="14"/>
              </w:rPr>
              <w:t>1012667,05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4B" w14:textId="77777777" w:rsidR="00842BD8" w:rsidRDefault="00000000">
            <w:pPr>
              <w:pStyle w:val="TableParagraph"/>
              <w:spacing w:before="17"/>
              <w:ind w:left="98" w:right="68"/>
              <w:rPr>
                <w:sz w:val="14"/>
              </w:rPr>
            </w:pPr>
            <w:r>
              <w:rPr>
                <w:sz w:val="14"/>
              </w:rPr>
              <w:t>1041806,83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4C" w14:textId="77777777" w:rsidR="00842BD8" w:rsidRDefault="00000000">
            <w:pPr>
              <w:pStyle w:val="TableParagraph"/>
              <w:spacing w:before="17"/>
              <w:ind w:left="87" w:right="58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4D" w14:textId="77777777" w:rsidR="00842BD8" w:rsidRDefault="00000000">
            <w:pPr>
              <w:pStyle w:val="TableParagraph"/>
              <w:spacing w:before="17"/>
              <w:ind w:left="98" w:right="70"/>
              <w:rPr>
                <w:sz w:val="14"/>
              </w:rPr>
            </w:pPr>
            <w:r>
              <w:rPr>
                <w:sz w:val="14"/>
              </w:rPr>
              <w:t>1012695,38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A4E" w14:textId="77777777" w:rsidR="00842BD8" w:rsidRDefault="00000000">
            <w:pPr>
              <w:pStyle w:val="TableParagraph"/>
              <w:spacing w:before="17"/>
              <w:ind w:left="122" w:right="70"/>
              <w:rPr>
                <w:sz w:val="14"/>
              </w:rPr>
            </w:pPr>
            <w:r>
              <w:rPr>
                <w:sz w:val="14"/>
              </w:rPr>
              <w:t>1042646,09</w:t>
            </w:r>
          </w:p>
        </w:tc>
      </w:tr>
      <w:tr w:rsidR="00842BD8" w14:paraId="6F6B8A5C" w14:textId="77777777">
        <w:trPr>
          <w:trHeight w:val="222"/>
        </w:trPr>
        <w:tc>
          <w:tcPr>
            <w:tcW w:w="5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50" w14:textId="77777777" w:rsidR="00842BD8" w:rsidRDefault="00000000">
            <w:pPr>
              <w:pStyle w:val="TableParagraph"/>
              <w:spacing w:before="1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51" w14:textId="77777777" w:rsidR="00842BD8" w:rsidRDefault="00000000">
            <w:pPr>
              <w:pStyle w:val="TableParagraph"/>
              <w:spacing w:before="17"/>
              <w:ind w:left="98" w:right="86"/>
              <w:rPr>
                <w:sz w:val="14"/>
              </w:rPr>
            </w:pPr>
            <w:r>
              <w:rPr>
                <w:sz w:val="14"/>
              </w:rPr>
              <w:t>1013562,57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52" w14:textId="77777777" w:rsidR="00842BD8" w:rsidRDefault="00000000">
            <w:pPr>
              <w:pStyle w:val="TableParagraph"/>
              <w:spacing w:before="17"/>
              <w:ind w:left="113" w:right="97"/>
              <w:rPr>
                <w:sz w:val="14"/>
              </w:rPr>
            </w:pPr>
            <w:r>
              <w:rPr>
                <w:sz w:val="14"/>
              </w:rPr>
              <w:t>1042592,82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53" w14:textId="77777777" w:rsidR="00842BD8" w:rsidRDefault="00000000">
            <w:pPr>
              <w:pStyle w:val="TableParagraph"/>
              <w:spacing w:before="17"/>
              <w:ind w:left="78" w:right="65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54" w14:textId="77777777" w:rsidR="00842BD8" w:rsidRDefault="00000000">
            <w:pPr>
              <w:pStyle w:val="TableParagraph"/>
              <w:spacing w:before="17"/>
              <w:ind w:left="90" w:right="75"/>
              <w:rPr>
                <w:sz w:val="14"/>
              </w:rPr>
            </w:pPr>
            <w:r>
              <w:rPr>
                <w:sz w:val="14"/>
              </w:rPr>
              <w:t>1013132,17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55" w14:textId="77777777" w:rsidR="00842BD8" w:rsidRDefault="00000000">
            <w:pPr>
              <w:pStyle w:val="TableParagraph"/>
              <w:spacing w:before="17"/>
              <w:ind w:left="116" w:right="91"/>
              <w:rPr>
                <w:sz w:val="14"/>
              </w:rPr>
            </w:pPr>
            <w:r>
              <w:rPr>
                <w:sz w:val="14"/>
              </w:rPr>
              <w:t>1041674,95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56" w14:textId="77777777" w:rsidR="00842BD8" w:rsidRDefault="00000000">
            <w:pPr>
              <w:pStyle w:val="TableParagraph"/>
              <w:spacing w:before="17"/>
              <w:ind w:left="84" w:right="61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57" w14:textId="77777777" w:rsidR="00842BD8" w:rsidRDefault="00000000">
            <w:pPr>
              <w:pStyle w:val="TableParagraph"/>
              <w:spacing w:before="17"/>
              <w:ind w:left="98" w:right="75"/>
              <w:rPr>
                <w:sz w:val="14"/>
              </w:rPr>
            </w:pPr>
            <w:r>
              <w:rPr>
                <w:sz w:val="14"/>
              </w:rPr>
              <w:t>1012623,58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58" w14:textId="77777777" w:rsidR="00842BD8" w:rsidRDefault="00000000">
            <w:pPr>
              <w:pStyle w:val="TableParagraph"/>
              <w:spacing w:before="17"/>
              <w:ind w:left="98" w:right="68"/>
              <w:rPr>
                <w:sz w:val="14"/>
              </w:rPr>
            </w:pPr>
            <w:r>
              <w:rPr>
                <w:sz w:val="14"/>
              </w:rPr>
              <w:t>1041785,45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59" w14:textId="77777777" w:rsidR="00842BD8" w:rsidRDefault="00000000">
            <w:pPr>
              <w:pStyle w:val="TableParagraph"/>
              <w:spacing w:before="17"/>
              <w:ind w:left="87" w:right="58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5A" w14:textId="77777777" w:rsidR="00842BD8" w:rsidRDefault="00000000">
            <w:pPr>
              <w:pStyle w:val="TableParagraph"/>
              <w:spacing w:before="17"/>
              <w:ind w:left="98" w:right="70"/>
              <w:rPr>
                <w:sz w:val="14"/>
              </w:rPr>
            </w:pPr>
            <w:r>
              <w:rPr>
                <w:sz w:val="14"/>
              </w:rPr>
              <w:t>1012689,71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A5B" w14:textId="77777777" w:rsidR="00842BD8" w:rsidRDefault="00000000">
            <w:pPr>
              <w:pStyle w:val="TableParagraph"/>
              <w:spacing w:before="17"/>
              <w:ind w:left="122" w:right="70"/>
              <w:rPr>
                <w:sz w:val="14"/>
              </w:rPr>
            </w:pPr>
            <w:r>
              <w:rPr>
                <w:sz w:val="14"/>
              </w:rPr>
              <w:t>1042734,09</w:t>
            </w:r>
          </w:p>
        </w:tc>
      </w:tr>
      <w:tr w:rsidR="00842BD8" w14:paraId="6F6B8A69" w14:textId="77777777">
        <w:trPr>
          <w:trHeight w:val="225"/>
        </w:trPr>
        <w:tc>
          <w:tcPr>
            <w:tcW w:w="5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5D" w14:textId="77777777" w:rsidR="00842BD8" w:rsidRDefault="00000000">
            <w:pPr>
              <w:pStyle w:val="TableParagraph"/>
              <w:spacing w:before="19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5E" w14:textId="77777777" w:rsidR="00842BD8" w:rsidRDefault="00000000">
            <w:pPr>
              <w:pStyle w:val="TableParagraph"/>
              <w:spacing w:before="19"/>
              <w:ind w:left="98" w:right="86"/>
              <w:rPr>
                <w:sz w:val="14"/>
              </w:rPr>
            </w:pPr>
            <w:r>
              <w:rPr>
                <w:sz w:val="14"/>
              </w:rPr>
              <w:t>1013664,21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5F" w14:textId="77777777" w:rsidR="00842BD8" w:rsidRDefault="00000000">
            <w:pPr>
              <w:pStyle w:val="TableParagraph"/>
              <w:spacing w:before="19"/>
              <w:ind w:left="113" w:right="97"/>
              <w:rPr>
                <w:sz w:val="14"/>
              </w:rPr>
            </w:pPr>
            <w:r>
              <w:rPr>
                <w:sz w:val="14"/>
              </w:rPr>
              <w:t>1042643,22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60" w14:textId="77777777" w:rsidR="00842BD8" w:rsidRDefault="00000000">
            <w:pPr>
              <w:pStyle w:val="TableParagraph"/>
              <w:spacing w:before="19"/>
              <w:ind w:left="78" w:right="65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61" w14:textId="77777777" w:rsidR="00842BD8" w:rsidRDefault="00000000">
            <w:pPr>
              <w:pStyle w:val="TableParagraph"/>
              <w:spacing w:before="19"/>
              <w:ind w:left="90" w:right="75"/>
              <w:rPr>
                <w:sz w:val="14"/>
              </w:rPr>
            </w:pPr>
            <w:r>
              <w:rPr>
                <w:sz w:val="14"/>
              </w:rPr>
              <w:t>1013092,88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62" w14:textId="77777777" w:rsidR="00842BD8" w:rsidRDefault="00000000">
            <w:pPr>
              <w:pStyle w:val="TableParagraph"/>
              <w:spacing w:before="19"/>
              <w:ind w:left="116" w:right="91"/>
              <w:rPr>
                <w:sz w:val="14"/>
              </w:rPr>
            </w:pPr>
            <w:r>
              <w:rPr>
                <w:sz w:val="14"/>
              </w:rPr>
              <w:t>1041659,01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63" w14:textId="77777777" w:rsidR="00842BD8" w:rsidRDefault="00000000">
            <w:pPr>
              <w:pStyle w:val="TableParagraph"/>
              <w:spacing w:before="19"/>
              <w:ind w:left="84" w:right="61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64" w14:textId="77777777" w:rsidR="00842BD8" w:rsidRDefault="00000000">
            <w:pPr>
              <w:pStyle w:val="TableParagraph"/>
              <w:spacing w:before="19"/>
              <w:ind w:left="98" w:right="75"/>
              <w:rPr>
                <w:sz w:val="14"/>
              </w:rPr>
            </w:pPr>
            <w:r>
              <w:rPr>
                <w:sz w:val="14"/>
              </w:rPr>
              <w:t>1012630,85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65" w14:textId="77777777" w:rsidR="00842BD8" w:rsidRDefault="00000000">
            <w:pPr>
              <w:pStyle w:val="TableParagraph"/>
              <w:spacing w:before="19"/>
              <w:ind w:left="98" w:right="68"/>
              <w:rPr>
                <w:sz w:val="14"/>
              </w:rPr>
            </w:pPr>
            <w:r>
              <w:rPr>
                <w:sz w:val="14"/>
              </w:rPr>
              <w:t>1041888,35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66" w14:textId="77777777" w:rsidR="00842BD8" w:rsidRDefault="00000000">
            <w:pPr>
              <w:pStyle w:val="TableParagraph"/>
              <w:spacing w:before="19"/>
              <w:ind w:left="87" w:right="58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67" w14:textId="77777777" w:rsidR="00842BD8" w:rsidRDefault="00000000">
            <w:pPr>
              <w:pStyle w:val="TableParagraph"/>
              <w:spacing w:before="19"/>
              <w:ind w:left="98" w:right="70"/>
              <w:rPr>
                <w:sz w:val="14"/>
              </w:rPr>
            </w:pPr>
            <w:r>
              <w:rPr>
                <w:sz w:val="14"/>
              </w:rPr>
              <w:t>1012706,25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A68" w14:textId="77777777" w:rsidR="00842BD8" w:rsidRDefault="00000000">
            <w:pPr>
              <w:pStyle w:val="TableParagraph"/>
              <w:spacing w:before="19"/>
              <w:ind w:left="122" w:right="70"/>
              <w:rPr>
                <w:sz w:val="14"/>
              </w:rPr>
            </w:pPr>
            <w:r>
              <w:rPr>
                <w:sz w:val="14"/>
              </w:rPr>
              <w:t>1042838,03</w:t>
            </w:r>
          </w:p>
        </w:tc>
      </w:tr>
      <w:tr w:rsidR="00842BD8" w14:paraId="6F6B8A76" w14:textId="77777777">
        <w:trPr>
          <w:trHeight w:val="225"/>
        </w:trPr>
        <w:tc>
          <w:tcPr>
            <w:tcW w:w="5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6A" w14:textId="77777777" w:rsidR="00842BD8" w:rsidRDefault="00000000">
            <w:pPr>
              <w:pStyle w:val="TableParagraph"/>
              <w:spacing w:before="19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6B" w14:textId="77777777" w:rsidR="00842BD8" w:rsidRDefault="00000000">
            <w:pPr>
              <w:pStyle w:val="TableParagraph"/>
              <w:spacing w:before="19"/>
              <w:ind w:left="98" w:right="86"/>
              <w:rPr>
                <w:sz w:val="14"/>
              </w:rPr>
            </w:pPr>
            <w:r>
              <w:rPr>
                <w:sz w:val="14"/>
              </w:rPr>
              <w:t>1013925,51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6C" w14:textId="77777777" w:rsidR="00842BD8" w:rsidRDefault="00000000">
            <w:pPr>
              <w:pStyle w:val="TableParagraph"/>
              <w:spacing w:before="19"/>
              <w:ind w:left="113" w:right="97"/>
              <w:rPr>
                <w:sz w:val="14"/>
              </w:rPr>
            </w:pPr>
            <w:r>
              <w:rPr>
                <w:sz w:val="14"/>
              </w:rPr>
              <w:t>1042646,12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6D" w14:textId="77777777" w:rsidR="00842BD8" w:rsidRDefault="00000000">
            <w:pPr>
              <w:pStyle w:val="TableParagraph"/>
              <w:spacing w:before="19"/>
              <w:ind w:left="78" w:right="65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6E" w14:textId="77777777" w:rsidR="00842BD8" w:rsidRDefault="00000000">
            <w:pPr>
              <w:pStyle w:val="TableParagraph"/>
              <w:spacing w:before="19"/>
              <w:ind w:left="90" w:right="75"/>
              <w:rPr>
                <w:sz w:val="14"/>
              </w:rPr>
            </w:pPr>
            <w:r>
              <w:rPr>
                <w:sz w:val="14"/>
              </w:rPr>
              <w:t>1013059,64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6F" w14:textId="77777777" w:rsidR="00842BD8" w:rsidRDefault="00000000">
            <w:pPr>
              <w:pStyle w:val="TableParagraph"/>
              <w:spacing w:before="19"/>
              <w:ind w:left="116" w:right="91"/>
              <w:rPr>
                <w:sz w:val="14"/>
              </w:rPr>
            </w:pPr>
            <w:r>
              <w:rPr>
                <w:sz w:val="14"/>
              </w:rPr>
              <w:t>1041689,41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70" w14:textId="77777777" w:rsidR="00842BD8" w:rsidRDefault="00000000">
            <w:pPr>
              <w:pStyle w:val="TableParagraph"/>
              <w:spacing w:before="19"/>
              <w:ind w:left="84" w:right="61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71" w14:textId="77777777" w:rsidR="00842BD8" w:rsidRDefault="00000000">
            <w:pPr>
              <w:pStyle w:val="TableParagraph"/>
              <w:spacing w:before="19"/>
              <w:ind w:left="98" w:right="75"/>
              <w:rPr>
                <w:sz w:val="14"/>
              </w:rPr>
            </w:pPr>
            <w:r>
              <w:rPr>
                <w:sz w:val="14"/>
              </w:rPr>
              <w:t>1012651,53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72" w14:textId="77777777" w:rsidR="00842BD8" w:rsidRDefault="00000000">
            <w:pPr>
              <w:pStyle w:val="TableParagraph"/>
              <w:spacing w:before="19"/>
              <w:ind w:left="98" w:right="68"/>
              <w:rPr>
                <w:sz w:val="14"/>
              </w:rPr>
            </w:pPr>
            <w:r>
              <w:rPr>
                <w:sz w:val="14"/>
              </w:rPr>
              <w:t>1041974,01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73" w14:textId="77777777" w:rsidR="00842BD8" w:rsidRDefault="00000000">
            <w:pPr>
              <w:pStyle w:val="TableParagraph"/>
              <w:spacing w:before="19"/>
              <w:ind w:left="87" w:right="58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74" w14:textId="77777777" w:rsidR="00842BD8" w:rsidRDefault="00000000">
            <w:pPr>
              <w:pStyle w:val="TableParagraph"/>
              <w:spacing w:before="19"/>
              <w:ind w:left="98" w:right="70"/>
              <w:rPr>
                <w:sz w:val="14"/>
              </w:rPr>
            </w:pPr>
            <w:r>
              <w:rPr>
                <w:sz w:val="14"/>
              </w:rPr>
              <w:t>1012772,53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A75" w14:textId="77777777" w:rsidR="00842BD8" w:rsidRDefault="00000000">
            <w:pPr>
              <w:pStyle w:val="TableParagraph"/>
              <w:spacing w:before="19"/>
              <w:ind w:left="122" w:right="70"/>
              <w:rPr>
                <w:sz w:val="14"/>
              </w:rPr>
            </w:pPr>
            <w:r>
              <w:rPr>
                <w:sz w:val="14"/>
              </w:rPr>
              <w:t>1042780,07</w:t>
            </w:r>
          </w:p>
        </w:tc>
      </w:tr>
      <w:tr w:rsidR="00842BD8" w14:paraId="6F6B8A83" w14:textId="77777777">
        <w:trPr>
          <w:trHeight w:val="225"/>
        </w:trPr>
        <w:tc>
          <w:tcPr>
            <w:tcW w:w="5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77" w14:textId="77777777" w:rsidR="00842BD8" w:rsidRDefault="00000000">
            <w:pPr>
              <w:pStyle w:val="TableParagraph"/>
              <w:spacing w:before="19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78" w14:textId="77777777" w:rsidR="00842BD8" w:rsidRDefault="00000000">
            <w:pPr>
              <w:pStyle w:val="TableParagraph"/>
              <w:spacing w:before="19"/>
              <w:ind w:left="98" w:right="86"/>
              <w:rPr>
                <w:sz w:val="14"/>
              </w:rPr>
            </w:pPr>
            <w:r>
              <w:rPr>
                <w:sz w:val="14"/>
              </w:rPr>
              <w:t>1013949,25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79" w14:textId="77777777" w:rsidR="00842BD8" w:rsidRDefault="00000000">
            <w:pPr>
              <w:pStyle w:val="TableParagraph"/>
              <w:spacing w:before="19"/>
              <w:ind w:left="113" w:right="97"/>
              <w:rPr>
                <w:sz w:val="14"/>
              </w:rPr>
            </w:pPr>
            <w:r>
              <w:rPr>
                <w:sz w:val="14"/>
              </w:rPr>
              <w:t>1042644,26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7A" w14:textId="77777777" w:rsidR="00842BD8" w:rsidRDefault="00000000">
            <w:pPr>
              <w:pStyle w:val="TableParagraph"/>
              <w:spacing w:before="19"/>
              <w:ind w:left="78" w:right="65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7B" w14:textId="77777777" w:rsidR="00842BD8" w:rsidRDefault="00000000">
            <w:pPr>
              <w:pStyle w:val="TableParagraph"/>
              <w:spacing w:before="19"/>
              <w:ind w:left="90" w:right="75"/>
              <w:rPr>
                <w:sz w:val="14"/>
              </w:rPr>
            </w:pPr>
            <w:r>
              <w:rPr>
                <w:sz w:val="14"/>
              </w:rPr>
              <w:t>1013025,10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7C" w14:textId="77777777" w:rsidR="00842BD8" w:rsidRDefault="00000000">
            <w:pPr>
              <w:pStyle w:val="TableParagraph"/>
              <w:spacing w:before="19"/>
              <w:ind w:left="116" w:right="91"/>
              <w:rPr>
                <w:sz w:val="14"/>
              </w:rPr>
            </w:pPr>
            <w:r>
              <w:rPr>
                <w:sz w:val="14"/>
              </w:rPr>
              <w:t>1041740,02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7D" w14:textId="77777777" w:rsidR="00842BD8" w:rsidRDefault="00000000">
            <w:pPr>
              <w:pStyle w:val="TableParagraph"/>
              <w:spacing w:before="19"/>
              <w:ind w:left="84" w:right="61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7E" w14:textId="77777777" w:rsidR="00842BD8" w:rsidRDefault="00000000">
            <w:pPr>
              <w:pStyle w:val="TableParagraph"/>
              <w:spacing w:before="19"/>
              <w:ind w:left="98" w:right="75"/>
              <w:rPr>
                <w:sz w:val="14"/>
              </w:rPr>
            </w:pPr>
            <w:r>
              <w:rPr>
                <w:sz w:val="14"/>
              </w:rPr>
              <w:t>1012784,33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7F" w14:textId="77777777" w:rsidR="00842BD8" w:rsidRDefault="00000000">
            <w:pPr>
              <w:pStyle w:val="TableParagraph"/>
              <w:spacing w:before="19"/>
              <w:ind w:left="98" w:right="68"/>
              <w:rPr>
                <w:sz w:val="14"/>
              </w:rPr>
            </w:pPr>
            <w:r>
              <w:rPr>
                <w:sz w:val="14"/>
              </w:rPr>
              <w:t>1042117,96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80" w14:textId="77777777" w:rsidR="00842BD8" w:rsidRDefault="00000000">
            <w:pPr>
              <w:pStyle w:val="TableParagraph"/>
              <w:spacing w:before="19"/>
              <w:ind w:left="87" w:right="58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81" w14:textId="77777777" w:rsidR="00842BD8" w:rsidRDefault="00000000">
            <w:pPr>
              <w:pStyle w:val="TableParagraph"/>
              <w:spacing w:before="19"/>
              <w:ind w:left="98" w:right="70"/>
              <w:rPr>
                <w:sz w:val="14"/>
              </w:rPr>
            </w:pPr>
            <w:r>
              <w:rPr>
                <w:sz w:val="14"/>
              </w:rPr>
              <w:t>1012872,23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A82" w14:textId="77777777" w:rsidR="00842BD8" w:rsidRDefault="00000000">
            <w:pPr>
              <w:pStyle w:val="TableParagraph"/>
              <w:spacing w:before="19"/>
              <w:ind w:left="122" w:right="70"/>
              <w:rPr>
                <w:sz w:val="14"/>
              </w:rPr>
            </w:pPr>
            <w:r>
              <w:rPr>
                <w:sz w:val="14"/>
              </w:rPr>
              <w:t>1042715,89</w:t>
            </w:r>
          </w:p>
        </w:tc>
      </w:tr>
      <w:tr w:rsidR="00842BD8" w14:paraId="6F6B8A90" w14:textId="77777777">
        <w:trPr>
          <w:trHeight w:val="241"/>
        </w:trPr>
        <w:tc>
          <w:tcPr>
            <w:tcW w:w="562" w:type="dxa"/>
            <w:tcBorders>
              <w:top w:val="single" w:sz="4" w:space="0" w:color="000000"/>
              <w:right w:val="single" w:sz="4" w:space="0" w:color="000000"/>
            </w:tcBorders>
          </w:tcPr>
          <w:p w14:paraId="6F6B8A84" w14:textId="77777777" w:rsidR="00842BD8" w:rsidRDefault="00000000">
            <w:pPr>
              <w:pStyle w:val="TableParagraph"/>
              <w:spacing w:before="27"/>
              <w:ind w:left="60" w:right="65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A85" w14:textId="77777777" w:rsidR="00842BD8" w:rsidRDefault="00000000">
            <w:pPr>
              <w:pStyle w:val="TableParagraph"/>
              <w:spacing w:before="27"/>
              <w:ind w:left="98" w:right="86"/>
              <w:rPr>
                <w:sz w:val="14"/>
              </w:rPr>
            </w:pPr>
            <w:r>
              <w:rPr>
                <w:sz w:val="14"/>
              </w:rPr>
              <w:t>1013942,96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A86" w14:textId="77777777" w:rsidR="00842BD8" w:rsidRDefault="00000000">
            <w:pPr>
              <w:pStyle w:val="TableParagraph"/>
              <w:spacing w:before="27"/>
              <w:ind w:left="113" w:right="97"/>
              <w:rPr>
                <w:sz w:val="14"/>
              </w:rPr>
            </w:pPr>
            <w:r>
              <w:rPr>
                <w:sz w:val="14"/>
              </w:rPr>
              <w:t>1042625,11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A87" w14:textId="77777777" w:rsidR="00842BD8" w:rsidRDefault="00000000">
            <w:pPr>
              <w:pStyle w:val="TableParagraph"/>
              <w:spacing w:before="27"/>
              <w:ind w:left="78" w:right="65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A88" w14:textId="77777777" w:rsidR="00842BD8" w:rsidRDefault="00000000">
            <w:pPr>
              <w:pStyle w:val="TableParagraph"/>
              <w:spacing w:before="27"/>
              <w:ind w:left="90" w:right="75"/>
              <w:rPr>
                <w:sz w:val="14"/>
              </w:rPr>
            </w:pPr>
            <w:r>
              <w:rPr>
                <w:sz w:val="14"/>
              </w:rPr>
              <w:t>1012871,51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A89" w14:textId="77777777" w:rsidR="00842BD8" w:rsidRDefault="00000000">
            <w:pPr>
              <w:pStyle w:val="TableParagraph"/>
              <w:spacing w:before="27"/>
              <w:ind w:left="116" w:right="91"/>
              <w:rPr>
                <w:sz w:val="14"/>
              </w:rPr>
            </w:pPr>
            <w:r>
              <w:rPr>
                <w:sz w:val="14"/>
              </w:rPr>
              <w:t>1041798,57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A8A" w14:textId="77777777" w:rsidR="00842BD8" w:rsidRDefault="00000000">
            <w:pPr>
              <w:pStyle w:val="TableParagraph"/>
              <w:spacing w:before="27"/>
              <w:ind w:left="84" w:right="61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A8B" w14:textId="77777777" w:rsidR="00842BD8" w:rsidRDefault="00000000">
            <w:pPr>
              <w:pStyle w:val="TableParagraph"/>
              <w:spacing w:before="27"/>
              <w:ind w:left="98" w:right="75"/>
              <w:rPr>
                <w:sz w:val="14"/>
              </w:rPr>
            </w:pPr>
            <w:r>
              <w:rPr>
                <w:sz w:val="14"/>
              </w:rPr>
              <w:t>1012845,57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A8C" w14:textId="77777777" w:rsidR="00842BD8" w:rsidRDefault="00000000">
            <w:pPr>
              <w:pStyle w:val="TableParagraph"/>
              <w:spacing w:before="27"/>
              <w:ind w:left="98" w:right="68"/>
              <w:rPr>
                <w:sz w:val="14"/>
              </w:rPr>
            </w:pPr>
            <w:r>
              <w:rPr>
                <w:sz w:val="14"/>
              </w:rPr>
              <w:t>1042205,51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A8D" w14:textId="77777777" w:rsidR="00842BD8" w:rsidRDefault="00000000">
            <w:pPr>
              <w:pStyle w:val="TableParagraph"/>
              <w:spacing w:before="27"/>
              <w:ind w:left="87" w:right="58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A8E" w14:textId="77777777" w:rsidR="00842BD8" w:rsidRDefault="00000000">
            <w:pPr>
              <w:pStyle w:val="TableParagraph"/>
              <w:spacing w:before="27"/>
              <w:ind w:left="98" w:right="70"/>
              <w:rPr>
                <w:sz w:val="14"/>
              </w:rPr>
            </w:pPr>
            <w:r>
              <w:rPr>
                <w:sz w:val="14"/>
              </w:rPr>
              <w:t>1013001,87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</w:tcBorders>
          </w:tcPr>
          <w:p w14:paraId="6F6B8A8F" w14:textId="77777777" w:rsidR="00842BD8" w:rsidRDefault="00000000">
            <w:pPr>
              <w:pStyle w:val="TableParagraph"/>
              <w:spacing w:before="27"/>
              <w:ind w:left="122" w:right="70"/>
              <w:rPr>
                <w:sz w:val="14"/>
              </w:rPr>
            </w:pPr>
            <w:r>
              <w:rPr>
                <w:sz w:val="14"/>
              </w:rPr>
              <w:t>1042616,39</w:t>
            </w:r>
          </w:p>
        </w:tc>
      </w:tr>
    </w:tbl>
    <w:p w14:paraId="6F6B8A91" w14:textId="77777777" w:rsidR="00842BD8" w:rsidRDefault="00842BD8">
      <w:pPr>
        <w:pStyle w:val="BodyText"/>
        <w:spacing w:before="1"/>
        <w:rPr>
          <w:b/>
          <w:sz w:val="26"/>
        </w:rPr>
      </w:pPr>
    </w:p>
    <w:p w14:paraId="6F6B8A92" w14:textId="77777777" w:rsidR="00842BD8" w:rsidRDefault="00000000">
      <w:pPr>
        <w:pStyle w:val="ListParagraph"/>
        <w:numPr>
          <w:ilvl w:val="0"/>
          <w:numId w:val="15"/>
        </w:numPr>
        <w:tabs>
          <w:tab w:val="left" w:pos="954"/>
        </w:tabs>
        <w:ind w:hanging="362"/>
        <w:rPr>
          <w:b/>
          <w:sz w:val="24"/>
        </w:rPr>
      </w:pPr>
      <w:r>
        <w:rPr>
          <w:b/>
          <w:spacing w:val="-2"/>
          <w:sz w:val="24"/>
        </w:rPr>
        <w:t>Zona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Vivienda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Campestre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Argelia</w:t>
      </w:r>
    </w:p>
    <w:p w14:paraId="6F6B8A93" w14:textId="77777777" w:rsidR="00842BD8" w:rsidRDefault="00842BD8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962"/>
        <w:gridCol w:w="962"/>
        <w:gridCol w:w="603"/>
        <w:gridCol w:w="962"/>
        <w:gridCol w:w="964"/>
        <w:gridCol w:w="602"/>
        <w:gridCol w:w="962"/>
        <w:gridCol w:w="962"/>
        <w:gridCol w:w="605"/>
        <w:gridCol w:w="962"/>
        <w:gridCol w:w="962"/>
      </w:tblGrid>
      <w:tr w:rsidR="00842BD8" w14:paraId="6F6B8A95" w14:textId="77777777">
        <w:trPr>
          <w:trHeight w:val="298"/>
        </w:trPr>
        <w:tc>
          <w:tcPr>
            <w:tcW w:w="10111" w:type="dxa"/>
            <w:gridSpan w:val="12"/>
            <w:tcBorders>
              <w:bottom w:val="single" w:sz="4" w:space="0" w:color="000000"/>
            </w:tcBorders>
            <w:shd w:val="clear" w:color="auto" w:fill="C0C0C0"/>
          </w:tcPr>
          <w:p w14:paraId="6F6B8A94" w14:textId="77777777" w:rsidR="00842BD8" w:rsidRDefault="00000000">
            <w:pPr>
              <w:pStyle w:val="TableParagraph"/>
              <w:spacing w:before="52"/>
              <w:ind w:left="2993" w:right="2980"/>
              <w:rPr>
                <w:b/>
                <w:sz w:val="14"/>
              </w:rPr>
            </w:pPr>
            <w:r>
              <w:rPr>
                <w:b/>
                <w:sz w:val="14"/>
              </w:rPr>
              <w:t>COORDENADAS AREA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VIVIENDA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CAMPESTRE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ARGELIA</w:t>
            </w:r>
          </w:p>
        </w:tc>
      </w:tr>
      <w:tr w:rsidR="00842BD8" w14:paraId="6F6B8AA2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96" w14:textId="77777777" w:rsidR="00842BD8" w:rsidRDefault="00000000">
            <w:pPr>
              <w:pStyle w:val="TableParagraph"/>
              <w:spacing w:before="55"/>
              <w:ind w:left="82" w:right="87"/>
              <w:rPr>
                <w:sz w:val="14"/>
              </w:rPr>
            </w:pPr>
            <w:r>
              <w:rPr>
                <w:sz w:val="14"/>
              </w:rPr>
              <w:t>Punto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97" w14:textId="77777777" w:rsidR="00842BD8" w:rsidRDefault="00000000">
            <w:pPr>
              <w:pStyle w:val="TableParagraph"/>
              <w:spacing w:before="55"/>
              <w:ind w:left="13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98" w14:textId="77777777" w:rsidR="00842BD8" w:rsidRDefault="00000000">
            <w:pPr>
              <w:pStyle w:val="TableParagraph"/>
              <w:spacing w:before="55"/>
              <w:ind w:left="14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99" w14:textId="77777777" w:rsidR="00842BD8" w:rsidRDefault="00000000">
            <w:pPr>
              <w:pStyle w:val="TableParagraph"/>
              <w:spacing w:before="55"/>
              <w:ind w:left="98" w:right="88"/>
              <w:rPr>
                <w:sz w:val="14"/>
              </w:rPr>
            </w:pPr>
            <w:r>
              <w:rPr>
                <w:sz w:val="14"/>
              </w:rPr>
              <w:t>Punto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9A" w14:textId="77777777" w:rsidR="00842BD8" w:rsidRDefault="00000000">
            <w:pPr>
              <w:pStyle w:val="TableParagraph"/>
              <w:spacing w:before="55"/>
              <w:ind w:left="20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9B" w14:textId="77777777" w:rsidR="00842BD8" w:rsidRDefault="00000000">
            <w:pPr>
              <w:pStyle w:val="TableParagraph"/>
              <w:spacing w:before="55"/>
              <w:ind w:left="18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9C" w14:textId="77777777" w:rsidR="00842BD8" w:rsidRDefault="00000000">
            <w:pPr>
              <w:pStyle w:val="TableParagraph"/>
              <w:spacing w:before="55"/>
              <w:ind w:left="100" w:right="86"/>
              <w:rPr>
                <w:sz w:val="14"/>
              </w:rPr>
            </w:pPr>
            <w:r>
              <w:rPr>
                <w:sz w:val="14"/>
              </w:rPr>
              <w:t>Punto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9D" w14:textId="77777777" w:rsidR="00842BD8" w:rsidRDefault="00000000">
            <w:pPr>
              <w:pStyle w:val="TableParagraph"/>
              <w:spacing w:before="55"/>
              <w:ind w:left="19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9E" w14:textId="77777777" w:rsidR="00842BD8" w:rsidRDefault="00000000">
            <w:pPr>
              <w:pStyle w:val="TableParagraph"/>
              <w:spacing w:before="55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9F" w14:textId="77777777" w:rsidR="00842BD8" w:rsidRDefault="00000000">
            <w:pPr>
              <w:pStyle w:val="TableParagraph"/>
              <w:spacing w:before="55"/>
              <w:ind w:left="104" w:right="85"/>
              <w:rPr>
                <w:sz w:val="14"/>
              </w:rPr>
            </w:pPr>
            <w:r>
              <w:rPr>
                <w:sz w:val="14"/>
              </w:rPr>
              <w:t>Punto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AA0" w14:textId="77777777" w:rsidR="00842BD8" w:rsidRDefault="00000000">
            <w:pPr>
              <w:pStyle w:val="TableParagraph"/>
              <w:spacing w:before="55"/>
              <w:ind w:left="21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AA1" w14:textId="77777777" w:rsidR="00842BD8" w:rsidRDefault="00000000">
            <w:pPr>
              <w:pStyle w:val="TableParagraph"/>
              <w:spacing w:before="55"/>
              <w:ind w:left="39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</w:tr>
      <w:tr w:rsidR="00842BD8" w14:paraId="6F6B8AAF" w14:textId="77777777">
        <w:trPr>
          <w:trHeight w:val="302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A3" w14:textId="77777777" w:rsidR="00842BD8" w:rsidRDefault="00000000">
            <w:pPr>
              <w:pStyle w:val="TableParagraph"/>
              <w:spacing w:before="58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A4" w14:textId="77777777" w:rsidR="00842BD8" w:rsidRDefault="00000000">
            <w:pPr>
              <w:pStyle w:val="TableParagraph"/>
              <w:spacing w:before="58"/>
              <w:ind w:left="128" w:right="32"/>
              <w:rPr>
                <w:sz w:val="14"/>
              </w:rPr>
            </w:pPr>
            <w:r>
              <w:rPr>
                <w:sz w:val="14"/>
              </w:rPr>
              <w:t>1009300,35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A5" w14:textId="77777777" w:rsidR="00842BD8" w:rsidRDefault="00000000">
            <w:pPr>
              <w:pStyle w:val="TableParagraph"/>
              <w:spacing w:before="58"/>
              <w:ind w:left="129" w:right="32"/>
              <w:rPr>
                <w:sz w:val="14"/>
              </w:rPr>
            </w:pPr>
            <w:r>
              <w:rPr>
                <w:sz w:val="14"/>
              </w:rPr>
              <w:t>1049927,80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A6" w14:textId="77777777" w:rsidR="00842BD8" w:rsidRDefault="00000000">
            <w:pPr>
              <w:pStyle w:val="TableParagraph"/>
              <w:spacing w:before="58"/>
              <w:ind w:left="98" w:right="85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A7" w14:textId="77777777" w:rsidR="00842BD8" w:rsidRDefault="00000000">
            <w:pPr>
              <w:pStyle w:val="TableParagraph"/>
              <w:spacing w:before="58"/>
              <w:ind w:left="134" w:right="32"/>
              <w:rPr>
                <w:sz w:val="14"/>
              </w:rPr>
            </w:pPr>
            <w:r>
              <w:rPr>
                <w:sz w:val="14"/>
              </w:rPr>
              <w:t>1009317,43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A8" w14:textId="77777777" w:rsidR="00842BD8" w:rsidRDefault="00000000">
            <w:pPr>
              <w:pStyle w:val="TableParagraph"/>
              <w:spacing w:before="58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1049122,52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A9" w14:textId="77777777" w:rsidR="00842BD8" w:rsidRDefault="00000000">
            <w:pPr>
              <w:pStyle w:val="TableParagraph"/>
              <w:spacing w:before="58"/>
              <w:ind w:left="100" w:right="84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AA" w14:textId="77777777" w:rsidR="00842BD8" w:rsidRDefault="00000000">
            <w:pPr>
              <w:pStyle w:val="TableParagraph"/>
              <w:spacing w:before="58"/>
              <w:ind w:left="134" w:right="32"/>
              <w:rPr>
                <w:sz w:val="14"/>
              </w:rPr>
            </w:pPr>
            <w:r>
              <w:rPr>
                <w:sz w:val="14"/>
              </w:rPr>
              <w:t>1008731,26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AB" w14:textId="77777777" w:rsidR="00842BD8" w:rsidRDefault="00000000">
            <w:pPr>
              <w:pStyle w:val="TableParagraph"/>
              <w:spacing w:before="58"/>
              <w:ind w:left="134" w:right="27"/>
              <w:rPr>
                <w:sz w:val="14"/>
              </w:rPr>
            </w:pPr>
            <w:r>
              <w:rPr>
                <w:sz w:val="14"/>
              </w:rPr>
              <w:t>1049170,69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AC" w14:textId="77777777" w:rsidR="00842BD8" w:rsidRDefault="00000000">
            <w:pPr>
              <w:pStyle w:val="TableParagraph"/>
              <w:spacing w:before="58"/>
              <w:ind w:left="104" w:right="82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AD" w14:textId="77777777" w:rsidR="00842BD8" w:rsidRDefault="00000000">
            <w:pPr>
              <w:pStyle w:val="TableParagraph"/>
              <w:spacing w:before="58"/>
              <w:ind w:left="134" w:right="30"/>
              <w:rPr>
                <w:sz w:val="14"/>
              </w:rPr>
            </w:pPr>
            <w:r>
              <w:rPr>
                <w:sz w:val="14"/>
              </w:rPr>
              <w:t>1008937,83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AAE" w14:textId="77777777" w:rsidR="00842BD8" w:rsidRDefault="00000000">
            <w:pPr>
              <w:pStyle w:val="TableParagraph"/>
              <w:spacing w:before="58"/>
              <w:ind w:left="138" w:right="16"/>
              <w:rPr>
                <w:sz w:val="14"/>
              </w:rPr>
            </w:pPr>
            <w:r>
              <w:rPr>
                <w:sz w:val="14"/>
              </w:rPr>
              <w:t>1049655,52</w:t>
            </w:r>
          </w:p>
        </w:tc>
      </w:tr>
      <w:tr w:rsidR="00842BD8" w14:paraId="6F6B8ABC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B0" w14:textId="77777777" w:rsidR="00842BD8" w:rsidRDefault="00000000">
            <w:pPr>
              <w:pStyle w:val="TableParagraph"/>
              <w:spacing w:before="56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B1" w14:textId="77777777" w:rsidR="00842BD8" w:rsidRDefault="00000000">
            <w:pPr>
              <w:pStyle w:val="TableParagraph"/>
              <w:spacing w:before="56"/>
              <w:ind w:left="128" w:right="32"/>
              <w:rPr>
                <w:sz w:val="14"/>
              </w:rPr>
            </w:pPr>
            <w:r>
              <w:rPr>
                <w:sz w:val="14"/>
              </w:rPr>
              <w:t>1009313,37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B2" w14:textId="77777777" w:rsidR="00842BD8" w:rsidRDefault="00000000">
            <w:pPr>
              <w:pStyle w:val="TableParagraph"/>
              <w:spacing w:before="56"/>
              <w:ind w:left="129" w:right="32"/>
              <w:rPr>
                <w:sz w:val="14"/>
              </w:rPr>
            </w:pPr>
            <w:r>
              <w:rPr>
                <w:sz w:val="14"/>
              </w:rPr>
              <w:t>1049906,80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B3" w14:textId="77777777" w:rsidR="00842BD8" w:rsidRDefault="00000000">
            <w:pPr>
              <w:pStyle w:val="TableParagraph"/>
              <w:spacing w:before="56"/>
              <w:ind w:left="98" w:right="85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B4" w14:textId="77777777" w:rsidR="00842BD8" w:rsidRDefault="00000000">
            <w:pPr>
              <w:pStyle w:val="TableParagraph"/>
              <w:spacing w:before="56"/>
              <w:ind w:left="134" w:right="32"/>
              <w:rPr>
                <w:sz w:val="14"/>
              </w:rPr>
            </w:pPr>
            <w:r>
              <w:rPr>
                <w:sz w:val="14"/>
              </w:rPr>
              <w:t>1009332,77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B5" w14:textId="77777777" w:rsidR="00842BD8" w:rsidRDefault="00000000">
            <w:pPr>
              <w:pStyle w:val="TableParagraph"/>
              <w:spacing w:before="56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1049083,38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B6" w14:textId="77777777" w:rsidR="00842BD8" w:rsidRDefault="00000000">
            <w:pPr>
              <w:pStyle w:val="TableParagraph"/>
              <w:spacing w:before="56"/>
              <w:ind w:left="100" w:right="84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B7" w14:textId="77777777" w:rsidR="00842BD8" w:rsidRDefault="00000000">
            <w:pPr>
              <w:pStyle w:val="TableParagraph"/>
              <w:spacing w:before="56"/>
              <w:ind w:left="134" w:right="32"/>
              <w:rPr>
                <w:sz w:val="14"/>
              </w:rPr>
            </w:pPr>
            <w:r>
              <w:rPr>
                <w:sz w:val="14"/>
              </w:rPr>
              <w:t>1008760,98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B8" w14:textId="77777777" w:rsidR="00842BD8" w:rsidRDefault="00000000">
            <w:pPr>
              <w:pStyle w:val="TableParagraph"/>
              <w:spacing w:before="56"/>
              <w:ind w:left="134" w:right="27"/>
              <w:rPr>
                <w:sz w:val="14"/>
              </w:rPr>
            </w:pPr>
            <w:r>
              <w:rPr>
                <w:sz w:val="14"/>
              </w:rPr>
              <w:t>1049189,12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B9" w14:textId="77777777" w:rsidR="00842BD8" w:rsidRDefault="00000000">
            <w:pPr>
              <w:pStyle w:val="TableParagraph"/>
              <w:spacing w:before="56"/>
              <w:ind w:left="104" w:right="82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BA" w14:textId="77777777" w:rsidR="00842BD8" w:rsidRDefault="00000000">
            <w:pPr>
              <w:pStyle w:val="TableParagraph"/>
              <w:spacing w:before="56"/>
              <w:ind w:left="134" w:right="30"/>
              <w:rPr>
                <w:sz w:val="14"/>
              </w:rPr>
            </w:pPr>
            <w:r>
              <w:rPr>
                <w:sz w:val="14"/>
              </w:rPr>
              <w:t>1008868,00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ABB" w14:textId="77777777" w:rsidR="00842BD8" w:rsidRDefault="00000000">
            <w:pPr>
              <w:pStyle w:val="TableParagraph"/>
              <w:spacing w:before="56"/>
              <w:ind w:left="138" w:right="16"/>
              <w:rPr>
                <w:sz w:val="14"/>
              </w:rPr>
            </w:pPr>
            <w:r>
              <w:rPr>
                <w:sz w:val="14"/>
              </w:rPr>
              <w:t>1049627,59</w:t>
            </w:r>
          </w:p>
        </w:tc>
      </w:tr>
      <w:tr w:rsidR="00842BD8" w14:paraId="6F6B8AC9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BD" w14:textId="77777777" w:rsidR="00842BD8" w:rsidRDefault="00000000">
            <w:pPr>
              <w:pStyle w:val="TableParagraph"/>
              <w:spacing w:before="5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BE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1009352,29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BF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1049887,34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C0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C1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1009263,73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C2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1049003,40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C3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C4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1008725,32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C5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1049241,42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C6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C7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1008805,16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AC8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1049592,68</w:t>
            </w:r>
          </w:p>
        </w:tc>
      </w:tr>
      <w:tr w:rsidR="00842BD8" w14:paraId="6F6B8AD6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CA" w14:textId="77777777" w:rsidR="00842BD8" w:rsidRDefault="00000000">
            <w:pPr>
              <w:pStyle w:val="TableParagraph"/>
              <w:spacing w:before="5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CB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1009356,72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CC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1049870,21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CD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CE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1009256,66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CF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1049007,42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D0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D1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1008806,16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D2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1049233,10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D3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D4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1008790,32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AD5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1049649,41</w:t>
            </w:r>
          </w:p>
        </w:tc>
      </w:tr>
      <w:tr w:rsidR="00842BD8" w14:paraId="6F6B8AE3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D7" w14:textId="77777777" w:rsidR="00842BD8" w:rsidRDefault="00000000">
            <w:pPr>
              <w:pStyle w:val="TableParagraph"/>
              <w:spacing w:before="5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D8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1009380,34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D9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1049857,51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DA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DB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1009226,93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DC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1048932,94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DD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DE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1008834,69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DF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1049232,51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E0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E1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1008781,59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AE2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1049665,12</w:t>
            </w:r>
          </w:p>
        </w:tc>
      </w:tr>
      <w:tr w:rsidR="00842BD8" w14:paraId="6F6B8AF0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E4" w14:textId="77777777" w:rsidR="00842BD8" w:rsidRDefault="00000000">
            <w:pPr>
              <w:pStyle w:val="TableParagraph"/>
              <w:spacing w:before="5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E5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1009388,59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E6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1049844,89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E7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E8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1009209,03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E9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1048926,65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EA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EB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1008885,81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EC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1049227,16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ED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EE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1008737,07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AEF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1049689,56</w:t>
            </w:r>
          </w:p>
        </w:tc>
      </w:tr>
      <w:tr w:rsidR="00842BD8" w14:paraId="6F6B8AFD" w14:textId="77777777">
        <w:trPr>
          <w:trHeight w:val="302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F1" w14:textId="77777777" w:rsidR="00842BD8" w:rsidRDefault="00000000">
            <w:pPr>
              <w:pStyle w:val="TableParagraph"/>
              <w:spacing w:before="58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F2" w14:textId="77777777" w:rsidR="00842BD8" w:rsidRDefault="00000000">
            <w:pPr>
              <w:pStyle w:val="TableParagraph"/>
              <w:spacing w:before="58"/>
              <w:ind w:left="128" w:right="32"/>
              <w:rPr>
                <w:sz w:val="14"/>
              </w:rPr>
            </w:pPr>
            <w:r>
              <w:rPr>
                <w:sz w:val="14"/>
              </w:rPr>
              <w:t>1009392,63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F3" w14:textId="77777777" w:rsidR="00842BD8" w:rsidRDefault="00000000">
            <w:pPr>
              <w:pStyle w:val="TableParagraph"/>
              <w:spacing w:before="58"/>
              <w:ind w:left="129" w:right="32"/>
              <w:rPr>
                <w:sz w:val="14"/>
              </w:rPr>
            </w:pPr>
            <w:r>
              <w:rPr>
                <w:sz w:val="14"/>
              </w:rPr>
              <w:t>1049822,72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F4" w14:textId="77777777" w:rsidR="00842BD8" w:rsidRDefault="00000000">
            <w:pPr>
              <w:pStyle w:val="TableParagraph"/>
              <w:spacing w:before="58"/>
              <w:ind w:left="98" w:right="85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F5" w14:textId="77777777" w:rsidR="00842BD8" w:rsidRDefault="00000000">
            <w:pPr>
              <w:pStyle w:val="TableParagraph"/>
              <w:spacing w:before="58"/>
              <w:ind w:left="134" w:right="32"/>
              <w:rPr>
                <w:sz w:val="14"/>
              </w:rPr>
            </w:pPr>
            <w:r>
              <w:rPr>
                <w:sz w:val="14"/>
              </w:rPr>
              <w:t>1009155,04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F6" w14:textId="77777777" w:rsidR="00842BD8" w:rsidRDefault="00000000">
            <w:pPr>
              <w:pStyle w:val="TableParagraph"/>
              <w:spacing w:before="58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1048968,96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F7" w14:textId="77777777" w:rsidR="00842BD8" w:rsidRDefault="00000000">
            <w:pPr>
              <w:pStyle w:val="TableParagraph"/>
              <w:spacing w:before="58"/>
              <w:ind w:left="100" w:right="84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F8" w14:textId="77777777" w:rsidR="00842BD8" w:rsidRDefault="00000000">
            <w:pPr>
              <w:pStyle w:val="TableParagraph"/>
              <w:spacing w:before="58"/>
              <w:ind w:left="134" w:right="32"/>
              <w:rPr>
                <w:sz w:val="14"/>
              </w:rPr>
            </w:pPr>
            <w:r>
              <w:rPr>
                <w:sz w:val="14"/>
              </w:rPr>
              <w:t>1008906,02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F9" w14:textId="77777777" w:rsidR="00842BD8" w:rsidRDefault="00000000">
            <w:pPr>
              <w:pStyle w:val="TableParagraph"/>
              <w:spacing w:before="58"/>
              <w:ind w:left="134" w:right="27"/>
              <w:rPr>
                <w:sz w:val="14"/>
              </w:rPr>
            </w:pPr>
            <w:r>
              <w:rPr>
                <w:sz w:val="14"/>
              </w:rPr>
              <w:t>1049235,48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FA" w14:textId="77777777" w:rsidR="00842BD8" w:rsidRDefault="00000000">
            <w:pPr>
              <w:pStyle w:val="TableParagraph"/>
              <w:spacing w:before="58"/>
              <w:ind w:left="104" w:right="82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FB" w14:textId="77777777" w:rsidR="00842BD8" w:rsidRDefault="00000000">
            <w:pPr>
              <w:pStyle w:val="TableParagraph"/>
              <w:spacing w:before="58"/>
              <w:ind w:left="134" w:right="30"/>
              <w:rPr>
                <w:sz w:val="14"/>
              </w:rPr>
            </w:pPr>
            <w:r>
              <w:rPr>
                <w:sz w:val="14"/>
              </w:rPr>
              <w:t>1008714,38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AFC" w14:textId="77777777" w:rsidR="00842BD8" w:rsidRDefault="00000000">
            <w:pPr>
              <w:pStyle w:val="TableParagraph"/>
              <w:spacing w:before="58"/>
              <w:ind w:left="138" w:right="16"/>
              <w:rPr>
                <w:sz w:val="14"/>
              </w:rPr>
            </w:pPr>
            <w:r>
              <w:rPr>
                <w:sz w:val="14"/>
              </w:rPr>
              <w:t>1049690,44</w:t>
            </w:r>
          </w:p>
        </w:tc>
      </w:tr>
      <w:tr w:rsidR="00842BD8" w14:paraId="6F6B8B0A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FE" w14:textId="77777777" w:rsidR="00842BD8" w:rsidRDefault="00000000">
            <w:pPr>
              <w:pStyle w:val="TableParagraph"/>
              <w:spacing w:before="5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AFF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1009413,58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00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1049808,53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01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02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1009158,36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03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1048973,38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04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72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05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1008919,09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06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1049258,66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07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08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1008691,69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09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1049681,71</w:t>
            </w:r>
          </w:p>
        </w:tc>
      </w:tr>
      <w:tr w:rsidR="00842BD8" w14:paraId="6F6B8B17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0B" w14:textId="77777777" w:rsidR="00842BD8" w:rsidRDefault="00000000">
            <w:pPr>
              <w:pStyle w:val="TableParagraph"/>
              <w:spacing w:before="5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0C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1009441,80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0D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1049779,35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0E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0F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1009123,91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10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1049028,08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11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12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1008925,63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13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1049316,32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14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15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1008667,25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16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1049665,12</w:t>
            </w:r>
          </w:p>
        </w:tc>
      </w:tr>
      <w:tr w:rsidR="00842BD8" w14:paraId="6F6B8B24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18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19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1009441,98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1A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1049759,63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1B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1C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1009123,86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1D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1049028,15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1E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1F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1008964,27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20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1049293,14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21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22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1008647,17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23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1049662,51</w:t>
            </w:r>
          </w:p>
        </w:tc>
      </w:tr>
      <w:tr w:rsidR="00842BD8" w14:paraId="6F6B8B31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25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26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1009457,37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27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1049749,18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28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29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1009112,60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2A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1049038,72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2B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2C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1008988,04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2D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1049292,54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2E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2F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1008644,55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30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1049684,33</w:t>
            </w:r>
          </w:p>
        </w:tc>
      </w:tr>
      <w:tr w:rsidR="00842BD8" w14:paraId="6F6B8B3E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32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33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1009483,35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34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1049732,98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35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36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1009066,41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37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1049056,52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38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39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1009033,22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3A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1049351,98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3B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3C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1008648,04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3D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1049690,44</w:t>
            </w:r>
          </w:p>
        </w:tc>
      </w:tr>
      <w:tr w:rsidR="00842BD8" w14:paraId="6F6B8B4B" w14:textId="77777777">
        <w:trPr>
          <w:trHeight w:val="302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3F" w14:textId="77777777" w:rsidR="00842BD8" w:rsidRDefault="00000000">
            <w:pPr>
              <w:pStyle w:val="TableParagraph"/>
              <w:spacing w:before="58"/>
              <w:ind w:left="82" w:right="85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40" w14:textId="77777777" w:rsidR="00842BD8" w:rsidRDefault="00000000">
            <w:pPr>
              <w:pStyle w:val="TableParagraph"/>
              <w:spacing w:before="58"/>
              <w:ind w:left="128" w:right="32"/>
              <w:rPr>
                <w:sz w:val="14"/>
              </w:rPr>
            </w:pPr>
            <w:r>
              <w:rPr>
                <w:sz w:val="14"/>
              </w:rPr>
              <w:t>1009504,07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41" w14:textId="77777777" w:rsidR="00842BD8" w:rsidRDefault="00000000">
            <w:pPr>
              <w:pStyle w:val="TableParagraph"/>
              <w:spacing w:before="58"/>
              <w:ind w:left="129" w:right="32"/>
              <w:rPr>
                <w:sz w:val="14"/>
              </w:rPr>
            </w:pPr>
            <w:r>
              <w:rPr>
                <w:sz w:val="14"/>
              </w:rPr>
              <w:t>1049733,62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42" w14:textId="77777777" w:rsidR="00842BD8" w:rsidRDefault="00000000">
            <w:pPr>
              <w:pStyle w:val="TableParagraph"/>
              <w:spacing w:before="58"/>
              <w:ind w:left="98" w:right="85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43" w14:textId="77777777" w:rsidR="00842BD8" w:rsidRDefault="00000000">
            <w:pPr>
              <w:pStyle w:val="TableParagraph"/>
              <w:spacing w:before="58"/>
              <w:ind w:left="134" w:right="32"/>
              <w:rPr>
                <w:sz w:val="14"/>
              </w:rPr>
            </w:pPr>
            <w:r>
              <w:rPr>
                <w:sz w:val="14"/>
              </w:rPr>
              <w:t>1009062,07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44" w14:textId="77777777" w:rsidR="00842BD8" w:rsidRDefault="00000000">
            <w:pPr>
              <w:pStyle w:val="TableParagraph"/>
              <w:spacing w:before="58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1049054,95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45" w14:textId="77777777" w:rsidR="00842BD8" w:rsidRDefault="00000000">
            <w:pPr>
              <w:pStyle w:val="TableParagraph"/>
              <w:spacing w:before="58"/>
              <w:ind w:left="100" w:right="84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46" w14:textId="77777777" w:rsidR="00842BD8" w:rsidRDefault="00000000">
            <w:pPr>
              <w:pStyle w:val="TableParagraph"/>
              <w:spacing w:before="58"/>
              <w:ind w:left="134" w:right="32"/>
              <w:rPr>
                <w:sz w:val="14"/>
              </w:rPr>
            </w:pPr>
            <w:r>
              <w:rPr>
                <w:sz w:val="14"/>
              </w:rPr>
              <w:t>1009043,92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47" w14:textId="77777777" w:rsidR="00842BD8" w:rsidRDefault="00000000">
            <w:pPr>
              <w:pStyle w:val="TableParagraph"/>
              <w:spacing w:before="58"/>
              <w:ind w:left="134" w:right="27"/>
              <w:rPr>
                <w:sz w:val="14"/>
              </w:rPr>
            </w:pPr>
            <w:r>
              <w:rPr>
                <w:sz w:val="14"/>
              </w:rPr>
              <w:t>1049395,37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48" w14:textId="77777777" w:rsidR="00842BD8" w:rsidRDefault="00000000">
            <w:pPr>
              <w:pStyle w:val="TableParagraph"/>
              <w:spacing w:before="58"/>
              <w:ind w:left="104" w:right="82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49" w14:textId="77777777" w:rsidR="00842BD8" w:rsidRDefault="00000000">
            <w:pPr>
              <w:pStyle w:val="TableParagraph"/>
              <w:spacing w:before="58"/>
              <w:ind w:left="134" w:right="30"/>
              <w:rPr>
                <w:sz w:val="14"/>
              </w:rPr>
            </w:pPr>
            <w:r>
              <w:rPr>
                <w:sz w:val="14"/>
              </w:rPr>
              <w:t>1008671,30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4A" w14:textId="77777777" w:rsidR="00842BD8" w:rsidRDefault="00000000">
            <w:pPr>
              <w:pStyle w:val="TableParagraph"/>
              <w:spacing w:before="58"/>
              <w:ind w:left="138" w:right="16"/>
              <w:rPr>
                <w:sz w:val="14"/>
              </w:rPr>
            </w:pPr>
            <w:r>
              <w:rPr>
                <w:sz w:val="14"/>
              </w:rPr>
              <w:t>1049710,46</w:t>
            </w:r>
          </w:p>
        </w:tc>
      </w:tr>
      <w:tr w:rsidR="00842BD8" w14:paraId="6F6B8B58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4C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4D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1009522,19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4E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1049717,64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4F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50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1009035,71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51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1049011,06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52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53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1009065,32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54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1049418,56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55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56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1008688,64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57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1049692,05</w:t>
            </w:r>
          </w:p>
        </w:tc>
      </w:tr>
      <w:tr w:rsidR="00842BD8" w14:paraId="6F6B8B65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59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5A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1009521,32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5B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1049707,65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5C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5D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1009033,18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5E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1049013,88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5F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60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1009086,71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61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1049419,74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62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63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1008714,04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64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1049696,65</w:t>
            </w:r>
          </w:p>
        </w:tc>
      </w:tr>
      <w:tr w:rsidR="00842BD8" w14:paraId="6F6B8B72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66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67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1009510,62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68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1049684,80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69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6A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1009032,08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6B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1049012,69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6C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6D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1009121,78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6E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1049401,32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6F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70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1008811,75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71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1049779,12</w:t>
            </w:r>
          </w:p>
        </w:tc>
      </w:tr>
      <w:tr w:rsidR="00842BD8" w14:paraId="6F6B8B7F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73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74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1009511,85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75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1049665,51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76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77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1009021,57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78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1049023,63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79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7A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1009134,86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7B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1049373,98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7C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7D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1008832,31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7E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1049786,14</w:t>
            </w:r>
          </w:p>
        </w:tc>
      </w:tr>
      <w:tr w:rsidR="00842BD8" w14:paraId="6F6B8B8C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80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81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1009562,44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82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1049644,11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83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84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1009000,13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85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1049005,18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86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87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1009208,57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88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1049316,91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89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8A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1008874,39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8B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1049757,66</w:t>
            </w:r>
          </w:p>
        </w:tc>
      </w:tr>
      <w:tr w:rsidR="00842BD8" w14:paraId="6F6B8B99" w14:textId="77777777">
        <w:trPr>
          <w:trHeight w:val="301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8D" w14:textId="77777777" w:rsidR="00842BD8" w:rsidRDefault="00000000">
            <w:pPr>
              <w:pStyle w:val="TableParagraph"/>
              <w:spacing w:before="58"/>
              <w:ind w:left="82" w:right="85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8E" w14:textId="77777777" w:rsidR="00842BD8" w:rsidRDefault="00000000">
            <w:pPr>
              <w:pStyle w:val="TableParagraph"/>
              <w:spacing w:before="58"/>
              <w:ind w:left="128" w:right="32"/>
              <w:rPr>
                <w:sz w:val="14"/>
              </w:rPr>
            </w:pPr>
            <w:r>
              <w:rPr>
                <w:sz w:val="14"/>
              </w:rPr>
              <w:t>1009545,13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8F" w14:textId="77777777" w:rsidR="00842BD8" w:rsidRDefault="00000000">
            <w:pPr>
              <w:pStyle w:val="TableParagraph"/>
              <w:spacing w:before="58"/>
              <w:ind w:left="129" w:right="32"/>
              <w:rPr>
                <w:sz w:val="14"/>
              </w:rPr>
            </w:pPr>
            <w:r>
              <w:rPr>
                <w:sz w:val="14"/>
              </w:rPr>
              <w:t>1049577,18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90" w14:textId="77777777" w:rsidR="00842BD8" w:rsidRDefault="00000000">
            <w:pPr>
              <w:pStyle w:val="TableParagraph"/>
              <w:spacing w:before="58"/>
              <w:ind w:left="98" w:right="85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91" w14:textId="77777777" w:rsidR="00842BD8" w:rsidRDefault="00000000">
            <w:pPr>
              <w:pStyle w:val="TableParagraph"/>
              <w:spacing w:before="58"/>
              <w:ind w:left="134" w:right="32"/>
              <w:rPr>
                <w:sz w:val="14"/>
              </w:rPr>
            </w:pPr>
            <w:r>
              <w:rPr>
                <w:sz w:val="14"/>
              </w:rPr>
              <w:t>1008995,07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92" w14:textId="77777777" w:rsidR="00842BD8" w:rsidRDefault="00000000">
            <w:pPr>
              <w:pStyle w:val="TableParagraph"/>
              <w:spacing w:before="58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1049013,50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93" w14:textId="77777777" w:rsidR="00842BD8" w:rsidRDefault="00000000">
            <w:pPr>
              <w:pStyle w:val="TableParagraph"/>
              <w:spacing w:before="58"/>
              <w:ind w:left="100" w:right="84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94" w14:textId="77777777" w:rsidR="00842BD8" w:rsidRDefault="00000000">
            <w:pPr>
              <w:pStyle w:val="TableParagraph"/>
              <w:spacing w:before="58"/>
              <w:ind w:left="134" w:right="32"/>
              <w:rPr>
                <w:sz w:val="14"/>
              </w:rPr>
            </w:pPr>
            <w:r>
              <w:rPr>
                <w:sz w:val="14"/>
              </w:rPr>
              <w:t>1009251,96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95" w14:textId="77777777" w:rsidR="00842BD8" w:rsidRDefault="00000000">
            <w:pPr>
              <w:pStyle w:val="TableParagraph"/>
              <w:spacing w:before="58"/>
              <w:ind w:left="134" w:right="27"/>
              <w:rPr>
                <w:sz w:val="14"/>
              </w:rPr>
            </w:pPr>
            <w:r>
              <w:rPr>
                <w:sz w:val="14"/>
              </w:rPr>
              <w:t>1049316,91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96" w14:textId="77777777" w:rsidR="00842BD8" w:rsidRDefault="00000000">
            <w:pPr>
              <w:pStyle w:val="TableParagraph"/>
              <w:spacing w:before="58"/>
              <w:ind w:left="104" w:right="82"/>
              <w:rPr>
                <w:sz w:val="14"/>
              </w:rPr>
            </w:pPr>
            <w:r>
              <w:rPr>
                <w:sz w:val="14"/>
              </w:rPr>
              <w:t>115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97" w14:textId="77777777" w:rsidR="00842BD8" w:rsidRDefault="00000000">
            <w:pPr>
              <w:pStyle w:val="TableParagraph"/>
              <w:spacing w:before="58"/>
              <w:ind w:left="134" w:right="30"/>
              <w:rPr>
                <w:sz w:val="14"/>
              </w:rPr>
            </w:pPr>
            <w:r>
              <w:rPr>
                <w:sz w:val="14"/>
              </w:rPr>
              <w:t>1008904,74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98" w14:textId="77777777" w:rsidR="00842BD8" w:rsidRDefault="00000000">
            <w:pPr>
              <w:pStyle w:val="TableParagraph"/>
              <w:spacing w:before="58"/>
              <w:ind w:left="138" w:right="16"/>
              <w:rPr>
                <w:sz w:val="14"/>
              </w:rPr>
            </w:pPr>
            <w:r>
              <w:rPr>
                <w:sz w:val="14"/>
              </w:rPr>
              <w:t>1049738,49</w:t>
            </w:r>
          </w:p>
        </w:tc>
      </w:tr>
      <w:tr w:rsidR="00842BD8" w14:paraId="6F6B8BA6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9A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9B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1009550,42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9C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1049539,95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9D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9E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1008951,77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9F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1049045,92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A0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A1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1009372,03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A2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1049331,77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A3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A4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1008917,38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A5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1049767,68</w:t>
            </w:r>
          </w:p>
        </w:tc>
      </w:tr>
      <w:tr w:rsidR="00842BD8" w14:paraId="6F6B8BB3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A7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A8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1009587,08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A9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1049442,38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AA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AB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1008946,44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AC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1049039,62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AD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AE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1009387,48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AF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1049372,19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B0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B1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1008953,38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B2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1049807,57</w:t>
            </w:r>
          </w:p>
        </w:tc>
      </w:tr>
      <w:tr w:rsidR="00842BD8" w14:paraId="6F6B8BC0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B4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B5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1009581,65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B6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1049442,64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B7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B8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1008942,03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B9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1049043,21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BA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BB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1009338,15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BC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1049414,40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BD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118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BE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1009026,50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BF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1049846,85</w:t>
            </w:r>
          </w:p>
        </w:tc>
      </w:tr>
      <w:tr w:rsidR="00842BD8" w14:paraId="6F6B8BCD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C1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C2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1009523,20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C3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1049298,54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C4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C5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1008882,24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C6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1048973,51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C7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C8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1009237,10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C9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1049434,60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CA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CB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1009071,11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CC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1049881,51</w:t>
            </w:r>
          </w:p>
        </w:tc>
      </w:tr>
      <w:tr w:rsidR="00842BD8" w14:paraId="6F6B8BDA" w14:textId="77777777">
        <w:trPr>
          <w:trHeight w:val="300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CE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CF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1009563,44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D0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1049289,34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D1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D2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1008866,85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D3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1048985,44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D4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D5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1009191,92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D6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1049469,67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D7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D8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1009098,37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D9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1049881,26</w:t>
            </w:r>
          </w:p>
        </w:tc>
      </w:tr>
      <w:tr w:rsidR="00842BD8" w14:paraId="6F6B8BE7" w14:textId="77777777">
        <w:trPr>
          <w:trHeight w:val="301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DB" w14:textId="77777777" w:rsidR="00842BD8" w:rsidRDefault="00000000">
            <w:pPr>
              <w:pStyle w:val="TableParagraph"/>
              <w:spacing w:before="58"/>
              <w:ind w:left="82" w:right="85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DC" w14:textId="77777777" w:rsidR="00842BD8" w:rsidRDefault="00000000">
            <w:pPr>
              <w:pStyle w:val="TableParagraph"/>
              <w:spacing w:before="58"/>
              <w:ind w:left="128" w:right="32"/>
              <w:rPr>
                <w:sz w:val="14"/>
              </w:rPr>
            </w:pPr>
            <w:r>
              <w:rPr>
                <w:sz w:val="14"/>
              </w:rPr>
              <w:t>1009488,32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DD" w14:textId="77777777" w:rsidR="00842BD8" w:rsidRDefault="00000000">
            <w:pPr>
              <w:pStyle w:val="TableParagraph"/>
              <w:spacing w:before="58"/>
              <w:ind w:left="129" w:right="32"/>
              <w:rPr>
                <w:sz w:val="14"/>
              </w:rPr>
            </w:pPr>
            <w:r>
              <w:rPr>
                <w:sz w:val="14"/>
              </w:rPr>
              <w:t>1049204,60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DE" w14:textId="77777777" w:rsidR="00842BD8" w:rsidRDefault="00000000">
            <w:pPr>
              <w:pStyle w:val="TableParagraph"/>
              <w:spacing w:before="58"/>
              <w:ind w:left="98" w:right="85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DF" w14:textId="77777777" w:rsidR="00842BD8" w:rsidRDefault="00000000">
            <w:pPr>
              <w:pStyle w:val="TableParagraph"/>
              <w:spacing w:before="58"/>
              <w:ind w:left="134" w:right="32"/>
              <w:rPr>
                <w:sz w:val="14"/>
              </w:rPr>
            </w:pPr>
            <w:r>
              <w:rPr>
                <w:sz w:val="14"/>
              </w:rPr>
              <w:t>1008865,45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E0" w14:textId="77777777" w:rsidR="00842BD8" w:rsidRDefault="00000000">
            <w:pPr>
              <w:pStyle w:val="TableParagraph"/>
              <w:spacing w:before="58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1048983,80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E1" w14:textId="77777777" w:rsidR="00842BD8" w:rsidRDefault="00000000">
            <w:pPr>
              <w:pStyle w:val="TableParagraph"/>
              <w:spacing w:before="58"/>
              <w:ind w:left="100" w:right="84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E2" w14:textId="77777777" w:rsidR="00842BD8" w:rsidRDefault="00000000">
            <w:pPr>
              <w:pStyle w:val="TableParagraph"/>
              <w:spacing w:before="58"/>
              <w:ind w:left="134" w:right="32"/>
              <w:rPr>
                <w:sz w:val="14"/>
              </w:rPr>
            </w:pPr>
            <w:r>
              <w:rPr>
                <w:sz w:val="14"/>
              </w:rPr>
              <w:t>1009152,10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E3" w14:textId="77777777" w:rsidR="00842BD8" w:rsidRDefault="00000000">
            <w:pPr>
              <w:pStyle w:val="TableParagraph"/>
              <w:spacing w:before="58"/>
              <w:ind w:left="134" w:right="27"/>
              <w:rPr>
                <w:sz w:val="14"/>
              </w:rPr>
            </w:pPr>
            <w:r>
              <w:rPr>
                <w:sz w:val="14"/>
              </w:rPr>
              <w:t>1049507,12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E4" w14:textId="77777777" w:rsidR="00842BD8" w:rsidRDefault="00000000">
            <w:pPr>
              <w:pStyle w:val="TableParagraph"/>
              <w:spacing w:before="58"/>
              <w:ind w:left="104" w:right="82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E5" w14:textId="77777777" w:rsidR="00842BD8" w:rsidRDefault="00000000">
            <w:pPr>
              <w:pStyle w:val="TableParagraph"/>
              <w:spacing w:before="58"/>
              <w:ind w:left="134" w:right="30"/>
              <w:rPr>
                <w:sz w:val="14"/>
              </w:rPr>
            </w:pPr>
            <w:r>
              <w:rPr>
                <w:sz w:val="14"/>
              </w:rPr>
              <w:t>1009132,67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E6" w14:textId="77777777" w:rsidR="00842BD8" w:rsidRDefault="00000000">
            <w:pPr>
              <w:pStyle w:val="TableParagraph"/>
              <w:spacing w:before="58"/>
              <w:ind w:left="138" w:right="16"/>
              <w:rPr>
                <w:sz w:val="14"/>
              </w:rPr>
            </w:pPr>
            <w:r>
              <w:rPr>
                <w:sz w:val="14"/>
              </w:rPr>
              <w:t>1049845,98</w:t>
            </w:r>
          </w:p>
        </w:tc>
      </w:tr>
      <w:tr w:rsidR="00842BD8" w14:paraId="6F6B8BF4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E8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E9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1009427,70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EA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1049252,32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EB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EC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1008855,03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ED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1048991,83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EE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EF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1009172,31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F0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1049529,71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F1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F2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1009171,32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BF3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1049848,43</w:t>
            </w:r>
          </w:p>
        </w:tc>
      </w:tr>
      <w:tr w:rsidR="00842BD8" w14:paraId="6F6B8C01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F5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F6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1009392,24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F7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1049210,40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F8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F9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1008845,16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FA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1048980,33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FB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FC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1009187,17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FD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1049622,44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FE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BFF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1009202,46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00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1049899,02</w:t>
            </w:r>
          </w:p>
        </w:tc>
      </w:tr>
      <w:tr w:rsidR="00842BD8" w14:paraId="6F6B8C0E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02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03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1009410,94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04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1049189,77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05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06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1008818,64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07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1048985,83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08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09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1009163,39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0A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1049668,80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0B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0C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1009250,13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0D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1049899,99</w:t>
            </w:r>
          </w:p>
        </w:tc>
      </w:tr>
      <w:tr w:rsidR="00842BD8" w14:paraId="6F6B8C1B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0F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10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1009354,90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11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1049148,79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12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13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1008812,69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14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1048997,72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15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16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1009134,27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17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1049683,07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18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19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1009267,64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1A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1049931,13</w:t>
            </w:r>
          </w:p>
        </w:tc>
      </w:tr>
      <w:tr w:rsidR="00842BD8" w14:paraId="6F6B8C28" w14:textId="77777777">
        <w:trPr>
          <w:trHeight w:val="301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1C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1D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1009337,76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1E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1049143,74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1F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20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1008847,76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21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1049025,06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22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23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1009071,85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24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1049687,23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25" w14:textId="77777777" w:rsidR="00842BD8" w:rsidRDefault="00000000">
            <w:pPr>
              <w:pStyle w:val="TableParagraph"/>
              <w:spacing w:before="55"/>
              <w:ind w:left="104" w:right="82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26" w14:textId="77777777" w:rsidR="00842BD8" w:rsidRDefault="00000000">
            <w:pPr>
              <w:pStyle w:val="TableParagraph"/>
              <w:spacing w:before="55"/>
              <w:ind w:left="134" w:right="30"/>
              <w:rPr>
                <w:sz w:val="14"/>
              </w:rPr>
            </w:pPr>
            <w:r>
              <w:rPr>
                <w:sz w:val="14"/>
              </w:rPr>
              <w:t>1009300,35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27" w14:textId="77777777" w:rsidR="00842BD8" w:rsidRDefault="00000000">
            <w:pPr>
              <w:pStyle w:val="TableParagraph"/>
              <w:spacing w:before="55"/>
              <w:ind w:left="138" w:right="16"/>
              <w:rPr>
                <w:sz w:val="14"/>
              </w:rPr>
            </w:pPr>
            <w:r>
              <w:rPr>
                <w:sz w:val="14"/>
              </w:rPr>
              <w:t>1049927,80</w:t>
            </w:r>
          </w:p>
        </w:tc>
      </w:tr>
    </w:tbl>
    <w:p w14:paraId="6F6B8C29" w14:textId="77777777" w:rsidR="00842BD8" w:rsidRDefault="00842BD8">
      <w:pPr>
        <w:rPr>
          <w:sz w:val="1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C2A" w14:textId="77777777" w:rsidR="00842BD8" w:rsidRDefault="00842BD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962"/>
        <w:gridCol w:w="962"/>
        <w:gridCol w:w="603"/>
        <w:gridCol w:w="962"/>
        <w:gridCol w:w="964"/>
        <w:gridCol w:w="602"/>
        <w:gridCol w:w="962"/>
        <w:gridCol w:w="962"/>
        <w:gridCol w:w="605"/>
        <w:gridCol w:w="962"/>
        <w:gridCol w:w="962"/>
      </w:tblGrid>
      <w:tr w:rsidR="00842BD8" w14:paraId="6F6B8C2C" w14:textId="77777777">
        <w:trPr>
          <w:trHeight w:val="301"/>
        </w:trPr>
        <w:tc>
          <w:tcPr>
            <w:tcW w:w="10111" w:type="dxa"/>
            <w:gridSpan w:val="12"/>
            <w:tcBorders>
              <w:bottom w:val="single" w:sz="4" w:space="0" w:color="000000"/>
            </w:tcBorders>
            <w:shd w:val="clear" w:color="auto" w:fill="C0C0C0"/>
          </w:tcPr>
          <w:p w14:paraId="6F6B8C2B" w14:textId="77777777" w:rsidR="00842BD8" w:rsidRDefault="00000000">
            <w:pPr>
              <w:pStyle w:val="TableParagraph"/>
              <w:spacing w:before="55"/>
              <w:ind w:left="2993" w:right="2980"/>
              <w:rPr>
                <w:b/>
                <w:sz w:val="14"/>
              </w:rPr>
            </w:pPr>
            <w:r>
              <w:rPr>
                <w:b/>
                <w:sz w:val="14"/>
              </w:rPr>
              <w:t>COORDENADAS AREA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VIVIENDA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CAMPESTRE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ARGELIA</w:t>
            </w:r>
          </w:p>
        </w:tc>
      </w:tr>
      <w:tr w:rsidR="00842BD8" w14:paraId="6F6B8C39" w14:textId="77777777">
        <w:trPr>
          <w:trHeight w:val="299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C2D" w14:textId="77777777" w:rsidR="00842BD8" w:rsidRDefault="00000000">
            <w:pPr>
              <w:pStyle w:val="TableParagraph"/>
              <w:spacing w:before="55"/>
              <w:ind w:left="82" w:right="87"/>
              <w:rPr>
                <w:sz w:val="14"/>
              </w:rPr>
            </w:pPr>
            <w:r>
              <w:rPr>
                <w:sz w:val="14"/>
              </w:rPr>
              <w:t>Punto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C2E" w14:textId="77777777" w:rsidR="00842BD8" w:rsidRDefault="00000000">
            <w:pPr>
              <w:pStyle w:val="TableParagraph"/>
              <w:spacing w:before="55"/>
              <w:ind w:left="13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C2F" w14:textId="77777777" w:rsidR="00842BD8" w:rsidRDefault="00000000">
            <w:pPr>
              <w:pStyle w:val="TableParagraph"/>
              <w:spacing w:before="55"/>
              <w:ind w:left="14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C30" w14:textId="77777777" w:rsidR="00842BD8" w:rsidRDefault="00000000">
            <w:pPr>
              <w:pStyle w:val="TableParagraph"/>
              <w:spacing w:before="55"/>
              <w:ind w:left="98" w:right="88"/>
              <w:rPr>
                <w:sz w:val="14"/>
              </w:rPr>
            </w:pPr>
            <w:r>
              <w:rPr>
                <w:sz w:val="14"/>
              </w:rPr>
              <w:t>Punto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C31" w14:textId="77777777" w:rsidR="00842BD8" w:rsidRDefault="00000000">
            <w:pPr>
              <w:pStyle w:val="TableParagraph"/>
              <w:spacing w:before="55"/>
              <w:ind w:left="20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C32" w14:textId="77777777" w:rsidR="00842BD8" w:rsidRDefault="00000000">
            <w:pPr>
              <w:pStyle w:val="TableParagraph"/>
              <w:spacing w:before="55"/>
              <w:ind w:left="18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C33" w14:textId="77777777" w:rsidR="00842BD8" w:rsidRDefault="00000000">
            <w:pPr>
              <w:pStyle w:val="TableParagraph"/>
              <w:spacing w:before="55"/>
              <w:ind w:left="100" w:right="86"/>
              <w:rPr>
                <w:sz w:val="14"/>
              </w:rPr>
            </w:pPr>
            <w:r>
              <w:rPr>
                <w:sz w:val="14"/>
              </w:rPr>
              <w:t>Punto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C34" w14:textId="77777777" w:rsidR="00842BD8" w:rsidRDefault="00000000">
            <w:pPr>
              <w:pStyle w:val="TableParagraph"/>
              <w:spacing w:before="55"/>
              <w:ind w:left="19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C35" w14:textId="77777777" w:rsidR="00842BD8" w:rsidRDefault="00000000">
            <w:pPr>
              <w:pStyle w:val="TableParagraph"/>
              <w:spacing w:before="55"/>
              <w:ind w:left="24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C36" w14:textId="77777777" w:rsidR="00842BD8" w:rsidRDefault="00000000">
            <w:pPr>
              <w:pStyle w:val="TableParagraph"/>
              <w:spacing w:before="55"/>
              <w:ind w:left="125"/>
              <w:jc w:val="left"/>
              <w:rPr>
                <w:sz w:val="14"/>
              </w:rPr>
            </w:pPr>
            <w:r>
              <w:rPr>
                <w:sz w:val="14"/>
              </w:rPr>
              <w:t>Punto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C37" w14:textId="77777777" w:rsidR="00842BD8" w:rsidRDefault="00000000">
            <w:pPr>
              <w:pStyle w:val="TableParagraph"/>
              <w:spacing w:before="55"/>
              <w:ind w:left="21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C38" w14:textId="77777777" w:rsidR="00842BD8" w:rsidRDefault="00000000">
            <w:pPr>
              <w:pStyle w:val="TableParagraph"/>
              <w:spacing w:before="55"/>
              <w:ind w:left="39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</w:tr>
      <w:tr w:rsidR="00842BD8" w14:paraId="6F6B8C44" w14:textId="77777777">
        <w:trPr>
          <w:trHeight w:val="282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3A" w14:textId="77777777" w:rsidR="00842BD8" w:rsidRDefault="00000000">
            <w:pPr>
              <w:pStyle w:val="TableParagraph"/>
              <w:spacing w:before="55"/>
              <w:ind w:left="82" w:right="85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3B" w14:textId="77777777" w:rsidR="00842BD8" w:rsidRDefault="00000000">
            <w:pPr>
              <w:pStyle w:val="TableParagraph"/>
              <w:spacing w:before="55"/>
              <w:ind w:left="128" w:right="32"/>
              <w:rPr>
                <w:sz w:val="14"/>
              </w:rPr>
            </w:pPr>
            <w:r>
              <w:rPr>
                <w:sz w:val="14"/>
              </w:rPr>
              <w:t>1009321,31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3C" w14:textId="77777777" w:rsidR="00842BD8" w:rsidRDefault="00000000">
            <w:pPr>
              <w:pStyle w:val="TableParagraph"/>
              <w:spacing w:before="55"/>
              <w:ind w:left="129" w:right="32"/>
              <w:rPr>
                <w:sz w:val="14"/>
              </w:rPr>
            </w:pPr>
            <w:r>
              <w:rPr>
                <w:sz w:val="14"/>
              </w:rPr>
              <w:t>1049155,59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3D" w14:textId="77777777" w:rsidR="00842BD8" w:rsidRDefault="00000000">
            <w:pPr>
              <w:pStyle w:val="TableParagraph"/>
              <w:spacing w:before="55"/>
              <w:ind w:left="98" w:right="85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3E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1008831,12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3F" w14:textId="77777777" w:rsidR="00842BD8" w:rsidRDefault="00000000">
            <w:pPr>
              <w:pStyle w:val="TableParagraph"/>
              <w:spacing w:before="55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1049066,07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40" w14:textId="77777777" w:rsidR="00842BD8" w:rsidRDefault="00000000">
            <w:pPr>
              <w:pStyle w:val="TableParagraph"/>
              <w:spacing w:before="55"/>
              <w:ind w:left="100" w:right="84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41" w14:textId="77777777" w:rsidR="00842BD8" w:rsidRDefault="00000000">
            <w:pPr>
              <w:pStyle w:val="TableParagraph"/>
              <w:spacing w:before="55"/>
              <w:ind w:left="134" w:right="32"/>
              <w:rPr>
                <w:sz w:val="14"/>
              </w:rPr>
            </w:pPr>
            <w:r>
              <w:rPr>
                <w:sz w:val="14"/>
              </w:rPr>
              <w:t>1009024,90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42" w14:textId="77777777" w:rsidR="00842BD8" w:rsidRDefault="00000000">
            <w:pPr>
              <w:pStyle w:val="TableParagraph"/>
              <w:spacing w:before="55"/>
              <w:ind w:left="134" w:right="27"/>
              <w:rPr>
                <w:sz w:val="14"/>
              </w:rPr>
            </w:pPr>
            <w:r>
              <w:rPr>
                <w:sz w:val="14"/>
              </w:rPr>
              <w:t>1049693,76</w:t>
            </w:r>
          </w:p>
        </w:tc>
        <w:tc>
          <w:tcPr>
            <w:tcW w:w="252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6F6B8C43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42BD8" w14:paraId="6F6B8C4F" w14:textId="77777777">
        <w:trPr>
          <w:trHeight w:val="319"/>
        </w:trPr>
        <w:tc>
          <w:tcPr>
            <w:tcW w:w="603" w:type="dxa"/>
            <w:tcBorders>
              <w:top w:val="single" w:sz="4" w:space="0" w:color="000000"/>
              <w:right w:val="single" w:sz="4" w:space="0" w:color="000000"/>
            </w:tcBorders>
          </w:tcPr>
          <w:p w14:paraId="6F6B8C45" w14:textId="77777777" w:rsidR="00842BD8" w:rsidRDefault="00000000">
            <w:pPr>
              <w:pStyle w:val="TableParagraph"/>
              <w:spacing w:before="74"/>
              <w:ind w:left="82" w:right="85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C46" w14:textId="77777777" w:rsidR="00842BD8" w:rsidRDefault="00000000">
            <w:pPr>
              <w:pStyle w:val="TableParagraph"/>
              <w:spacing w:before="74"/>
              <w:ind w:left="128" w:right="32"/>
              <w:rPr>
                <w:sz w:val="14"/>
              </w:rPr>
            </w:pPr>
            <w:r>
              <w:rPr>
                <w:sz w:val="14"/>
              </w:rPr>
              <w:t>1009319,58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C47" w14:textId="77777777" w:rsidR="00842BD8" w:rsidRDefault="00000000">
            <w:pPr>
              <w:pStyle w:val="TableParagraph"/>
              <w:spacing w:before="74"/>
              <w:ind w:left="129" w:right="32"/>
              <w:rPr>
                <w:sz w:val="14"/>
              </w:rPr>
            </w:pPr>
            <w:r>
              <w:rPr>
                <w:sz w:val="14"/>
              </w:rPr>
              <w:t>1049130,27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C48" w14:textId="77777777" w:rsidR="00842BD8" w:rsidRDefault="00000000">
            <w:pPr>
              <w:pStyle w:val="TableParagraph"/>
              <w:spacing w:before="74"/>
              <w:ind w:left="98" w:right="85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C49" w14:textId="77777777" w:rsidR="00842BD8" w:rsidRDefault="00000000">
            <w:pPr>
              <w:pStyle w:val="TableParagraph"/>
              <w:spacing w:before="74"/>
              <w:ind w:left="134" w:right="32"/>
              <w:rPr>
                <w:sz w:val="14"/>
              </w:rPr>
            </w:pPr>
            <w:r>
              <w:rPr>
                <w:sz w:val="14"/>
              </w:rPr>
              <w:t>1008778,81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C4A" w14:textId="77777777" w:rsidR="00842BD8" w:rsidRDefault="00000000">
            <w:pPr>
              <w:pStyle w:val="TableParagraph"/>
              <w:spacing w:before="74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1049134,43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C4B" w14:textId="77777777" w:rsidR="00842BD8" w:rsidRDefault="00000000">
            <w:pPr>
              <w:pStyle w:val="TableParagraph"/>
              <w:spacing w:before="74"/>
              <w:ind w:left="100" w:right="84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C4C" w14:textId="77777777" w:rsidR="00842BD8" w:rsidRDefault="00000000">
            <w:pPr>
              <w:pStyle w:val="TableParagraph"/>
              <w:spacing w:before="74"/>
              <w:ind w:left="134" w:right="32"/>
              <w:rPr>
                <w:sz w:val="14"/>
              </w:rPr>
            </w:pPr>
            <w:r>
              <w:rPr>
                <w:sz w:val="14"/>
              </w:rPr>
              <w:t>1008952,67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8C4D" w14:textId="77777777" w:rsidR="00842BD8" w:rsidRDefault="00000000">
            <w:pPr>
              <w:pStyle w:val="TableParagraph"/>
              <w:spacing w:before="74"/>
              <w:ind w:left="134" w:right="27"/>
              <w:rPr>
                <w:sz w:val="14"/>
              </w:rPr>
            </w:pPr>
            <w:r>
              <w:rPr>
                <w:sz w:val="14"/>
              </w:rPr>
              <w:t>1049656,40</w:t>
            </w:r>
          </w:p>
        </w:tc>
        <w:tc>
          <w:tcPr>
            <w:tcW w:w="2529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6F6B8C4E" w14:textId="77777777" w:rsidR="00842BD8" w:rsidRDefault="00842BD8">
            <w:pPr>
              <w:rPr>
                <w:sz w:val="2"/>
                <w:szCs w:val="2"/>
              </w:rPr>
            </w:pPr>
          </w:p>
        </w:tc>
      </w:tr>
    </w:tbl>
    <w:p w14:paraId="6F6B8C50" w14:textId="77777777" w:rsidR="00842BD8" w:rsidRDefault="00842BD8">
      <w:pPr>
        <w:pStyle w:val="BodyText"/>
        <w:spacing w:before="3"/>
        <w:rPr>
          <w:b/>
          <w:sz w:val="27"/>
        </w:rPr>
      </w:pPr>
    </w:p>
    <w:p w14:paraId="6F6B8C51" w14:textId="77777777" w:rsidR="00842BD8" w:rsidRDefault="00000000">
      <w:pPr>
        <w:spacing w:before="92"/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</w:t>
      </w:r>
    </w:p>
    <w:p w14:paraId="6F6B8C52" w14:textId="77777777" w:rsidR="00842BD8" w:rsidRDefault="00000000">
      <w:pPr>
        <w:spacing w:before="41"/>
        <w:ind w:left="600" w:right="631"/>
        <w:jc w:val="center"/>
        <w:rPr>
          <w:b/>
          <w:sz w:val="24"/>
        </w:rPr>
      </w:pPr>
      <w:r>
        <w:rPr>
          <w:b/>
          <w:sz w:val="24"/>
        </w:rPr>
        <w:t>ASIGNACIÓN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 ÁREAS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ACTIVIDAD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RURAL</w:t>
      </w:r>
    </w:p>
    <w:p w14:paraId="6F6B8C53" w14:textId="77777777" w:rsidR="00842BD8" w:rsidRDefault="00842BD8">
      <w:pPr>
        <w:pStyle w:val="BodyText"/>
        <w:spacing w:before="3"/>
        <w:rPr>
          <w:b/>
          <w:sz w:val="31"/>
        </w:rPr>
      </w:pPr>
    </w:p>
    <w:p w14:paraId="6F6B8C54" w14:textId="77777777" w:rsidR="00842BD8" w:rsidRDefault="00000000">
      <w:pPr>
        <w:tabs>
          <w:tab w:val="left" w:pos="9469"/>
        </w:tabs>
        <w:spacing w:before="1"/>
        <w:ind w:right="16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135.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ASIGNACIÓN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USOS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RURALES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ÁREAS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ACTIVIDAD.</w:t>
      </w:r>
      <w:r>
        <w:rPr>
          <w:b/>
          <w:sz w:val="24"/>
        </w:rPr>
        <w:tab/>
      </w:r>
      <w:r>
        <w:rPr>
          <w:sz w:val="24"/>
        </w:rPr>
        <w:t>Para</w:t>
      </w:r>
    </w:p>
    <w:p w14:paraId="6F6B8C55" w14:textId="77777777" w:rsidR="00842BD8" w:rsidRDefault="00000000">
      <w:pPr>
        <w:pStyle w:val="BodyText"/>
        <w:spacing w:before="41" w:line="276" w:lineRule="auto"/>
        <w:ind w:left="592" w:right="611"/>
      </w:pPr>
      <w:r>
        <w:t>cada una de las Áreas de Actividad definidas y en las que ha sido zonificado el suelo rural, se</w:t>
      </w:r>
      <w:r>
        <w:rPr>
          <w:spacing w:val="-64"/>
        </w:rPr>
        <w:t xml:space="preserve"> </w:t>
      </w:r>
      <w:r>
        <w:t>asignan</w:t>
      </w:r>
      <w:r>
        <w:rPr>
          <w:spacing w:val="-1"/>
        </w:rPr>
        <w:t xml:space="preserve"> </w:t>
      </w:r>
      <w:r>
        <w:t>los siguientes</w:t>
      </w:r>
      <w:r>
        <w:rPr>
          <w:spacing w:val="-2"/>
        </w:rPr>
        <w:t xml:space="preserve"> </w:t>
      </w:r>
      <w:r>
        <w:t>usos del suelo:</w:t>
      </w:r>
    </w:p>
    <w:p w14:paraId="6F6B8C56" w14:textId="77777777" w:rsidR="00842BD8" w:rsidRDefault="00842BD8">
      <w:pPr>
        <w:pStyle w:val="BodyText"/>
        <w:spacing w:before="5"/>
        <w:rPr>
          <w:sz w:val="27"/>
        </w:rPr>
      </w:pPr>
    </w:p>
    <w:p w14:paraId="6F6B8C57" w14:textId="77777777" w:rsidR="00842BD8" w:rsidRDefault="00000000">
      <w:pPr>
        <w:pStyle w:val="ListParagraph"/>
        <w:numPr>
          <w:ilvl w:val="0"/>
          <w:numId w:val="14"/>
        </w:numPr>
        <w:tabs>
          <w:tab w:val="left" w:pos="954"/>
        </w:tabs>
        <w:ind w:hanging="362"/>
        <w:rPr>
          <w:b/>
          <w:sz w:val="24"/>
        </w:rPr>
      </w:pPr>
      <w:r>
        <w:rPr>
          <w:b/>
          <w:spacing w:val="-1"/>
          <w:sz w:val="24"/>
        </w:rPr>
        <w:t>Suelo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Rural</w:t>
      </w:r>
    </w:p>
    <w:p w14:paraId="6F6B8C58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9"/>
        <w:gridCol w:w="4604"/>
        <w:gridCol w:w="3372"/>
      </w:tblGrid>
      <w:tr w:rsidR="00842BD8" w14:paraId="6F6B8C5C" w14:textId="77777777">
        <w:trPr>
          <w:trHeight w:val="255"/>
        </w:trPr>
        <w:tc>
          <w:tcPr>
            <w:tcW w:w="6743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8C59" w14:textId="77777777" w:rsidR="00842BD8" w:rsidRDefault="00000000">
            <w:pPr>
              <w:pStyle w:val="TableParagraph"/>
              <w:spacing w:before="3"/>
              <w:ind w:left="938" w:right="944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</w:p>
        </w:tc>
        <w:tc>
          <w:tcPr>
            <w:tcW w:w="337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C5A" w14:textId="77777777" w:rsidR="00842BD8" w:rsidRDefault="00842BD8">
            <w:pPr>
              <w:pStyle w:val="TableParagraph"/>
              <w:spacing w:before="1"/>
              <w:jc w:val="left"/>
              <w:rPr>
                <w:b/>
                <w:sz w:val="25"/>
              </w:rPr>
            </w:pPr>
          </w:p>
          <w:p w14:paraId="6F6B8C5B" w14:textId="77777777" w:rsidR="00842BD8" w:rsidRDefault="00000000">
            <w:pPr>
              <w:pStyle w:val="TableParagraph"/>
              <w:ind w:left="8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 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11</w:t>
            </w:r>
          </w:p>
        </w:tc>
      </w:tr>
      <w:tr w:rsidR="00842BD8" w14:paraId="6F6B8C5F" w14:textId="77777777">
        <w:trPr>
          <w:trHeight w:val="273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C5D" w14:textId="77777777" w:rsidR="00842BD8" w:rsidRDefault="00000000">
            <w:pPr>
              <w:pStyle w:val="TableParagraph"/>
              <w:spacing w:before="35"/>
              <w:ind w:left="1780"/>
              <w:jc w:val="left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PRODUCTIVA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C5E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C62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60" w14:textId="77777777" w:rsidR="00842BD8" w:rsidRDefault="00000000">
            <w:pPr>
              <w:pStyle w:val="TableParagraph"/>
              <w:spacing w:before="37"/>
              <w:ind w:left="1729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AGROPECUARIA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TRADICIONAL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C61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C64" w14:textId="77777777">
        <w:trPr>
          <w:trHeight w:val="239"/>
        </w:trPr>
        <w:tc>
          <w:tcPr>
            <w:tcW w:w="1011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C63" w14:textId="77777777" w:rsidR="00842BD8" w:rsidRDefault="00000000">
            <w:pPr>
              <w:pStyle w:val="TableParagraph"/>
              <w:spacing w:before="1"/>
              <w:ind w:left="1832" w:right="1822"/>
              <w:rPr>
                <w:sz w:val="18"/>
              </w:rPr>
            </w:pPr>
            <w:r>
              <w:rPr>
                <w:sz w:val="18"/>
              </w:rPr>
              <w:t>USOS</w:t>
            </w:r>
          </w:p>
        </w:tc>
      </w:tr>
      <w:tr w:rsidR="00842BD8" w14:paraId="6F6B8C68" w14:textId="77777777">
        <w:trPr>
          <w:trHeight w:val="477"/>
        </w:trPr>
        <w:tc>
          <w:tcPr>
            <w:tcW w:w="21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65" w14:textId="77777777" w:rsidR="00842BD8" w:rsidRDefault="00000000">
            <w:pPr>
              <w:pStyle w:val="TableParagraph"/>
              <w:spacing w:before="119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Principal</w:t>
            </w:r>
          </w:p>
        </w:tc>
        <w:tc>
          <w:tcPr>
            <w:tcW w:w="7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66" w14:textId="77777777" w:rsidR="00842BD8" w:rsidRDefault="00000000">
            <w:pPr>
              <w:pStyle w:val="TableParagraph"/>
              <w:spacing w:before="1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Agropecuario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tradicional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forestal.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dedicar,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mínimo,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20%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predio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</w:p>
          <w:p w14:paraId="6F6B8C67" w14:textId="77777777" w:rsidR="00842BD8" w:rsidRDefault="00000000">
            <w:pPr>
              <w:pStyle w:val="TableParagraph"/>
              <w:spacing w:before="31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forestal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protector -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productor,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promover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corredores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ecológicos.</w:t>
            </w:r>
          </w:p>
        </w:tc>
      </w:tr>
      <w:tr w:rsidR="00842BD8" w14:paraId="6F6B8C6D" w14:textId="77777777">
        <w:trPr>
          <w:trHeight w:val="715"/>
        </w:trPr>
        <w:tc>
          <w:tcPr>
            <w:tcW w:w="21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69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C6A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</w:p>
        </w:tc>
        <w:tc>
          <w:tcPr>
            <w:tcW w:w="7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6B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Infraestructura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distritos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adecuación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tierras;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Vivienda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propietario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  <w:p w14:paraId="6F6B8C6C" w14:textId="77777777" w:rsidR="00842BD8" w:rsidRDefault="00000000">
            <w:pPr>
              <w:pStyle w:val="TableParagraph"/>
              <w:spacing w:before="8" w:line="230" w:lineRule="atLeas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trabajadores;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Agropecuario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confinado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avicultura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cunicultura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silvicultura.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Comercio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grupo 1.</w:t>
            </w:r>
          </w:p>
        </w:tc>
      </w:tr>
      <w:tr w:rsidR="00842BD8" w14:paraId="6F6B8C72" w14:textId="77777777">
        <w:trPr>
          <w:trHeight w:val="952"/>
        </w:trPr>
        <w:tc>
          <w:tcPr>
            <w:tcW w:w="21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6E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C6F" w14:textId="77777777" w:rsidR="00842BD8" w:rsidRDefault="00000000">
            <w:pPr>
              <w:pStyle w:val="TableParagraph"/>
              <w:spacing w:before="126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Condicionados</w:t>
            </w:r>
          </w:p>
        </w:tc>
        <w:tc>
          <w:tcPr>
            <w:tcW w:w="7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70" w14:textId="77777777" w:rsidR="00842BD8" w:rsidRDefault="00000000">
            <w:pPr>
              <w:pStyle w:val="TableParagraph"/>
              <w:spacing w:line="276" w:lineRule="auto"/>
              <w:ind w:left="71" w:right="38"/>
              <w:jc w:val="both"/>
              <w:rPr>
                <w:sz w:val="18"/>
              </w:rPr>
            </w:pPr>
            <w:r>
              <w:rPr>
                <w:sz w:val="18"/>
              </w:rPr>
              <w:t>Cultivos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bajo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invernadero;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Pecuario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confinado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porcicultura;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Recreación;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Vías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comunicación; Agroindustria, con planes de manejo sostenible de agua, suelos, aire y vegetación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natural;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Acopio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materiales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construcción;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Antenas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telecomunicaciones;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Agroturismo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  <w:p w14:paraId="6F6B8C71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ecoturismo.</w:t>
            </w:r>
          </w:p>
        </w:tc>
      </w:tr>
      <w:tr w:rsidR="00842BD8" w14:paraId="6F6B8C77" w14:textId="77777777">
        <w:trPr>
          <w:trHeight w:val="714"/>
        </w:trPr>
        <w:tc>
          <w:tcPr>
            <w:tcW w:w="2139" w:type="dxa"/>
            <w:tcBorders>
              <w:top w:val="single" w:sz="4" w:space="0" w:color="000000"/>
              <w:right w:val="single" w:sz="4" w:space="0" w:color="000000"/>
            </w:tcBorders>
          </w:tcPr>
          <w:p w14:paraId="6F6B8C73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C74" w14:textId="77777777" w:rsidR="00842BD8" w:rsidRDefault="00000000"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Prohibidos</w:t>
            </w:r>
          </w:p>
        </w:tc>
        <w:tc>
          <w:tcPr>
            <w:tcW w:w="797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8C75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Residencial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intensidad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urbana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suburbana,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industria,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loteos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parcelaciones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</w:p>
          <w:p w14:paraId="6F6B8C76" w14:textId="77777777" w:rsidR="00842BD8" w:rsidRDefault="00000000">
            <w:pPr>
              <w:pStyle w:val="TableParagraph"/>
              <w:spacing w:before="7" w:line="230" w:lineRule="atLeast"/>
              <w:ind w:left="71" w:right="3"/>
              <w:jc w:val="left"/>
              <w:rPr>
                <w:sz w:val="18"/>
              </w:rPr>
            </w:pPr>
            <w:r>
              <w:rPr>
                <w:sz w:val="18"/>
              </w:rPr>
              <w:t>residencial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campestre,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minería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considerados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principales,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 condicionados.</w:t>
            </w:r>
          </w:p>
        </w:tc>
      </w:tr>
    </w:tbl>
    <w:p w14:paraId="6F6B8C78" w14:textId="77777777" w:rsidR="00842BD8" w:rsidRDefault="00842BD8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4882"/>
        <w:gridCol w:w="3372"/>
      </w:tblGrid>
      <w:tr w:rsidR="00842BD8" w14:paraId="6F6B8C7C" w14:textId="77777777">
        <w:trPr>
          <w:trHeight w:val="255"/>
        </w:trPr>
        <w:tc>
          <w:tcPr>
            <w:tcW w:w="6742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8C79" w14:textId="77777777" w:rsidR="00842BD8" w:rsidRDefault="00000000">
            <w:pPr>
              <w:pStyle w:val="TableParagraph"/>
              <w:spacing w:before="3"/>
              <w:ind w:left="2685" w:right="2690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</w:p>
        </w:tc>
        <w:tc>
          <w:tcPr>
            <w:tcW w:w="337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C7A" w14:textId="77777777" w:rsidR="00842BD8" w:rsidRDefault="00842BD8">
            <w:pPr>
              <w:pStyle w:val="TableParagraph"/>
              <w:spacing w:before="1"/>
              <w:jc w:val="left"/>
              <w:rPr>
                <w:b/>
                <w:sz w:val="25"/>
              </w:rPr>
            </w:pPr>
          </w:p>
          <w:p w14:paraId="6F6B8C7B" w14:textId="77777777" w:rsidR="00842BD8" w:rsidRDefault="00000000">
            <w:pPr>
              <w:pStyle w:val="TableParagraph"/>
              <w:ind w:left="88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 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12</w:t>
            </w:r>
          </w:p>
        </w:tc>
      </w:tr>
      <w:tr w:rsidR="00842BD8" w14:paraId="6F6B8C7F" w14:textId="77777777">
        <w:trPr>
          <w:trHeight w:val="275"/>
        </w:trPr>
        <w:tc>
          <w:tcPr>
            <w:tcW w:w="674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C7D" w14:textId="77777777" w:rsidR="00842BD8" w:rsidRDefault="00000000">
            <w:pPr>
              <w:pStyle w:val="TableParagraph"/>
              <w:spacing w:before="35"/>
              <w:ind w:left="1780"/>
              <w:jc w:val="left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PRODUCTIVA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C7E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C82" w14:textId="77777777">
        <w:trPr>
          <w:trHeight w:val="275"/>
        </w:trPr>
        <w:tc>
          <w:tcPr>
            <w:tcW w:w="674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80" w14:textId="77777777" w:rsidR="00842BD8" w:rsidRDefault="00000000">
            <w:pPr>
              <w:pStyle w:val="TableParagraph"/>
              <w:spacing w:before="35"/>
              <w:ind w:left="1585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AGROPECUARIA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SEMI-INTENSIVA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C81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C84" w14:textId="77777777">
        <w:trPr>
          <w:trHeight w:val="240"/>
        </w:trPr>
        <w:tc>
          <w:tcPr>
            <w:tcW w:w="1011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C83" w14:textId="77777777" w:rsidR="00842BD8" w:rsidRDefault="00000000">
            <w:pPr>
              <w:pStyle w:val="TableParagraph"/>
              <w:spacing w:line="207" w:lineRule="exact"/>
              <w:ind w:left="3561" w:right="3550"/>
              <w:rPr>
                <w:sz w:val="18"/>
              </w:rPr>
            </w:pPr>
            <w:r>
              <w:rPr>
                <w:sz w:val="18"/>
              </w:rPr>
              <w:t>USOS</w:t>
            </w:r>
          </w:p>
        </w:tc>
      </w:tr>
      <w:tr w:rsidR="00842BD8" w14:paraId="6F6B8C88" w14:textId="77777777">
        <w:trPr>
          <w:trHeight w:val="474"/>
        </w:trPr>
        <w:tc>
          <w:tcPr>
            <w:tcW w:w="18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85" w14:textId="77777777" w:rsidR="00842BD8" w:rsidRDefault="00000000">
            <w:pPr>
              <w:pStyle w:val="TableParagraph"/>
              <w:spacing w:before="119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Principal</w:t>
            </w:r>
          </w:p>
        </w:tc>
        <w:tc>
          <w:tcPr>
            <w:tcW w:w="8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86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Agropecuario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tradicional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semi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mecanizado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forestal.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dedicar,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mínimo,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15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</w:p>
          <w:p w14:paraId="6F6B8C87" w14:textId="77777777" w:rsidR="00842BD8" w:rsidRDefault="00000000">
            <w:pPr>
              <w:pStyle w:val="TableParagraph"/>
              <w:spacing w:before="30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predio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forestal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protector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productor,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promover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corredores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ecológicos.</w:t>
            </w:r>
          </w:p>
        </w:tc>
      </w:tr>
      <w:tr w:rsidR="00842BD8" w14:paraId="6F6B8C8C" w14:textId="77777777">
        <w:trPr>
          <w:trHeight w:val="477"/>
        </w:trPr>
        <w:tc>
          <w:tcPr>
            <w:tcW w:w="18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89" w14:textId="77777777" w:rsidR="00842BD8" w:rsidRDefault="00000000">
            <w:pPr>
              <w:pStyle w:val="TableParagraph"/>
              <w:spacing w:before="119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</w:p>
        </w:tc>
        <w:tc>
          <w:tcPr>
            <w:tcW w:w="8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8A" w14:textId="77777777" w:rsidR="00842BD8" w:rsidRDefault="00000000">
            <w:pPr>
              <w:pStyle w:val="TableParagraph"/>
              <w:spacing w:before="1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Infraestructura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distritos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adecuación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tierras;</w:t>
            </w:r>
            <w:r>
              <w:rPr>
                <w:spacing w:val="67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pecuarias</w:t>
            </w:r>
          </w:p>
          <w:p w14:paraId="6F6B8C8B" w14:textId="77777777" w:rsidR="00842BD8" w:rsidRDefault="00000000">
            <w:pPr>
              <w:pStyle w:val="TableParagraph"/>
              <w:spacing w:before="31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confinadas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avicultura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cunicultura;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Vivienda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propietario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trabajadores.</w:t>
            </w:r>
          </w:p>
        </w:tc>
      </w:tr>
      <w:tr w:rsidR="00842BD8" w14:paraId="6F6B8C91" w14:textId="77777777">
        <w:trPr>
          <w:trHeight w:val="714"/>
        </w:trPr>
        <w:tc>
          <w:tcPr>
            <w:tcW w:w="18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8D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C8E" w14:textId="77777777" w:rsidR="00842BD8" w:rsidRDefault="00000000"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Condicionados</w:t>
            </w:r>
          </w:p>
        </w:tc>
        <w:tc>
          <w:tcPr>
            <w:tcW w:w="8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8F" w14:textId="77777777" w:rsidR="00842BD8" w:rsidRDefault="00000000">
            <w:pPr>
              <w:pStyle w:val="TableParagraph"/>
              <w:spacing w:line="276" w:lineRule="auto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Cultivos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bajo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invernadero,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pecuarias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confinadas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porcicultura;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Recreación;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Vías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comunicación,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infraestructura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públicos;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Antenas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telecomunicaciones;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Agroturismo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  <w:p w14:paraId="6F6B8C90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ecoturismo.</w:t>
            </w:r>
          </w:p>
        </w:tc>
      </w:tr>
      <w:tr w:rsidR="00842BD8" w14:paraId="6F6B8C96" w14:textId="77777777">
        <w:trPr>
          <w:trHeight w:val="714"/>
        </w:trPr>
        <w:tc>
          <w:tcPr>
            <w:tcW w:w="1860" w:type="dxa"/>
            <w:tcBorders>
              <w:top w:val="single" w:sz="4" w:space="0" w:color="000000"/>
              <w:right w:val="single" w:sz="4" w:space="0" w:color="000000"/>
            </w:tcBorders>
          </w:tcPr>
          <w:p w14:paraId="6F6B8C92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C93" w14:textId="77777777" w:rsidR="00842BD8" w:rsidRDefault="00000000"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Prohibidos</w:t>
            </w:r>
          </w:p>
        </w:tc>
        <w:tc>
          <w:tcPr>
            <w:tcW w:w="825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8C94" w14:textId="77777777" w:rsidR="00842BD8" w:rsidRDefault="00000000">
            <w:pPr>
              <w:pStyle w:val="TableParagraph"/>
              <w:tabs>
                <w:tab w:val="left" w:pos="4516"/>
              </w:tabs>
              <w:spacing w:line="276" w:lineRule="auto"/>
              <w:ind w:left="74" w:right="36"/>
              <w:jc w:val="left"/>
              <w:rPr>
                <w:sz w:val="18"/>
              </w:rPr>
            </w:pPr>
            <w:r>
              <w:rPr>
                <w:sz w:val="18"/>
              </w:rPr>
              <w:t>Residencial</w:t>
            </w:r>
            <w:r>
              <w:rPr>
                <w:spacing w:val="67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70"/>
                <w:sz w:val="18"/>
              </w:rPr>
              <w:t xml:space="preserve"> </w:t>
            </w:r>
            <w:r>
              <w:rPr>
                <w:sz w:val="18"/>
              </w:rPr>
              <w:t>intensidad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urbana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suburbana,</w:t>
            </w:r>
            <w:r>
              <w:rPr>
                <w:sz w:val="18"/>
              </w:rPr>
              <w:tab/>
              <w:t>industria,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loteos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parcelaciones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residencial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campestre,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minería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considerados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principales,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</w:p>
          <w:p w14:paraId="6F6B8C95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condicionados.</w:t>
            </w:r>
          </w:p>
        </w:tc>
      </w:tr>
    </w:tbl>
    <w:p w14:paraId="6F6B8C97" w14:textId="77777777" w:rsidR="00842BD8" w:rsidRDefault="00842BD8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9"/>
        <w:gridCol w:w="4604"/>
        <w:gridCol w:w="3372"/>
      </w:tblGrid>
      <w:tr w:rsidR="00842BD8" w14:paraId="6F6B8C9B" w14:textId="77777777">
        <w:trPr>
          <w:trHeight w:val="255"/>
        </w:trPr>
        <w:tc>
          <w:tcPr>
            <w:tcW w:w="6743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8C98" w14:textId="77777777" w:rsidR="00842BD8" w:rsidRDefault="00000000">
            <w:pPr>
              <w:pStyle w:val="TableParagraph"/>
              <w:spacing w:before="5"/>
              <w:ind w:left="938" w:right="944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</w:p>
        </w:tc>
        <w:tc>
          <w:tcPr>
            <w:tcW w:w="337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C99" w14:textId="77777777" w:rsidR="00842BD8" w:rsidRDefault="00842BD8">
            <w:pPr>
              <w:pStyle w:val="TableParagraph"/>
              <w:spacing w:before="1"/>
              <w:jc w:val="left"/>
              <w:rPr>
                <w:b/>
                <w:sz w:val="25"/>
              </w:rPr>
            </w:pPr>
          </w:p>
          <w:p w14:paraId="6F6B8C9A" w14:textId="77777777" w:rsidR="00842BD8" w:rsidRDefault="00000000">
            <w:pPr>
              <w:pStyle w:val="TableParagraph"/>
              <w:ind w:left="8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 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13</w:t>
            </w:r>
          </w:p>
        </w:tc>
      </w:tr>
      <w:tr w:rsidR="00842BD8" w14:paraId="6F6B8C9E" w14:textId="77777777">
        <w:trPr>
          <w:trHeight w:val="276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C9C" w14:textId="77777777" w:rsidR="00842BD8" w:rsidRDefault="00000000">
            <w:pPr>
              <w:pStyle w:val="TableParagraph"/>
              <w:spacing w:before="35"/>
              <w:ind w:left="1780"/>
              <w:jc w:val="left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PRODUCTIVA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C9D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CA1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9F" w14:textId="77777777" w:rsidR="00842BD8" w:rsidRDefault="00000000">
            <w:pPr>
              <w:pStyle w:val="TableParagraph"/>
              <w:spacing w:before="35"/>
              <w:ind w:left="1835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AGROPECUARIA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INTENSIVA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CA0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CA3" w14:textId="77777777">
        <w:trPr>
          <w:trHeight w:val="239"/>
        </w:trPr>
        <w:tc>
          <w:tcPr>
            <w:tcW w:w="1011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CA2" w14:textId="77777777" w:rsidR="00842BD8" w:rsidRDefault="00000000">
            <w:pPr>
              <w:pStyle w:val="TableParagraph"/>
              <w:spacing w:line="206" w:lineRule="exact"/>
              <w:ind w:left="1832" w:right="1822"/>
              <w:rPr>
                <w:sz w:val="18"/>
              </w:rPr>
            </w:pPr>
            <w:r>
              <w:rPr>
                <w:sz w:val="18"/>
              </w:rPr>
              <w:t>USOS</w:t>
            </w:r>
          </w:p>
        </w:tc>
      </w:tr>
      <w:tr w:rsidR="00842BD8" w14:paraId="6F6B8CA8" w14:textId="77777777">
        <w:trPr>
          <w:trHeight w:val="714"/>
        </w:trPr>
        <w:tc>
          <w:tcPr>
            <w:tcW w:w="21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A4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CA5" w14:textId="77777777" w:rsidR="00842BD8" w:rsidRDefault="00000000"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Principal</w:t>
            </w:r>
          </w:p>
        </w:tc>
        <w:tc>
          <w:tcPr>
            <w:tcW w:w="7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A6" w14:textId="77777777" w:rsidR="00842BD8" w:rsidRDefault="00000000">
            <w:pPr>
              <w:pStyle w:val="TableParagraph"/>
              <w:spacing w:line="276" w:lineRule="auto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Agropecuario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mecanizado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altamente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tecnificado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forestal;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Cultivos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permanentes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intensivos;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Manejo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integrado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recursos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naturales.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dedicar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10%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predio</w:t>
            </w:r>
          </w:p>
          <w:p w14:paraId="6F6B8CA7" w14:textId="77777777" w:rsidR="00842BD8" w:rsidRDefault="00000000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forestal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protector,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promover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corredores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ecológicos.</w:t>
            </w:r>
          </w:p>
        </w:tc>
      </w:tr>
    </w:tbl>
    <w:p w14:paraId="6F6B8CA9" w14:textId="77777777" w:rsidR="00842BD8" w:rsidRDefault="00842BD8">
      <w:pPr>
        <w:rPr>
          <w:sz w:val="18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CAA" w14:textId="77777777" w:rsidR="00842BD8" w:rsidRDefault="00842BD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9"/>
        <w:gridCol w:w="4604"/>
        <w:gridCol w:w="3372"/>
      </w:tblGrid>
      <w:tr w:rsidR="00842BD8" w14:paraId="6F6B8CAE" w14:textId="77777777">
        <w:trPr>
          <w:trHeight w:val="255"/>
        </w:trPr>
        <w:tc>
          <w:tcPr>
            <w:tcW w:w="6743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8CAB" w14:textId="77777777" w:rsidR="00842BD8" w:rsidRDefault="00000000">
            <w:pPr>
              <w:pStyle w:val="TableParagraph"/>
              <w:spacing w:before="3"/>
              <w:ind w:left="938" w:right="944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</w:p>
        </w:tc>
        <w:tc>
          <w:tcPr>
            <w:tcW w:w="337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CAC" w14:textId="77777777" w:rsidR="00842BD8" w:rsidRDefault="00842BD8">
            <w:pPr>
              <w:pStyle w:val="TableParagraph"/>
              <w:spacing w:before="1"/>
              <w:jc w:val="left"/>
              <w:rPr>
                <w:b/>
                <w:sz w:val="25"/>
              </w:rPr>
            </w:pPr>
          </w:p>
          <w:p w14:paraId="6F6B8CAD" w14:textId="77777777" w:rsidR="00842BD8" w:rsidRDefault="00000000">
            <w:pPr>
              <w:pStyle w:val="TableParagraph"/>
              <w:ind w:left="8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 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13</w:t>
            </w:r>
          </w:p>
        </w:tc>
      </w:tr>
      <w:tr w:rsidR="00842BD8" w14:paraId="6F6B8CB1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CAF" w14:textId="77777777" w:rsidR="00842BD8" w:rsidRDefault="00000000">
            <w:pPr>
              <w:pStyle w:val="TableParagraph"/>
              <w:spacing w:before="35"/>
              <w:ind w:left="1780"/>
              <w:jc w:val="left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PRODUCTIVA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CB0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CB4" w14:textId="77777777">
        <w:trPr>
          <w:trHeight w:val="273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B2" w14:textId="77777777" w:rsidR="00842BD8" w:rsidRDefault="00000000">
            <w:pPr>
              <w:pStyle w:val="TableParagraph"/>
              <w:spacing w:before="35"/>
              <w:ind w:left="1835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AGROPECUARIA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INTENSIVA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CB3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CB6" w14:textId="77777777">
        <w:trPr>
          <w:trHeight w:val="241"/>
        </w:trPr>
        <w:tc>
          <w:tcPr>
            <w:tcW w:w="1011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CB5" w14:textId="77777777" w:rsidR="00842BD8" w:rsidRDefault="00000000">
            <w:pPr>
              <w:pStyle w:val="TableParagraph"/>
              <w:spacing w:before="1"/>
              <w:ind w:left="1832" w:right="1822"/>
              <w:rPr>
                <w:sz w:val="18"/>
              </w:rPr>
            </w:pPr>
            <w:r>
              <w:rPr>
                <w:sz w:val="18"/>
              </w:rPr>
              <w:t>USOS</w:t>
            </w:r>
          </w:p>
        </w:tc>
      </w:tr>
      <w:tr w:rsidR="00842BD8" w14:paraId="6F6B8CBB" w14:textId="77777777">
        <w:trPr>
          <w:trHeight w:val="950"/>
        </w:trPr>
        <w:tc>
          <w:tcPr>
            <w:tcW w:w="21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B7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CB8" w14:textId="77777777" w:rsidR="00842BD8" w:rsidRDefault="00000000">
            <w:pPr>
              <w:pStyle w:val="TableParagraph"/>
              <w:spacing w:before="126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</w:p>
        </w:tc>
        <w:tc>
          <w:tcPr>
            <w:tcW w:w="7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B9" w14:textId="77777777" w:rsidR="00842BD8" w:rsidRDefault="00000000">
            <w:pPr>
              <w:pStyle w:val="TableParagraph"/>
              <w:spacing w:line="276" w:lineRule="auto"/>
              <w:ind w:left="71" w:right="38"/>
              <w:jc w:val="both"/>
              <w:rPr>
                <w:sz w:val="18"/>
              </w:rPr>
            </w:pPr>
            <w:r>
              <w:rPr>
                <w:sz w:val="18"/>
              </w:rPr>
              <w:t xml:space="preserve">Sistemas </w:t>
            </w:r>
            <w:proofErr w:type="gramStart"/>
            <w:r>
              <w:rPr>
                <w:sz w:val="18"/>
              </w:rPr>
              <w:t>agro silvícolas</w:t>
            </w:r>
            <w:proofErr w:type="gramEnd"/>
            <w:r>
              <w:rPr>
                <w:sz w:val="18"/>
              </w:rPr>
              <w:t>, agrosilvopastoriles, silvopastoriles y silviculturales; Infraestructura 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distritos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adecuación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tierras;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Infraestructura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públicos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domiciliarios;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Vivienda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propietario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trabajadores;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Agroindustria,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institucionales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tipo</w:t>
            </w:r>
          </w:p>
          <w:p w14:paraId="6F6B8CBA" w14:textId="77777777" w:rsidR="00842BD8" w:rsidRDefault="00000000">
            <w:pPr>
              <w:pStyle w:val="TableParagraph"/>
              <w:spacing w:line="206" w:lineRule="exact"/>
              <w:ind w:left="71"/>
              <w:jc w:val="both"/>
              <w:rPr>
                <w:sz w:val="18"/>
              </w:rPr>
            </w:pPr>
            <w:r>
              <w:rPr>
                <w:sz w:val="18"/>
              </w:rPr>
              <w:t>rural,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Dotacional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III;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comercial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proofErr w:type="gramEnd"/>
          </w:p>
        </w:tc>
      </w:tr>
      <w:tr w:rsidR="00842BD8" w14:paraId="6F6B8CC0" w14:textId="77777777">
        <w:trPr>
          <w:trHeight w:val="952"/>
        </w:trPr>
        <w:tc>
          <w:tcPr>
            <w:tcW w:w="21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BC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CBD" w14:textId="77777777" w:rsidR="00842BD8" w:rsidRDefault="00000000">
            <w:pPr>
              <w:pStyle w:val="TableParagraph"/>
              <w:spacing w:before="126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Condicionados</w:t>
            </w:r>
          </w:p>
        </w:tc>
        <w:tc>
          <w:tcPr>
            <w:tcW w:w="7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BE" w14:textId="77777777" w:rsidR="00842BD8" w:rsidRDefault="00000000">
            <w:pPr>
              <w:pStyle w:val="TableParagraph"/>
              <w:spacing w:before="1" w:line="276" w:lineRule="auto"/>
              <w:ind w:left="71" w:right="40"/>
              <w:jc w:val="both"/>
              <w:rPr>
                <w:sz w:val="18"/>
              </w:rPr>
            </w:pPr>
            <w:r>
              <w:rPr>
                <w:sz w:val="18"/>
              </w:rPr>
              <w:t>Investigación controlada, granjas avícolas, porcícolas, piscícolas, de alta producción. Agrícola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intensivo bajo invernadero; Pecuario confinado intensivo; Comercio de insumos agropecuarios;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comercio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Acopio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materiales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construcción;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Antenas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6F6B8CBF" w14:textId="77777777" w:rsidR="00842BD8" w:rsidRDefault="00000000">
            <w:pPr>
              <w:pStyle w:val="TableParagraph"/>
              <w:spacing w:line="206" w:lineRule="exact"/>
              <w:ind w:left="71"/>
              <w:jc w:val="both"/>
              <w:rPr>
                <w:sz w:val="18"/>
              </w:rPr>
            </w:pPr>
            <w:r>
              <w:rPr>
                <w:sz w:val="18"/>
              </w:rPr>
              <w:t>telecomunicaciones;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Agroturismo,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ecoturismo.</w:t>
            </w:r>
          </w:p>
        </w:tc>
      </w:tr>
      <w:tr w:rsidR="00842BD8" w14:paraId="6F6B8CC5" w14:textId="77777777">
        <w:trPr>
          <w:trHeight w:val="716"/>
        </w:trPr>
        <w:tc>
          <w:tcPr>
            <w:tcW w:w="2139" w:type="dxa"/>
            <w:tcBorders>
              <w:top w:val="single" w:sz="4" w:space="0" w:color="000000"/>
              <w:right w:val="single" w:sz="4" w:space="0" w:color="000000"/>
            </w:tcBorders>
          </w:tcPr>
          <w:p w14:paraId="6F6B8CC1" w14:textId="77777777" w:rsidR="00842BD8" w:rsidRDefault="00842BD8"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 w14:paraId="6F6B8CC2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Prohibidos</w:t>
            </w:r>
          </w:p>
        </w:tc>
        <w:tc>
          <w:tcPr>
            <w:tcW w:w="797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8CC3" w14:textId="77777777" w:rsidR="00842BD8" w:rsidRDefault="00000000">
            <w:pPr>
              <w:pStyle w:val="TableParagraph"/>
              <w:spacing w:before="1" w:line="276" w:lineRule="auto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Residencial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intensidad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urbana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suburbana,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industria,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loteos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parcelaciones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residencial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campestre,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minería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considerados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principales,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</w:p>
          <w:p w14:paraId="6F6B8CC4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condicionados.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contempladas.</w:t>
            </w:r>
          </w:p>
        </w:tc>
      </w:tr>
    </w:tbl>
    <w:p w14:paraId="6F6B8CC6" w14:textId="77777777" w:rsidR="00842BD8" w:rsidRDefault="00842BD8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3370"/>
        <w:gridCol w:w="3373"/>
      </w:tblGrid>
      <w:tr w:rsidR="00842BD8" w14:paraId="6F6B8CCA" w14:textId="77777777">
        <w:trPr>
          <w:trHeight w:val="255"/>
        </w:trPr>
        <w:tc>
          <w:tcPr>
            <w:tcW w:w="6743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8CC7" w14:textId="77777777" w:rsidR="00842BD8" w:rsidRDefault="00000000">
            <w:pPr>
              <w:pStyle w:val="TableParagraph"/>
              <w:spacing w:before="3"/>
              <w:ind w:left="938" w:right="944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</w:p>
        </w:tc>
        <w:tc>
          <w:tcPr>
            <w:tcW w:w="337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CC8" w14:textId="77777777" w:rsidR="00842BD8" w:rsidRDefault="00842BD8">
            <w:pPr>
              <w:pStyle w:val="TableParagraph"/>
              <w:spacing w:before="1"/>
              <w:jc w:val="left"/>
              <w:rPr>
                <w:b/>
                <w:sz w:val="25"/>
              </w:rPr>
            </w:pPr>
          </w:p>
          <w:p w14:paraId="6F6B8CC9" w14:textId="77777777" w:rsidR="00842BD8" w:rsidRDefault="00000000">
            <w:pPr>
              <w:pStyle w:val="TableParagraph"/>
              <w:ind w:left="8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 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14</w:t>
            </w:r>
          </w:p>
        </w:tc>
      </w:tr>
      <w:tr w:rsidR="00842BD8" w14:paraId="6F6B8CCD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CCB" w14:textId="77777777" w:rsidR="00842BD8" w:rsidRDefault="00000000">
            <w:pPr>
              <w:pStyle w:val="TableParagraph"/>
              <w:spacing w:before="35"/>
              <w:ind w:left="1780"/>
              <w:jc w:val="left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PRODUCTIVA</w:t>
            </w:r>
          </w:p>
        </w:tc>
        <w:tc>
          <w:tcPr>
            <w:tcW w:w="33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CCC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CD0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CE" w14:textId="77777777" w:rsidR="00842BD8" w:rsidRDefault="00000000">
            <w:pPr>
              <w:pStyle w:val="TableParagraph"/>
              <w:spacing w:before="35"/>
              <w:ind w:left="938" w:right="941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BOSQUE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PROTECTOR –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PRODUCTOR</w:t>
            </w:r>
          </w:p>
        </w:tc>
        <w:tc>
          <w:tcPr>
            <w:tcW w:w="33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CCF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CD2" w14:textId="77777777">
        <w:trPr>
          <w:trHeight w:val="239"/>
        </w:trPr>
        <w:tc>
          <w:tcPr>
            <w:tcW w:w="101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CD1" w14:textId="77777777" w:rsidR="00842BD8" w:rsidRDefault="00000000">
            <w:pPr>
              <w:pStyle w:val="TableParagraph"/>
              <w:spacing w:line="206" w:lineRule="exact"/>
              <w:ind w:left="4683" w:right="4674"/>
              <w:rPr>
                <w:sz w:val="18"/>
              </w:rPr>
            </w:pPr>
            <w:r>
              <w:rPr>
                <w:sz w:val="18"/>
              </w:rPr>
              <w:t>USOS</w:t>
            </w:r>
          </w:p>
        </w:tc>
      </w:tr>
      <w:tr w:rsidR="00842BD8" w14:paraId="6F6B8CD5" w14:textId="77777777">
        <w:trPr>
          <w:trHeight w:val="239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D3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Principal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D4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Conservación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establecimiento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forestal.</w:t>
            </w:r>
          </w:p>
        </w:tc>
      </w:tr>
      <w:tr w:rsidR="00842BD8" w14:paraId="6F6B8CD8" w14:textId="77777777">
        <w:trPr>
          <w:trHeight w:val="237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D6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D7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Recreación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contemplativa,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rehabilitación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ecológica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investigación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controlada.</w:t>
            </w:r>
          </w:p>
        </w:tc>
      </w:tr>
      <w:tr w:rsidR="00842BD8" w14:paraId="6F6B8CDD" w14:textId="77777777">
        <w:trPr>
          <w:trHeight w:val="715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D9" w14:textId="77777777" w:rsidR="00842BD8" w:rsidRDefault="00842BD8"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 w14:paraId="6F6B8CDA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Condicionados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DB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Silvicultura,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aprovechamiento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sostenible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especies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forestales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establecimiento</w:t>
            </w:r>
          </w:p>
          <w:p w14:paraId="6F6B8CDC" w14:textId="77777777" w:rsidR="00842BD8" w:rsidRDefault="00000000">
            <w:pPr>
              <w:pStyle w:val="TableParagraph"/>
              <w:spacing w:before="10" w:line="230" w:lineRule="atLeas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infraestructura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compatibles,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vivienda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campesina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vivienda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propietario.</w:t>
            </w:r>
          </w:p>
        </w:tc>
      </w:tr>
      <w:tr w:rsidR="00842BD8" w14:paraId="6F6B8CE1" w14:textId="77777777">
        <w:trPr>
          <w:trHeight w:val="476"/>
        </w:trPr>
        <w:tc>
          <w:tcPr>
            <w:tcW w:w="3373" w:type="dxa"/>
            <w:tcBorders>
              <w:top w:val="single" w:sz="4" w:space="0" w:color="000000"/>
              <w:right w:val="single" w:sz="4" w:space="0" w:color="000000"/>
            </w:tcBorders>
          </w:tcPr>
          <w:p w14:paraId="6F6B8CDE" w14:textId="77777777" w:rsidR="00842BD8" w:rsidRDefault="00000000">
            <w:pPr>
              <w:pStyle w:val="TableParagraph"/>
              <w:spacing w:before="119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Prohibidos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8CDF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Agropecuarios,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industriales,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urbanísticos,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minería,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institucionales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</w:p>
          <w:p w14:paraId="6F6B8CE0" w14:textId="77777777" w:rsidR="00842BD8" w:rsidRDefault="00000000">
            <w:pPr>
              <w:pStyle w:val="TableParagraph"/>
              <w:spacing w:before="30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caza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pesca.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contempladas.</w:t>
            </w:r>
          </w:p>
        </w:tc>
      </w:tr>
    </w:tbl>
    <w:p w14:paraId="6F6B8CE2" w14:textId="77777777" w:rsidR="00842BD8" w:rsidRDefault="00842BD8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3370"/>
        <w:gridCol w:w="3373"/>
      </w:tblGrid>
      <w:tr w:rsidR="00842BD8" w14:paraId="6F6B8CE6" w14:textId="77777777">
        <w:trPr>
          <w:trHeight w:val="255"/>
        </w:trPr>
        <w:tc>
          <w:tcPr>
            <w:tcW w:w="6743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8CE3" w14:textId="77777777" w:rsidR="00842BD8" w:rsidRDefault="00000000">
            <w:pPr>
              <w:pStyle w:val="TableParagraph"/>
              <w:spacing w:before="5"/>
              <w:ind w:left="938" w:right="944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</w:p>
        </w:tc>
        <w:tc>
          <w:tcPr>
            <w:tcW w:w="337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CE4" w14:textId="77777777" w:rsidR="00842BD8" w:rsidRDefault="00842BD8">
            <w:pPr>
              <w:pStyle w:val="TableParagraph"/>
              <w:spacing w:before="3"/>
              <w:jc w:val="left"/>
              <w:rPr>
                <w:b/>
                <w:sz w:val="25"/>
              </w:rPr>
            </w:pPr>
          </w:p>
          <w:p w14:paraId="6F6B8CE5" w14:textId="77777777" w:rsidR="00842BD8" w:rsidRDefault="00000000">
            <w:pPr>
              <w:pStyle w:val="TableParagraph"/>
              <w:ind w:left="8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 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15</w:t>
            </w:r>
          </w:p>
        </w:tc>
      </w:tr>
      <w:tr w:rsidR="00842BD8" w14:paraId="6F6B8CE9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CE7" w14:textId="77777777" w:rsidR="00842BD8" w:rsidRDefault="00000000">
            <w:pPr>
              <w:pStyle w:val="TableParagraph"/>
              <w:spacing w:before="37"/>
              <w:ind w:left="1780"/>
              <w:jc w:val="left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PRODUCTIVA</w:t>
            </w:r>
          </w:p>
        </w:tc>
        <w:tc>
          <w:tcPr>
            <w:tcW w:w="33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CE8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CEC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EA" w14:textId="77777777" w:rsidR="00842BD8" w:rsidRDefault="00000000">
            <w:pPr>
              <w:pStyle w:val="TableParagraph"/>
              <w:spacing w:before="35"/>
              <w:ind w:left="395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SUCEPTIBLES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 MINERA INDUSTRIAL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SAL</w:t>
            </w:r>
          </w:p>
        </w:tc>
        <w:tc>
          <w:tcPr>
            <w:tcW w:w="33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CEB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CEE" w14:textId="77777777">
        <w:trPr>
          <w:trHeight w:val="239"/>
        </w:trPr>
        <w:tc>
          <w:tcPr>
            <w:tcW w:w="101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CED" w14:textId="77777777" w:rsidR="00842BD8" w:rsidRDefault="00000000">
            <w:pPr>
              <w:pStyle w:val="TableParagraph"/>
              <w:spacing w:before="1"/>
              <w:ind w:left="4683" w:right="4674"/>
              <w:rPr>
                <w:sz w:val="18"/>
              </w:rPr>
            </w:pPr>
            <w:r>
              <w:rPr>
                <w:sz w:val="18"/>
              </w:rPr>
              <w:t>USOS</w:t>
            </w:r>
          </w:p>
        </w:tc>
      </w:tr>
      <w:tr w:rsidR="00842BD8" w14:paraId="6F6B8CF1" w14:textId="77777777">
        <w:trPr>
          <w:trHeight w:val="261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EF" w14:textId="77777777" w:rsidR="00842BD8" w:rsidRDefault="00000000">
            <w:pPr>
              <w:pStyle w:val="TableParagraph"/>
              <w:spacing w:before="1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Principal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F0" w14:textId="77777777" w:rsidR="00842BD8" w:rsidRDefault="00000000">
            <w:pPr>
              <w:pStyle w:val="TableParagraph"/>
              <w:spacing w:before="11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Explotación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minera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términos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regulados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autoridad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ambiental.</w:t>
            </w:r>
          </w:p>
        </w:tc>
      </w:tr>
      <w:tr w:rsidR="00842BD8" w14:paraId="6F6B8CF5" w14:textId="77777777">
        <w:trPr>
          <w:trHeight w:val="477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F2" w14:textId="77777777" w:rsidR="00842BD8" w:rsidRDefault="00000000">
            <w:pPr>
              <w:pStyle w:val="TableParagraph"/>
              <w:spacing w:before="119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F3" w14:textId="77777777" w:rsidR="00842BD8" w:rsidRDefault="00000000">
            <w:pPr>
              <w:pStyle w:val="TableParagraph"/>
              <w:spacing w:before="1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Actividades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complementarias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necesarias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principal,</w:t>
            </w:r>
          </w:p>
          <w:p w14:paraId="6F6B8CF4" w14:textId="77777777" w:rsidR="00842BD8" w:rsidRDefault="00000000">
            <w:pPr>
              <w:pStyle w:val="TableParagraph"/>
              <w:spacing w:before="31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realizadas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superficie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debidamente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reguladas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autoridad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ambiental.</w:t>
            </w:r>
          </w:p>
        </w:tc>
      </w:tr>
      <w:tr w:rsidR="00842BD8" w14:paraId="6F6B8CF8" w14:textId="77777777">
        <w:trPr>
          <w:trHeight w:val="270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CF6" w14:textId="77777777" w:rsidR="00842BD8" w:rsidRDefault="00000000">
            <w:pPr>
              <w:pStyle w:val="TableParagraph"/>
              <w:spacing w:before="15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Condicionados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CF7" w14:textId="77777777" w:rsidR="00842BD8" w:rsidRDefault="00000000">
            <w:pPr>
              <w:pStyle w:val="TableParagraph"/>
              <w:spacing w:before="15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regule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autoridad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ambiental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respectivo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manejo.</w:t>
            </w:r>
          </w:p>
        </w:tc>
      </w:tr>
      <w:tr w:rsidR="00842BD8" w14:paraId="6F6B8CFD" w14:textId="77777777">
        <w:trPr>
          <w:trHeight w:val="717"/>
        </w:trPr>
        <w:tc>
          <w:tcPr>
            <w:tcW w:w="3373" w:type="dxa"/>
            <w:tcBorders>
              <w:top w:val="single" w:sz="4" w:space="0" w:color="000000"/>
              <w:right w:val="single" w:sz="4" w:space="0" w:color="000000"/>
            </w:tcBorders>
          </w:tcPr>
          <w:p w14:paraId="6F6B8CF9" w14:textId="77777777" w:rsidR="00842BD8" w:rsidRDefault="00842BD8">
            <w:pPr>
              <w:pStyle w:val="TableParagraph"/>
              <w:spacing w:before="7"/>
              <w:jc w:val="left"/>
              <w:rPr>
                <w:b/>
                <w:sz w:val="20"/>
              </w:rPr>
            </w:pPr>
          </w:p>
          <w:p w14:paraId="6F6B8CFA" w14:textId="77777777" w:rsidR="00842BD8" w:rsidRDefault="00000000"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Prohibidos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8CFB" w14:textId="77777777" w:rsidR="00842BD8" w:rsidRDefault="00000000">
            <w:pPr>
              <w:pStyle w:val="TableParagraph"/>
              <w:spacing w:line="276" w:lineRule="auto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Residencial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intensidad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urbana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suburbana,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industria,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loteos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parcelaciones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residencial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campestre,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minería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(diferente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sal)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  <w:p w14:paraId="6F6B8CFC" w14:textId="77777777" w:rsidR="00842BD8" w:rsidRDefault="00000000">
            <w:pPr>
              <w:pStyle w:val="TableParagraph"/>
              <w:spacing w:before="1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considerados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principales,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condicionados.</w:t>
            </w:r>
          </w:p>
        </w:tc>
      </w:tr>
    </w:tbl>
    <w:p w14:paraId="6F6B8CFE" w14:textId="77777777" w:rsidR="00842BD8" w:rsidRDefault="00842BD8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3"/>
        <w:gridCol w:w="4470"/>
        <w:gridCol w:w="3373"/>
      </w:tblGrid>
      <w:tr w:rsidR="00842BD8" w14:paraId="6F6B8D02" w14:textId="77777777">
        <w:trPr>
          <w:trHeight w:val="255"/>
        </w:trPr>
        <w:tc>
          <w:tcPr>
            <w:tcW w:w="6743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8CFF" w14:textId="77777777" w:rsidR="00842BD8" w:rsidRDefault="00000000">
            <w:pPr>
              <w:pStyle w:val="TableParagraph"/>
              <w:spacing w:before="3"/>
              <w:ind w:left="938" w:right="944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</w:p>
        </w:tc>
        <w:tc>
          <w:tcPr>
            <w:tcW w:w="337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D00" w14:textId="77777777" w:rsidR="00842BD8" w:rsidRDefault="00842BD8">
            <w:pPr>
              <w:pStyle w:val="TableParagraph"/>
              <w:spacing w:before="1"/>
              <w:jc w:val="left"/>
              <w:rPr>
                <w:b/>
                <w:sz w:val="25"/>
              </w:rPr>
            </w:pPr>
          </w:p>
          <w:p w14:paraId="6F6B8D01" w14:textId="77777777" w:rsidR="00842BD8" w:rsidRDefault="00000000">
            <w:pPr>
              <w:pStyle w:val="TableParagraph"/>
              <w:ind w:left="8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 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16</w:t>
            </w:r>
          </w:p>
        </w:tc>
      </w:tr>
      <w:tr w:rsidR="00842BD8" w14:paraId="6F6B8D05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D03" w14:textId="77777777" w:rsidR="00842BD8" w:rsidRDefault="00000000">
            <w:pPr>
              <w:pStyle w:val="TableParagraph"/>
              <w:spacing w:before="35"/>
              <w:ind w:left="1780"/>
              <w:jc w:val="left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PRODUCTIVA</w:t>
            </w:r>
          </w:p>
        </w:tc>
        <w:tc>
          <w:tcPr>
            <w:tcW w:w="33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D04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D08" w14:textId="77777777">
        <w:trPr>
          <w:trHeight w:val="273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06" w14:textId="77777777" w:rsidR="00842BD8" w:rsidRDefault="00000000">
            <w:pPr>
              <w:pStyle w:val="TableParagraph"/>
              <w:spacing w:before="35"/>
              <w:ind w:left="1425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CAMPESTRE</w:t>
            </w:r>
          </w:p>
        </w:tc>
        <w:tc>
          <w:tcPr>
            <w:tcW w:w="33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D07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D0A" w14:textId="77777777">
        <w:trPr>
          <w:trHeight w:val="239"/>
        </w:trPr>
        <w:tc>
          <w:tcPr>
            <w:tcW w:w="101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D09" w14:textId="77777777" w:rsidR="00842BD8" w:rsidRDefault="00000000">
            <w:pPr>
              <w:pStyle w:val="TableParagraph"/>
              <w:spacing w:before="1"/>
              <w:ind w:left="4683" w:right="4674"/>
              <w:rPr>
                <w:sz w:val="18"/>
              </w:rPr>
            </w:pPr>
            <w:r>
              <w:rPr>
                <w:sz w:val="18"/>
              </w:rPr>
              <w:t>USOS</w:t>
            </w:r>
          </w:p>
        </w:tc>
      </w:tr>
      <w:tr w:rsidR="00842BD8" w14:paraId="6F6B8D0D" w14:textId="77777777">
        <w:trPr>
          <w:trHeight w:val="241"/>
        </w:trPr>
        <w:tc>
          <w:tcPr>
            <w:tcW w:w="22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0B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Principal</w:t>
            </w:r>
          </w:p>
        </w:tc>
        <w:tc>
          <w:tcPr>
            <w:tcW w:w="7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0C" w14:textId="77777777" w:rsidR="00842BD8" w:rsidRDefault="00000000">
            <w:pPr>
              <w:pStyle w:val="TableParagraph"/>
              <w:spacing w:before="1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campestre</w:t>
            </w:r>
          </w:p>
        </w:tc>
      </w:tr>
      <w:tr w:rsidR="00842BD8" w14:paraId="6F6B8D11" w14:textId="77777777">
        <w:trPr>
          <w:trHeight w:val="474"/>
        </w:trPr>
        <w:tc>
          <w:tcPr>
            <w:tcW w:w="22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0E" w14:textId="77777777" w:rsidR="00842BD8" w:rsidRDefault="00000000">
            <w:pPr>
              <w:pStyle w:val="TableParagraph"/>
              <w:spacing w:before="116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</w:p>
        </w:tc>
        <w:tc>
          <w:tcPr>
            <w:tcW w:w="7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0F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Recreacional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(activo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pasivo),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Conservación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flora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recursos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z w:val="18"/>
              </w:rPr>
              <w:t>conexos;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Agropecuarios</w:t>
            </w:r>
          </w:p>
          <w:p w14:paraId="6F6B8D10" w14:textId="77777777" w:rsidR="00842BD8" w:rsidRDefault="00000000">
            <w:pPr>
              <w:pStyle w:val="TableParagraph"/>
              <w:spacing w:before="30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tradicionales;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Ecoturismo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Agroturismo.</w:t>
            </w:r>
          </w:p>
        </w:tc>
      </w:tr>
      <w:tr w:rsidR="00842BD8" w14:paraId="6F6B8D14" w14:textId="77777777">
        <w:trPr>
          <w:trHeight w:val="278"/>
        </w:trPr>
        <w:tc>
          <w:tcPr>
            <w:tcW w:w="22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12" w14:textId="77777777" w:rsidR="00842BD8" w:rsidRDefault="00000000">
            <w:pPr>
              <w:pStyle w:val="TableParagraph"/>
              <w:spacing w:before="1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Condicionados</w:t>
            </w:r>
          </w:p>
        </w:tc>
        <w:tc>
          <w:tcPr>
            <w:tcW w:w="7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13" w14:textId="77777777" w:rsidR="00842BD8" w:rsidRDefault="00000000">
            <w:pPr>
              <w:pStyle w:val="TableParagraph"/>
              <w:spacing w:before="18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Infraestructura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públicos;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Comercio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Dotacional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1.</w:t>
            </w:r>
          </w:p>
        </w:tc>
      </w:tr>
      <w:tr w:rsidR="00842BD8" w14:paraId="6F6B8D19" w14:textId="77777777">
        <w:trPr>
          <w:trHeight w:val="714"/>
        </w:trPr>
        <w:tc>
          <w:tcPr>
            <w:tcW w:w="2273" w:type="dxa"/>
            <w:tcBorders>
              <w:top w:val="single" w:sz="4" w:space="0" w:color="000000"/>
              <w:right w:val="single" w:sz="4" w:space="0" w:color="000000"/>
            </w:tcBorders>
          </w:tcPr>
          <w:p w14:paraId="6F6B8D15" w14:textId="77777777" w:rsidR="00842BD8" w:rsidRDefault="00842BD8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14:paraId="6F6B8D16" w14:textId="77777777" w:rsidR="00842BD8" w:rsidRDefault="00000000"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Prohibidos</w:t>
            </w:r>
          </w:p>
        </w:tc>
        <w:tc>
          <w:tcPr>
            <w:tcW w:w="784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8D17" w14:textId="77777777" w:rsidR="00842BD8" w:rsidRDefault="00000000">
            <w:pPr>
              <w:pStyle w:val="TableParagraph"/>
              <w:tabs>
                <w:tab w:val="left" w:pos="4587"/>
                <w:tab w:val="left" w:pos="4796"/>
                <w:tab w:val="left" w:pos="6313"/>
              </w:tabs>
              <w:spacing w:line="276" w:lineRule="auto"/>
              <w:ind w:left="74" w:right="46"/>
              <w:jc w:val="left"/>
              <w:rPr>
                <w:sz w:val="18"/>
              </w:rPr>
            </w:pPr>
            <w:r>
              <w:rPr>
                <w:sz w:val="18"/>
              </w:rPr>
              <w:t>Residencial</w:t>
            </w:r>
            <w:r>
              <w:rPr>
                <w:spacing w:val="77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77"/>
                <w:sz w:val="18"/>
              </w:rPr>
              <w:t xml:space="preserve"> </w:t>
            </w:r>
            <w:r>
              <w:rPr>
                <w:sz w:val="18"/>
              </w:rPr>
              <w:t>intensidad</w:t>
            </w:r>
            <w:r>
              <w:rPr>
                <w:spacing w:val="77"/>
                <w:sz w:val="18"/>
              </w:rPr>
              <w:t xml:space="preserve"> </w:t>
            </w:r>
            <w:r>
              <w:rPr>
                <w:sz w:val="18"/>
              </w:rPr>
              <w:t>urbana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78"/>
                <w:sz w:val="18"/>
              </w:rPr>
              <w:t xml:space="preserve"> </w:t>
            </w:r>
            <w:r>
              <w:rPr>
                <w:sz w:val="18"/>
              </w:rPr>
              <w:t>suburbana,</w:t>
            </w:r>
            <w:r>
              <w:rPr>
                <w:sz w:val="18"/>
              </w:rPr>
              <w:tab/>
              <w:t>industria,</w:t>
            </w:r>
            <w:r>
              <w:rPr>
                <w:spacing w:val="77"/>
                <w:sz w:val="18"/>
              </w:rPr>
              <w:t xml:space="preserve"> </w:t>
            </w:r>
            <w:r>
              <w:rPr>
                <w:sz w:val="18"/>
              </w:rPr>
              <w:t>minería</w:t>
            </w:r>
            <w:r>
              <w:rPr>
                <w:sz w:val="18"/>
              </w:rPr>
              <w:tab/>
              <w:t>y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considerados  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 xml:space="preserve">como  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 xml:space="preserve">usos  </w:t>
            </w:r>
            <w:r>
              <w:rPr>
                <w:spacing w:val="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principales,  </w:t>
            </w:r>
            <w:r>
              <w:rPr>
                <w:spacing w:val="6"/>
                <w:sz w:val="18"/>
              </w:rPr>
              <w:t xml:space="preserve"> </w:t>
            </w:r>
            <w:proofErr w:type="gramEnd"/>
            <w:r>
              <w:rPr>
                <w:sz w:val="18"/>
              </w:rPr>
              <w:t>compatibles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condicionados.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  <w:p w14:paraId="6F6B8D18" w14:textId="77777777" w:rsidR="00842BD8" w:rsidRDefault="00000000">
            <w:pPr>
              <w:pStyle w:val="TableParagraph"/>
              <w:spacing w:line="207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contempladas.</w:t>
            </w:r>
          </w:p>
        </w:tc>
      </w:tr>
    </w:tbl>
    <w:p w14:paraId="6F6B8D1A" w14:textId="77777777" w:rsidR="00842BD8" w:rsidRDefault="00842BD8">
      <w:pPr>
        <w:pStyle w:val="BodyText"/>
        <w:spacing w:before="1"/>
        <w:rPr>
          <w:b/>
          <w:sz w:val="18"/>
        </w:rPr>
      </w:pPr>
    </w:p>
    <w:p w14:paraId="6F6B8D1B" w14:textId="77777777" w:rsidR="00842BD8" w:rsidRDefault="00000000">
      <w:pPr>
        <w:pStyle w:val="ListParagraph"/>
        <w:numPr>
          <w:ilvl w:val="0"/>
          <w:numId w:val="14"/>
        </w:numPr>
        <w:tabs>
          <w:tab w:val="left" w:pos="954"/>
        </w:tabs>
        <w:spacing w:before="92"/>
        <w:ind w:hanging="362"/>
        <w:rPr>
          <w:b/>
          <w:sz w:val="24"/>
        </w:rPr>
      </w:pPr>
      <w:r>
        <w:rPr>
          <w:b/>
          <w:spacing w:val="-2"/>
          <w:sz w:val="24"/>
        </w:rPr>
        <w:t>Suelo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Rural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Suburbano</w:t>
      </w:r>
    </w:p>
    <w:p w14:paraId="6F6B8D1C" w14:textId="77777777" w:rsidR="00842BD8" w:rsidRDefault="00842BD8">
      <w:pPr>
        <w:pStyle w:val="BodyText"/>
        <w:spacing w:before="9"/>
        <w:rPr>
          <w:b/>
          <w:sz w:val="27"/>
        </w:rPr>
      </w:pPr>
    </w:p>
    <w:p w14:paraId="6F6B8D1D" w14:textId="77777777" w:rsidR="00842BD8" w:rsidRDefault="00000000">
      <w:pPr>
        <w:pStyle w:val="ListParagraph"/>
        <w:numPr>
          <w:ilvl w:val="0"/>
          <w:numId w:val="13"/>
        </w:numPr>
        <w:tabs>
          <w:tab w:val="left" w:pos="954"/>
        </w:tabs>
        <w:ind w:hanging="362"/>
        <w:rPr>
          <w:b/>
          <w:sz w:val="24"/>
        </w:rPr>
      </w:pPr>
      <w:r>
        <w:rPr>
          <w:b/>
          <w:sz w:val="24"/>
        </w:rPr>
        <w:t>Actividad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Prestación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Servicios</w:t>
      </w:r>
    </w:p>
    <w:p w14:paraId="6F6B8D1E" w14:textId="77777777" w:rsidR="00842BD8" w:rsidRDefault="00842BD8">
      <w:pPr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D1F" w14:textId="77777777" w:rsidR="00842BD8" w:rsidRDefault="00842BD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9"/>
        <w:gridCol w:w="4604"/>
        <w:gridCol w:w="3372"/>
      </w:tblGrid>
      <w:tr w:rsidR="00842BD8" w14:paraId="6F6B8D23" w14:textId="77777777">
        <w:trPr>
          <w:trHeight w:val="255"/>
        </w:trPr>
        <w:tc>
          <w:tcPr>
            <w:tcW w:w="6743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8D20" w14:textId="77777777" w:rsidR="00842BD8" w:rsidRDefault="00000000">
            <w:pPr>
              <w:pStyle w:val="TableParagraph"/>
              <w:spacing w:before="3"/>
              <w:ind w:left="938" w:right="941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 SUBURBANO</w:t>
            </w:r>
          </w:p>
        </w:tc>
        <w:tc>
          <w:tcPr>
            <w:tcW w:w="337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D21" w14:textId="77777777" w:rsidR="00842BD8" w:rsidRDefault="00842BD8">
            <w:pPr>
              <w:pStyle w:val="TableParagraph"/>
              <w:spacing w:before="1"/>
              <w:jc w:val="left"/>
              <w:rPr>
                <w:b/>
                <w:sz w:val="25"/>
              </w:rPr>
            </w:pPr>
          </w:p>
          <w:p w14:paraId="6F6B8D22" w14:textId="77777777" w:rsidR="00842BD8" w:rsidRDefault="00000000">
            <w:pPr>
              <w:pStyle w:val="TableParagraph"/>
              <w:ind w:left="8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 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17</w:t>
            </w:r>
          </w:p>
        </w:tc>
      </w:tr>
      <w:tr w:rsidR="00842BD8" w14:paraId="6F6B8D26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D24" w14:textId="77777777" w:rsidR="00842BD8" w:rsidRDefault="00000000">
            <w:pPr>
              <w:pStyle w:val="TableParagraph"/>
              <w:spacing w:before="35"/>
              <w:ind w:left="1780"/>
              <w:jc w:val="left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PRODUCTIVA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D25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D29" w14:textId="77777777">
        <w:trPr>
          <w:trHeight w:val="273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27" w14:textId="77777777" w:rsidR="00842BD8" w:rsidRDefault="00000000">
            <w:pPr>
              <w:pStyle w:val="TableParagraph"/>
              <w:spacing w:before="35"/>
              <w:ind w:left="1451"/>
              <w:jc w:val="left"/>
              <w:rPr>
                <w:sz w:val="18"/>
              </w:rPr>
            </w:pP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PRESTACIÓN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D28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D2B" w14:textId="77777777">
        <w:trPr>
          <w:trHeight w:val="241"/>
        </w:trPr>
        <w:tc>
          <w:tcPr>
            <w:tcW w:w="1011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D2A" w14:textId="77777777" w:rsidR="00842BD8" w:rsidRDefault="00000000">
            <w:pPr>
              <w:pStyle w:val="TableParagraph"/>
              <w:spacing w:before="1"/>
              <w:ind w:left="1832" w:right="1822"/>
              <w:rPr>
                <w:sz w:val="18"/>
              </w:rPr>
            </w:pPr>
            <w:r>
              <w:rPr>
                <w:sz w:val="18"/>
              </w:rPr>
              <w:t>USOS</w:t>
            </w:r>
          </w:p>
        </w:tc>
      </w:tr>
      <w:tr w:rsidR="00842BD8" w14:paraId="6F6B8D2E" w14:textId="77777777">
        <w:trPr>
          <w:trHeight w:val="239"/>
        </w:trPr>
        <w:tc>
          <w:tcPr>
            <w:tcW w:w="21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2C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Principal</w:t>
            </w:r>
          </w:p>
        </w:tc>
        <w:tc>
          <w:tcPr>
            <w:tcW w:w="7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2D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Servicios Grupos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III.</w:t>
            </w:r>
          </w:p>
        </w:tc>
      </w:tr>
      <w:tr w:rsidR="00842BD8" w14:paraId="6F6B8D31" w14:textId="77777777">
        <w:trPr>
          <w:trHeight w:val="237"/>
        </w:trPr>
        <w:tc>
          <w:tcPr>
            <w:tcW w:w="21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2F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</w:p>
        </w:tc>
        <w:tc>
          <w:tcPr>
            <w:tcW w:w="7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30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Industrial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II</w:t>
            </w:r>
          </w:p>
        </w:tc>
      </w:tr>
      <w:tr w:rsidR="00842BD8" w14:paraId="6F6B8D34" w14:textId="77777777">
        <w:trPr>
          <w:trHeight w:val="256"/>
        </w:trPr>
        <w:tc>
          <w:tcPr>
            <w:tcW w:w="21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32" w14:textId="77777777" w:rsidR="00842BD8" w:rsidRDefault="00000000">
            <w:pPr>
              <w:pStyle w:val="TableParagraph"/>
              <w:spacing w:before="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Condicionados</w:t>
            </w:r>
          </w:p>
        </w:tc>
        <w:tc>
          <w:tcPr>
            <w:tcW w:w="7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33" w14:textId="77777777" w:rsidR="00842BD8" w:rsidRDefault="00000000">
            <w:pPr>
              <w:pStyle w:val="TableParagraph"/>
              <w:spacing w:before="8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Infraestructura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públicos;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antenas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telecomunicaciones;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Agropecuarios</w:t>
            </w:r>
          </w:p>
        </w:tc>
      </w:tr>
      <w:tr w:rsidR="00842BD8" w14:paraId="6F6B8D38" w14:textId="77777777">
        <w:trPr>
          <w:trHeight w:val="478"/>
        </w:trPr>
        <w:tc>
          <w:tcPr>
            <w:tcW w:w="2139" w:type="dxa"/>
            <w:tcBorders>
              <w:top w:val="single" w:sz="4" w:space="0" w:color="000000"/>
              <w:right w:val="single" w:sz="4" w:space="0" w:color="000000"/>
            </w:tcBorders>
          </w:tcPr>
          <w:p w14:paraId="6F6B8D35" w14:textId="77777777" w:rsidR="00842BD8" w:rsidRDefault="00000000">
            <w:pPr>
              <w:pStyle w:val="TableParagraph"/>
              <w:spacing w:before="119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Prohibidos</w:t>
            </w:r>
          </w:p>
        </w:tc>
        <w:tc>
          <w:tcPr>
            <w:tcW w:w="797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8D36" w14:textId="77777777" w:rsidR="00842BD8" w:rsidRDefault="00000000">
            <w:pPr>
              <w:pStyle w:val="TableParagraph"/>
              <w:spacing w:before="1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intensidad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urbana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suburbana,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vivienda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campestre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considerados</w:t>
            </w:r>
          </w:p>
          <w:p w14:paraId="6F6B8D37" w14:textId="77777777" w:rsidR="00842BD8" w:rsidRDefault="00000000">
            <w:pPr>
              <w:pStyle w:val="TableParagraph"/>
              <w:spacing w:before="31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como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principales,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condicionados.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contempladas.</w:t>
            </w:r>
          </w:p>
        </w:tc>
      </w:tr>
    </w:tbl>
    <w:p w14:paraId="6F6B8D39" w14:textId="77777777" w:rsidR="00842BD8" w:rsidRDefault="00842BD8">
      <w:pPr>
        <w:pStyle w:val="BodyText"/>
        <w:spacing w:before="1"/>
        <w:rPr>
          <w:b/>
          <w:sz w:val="18"/>
        </w:rPr>
      </w:pPr>
    </w:p>
    <w:p w14:paraId="6F6B8D3A" w14:textId="77777777" w:rsidR="00842BD8" w:rsidRDefault="00000000">
      <w:pPr>
        <w:pStyle w:val="ListParagraph"/>
        <w:numPr>
          <w:ilvl w:val="0"/>
          <w:numId w:val="13"/>
        </w:numPr>
        <w:tabs>
          <w:tab w:val="left" w:pos="954"/>
        </w:tabs>
        <w:spacing w:before="93"/>
        <w:ind w:hanging="362"/>
        <w:rPr>
          <w:b/>
          <w:sz w:val="24"/>
        </w:rPr>
      </w:pPr>
      <w:r>
        <w:rPr>
          <w:b/>
          <w:sz w:val="24"/>
        </w:rPr>
        <w:t>Actividad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Institucional,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Recreativa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Cultural</w:t>
      </w:r>
    </w:p>
    <w:p w14:paraId="6F6B8D3B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3370"/>
        <w:gridCol w:w="3373"/>
      </w:tblGrid>
      <w:tr w:rsidR="00842BD8" w14:paraId="6F6B8D3F" w14:textId="77777777">
        <w:trPr>
          <w:trHeight w:val="255"/>
        </w:trPr>
        <w:tc>
          <w:tcPr>
            <w:tcW w:w="6743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8D3C" w14:textId="77777777" w:rsidR="00842BD8" w:rsidRDefault="00000000">
            <w:pPr>
              <w:pStyle w:val="TableParagraph"/>
              <w:spacing w:before="3"/>
              <w:ind w:left="938" w:right="942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SUBURBANO</w:t>
            </w:r>
          </w:p>
        </w:tc>
        <w:tc>
          <w:tcPr>
            <w:tcW w:w="337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D3D" w14:textId="77777777" w:rsidR="00842BD8" w:rsidRDefault="00842BD8">
            <w:pPr>
              <w:pStyle w:val="TableParagraph"/>
              <w:spacing w:before="1"/>
              <w:jc w:val="left"/>
              <w:rPr>
                <w:b/>
                <w:sz w:val="25"/>
              </w:rPr>
            </w:pPr>
          </w:p>
          <w:p w14:paraId="6F6B8D3E" w14:textId="77777777" w:rsidR="00842BD8" w:rsidRDefault="00000000">
            <w:pPr>
              <w:pStyle w:val="TableParagraph"/>
              <w:ind w:left="8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 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19</w:t>
            </w:r>
          </w:p>
        </w:tc>
      </w:tr>
      <w:tr w:rsidR="00842BD8" w14:paraId="6F6B8D42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D40" w14:textId="77777777" w:rsidR="00842BD8" w:rsidRDefault="00000000">
            <w:pPr>
              <w:pStyle w:val="TableParagraph"/>
              <w:spacing w:before="35"/>
              <w:ind w:left="1780"/>
              <w:jc w:val="left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PRODUCTIVA</w:t>
            </w:r>
          </w:p>
        </w:tc>
        <w:tc>
          <w:tcPr>
            <w:tcW w:w="33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D41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D45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43" w14:textId="77777777" w:rsidR="00842BD8" w:rsidRDefault="00000000">
            <w:pPr>
              <w:pStyle w:val="TableParagraph"/>
              <w:spacing w:before="35"/>
              <w:ind w:left="938" w:right="944"/>
              <w:rPr>
                <w:sz w:val="18"/>
              </w:rPr>
            </w:pPr>
            <w:r>
              <w:rPr>
                <w:sz w:val="18"/>
              </w:rPr>
              <w:t>ACTIVIDAD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INSTITUCIONAL, RECREATIVA 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CULTURAL</w:t>
            </w:r>
          </w:p>
        </w:tc>
        <w:tc>
          <w:tcPr>
            <w:tcW w:w="33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D44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D47" w14:textId="77777777">
        <w:trPr>
          <w:trHeight w:val="239"/>
        </w:trPr>
        <w:tc>
          <w:tcPr>
            <w:tcW w:w="101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D46" w14:textId="77777777" w:rsidR="00842BD8" w:rsidRDefault="00000000">
            <w:pPr>
              <w:pStyle w:val="TableParagraph"/>
              <w:spacing w:line="206" w:lineRule="exact"/>
              <w:ind w:left="4683" w:right="4674"/>
              <w:rPr>
                <w:sz w:val="18"/>
              </w:rPr>
            </w:pPr>
            <w:r>
              <w:rPr>
                <w:sz w:val="18"/>
              </w:rPr>
              <w:t>USOS</w:t>
            </w:r>
          </w:p>
        </w:tc>
      </w:tr>
      <w:tr w:rsidR="00842BD8" w14:paraId="6F6B8D4B" w14:textId="77777777">
        <w:trPr>
          <w:trHeight w:val="474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48" w14:textId="77777777" w:rsidR="00842BD8" w:rsidRDefault="00000000">
            <w:pPr>
              <w:pStyle w:val="TableParagraph"/>
              <w:spacing w:before="119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Principal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49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propietario,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Vivienda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unifamiliar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agrupación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(vivienda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baja</w:t>
            </w:r>
          </w:p>
          <w:p w14:paraId="6F6B8D4A" w14:textId="77777777" w:rsidR="00842BD8" w:rsidRDefault="00000000">
            <w:pPr>
              <w:pStyle w:val="TableParagraph"/>
              <w:spacing w:before="30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densidad),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Agropecuario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Tradicional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Forestal.</w:t>
            </w:r>
          </w:p>
        </w:tc>
      </w:tr>
      <w:tr w:rsidR="00842BD8" w14:paraId="6F6B8D4E" w14:textId="77777777">
        <w:trPr>
          <w:trHeight w:val="357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4C" w14:textId="77777777" w:rsidR="00842BD8" w:rsidRDefault="00000000">
            <w:pPr>
              <w:pStyle w:val="TableParagraph"/>
              <w:spacing w:before="59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4D" w14:textId="77777777" w:rsidR="00842BD8" w:rsidRDefault="00000000">
            <w:pPr>
              <w:pStyle w:val="TableParagraph"/>
              <w:spacing w:before="59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Dotacional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Recreacional.</w:t>
            </w:r>
          </w:p>
        </w:tc>
      </w:tr>
      <w:tr w:rsidR="00842BD8" w14:paraId="6F6B8D51" w14:textId="77777777">
        <w:trPr>
          <w:trHeight w:val="275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4F" w14:textId="77777777" w:rsidR="00842BD8" w:rsidRDefault="00000000">
            <w:pPr>
              <w:pStyle w:val="TableParagraph"/>
              <w:spacing w:before="1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Condicionados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50" w14:textId="77777777" w:rsidR="00842BD8" w:rsidRDefault="00000000">
            <w:pPr>
              <w:pStyle w:val="TableParagraph"/>
              <w:spacing w:before="18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Dotacional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 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3.</w:t>
            </w:r>
          </w:p>
        </w:tc>
      </w:tr>
      <w:tr w:rsidR="00842BD8" w14:paraId="6F6B8D54" w14:textId="77777777">
        <w:trPr>
          <w:trHeight w:val="255"/>
        </w:trPr>
        <w:tc>
          <w:tcPr>
            <w:tcW w:w="3373" w:type="dxa"/>
            <w:tcBorders>
              <w:top w:val="single" w:sz="4" w:space="0" w:color="000000"/>
              <w:right w:val="single" w:sz="4" w:space="0" w:color="000000"/>
            </w:tcBorders>
          </w:tcPr>
          <w:p w14:paraId="6F6B8D52" w14:textId="77777777" w:rsidR="00842BD8" w:rsidRDefault="00000000">
            <w:pPr>
              <w:pStyle w:val="TableParagraph"/>
              <w:spacing w:before="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Prohibidos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8D53" w14:textId="77777777" w:rsidR="00842BD8" w:rsidRDefault="00000000">
            <w:pPr>
              <w:pStyle w:val="TableParagraph"/>
              <w:spacing w:before="8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 contemplados.</w:t>
            </w:r>
          </w:p>
        </w:tc>
      </w:tr>
    </w:tbl>
    <w:p w14:paraId="6F6B8D55" w14:textId="77777777" w:rsidR="00842BD8" w:rsidRDefault="00842BD8">
      <w:pPr>
        <w:pStyle w:val="BodyText"/>
        <w:spacing w:before="2"/>
        <w:rPr>
          <w:b/>
          <w:sz w:val="26"/>
        </w:rPr>
      </w:pPr>
    </w:p>
    <w:p w14:paraId="6F6B8D56" w14:textId="77777777" w:rsidR="00842BD8" w:rsidRDefault="00000000">
      <w:pPr>
        <w:pStyle w:val="ListParagraph"/>
        <w:numPr>
          <w:ilvl w:val="0"/>
          <w:numId w:val="13"/>
        </w:numPr>
        <w:tabs>
          <w:tab w:val="left" w:pos="954"/>
        </w:tabs>
        <w:ind w:hanging="362"/>
        <w:rPr>
          <w:b/>
          <w:sz w:val="24"/>
        </w:rPr>
      </w:pPr>
      <w:r>
        <w:rPr>
          <w:b/>
          <w:sz w:val="24"/>
        </w:rPr>
        <w:t>Actividad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Institucional 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Recreativa</w:t>
      </w:r>
    </w:p>
    <w:p w14:paraId="6F6B8D57" w14:textId="77777777" w:rsidR="00842BD8" w:rsidRDefault="00842BD8">
      <w:pPr>
        <w:pStyle w:val="BodyText"/>
        <w:spacing w:before="4" w:after="1"/>
        <w:rPr>
          <w:b/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3370"/>
        <w:gridCol w:w="3373"/>
      </w:tblGrid>
      <w:tr w:rsidR="00842BD8" w14:paraId="6F6B8D5B" w14:textId="77777777">
        <w:trPr>
          <w:trHeight w:val="255"/>
        </w:trPr>
        <w:tc>
          <w:tcPr>
            <w:tcW w:w="6743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8D58" w14:textId="77777777" w:rsidR="00842BD8" w:rsidRDefault="00000000">
            <w:pPr>
              <w:pStyle w:val="TableParagraph"/>
              <w:spacing w:before="3"/>
              <w:ind w:left="938" w:right="942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SUBURBANO</w:t>
            </w:r>
          </w:p>
        </w:tc>
        <w:tc>
          <w:tcPr>
            <w:tcW w:w="337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D59" w14:textId="77777777" w:rsidR="00842BD8" w:rsidRDefault="00842BD8">
            <w:pPr>
              <w:pStyle w:val="TableParagraph"/>
              <w:spacing w:before="1"/>
              <w:jc w:val="left"/>
              <w:rPr>
                <w:b/>
                <w:sz w:val="25"/>
              </w:rPr>
            </w:pPr>
          </w:p>
          <w:p w14:paraId="6F6B8D5A" w14:textId="77777777" w:rsidR="00842BD8" w:rsidRDefault="00000000">
            <w:pPr>
              <w:pStyle w:val="TableParagraph"/>
              <w:ind w:left="8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 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18</w:t>
            </w:r>
          </w:p>
        </w:tc>
      </w:tr>
      <w:tr w:rsidR="00842BD8" w14:paraId="6F6B8D5E" w14:textId="77777777">
        <w:trPr>
          <w:trHeight w:val="273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D5C" w14:textId="77777777" w:rsidR="00842BD8" w:rsidRDefault="00000000">
            <w:pPr>
              <w:pStyle w:val="TableParagraph"/>
              <w:spacing w:before="35"/>
              <w:ind w:left="1780"/>
              <w:jc w:val="left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PRODUCTIVA</w:t>
            </w:r>
          </w:p>
        </w:tc>
        <w:tc>
          <w:tcPr>
            <w:tcW w:w="33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D5D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D61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5F" w14:textId="77777777" w:rsidR="00842BD8" w:rsidRDefault="00000000">
            <w:pPr>
              <w:pStyle w:val="TableParagraph"/>
              <w:spacing w:before="32"/>
              <w:ind w:left="14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ACTIVIDAD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INSTITUCIONAL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RECREATIVA</w:t>
            </w:r>
          </w:p>
        </w:tc>
        <w:tc>
          <w:tcPr>
            <w:tcW w:w="33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D60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D63" w14:textId="77777777">
        <w:trPr>
          <w:trHeight w:val="239"/>
        </w:trPr>
        <w:tc>
          <w:tcPr>
            <w:tcW w:w="101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D62" w14:textId="77777777" w:rsidR="00842BD8" w:rsidRDefault="00000000">
            <w:pPr>
              <w:pStyle w:val="TableParagraph"/>
              <w:spacing w:before="1"/>
              <w:ind w:left="4683" w:right="4674"/>
              <w:rPr>
                <w:sz w:val="18"/>
              </w:rPr>
            </w:pPr>
            <w:r>
              <w:rPr>
                <w:sz w:val="18"/>
              </w:rPr>
              <w:t>USOS</w:t>
            </w:r>
          </w:p>
        </w:tc>
      </w:tr>
      <w:tr w:rsidR="00842BD8" w14:paraId="6F6B8D67" w14:textId="77777777">
        <w:trPr>
          <w:trHeight w:val="477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64" w14:textId="77777777" w:rsidR="00842BD8" w:rsidRDefault="00000000">
            <w:pPr>
              <w:pStyle w:val="TableParagraph"/>
              <w:spacing w:before="119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Principal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65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propietario,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Recreacional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(recreación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activa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pasiva)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Forestal</w:t>
            </w:r>
          </w:p>
          <w:p w14:paraId="6F6B8D66" w14:textId="77777777" w:rsidR="00842BD8" w:rsidRDefault="00000000">
            <w:pPr>
              <w:pStyle w:val="TableParagraph"/>
              <w:spacing w:before="33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Protector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Productor.</w:t>
            </w:r>
          </w:p>
        </w:tc>
      </w:tr>
      <w:tr w:rsidR="00842BD8" w14:paraId="6F6B8D6B" w14:textId="77777777">
        <w:trPr>
          <w:trHeight w:val="474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68" w14:textId="77777777" w:rsidR="00842BD8" w:rsidRDefault="00000000">
            <w:pPr>
              <w:pStyle w:val="TableParagraph"/>
              <w:spacing w:before="119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69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I,</w:t>
            </w:r>
            <w:r>
              <w:rPr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Dotacional</w:t>
            </w:r>
            <w:r>
              <w:rPr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I,</w:t>
            </w:r>
            <w:r>
              <w:rPr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Vivienda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unifamiliar</w:t>
            </w:r>
            <w:r>
              <w:rPr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</w:p>
          <w:p w14:paraId="6F6B8D6A" w14:textId="77777777" w:rsidR="00842BD8" w:rsidRDefault="00000000">
            <w:pPr>
              <w:pStyle w:val="TableParagraph"/>
              <w:spacing w:before="30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agrupación</w:t>
            </w:r>
          </w:p>
        </w:tc>
      </w:tr>
      <w:tr w:rsidR="00842BD8" w14:paraId="6F6B8D6E" w14:textId="77777777">
        <w:trPr>
          <w:trHeight w:val="275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6C" w14:textId="77777777" w:rsidR="00842BD8" w:rsidRDefault="00000000">
            <w:pPr>
              <w:pStyle w:val="TableParagraph"/>
              <w:spacing w:before="1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Condicionados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6D" w14:textId="77777777" w:rsidR="00842BD8" w:rsidRDefault="00000000">
            <w:pPr>
              <w:pStyle w:val="TableParagraph"/>
              <w:spacing w:before="18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Dotacional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II</w:t>
            </w:r>
          </w:p>
        </w:tc>
      </w:tr>
      <w:tr w:rsidR="00842BD8" w14:paraId="6F6B8D71" w14:textId="77777777">
        <w:trPr>
          <w:trHeight w:val="258"/>
        </w:trPr>
        <w:tc>
          <w:tcPr>
            <w:tcW w:w="3373" w:type="dxa"/>
            <w:tcBorders>
              <w:top w:val="single" w:sz="4" w:space="0" w:color="000000"/>
              <w:right w:val="single" w:sz="4" w:space="0" w:color="000000"/>
            </w:tcBorders>
          </w:tcPr>
          <w:p w14:paraId="6F6B8D6F" w14:textId="77777777" w:rsidR="00842BD8" w:rsidRDefault="00000000">
            <w:pPr>
              <w:pStyle w:val="TableParagraph"/>
              <w:spacing w:before="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Prohibidos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8D70" w14:textId="77777777" w:rsidR="00842BD8" w:rsidRDefault="00000000">
            <w:pPr>
              <w:pStyle w:val="TableParagraph"/>
              <w:spacing w:before="8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contemplados.</w:t>
            </w:r>
          </w:p>
        </w:tc>
      </w:tr>
    </w:tbl>
    <w:p w14:paraId="6F6B8D72" w14:textId="77777777" w:rsidR="00842BD8" w:rsidRDefault="00842BD8">
      <w:pPr>
        <w:pStyle w:val="BodyText"/>
        <w:spacing w:before="1"/>
        <w:rPr>
          <w:b/>
          <w:sz w:val="26"/>
        </w:rPr>
      </w:pPr>
    </w:p>
    <w:p w14:paraId="6F6B8D73" w14:textId="77777777" w:rsidR="00842BD8" w:rsidRDefault="00000000">
      <w:pPr>
        <w:pStyle w:val="ListParagraph"/>
        <w:numPr>
          <w:ilvl w:val="0"/>
          <w:numId w:val="13"/>
        </w:numPr>
        <w:tabs>
          <w:tab w:val="left" w:pos="954"/>
        </w:tabs>
        <w:ind w:hanging="362"/>
        <w:rPr>
          <w:b/>
          <w:sz w:val="24"/>
        </w:rPr>
      </w:pPr>
      <w:r>
        <w:rPr>
          <w:b/>
          <w:sz w:val="24"/>
        </w:rPr>
        <w:t>Actividad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Turística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(ZTU)</w:t>
      </w:r>
    </w:p>
    <w:p w14:paraId="6F6B8D74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3370"/>
        <w:gridCol w:w="3373"/>
      </w:tblGrid>
      <w:tr w:rsidR="00842BD8" w14:paraId="6F6B8D78" w14:textId="77777777">
        <w:trPr>
          <w:trHeight w:val="255"/>
        </w:trPr>
        <w:tc>
          <w:tcPr>
            <w:tcW w:w="6743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8D75" w14:textId="77777777" w:rsidR="00842BD8" w:rsidRDefault="00000000">
            <w:pPr>
              <w:pStyle w:val="TableParagraph"/>
              <w:spacing w:before="3"/>
              <w:ind w:left="938" w:right="942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SUBURBANO</w:t>
            </w:r>
          </w:p>
        </w:tc>
        <w:tc>
          <w:tcPr>
            <w:tcW w:w="337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D76" w14:textId="77777777" w:rsidR="00842BD8" w:rsidRDefault="00842BD8">
            <w:pPr>
              <w:pStyle w:val="TableParagraph"/>
              <w:spacing w:before="1"/>
              <w:jc w:val="left"/>
              <w:rPr>
                <w:b/>
                <w:sz w:val="25"/>
              </w:rPr>
            </w:pPr>
          </w:p>
          <w:p w14:paraId="6F6B8D77" w14:textId="77777777" w:rsidR="00842BD8" w:rsidRDefault="00000000">
            <w:pPr>
              <w:pStyle w:val="TableParagraph"/>
              <w:ind w:left="8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 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20</w:t>
            </w:r>
          </w:p>
        </w:tc>
      </w:tr>
      <w:tr w:rsidR="00842BD8" w14:paraId="6F6B8D7B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D79" w14:textId="77777777" w:rsidR="00842BD8" w:rsidRDefault="00000000">
            <w:pPr>
              <w:pStyle w:val="TableParagraph"/>
              <w:spacing w:before="35"/>
              <w:ind w:left="1780"/>
              <w:jc w:val="left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PRODUCTIVA</w:t>
            </w:r>
          </w:p>
        </w:tc>
        <w:tc>
          <w:tcPr>
            <w:tcW w:w="33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D7A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D7E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7C" w14:textId="77777777" w:rsidR="00842BD8" w:rsidRDefault="00000000">
            <w:pPr>
              <w:pStyle w:val="TableParagraph"/>
              <w:spacing w:before="35"/>
              <w:ind w:left="738"/>
              <w:jc w:val="left"/>
              <w:rPr>
                <w:sz w:val="18"/>
              </w:rPr>
            </w:pPr>
            <w:r>
              <w:rPr>
                <w:sz w:val="18"/>
              </w:rPr>
              <w:t>ZONA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TURÍSTICA (ZTU)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 AREA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RESIDENCIAL</w:t>
            </w:r>
          </w:p>
        </w:tc>
        <w:tc>
          <w:tcPr>
            <w:tcW w:w="33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D7D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D80" w14:textId="77777777">
        <w:trPr>
          <w:trHeight w:val="239"/>
        </w:trPr>
        <w:tc>
          <w:tcPr>
            <w:tcW w:w="101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D7F" w14:textId="77777777" w:rsidR="00842BD8" w:rsidRDefault="00000000">
            <w:pPr>
              <w:pStyle w:val="TableParagraph"/>
              <w:spacing w:line="206" w:lineRule="exact"/>
              <w:ind w:left="4683" w:right="4674"/>
              <w:rPr>
                <w:sz w:val="18"/>
              </w:rPr>
            </w:pPr>
            <w:r>
              <w:rPr>
                <w:sz w:val="18"/>
              </w:rPr>
              <w:t>USOS</w:t>
            </w:r>
          </w:p>
        </w:tc>
      </w:tr>
      <w:tr w:rsidR="00842BD8" w14:paraId="6F6B8D83" w14:textId="77777777">
        <w:trPr>
          <w:trHeight w:val="239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81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Principal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82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Unifamiliar,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Recreacionales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(recreación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activa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pasiva).</w:t>
            </w:r>
          </w:p>
        </w:tc>
      </w:tr>
      <w:tr w:rsidR="00842BD8" w14:paraId="6F6B8D87" w14:textId="77777777">
        <w:trPr>
          <w:trHeight w:val="474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84" w14:textId="77777777" w:rsidR="00842BD8" w:rsidRDefault="00000000">
            <w:pPr>
              <w:pStyle w:val="TableParagraph"/>
              <w:spacing w:before="119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 Compatibles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85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2;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dotacional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Vías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comunicación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</w:p>
          <w:p w14:paraId="6F6B8D86" w14:textId="77777777" w:rsidR="00842BD8" w:rsidRDefault="00000000">
            <w:pPr>
              <w:pStyle w:val="TableParagraph"/>
              <w:spacing w:before="30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públicos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infraestructura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necesarios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principales.</w:t>
            </w:r>
          </w:p>
        </w:tc>
      </w:tr>
      <w:tr w:rsidR="00842BD8" w14:paraId="6F6B8D8A" w14:textId="77777777">
        <w:trPr>
          <w:trHeight w:val="241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88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Condicionados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89" w14:textId="77777777" w:rsidR="00842BD8" w:rsidRDefault="00000000">
            <w:pPr>
              <w:pStyle w:val="TableParagraph"/>
              <w:spacing w:before="1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Dotacional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Agropecuario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tradicional,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semiintensivo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intensivo.</w:t>
            </w:r>
          </w:p>
        </w:tc>
      </w:tr>
      <w:tr w:rsidR="00842BD8" w14:paraId="6F6B8D8E" w14:textId="77777777">
        <w:trPr>
          <w:trHeight w:val="476"/>
        </w:trPr>
        <w:tc>
          <w:tcPr>
            <w:tcW w:w="3373" w:type="dxa"/>
            <w:tcBorders>
              <w:top w:val="single" w:sz="4" w:space="0" w:color="000000"/>
              <w:right w:val="single" w:sz="4" w:space="0" w:color="000000"/>
            </w:tcBorders>
          </w:tcPr>
          <w:p w14:paraId="6F6B8D8B" w14:textId="77777777" w:rsidR="00842BD8" w:rsidRDefault="00000000">
            <w:pPr>
              <w:pStyle w:val="TableParagraph"/>
              <w:spacing w:before="116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Prohibidos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8D8C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Industria,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agroindustria,</w:t>
            </w:r>
            <w:r>
              <w:rPr>
                <w:spacing w:val="82"/>
                <w:sz w:val="18"/>
              </w:rPr>
              <w:t xml:space="preserve"> </w:t>
            </w:r>
            <w:r>
              <w:rPr>
                <w:sz w:val="18"/>
              </w:rPr>
              <w:t>minería</w:t>
            </w:r>
            <w:r>
              <w:rPr>
                <w:spacing w:val="8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8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83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8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82"/>
                <w:sz w:val="18"/>
              </w:rPr>
              <w:t xml:space="preserve"> </w:t>
            </w:r>
            <w:r>
              <w:rPr>
                <w:sz w:val="18"/>
              </w:rPr>
              <w:t>considerados</w:t>
            </w:r>
            <w:r>
              <w:rPr>
                <w:spacing w:val="83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83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</w:p>
          <w:p w14:paraId="6F6B8D8D" w14:textId="77777777" w:rsidR="00842BD8" w:rsidRDefault="00000000">
            <w:pPr>
              <w:pStyle w:val="TableParagraph"/>
              <w:spacing w:before="30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principales,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condicionados.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demás.</w:t>
            </w:r>
          </w:p>
        </w:tc>
      </w:tr>
    </w:tbl>
    <w:p w14:paraId="6F6B8D8F" w14:textId="77777777" w:rsidR="00842BD8" w:rsidRDefault="00842BD8">
      <w:pPr>
        <w:pStyle w:val="BodyText"/>
        <w:spacing w:before="3"/>
        <w:rPr>
          <w:b/>
          <w:sz w:val="26"/>
        </w:rPr>
      </w:pPr>
    </w:p>
    <w:p w14:paraId="6F6B8D90" w14:textId="77777777" w:rsidR="00842BD8" w:rsidRDefault="00000000">
      <w:pPr>
        <w:pStyle w:val="ListParagraph"/>
        <w:numPr>
          <w:ilvl w:val="0"/>
          <w:numId w:val="13"/>
        </w:numPr>
        <w:tabs>
          <w:tab w:val="left" w:pos="954"/>
        </w:tabs>
        <w:ind w:hanging="362"/>
        <w:rPr>
          <w:b/>
          <w:sz w:val="24"/>
        </w:rPr>
      </w:pPr>
      <w:r>
        <w:rPr>
          <w:b/>
          <w:sz w:val="24"/>
        </w:rPr>
        <w:t>Actividad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Tecnológica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(ZTE)</w:t>
      </w:r>
    </w:p>
    <w:p w14:paraId="6F6B8D91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3370"/>
        <w:gridCol w:w="3373"/>
      </w:tblGrid>
      <w:tr w:rsidR="00842BD8" w14:paraId="6F6B8D95" w14:textId="77777777">
        <w:trPr>
          <w:trHeight w:val="255"/>
        </w:trPr>
        <w:tc>
          <w:tcPr>
            <w:tcW w:w="6743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8D92" w14:textId="77777777" w:rsidR="00842BD8" w:rsidRDefault="00000000">
            <w:pPr>
              <w:pStyle w:val="TableParagraph"/>
              <w:spacing w:before="5"/>
              <w:ind w:left="938" w:right="942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SUBURBANO</w:t>
            </w:r>
          </w:p>
        </w:tc>
        <w:tc>
          <w:tcPr>
            <w:tcW w:w="337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D93" w14:textId="77777777" w:rsidR="00842BD8" w:rsidRDefault="00842BD8">
            <w:pPr>
              <w:pStyle w:val="TableParagraph"/>
              <w:spacing w:before="1"/>
              <w:jc w:val="left"/>
              <w:rPr>
                <w:b/>
                <w:sz w:val="25"/>
              </w:rPr>
            </w:pPr>
          </w:p>
          <w:p w14:paraId="6F6B8D94" w14:textId="77777777" w:rsidR="00842BD8" w:rsidRDefault="00000000">
            <w:pPr>
              <w:pStyle w:val="TableParagraph"/>
              <w:ind w:left="8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 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21</w:t>
            </w:r>
          </w:p>
        </w:tc>
      </w:tr>
      <w:tr w:rsidR="00842BD8" w14:paraId="6F6B8D98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D96" w14:textId="77777777" w:rsidR="00842BD8" w:rsidRDefault="00000000">
            <w:pPr>
              <w:pStyle w:val="TableParagraph"/>
              <w:spacing w:before="37"/>
              <w:ind w:left="1780"/>
              <w:jc w:val="left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PRODUCTIVA</w:t>
            </w:r>
          </w:p>
        </w:tc>
        <w:tc>
          <w:tcPr>
            <w:tcW w:w="33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D97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D9B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99" w14:textId="77777777" w:rsidR="00842BD8" w:rsidRDefault="00000000">
            <w:pPr>
              <w:pStyle w:val="TableParagraph"/>
              <w:spacing w:before="35"/>
              <w:ind w:left="937" w:right="944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TECNOLÓGICA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(INDUSTRIAL)</w:t>
            </w:r>
          </w:p>
        </w:tc>
        <w:tc>
          <w:tcPr>
            <w:tcW w:w="33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D9A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D9D" w14:textId="77777777">
        <w:trPr>
          <w:trHeight w:val="239"/>
        </w:trPr>
        <w:tc>
          <w:tcPr>
            <w:tcW w:w="101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D9C" w14:textId="77777777" w:rsidR="00842BD8" w:rsidRDefault="00000000">
            <w:pPr>
              <w:pStyle w:val="TableParagraph"/>
              <w:spacing w:line="206" w:lineRule="exact"/>
              <w:ind w:left="4683" w:right="4674"/>
              <w:rPr>
                <w:sz w:val="18"/>
              </w:rPr>
            </w:pPr>
            <w:r>
              <w:rPr>
                <w:sz w:val="18"/>
              </w:rPr>
              <w:t>USOS</w:t>
            </w:r>
          </w:p>
        </w:tc>
      </w:tr>
      <w:tr w:rsidR="00842BD8" w14:paraId="6F6B8DA0" w14:textId="77777777">
        <w:trPr>
          <w:trHeight w:val="239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9E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Principal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9F" w14:textId="77777777" w:rsidR="00842BD8" w:rsidRDefault="00000000">
            <w:pPr>
              <w:pStyle w:val="TableParagraph"/>
              <w:spacing w:before="1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Industria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Agroindustria.</w:t>
            </w:r>
          </w:p>
        </w:tc>
      </w:tr>
    </w:tbl>
    <w:p w14:paraId="6F6B8DA1" w14:textId="77777777" w:rsidR="00842BD8" w:rsidRDefault="00842BD8">
      <w:pPr>
        <w:rPr>
          <w:sz w:val="18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DA2" w14:textId="77777777" w:rsidR="00842BD8" w:rsidRDefault="00842BD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3370"/>
        <w:gridCol w:w="3373"/>
      </w:tblGrid>
      <w:tr w:rsidR="00842BD8" w14:paraId="6F6B8DA6" w14:textId="77777777">
        <w:trPr>
          <w:trHeight w:val="255"/>
        </w:trPr>
        <w:tc>
          <w:tcPr>
            <w:tcW w:w="6743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8DA3" w14:textId="77777777" w:rsidR="00842BD8" w:rsidRDefault="00000000">
            <w:pPr>
              <w:pStyle w:val="TableParagraph"/>
              <w:spacing w:before="3"/>
              <w:ind w:left="938" w:right="942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SUBURBANO</w:t>
            </w:r>
          </w:p>
        </w:tc>
        <w:tc>
          <w:tcPr>
            <w:tcW w:w="337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DA4" w14:textId="77777777" w:rsidR="00842BD8" w:rsidRDefault="00842BD8">
            <w:pPr>
              <w:pStyle w:val="TableParagraph"/>
              <w:spacing w:before="1"/>
              <w:jc w:val="left"/>
              <w:rPr>
                <w:b/>
                <w:sz w:val="25"/>
              </w:rPr>
            </w:pPr>
          </w:p>
          <w:p w14:paraId="6F6B8DA5" w14:textId="77777777" w:rsidR="00842BD8" w:rsidRDefault="00000000">
            <w:pPr>
              <w:pStyle w:val="TableParagraph"/>
              <w:ind w:left="8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 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21</w:t>
            </w:r>
          </w:p>
        </w:tc>
      </w:tr>
      <w:tr w:rsidR="00842BD8" w14:paraId="6F6B8DA9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DA7" w14:textId="77777777" w:rsidR="00842BD8" w:rsidRDefault="00000000">
            <w:pPr>
              <w:pStyle w:val="TableParagraph"/>
              <w:spacing w:before="35"/>
              <w:ind w:left="1780"/>
              <w:jc w:val="left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PRODUCTIVA</w:t>
            </w:r>
          </w:p>
        </w:tc>
        <w:tc>
          <w:tcPr>
            <w:tcW w:w="33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DA8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DAC" w14:textId="77777777">
        <w:trPr>
          <w:trHeight w:val="273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AA" w14:textId="77777777" w:rsidR="00842BD8" w:rsidRDefault="00000000">
            <w:pPr>
              <w:pStyle w:val="TableParagraph"/>
              <w:spacing w:before="35"/>
              <w:ind w:left="937" w:right="944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TECNOLÓGICA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(INDUSTRIAL)</w:t>
            </w:r>
          </w:p>
        </w:tc>
        <w:tc>
          <w:tcPr>
            <w:tcW w:w="33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DAB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DAE" w14:textId="77777777">
        <w:trPr>
          <w:trHeight w:val="241"/>
        </w:trPr>
        <w:tc>
          <w:tcPr>
            <w:tcW w:w="101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DAD" w14:textId="77777777" w:rsidR="00842BD8" w:rsidRDefault="00000000">
            <w:pPr>
              <w:pStyle w:val="TableParagraph"/>
              <w:spacing w:before="1"/>
              <w:ind w:left="4683" w:right="4674"/>
              <w:rPr>
                <w:sz w:val="18"/>
              </w:rPr>
            </w:pPr>
            <w:r>
              <w:rPr>
                <w:sz w:val="18"/>
              </w:rPr>
              <w:t>USOS</w:t>
            </w:r>
          </w:p>
        </w:tc>
      </w:tr>
      <w:tr w:rsidR="00842BD8" w14:paraId="6F6B8DB1" w14:textId="77777777">
        <w:trPr>
          <w:trHeight w:val="239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AF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Compatibles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B0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Comercio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II.</w:t>
            </w:r>
          </w:p>
        </w:tc>
      </w:tr>
      <w:tr w:rsidR="00842BD8" w14:paraId="6F6B8DB4" w14:textId="77777777">
        <w:trPr>
          <w:trHeight w:val="239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B2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Condicionados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B3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III.</w:t>
            </w:r>
          </w:p>
        </w:tc>
      </w:tr>
      <w:tr w:rsidR="00842BD8" w14:paraId="6F6B8DB7" w14:textId="77777777">
        <w:trPr>
          <w:trHeight w:val="238"/>
        </w:trPr>
        <w:tc>
          <w:tcPr>
            <w:tcW w:w="3373" w:type="dxa"/>
            <w:tcBorders>
              <w:top w:val="single" w:sz="4" w:space="0" w:color="000000"/>
              <w:right w:val="single" w:sz="4" w:space="0" w:color="000000"/>
            </w:tcBorders>
          </w:tcPr>
          <w:p w14:paraId="6F6B8DB5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Prohibidos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8DB6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contemplados.</w:t>
            </w:r>
          </w:p>
        </w:tc>
      </w:tr>
    </w:tbl>
    <w:p w14:paraId="6F6B8DB8" w14:textId="77777777" w:rsidR="00842BD8" w:rsidRDefault="00842BD8">
      <w:pPr>
        <w:pStyle w:val="BodyText"/>
        <w:spacing w:before="1"/>
        <w:rPr>
          <w:b/>
          <w:sz w:val="18"/>
        </w:rPr>
      </w:pPr>
    </w:p>
    <w:p w14:paraId="6F6B8DB9" w14:textId="77777777" w:rsidR="00842BD8" w:rsidRDefault="00000000">
      <w:pPr>
        <w:pStyle w:val="ListParagraph"/>
        <w:numPr>
          <w:ilvl w:val="0"/>
          <w:numId w:val="13"/>
        </w:numPr>
        <w:tabs>
          <w:tab w:val="left" w:pos="953"/>
          <w:tab w:val="left" w:pos="954"/>
        </w:tabs>
        <w:spacing w:before="93"/>
        <w:ind w:hanging="362"/>
        <w:rPr>
          <w:b/>
          <w:sz w:val="24"/>
        </w:rPr>
      </w:pPr>
      <w:r>
        <w:rPr>
          <w:b/>
          <w:sz w:val="24"/>
        </w:rPr>
        <w:t>Actividad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Agropecuaria 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Industrial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Industrial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(Distrito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Granja)</w:t>
      </w:r>
    </w:p>
    <w:p w14:paraId="6F6B8DBA" w14:textId="77777777" w:rsidR="00842BD8" w:rsidRDefault="00842BD8">
      <w:pPr>
        <w:pStyle w:val="BodyText"/>
        <w:spacing w:before="1" w:after="1"/>
        <w:rPr>
          <w:b/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3370"/>
        <w:gridCol w:w="3373"/>
      </w:tblGrid>
      <w:tr w:rsidR="00842BD8" w14:paraId="6F6B8DBE" w14:textId="77777777">
        <w:trPr>
          <w:trHeight w:val="256"/>
        </w:trPr>
        <w:tc>
          <w:tcPr>
            <w:tcW w:w="6743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8DBB" w14:textId="77777777" w:rsidR="00842BD8" w:rsidRDefault="00000000">
            <w:pPr>
              <w:pStyle w:val="TableParagraph"/>
              <w:spacing w:before="6"/>
              <w:ind w:left="938" w:right="942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SUBURBANO</w:t>
            </w:r>
          </w:p>
        </w:tc>
        <w:tc>
          <w:tcPr>
            <w:tcW w:w="337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DBC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DBD" w14:textId="77777777" w:rsidR="00842BD8" w:rsidRDefault="00000000">
            <w:pPr>
              <w:pStyle w:val="TableParagraph"/>
              <w:spacing w:before="179"/>
              <w:ind w:left="8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 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22</w:t>
            </w:r>
          </w:p>
        </w:tc>
      </w:tr>
      <w:tr w:rsidR="00842BD8" w14:paraId="6F6B8DC1" w14:textId="77777777">
        <w:trPr>
          <w:trHeight w:val="275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DBF" w14:textId="77777777" w:rsidR="00842BD8" w:rsidRDefault="00000000">
            <w:pPr>
              <w:pStyle w:val="TableParagraph"/>
              <w:spacing w:before="37"/>
              <w:ind w:left="1780"/>
              <w:jc w:val="left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PRODUCTIVA</w:t>
            </w:r>
          </w:p>
        </w:tc>
        <w:tc>
          <w:tcPr>
            <w:tcW w:w="33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DC0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DC4" w14:textId="77777777">
        <w:trPr>
          <w:trHeight w:val="510"/>
        </w:trPr>
        <w:tc>
          <w:tcPr>
            <w:tcW w:w="67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C2" w14:textId="77777777" w:rsidR="00842BD8" w:rsidRDefault="00000000">
            <w:pPr>
              <w:pStyle w:val="TableParagraph"/>
              <w:spacing w:before="12" w:line="230" w:lineRule="atLeast"/>
              <w:ind w:left="2495" w:right="897" w:hanging="1601"/>
              <w:jc w:val="left"/>
              <w:rPr>
                <w:sz w:val="18"/>
              </w:rPr>
            </w:pPr>
            <w:r>
              <w:rPr>
                <w:sz w:val="18"/>
              </w:rPr>
              <w:t>DISTRITO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AGROPECUARIO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(AGROINDUSTRIAL)</w:t>
            </w:r>
          </w:p>
        </w:tc>
        <w:tc>
          <w:tcPr>
            <w:tcW w:w="33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DC3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DC6" w14:textId="77777777">
        <w:trPr>
          <w:trHeight w:val="241"/>
        </w:trPr>
        <w:tc>
          <w:tcPr>
            <w:tcW w:w="101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DC5" w14:textId="77777777" w:rsidR="00842BD8" w:rsidRDefault="00000000">
            <w:pPr>
              <w:pStyle w:val="TableParagraph"/>
              <w:spacing w:before="1"/>
              <w:ind w:left="4683" w:right="4674"/>
              <w:rPr>
                <w:sz w:val="18"/>
              </w:rPr>
            </w:pPr>
            <w:r>
              <w:rPr>
                <w:sz w:val="18"/>
              </w:rPr>
              <w:t>USOS</w:t>
            </w:r>
          </w:p>
        </w:tc>
      </w:tr>
      <w:tr w:rsidR="00842BD8" w14:paraId="6F6B8DC9" w14:textId="77777777">
        <w:trPr>
          <w:trHeight w:val="239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C7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Principal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C8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Agroindustria;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Industria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II.</w:t>
            </w:r>
          </w:p>
        </w:tc>
      </w:tr>
      <w:tr w:rsidR="00842BD8" w14:paraId="6F6B8DCC" w14:textId="77777777">
        <w:trPr>
          <w:trHeight w:val="239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CA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 Compatibles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CB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II.</w:t>
            </w:r>
          </w:p>
        </w:tc>
      </w:tr>
      <w:tr w:rsidR="00842BD8" w14:paraId="6F6B8DCF" w14:textId="77777777">
        <w:trPr>
          <w:trHeight w:val="239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DCD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Condicionados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DCE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III,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Industria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III.</w:t>
            </w:r>
          </w:p>
        </w:tc>
      </w:tr>
      <w:tr w:rsidR="00842BD8" w14:paraId="6F6B8DD2" w14:textId="77777777">
        <w:trPr>
          <w:trHeight w:val="255"/>
        </w:trPr>
        <w:tc>
          <w:tcPr>
            <w:tcW w:w="3373" w:type="dxa"/>
            <w:tcBorders>
              <w:top w:val="single" w:sz="4" w:space="0" w:color="000000"/>
              <w:right w:val="single" w:sz="4" w:space="0" w:color="000000"/>
            </w:tcBorders>
          </w:tcPr>
          <w:p w14:paraId="6F6B8DD0" w14:textId="77777777" w:rsidR="00842BD8" w:rsidRDefault="00000000">
            <w:pPr>
              <w:pStyle w:val="TableParagraph"/>
              <w:spacing w:before="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Usos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Prohibidos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B8DD1" w14:textId="77777777" w:rsidR="00842BD8" w:rsidRDefault="00000000">
            <w:pPr>
              <w:pStyle w:val="TableParagraph"/>
              <w:spacing w:before="8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contemplados.</w:t>
            </w:r>
          </w:p>
        </w:tc>
      </w:tr>
    </w:tbl>
    <w:p w14:paraId="6F6B8DD3" w14:textId="77777777" w:rsidR="00842BD8" w:rsidRDefault="00842BD8">
      <w:pPr>
        <w:pStyle w:val="BodyText"/>
        <w:spacing w:before="4"/>
        <w:rPr>
          <w:b/>
          <w:sz w:val="26"/>
        </w:rPr>
      </w:pPr>
    </w:p>
    <w:p w14:paraId="6F6B8DD4" w14:textId="77777777" w:rsidR="00842BD8" w:rsidRDefault="00000000">
      <w:pPr>
        <w:pStyle w:val="BodyText"/>
        <w:spacing w:before="1" w:line="276" w:lineRule="auto"/>
        <w:ind w:left="592" w:right="610"/>
        <w:jc w:val="both"/>
      </w:pPr>
      <w:r>
        <w:rPr>
          <w:b/>
        </w:rPr>
        <w:t xml:space="preserve">Parágrafo Primero: </w:t>
      </w:r>
      <w:r>
        <w:t>La Escombrera Municipal, en los términos regulados por la Resolución</w:t>
      </w:r>
      <w:r>
        <w:rPr>
          <w:spacing w:val="1"/>
        </w:rPr>
        <w:t xml:space="preserve"> </w:t>
      </w:r>
      <w:r>
        <w:t>541 del 14 de diciembre de 1994 del Ministerio del Medio Ambiente y las demás normas que</w:t>
      </w:r>
      <w:r>
        <w:rPr>
          <w:spacing w:val="1"/>
        </w:rPr>
        <w:t xml:space="preserve"> </w:t>
      </w:r>
      <w:r>
        <w:t>la modifiquen, complementen o sustituyan, se localizará y funcionará en el predio identificado</w:t>
      </w:r>
      <w:r>
        <w:rPr>
          <w:spacing w:val="-64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catastral</w:t>
      </w:r>
      <w:r>
        <w:rPr>
          <w:spacing w:val="1"/>
        </w:rPr>
        <w:t xml:space="preserve"> </w:t>
      </w:r>
      <w:r>
        <w:t>00-00-0003-0156-000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matrícula</w:t>
      </w:r>
      <w:r>
        <w:rPr>
          <w:spacing w:val="1"/>
        </w:rPr>
        <w:t xml:space="preserve"> </w:t>
      </w:r>
      <w:r>
        <w:t>inmobiliaria</w:t>
      </w:r>
      <w:r>
        <w:rPr>
          <w:spacing w:val="1"/>
        </w:rPr>
        <w:t xml:space="preserve"> </w:t>
      </w:r>
      <w:r>
        <w:t>176-53699,</w:t>
      </w:r>
      <w:r>
        <w:rPr>
          <w:spacing w:val="1"/>
        </w:rPr>
        <w:t xml:space="preserve"> </w:t>
      </w:r>
      <w:r>
        <w:t>localizado</w:t>
      </w:r>
      <w:r>
        <w:rPr>
          <w:spacing w:val="-1"/>
        </w:rPr>
        <w:t xml:space="preserve"> </w:t>
      </w:r>
      <w:r>
        <w:t>en la vereda</w:t>
      </w:r>
      <w:r>
        <w:rPr>
          <w:spacing w:val="-2"/>
        </w:rPr>
        <w:t xml:space="preserve"> </w:t>
      </w:r>
      <w:r>
        <w:t>Portachuelo.</w:t>
      </w:r>
    </w:p>
    <w:p w14:paraId="6F6B8DD5" w14:textId="77777777" w:rsidR="00842BD8" w:rsidRDefault="00842BD8">
      <w:pPr>
        <w:pStyle w:val="BodyText"/>
        <w:spacing w:before="8"/>
        <w:rPr>
          <w:sz w:val="27"/>
        </w:rPr>
      </w:pPr>
    </w:p>
    <w:p w14:paraId="6F6B8DD6" w14:textId="77777777" w:rsidR="00842BD8" w:rsidRDefault="00000000">
      <w:pPr>
        <w:pStyle w:val="BodyText"/>
        <w:spacing w:line="276" w:lineRule="auto"/>
        <w:ind w:left="592" w:right="609"/>
        <w:jc w:val="both"/>
      </w:pPr>
      <w:r>
        <w:rPr>
          <w:b/>
        </w:rPr>
        <w:t xml:space="preserve">Parágrafo Segundo: </w:t>
      </w:r>
      <w:r>
        <w:t>De conformidad con lo establecido en el Artículo 34 de la Ley 685 de</w:t>
      </w:r>
      <w:r>
        <w:rPr>
          <w:spacing w:val="1"/>
        </w:rPr>
        <w:t xml:space="preserve"> </w:t>
      </w:r>
      <w:r>
        <w:t>2001, modificado por el Artículo 3 de la Ley 1382 de 2010, no podrán ejecutarse trabajos y</w:t>
      </w:r>
      <w:r>
        <w:rPr>
          <w:spacing w:val="1"/>
        </w:rPr>
        <w:t xml:space="preserve"> </w:t>
      </w:r>
      <w:r>
        <w:t>obras de exploración y explotación minera en zonas declaradas y delimitadas como de</w:t>
      </w:r>
      <w:r>
        <w:rPr>
          <w:spacing w:val="1"/>
        </w:rPr>
        <w:t xml:space="preserve"> </w:t>
      </w:r>
      <w:r>
        <w:t>protección y desarrollo de los recursos naturales renovables y del ambiente. Dentro de la</w:t>
      </w:r>
      <w:r>
        <w:rPr>
          <w:spacing w:val="1"/>
        </w:rPr>
        <w:t xml:space="preserve"> </w:t>
      </w:r>
      <w:r>
        <w:t>jurisdicción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municipio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Zipaquirá,</w:t>
      </w:r>
      <w:r>
        <w:rPr>
          <w:spacing w:val="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áreas</w:t>
      </w:r>
      <w:r>
        <w:rPr>
          <w:spacing w:val="66"/>
        </w:rPr>
        <w:t xml:space="preserve"> </w:t>
      </w:r>
      <w:r>
        <w:t>la</w:t>
      </w:r>
      <w:r>
        <w:rPr>
          <w:spacing w:val="67"/>
        </w:rPr>
        <w:t xml:space="preserve"> </w:t>
      </w:r>
      <w:r>
        <w:t>Reserva</w:t>
      </w:r>
      <w:r>
        <w:rPr>
          <w:spacing w:val="1"/>
        </w:rPr>
        <w:t xml:space="preserve"> </w:t>
      </w:r>
      <w:r>
        <w:t>Forestal de Pantano Redondo (Resolución Presidencial 24 del 01 de febrero de 1993), el</w:t>
      </w:r>
      <w:r>
        <w:rPr>
          <w:spacing w:val="1"/>
        </w:rPr>
        <w:t xml:space="preserve"> </w:t>
      </w:r>
      <w:r>
        <w:t>Distrito de Manejo Integrado del Páramo de Guerrero (Acuerdo CAR No. 042 de 2006) y el</w:t>
      </w:r>
      <w:r>
        <w:rPr>
          <w:spacing w:val="1"/>
        </w:rPr>
        <w:t xml:space="preserve"> </w:t>
      </w:r>
      <w:r>
        <w:t xml:space="preserve">Distrito de Manejo Integrado del Páramo de </w:t>
      </w:r>
      <w:proofErr w:type="spellStart"/>
      <w:r>
        <w:t>Guargua</w:t>
      </w:r>
      <w:proofErr w:type="spellEnd"/>
      <w:r>
        <w:t xml:space="preserve"> (Acuerdo CAR No. 022 de 2009) y las</w:t>
      </w:r>
      <w:r>
        <w:rPr>
          <w:spacing w:val="1"/>
        </w:rPr>
        <w:t xml:space="preserve"> </w:t>
      </w:r>
      <w:r>
        <w:t>que en el futuro se constituyan dentro del marco normativo vigente, siempre que integren el</w:t>
      </w:r>
      <w:r>
        <w:rPr>
          <w:spacing w:val="1"/>
        </w:rPr>
        <w:t xml:space="preserve"> </w:t>
      </w:r>
      <w:r>
        <w:t>sistema de parques nacionales naturales, parques naturales de carácter regional, zonas de</w:t>
      </w:r>
      <w:r>
        <w:rPr>
          <w:spacing w:val="1"/>
        </w:rPr>
        <w:t xml:space="preserve"> </w:t>
      </w:r>
      <w:r>
        <w:t>reserva forestal protectora y demás zonas de reserva forestal, ecosistemas de páramo y los</w:t>
      </w:r>
      <w:r>
        <w:rPr>
          <w:spacing w:val="1"/>
        </w:rPr>
        <w:t xml:space="preserve"> </w:t>
      </w:r>
      <w:r>
        <w:t>humedales designados dentro de la lista de importancia internacional de la Convención</w:t>
      </w:r>
      <w:r>
        <w:rPr>
          <w:spacing w:val="1"/>
        </w:rPr>
        <w:t xml:space="preserve"> </w:t>
      </w:r>
      <w:r>
        <w:t>RAMSAR.</w:t>
      </w:r>
    </w:p>
    <w:p w14:paraId="6F6B8DD7" w14:textId="77777777" w:rsidR="00842BD8" w:rsidRDefault="00000000">
      <w:pPr>
        <w:pStyle w:val="BodyText"/>
        <w:spacing w:before="1" w:line="276" w:lineRule="auto"/>
        <w:ind w:left="592" w:right="615"/>
        <w:jc w:val="both"/>
      </w:pPr>
      <w:r>
        <w:rPr>
          <w:b/>
        </w:rPr>
        <w:t xml:space="preserve">Parágrafo Tercero: </w:t>
      </w:r>
      <w:r>
        <w:t>De conformidad con lo establecido en el Parágrafo Primero del artículo</w:t>
      </w:r>
      <w:r>
        <w:rPr>
          <w:spacing w:val="1"/>
        </w:rPr>
        <w:t xml:space="preserve"> </w:t>
      </w:r>
      <w:r>
        <w:t>34 de la Ley 685 de 2001, modificado por el artículo 3 de la Ley 1382 de 2010, en caso que a</w:t>
      </w:r>
      <w:r>
        <w:rPr>
          <w:spacing w:val="-64"/>
        </w:rPr>
        <w:t xml:space="preserve"> </w:t>
      </w:r>
      <w:r>
        <w:t>la entrada en vigencia de la Ley 1382 de 2010 se adelanten actividades de construcción,</w:t>
      </w:r>
      <w:r>
        <w:rPr>
          <w:spacing w:val="1"/>
        </w:rPr>
        <w:t xml:space="preserve"> </w:t>
      </w:r>
      <w:r>
        <w:t>montaje o explotación minera con título minero y licencia ambiental o su equivalente en las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indicadas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Parágrafo</w:t>
      </w:r>
      <w:r>
        <w:rPr>
          <w:spacing w:val="1"/>
        </w:rPr>
        <w:t xml:space="preserve"> </w:t>
      </w:r>
      <w:r>
        <w:t>precedente,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respetará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vencimiento,</w:t>
      </w:r>
      <w:r>
        <w:rPr>
          <w:spacing w:val="-1"/>
        </w:rPr>
        <w:t xml:space="preserve"> </w:t>
      </w:r>
      <w:r>
        <w:t>pero estos títulos</w:t>
      </w:r>
      <w:r>
        <w:rPr>
          <w:spacing w:val="-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tendrán</w:t>
      </w:r>
      <w:r>
        <w:rPr>
          <w:spacing w:val="-2"/>
        </w:rPr>
        <w:t xml:space="preserve"> </w:t>
      </w:r>
      <w:r>
        <w:t>opción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prórroga.</w:t>
      </w:r>
    </w:p>
    <w:p w14:paraId="6F6B8DD8" w14:textId="77777777" w:rsidR="00842BD8" w:rsidRDefault="00842BD8">
      <w:pPr>
        <w:pStyle w:val="BodyText"/>
        <w:spacing w:before="8"/>
        <w:rPr>
          <w:sz w:val="27"/>
        </w:rPr>
      </w:pPr>
    </w:p>
    <w:p w14:paraId="6F6B8DD9" w14:textId="77777777" w:rsidR="00842BD8" w:rsidRDefault="00000000">
      <w:pPr>
        <w:pStyle w:val="BodyText"/>
        <w:spacing w:line="276" w:lineRule="auto"/>
        <w:ind w:left="592" w:right="615"/>
        <w:jc w:val="both"/>
      </w:pPr>
      <w:r>
        <w:rPr>
          <w:b/>
        </w:rPr>
        <w:t>Parágrafo</w:t>
      </w:r>
      <w:r>
        <w:rPr>
          <w:b/>
          <w:spacing w:val="1"/>
        </w:rPr>
        <w:t xml:space="preserve"> </w:t>
      </w:r>
      <w:r>
        <w:rPr>
          <w:b/>
        </w:rPr>
        <w:t>Cuarto:</w:t>
      </w:r>
      <w:r>
        <w:rPr>
          <w:b/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definidas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delimitadas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Acuerdo</w:t>
      </w:r>
      <w:r>
        <w:rPr>
          <w:spacing w:val="66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Bosque Protector y como de Actividad Agropecuaria Semi–Intensiva, Actividad Agropecuaria</w:t>
      </w:r>
      <w:r>
        <w:rPr>
          <w:spacing w:val="1"/>
        </w:rPr>
        <w:t xml:space="preserve"> </w:t>
      </w:r>
      <w:r>
        <w:t>Tradicional y Actividad Pecuaria Extensiva en suelo rural, en donde la minería corresponde a</w:t>
      </w:r>
      <w:r>
        <w:rPr>
          <w:spacing w:val="1"/>
        </w:rPr>
        <w:t xml:space="preserve"> </w:t>
      </w:r>
      <w:r>
        <w:t>la categoría de uso prohibido, esta podrá realizarse, única y exclusivamente, en los casos en</w:t>
      </w:r>
      <w:r>
        <w:rPr>
          <w:spacing w:val="1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particular</w:t>
      </w:r>
      <w:r>
        <w:rPr>
          <w:spacing w:val="39"/>
        </w:rPr>
        <w:t xml:space="preserve"> </w:t>
      </w:r>
      <w:r>
        <w:t>posea,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fecha</w:t>
      </w:r>
      <w:r>
        <w:rPr>
          <w:spacing w:val="37"/>
        </w:rPr>
        <w:t xml:space="preserve"> </w:t>
      </w:r>
      <w:r>
        <w:t>de</w:t>
      </w:r>
      <w:r>
        <w:rPr>
          <w:spacing w:val="40"/>
        </w:rPr>
        <w:t xml:space="preserve"> </w:t>
      </w:r>
      <w:proofErr w:type="gramStart"/>
      <w:r>
        <w:t>entrada</w:t>
      </w:r>
      <w:r>
        <w:rPr>
          <w:spacing w:val="40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vigencia</w:t>
      </w:r>
      <w:proofErr w:type="gramEnd"/>
      <w:r>
        <w:rPr>
          <w:spacing w:val="39"/>
        </w:rPr>
        <w:t xml:space="preserve"> </w:t>
      </w:r>
      <w:r>
        <w:t>del</w:t>
      </w:r>
      <w:r>
        <w:rPr>
          <w:spacing w:val="38"/>
        </w:rPr>
        <w:t xml:space="preserve"> </w:t>
      </w:r>
      <w:r>
        <w:t>presente</w:t>
      </w:r>
      <w:r>
        <w:rPr>
          <w:spacing w:val="38"/>
        </w:rPr>
        <w:t xml:space="preserve"> </w:t>
      </w:r>
      <w:r>
        <w:t>Acuerdo,</w:t>
      </w:r>
      <w:r>
        <w:rPr>
          <w:spacing w:val="39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título</w:t>
      </w:r>
    </w:p>
    <w:p w14:paraId="6F6B8DDA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DDB" w14:textId="77777777" w:rsidR="00842BD8" w:rsidRDefault="00842BD8">
      <w:pPr>
        <w:pStyle w:val="BodyText"/>
        <w:spacing w:before="11"/>
        <w:rPr>
          <w:sz w:val="17"/>
        </w:rPr>
      </w:pPr>
    </w:p>
    <w:p w14:paraId="6F6B8DDC" w14:textId="77777777" w:rsidR="00842BD8" w:rsidRDefault="00000000">
      <w:pPr>
        <w:pStyle w:val="BodyText"/>
        <w:spacing w:before="92" w:line="276" w:lineRule="auto"/>
        <w:ind w:left="592" w:right="617"/>
        <w:jc w:val="both"/>
      </w:pPr>
      <w:r>
        <w:t>minero</w:t>
      </w:r>
      <w:r>
        <w:rPr>
          <w:spacing w:val="1"/>
        </w:rPr>
        <w:t xml:space="preserve"> </w:t>
      </w:r>
      <w:r>
        <w:t>vigente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disponga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totalidad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permisos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exigidos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autoridad</w:t>
      </w:r>
      <w:r>
        <w:rPr>
          <w:spacing w:val="-4"/>
        </w:rPr>
        <w:t xml:space="preserve"> </w:t>
      </w:r>
      <w:r>
        <w:t>ambiental,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conformidad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marco</w:t>
      </w:r>
      <w:r>
        <w:rPr>
          <w:spacing w:val="-3"/>
        </w:rPr>
        <w:t xml:space="preserve"> </w:t>
      </w:r>
      <w:r>
        <w:t>normativo</w:t>
      </w:r>
      <w:r>
        <w:rPr>
          <w:spacing w:val="-1"/>
        </w:rPr>
        <w:t xml:space="preserve"> </w:t>
      </w:r>
      <w:r>
        <w:t>vigente,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materia</w:t>
      </w:r>
      <w:r>
        <w:rPr>
          <w:spacing w:val="-1"/>
        </w:rPr>
        <w:t xml:space="preserve"> </w:t>
      </w:r>
      <w:r>
        <w:t>minera.</w:t>
      </w:r>
    </w:p>
    <w:p w14:paraId="6F6B8DDD" w14:textId="77777777" w:rsidR="00842BD8" w:rsidRDefault="00842BD8">
      <w:pPr>
        <w:pStyle w:val="BodyText"/>
        <w:spacing w:before="8"/>
        <w:rPr>
          <w:sz w:val="27"/>
        </w:rPr>
      </w:pPr>
    </w:p>
    <w:p w14:paraId="6F6B8DDE" w14:textId="77777777" w:rsidR="00842BD8" w:rsidRDefault="00000000">
      <w:pPr>
        <w:pStyle w:val="BodyText"/>
        <w:spacing w:line="276" w:lineRule="auto"/>
        <w:ind w:left="592" w:right="618"/>
        <w:jc w:val="both"/>
      </w:pPr>
      <w:r>
        <w:rPr>
          <w:b/>
        </w:rPr>
        <w:t>Parágrafo</w:t>
      </w:r>
      <w:r>
        <w:rPr>
          <w:b/>
          <w:spacing w:val="1"/>
        </w:rPr>
        <w:t xml:space="preserve"> </w:t>
      </w:r>
      <w:r>
        <w:rPr>
          <w:b/>
        </w:rPr>
        <w:t>Quinto:</w:t>
      </w:r>
      <w:r>
        <w:rPr>
          <w:b/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propias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Comercio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Alto</w:t>
      </w:r>
      <w:r>
        <w:rPr>
          <w:spacing w:val="1"/>
        </w:rPr>
        <w:t xml:space="preserve"> </w:t>
      </w:r>
      <w:r>
        <w:t>Impacto</w:t>
      </w:r>
      <w:r>
        <w:rPr>
          <w:spacing w:val="1"/>
        </w:rPr>
        <w:t xml:space="preserve"> </w:t>
      </w:r>
      <w:r>
        <w:t>referidos a la prostitución y actividades afines, únicamente podrán localizarse en la porción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polígono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Agropecuaria,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 xml:space="preserve">encuentra delimitada de la siguiente forma: Al occidente de la doble calzada a </w:t>
      </w:r>
      <w:proofErr w:type="spellStart"/>
      <w:r>
        <w:t>Ubate</w:t>
      </w:r>
      <w:proofErr w:type="spellEnd"/>
      <w:r>
        <w:t xml:space="preserve"> y </w:t>
      </w:r>
      <w:proofErr w:type="spellStart"/>
      <w:r>
        <w:t>limites</w:t>
      </w:r>
      <w:proofErr w:type="spellEnd"/>
      <w:r>
        <w:rPr>
          <w:spacing w:val="-64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Cogua,</w:t>
      </w:r>
      <w:r>
        <w:rPr>
          <w:spacing w:val="-2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plano CG-</w:t>
      </w:r>
      <w:proofErr w:type="gramStart"/>
      <w:r>
        <w:t>5a,.</w:t>
      </w:r>
      <w:proofErr w:type="gramEnd"/>
    </w:p>
    <w:p w14:paraId="6F6B8DDF" w14:textId="77777777" w:rsidR="00842BD8" w:rsidRDefault="00842BD8">
      <w:pPr>
        <w:pStyle w:val="BodyText"/>
        <w:spacing w:before="6"/>
        <w:rPr>
          <w:sz w:val="27"/>
        </w:rPr>
      </w:pPr>
    </w:p>
    <w:p w14:paraId="6F6B8DE0" w14:textId="77777777" w:rsidR="00842BD8" w:rsidRDefault="00000000">
      <w:pPr>
        <w:pStyle w:val="BodyText"/>
        <w:spacing w:line="276" w:lineRule="auto"/>
        <w:ind w:left="592" w:right="615"/>
        <w:jc w:val="both"/>
      </w:pPr>
      <w:r>
        <w:rPr>
          <w:b/>
        </w:rPr>
        <w:t>Parágrafo</w:t>
      </w:r>
      <w:r>
        <w:rPr>
          <w:b/>
          <w:spacing w:val="42"/>
        </w:rPr>
        <w:t xml:space="preserve"> </w:t>
      </w:r>
      <w:r>
        <w:rPr>
          <w:b/>
        </w:rPr>
        <w:t>Sexto:</w:t>
      </w:r>
      <w:r>
        <w:rPr>
          <w:b/>
          <w:spacing w:val="44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polígono</w:t>
      </w:r>
      <w:r>
        <w:rPr>
          <w:spacing w:val="43"/>
        </w:rPr>
        <w:t xml:space="preserve"> </w:t>
      </w:r>
      <w:r>
        <w:t>delimitado</w:t>
      </w:r>
      <w:r>
        <w:rPr>
          <w:spacing w:val="43"/>
        </w:rPr>
        <w:t xml:space="preserve"> </w:t>
      </w:r>
      <w:r>
        <w:t>en</w:t>
      </w:r>
      <w:r>
        <w:rPr>
          <w:spacing w:val="43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parágrafo</w:t>
      </w:r>
      <w:r>
        <w:rPr>
          <w:spacing w:val="41"/>
        </w:rPr>
        <w:t xml:space="preserve"> </w:t>
      </w:r>
      <w:r>
        <w:t>precedente,</w:t>
      </w:r>
      <w:r>
        <w:rPr>
          <w:spacing w:val="41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uso</w:t>
      </w:r>
      <w:r>
        <w:rPr>
          <w:spacing w:val="41"/>
        </w:rPr>
        <w:t xml:space="preserve"> </w:t>
      </w:r>
      <w:r>
        <w:t>principal,</w:t>
      </w:r>
      <w:r>
        <w:rPr>
          <w:spacing w:val="-64"/>
        </w:rPr>
        <w:t xml:space="preserve"> </w:t>
      </w:r>
      <w:r>
        <w:t>pero condicionado, será Comercio y Servicios de alto impacto referidos a la prostitución y</w:t>
      </w:r>
      <w:r>
        <w:rPr>
          <w:spacing w:val="1"/>
        </w:rPr>
        <w:t xml:space="preserve"> </w:t>
      </w:r>
      <w:r>
        <w:t>actividades afines; los usos compatibles, serán los agropecuarios tradicionales y los demás</w:t>
      </w:r>
      <w:r>
        <w:rPr>
          <w:spacing w:val="1"/>
        </w:rPr>
        <w:t xml:space="preserve"> </w:t>
      </w:r>
      <w:r>
        <w:t>usos</w:t>
      </w:r>
      <w:r>
        <w:rPr>
          <w:spacing w:val="-1"/>
        </w:rPr>
        <w:t xml:space="preserve"> </w:t>
      </w:r>
      <w:r>
        <w:t>serán prohibidos,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especial,</w:t>
      </w:r>
      <w:r>
        <w:rPr>
          <w:spacing w:val="-2"/>
        </w:rPr>
        <w:t xml:space="preserve"> </w:t>
      </w:r>
      <w:r>
        <w:t>los residenciales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 dotacionales.</w:t>
      </w:r>
    </w:p>
    <w:p w14:paraId="6F6B8DE1" w14:textId="77777777" w:rsidR="00842BD8" w:rsidRDefault="00842BD8">
      <w:pPr>
        <w:pStyle w:val="BodyText"/>
        <w:spacing w:before="7"/>
        <w:rPr>
          <w:sz w:val="27"/>
        </w:rPr>
      </w:pPr>
    </w:p>
    <w:p w14:paraId="6F6B8DE2" w14:textId="77777777" w:rsidR="00842BD8" w:rsidRDefault="00000000">
      <w:pPr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</w:t>
      </w:r>
    </w:p>
    <w:p w14:paraId="6F6B8DE3" w14:textId="77777777" w:rsidR="00842BD8" w:rsidRDefault="00000000">
      <w:pPr>
        <w:spacing w:before="43"/>
        <w:ind w:left="608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DESARROLLOS 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RURAL</w:t>
      </w:r>
    </w:p>
    <w:p w14:paraId="6F6B8DE4" w14:textId="77777777" w:rsidR="00842BD8" w:rsidRDefault="00842BD8">
      <w:pPr>
        <w:pStyle w:val="BodyText"/>
        <w:spacing w:before="1"/>
        <w:rPr>
          <w:b/>
          <w:sz w:val="31"/>
        </w:rPr>
      </w:pPr>
    </w:p>
    <w:p w14:paraId="6F6B8DE5" w14:textId="77777777" w:rsidR="00842BD8" w:rsidRDefault="00000000">
      <w:pPr>
        <w:spacing w:line="276" w:lineRule="auto"/>
        <w:ind w:left="592" w:right="616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136.-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TIPOS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DESARROLLO.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fines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consideran</w:t>
      </w:r>
      <w:r>
        <w:rPr>
          <w:spacing w:val="1"/>
          <w:sz w:val="24"/>
        </w:rPr>
        <w:t xml:space="preserve"> </w:t>
      </w:r>
      <w:r>
        <w:rPr>
          <w:sz w:val="24"/>
        </w:rPr>
        <w:t>desarrollos</w:t>
      </w:r>
      <w:r>
        <w:rPr>
          <w:spacing w:val="-4"/>
          <w:sz w:val="24"/>
        </w:rPr>
        <w:t xml:space="preserve"> </w:t>
      </w:r>
      <w:r>
        <w:rPr>
          <w:sz w:val="24"/>
        </w:rPr>
        <w:t>aplicables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áreas</w:t>
      </w:r>
      <w:r>
        <w:rPr>
          <w:spacing w:val="-6"/>
          <w:sz w:val="24"/>
        </w:rPr>
        <w:t xml:space="preserve"> </w:t>
      </w:r>
      <w:r>
        <w:rPr>
          <w:sz w:val="24"/>
        </w:rPr>
        <w:t>de actividad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suelo</w:t>
      </w:r>
      <w:r>
        <w:rPr>
          <w:spacing w:val="-3"/>
          <w:sz w:val="24"/>
        </w:rPr>
        <w:t xml:space="preserve"> </w:t>
      </w:r>
      <w:r>
        <w:rPr>
          <w:sz w:val="24"/>
        </w:rPr>
        <w:t>rural, los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siguientes:</w:t>
      </w:r>
    </w:p>
    <w:p w14:paraId="6F6B8DE6" w14:textId="77777777" w:rsidR="00842BD8" w:rsidRDefault="00842BD8">
      <w:pPr>
        <w:pStyle w:val="BodyText"/>
        <w:spacing w:before="6"/>
        <w:rPr>
          <w:sz w:val="27"/>
        </w:rPr>
      </w:pPr>
    </w:p>
    <w:p w14:paraId="6F6B8DE7" w14:textId="77777777" w:rsidR="00842BD8" w:rsidRDefault="00000000">
      <w:pPr>
        <w:pStyle w:val="ListParagraph"/>
        <w:numPr>
          <w:ilvl w:val="0"/>
          <w:numId w:val="12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Desarrollo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parcelación.</w:t>
      </w:r>
    </w:p>
    <w:p w14:paraId="6F6B8DE8" w14:textId="77777777" w:rsidR="00842BD8" w:rsidRDefault="00000000">
      <w:pPr>
        <w:pStyle w:val="ListParagraph"/>
        <w:numPr>
          <w:ilvl w:val="0"/>
          <w:numId w:val="12"/>
        </w:numPr>
        <w:tabs>
          <w:tab w:val="left" w:pos="954"/>
        </w:tabs>
        <w:ind w:hanging="362"/>
        <w:rPr>
          <w:sz w:val="24"/>
        </w:rPr>
      </w:pPr>
      <w:r>
        <w:rPr>
          <w:sz w:val="24"/>
        </w:rPr>
        <w:t>Desarrollo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construcción.</w:t>
      </w:r>
    </w:p>
    <w:p w14:paraId="6F6B8DE9" w14:textId="77777777" w:rsidR="00842BD8" w:rsidRDefault="00842BD8">
      <w:pPr>
        <w:pStyle w:val="BodyText"/>
        <w:spacing w:before="8"/>
        <w:rPr>
          <w:sz w:val="27"/>
        </w:rPr>
      </w:pPr>
    </w:p>
    <w:p w14:paraId="6F6B8DEA" w14:textId="77777777" w:rsidR="00842BD8" w:rsidRDefault="00000000">
      <w:pPr>
        <w:spacing w:line="276" w:lineRule="auto"/>
        <w:ind w:left="3536" w:right="3412" w:firstLine="1096"/>
        <w:rPr>
          <w:b/>
          <w:sz w:val="24"/>
        </w:rPr>
      </w:pPr>
      <w:r>
        <w:rPr>
          <w:b/>
          <w:sz w:val="24"/>
        </w:rPr>
        <w:t>SUBCAPÍTULO 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DESARROLLO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PARCELACIÓN</w:t>
      </w:r>
    </w:p>
    <w:p w14:paraId="6F6B8DEB" w14:textId="77777777" w:rsidR="00842BD8" w:rsidRDefault="00842BD8">
      <w:pPr>
        <w:pStyle w:val="BodyText"/>
        <w:spacing w:before="8"/>
        <w:rPr>
          <w:b/>
          <w:sz w:val="27"/>
        </w:rPr>
      </w:pPr>
    </w:p>
    <w:p w14:paraId="6F6B8DEC" w14:textId="77777777" w:rsidR="00842BD8" w:rsidRDefault="00000000">
      <w:pPr>
        <w:pStyle w:val="BodyText"/>
        <w:spacing w:line="276" w:lineRule="auto"/>
        <w:ind w:left="592" w:right="609"/>
        <w:jc w:val="both"/>
      </w:pPr>
      <w:r>
        <w:rPr>
          <w:b/>
        </w:rPr>
        <w:t>ARTÍCULO 137.-</w:t>
      </w:r>
      <w:r>
        <w:rPr>
          <w:b/>
          <w:spacing w:val="1"/>
        </w:rPr>
        <w:t xml:space="preserve"> </w:t>
      </w:r>
      <w:r>
        <w:rPr>
          <w:b/>
        </w:rPr>
        <w:t xml:space="preserve">DESARROLLO POR PARCELACIÓN. </w:t>
      </w:r>
      <w:r>
        <w:t>Es aquel que orienta y regula la</w:t>
      </w:r>
      <w:r>
        <w:rPr>
          <w:spacing w:val="1"/>
        </w:rPr>
        <w:t xml:space="preserve"> </w:t>
      </w:r>
      <w:r>
        <w:t>parcelación de los terrenos o conjunto de terrenos localizados en suelo rural, a través de la</w:t>
      </w:r>
      <w:r>
        <w:rPr>
          <w:spacing w:val="1"/>
        </w:rPr>
        <w:t xml:space="preserve"> </w:t>
      </w:r>
      <w:r>
        <w:t>dotación</w:t>
      </w:r>
      <w:r>
        <w:rPr>
          <w:spacing w:val="24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las</w:t>
      </w:r>
      <w:r>
        <w:rPr>
          <w:spacing w:val="27"/>
        </w:rPr>
        <w:t xml:space="preserve"> </w:t>
      </w:r>
      <w:r>
        <w:t>infraestructuras,</w:t>
      </w:r>
      <w:r>
        <w:rPr>
          <w:spacing w:val="24"/>
        </w:rPr>
        <w:t xml:space="preserve"> </w:t>
      </w:r>
      <w:r>
        <w:t>equipamientos</w:t>
      </w:r>
      <w:r>
        <w:rPr>
          <w:spacing w:val="27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generación</w:t>
      </w:r>
      <w:r>
        <w:rPr>
          <w:spacing w:val="25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espacio</w:t>
      </w:r>
      <w:r>
        <w:rPr>
          <w:spacing w:val="24"/>
        </w:rPr>
        <w:t xml:space="preserve"> </w:t>
      </w:r>
      <w:r>
        <w:t>público</w:t>
      </w:r>
      <w:r>
        <w:rPr>
          <w:spacing w:val="27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hagan</w:t>
      </w:r>
      <w:r>
        <w:rPr>
          <w:spacing w:val="-2"/>
        </w:rPr>
        <w:t xml:space="preserve"> </w:t>
      </w:r>
      <w:r>
        <w:t>aptos para su construcción.</w:t>
      </w:r>
    </w:p>
    <w:p w14:paraId="6F6B8DED" w14:textId="77777777" w:rsidR="00842BD8" w:rsidRDefault="00842BD8">
      <w:pPr>
        <w:pStyle w:val="BodyText"/>
        <w:spacing w:before="7"/>
        <w:rPr>
          <w:sz w:val="27"/>
        </w:rPr>
      </w:pPr>
    </w:p>
    <w:p w14:paraId="6F6B8DEE" w14:textId="77777777" w:rsidR="00842BD8" w:rsidRDefault="00000000">
      <w:pPr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138.-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DEFINICIONES.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Adóptense</w:t>
      </w:r>
      <w:r>
        <w:rPr>
          <w:spacing w:val="64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definiciones:</w:t>
      </w:r>
    </w:p>
    <w:p w14:paraId="6F6B8DEF" w14:textId="77777777" w:rsidR="00842BD8" w:rsidRDefault="00842BD8">
      <w:pPr>
        <w:pStyle w:val="BodyText"/>
        <w:spacing w:before="10"/>
        <w:rPr>
          <w:sz w:val="30"/>
        </w:rPr>
      </w:pPr>
    </w:p>
    <w:p w14:paraId="6F6B8DF0" w14:textId="77777777" w:rsidR="00842BD8" w:rsidRDefault="00000000">
      <w:pPr>
        <w:pStyle w:val="ListParagraph"/>
        <w:numPr>
          <w:ilvl w:val="0"/>
          <w:numId w:val="11"/>
        </w:numPr>
        <w:tabs>
          <w:tab w:val="left" w:pos="954"/>
        </w:tabs>
        <w:ind w:right="618"/>
        <w:jc w:val="both"/>
        <w:rPr>
          <w:sz w:val="24"/>
        </w:rPr>
      </w:pPr>
      <w:r>
        <w:rPr>
          <w:b/>
          <w:sz w:val="24"/>
        </w:rPr>
        <w:t xml:space="preserve">Parcelación: </w:t>
      </w:r>
      <w:r>
        <w:rPr>
          <w:sz w:val="24"/>
        </w:rPr>
        <w:t>es la creación, en suelos rurales, de espacios públicos y privados, y la</w:t>
      </w:r>
      <w:r>
        <w:rPr>
          <w:spacing w:val="1"/>
          <w:sz w:val="24"/>
        </w:rPr>
        <w:t xml:space="preserve"> </w:t>
      </w:r>
      <w:r>
        <w:rPr>
          <w:sz w:val="24"/>
        </w:rPr>
        <w:t>ejecución de obras para vías e infraestructura que garanticen la auto prestación de los</w:t>
      </w:r>
      <w:r>
        <w:rPr>
          <w:spacing w:val="1"/>
          <w:sz w:val="24"/>
        </w:rPr>
        <w:t xml:space="preserve"> </w:t>
      </w:r>
      <w:r>
        <w:rPr>
          <w:sz w:val="24"/>
        </w:rPr>
        <w:t>servicios domiciliarios que permitan el desarrollo de los usos permitidos por el Plan de</w:t>
      </w:r>
      <w:r>
        <w:rPr>
          <w:spacing w:val="1"/>
          <w:sz w:val="24"/>
        </w:rPr>
        <w:t xml:space="preserve"> </w:t>
      </w:r>
      <w:r>
        <w:rPr>
          <w:sz w:val="24"/>
        </w:rPr>
        <w:t>Ordenamiento</w:t>
      </w:r>
      <w:r>
        <w:rPr>
          <w:spacing w:val="1"/>
          <w:sz w:val="24"/>
        </w:rPr>
        <w:t xml:space="preserve"> </w:t>
      </w:r>
      <w:r>
        <w:rPr>
          <w:sz w:val="24"/>
        </w:rPr>
        <w:t>Territorial,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instrumentos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desarrollen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complementen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normatividad agraria y ambiental aplicable a esta clase de suelo. Los proyectos objeto de</w:t>
      </w:r>
      <w:r>
        <w:rPr>
          <w:spacing w:val="1"/>
          <w:sz w:val="24"/>
        </w:rPr>
        <w:t xml:space="preserve"> </w:t>
      </w:r>
      <w:r>
        <w:rPr>
          <w:sz w:val="24"/>
        </w:rPr>
        <w:t>parcelación podrán plantearse como unidades habitacionales, recreativas, productivas o</w:t>
      </w:r>
      <w:r>
        <w:rPr>
          <w:spacing w:val="1"/>
          <w:sz w:val="24"/>
        </w:rPr>
        <w:t xml:space="preserve"> </w:t>
      </w:r>
      <w:r>
        <w:rPr>
          <w:sz w:val="24"/>
        </w:rPr>
        <w:t>institucionales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podrán</w:t>
      </w:r>
      <w:r>
        <w:rPr>
          <w:spacing w:val="-1"/>
          <w:sz w:val="24"/>
        </w:rPr>
        <w:t xml:space="preserve"> </w:t>
      </w:r>
      <w:r>
        <w:rPr>
          <w:sz w:val="24"/>
        </w:rPr>
        <w:t>acogerse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régimen</w:t>
      </w:r>
      <w:r>
        <w:rPr>
          <w:spacing w:val="-4"/>
          <w:sz w:val="24"/>
        </w:rPr>
        <w:t xml:space="preserve"> </w:t>
      </w:r>
      <w:r>
        <w:rPr>
          <w:sz w:val="24"/>
        </w:rPr>
        <w:t>de propiedad</w:t>
      </w:r>
      <w:r>
        <w:rPr>
          <w:spacing w:val="-3"/>
          <w:sz w:val="24"/>
        </w:rPr>
        <w:t xml:space="preserve"> </w:t>
      </w:r>
      <w:r>
        <w:rPr>
          <w:sz w:val="24"/>
        </w:rPr>
        <w:t>horizontal.</w:t>
      </w:r>
    </w:p>
    <w:p w14:paraId="6F6B8DF1" w14:textId="77777777" w:rsidR="00842BD8" w:rsidRDefault="00000000">
      <w:pPr>
        <w:pStyle w:val="ListParagraph"/>
        <w:numPr>
          <w:ilvl w:val="0"/>
          <w:numId w:val="11"/>
        </w:numPr>
        <w:tabs>
          <w:tab w:val="left" w:pos="954"/>
        </w:tabs>
        <w:spacing w:before="1"/>
        <w:ind w:right="616"/>
        <w:jc w:val="both"/>
        <w:rPr>
          <w:sz w:val="24"/>
        </w:rPr>
      </w:pPr>
      <w:r>
        <w:rPr>
          <w:b/>
          <w:sz w:val="24"/>
        </w:rPr>
        <w:t xml:space="preserve">Área bruta: </w:t>
      </w:r>
      <w:r>
        <w:rPr>
          <w:sz w:val="24"/>
        </w:rPr>
        <w:t>es el área total del predio o predios a construir o parcelar. Cuando en un</w:t>
      </w:r>
      <w:r>
        <w:rPr>
          <w:spacing w:val="1"/>
          <w:sz w:val="24"/>
        </w:rPr>
        <w:t xml:space="preserve"> </w:t>
      </w:r>
      <w:r>
        <w:rPr>
          <w:sz w:val="24"/>
        </w:rPr>
        <w:t>predio se presentan más de un área de actividad, el área bruta es la porción del predio</w:t>
      </w:r>
      <w:r>
        <w:rPr>
          <w:spacing w:val="1"/>
          <w:sz w:val="24"/>
        </w:rPr>
        <w:t xml:space="preserve"> </w:t>
      </w:r>
      <w:r>
        <w:rPr>
          <w:sz w:val="24"/>
        </w:rPr>
        <w:t>que se encuentra dentro de cada área de actividad a la cual pertenece el uso que se</w:t>
      </w:r>
      <w:r>
        <w:rPr>
          <w:spacing w:val="1"/>
          <w:sz w:val="24"/>
        </w:rPr>
        <w:t xml:space="preserve"> </w:t>
      </w:r>
      <w:r>
        <w:rPr>
          <w:sz w:val="24"/>
        </w:rPr>
        <w:t>pretende</w:t>
      </w:r>
      <w:r>
        <w:rPr>
          <w:spacing w:val="-3"/>
          <w:sz w:val="24"/>
        </w:rPr>
        <w:t xml:space="preserve"> </w:t>
      </w:r>
      <w:r>
        <w:rPr>
          <w:sz w:val="24"/>
        </w:rPr>
        <w:t>desarrollar.</w:t>
      </w:r>
    </w:p>
    <w:p w14:paraId="6F6B8DF2" w14:textId="77777777" w:rsidR="00842BD8" w:rsidRDefault="00000000">
      <w:pPr>
        <w:pStyle w:val="ListParagraph"/>
        <w:numPr>
          <w:ilvl w:val="0"/>
          <w:numId w:val="11"/>
        </w:numPr>
        <w:tabs>
          <w:tab w:val="left" w:pos="954"/>
        </w:tabs>
        <w:ind w:right="617"/>
        <w:jc w:val="both"/>
        <w:rPr>
          <w:sz w:val="24"/>
        </w:rPr>
      </w:pPr>
      <w:r>
        <w:rPr>
          <w:b/>
          <w:sz w:val="24"/>
        </w:rPr>
        <w:t>Área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neta: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resultante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descontar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bruta,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66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localización de la infraestructura para el sistema vial principal y de transporte y las redes</w:t>
      </w:r>
      <w:r>
        <w:rPr>
          <w:spacing w:val="1"/>
          <w:sz w:val="24"/>
        </w:rPr>
        <w:t xml:space="preserve"> </w:t>
      </w:r>
      <w:r>
        <w:rPr>
          <w:sz w:val="24"/>
        </w:rPr>
        <w:t>primarias</w:t>
      </w:r>
      <w:r>
        <w:rPr>
          <w:spacing w:val="-1"/>
          <w:sz w:val="24"/>
        </w:rPr>
        <w:t xml:space="preserve"> </w:t>
      </w:r>
      <w:r>
        <w:rPr>
          <w:sz w:val="24"/>
        </w:rPr>
        <w:t>de servicios públicos.</w:t>
      </w:r>
    </w:p>
    <w:p w14:paraId="6F6B8DF3" w14:textId="77777777" w:rsidR="00842BD8" w:rsidRDefault="00000000">
      <w:pPr>
        <w:pStyle w:val="ListParagraph"/>
        <w:numPr>
          <w:ilvl w:val="0"/>
          <w:numId w:val="11"/>
        </w:numPr>
        <w:tabs>
          <w:tab w:val="left" w:pos="954"/>
        </w:tabs>
        <w:ind w:right="610"/>
        <w:jc w:val="both"/>
        <w:rPr>
          <w:sz w:val="24"/>
        </w:rPr>
      </w:pPr>
      <w:r>
        <w:rPr>
          <w:b/>
          <w:sz w:val="24"/>
        </w:rPr>
        <w:t>Área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útil: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resultante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restarle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1"/>
          <w:sz w:val="24"/>
        </w:rPr>
        <w:t xml:space="preserve"> </w:t>
      </w:r>
      <w:r>
        <w:rPr>
          <w:sz w:val="24"/>
        </w:rPr>
        <w:t>neta</w:t>
      </w:r>
      <w:r>
        <w:rPr>
          <w:spacing w:val="1"/>
          <w:sz w:val="24"/>
        </w:rPr>
        <w:t xml:space="preserve"> </w:t>
      </w:r>
      <w:r>
        <w:rPr>
          <w:sz w:val="24"/>
        </w:rPr>
        <w:t>parcelable,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67"/>
          <w:sz w:val="24"/>
        </w:rPr>
        <w:t xml:space="preserve"> </w:t>
      </w:r>
      <w:r>
        <w:rPr>
          <w:sz w:val="24"/>
        </w:rPr>
        <w:t>área</w:t>
      </w:r>
      <w:r>
        <w:rPr>
          <w:spacing w:val="-64"/>
          <w:sz w:val="24"/>
        </w:rPr>
        <w:t xml:space="preserve"> </w:t>
      </w:r>
      <w:r>
        <w:rPr>
          <w:sz w:val="24"/>
        </w:rPr>
        <w:t>correspondiente a las zonas de cesión obligatoria para vías locales, espacio público y</w:t>
      </w:r>
      <w:r>
        <w:rPr>
          <w:spacing w:val="1"/>
          <w:sz w:val="24"/>
        </w:rPr>
        <w:t xml:space="preserve"> </w:t>
      </w:r>
      <w:r>
        <w:rPr>
          <w:sz w:val="24"/>
        </w:rPr>
        <w:t>equipamientos</w:t>
      </w:r>
      <w:r>
        <w:rPr>
          <w:spacing w:val="-1"/>
          <w:sz w:val="24"/>
        </w:rPr>
        <w:t xml:space="preserve"> </w:t>
      </w:r>
      <w:r>
        <w:rPr>
          <w:sz w:val="24"/>
        </w:rPr>
        <w:t>propios</w:t>
      </w:r>
      <w:r>
        <w:rPr>
          <w:spacing w:val="-2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parcelación.</w:t>
      </w:r>
    </w:p>
    <w:p w14:paraId="6F6B8DF4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DF5" w14:textId="77777777" w:rsidR="00842BD8" w:rsidRDefault="00842BD8">
      <w:pPr>
        <w:pStyle w:val="BodyText"/>
        <w:spacing w:before="9"/>
        <w:rPr>
          <w:sz w:val="17"/>
        </w:rPr>
      </w:pPr>
    </w:p>
    <w:p w14:paraId="6F6B8DF6" w14:textId="77777777" w:rsidR="00842BD8" w:rsidRDefault="00000000">
      <w:pPr>
        <w:pStyle w:val="ListParagraph"/>
        <w:numPr>
          <w:ilvl w:val="0"/>
          <w:numId w:val="11"/>
        </w:numPr>
        <w:tabs>
          <w:tab w:val="left" w:pos="954"/>
        </w:tabs>
        <w:spacing w:before="92"/>
        <w:ind w:right="618"/>
        <w:jc w:val="both"/>
        <w:rPr>
          <w:sz w:val="24"/>
        </w:rPr>
      </w:pPr>
      <w:r>
        <w:rPr>
          <w:b/>
          <w:sz w:val="24"/>
        </w:rPr>
        <w:t>Índice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ocupación: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es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proporción</w:t>
      </w:r>
      <w:r>
        <w:rPr>
          <w:spacing w:val="23"/>
          <w:sz w:val="24"/>
        </w:rPr>
        <w:t xml:space="preserve"> </w:t>
      </w:r>
      <w:r>
        <w:rPr>
          <w:sz w:val="24"/>
        </w:rPr>
        <w:t>del</w:t>
      </w:r>
      <w:r>
        <w:rPr>
          <w:spacing w:val="19"/>
          <w:sz w:val="24"/>
        </w:rPr>
        <w:t xml:space="preserve"> </w:t>
      </w:r>
      <w:r>
        <w:rPr>
          <w:sz w:val="24"/>
        </w:rPr>
        <w:t>área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suelo</w:t>
      </w:r>
      <w:r>
        <w:rPr>
          <w:spacing w:val="23"/>
          <w:sz w:val="24"/>
        </w:rPr>
        <w:t xml:space="preserve"> </w:t>
      </w:r>
      <w:r>
        <w:rPr>
          <w:sz w:val="24"/>
        </w:rPr>
        <w:t>rural,</w:t>
      </w:r>
      <w:r>
        <w:rPr>
          <w:spacing w:val="22"/>
          <w:sz w:val="24"/>
        </w:rPr>
        <w:t xml:space="preserve"> </w:t>
      </w:r>
      <w:r>
        <w:rPr>
          <w:sz w:val="24"/>
        </w:rPr>
        <w:t>que</w:t>
      </w:r>
      <w:r>
        <w:rPr>
          <w:spacing w:val="23"/>
          <w:sz w:val="24"/>
        </w:rPr>
        <w:t xml:space="preserve"> </w:t>
      </w:r>
      <w:r>
        <w:rPr>
          <w:sz w:val="24"/>
        </w:rPr>
        <w:t>puede</w:t>
      </w:r>
      <w:r>
        <w:rPr>
          <w:spacing w:val="23"/>
          <w:sz w:val="24"/>
        </w:rPr>
        <w:t xml:space="preserve"> </w:t>
      </w:r>
      <w:r>
        <w:rPr>
          <w:sz w:val="24"/>
        </w:rPr>
        <w:t>ser</w:t>
      </w:r>
      <w:r>
        <w:rPr>
          <w:spacing w:val="21"/>
          <w:sz w:val="24"/>
        </w:rPr>
        <w:t xml:space="preserve"> </w:t>
      </w:r>
      <w:r>
        <w:rPr>
          <w:sz w:val="24"/>
        </w:rPr>
        <w:t>ocupada</w:t>
      </w:r>
      <w:r>
        <w:rPr>
          <w:spacing w:val="-65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edificación en primer piso bajo cubierta, y se expresa por el cociente que resulta de</w:t>
      </w:r>
      <w:r>
        <w:rPr>
          <w:spacing w:val="1"/>
          <w:sz w:val="24"/>
        </w:rPr>
        <w:t xml:space="preserve"> </w:t>
      </w:r>
      <w:r>
        <w:rPr>
          <w:sz w:val="24"/>
        </w:rPr>
        <w:t>dividir el área que puede ser ocupada por edificación en primer piso bajo cubierta por el</w:t>
      </w:r>
      <w:r>
        <w:rPr>
          <w:spacing w:val="1"/>
          <w:sz w:val="24"/>
        </w:rPr>
        <w:t xml:space="preserve"> </w:t>
      </w:r>
      <w:r>
        <w:rPr>
          <w:sz w:val="24"/>
        </w:rPr>
        <w:t>área neta</w:t>
      </w:r>
      <w:r>
        <w:rPr>
          <w:spacing w:val="-1"/>
          <w:sz w:val="24"/>
        </w:rPr>
        <w:t xml:space="preserve"> </w:t>
      </w:r>
      <w:r>
        <w:rPr>
          <w:sz w:val="24"/>
        </w:rPr>
        <w:t>parcelable</w:t>
      </w:r>
      <w:r>
        <w:rPr>
          <w:spacing w:val="-2"/>
          <w:sz w:val="24"/>
        </w:rPr>
        <w:t xml:space="preserve"> </w:t>
      </w:r>
      <w:r>
        <w:rPr>
          <w:sz w:val="24"/>
        </w:rPr>
        <w:t>del predio.</w:t>
      </w:r>
    </w:p>
    <w:p w14:paraId="6F6B8DF7" w14:textId="77777777" w:rsidR="00842BD8" w:rsidRDefault="00000000">
      <w:pPr>
        <w:pStyle w:val="ListParagraph"/>
        <w:numPr>
          <w:ilvl w:val="0"/>
          <w:numId w:val="11"/>
        </w:numPr>
        <w:tabs>
          <w:tab w:val="left" w:pos="954"/>
        </w:tabs>
        <w:ind w:right="613"/>
        <w:jc w:val="both"/>
        <w:rPr>
          <w:sz w:val="24"/>
        </w:rPr>
      </w:pPr>
      <w:r>
        <w:rPr>
          <w:b/>
          <w:sz w:val="24"/>
        </w:rPr>
        <w:t xml:space="preserve">Índice de construcción: </w:t>
      </w:r>
      <w:r>
        <w:rPr>
          <w:sz w:val="24"/>
        </w:rPr>
        <w:t>es el número máximo de veces que la superficie de un terreno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rural,</w:t>
      </w:r>
      <w:proofErr w:type="gramEnd"/>
      <w:r>
        <w:rPr>
          <w:sz w:val="24"/>
        </w:rPr>
        <w:t xml:space="preserve"> puede convertirse por definición normativa en área construida, y se expresa por el</w:t>
      </w:r>
      <w:r>
        <w:rPr>
          <w:spacing w:val="1"/>
          <w:sz w:val="24"/>
        </w:rPr>
        <w:t xml:space="preserve"> </w:t>
      </w:r>
      <w:r>
        <w:rPr>
          <w:sz w:val="24"/>
        </w:rPr>
        <w:t>cociente que resulta de dividir el área permitida de construcción por el neta parcelable del</w:t>
      </w:r>
      <w:r>
        <w:rPr>
          <w:spacing w:val="1"/>
          <w:sz w:val="24"/>
        </w:rPr>
        <w:t xml:space="preserve"> </w:t>
      </w:r>
      <w:r>
        <w:rPr>
          <w:sz w:val="24"/>
        </w:rPr>
        <w:t>predio.</w:t>
      </w:r>
    </w:p>
    <w:p w14:paraId="6F6B8DF8" w14:textId="77777777" w:rsidR="00842BD8" w:rsidRDefault="00000000">
      <w:pPr>
        <w:pStyle w:val="ListParagraph"/>
        <w:numPr>
          <w:ilvl w:val="0"/>
          <w:numId w:val="11"/>
        </w:numPr>
        <w:tabs>
          <w:tab w:val="left" w:pos="954"/>
        </w:tabs>
        <w:ind w:right="614"/>
        <w:jc w:val="both"/>
        <w:rPr>
          <w:sz w:val="24"/>
        </w:rPr>
      </w:pPr>
      <w:r>
        <w:rPr>
          <w:b/>
          <w:sz w:val="24"/>
        </w:rPr>
        <w:t xml:space="preserve">Densidad de ocupación o de viviendas: </w:t>
      </w:r>
      <w:r>
        <w:rPr>
          <w:sz w:val="24"/>
        </w:rPr>
        <w:t>número de viviendas por hectárea, referido</w:t>
      </w:r>
      <w:r>
        <w:rPr>
          <w:spacing w:val="1"/>
          <w:sz w:val="24"/>
        </w:rPr>
        <w:t xml:space="preserve"> </w:t>
      </w:r>
      <w:r>
        <w:rPr>
          <w:sz w:val="24"/>
        </w:rPr>
        <w:t>siempre</w:t>
      </w:r>
      <w:r>
        <w:rPr>
          <w:spacing w:val="-4"/>
          <w:sz w:val="24"/>
        </w:rPr>
        <w:t xml:space="preserve"> </w:t>
      </w:r>
      <w:r>
        <w:rPr>
          <w:sz w:val="24"/>
        </w:rPr>
        <w:t>al área neta</w:t>
      </w:r>
      <w:r>
        <w:rPr>
          <w:spacing w:val="-1"/>
          <w:sz w:val="24"/>
        </w:rPr>
        <w:t xml:space="preserve"> </w:t>
      </w:r>
      <w:r>
        <w:rPr>
          <w:sz w:val="24"/>
        </w:rPr>
        <w:t>parcelable</w:t>
      </w:r>
      <w:r>
        <w:rPr>
          <w:spacing w:val="-2"/>
          <w:sz w:val="24"/>
        </w:rPr>
        <w:t xml:space="preserve"> </w:t>
      </w:r>
      <w:r>
        <w:rPr>
          <w:sz w:val="24"/>
        </w:rPr>
        <w:t>de suelo</w:t>
      </w:r>
      <w:r>
        <w:rPr>
          <w:spacing w:val="-1"/>
          <w:sz w:val="24"/>
        </w:rPr>
        <w:t xml:space="preserve"> </w:t>
      </w:r>
      <w:r>
        <w:rPr>
          <w:sz w:val="24"/>
        </w:rPr>
        <w:t>rural.</w:t>
      </w:r>
    </w:p>
    <w:p w14:paraId="6F6B8DF9" w14:textId="77777777" w:rsidR="00842BD8" w:rsidRDefault="00000000">
      <w:pPr>
        <w:pStyle w:val="ListParagraph"/>
        <w:numPr>
          <w:ilvl w:val="0"/>
          <w:numId w:val="11"/>
        </w:numPr>
        <w:tabs>
          <w:tab w:val="left" w:pos="954"/>
        </w:tabs>
        <w:ind w:right="611"/>
        <w:jc w:val="both"/>
        <w:rPr>
          <w:sz w:val="24"/>
        </w:rPr>
      </w:pPr>
      <w:r>
        <w:rPr>
          <w:b/>
          <w:sz w:val="24"/>
        </w:rPr>
        <w:t xml:space="preserve">Cesión obligatoria a título gratuito o cesión tipo A: </w:t>
      </w:r>
      <w:r>
        <w:rPr>
          <w:sz w:val="24"/>
        </w:rPr>
        <w:t>es la proporción del área neta</w:t>
      </w:r>
      <w:r>
        <w:rPr>
          <w:spacing w:val="1"/>
          <w:sz w:val="24"/>
        </w:rPr>
        <w:t xml:space="preserve"> </w:t>
      </w:r>
      <w:r>
        <w:rPr>
          <w:sz w:val="24"/>
        </w:rPr>
        <w:t>parcelable o construible de todo terreno en proceso de parcelación y/o edificación, que se</w:t>
      </w:r>
      <w:r>
        <w:rPr>
          <w:spacing w:val="1"/>
          <w:sz w:val="24"/>
        </w:rPr>
        <w:t xml:space="preserve"> </w:t>
      </w:r>
      <w:r>
        <w:rPr>
          <w:sz w:val="24"/>
        </w:rPr>
        <w:t>deberá ceder al Municipio, a título gratuito, con destino a dotar a la comunidad de zonas</w:t>
      </w:r>
      <w:r>
        <w:rPr>
          <w:spacing w:val="1"/>
          <w:sz w:val="24"/>
        </w:rPr>
        <w:t xml:space="preserve"> </w:t>
      </w:r>
      <w:r>
        <w:rPr>
          <w:sz w:val="24"/>
        </w:rPr>
        <w:t>recreativas de uso público, zonas de equipamiento comunal público, zonas de servicios</w:t>
      </w:r>
      <w:r>
        <w:rPr>
          <w:spacing w:val="1"/>
          <w:sz w:val="24"/>
        </w:rPr>
        <w:t xml:space="preserve"> </w:t>
      </w:r>
      <w:r>
        <w:rPr>
          <w:sz w:val="24"/>
        </w:rPr>
        <w:t>sociales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institucionales y</w:t>
      </w:r>
      <w:r>
        <w:rPr>
          <w:spacing w:val="-2"/>
          <w:sz w:val="24"/>
        </w:rPr>
        <w:t xml:space="preserve"> </w:t>
      </w:r>
      <w:r>
        <w:rPr>
          <w:sz w:val="24"/>
        </w:rPr>
        <w:t>zonas del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vial local público.</w:t>
      </w:r>
    </w:p>
    <w:p w14:paraId="6F6B8DFA" w14:textId="77777777" w:rsidR="00842BD8" w:rsidRDefault="00000000">
      <w:pPr>
        <w:pStyle w:val="ListParagraph"/>
        <w:numPr>
          <w:ilvl w:val="0"/>
          <w:numId w:val="11"/>
        </w:numPr>
        <w:tabs>
          <w:tab w:val="left" w:pos="954"/>
        </w:tabs>
        <w:spacing w:before="1"/>
        <w:ind w:right="617"/>
        <w:jc w:val="both"/>
        <w:rPr>
          <w:sz w:val="24"/>
        </w:rPr>
      </w:pPr>
      <w:r>
        <w:rPr>
          <w:b/>
          <w:sz w:val="24"/>
        </w:rPr>
        <w:t xml:space="preserve">Cesión tipo B: </w:t>
      </w:r>
      <w:r>
        <w:rPr>
          <w:sz w:val="24"/>
        </w:rPr>
        <w:t>es la proporción del área neta parcelable de todo terreno en proceso de</w:t>
      </w:r>
      <w:r>
        <w:rPr>
          <w:spacing w:val="1"/>
          <w:sz w:val="24"/>
        </w:rPr>
        <w:t xml:space="preserve"> </w:t>
      </w:r>
      <w:r>
        <w:rPr>
          <w:sz w:val="24"/>
        </w:rPr>
        <w:t>parcelación que se deberá destinar al equipamiento comunal privado. Son componentes</w:t>
      </w:r>
      <w:r>
        <w:rPr>
          <w:spacing w:val="1"/>
          <w:sz w:val="24"/>
        </w:rPr>
        <w:t xml:space="preserve"> </w:t>
      </w:r>
      <w:r>
        <w:rPr>
          <w:sz w:val="24"/>
        </w:rPr>
        <w:t>de las cesiones tipo b, los siguientes: los usos recreativos, representados por parques,</w:t>
      </w:r>
      <w:r>
        <w:rPr>
          <w:spacing w:val="1"/>
          <w:sz w:val="24"/>
        </w:rPr>
        <w:t xml:space="preserve"> </w:t>
      </w:r>
      <w:r>
        <w:rPr>
          <w:sz w:val="24"/>
        </w:rPr>
        <w:t>zonas verdes, jardines, plazoletas, juegos cubiertos, piscinas y/o zonas húmedas y otros</w:t>
      </w:r>
      <w:r>
        <w:rPr>
          <w:spacing w:val="1"/>
          <w:sz w:val="24"/>
        </w:rPr>
        <w:t xml:space="preserve"> </w:t>
      </w:r>
      <w:r>
        <w:rPr>
          <w:sz w:val="24"/>
        </w:rPr>
        <w:t>similares; los servicios comunales y administrativos, representados por salones múltiples,</w:t>
      </w:r>
      <w:r>
        <w:rPr>
          <w:spacing w:val="1"/>
          <w:sz w:val="24"/>
        </w:rPr>
        <w:t xml:space="preserve"> </w:t>
      </w:r>
      <w:r>
        <w:rPr>
          <w:sz w:val="24"/>
        </w:rPr>
        <w:t>lavanderías,</w:t>
      </w:r>
      <w:r>
        <w:rPr>
          <w:spacing w:val="1"/>
          <w:sz w:val="24"/>
        </w:rPr>
        <w:t xml:space="preserve"> </w:t>
      </w:r>
      <w:r>
        <w:rPr>
          <w:sz w:val="24"/>
        </w:rPr>
        <w:t>cafeterías</w:t>
      </w:r>
      <w:r>
        <w:rPr>
          <w:spacing w:val="1"/>
          <w:sz w:val="24"/>
        </w:rPr>
        <w:t xml:space="preserve"> </w:t>
      </w:r>
      <w:r>
        <w:rPr>
          <w:sz w:val="24"/>
        </w:rPr>
        <w:t>y/o</w:t>
      </w:r>
      <w:r>
        <w:rPr>
          <w:spacing w:val="1"/>
          <w:sz w:val="24"/>
        </w:rPr>
        <w:t xml:space="preserve"> </w:t>
      </w:r>
      <w:r>
        <w:rPr>
          <w:sz w:val="24"/>
        </w:rPr>
        <w:t>restaurantes,</w:t>
      </w:r>
      <w:r>
        <w:rPr>
          <w:spacing w:val="1"/>
          <w:sz w:val="24"/>
        </w:rPr>
        <w:t xml:space="preserve"> </w:t>
      </w:r>
      <w:r>
        <w:rPr>
          <w:sz w:val="24"/>
        </w:rPr>
        <w:t>depósitos,</w:t>
      </w:r>
      <w:r>
        <w:rPr>
          <w:spacing w:val="1"/>
          <w:sz w:val="24"/>
        </w:rPr>
        <w:t xml:space="preserve"> </w:t>
      </w:r>
      <w:r>
        <w:rPr>
          <w:sz w:val="24"/>
        </w:rPr>
        <w:t>guarderías,</w:t>
      </w:r>
      <w:r>
        <w:rPr>
          <w:spacing w:val="1"/>
          <w:sz w:val="24"/>
        </w:rPr>
        <w:t xml:space="preserve"> </w:t>
      </w:r>
      <w:r>
        <w:rPr>
          <w:sz w:val="24"/>
        </w:rPr>
        <w:t>oficinas</w:t>
      </w:r>
      <w:r>
        <w:rPr>
          <w:spacing w:val="67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Administración, puestos de celaduría, enfermería y otros similares; y las vías internas, los</w:t>
      </w:r>
      <w:r>
        <w:rPr>
          <w:spacing w:val="1"/>
          <w:sz w:val="24"/>
        </w:rPr>
        <w:t xml:space="preserve"> </w:t>
      </w:r>
      <w:r>
        <w:rPr>
          <w:sz w:val="24"/>
        </w:rPr>
        <w:t>estacionamientos de los propietarios y los estacionamientos para visitantes, adicionales a</w:t>
      </w:r>
      <w:r>
        <w:rPr>
          <w:spacing w:val="1"/>
          <w:sz w:val="24"/>
        </w:rPr>
        <w:t xml:space="preserve"> </w:t>
      </w:r>
      <w:r>
        <w:rPr>
          <w:sz w:val="24"/>
        </w:rPr>
        <w:t>los que hacen parte de las cesiones obligatorias a título gratuito, siempre que estén</w:t>
      </w:r>
      <w:r>
        <w:rPr>
          <w:spacing w:val="1"/>
          <w:sz w:val="24"/>
        </w:rPr>
        <w:t xml:space="preserve"> </w:t>
      </w:r>
      <w:r>
        <w:rPr>
          <w:sz w:val="24"/>
        </w:rPr>
        <w:t>ubicados</w:t>
      </w:r>
      <w:r>
        <w:rPr>
          <w:spacing w:val="-1"/>
          <w:sz w:val="24"/>
        </w:rPr>
        <w:t xml:space="preserve"> </w:t>
      </w:r>
      <w:r>
        <w:rPr>
          <w:sz w:val="24"/>
        </w:rPr>
        <w:t>dentro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predio.</w:t>
      </w:r>
    </w:p>
    <w:p w14:paraId="6F6B8DFB" w14:textId="77777777" w:rsidR="00842BD8" w:rsidRDefault="00842BD8">
      <w:pPr>
        <w:pStyle w:val="BodyText"/>
        <w:spacing w:before="9"/>
        <w:rPr>
          <w:sz w:val="27"/>
        </w:rPr>
      </w:pPr>
    </w:p>
    <w:p w14:paraId="6F6B8DFC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 xml:space="preserve">139.-  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RESERVAS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CESIONES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81"/>
          <w:sz w:val="24"/>
        </w:rPr>
        <w:t xml:space="preserve"> </w:t>
      </w:r>
      <w:r>
        <w:rPr>
          <w:b/>
          <w:sz w:val="24"/>
        </w:rPr>
        <w:t>VIAL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SEGUNDO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Y</w:t>
      </w:r>
    </w:p>
    <w:p w14:paraId="6F6B8DFD" w14:textId="77777777" w:rsidR="00842BD8" w:rsidRDefault="00000000">
      <w:pPr>
        <w:pStyle w:val="BodyText"/>
        <w:spacing w:before="41" w:line="276" w:lineRule="auto"/>
        <w:ind w:left="592" w:right="614"/>
        <w:jc w:val="both"/>
      </w:pPr>
      <w:r>
        <w:rPr>
          <w:b/>
        </w:rPr>
        <w:t xml:space="preserve">TERCER ORDEN. </w:t>
      </w:r>
      <w:r>
        <w:t>La determinación de las áreas de reserva y cesión correspondientes a la</w:t>
      </w:r>
      <w:r>
        <w:rPr>
          <w:spacing w:val="1"/>
        </w:rPr>
        <w:t xml:space="preserve"> </w:t>
      </w:r>
      <w:r>
        <w:t>red vial intermunicipal o de segundo orden y a la red veredal o de tercer orden, se hará a</w:t>
      </w:r>
      <w:r>
        <w:rPr>
          <w:spacing w:val="1"/>
        </w:rPr>
        <w:t xml:space="preserve"> </w:t>
      </w:r>
      <w:r>
        <w:t>partir de los perfiles indicados en el artículo 111 del presente Acuerdo y que hacen parte del</w:t>
      </w:r>
      <w:r>
        <w:rPr>
          <w:spacing w:val="1"/>
        </w:rPr>
        <w:t xml:space="preserve"> </w:t>
      </w:r>
      <w:r>
        <w:t>plano</w:t>
      </w:r>
      <w:r>
        <w:rPr>
          <w:spacing w:val="-3"/>
        </w:rPr>
        <w:t xml:space="preserve"> </w:t>
      </w:r>
      <w:r>
        <w:t>CR –</w:t>
      </w:r>
      <w:r>
        <w:rPr>
          <w:spacing w:val="1"/>
        </w:rPr>
        <w:t xml:space="preserve"> </w:t>
      </w:r>
      <w:r>
        <w:t>02. Sistema Vial Rural.</w:t>
      </w:r>
    </w:p>
    <w:p w14:paraId="6F6B8DFE" w14:textId="77777777" w:rsidR="00842BD8" w:rsidRDefault="00842BD8">
      <w:pPr>
        <w:pStyle w:val="BodyText"/>
        <w:spacing w:before="6"/>
        <w:rPr>
          <w:sz w:val="27"/>
        </w:rPr>
      </w:pPr>
    </w:p>
    <w:p w14:paraId="6F6B8DFF" w14:textId="77777777" w:rsidR="00842BD8" w:rsidRDefault="00000000">
      <w:pPr>
        <w:pStyle w:val="BodyText"/>
        <w:spacing w:line="276" w:lineRule="auto"/>
        <w:ind w:left="592" w:right="621"/>
        <w:jc w:val="both"/>
      </w:pPr>
      <w:r>
        <w:t xml:space="preserve">Las vías de segundo y tercer </w:t>
      </w:r>
      <w:proofErr w:type="gramStart"/>
      <w:r>
        <w:t>orden,</w:t>
      </w:r>
      <w:proofErr w:type="gramEnd"/>
      <w:r>
        <w:t xml:space="preserve"> son, por regla general, el acceso a los proyectos de</w:t>
      </w:r>
      <w:r>
        <w:rPr>
          <w:spacing w:val="1"/>
        </w:rPr>
        <w:t xml:space="preserve"> </w:t>
      </w:r>
      <w:r>
        <w:t>parcelación rural y rural suburbana, y son vías internas las de acceso a cada uno de los lotes</w:t>
      </w:r>
      <w:r>
        <w:rPr>
          <w:spacing w:val="-64"/>
        </w:rPr>
        <w:t xml:space="preserve"> </w:t>
      </w:r>
      <w:r>
        <w:t>individuales o viviendas. Las vías internas</w:t>
      </w:r>
      <w:r>
        <w:rPr>
          <w:spacing w:val="1"/>
        </w:rPr>
        <w:t xml:space="preserve"> </w:t>
      </w:r>
      <w:r>
        <w:t>tendrán un ancho mínimo de calzada de 3.50</w:t>
      </w:r>
      <w:r>
        <w:rPr>
          <w:spacing w:val="1"/>
        </w:rPr>
        <w:t xml:space="preserve"> </w:t>
      </w:r>
      <w:r>
        <w:t>metros,</w:t>
      </w:r>
      <w:r>
        <w:rPr>
          <w:spacing w:val="-1"/>
        </w:rPr>
        <w:t xml:space="preserve"> </w:t>
      </w:r>
      <w:r>
        <w:t>además</w:t>
      </w:r>
      <w:r>
        <w:rPr>
          <w:spacing w:val="-2"/>
        </w:rPr>
        <w:t xml:space="preserve"> </w:t>
      </w:r>
      <w:r>
        <w:t>del ancho requerido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cunetas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drenaje</w:t>
      </w:r>
      <w:r>
        <w:rPr>
          <w:spacing w:val="-1"/>
        </w:rPr>
        <w:t xml:space="preserve"> </w:t>
      </w:r>
      <w:r>
        <w:t>local.</w:t>
      </w:r>
    </w:p>
    <w:p w14:paraId="6F6B8E00" w14:textId="77777777" w:rsidR="00842BD8" w:rsidRDefault="00842BD8">
      <w:pPr>
        <w:pStyle w:val="BodyText"/>
        <w:spacing w:before="10"/>
        <w:rPr>
          <w:sz w:val="27"/>
        </w:rPr>
      </w:pPr>
    </w:p>
    <w:p w14:paraId="6F6B8E01" w14:textId="77777777" w:rsidR="00842BD8" w:rsidRDefault="00000000">
      <w:pPr>
        <w:pStyle w:val="BodyText"/>
        <w:spacing w:line="276" w:lineRule="auto"/>
        <w:ind w:left="592" w:right="611"/>
        <w:jc w:val="both"/>
      </w:pPr>
      <w:r>
        <w:t>Para los fines del cálculo de áreas de cesión para red vial sólo se tendrán en cuenta las vías</w:t>
      </w:r>
      <w:r>
        <w:rPr>
          <w:spacing w:val="1"/>
        </w:rPr>
        <w:t xml:space="preserve"> </w:t>
      </w:r>
      <w:r>
        <w:t>internas, puesto que la vía de acceso al desarrollo por lo general es externa. En todo caso se</w:t>
      </w:r>
      <w:r>
        <w:rPr>
          <w:spacing w:val="-64"/>
        </w:rPr>
        <w:t xml:space="preserve"> </w:t>
      </w:r>
      <w:r>
        <w:t>consideran vías internas todas aquellas que se construyan dentro del perímetro del predio o</w:t>
      </w:r>
      <w:r>
        <w:rPr>
          <w:spacing w:val="1"/>
        </w:rPr>
        <w:t xml:space="preserve"> </w:t>
      </w:r>
      <w:r>
        <w:t>predios objeto del desarrollo, las cuales serán de uso privativo del mismo. También serán de</w:t>
      </w:r>
      <w:r>
        <w:rPr>
          <w:spacing w:val="1"/>
        </w:rPr>
        <w:t xml:space="preserve"> </w:t>
      </w:r>
      <w:r>
        <w:t>uso privativo las vías de acceso, cuando sean construidas en el marco del proyecto, salvo en</w:t>
      </w:r>
      <w:r>
        <w:rPr>
          <w:spacing w:val="1"/>
        </w:rPr>
        <w:t xml:space="preserve"> </w:t>
      </w:r>
      <w:r>
        <w:t>los casos en que se construyan aprovechando antiguos caminos o carreteables de uso</w:t>
      </w:r>
      <w:r>
        <w:rPr>
          <w:spacing w:val="1"/>
        </w:rPr>
        <w:t xml:space="preserve"> </w:t>
      </w:r>
      <w:r>
        <w:t>público.</w:t>
      </w:r>
    </w:p>
    <w:p w14:paraId="6F6B8E02" w14:textId="77777777" w:rsidR="00842BD8" w:rsidRDefault="00842BD8">
      <w:pPr>
        <w:pStyle w:val="BodyText"/>
        <w:spacing w:before="5"/>
        <w:rPr>
          <w:sz w:val="27"/>
        </w:rPr>
      </w:pPr>
    </w:p>
    <w:p w14:paraId="6F6B8E03" w14:textId="77777777" w:rsidR="00842BD8" w:rsidRDefault="00000000">
      <w:pPr>
        <w:spacing w:line="276" w:lineRule="auto"/>
        <w:ind w:left="592" w:right="613"/>
        <w:jc w:val="both"/>
        <w:rPr>
          <w:b/>
          <w:sz w:val="24"/>
        </w:rPr>
      </w:pPr>
      <w:r>
        <w:rPr>
          <w:b/>
          <w:sz w:val="24"/>
        </w:rPr>
        <w:t>ARTÍCULO 140.-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CESIONES OBLIGATORIAS A TÍTULO GRATUITO EN DESARROLLOS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POR PARCELACIÓN, SUBDIVISIÓN PREDIAL Y DESARROLLO POR CONSTRUCCIÓN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DESTINO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USOS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INSTITUCIONALES,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RECREACIONALES,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COMERCIALES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DE</w:t>
      </w:r>
    </w:p>
    <w:p w14:paraId="6F6B8E04" w14:textId="77777777" w:rsidR="00842BD8" w:rsidRDefault="00000000">
      <w:pPr>
        <w:pStyle w:val="BodyText"/>
        <w:spacing w:before="1" w:line="276" w:lineRule="auto"/>
        <w:ind w:left="592" w:right="615"/>
        <w:jc w:val="both"/>
      </w:pPr>
      <w:r>
        <w:rPr>
          <w:b/>
        </w:rPr>
        <w:t>SERVICIOS</w:t>
      </w:r>
      <w:r>
        <w:rPr>
          <w:b/>
          <w:spacing w:val="1"/>
        </w:rPr>
        <w:t xml:space="preserve"> </w:t>
      </w:r>
      <w:r>
        <w:rPr>
          <w:b/>
        </w:rPr>
        <w:t>E</w:t>
      </w:r>
      <w:r>
        <w:rPr>
          <w:b/>
          <w:spacing w:val="1"/>
        </w:rPr>
        <w:t xml:space="preserve"> </w:t>
      </w:r>
      <w:r>
        <w:rPr>
          <w:b/>
        </w:rPr>
        <w:t>INDUSTRIALES.</w:t>
      </w:r>
      <w:r>
        <w:rPr>
          <w:b/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propietarios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inmuebles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por</w:t>
      </w:r>
      <w:r>
        <w:rPr>
          <w:spacing w:val="-64"/>
        </w:rPr>
        <w:t xml:space="preserve"> </w:t>
      </w:r>
      <w:r>
        <w:t>parcelación y subdivisión predial con destino a usos de vivienda campestre, institucionales,</w:t>
      </w:r>
      <w:r>
        <w:rPr>
          <w:spacing w:val="1"/>
        </w:rPr>
        <w:t xml:space="preserve"> </w:t>
      </w:r>
      <w:r>
        <w:t>comerciales</w:t>
      </w:r>
      <w:r>
        <w:rPr>
          <w:spacing w:val="25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servicios,</w:t>
      </w:r>
      <w:r>
        <w:rPr>
          <w:spacing w:val="27"/>
        </w:rPr>
        <w:t xml:space="preserve"> </w:t>
      </w:r>
      <w:r>
        <w:t>recreacionales</w:t>
      </w:r>
      <w:r>
        <w:rPr>
          <w:spacing w:val="25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industriales</w:t>
      </w:r>
      <w:r>
        <w:rPr>
          <w:spacing w:val="25"/>
        </w:rPr>
        <w:t xml:space="preserve"> </w:t>
      </w:r>
      <w:r>
        <w:t>y/o</w:t>
      </w:r>
      <w:r>
        <w:rPr>
          <w:spacing w:val="28"/>
        </w:rPr>
        <w:t xml:space="preserve"> </w:t>
      </w:r>
      <w:r>
        <w:t>edificación</w:t>
      </w:r>
      <w:r>
        <w:rPr>
          <w:spacing w:val="28"/>
        </w:rPr>
        <w:t xml:space="preserve"> </w:t>
      </w:r>
      <w:r>
        <w:t>con</w:t>
      </w:r>
      <w:r>
        <w:rPr>
          <w:spacing w:val="26"/>
        </w:rPr>
        <w:t xml:space="preserve"> </w:t>
      </w:r>
      <w:r>
        <w:t>destino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usos</w:t>
      </w:r>
    </w:p>
    <w:p w14:paraId="6F6B8E05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E06" w14:textId="77777777" w:rsidR="00842BD8" w:rsidRDefault="00842BD8">
      <w:pPr>
        <w:pStyle w:val="BodyText"/>
        <w:spacing w:before="11"/>
        <w:rPr>
          <w:sz w:val="17"/>
        </w:rPr>
      </w:pPr>
    </w:p>
    <w:p w14:paraId="6F6B8E07" w14:textId="77777777" w:rsidR="00842BD8" w:rsidRDefault="00000000">
      <w:pPr>
        <w:pStyle w:val="BodyText"/>
        <w:spacing w:before="92" w:line="276" w:lineRule="auto"/>
        <w:ind w:left="592" w:right="610"/>
        <w:jc w:val="both"/>
      </w:pPr>
      <w:r>
        <w:t>institucionales, comerciales y de servicios e industriales, en suelo rural y rural suburbano,</w:t>
      </w:r>
      <w:r>
        <w:rPr>
          <w:spacing w:val="1"/>
        </w:rPr>
        <w:t xml:space="preserve"> </w:t>
      </w:r>
      <w:r>
        <w:t>deberán ceder de manera obligatoria y a título gratuito a favor del Municipio, las áreas</w:t>
      </w:r>
      <w:r>
        <w:rPr>
          <w:spacing w:val="1"/>
        </w:rPr>
        <w:t xml:space="preserve"> </w:t>
      </w:r>
      <w:r>
        <w:t>correspondientes a las cesiones obligatorias a título gratuito,</w:t>
      </w:r>
      <w:r>
        <w:rPr>
          <w:spacing w:val="66"/>
        </w:rPr>
        <w:t xml:space="preserve"> </w:t>
      </w:r>
      <w:r>
        <w:t>es decir, con destino a</w:t>
      </w:r>
      <w:r>
        <w:rPr>
          <w:spacing w:val="67"/>
        </w:rPr>
        <w:t xml:space="preserve"> </w:t>
      </w:r>
      <w:r>
        <w:t>dotar a</w:t>
      </w:r>
      <w:r>
        <w:rPr>
          <w:spacing w:val="1"/>
        </w:rPr>
        <w:t xml:space="preserve"> </w:t>
      </w:r>
      <w:r>
        <w:t>la comunidad de zonas recreativas de uso público, zonas de equipamiento comunal público,</w:t>
      </w:r>
      <w:r>
        <w:rPr>
          <w:spacing w:val="1"/>
        </w:rPr>
        <w:t xml:space="preserve"> </w:t>
      </w:r>
      <w:r>
        <w:t>zonas de servicios sociales o institucionales, en una proporción equivalente al 15%, como</w:t>
      </w:r>
      <w:r>
        <w:rPr>
          <w:spacing w:val="1"/>
        </w:rPr>
        <w:t xml:space="preserve"> </w:t>
      </w:r>
      <w:r>
        <w:t>mínimo,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área</w:t>
      </w:r>
      <w:r>
        <w:rPr>
          <w:spacing w:val="-2"/>
        </w:rPr>
        <w:t xml:space="preserve"> </w:t>
      </w:r>
      <w:r>
        <w:t>neta,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10%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áreas</w:t>
      </w:r>
      <w:r>
        <w:rPr>
          <w:spacing w:val="-3"/>
        </w:rPr>
        <w:t xml:space="preserve"> </w:t>
      </w:r>
      <w:r>
        <w:t>recreativas y</w:t>
      </w:r>
      <w:r>
        <w:rPr>
          <w:spacing w:val="-3"/>
        </w:rPr>
        <w:t xml:space="preserve"> </w:t>
      </w:r>
      <w:r>
        <w:t>el 5%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equipamiento</w:t>
      </w:r>
      <w:r>
        <w:rPr>
          <w:spacing w:val="-2"/>
        </w:rPr>
        <w:t xml:space="preserve"> </w:t>
      </w:r>
      <w:r>
        <w:t>comunal.</w:t>
      </w:r>
    </w:p>
    <w:p w14:paraId="6F6B8E08" w14:textId="77777777" w:rsidR="00842BD8" w:rsidRDefault="00842BD8">
      <w:pPr>
        <w:pStyle w:val="BodyText"/>
        <w:spacing w:before="8"/>
        <w:rPr>
          <w:sz w:val="27"/>
        </w:rPr>
      </w:pPr>
    </w:p>
    <w:p w14:paraId="6F6B8E09" w14:textId="77777777" w:rsidR="00842BD8" w:rsidRDefault="00000000">
      <w:pPr>
        <w:spacing w:line="276" w:lineRule="auto"/>
        <w:ind w:left="592" w:right="612"/>
        <w:jc w:val="both"/>
        <w:rPr>
          <w:b/>
          <w:sz w:val="24"/>
        </w:rPr>
      </w:pPr>
      <w:r>
        <w:rPr>
          <w:b/>
          <w:sz w:val="24"/>
        </w:rPr>
        <w:t>ARTÍCULO 141.-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CESIONES OBLIGATORIAS A TÍTULO GRATUITO EN DESARROLLOS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PARCELACIÓN,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SUBDIVISIÓN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PREDIAL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DESARROLLO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CONSTRUCCIÓN</w:t>
      </w:r>
    </w:p>
    <w:p w14:paraId="6F6B8E0A" w14:textId="77777777" w:rsidR="00842BD8" w:rsidRDefault="00000000">
      <w:pPr>
        <w:pStyle w:val="BodyText"/>
        <w:spacing w:line="276" w:lineRule="auto"/>
        <w:ind w:left="592" w:right="609"/>
        <w:jc w:val="both"/>
      </w:pPr>
      <w:r>
        <w:rPr>
          <w:b/>
        </w:rPr>
        <w:t>CON</w:t>
      </w:r>
      <w:r>
        <w:rPr>
          <w:b/>
          <w:spacing w:val="1"/>
        </w:rPr>
        <w:t xml:space="preserve"> </w:t>
      </w:r>
      <w:r>
        <w:rPr>
          <w:b/>
        </w:rPr>
        <w:t>DESTINO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USOS</w:t>
      </w:r>
      <w:r>
        <w:rPr>
          <w:b/>
          <w:spacing w:val="1"/>
        </w:rPr>
        <w:t xml:space="preserve"> </w:t>
      </w:r>
      <w:r>
        <w:rPr>
          <w:b/>
        </w:rPr>
        <w:t>RESIDENCIALES.</w:t>
      </w:r>
      <w:r>
        <w:rPr>
          <w:b/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propietarios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inmuebles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parcelación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subdivisión</w:t>
      </w:r>
      <w:r>
        <w:rPr>
          <w:spacing w:val="1"/>
        </w:rPr>
        <w:t xml:space="preserve"> </w:t>
      </w:r>
      <w:r>
        <w:t>predial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destino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usos</w:t>
      </w:r>
      <w:r>
        <w:rPr>
          <w:spacing w:val="1"/>
        </w:rPr>
        <w:t xml:space="preserve"> </w:t>
      </w:r>
      <w:r>
        <w:t>residenciales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edificación con destino a residenciales, en suelo rural suburbano, deberán ceder de manera</w:t>
      </w:r>
      <w:r>
        <w:rPr>
          <w:spacing w:val="1"/>
        </w:rPr>
        <w:t xml:space="preserve"> </w:t>
      </w:r>
      <w:r>
        <w:t>obligatoria y a título gratuito a favor del Municipio, las áreas correspondientes a las cesiones</w:t>
      </w:r>
      <w:r>
        <w:rPr>
          <w:spacing w:val="1"/>
        </w:rPr>
        <w:t xml:space="preserve"> </w:t>
      </w:r>
      <w:r>
        <w:t>obligatorias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título</w:t>
      </w:r>
      <w:r>
        <w:rPr>
          <w:spacing w:val="1"/>
        </w:rPr>
        <w:t xml:space="preserve"> </w:t>
      </w:r>
      <w:r>
        <w:t>gratuito,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destino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comunidad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zonas</w:t>
      </w:r>
      <w:r>
        <w:rPr>
          <w:spacing w:val="-64"/>
        </w:rPr>
        <w:t xml:space="preserve"> </w:t>
      </w:r>
      <w:r>
        <w:t>recreativas de uso público, zonas de equipamiento comunal público, zonas de servicios</w:t>
      </w:r>
      <w:r>
        <w:rPr>
          <w:spacing w:val="1"/>
        </w:rPr>
        <w:t xml:space="preserve"> </w:t>
      </w:r>
      <w:r>
        <w:t>sociales o institucionales en una proporción equivalente al 25%, como mínimo, del área neta.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15%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áreas</w:t>
      </w:r>
      <w:r>
        <w:rPr>
          <w:spacing w:val="-1"/>
        </w:rPr>
        <w:t xml:space="preserve"> </w:t>
      </w:r>
      <w:r>
        <w:t>recreativas y</w:t>
      </w:r>
      <w:r>
        <w:rPr>
          <w:spacing w:val="-2"/>
        </w:rPr>
        <w:t xml:space="preserve"> </w:t>
      </w:r>
      <w:r>
        <w:t>el 10%</w:t>
      </w:r>
      <w:r>
        <w:rPr>
          <w:spacing w:val="-1"/>
        </w:rPr>
        <w:t xml:space="preserve"> </w:t>
      </w:r>
      <w:r>
        <w:t>de equipamiento comunal.</w:t>
      </w:r>
    </w:p>
    <w:p w14:paraId="6F6B8E0B" w14:textId="77777777" w:rsidR="00842BD8" w:rsidRDefault="00842BD8">
      <w:pPr>
        <w:pStyle w:val="BodyText"/>
        <w:spacing w:before="6"/>
        <w:rPr>
          <w:sz w:val="27"/>
        </w:rPr>
      </w:pPr>
    </w:p>
    <w:p w14:paraId="6F6B8E0C" w14:textId="77777777" w:rsidR="00842BD8" w:rsidRDefault="00000000">
      <w:pPr>
        <w:pStyle w:val="BodyText"/>
        <w:spacing w:line="276" w:lineRule="auto"/>
        <w:ind w:left="592" w:right="608"/>
        <w:jc w:val="both"/>
      </w:pPr>
      <w:r>
        <w:rPr>
          <w:b/>
        </w:rPr>
        <w:t>Parágrafo</w:t>
      </w:r>
      <w:r>
        <w:rPr>
          <w:b/>
          <w:spacing w:val="1"/>
        </w:rPr>
        <w:t xml:space="preserve"> </w:t>
      </w:r>
      <w:r>
        <w:rPr>
          <w:b/>
        </w:rPr>
        <w:t>Primero.</w:t>
      </w:r>
      <w:r>
        <w:rPr>
          <w:b/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cesión</w:t>
      </w:r>
      <w:r>
        <w:rPr>
          <w:spacing w:val="1"/>
        </w:rPr>
        <w:t xml:space="preserve"> </w:t>
      </w:r>
      <w:r>
        <w:t>obligatoria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cesión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destino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equipamiento comunal público, aplicables a proyectos localizados en suelo rural, podrán ser</w:t>
      </w:r>
      <w:r>
        <w:rPr>
          <w:spacing w:val="1"/>
        </w:rPr>
        <w:t xml:space="preserve"> </w:t>
      </w:r>
      <w:r>
        <w:t>compensadas en dinero, o podrán ser canjeadas por otros inmuebles. La estimación de dicha</w:t>
      </w:r>
      <w:r>
        <w:rPr>
          <w:spacing w:val="-64"/>
        </w:rPr>
        <w:t xml:space="preserve"> </w:t>
      </w:r>
      <w:r>
        <w:t>compensación se realizará sobre el valor del avalúo comercial del predio objeto del proyecto,</w:t>
      </w:r>
      <w:r>
        <w:rPr>
          <w:spacing w:val="1"/>
        </w:rPr>
        <w:t xml:space="preserve"> </w:t>
      </w:r>
      <w:r>
        <w:t>elaborado por el Instituto Geográfico Agustín Codazzi, la entidad que haga sus veces o las</w:t>
      </w:r>
      <w:r>
        <w:rPr>
          <w:spacing w:val="1"/>
        </w:rPr>
        <w:t xml:space="preserve"> </w:t>
      </w:r>
      <w:r>
        <w:t>personas naturales o jurídicas de carácter privado registradas y autorizadas por las lonjas de</w:t>
      </w:r>
      <w:r>
        <w:rPr>
          <w:spacing w:val="1"/>
        </w:rPr>
        <w:t xml:space="preserve"> </w:t>
      </w:r>
      <w:r>
        <w:t>propiedad</w:t>
      </w:r>
      <w:r>
        <w:rPr>
          <w:spacing w:val="1"/>
        </w:rPr>
        <w:t xml:space="preserve"> </w:t>
      </w:r>
      <w:r>
        <w:t>raíz.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avalúo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contratado 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Municipio</w:t>
      </w:r>
      <w:r>
        <w:rPr>
          <w:spacing w:val="1"/>
        </w:rPr>
        <w:t xml:space="preserve"> </w:t>
      </w:r>
      <w:r>
        <w:t>y su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cancelado por el</w:t>
      </w:r>
      <w:r>
        <w:rPr>
          <w:spacing w:val="1"/>
        </w:rPr>
        <w:t xml:space="preserve"> </w:t>
      </w:r>
      <w:r>
        <w:t>responsable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cesión,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trámite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entrega</w:t>
      </w:r>
      <w:r>
        <w:rPr>
          <w:spacing w:val="-3"/>
        </w:rPr>
        <w:t xml:space="preserve"> </w:t>
      </w:r>
      <w:r>
        <w:t>formal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cesión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Municipio.</w:t>
      </w:r>
    </w:p>
    <w:p w14:paraId="6F6B8E0D" w14:textId="77777777" w:rsidR="00842BD8" w:rsidRDefault="00842BD8">
      <w:pPr>
        <w:pStyle w:val="BodyText"/>
        <w:spacing w:before="7"/>
        <w:rPr>
          <w:sz w:val="27"/>
        </w:rPr>
      </w:pPr>
    </w:p>
    <w:p w14:paraId="6F6B8E0E" w14:textId="77777777" w:rsidR="00842BD8" w:rsidRDefault="00000000">
      <w:pPr>
        <w:pStyle w:val="BodyText"/>
        <w:spacing w:line="276" w:lineRule="auto"/>
        <w:ind w:left="592" w:right="618"/>
        <w:jc w:val="both"/>
      </w:pPr>
      <w:r>
        <w:rPr>
          <w:b/>
        </w:rPr>
        <w:t>Parágrafo</w:t>
      </w:r>
      <w:r>
        <w:rPr>
          <w:b/>
          <w:spacing w:val="1"/>
        </w:rPr>
        <w:t xml:space="preserve"> </w:t>
      </w:r>
      <w:r>
        <w:rPr>
          <w:b/>
        </w:rPr>
        <w:t>Segundo.</w:t>
      </w:r>
      <w:r>
        <w:rPr>
          <w:b/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cesiones</w:t>
      </w:r>
      <w:r>
        <w:rPr>
          <w:spacing w:val="1"/>
        </w:rPr>
        <w:t xml:space="preserve"> </w:t>
      </w:r>
      <w:r>
        <w:t>obligatorias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título</w:t>
      </w:r>
      <w:r>
        <w:rPr>
          <w:spacing w:val="1"/>
        </w:rPr>
        <w:t xml:space="preserve"> </w:t>
      </w:r>
      <w:r>
        <w:t>gratuito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aplicables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desarrollos por construcción de edificaciones con destino a vivienda del propietario, ni en los</w:t>
      </w:r>
      <w:r>
        <w:rPr>
          <w:spacing w:val="1"/>
        </w:rPr>
        <w:t xml:space="preserve"> </w:t>
      </w:r>
      <w:r>
        <w:t>predios</w:t>
      </w:r>
      <w:r>
        <w:rPr>
          <w:spacing w:val="-1"/>
        </w:rPr>
        <w:t xml:space="preserve"> </w:t>
      </w:r>
      <w:r>
        <w:t>con subdivisiones</w:t>
      </w:r>
      <w:r>
        <w:rPr>
          <w:spacing w:val="-1"/>
        </w:rPr>
        <w:t xml:space="preserve"> </w:t>
      </w:r>
      <w:r>
        <w:t>resultantes</w:t>
      </w:r>
      <w:r>
        <w:rPr>
          <w:spacing w:val="-2"/>
        </w:rPr>
        <w:t xml:space="preserve"> </w:t>
      </w:r>
      <w:r>
        <w:t>menores a</w:t>
      </w:r>
      <w:r>
        <w:rPr>
          <w:spacing w:val="-2"/>
        </w:rPr>
        <w:t xml:space="preserve"> </w:t>
      </w:r>
      <w:r>
        <w:t>5 unidades.</w:t>
      </w:r>
    </w:p>
    <w:p w14:paraId="6F6B8E0F" w14:textId="77777777" w:rsidR="00842BD8" w:rsidRDefault="00842BD8">
      <w:pPr>
        <w:pStyle w:val="BodyText"/>
        <w:spacing w:before="7"/>
        <w:rPr>
          <w:sz w:val="27"/>
        </w:rPr>
      </w:pPr>
    </w:p>
    <w:p w14:paraId="6F6B8E10" w14:textId="77777777" w:rsidR="00842BD8" w:rsidRDefault="00000000">
      <w:pPr>
        <w:pStyle w:val="BodyText"/>
        <w:spacing w:before="1" w:line="276" w:lineRule="auto"/>
        <w:ind w:left="592" w:right="615"/>
        <w:jc w:val="both"/>
      </w:pPr>
      <w:r>
        <w:rPr>
          <w:b/>
        </w:rPr>
        <w:t xml:space="preserve">Parágrafo Tercero. </w:t>
      </w:r>
      <w:r>
        <w:t>Las cesiones obligatorias a título gratuito en proyectos de parcelación,</w:t>
      </w:r>
      <w:r>
        <w:rPr>
          <w:spacing w:val="1"/>
        </w:rPr>
        <w:t xml:space="preserve"> </w:t>
      </w:r>
      <w:r>
        <w:t>subdivisión predial y/o edificación, futuros o en ejecución, podrán ser compensadas por el</w:t>
      </w:r>
      <w:r>
        <w:rPr>
          <w:spacing w:val="1"/>
        </w:rPr>
        <w:t xml:space="preserve"> </w:t>
      </w:r>
      <w:r>
        <w:t>constructor o desarrollador en otra zona del Municipio con mejores condiciones de uso de</w:t>
      </w:r>
      <w:r>
        <w:rPr>
          <w:spacing w:val="1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metros</w:t>
      </w:r>
      <w:r>
        <w:rPr>
          <w:spacing w:val="1"/>
        </w:rPr>
        <w:t xml:space="preserve"> </w:t>
      </w:r>
      <w:r>
        <w:t>cuadrados,</w:t>
      </w:r>
      <w:r>
        <w:rPr>
          <w:spacing w:val="1"/>
        </w:rPr>
        <w:t xml:space="preserve"> </w:t>
      </w:r>
      <w:r>
        <w:t>determinado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Secretaría</w:t>
      </w:r>
      <w:r>
        <w:rPr>
          <w:spacing w:val="6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Planeación</w:t>
      </w:r>
      <w:r>
        <w:rPr>
          <w:spacing w:val="-2"/>
        </w:rPr>
        <w:t xml:space="preserve"> </w:t>
      </w:r>
      <w:r>
        <w:t>o quien</w:t>
      </w:r>
      <w:r>
        <w:rPr>
          <w:spacing w:val="-1"/>
        </w:rPr>
        <w:t xml:space="preserve"> </w:t>
      </w:r>
      <w:r>
        <w:t>haga sus veces.</w:t>
      </w:r>
    </w:p>
    <w:p w14:paraId="6F6B8E11" w14:textId="77777777" w:rsidR="00842BD8" w:rsidRDefault="00842BD8">
      <w:pPr>
        <w:pStyle w:val="BodyText"/>
        <w:spacing w:before="8"/>
        <w:rPr>
          <w:sz w:val="27"/>
        </w:rPr>
      </w:pPr>
    </w:p>
    <w:p w14:paraId="6F6B8E12" w14:textId="77777777" w:rsidR="00842BD8" w:rsidRDefault="00000000">
      <w:pPr>
        <w:pStyle w:val="BodyText"/>
        <w:spacing w:line="276" w:lineRule="auto"/>
        <w:ind w:left="592" w:right="614"/>
        <w:jc w:val="both"/>
      </w:pPr>
      <w:r>
        <w:rPr>
          <w:b/>
        </w:rPr>
        <w:t>Parágrafo</w:t>
      </w:r>
      <w:r>
        <w:rPr>
          <w:b/>
          <w:spacing w:val="9"/>
        </w:rPr>
        <w:t xml:space="preserve"> </w:t>
      </w:r>
      <w:r>
        <w:rPr>
          <w:b/>
        </w:rPr>
        <w:t>Cuarto.</w:t>
      </w:r>
      <w:r>
        <w:rPr>
          <w:b/>
          <w:spacing w:val="12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cesión</w:t>
      </w:r>
      <w:r>
        <w:rPr>
          <w:spacing w:val="9"/>
        </w:rPr>
        <w:t xml:space="preserve"> </w:t>
      </w:r>
      <w:r>
        <w:t>tipo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predios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parcelen,</w:t>
      </w:r>
      <w:r>
        <w:rPr>
          <w:spacing w:val="9"/>
        </w:rPr>
        <w:t xml:space="preserve"> </w:t>
      </w:r>
      <w:r>
        <w:t>edifiquen</w:t>
      </w:r>
      <w:r>
        <w:rPr>
          <w:spacing w:val="11"/>
        </w:rPr>
        <w:t xml:space="preserve"> </w:t>
      </w:r>
      <w:r>
        <w:t>y/o</w:t>
      </w:r>
      <w:r>
        <w:rPr>
          <w:spacing w:val="11"/>
        </w:rPr>
        <w:t xml:space="preserve"> </w:t>
      </w:r>
      <w:r>
        <w:t>subdividan</w:t>
      </w:r>
      <w:r>
        <w:rPr>
          <w:spacing w:val="11"/>
        </w:rPr>
        <w:t xml:space="preserve"> </w:t>
      </w:r>
      <w:r>
        <w:t>en</w:t>
      </w:r>
      <w:r>
        <w:rPr>
          <w:spacing w:val="-65"/>
        </w:rPr>
        <w:t xml:space="preserve"> </w:t>
      </w:r>
      <w:r>
        <w:t>5 o más unidades inmobiliarias, en los procesos de desarrollo por etapas, entregaran en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anticipada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porcentaje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cesión</w:t>
      </w:r>
      <w:r>
        <w:rPr>
          <w:spacing w:val="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urbanístico,</w:t>
      </w:r>
      <w:r>
        <w:rPr>
          <w:spacing w:val="1"/>
        </w:rPr>
        <w:t xml:space="preserve"> </w:t>
      </w:r>
      <w:r>
        <w:t>previa</w:t>
      </w:r>
      <w:r>
        <w:rPr>
          <w:spacing w:val="-64"/>
        </w:rPr>
        <w:t xml:space="preserve"> </w:t>
      </w:r>
      <w:r>
        <w:t>aprobación</w:t>
      </w:r>
      <w:r>
        <w:rPr>
          <w:spacing w:val="-2"/>
        </w:rPr>
        <w:t xml:space="preserve"> </w:t>
      </w:r>
      <w:r>
        <w:t>a la licencia respectiva.</w:t>
      </w:r>
    </w:p>
    <w:p w14:paraId="6F6B8E13" w14:textId="77777777" w:rsidR="00842BD8" w:rsidRDefault="00842BD8">
      <w:pPr>
        <w:pStyle w:val="BodyText"/>
        <w:spacing w:before="6"/>
        <w:rPr>
          <w:sz w:val="27"/>
        </w:rPr>
      </w:pPr>
    </w:p>
    <w:p w14:paraId="6F6B8E14" w14:textId="77777777" w:rsidR="00842BD8" w:rsidRDefault="00000000">
      <w:pPr>
        <w:pStyle w:val="BodyText"/>
        <w:spacing w:before="1" w:line="276" w:lineRule="auto"/>
        <w:ind w:left="592" w:right="616"/>
        <w:jc w:val="both"/>
      </w:pPr>
      <w:r>
        <w:rPr>
          <w:b/>
        </w:rPr>
        <w:t>Parágrafo</w:t>
      </w:r>
      <w:r>
        <w:rPr>
          <w:b/>
          <w:spacing w:val="1"/>
        </w:rPr>
        <w:t xml:space="preserve"> </w:t>
      </w:r>
      <w:r>
        <w:rPr>
          <w:b/>
        </w:rPr>
        <w:t>Quinto.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cesión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aplica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subdivisiones</w:t>
      </w:r>
      <w:r>
        <w:rPr>
          <w:spacing w:val="1"/>
        </w:rPr>
        <w:t xml:space="preserve"> </w:t>
      </w:r>
      <w:r>
        <w:t>prediales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sentencias</w:t>
      </w:r>
      <w:r>
        <w:rPr>
          <w:spacing w:val="1"/>
        </w:rPr>
        <w:t xml:space="preserve"> </w:t>
      </w:r>
      <w:r>
        <w:t>judiciales y</w:t>
      </w:r>
      <w:r>
        <w:rPr>
          <w:spacing w:val="1"/>
        </w:rPr>
        <w:t xml:space="preserve"> </w:t>
      </w:r>
      <w:r>
        <w:t>juicios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sucesión notariales,</w:t>
      </w:r>
      <w:r>
        <w:rPr>
          <w:spacing w:val="1"/>
        </w:rPr>
        <w:t xml:space="preserve"> </w:t>
      </w:r>
      <w:r>
        <w:t>mediante 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resuelvan</w:t>
      </w:r>
      <w:r>
        <w:rPr>
          <w:spacing w:val="1"/>
        </w:rPr>
        <w:t xml:space="preserve"> </w:t>
      </w:r>
      <w:r>
        <w:t>sucesiones.</w:t>
      </w:r>
    </w:p>
    <w:p w14:paraId="6F6B8E15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E16" w14:textId="77777777" w:rsidR="00842BD8" w:rsidRDefault="00842BD8">
      <w:pPr>
        <w:pStyle w:val="BodyText"/>
        <w:spacing w:before="11"/>
        <w:rPr>
          <w:sz w:val="17"/>
        </w:rPr>
      </w:pPr>
    </w:p>
    <w:p w14:paraId="6F6B8E17" w14:textId="77777777" w:rsidR="00842BD8" w:rsidRDefault="00000000">
      <w:pPr>
        <w:tabs>
          <w:tab w:val="left" w:pos="2899"/>
        </w:tabs>
        <w:spacing w:before="92"/>
        <w:ind w:left="592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104"/>
          <w:sz w:val="24"/>
        </w:rPr>
        <w:t xml:space="preserve"> </w:t>
      </w:r>
      <w:r>
        <w:rPr>
          <w:b/>
          <w:sz w:val="24"/>
        </w:rPr>
        <w:t>142.-</w:t>
      </w:r>
      <w:r>
        <w:rPr>
          <w:b/>
          <w:sz w:val="24"/>
        </w:rPr>
        <w:tab/>
        <w:t>CESIONES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TIPO</w:t>
      </w:r>
      <w:r>
        <w:rPr>
          <w:b/>
          <w:spacing w:val="105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104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04"/>
          <w:sz w:val="24"/>
        </w:rPr>
        <w:t xml:space="preserve"> </w:t>
      </w:r>
      <w:r>
        <w:rPr>
          <w:b/>
          <w:sz w:val="24"/>
        </w:rPr>
        <w:t>DESARROLLO</w:t>
      </w:r>
      <w:r>
        <w:rPr>
          <w:b/>
          <w:spacing w:val="104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104"/>
          <w:sz w:val="24"/>
        </w:rPr>
        <w:t xml:space="preserve"> </w:t>
      </w:r>
      <w:r>
        <w:rPr>
          <w:b/>
          <w:sz w:val="24"/>
        </w:rPr>
        <w:t>PARCELACIÓN</w:t>
      </w:r>
      <w:r>
        <w:rPr>
          <w:b/>
          <w:spacing w:val="104"/>
          <w:sz w:val="24"/>
        </w:rPr>
        <w:t xml:space="preserve"> </w:t>
      </w:r>
      <w:r>
        <w:rPr>
          <w:b/>
          <w:sz w:val="24"/>
        </w:rPr>
        <w:t>O</w:t>
      </w:r>
    </w:p>
    <w:p w14:paraId="6F6B8E18" w14:textId="77777777" w:rsidR="00842BD8" w:rsidRDefault="00000000">
      <w:pPr>
        <w:pStyle w:val="BodyText"/>
        <w:spacing w:before="41" w:line="276" w:lineRule="auto"/>
        <w:ind w:left="592" w:right="610"/>
        <w:jc w:val="both"/>
      </w:pPr>
      <w:r>
        <w:rPr>
          <w:b/>
        </w:rPr>
        <w:t xml:space="preserve">SUBDIVISIÓN RURAL: </w:t>
      </w:r>
      <w:r>
        <w:t>las cesiones tipo B se exigirán en todos los proyectos de desarrollo</w:t>
      </w:r>
      <w:r>
        <w:rPr>
          <w:spacing w:val="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parcelación</w:t>
      </w:r>
      <w:r>
        <w:rPr>
          <w:spacing w:val="-4"/>
        </w:rPr>
        <w:t xml:space="preserve"> </w:t>
      </w:r>
      <w:r>
        <w:t>rural,</w:t>
      </w:r>
      <w:r>
        <w:rPr>
          <w:spacing w:val="-3"/>
        </w:rPr>
        <w:t xml:space="preserve"> </w:t>
      </w:r>
      <w:r>
        <w:t>independientemente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uso, corresponden</w:t>
      </w:r>
      <w:r>
        <w:rPr>
          <w:spacing w:val="-9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5%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área</w:t>
      </w:r>
      <w:r>
        <w:rPr>
          <w:spacing w:val="-9"/>
        </w:rPr>
        <w:t xml:space="preserve"> </w:t>
      </w:r>
      <w:r>
        <w:t>neta.</w:t>
      </w:r>
    </w:p>
    <w:p w14:paraId="6F6B8E19" w14:textId="77777777" w:rsidR="00842BD8" w:rsidRDefault="00842BD8">
      <w:pPr>
        <w:pStyle w:val="BodyText"/>
        <w:spacing w:before="8"/>
        <w:rPr>
          <w:sz w:val="27"/>
        </w:rPr>
      </w:pPr>
    </w:p>
    <w:p w14:paraId="6F6B8E1A" w14:textId="77777777" w:rsidR="00842BD8" w:rsidRDefault="00000000">
      <w:pPr>
        <w:ind w:left="592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143.-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MANEJO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SANITARIO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DESARROLLOS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PARCELACIÓN.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No</w:t>
      </w:r>
      <w:r>
        <w:rPr>
          <w:spacing w:val="8"/>
          <w:sz w:val="24"/>
        </w:rPr>
        <w:t xml:space="preserve"> </w:t>
      </w:r>
      <w:r>
        <w:rPr>
          <w:sz w:val="24"/>
        </w:rPr>
        <w:t>se</w:t>
      </w:r>
    </w:p>
    <w:p w14:paraId="6F6B8E1B" w14:textId="77777777" w:rsidR="00842BD8" w:rsidRDefault="00000000">
      <w:pPr>
        <w:pStyle w:val="BodyText"/>
        <w:spacing w:before="41" w:line="276" w:lineRule="auto"/>
        <w:ind w:left="592" w:right="614"/>
        <w:jc w:val="both"/>
      </w:pPr>
      <w:r>
        <w:t>aprobarán proyectos de desarrollo por parcelación en suelo rural, que no dispongan de</w:t>
      </w:r>
      <w:r>
        <w:rPr>
          <w:spacing w:val="1"/>
        </w:rPr>
        <w:t xml:space="preserve"> </w:t>
      </w:r>
      <w:r>
        <w:t>concesión de agua otorgada por la Autoridad ambiental y/o el suministro certificado por una</w:t>
      </w:r>
      <w:r>
        <w:rPr>
          <w:spacing w:val="1"/>
        </w:rPr>
        <w:t xml:space="preserve"> </w:t>
      </w:r>
      <w:r>
        <w:t>empresa prestadora de servicios públicos legalmente constituida, la disponibilidad real de</w:t>
      </w:r>
      <w:r>
        <w:rPr>
          <w:spacing w:val="1"/>
        </w:rPr>
        <w:t xml:space="preserve"> </w:t>
      </w:r>
      <w:r>
        <w:t>agua, sistema de Potabilización o certificación de suministro de agua Potable por parte del</w:t>
      </w:r>
      <w:r>
        <w:rPr>
          <w:spacing w:val="1"/>
        </w:rPr>
        <w:t xml:space="preserve"> </w:t>
      </w:r>
      <w:r>
        <w:t>prestador del servicio, sistema de recolección y tratamiento de aguas residuales, permiso de</w:t>
      </w:r>
      <w:r>
        <w:rPr>
          <w:spacing w:val="1"/>
        </w:rPr>
        <w:t xml:space="preserve"> </w:t>
      </w:r>
      <w:r>
        <w:t>vertimientos</w:t>
      </w:r>
      <w:r>
        <w:rPr>
          <w:spacing w:val="1"/>
        </w:rPr>
        <w:t xml:space="preserve"> </w:t>
      </w:r>
      <w:r>
        <w:t>otorgado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Autoridad</w:t>
      </w:r>
      <w:r>
        <w:rPr>
          <w:spacing w:val="1"/>
        </w:rPr>
        <w:t xml:space="preserve"> </w:t>
      </w:r>
      <w:r>
        <w:t>Ambiental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recolección,</w:t>
      </w:r>
      <w:r>
        <w:rPr>
          <w:spacing w:val="1"/>
        </w:rPr>
        <w:t xml:space="preserve"> </w:t>
      </w:r>
      <w:r>
        <w:t>manejo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disposición final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residuos</w:t>
      </w:r>
      <w:r>
        <w:rPr>
          <w:spacing w:val="1"/>
        </w:rPr>
        <w:t xml:space="preserve"> </w:t>
      </w:r>
      <w:r>
        <w:t>sólidos.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recolección y</w:t>
      </w:r>
      <w:r>
        <w:rPr>
          <w:spacing w:val="1"/>
        </w:rPr>
        <w:t xml:space="preserve"> </w:t>
      </w:r>
      <w:r>
        <w:t>tratamiento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aguas</w:t>
      </w:r>
      <w:r>
        <w:rPr>
          <w:spacing w:val="1"/>
        </w:rPr>
        <w:t xml:space="preserve"> </w:t>
      </w:r>
      <w:r>
        <w:t>residuales será colectivo y deberá garantizar una eficiencia del 90-95% de remoción de carga</w:t>
      </w:r>
      <w:r>
        <w:rPr>
          <w:spacing w:val="-64"/>
        </w:rPr>
        <w:t xml:space="preserve"> </w:t>
      </w:r>
      <w:r>
        <w:t>orgánica (dbo5) y un NMP de coliformes fecales de 1000 en el efluente. En todo caso, 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tratamiento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aguas</w:t>
      </w:r>
      <w:r>
        <w:rPr>
          <w:spacing w:val="1"/>
        </w:rPr>
        <w:t xml:space="preserve"> </w:t>
      </w:r>
      <w:r>
        <w:t>residuales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disposiciones</w:t>
      </w:r>
      <w:r>
        <w:rPr>
          <w:spacing w:val="-1"/>
        </w:rPr>
        <w:t xml:space="preserve"> </w:t>
      </w:r>
      <w:r>
        <w:t>de la RAS 2000.</w:t>
      </w:r>
    </w:p>
    <w:p w14:paraId="6F6B8E1C" w14:textId="77777777" w:rsidR="00842BD8" w:rsidRDefault="00842BD8">
      <w:pPr>
        <w:pStyle w:val="BodyText"/>
        <w:spacing w:before="8"/>
        <w:rPr>
          <w:sz w:val="20"/>
        </w:rPr>
      </w:pPr>
    </w:p>
    <w:p w14:paraId="6F6B8E1D" w14:textId="77777777" w:rsidR="00842BD8" w:rsidRDefault="00000000">
      <w:pPr>
        <w:spacing w:before="1" w:line="276" w:lineRule="auto"/>
        <w:ind w:left="592" w:right="617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144.-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Reglas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Subdivisión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Área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Actividad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Vivienda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Campestre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Rural.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proyectos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parcelación</w:t>
      </w:r>
      <w:r>
        <w:rPr>
          <w:spacing w:val="1"/>
          <w:sz w:val="24"/>
        </w:rPr>
        <w:t xml:space="preserve"> </w:t>
      </w:r>
      <w:r>
        <w:rPr>
          <w:sz w:val="24"/>
        </w:rPr>
        <w:t>rural,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aplicarán</w:t>
      </w:r>
      <w:r>
        <w:rPr>
          <w:spacing w:val="66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reglas para</w:t>
      </w:r>
      <w:r>
        <w:rPr>
          <w:spacing w:val="-2"/>
          <w:sz w:val="24"/>
        </w:rPr>
        <w:t xml:space="preserve"> </w:t>
      </w:r>
      <w:r>
        <w:rPr>
          <w:sz w:val="24"/>
        </w:rPr>
        <w:t>la subdivisión:</w:t>
      </w:r>
    </w:p>
    <w:p w14:paraId="6F6B8E1E" w14:textId="77777777" w:rsidR="00842BD8" w:rsidRDefault="00000000">
      <w:pPr>
        <w:pStyle w:val="ListParagraph"/>
        <w:numPr>
          <w:ilvl w:val="1"/>
          <w:numId w:val="11"/>
        </w:numPr>
        <w:tabs>
          <w:tab w:val="left" w:pos="1160"/>
        </w:tabs>
        <w:spacing w:before="183"/>
        <w:ind w:right="615"/>
        <w:jc w:val="both"/>
        <w:rPr>
          <w:sz w:val="24"/>
        </w:rPr>
      </w:pPr>
      <w:r>
        <w:rPr>
          <w:sz w:val="24"/>
        </w:rPr>
        <w:t>Los predios objeto de proyectos de parcelación rural para vivienda campestre no podrán</w:t>
      </w:r>
      <w:r>
        <w:rPr>
          <w:spacing w:val="-64"/>
          <w:sz w:val="24"/>
        </w:rPr>
        <w:t xml:space="preserve"> </w:t>
      </w:r>
      <w:r>
        <w:rPr>
          <w:sz w:val="24"/>
        </w:rPr>
        <w:t>tener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área</w:t>
      </w:r>
      <w:r>
        <w:rPr>
          <w:spacing w:val="-1"/>
          <w:sz w:val="24"/>
        </w:rPr>
        <w:t xml:space="preserve"> </w:t>
      </w:r>
      <w:r>
        <w:rPr>
          <w:sz w:val="24"/>
        </w:rPr>
        <w:t>bruta</w:t>
      </w:r>
      <w:r>
        <w:rPr>
          <w:spacing w:val="-1"/>
          <w:sz w:val="24"/>
        </w:rPr>
        <w:t xml:space="preserve"> </w:t>
      </w:r>
      <w:r>
        <w:rPr>
          <w:sz w:val="24"/>
        </w:rPr>
        <w:t>menor de</w:t>
      </w:r>
      <w:r>
        <w:rPr>
          <w:spacing w:val="-1"/>
          <w:sz w:val="24"/>
        </w:rPr>
        <w:t xml:space="preserve"> </w:t>
      </w:r>
      <w:r>
        <w:rPr>
          <w:sz w:val="24"/>
        </w:rPr>
        <w:t>tres (3)</w:t>
      </w:r>
      <w:r>
        <w:rPr>
          <w:spacing w:val="-3"/>
          <w:sz w:val="24"/>
        </w:rPr>
        <w:t xml:space="preserve"> </w:t>
      </w:r>
      <w:r>
        <w:rPr>
          <w:sz w:val="24"/>
        </w:rPr>
        <w:t>hectáreas.</w:t>
      </w:r>
    </w:p>
    <w:p w14:paraId="6F6B8E1F" w14:textId="77777777" w:rsidR="00842BD8" w:rsidRDefault="00000000">
      <w:pPr>
        <w:pStyle w:val="ListParagraph"/>
        <w:numPr>
          <w:ilvl w:val="1"/>
          <w:numId w:val="11"/>
        </w:numPr>
        <w:tabs>
          <w:tab w:val="left" w:pos="1160"/>
        </w:tabs>
        <w:ind w:hanging="361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densidad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proyectos de</w:t>
      </w:r>
      <w:r>
        <w:rPr>
          <w:spacing w:val="1"/>
          <w:sz w:val="24"/>
        </w:rPr>
        <w:t xml:space="preserve"> </w:t>
      </w:r>
      <w:r>
        <w:rPr>
          <w:sz w:val="24"/>
        </w:rPr>
        <w:t>parcelación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1"/>
          <w:sz w:val="24"/>
        </w:rPr>
        <w:t xml:space="preserve"> </w:t>
      </w:r>
      <w:r>
        <w:rPr>
          <w:sz w:val="24"/>
        </w:rPr>
        <w:t>para vivienda</w:t>
      </w:r>
      <w:r>
        <w:rPr>
          <w:spacing w:val="1"/>
          <w:sz w:val="24"/>
        </w:rPr>
        <w:t xml:space="preserve"> </w:t>
      </w:r>
      <w:r>
        <w:rPr>
          <w:sz w:val="24"/>
        </w:rPr>
        <w:t>campestre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cuatro</w:t>
      </w:r>
    </w:p>
    <w:p w14:paraId="6F6B8E20" w14:textId="77777777" w:rsidR="00842BD8" w:rsidRDefault="00000000">
      <w:pPr>
        <w:pStyle w:val="BodyText"/>
        <w:ind w:left="1159"/>
        <w:jc w:val="both"/>
      </w:pPr>
      <w:r>
        <w:t>(4)</w:t>
      </w:r>
      <w:r>
        <w:rPr>
          <w:spacing w:val="-2"/>
        </w:rPr>
        <w:t xml:space="preserve"> </w:t>
      </w:r>
      <w:r>
        <w:t>viviendas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hectárea de</w:t>
      </w:r>
      <w:r>
        <w:rPr>
          <w:spacing w:val="-3"/>
        </w:rPr>
        <w:t xml:space="preserve"> </w:t>
      </w:r>
      <w:r>
        <w:t>área</w:t>
      </w:r>
      <w:r>
        <w:rPr>
          <w:spacing w:val="-4"/>
        </w:rPr>
        <w:t xml:space="preserve"> </w:t>
      </w:r>
      <w:r>
        <w:t>neta,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máximo.</w:t>
      </w:r>
    </w:p>
    <w:p w14:paraId="6F6B8E21" w14:textId="77777777" w:rsidR="00842BD8" w:rsidRDefault="00000000">
      <w:pPr>
        <w:pStyle w:val="ListParagraph"/>
        <w:numPr>
          <w:ilvl w:val="1"/>
          <w:numId w:val="11"/>
        </w:numPr>
        <w:tabs>
          <w:tab w:val="left" w:pos="1160"/>
        </w:tabs>
        <w:ind w:right="617"/>
        <w:jc w:val="both"/>
        <w:rPr>
          <w:sz w:val="24"/>
        </w:rPr>
      </w:pPr>
      <w:r>
        <w:rPr>
          <w:sz w:val="24"/>
        </w:rPr>
        <w:t>El índice de ocupación en los proyectos de parcelación rural para vivienda campestre es</w:t>
      </w:r>
      <w:r>
        <w:rPr>
          <w:spacing w:val="-6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15%, como</w:t>
      </w:r>
      <w:r>
        <w:rPr>
          <w:spacing w:val="-2"/>
          <w:sz w:val="24"/>
        </w:rPr>
        <w:t xml:space="preserve"> </w:t>
      </w:r>
      <w:r>
        <w:rPr>
          <w:sz w:val="24"/>
        </w:rPr>
        <w:t>máximo.</w:t>
      </w:r>
    </w:p>
    <w:p w14:paraId="6F6B8E22" w14:textId="77777777" w:rsidR="00842BD8" w:rsidRDefault="00000000">
      <w:pPr>
        <w:pStyle w:val="ListParagraph"/>
        <w:numPr>
          <w:ilvl w:val="1"/>
          <w:numId w:val="11"/>
        </w:numPr>
        <w:tabs>
          <w:tab w:val="left" w:pos="1160"/>
        </w:tabs>
        <w:ind w:right="620"/>
        <w:jc w:val="both"/>
        <w:rPr>
          <w:sz w:val="24"/>
        </w:rPr>
      </w:pPr>
      <w:r>
        <w:rPr>
          <w:sz w:val="24"/>
        </w:rPr>
        <w:t>El índice de construcción en los proyectos de parcelación rural para vivienda campestre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30%,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máximo.</w:t>
      </w:r>
    </w:p>
    <w:p w14:paraId="6F6B8E23" w14:textId="77777777" w:rsidR="00842BD8" w:rsidRDefault="00000000">
      <w:pPr>
        <w:pStyle w:val="ListParagraph"/>
        <w:numPr>
          <w:ilvl w:val="1"/>
          <w:numId w:val="11"/>
        </w:numPr>
        <w:tabs>
          <w:tab w:val="left" w:pos="1160"/>
        </w:tabs>
        <w:ind w:right="615"/>
        <w:jc w:val="both"/>
        <w:rPr>
          <w:sz w:val="24"/>
        </w:rPr>
      </w:pPr>
      <w:r>
        <w:rPr>
          <w:sz w:val="24"/>
        </w:rPr>
        <w:t xml:space="preserve">El área no ocupada en los proyectos de parcelación rural para vivienda </w:t>
      </w:r>
      <w:proofErr w:type="gramStart"/>
      <w:r>
        <w:rPr>
          <w:sz w:val="24"/>
        </w:rPr>
        <w:t>campestre,</w:t>
      </w:r>
      <w:proofErr w:type="gramEnd"/>
      <w:r>
        <w:rPr>
          <w:sz w:val="24"/>
        </w:rPr>
        <w:t xml:space="preserve"> se</w:t>
      </w:r>
      <w:r>
        <w:rPr>
          <w:spacing w:val="1"/>
          <w:sz w:val="24"/>
        </w:rPr>
        <w:t xml:space="preserve"> </w:t>
      </w:r>
      <w:r>
        <w:rPr>
          <w:sz w:val="24"/>
        </w:rPr>
        <w:t>destina a usos forestales, prados, jardines, huertos y similares, con un mínimo del 85%,</w:t>
      </w:r>
      <w:r>
        <w:rPr>
          <w:spacing w:val="1"/>
          <w:sz w:val="24"/>
        </w:rPr>
        <w:t xml:space="preserve"> </w:t>
      </w:r>
      <w:r>
        <w:rPr>
          <w:sz w:val="24"/>
        </w:rPr>
        <w:t>en desarrollos dispersos, de acuerdo con la Ley 99 de 1993 y el Acuerdo 16 de 1998 de</w:t>
      </w:r>
      <w:r>
        <w:rPr>
          <w:spacing w:val="-64"/>
          <w:sz w:val="24"/>
        </w:rPr>
        <w:t xml:space="preserve"> </w:t>
      </w:r>
      <w:r>
        <w:rPr>
          <w:sz w:val="24"/>
        </w:rPr>
        <w:t>la CAR.</w:t>
      </w:r>
    </w:p>
    <w:p w14:paraId="6F6B8E24" w14:textId="77777777" w:rsidR="00842BD8" w:rsidRDefault="00000000">
      <w:pPr>
        <w:pStyle w:val="ListParagraph"/>
        <w:numPr>
          <w:ilvl w:val="1"/>
          <w:numId w:val="11"/>
        </w:numPr>
        <w:tabs>
          <w:tab w:val="left" w:pos="1160"/>
        </w:tabs>
        <w:spacing w:before="1"/>
        <w:ind w:right="618"/>
        <w:jc w:val="both"/>
        <w:rPr>
          <w:sz w:val="24"/>
        </w:rPr>
      </w:pPr>
      <w:r>
        <w:rPr>
          <w:sz w:val="24"/>
        </w:rPr>
        <w:t>Los predios con áreas menor a tres ha, en la zona de vivienda campestre, se podrán</w:t>
      </w:r>
      <w:r>
        <w:rPr>
          <w:spacing w:val="1"/>
          <w:sz w:val="24"/>
        </w:rPr>
        <w:t xml:space="preserve"> </w:t>
      </w:r>
      <w:r>
        <w:rPr>
          <w:sz w:val="24"/>
        </w:rPr>
        <w:t>desarrollar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densidad</w:t>
      </w:r>
      <w:r>
        <w:rPr>
          <w:spacing w:val="-2"/>
          <w:sz w:val="24"/>
        </w:rPr>
        <w:t xml:space="preserve"> </w:t>
      </w:r>
      <w:r>
        <w:rPr>
          <w:sz w:val="24"/>
        </w:rPr>
        <w:t>proporcional</w:t>
      </w:r>
      <w:r>
        <w:rPr>
          <w:spacing w:val="-4"/>
          <w:sz w:val="24"/>
        </w:rPr>
        <w:t xml:space="preserve"> </w:t>
      </w:r>
      <w:r>
        <w:rPr>
          <w:sz w:val="24"/>
        </w:rPr>
        <w:t>equivalente a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viviendas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ha.</w:t>
      </w:r>
    </w:p>
    <w:p w14:paraId="6F6B8E25" w14:textId="77777777" w:rsidR="00842BD8" w:rsidRDefault="00000000">
      <w:pPr>
        <w:spacing w:before="187"/>
        <w:ind w:left="592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145.-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ZONAS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SERVIDUMBRE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INFRAESTRUCTURA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ELÉCTRICA.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Toda</w:t>
      </w:r>
    </w:p>
    <w:p w14:paraId="6F6B8E26" w14:textId="77777777" w:rsidR="00842BD8" w:rsidRDefault="00000000">
      <w:pPr>
        <w:pStyle w:val="BodyText"/>
        <w:spacing w:before="41" w:line="276" w:lineRule="auto"/>
        <w:ind w:left="592" w:right="608"/>
        <w:jc w:val="both"/>
      </w:pPr>
      <w:r>
        <w:t xml:space="preserve">línea de transmisión de energía eléctrica con tensión nominal igual o superior a 57.5 </w:t>
      </w:r>
      <w:proofErr w:type="spellStart"/>
      <w:r>
        <w:t>kv</w:t>
      </w:r>
      <w:proofErr w:type="spellEnd"/>
      <w:r>
        <w:t xml:space="preserve"> debe</w:t>
      </w:r>
      <w:r>
        <w:rPr>
          <w:spacing w:val="1"/>
        </w:rPr>
        <w:t xml:space="preserve"> </w:t>
      </w:r>
      <w:r>
        <w:t>tener una zona de servidumbre. De acuerdo con las tensiones normalizadas en Colombia, los</w:t>
      </w:r>
      <w:r>
        <w:rPr>
          <w:spacing w:val="-64"/>
        </w:rPr>
        <w:t xml:space="preserve"> </w:t>
      </w:r>
      <w:r>
        <w:rPr>
          <w:spacing w:val="-1"/>
        </w:rPr>
        <w:t>valores</w:t>
      </w:r>
      <w:r>
        <w:rPr>
          <w:spacing w:val="-16"/>
        </w:rPr>
        <w:t xml:space="preserve"> </w:t>
      </w:r>
      <w:r>
        <w:rPr>
          <w:spacing w:val="-1"/>
        </w:rPr>
        <w:t>mínimos</w:t>
      </w:r>
      <w:r>
        <w:rPr>
          <w:spacing w:val="-11"/>
        </w:rPr>
        <w:t xml:space="preserve"> </w:t>
      </w:r>
      <w:r>
        <w:rPr>
          <w:spacing w:val="-1"/>
        </w:rPr>
        <w:t>requeridos</w:t>
      </w:r>
      <w:r>
        <w:rPr>
          <w:spacing w:val="-14"/>
        </w:rPr>
        <w:t xml:space="preserve"> </w:t>
      </w:r>
      <w:r>
        <w:rPr>
          <w:spacing w:val="-1"/>
        </w:rPr>
        <w:t>en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ancho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zona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servidumbre</w:t>
      </w:r>
      <w:r>
        <w:rPr>
          <w:spacing w:val="-11"/>
        </w:rPr>
        <w:t xml:space="preserve"> </w:t>
      </w:r>
      <w:r>
        <w:t>serán</w:t>
      </w:r>
      <w:r>
        <w:rPr>
          <w:spacing w:val="-10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establecidos</w:t>
      </w:r>
      <w:r>
        <w:rPr>
          <w:spacing w:val="-14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tabla No. 38 de la Resolución 180398 de 2004, mediante la cual el Ministerio de Minas y</w:t>
      </w:r>
      <w:r>
        <w:rPr>
          <w:spacing w:val="1"/>
        </w:rPr>
        <w:t xml:space="preserve"> </w:t>
      </w:r>
      <w:r>
        <w:t>Energía</w:t>
      </w:r>
      <w:r>
        <w:rPr>
          <w:spacing w:val="-9"/>
        </w:rPr>
        <w:t xml:space="preserve"> </w:t>
      </w:r>
      <w:r>
        <w:t>adoptó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Reglamento</w:t>
      </w:r>
      <w:r>
        <w:rPr>
          <w:spacing w:val="-9"/>
        </w:rPr>
        <w:t xml:space="preserve"> </w:t>
      </w:r>
      <w:r>
        <w:t>Técnico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Instalaciones</w:t>
      </w:r>
      <w:r>
        <w:rPr>
          <w:spacing w:val="-10"/>
        </w:rPr>
        <w:t xml:space="preserve"> </w:t>
      </w:r>
      <w:r>
        <w:t>Eléctricas.</w:t>
      </w:r>
    </w:p>
    <w:p w14:paraId="6F6B8E27" w14:textId="77777777" w:rsidR="00842BD8" w:rsidRDefault="00842BD8">
      <w:pPr>
        <w:pStyle w:val="BodyText"/>
        <w:spacing w:before="6"/>
        <w:rPr>
          <w:sz w:val="27"/>
        </w:rPr>
      </w:pPr>
    </w:p>
    <w:p w14:paraId="6F6B8E28" w14:textId="77777777" w:rsidR="00842BD8" w:rsidRDefault="00000000">
      <w:pPr>
        <w:tabs>
          <w:tab w:val="left" w:pos="2171"/>
          <w:tab w:val="left" w:pos="3060"/>
          <w:tab w:val="left" w:pos="4396"/>
          <w:tab w:val="left" w:pos="5417"/>
          <w:tab w:val="left" w:pos="6074"/>
          <w:tab w:val="left" w:pos="8056"/>
          <w:tab w:val="left" w:pos="8732"/>
          <w:tab w:val="left" w:pos="10229"/>
        </w:tabs>
        <w:ind w:left="592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z w:val="24"/>
        </w:rPr>
        <w:tab/>
        <w:t>146.-</w:t>
      </w:r>
      <w:r>
        <w:rPr>
          <w:b/>
          <w:sz w:val="24"/>
        </w:rPr>
        <w:tab/>
        <w:t>REGLAS</w:t>
      </w:r>
      <w:r>
        <w:rPr>
          <w:b/>
          <w:sz w:val="24"/>
        </w:rPr>
        <w:tab/>
        <w:t>PARA</w:t>
      </w:r>
      <w:r>
        <w:rPr>
          <w:b/>
          <w:sz w:val="24"/>
        </w:rPr>
        <w:tab/>
        <w:t>LA</w:t>
      </w:r>
      <w:r>
        <w:rPr>
          <w:b/>
          <w:sz w:val="24"/>
        </w:rPr>
        <w:tab/>
        <w:t>INSTALACIÓN</w:t>
      </w:r>
      <w:r>
        <w:rPr>
          <w:b/>
          <w:sz w:val="24"/>
        </w:rPr>
        <w:tab/>
        <w:t>DE</w:t>
      </w:r>
      <w:r>
        <w:rPr>
          <w:b/>
          <w:sz w:val="24"/>
        </w:rPr>
        <w:tab/>
        <w:t>ANTENAS</w:t>
      </w:r>
      <w:r>
        <w:rPr>
          <w:b/>
          <w:sz w:val="24"/>
        </w:rPr>
        <w:tab/>
        <w:t>DE</w:t>
      </w:r>
    </w:p>
    <w:p w14:paraId="6F6B8E29" w14:textId="77777777" w:rsidR="00842BD8" w:rsidRDefault="00000000">
      <w:pPr>
        <w:pStyle w:val="BodyText"/>
        <w:spacing w:before="43" w:line="276" w:lineRule="auto"/>
        <w:ind w:left="592" w:right="607"/>
        <w:jc w:val="both"/>
      </w:pPr>
      <w:r>
        <w:rPr>
          <w:b/>
        </w:rPr>
        <w:t>TELECOMUNICACIÓN:</w:t>
      </w:r>
      <w:r>
        <w:rPr>
          <w:b/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operadores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infraestructura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telecomunicaciones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pretendan</w:t>
      </w:r>
      <w:r>
        <w:rPr>
          <w:spacing w:val="1"/>
        </w:rPr>
        <w:t xml:space="preserve"> </w:t>
      </w:r>
      <w:r>
        <w:t>instalar</w:t>
      </w:r>
      <w:r>
        <w:rPr>
          <w:spacing w:val="1"/>
        </w:rPr>
        <w:t xml:space="preserve"> </w:t>
      </w:r>
      <w:r>
        <w:t>estaciones</w:t>
      </w:r>
      <w:r>
        <w:rPr>
          <w:spacing w:val="1"/>
        </w:rPr>
        <w:t xml:space="preserve"> </w:t>
      </w:r>
      <w:r>
        <w:t>radioeléctricas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telecomunicaciones</w:t>
      </w:r>
      <w:r>
        <w:rPr>
          <w:spacing w:val="1"/>
        </w:rPr>
        <w:t xml:space="preserve"> </w:t>
      </w:r>
      <w:r>
        <w:t>(antenas),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presentar ante las autoridades de planeación del Municipio los requisitos establecidos</w:t>
      </w:r>
      <w:r>
        <w:rPr>
          <w:spacing w:val="1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Decreto</w:t>
      </w:r>
      <w:r>
        <w:rPr>
          <w:spacing w:val="-2"/>
        </w:rPr>
        <w:t xml:space="preserve"> </w:t>
      </w:r>
      <w:r>
        <w:t>Nacional</w:t>
      </w:r>
      <w:r>
        <w:rPr>
          <w:spacing w:val="-4"/>
        </w:rPr>
        <w:t xml:space="preserve"> </w:t>
      </w:r>
      <w:r>
        <w:t>195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2005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demás</w:t>
      </w:r>
      <w:r>
        <w:rPr>
          <w:spacing w:val="-4"/>
        </w:rPr>
        <w:t xml:space="preserve"> </w:t>
      </w:r>
      <w:r>
        <w:t>normas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modifiquen,</w:t>
      </w:r>
      <w:r>
        <w:rPr>
          <w:spacing w:val="-3"/>
        </w:rPr>
        <w:t xml:space="preserve"> </w:t>
      </w:r>
      <w:r>
        <w:t>adicionen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sustituyan.</w:t>
      </w:r>
      <w:r>
        <w:rPr>
          <w:spacing w:val="-64"/>
        </w:rPr>
        <w:t xml:space="preserve"> </w:t>
      </w:r>
      <w:r>
        <w:t>Si la instalación implica el desarrollo de construcciones, el interesado deberá tramitar la</w:t>
      </w:r>
      <w:r>
        <w:rPr>
          <w:spacing w:val="1"/>
        </w:rPr>
        <w:t xml:space="preserve"> </w:t>
      </w:r>
      <w:r>
        <w:t>respectiva</w:t>
      </w:r>
      <w:r>
        <w:rPr>
          <w:spacing w:val="-10"/>
        </w:rPr>
        <w:t xml:space="preserve"> </w:t>
      </w:r>
      <w:r>
        <w:t>licencia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construcción,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términos</w:t>
      </w:r>
      <w:r>
        <w:rPr>
          <w:spacing w:val="-11"/>
        </w:rPr>
        <w:t xml:space="preserve"> </w:t>
      </w:r>
      <w:r>
        <w:t>regulados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Decreto</w:t>
      </w:r>
      <w:r>
        <w:rPr>
          <w:spacing w:val="-10"/>
        </w:rPr>
        <w:t xml:space="preserve"> </w:t>
      </w:r>
      <w:r>
        <w:t>Nacional</w:t>
      </w:r>
      <w:r>
        <w:rPr>
          <w:spacing w:val="-8"/>
        </w:rPr>
        <w:t xml:space="preserve"> </w:t>
      </w:r>
      <w:r>
        <w:t>1469</w:t>
      </w:r>
      <w:r>
        <w:rPr>
          <w:spacing w:val="-1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rPr>
          <w:spacing w:val="-1"/>
        </w:rPr>
        <w:t>2010</w:t>
      </w:r>
      <w:r>
        <w:rPr>
          <w:spacing w:val="-11"/>
        </w:rPr>
        <w:t xml:space="preserve"> </w:t>
      </w:r>
      <w:r>
        <w:rPr>
          <w:spacing w:val="-1"/>
        </w:rPr>
        <w:t>y</w:t>
      </w:r>
      <w:r>
        <w:rPr>
          <w:spacing w:val="-14"/>
        </w:rPr>
        <w:t xml:space="preserve"> </w:t>
      </w:r>
      <w:r>
        <w:rPr>
          <w:spacing w:val="-1"/>
        </w:rPr>
        <w:t>las</w:t>
      </w:r>
      <w:r>
        <w:rPr>
          <w:spacing w:val="-14"/>
        </w:rPr>
        <w:t xml:space="preserve"> </w:t>
      </w:r>
      <w:r>
        <w:rPr>
          <w:spacing w:val="-1"/>
        </w:rPr>
        <w:t>demás</w:t>
      </w:r>
      <w:r>
        <w:rPr>
          <w:spacing w:val="-13"/>
        </w:rPr>
        <w:t xml:space="preserve"> </w:t>
      </w:r>
      <w:r>
        <w:rPr>
          <w:spacing w:val="-1"/>
        </w:rPr>
        <w:t>disposiciones</w:t>
      </w:r>
      <w:r>
        <w:rPr>
          <w:spacing w:val="-12"/>
        </w:rPr>
        <w:t xml:space="preserve"> </w:t>
      </w:r>
      <w:r>
        <w:rPr>
          <w:spacing w:val="-1"/>
        </w:rPr>
        <w:t>que</w:t>
      </w:r>
      <w:r>
        <w:rPr>
          <w:spacing w:val="-13"/>
        </w:rPr>
        <w:t xml:space="preserve"> </w:t>
      </w:r>
      <w:r>
        <w:rPr>
          <w:spacing w:val="-1"/>
        </w:rPr>
        <w:t>lo</w:t>
      </w:r>
      <w:r>
        <w:rPr>
          <w:spacing w:val="-15"/>
        </w:rPr>
        <w:t xml:space="preserve"> </w:t>
      </w:r>
      <w:r>
        <w:rPr>
          <w:spacing w:val="-1"/>
        </w:rPr>
        <w:t>modifiquen,</w:t>
      </w:r>
      <w:r>
        <w:rPr>
          <w:spacing w:val="-13"/>
        </w:rPr>
        <w:t xml:space="preserve"> </w:t>
      </w:r>
      <w:r>
        <w:rPr>
          <w:spacing w:val="-1"/>
        </w:rPr>
        <w:t>complementen,</w:t>
      </w:r>
      <w:r>
        <w:rPr>
          <w:spacing w:val="-14"/>
        </w:rPr>
        <w:t xml:space="preserve"> </w:t>
      </w:r>
      <w:r>
        <w:rPr>
          <w:spacing w:val="-1"/>
        </w:rPr>
        <w:t>sustituyan</w:t>
      </w:r>
      <w:r>
        <w:rPr>
          <w:spacing w:val="-13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deroguen.</w:t>
      </w:r>
    </w:p>
    <w:p w14:paraId="6F6B8E2A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E2B" w14:textId="77777777" w:rsidR="00842BD8" w:rsidRDefault="00842BD8">
      <w:pPr>
        <w:pStyle w:val="BodyText"/>
        <w:rPr>
          <w:sz w:val="20"/>
        </w:rPr>
      </w:pPr>
    </w:p>
    <w:p w14:paraId="6F6B8E2C" w14:textId="77777777" w:rsidR="00842BD8" w:rsidRDefault="00842BD8">
      <w:pPr>
        <w:pStyle w:val="BodyText"/>
        <w:spacing w:before="6"/>
        <w:rPr>
          <w:sz w:val="25"/>
        </w:rPr>
      </w:pPr>
    </w:p>
    <w:p w14:paraId="6F6B8E2D" w14:textId="77777777" w:rsidR="00842BD8" w:rsidRDefault="00000000">
      <w:pPr>
        <w:pStyle w:val="BodyText"/>
        <w:spacing w:before="92" w:line="276" w:lineRule="auto"/>
        <w:ind w:left="592" w:right="607"/>
        <w:jc w:val="both"/>
      </w:pPr>
      <w:r>
        <w:rPr>
          <w:spacing w:val="-2"/>
        </w:rPr>
        <w:t>La</w:t>
      </w:r>
      <w:r>
        <w:rPr>
          <w:spacing w:val="-14"/>
        </w:rPr>
        <w:t xml:space="preserve"> </w:t>
      </w:r>
      <w:r>
        <w:rPr>
          <w:spacing w:val="-2"/>
        </w:rPr>
        <w:t>localización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proofErr w:type="gramStart"/>
      <w:r>
        <w:rPr>
          <w:spacing w:val="-1"/>
        </w:rPr>
        <w:t>antenas,</w:t>
      </w:r>
      <w:proofErr w:type="gramEnd"/>
      <w:r>
        <w:rPr>
          <w:spacing w:val="-15"/>
        </w:rPr>
        <w:t xml:space="preserve"> </w:t>
      </w:r>
      <w:r>
        <w:rPr>
          <w:spacing w:val="-1"/>
        </w:rPr>
        <w:t>solo</w:t>
      </w:r>
      <w:r>
        <w:rPr>
          <w:spacing w:val="-14"/>
        </w:rPr>
        <w:t xml:space="preserve"> </w:t>
      </w:r>
      <w:r>
        <w:rPr>
          <w:spacing w:val="-1"/>
        </w:rPr>
        <w:t>podrá</w:t>
      </w:r>
      <w:r>
        <w:rPr>
          <w:spacing w:val="-13"/>
        </w:rPr>
        <w:t xml:space="preserve"> </w:t>
      </w:r>
      <w:r>
        <w:rPr>
          <w:spacing w:val="-1"/>
        </w:rPr>
        <w:t>hacerse</w:t>
      </w:r>
      <w:r>
        <w:rPr>
          <w:spacing w:val="-14"/>
        </w:rPr>
        <w:t xml:space="preserve"> </w:t>
      </w:r>
      <w:r>
        <w:rPr>
          <w:spacing w:val="-1"/>
        </w:rPr>
        <w:t>en</w:t>
      </w:r>
      <w:r>
        <w:rPr>
          <w:spacing w:val="-14"/>
        </w:rPr>
        <w:t xml:space="preserve"> </w:t>
      </w:r>
      <w:r>
        <w:rPr>
          <w:spacing w:val="-1"/>
        </w:rPr>
        <w:t>las</w:t>
      </w:r>
      <w:r>
        <w:rPr>
          <w:spacing w:val="-15"/>
        </w:rPr>
        <w:t xml:space="preserve"> </w:t>
      </w:r>
      <w:r>
        <w:rPr>
          <w:spacing w:val="-1"/>
        </w:rPr>
        <w:t>áreas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actividad</w:t>
      </w:r>
      <w:r>
        <w:rPr>
          <w:spacing w:val="-12"/>
        </w:rPr>
        <w:t xml:space="preserve"> </w:t>
      </w:r>
      <w:r>
        <w:rPr>
          <w:spacing w:val="-1"/>
        </w:rPr>
        <w:t>indicadas</w:t>
      </w:r>
      <w:r>
        <w:rPr>
          <w:spacing w:val="-15"/>
        </w:rPr>
        <w:t xml:space="preserve"> </w:t>
      </w:r>
      <w:r>
        <w:rPr>
          <w:spacing w:val="-1"/>
        </w:rPr>
        <w:t>en</w:t>
      </w:r>
      <w:r>
        <w:rPr>
          <w:spacing w:val="-14"/>
        </w:rPr>
        <w:t xml:space="preserve"> </w:t>
      </w:r>
      <w:r>
        <w:rPr>
          <w:spacing w:val="-1"/>
        </w:rPr>
        <w:t>el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Articulo</w:t>
      </w:r>
      <w:proofErr w:type="spellEnd"/>
      <w:r>
        <w:rPr>
          <w:spacing w:val="-64"/>
        </w:rPr>
        <w:t xml:space="preserve"> </w:t>
      </w:r>
      <w:r>
        <w:t>129 del presente acuerdo, como uso condicionado al cumplimiento, además, de los requisitos</w:t>
      </w:r>
      <w:r>
        <w:rPr>
          <w:spacing w:val="-64"/>
        </w:rPr>
        <w:t xml:space="preserve"> </w:t>
      </w:r>
      <w:r>
        <w:t>establecidos en el Decreto Nacional 195 de 2005 y las demás normas que lo modifiquen,</w:t>
      </w:r>
      <w:r>
        <w:rPr>
          <w:spacing w:val="1"/>
        </w:rPr>
        <w:t xml:space="preserve"> </w:t>
      </w:r>
      <w:r>
        <w:t>adicionen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sustituyan,</w:t>
      </w:r>
      <w:r>
        <w:rPr>
          <w:spacing w:val="-1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siguientes</w:t>
      </w:r>
      <w:r>
        <w:rPr>
          <w:spacing w:val="-8"/>
        </w:rPr>
        <w:t xml:space="preserve"> </w:t>
      </w:r>
      <w:r>
        <w:t>parámetros:</w:t>
      </w:r>
    </w:p>
    <w:p w14:paraId="6F6B8E2E" w14:textId="77777777" w:rsidR="00842BD8" w:rsidRDefault="00842BD8">
      <w:pPr>
        <w:pStyle w:val="BodyText"/>
        <w:spacing w:before="5"/>
        <w:rPr>
          <w:sz w:val="27"/>
        </w:rPr>
      </w:pPr>
    </w:p>
    <w:p w14:paraId="6F6B8E2F" w14:textId="77777777" w:rsidR="00842BD8" w:rsidRDefault="00000000">
      <w:pPr>
        <w:pStyle w:val="ListParagraph"/>
        <w:numPr>
          <w:ilvl w:val="0"/>
          <w:numId w:val="10"/>
        </w:numPr>
        <w:tabs>
          <w:tab w:val="left" w:pos="1160"/>
        </w:tabs>
        <w:spacing w:line="293" w:lineRule="exact"/>
        <w:ind w:hanging="361"/>
        <w:rPr>
          <w:sz w:val="24"/>
        </w:rPr>
      </w:pPr>
      <w:r>
        <w:rPr>
          <w:spacing w:val="-2"/>
          <w:sz w:val="24"/>
        </w:rPr>
        <w:t>Distancia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mínima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respecto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linderos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predios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vecinos: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20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metros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lineales.</w:t>
      </w:r>
    </w:p>
    <w:p w14:paraId="6F6B8E30" w14:textId="77777777" w:rsidR="00842BD8" w:rsidRDefault="00000000">
      <w:pPr>
        <w:pStyle w:val="ListParagraph"/>
        <w:numPr>
          <w:ilvl w:val="0"/>
          <w:numId w:val="10"/>
        </w:numPr>
        <w:tabs>
          <w:tab w:val="left" w:pos="1160"/>
        </w:tabs>
        <w:ind w:right="610"/>
        <w:rPr>
          <w:sz w:val="24"/>
        </w:rPr>
      </w:pPr>
      <w:r>
        <w:rPr>
          <w:sz w:val="24"/>
        </w:rPr>
        <w:t>Distancia mínima respecto de construcciones existentes y los núcleos de vivienda en el</w:t>
      </w:r>
      <w:r>
        <w:rPr>
          <w:spacing w:val="1"/>
          <w:sz w:val="24"/>
        </w:rPr>
        <w:t xml:space="preserve"> </w:t>
      </w:r>
      <w:r>
        <w:rPr>
          <w:sz w:val="24"/>
        </w:rPr>
        <w:t>mismo</w:t>
      </w:r>
      <w:r>
        <w:rPr>
          <w:spacing w:val="-7"/>
          <w:sz w:val="24"/>
        </w:rPr>
        <w:t xml:space="preserve"> </w:t>
      </w:r>
      <w:r>
        <w:rPr>
          <w:sz w:val="24"/>
        </w:rPr>
        <w:t>predio:</w:t>
      </w:r>
      <w:r>
        <w:rPr>
          <w:spacing w:val="-8"/>
          <w:sz w:val="24"/>
        </w:rPr>
        <w:t xml:space="preserve"> </w:t>
      </w:r>
      <w:r>
        <w:rPr>
          <w:sz w:val="24"/>
        </w:rPr>
        <w:t>50</w:t>
      </w:r>
      <w:r>
        <w:rPr>
          <w:spacing w:val="-7"/>
          <w:sz w:val="24"/>
        </w:rPr>
        <w:t xml:space="preserve"> </w:t>
      </w:r>
      <w:r>
        <w:rPr>
          <w:sz w:val="24"/>
        </w:rPr>
        <w:t>metros</w:t>
      </w:r>
      <w:r>
        <w:rPr>
          <w:spacing w:val="-6"/>
          <w:sz w:val="24"/>
        </w:rPr>
        <w:t xml:space="preserve"> </w:t>
      </w:r>
      <w:r>
        <w:rPr>
          <w:sz w:val="24"/>
        </w:rPr>
        <w:t>lineales.</w:t>
      </w:r>
    </w:p>
    <w:p w14:paraId="6F6B8E31" w14:textId="77777777" w:rsidR="00842BD8" w:rsidRDefault="00000000">
      <w:pPr>
        <w:pStyle w:val="ListParagraph"/>
        <w:numPr>
          <w:ilvl w:val="0"/>
          <w:numId w:val="10"/>
        </w:numPr>
        <w:tabs>
          <w:tab w:val="left" w:pos="1160"/>
        </w:tabs>
        <w:ind w:right="610"/>
        <w:rPr>
          <w:sz w:val="24"/>
        </w:rPr>
      </w:pP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instalación</w:t>
      </w:r>
      <w:r>
        <w:rPr>
          <w:spacing w:val="1"/>
          <w:sz w:val="24"/>
        </w:rPr>
        <w:t xml:space="preserve"> </w:t>
      </w:r>
      <w:r>
        <w:rPr>
          <w:sz w:val="24"/>
        </w:rPr>
        <w:t>deba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encerrada,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encerramiento</w:t>
      </w:r>
      <w:r>
        <w:rPr>
          <w:spacing w:val="1"/>
          <w:sz w:val="24"/>
        </w:rPr>
        <w:t xml:space="preserve"> </w:t>
      </w:r>
      <w:r>
        <w:rPr>
          <w:sz w:val="24"/>
        </w:rPr>
        <w:t>deberá</w:t>
      </w:r>
      <w:r>
        <w:rPr>
          <w:spacing w:val="1"/>
          <w:sz w:val="24"/>
        </w:rPr>
        <w:t xml:space="preserve"> </w:t>
      </w:r>
      <w:r>
        <w:rPr>
          <w:sz w:val="24"/>
        </w:rPr>
        <w:t>cumplir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parámetros</w:t>
      </w:r>
      <w:r>
        <w:rPr>
          <w:spacing w:val="-8"/>
          <w:sz w:val="24"/>
        </w:rPr>
        <w:t xml:space="preserve"> </w:t>
      </w:r>
      <w:r>
        <w:rPr>
          <w:sz w:val="24"/>
        </w:rPr>
        <w:t>generales</w:t>
      </w:r>
      <w:r>
        <w:rPr>
          <w:spacing w:val="-12"/>
          <w:sz w:val="24"/>
        </w:rPr>
        <w:t xml:space="preserve"> </w:t>
      </w:r>
      <w:r>
        <w:rPr>
          <w:sz w:val="24"/>
        </w:rPr>
        <w:t>establecidos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presente</w:t>
      </w:r>
      <w:r>
        <w:rPr>
          <w:spacing w:val="-9"/>
          <w:sz w:val="24"/>
        </w:rPr>
        <w:t xml:space="preserve"> </w:t>
      </w:r>
      <w:r>
        <w:rPr>
          <w:sz w:val="24"/>
        </w:rPr>
        <w:t>acuerdo.</w:t>
      </w:r>
    </w:p>
    <w:p w14:paraId="6F6B8E32" w14:textId="77777777" w:rsidR="00842BD8" w:rsidRDefault="00000000">
      <w:pPr>
        <w:pStyle w:val="ListParagraph"/>
        <w:numPr>
          <w:ilvl w:val="0"/>
          <w:numId w:val="10"/>
        </w:numPr>
        <w:tabs>
          <w:tab w:val="left" w:pos="1160"/>
        </w:tabs>
        <w:spacing w:line="237" w:lineRule="auto"/>
        <w:ind w:right="610"/>
        <w:rPr>
          <w:sz w:val="24"/>
        </w:rPr>
      </w:pPr>
      <w:r>
        <w:rPr>
          <w:sz w:val="24"/>
        </w:rPr>
        <w:t>Cumplimiento de los aislamientos respecto de las franjas de vías carreteras y férreas, y</w:t>
      </w:r>
      <w:r>
        <w:rPr>
          <w:spacing w:val="1"/>
          <w:sz w:val="24"/>
        </w:rPr>
        <w:t xml:space="preserve"> </w:t>
      </w:r>
      <w:r>
        <w:rPr>
          <w:sz w:val="24"/>
        </w:rPr>
        <w:t>rondas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protección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ríos,</w:t>
      </w:r>
      <w:r>
        <w:rPr>
          <w:spacing w:val="-5"/>
          <w:sz w:val="24"/>
        </w:rPr>
        <w:t xml:space="preserve"> </w:t>
      </w:r>
      <w:r>
        <w:rPr>
          <w:sz w:val="24"/>
        </w:rPr>
        <w:t>quebradas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vallados,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términos</w:t>
      </w:r>
      <w:r>
        <w:rPr>
          <w:spacing w:val="-5"/>
          <w:sz w:val="24"/>
        </w:rPr>
        <w:t xml:space="preserve"> </w:t>
      </w:r>
      <w:r>
        <w:rPr>
          <w:sz w:val="24"/>
        </w:rPr>
        <w:t>generales</w:t>
      </w:r>
      <w:r>
        <w:rPr>
          <w:spacing w:val="-5"/>
          <w:sz w:val="24"/>
        </w:rPr>
        <w:t xml:space="preserve"> </w:t>
      </w:r>
      <w:r>
        <w:rPr>
          <w:sz w:val="24"/>
        </w:rPr>
        <w:t>regulados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presente</w:t>
      </w:r>
      <w:r>
        <w:rPr>
          <w:spacing w:val="-7"/>
          <w:sz w:val="24"/>
        </w:rPr>
        <w:t xml:space="preserve"> </w:t>
      </w:r>
      <w:r>
        <w:rPr>
          <w:sz w:val="24"/>
        </w:rPr>
        <w:t>acuerdo.</w:t>
      </w:r>
    </w:p>
    <w:p w14:paraId="6F6B8E33" w14:textId="77777777" w:rsidR="00842BD8" w:rsidRDefault="00000000">
      <w:pPr>
        <w:pStyle w:val="BodyText"/>
        <w:spacing w:before="4" w:line="276" w:lineRule="auto"/>
        <w:ind w:left="592" w:right="613"/>
        <w:jc w:val="both"/>
      </w:pPr>
      <w:r>
        <w:rPr>
          <w:b/>
        </w:rPr>
        <w:t xml:space="preserve">Parágrafo: </w:t>
      </w:r>
      <w:r>
        <w:t>Las antenas de telecomunicaciones instaladas en zonas urbanas del Municipio</w:t>
      </w:r>
      <w:r>
        <w:rPr>
          <w:spacing w:val="1"/>
        </w:rPr>
        <w:t xml:space="preserve"> </w:t>
      </w:r>
      <w:r>
        <w:t>deberán trasladar su ubicación y funcionamiento a las zonas permitidas para tal fin, en un</w:t>
      </w:r>
      <w:r>
        <w:rPr>
          <w:spacing w:val="1"/>
        </w:rPr>
        <w:t xml:space="preserve"> </w:t>
      </w:r>
      <w:r>
        <w:t>plazo</w:t>
      </w:r>
      <w:r>
        <w:rPr>
          <w:spacing w:val="-2"/>
        </w:rPr>
        <w:t xml:space="preserve"> </w:t>
      </w:r>
      <w:r>
        <w:t>máximo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años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gramStart"/>
      <w:r>
        <w:t>entrada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vigencia</w:t>
      </w:r>
      <w:proofErr w:type="gramEnd"/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acuerdo Municipal.</w:t>
      </w:r>
    </w:p>
    <w:p w14:paraId="6F6B8E34" w14:textId="77777777" w:rsidR="00842BD8" w:rsidRDefault="00842BD8">
      <w:pPr>
        <w:pStyle w:val="BodyText"/>
        <w:spacing w:before="7"/>
        <w:rPr>
          <w:sz w:val="27"/>
        </w:rPr>
      </w:pPr>
    </w:p>
    <w:p w14:paraId="6F6B8E35" w14:textId="77777777" w:rsidR="00842BD8" w:rsidRDefault="00000000">
      <w:pPr>
        <w:ind w:right="17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147.-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REGLAS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SUBDIVISIÓN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 SUELO RURAL SUBURBANO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</w:p>
    <w:p w14:paraId="6F6B8E36" w14:textId="77777777" w:rsidR="00842BD8" w:rsidRDefault="00000000">
      <w:pPr>
        <w:pStyle w:val="BodyText"/>
        <w:spacing w:before="41" w:line="278" w:lineRule="auto"/>
        <w:ind w:left="592" w:right="622"/>
        <w:jc w:val="both"/>
      </w:pPr>
      <w:r>
        <w:t>los proyectos de parcelación en suelo rural suburbano, se aplicarán</w:t>
      </w:r>
      <w:r>
        <w:rPr>
          <w:spacing w:val="66"/>
        </w:rPr>
        <w:t xml:space="preserve"> </w:t>
      </w:r>
      <w:r>
        <w:t>las siguientes reglas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 subdivisión, respecto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área</w:t>
      </w:r>
      <w:r>
        <w:rPr>
          <w:spacing w:val="-2"/>
        </w:rPr>
        <w:t xml:space="preserve"> </w:t>
      </w:r>
      <w:r>
        <w:t>neta parcelable,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área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actividad:</w:t>
      </w:r>
    </w:p>
    <w:p w14:paraId="6F6B8E37" w14:textId="77777777" w:rsidR="00842BD8" w:rsidRDefault="00842BD8">
      <w:pPr>
        <w:pStyle w:val="BodyText"/>
        <w:rPr>
          <w:sz w:val="27"/>
        </w:rPr>
      </w:pPr>
    </w:p>
    <w:p w14:paraId="6F6B8E38" w14:textId="77777777" w:rsidR="00842BD8" w:rsidRDefault="00000000">
      <w:pPr>
        <w:pStyle w:val="ListParagraph"/>
        <w:numPr>
          <w:ilvl w:val="0"/>
          <w:numId w:val="9"/>
        </w:numPr>
        <w:tabs>
          <w:tab w:val="left" w:pos="954"/>
        </w:tabs>
        <w:ind w:hanging="362"/>
        <w:rPr>
          <w:sz w:val="24"/>
        </w:rPr>
      </w:pPr>
      <w:r>
        <w:rPr>
          <w:spacing w:val="-2"/>
          <w:sz w:val="24"/>
        </w:rPr>
        <w:t>Proyectos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parcelación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Áreas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Actividad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Industrial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Suelo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Rural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Suburbano</w:t>
      </w:r>
    </w:p>
    <w:p w14:paraId="6F6B8E39" w14:textId="77777777" w:rsidR="00842BD8" w:rsidRDefault="00000000">
      <w:pPr>
        <w:pStyle w:val="ListParagraph"/>
        <w:numPr>
          <w:ilvl w:val="1"/>
          <w:numId w:val="9"/>
        </w:numPr>
        <w:tabs>
          <w:tab w:val="left" w:pos="1314"/>
        </w:tabs>
        <w:ind w:hanging="361"/>
        <w:rPr>
          <w:sz w:val="24"/>
        </w:rPr>
      </w:pPr>
      <w:r>
        <w:rPr>
          <w:sz w:val="24"/>
        </w:rPr>
        <w:t>Índice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Ocupación:</w:t>
      </w:r>
      <w:r>
        <w:rPr>
          <w:spacing w:val="-2"/>
          <w:sz w:val="24"/>
        </w:rPr>
        <w:t xml:space="preserve"> </w:t>
      </w:r>
      <w:r>
        <w:rPr>
          <w:sz w:val="24"/>
        </w:rPr>
        <w:t>30%</w:t>
      </w:r>
    </w:p>
    <w:p w14:paraId="6F6B8E3A" w14:textId="77777777" w:rsidR="00842BD8" w:rsidRDefault="00000000">
      <w:pPr>
        <w:pStyle w:val="ListParagraph"/>
        <w:numPr>
          <w:ilvl w:val="1"/>
          <w:numId w:val="9"/>
        </w:numPr>
        <w:tabs>
          <w:tab w:val="left" w:pos="1314"/>
        </w:tabs>
        <w:ind w:right="619"/>
        <w:rPr>
          <w:sz w:val="24"/>
        </w:rPr>
      </w:pPr>
      <w:r>
        <w:rPr>
          <w:sz w:val="24"/>
        </w:rPr>
        <w:t>Área</w:t>
      </w:r>
      <w:r>
        <w:rPr>
          <w:spacing w:val="34"/>
          <w:sz w:val="24"/>
        </w:rPr>
        <w:t xml:space="preserve"> </w:t>
      </w:r>
      <w:r>
        <w:rPr>
          <w:sz w:val="24"/>
        </w:rPr>
        <w:t>no</w:t>
      </w:r>
      <w:r>
        <w:rPr>
          <w:spacing w:val="35"/>
          <w:sz w:val="24"/>
        </w:rPr>
        <w:t xml:space="preserve"> </w:t>
      </w:r>
      <w:r>
        <w:rPr>
          <w:sz w:val="24"/>
        </w:rPr>
        <w:t>ocupada,</w:t>
      </w:r>
      <w:r>
        <w:rPr>
          <w:spacing w:val="32"/>
          <w:sz w:val="24"/>
        </w:rPr>
        <w:t xml:space="preserve"> </w:t>
      </w:r>
      <w:r>
        <w:rPr>
          <w:sz w:val="24"/>
        </w:rPr>
        <w:t>destinada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usos</w:t>
      </w:r>
      <w:r>
        <w:rPr>
          <w:spacing w:val="32"/>
          <w:sz w:val="24"/>
        </w:rPr>
        <w:t xml:space="preserve"> </w:t>
      </w:r>
      <w:r>
        <w:rPr>
          <w:sz w:val="24"/>
        </w:rPr>
        <w:t>forestales,</w:t>
      </w:r>
      <w:r>
        <w:rPr>
          <w:spacing w:val="35"/>
          <w:sz w:val="24"/>
        </w:rPr>
        <w:t xml:space="preserve"> </w:t>
      </w:r>
      <w:r>
        <w:rPr>
          <w:sz w:val="24"/>
        </w:rPr>
        <w:t>prados,</w:t>
      </w:r>
      <w:r>
        <w:rPr>
          <w:spacing w:val="35"/>
          <w:sz w:val="24"/>
        </w:rPr>
        <w:t xml:space="preserve"> </w:t>
      </w:r>
      <w:r>
        <w:rPr>
          <w:sz w:val="24"/>
        </w:rPr>
        <w:t>jardines,</w:t>
      </w:r>
      <w:r>
        <w:rPr>
          <w:spacing w:val="32"/>
          <w:sz w:val="24"/>
        </w:rPr>
        <w:t xml:space="preserve"> </w:t>
      </w:r>
      <w:r>
        <w:rPr>
          <w:sz w:val="24"/>
        </w:rPr>
        <w:t>huertos</w:t>
      </w:r>
      <w:r>
        <w:rPr>
          <w:spacing w:val="31"/>
          <w:sz w:val="24"/>
        </w:rPr>
        <w:t xml:space="preserve"> </w:t>
      </w:r>
      <w:r>
        <w:rPr>
          <w:sz w:val="24"/>
        </w:rPr>
        <w:t>y</w:t>
      </w:r>
      <w:r>
        <w:rPr>
          <w:spacing w:val="32"/>
          <w:sz w:val="24"/>
        </w:rPr>
        <w:t xml:space="preserve"> </w:t>
      </w:r>
      <w:r>
        <w:rPr>
          <w:sz w:val="24"/>
        </w:rPr>
        <w:t>similares</w:t>
      </w:r>
      <w:r>
        <w:rPr>
          <w:spacing w:val="-6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acuerdo con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Ley</w:t>
      </w:r>
      <w:r>
        <w:rPr>
          <w:spacing w:val="-4"/>
          <w:sz w:val="24"/>
        </w:rPr>
        <w:t xml:space="preserve"> </w:t>
      </w:r>
      <w:r>
        <w:rPr>
          <w:sz w:val="24"/>
        </w:rPr>
        <w:t>99 de 1993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Acuerdo 16 de</w:t>
      </w:r>
      <w:r>
        <w:rPr>
          <w:spacing w:val="-1"/>
          <w:sz w:val="24"/>
        </w:rPr>
        <w:t xml:space="preserve"> </w:t>
      </w:r>
      <w:r>
        <w:rPr>
          <w:sz w:val="24"/>
        </w:rPr>
        <w:t>1998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CAR: 70%</w:t>
      </w:r>
    </w:p>
    <w:p w14:paraId="6F6B8E3B" w14:textId="77777777" w:rsidR="00842BD8" w:rsidRDefault="00842BD8">
      <w:pPr>
        <w:pStyle w:val="BodyText"/>
        <w:spacing w:before="6"/>
        <w:rPr>
          <w:sz w:val="27"/>
        </w:rPr>
      </w:pPr>
    </w:p>
    <w:p w14:paraId="6F6B8E3C" w14:textId="77777777" w:rsidR="00842BD8" w:rsidRDefault="00000000">
      <w:pPr>
        <w:pStyle w:val="ListParagraph"/>
        <w:numPr>
          <w:ilvl w:val="0"/>
          <w:numId w:val="9"/>
        </w:numPr>
        <w:tabs>
          <w:tab w:val="left" w:pos="954"/>
        </w:tabs>
        <w:ind w:right="612"/>
        <w:rPr>
          <w:sz w:val="24"/>
        </w:rPr>
      </w:pPr>
      <w:r>
        <w:rPr>
          <w:sz w:val="24"/>
        </w:rPr>
        <w:t>Proyectos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parcelación</w:t>
      </w:r>
      <w:r>
        <w:rPr>
          <w:spacing w:val="1"/>
          <w:sz w:val="24"/>
        </w:rPr>
        <w:t xml:space="preserve"> </w:t>
      </w:r>
      <w:r>
        <w:rPr>
          <w:sz w:val="24"/>
        </w:rPr>
        <w:t>para Parque</w:t>
      </w:r>
      <w:r>
        <w:rPr>
          <w:spacing w:val="1"/>
          <w:sz w:val="24"/>
        </w:rPr>
        <w:t xml:space="preserve"> </w:t>
      </w:r>
      <w:r>
        <w:rPr>
          <w:sz w:val="24"/>
        </w:rPr>
        <w:t>Industrial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de Actividad</w:t>
      </w:r>
      <w:r>
        <w:rPr>
          <w:spacing w:val="2"/>
          <w:sz w:val="24"/>
        </w:rPr>
        <w:t xml:space="preserve"> </w:t>
      </w:r>
      <w:r>
        <w:rPr>
          <w:sz w:val="24"/>
        </w:rPr>
        <w:t>Industrial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Suelo</w:t>
      </w:r>
      <w:r>
        <w:rPr>
          <w:spacing w:val="-64"/>
          <w:sz w:val="24"/>
        </w:rPr>
        <w:t xml:space="preserve"> </w:t>
      </w:r>
      <w:r>
        <w:rPr>
          <w:sz w:val="24"/>
        </w:rPr>
        <w:t>Rural</w:t>
      </w:r>
      <w:r>
        <w:rPr>
          <w:spacing w:val="-9"/>
          <w:sz w:val="24"/>
        </w:rPr>
        <w:t xml:space="preserve"> </w:t>
      </w:r>
      <w:r>
        <w:rPr>
          <w:sz w:val="24"/>
        </w:rPr>
        <w:t>Suburbano</w:t>
      </w:r>
    </w:p>
    <w:p w14:paraId="6F6B8E3D" w14:textId="77777777" w:rsidR="00842BD8" w:rsidRDefault="00000000">
      <w:pPr>
        <w:pStyle w:val="ListParagraph"/>
        <w:numPr>
          <w:ilvl w:val="1"/>
          <w:numId w:val="9"/>
        </w:numPr>
        <w:tabs>
          <w:tab w:val="left" w:pos="1314"/>
        </w:tabs>
        <w:ind w:hanging="361"/>
        <w:rPr>
          <w:sz w:val="24"/>
        </w:rPr>
      </w:pPr>
      <w:r>
        <w:rPr>
          <w:sz w:val="24"/>
        </w:rPr>
        <w:t>Índice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Ocupación:</w:t>
      </w:r>
      <w:r>
        <w:rPr>
          <w:spacing w:val="63"/>
          <w:sz w:val="24"/>
        </w:rPr>
        <w:t xml:space="preserve"> </w:t>
      </w:r>
      <w:r>
        <w:rPr>
          <w:sz w:val="24"/>
        </w:rPr>
        <w:t>50%</w:t>
      </w:r>
    </w:p>
    <w:p w14:paraId="6F6B8E3E" w14:textId="77777777" w:rsidR="00842BD8" w:rsidRDefault="00000000">
      <w:pPr>
        <w:pStyle w:val="ListParagraph"/>
        <w:numPr>
          <w:ilvl w:val="1"/>
          <w:numId w:val="9"/>
        </w:numPr>
        <w:tabs>
          <w:tab w:val="left" w:pos="1314"/>
        </w:tabs>
        <w:ind w:right="622"/>
        <w:rPr>
          <w:sz w:val="24"/>
        </w:rPr>
      </w:pPr>
      <w:r>
        <w:rPr>
          <w:sz w:val="24"/>
        </w:rPr>
        <w:t>Área</w:t>
      </w:r>
      <w:r>
        <w:rPr>
          <w:spacing w:val="27"/>
          <w:sz w:val="24"/>
        </w:rPr>
        <w:t xml:space="preserve"> </w:t>
      </w:r>
      <w:r>
        <w:rPr>
          <w:sz w:val="24"/>
        </w:rPr>
        <w:t>no</w:t>
      </w:r>
      <w:r>
        <w:rPr>
          <w:spacing w:val="27"/>
          <w:sz w:val="24"/>
        </w:rPr>
        <w:t xml:space="preserve"> </w:t>
      </w:r>
      <w:r>
        <w:rPr>
          <w:sz w:val="24"/>
        </w:rPr>
        <w:t>ocupada,</w:t>
      </w:r>
      <w:r>
        <w:rPr>
          <w:spacing w:val="27"/>
          <w:sz w:val="24"/>
        </w:rPr>
        <w:t xml:space="preserve"> </w:t>
      </w:r>
      <w:r>
        <w:rPr>
          <w:sz w:val="24"/>
        </w:rPr>
        <w:t>destinada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usos</w:t>
      </w:r>
      <w:r>
        <w:rPr>
          <w:spacing w:val="24"/>
          <w:sz w:val="24"/>
        </w:rPr>
        <w:t xml:space="preserve"> </w:t>
      </w:r>
      <w:r>
        <w:rPr>
          <w:sz w:val="24"/>
        </w:rPr>
        <w:t>forestales,</w:t>
      </w:r>
      <w:r>
        <w:rPr>
          <w:spacing w:val="27"/>
          <w:sz w:val="24"/>
        </w:rPr>
        <w:t xml:space="preserve"> </w:t>
      </w:r>
      <w:r>
        <w:rPr>
          <w:sz w:val="24"/>
        </w:rPr>
        <w:t>prados,</w:t>
      </w:r>
      <w:r>
        <w:rPr>
          <w:spacing w:val="27"/>
          <w:sz w:val="24"/>
        </w:rPr>
        <w:t xml:space="preserve"> </w:t>
      </w:r>
      <w:r>
        <w:rPr>
          <w:sz w:val="24"/>
        </w:rPr>
        <w:t>jardines,</w:t>
      </w:r>
      <w:r>
        <w:rPr>
          <w:spacing w:val="27"/>
          <w:sz w:val="24"/>
        </w:rPr>
        <w:t xml:space="preserve"> </w:t>
      </w:r>
      <w:r>
        <w:rPr>
          <w:sz w:val="24"/>
        </w:rPr>
        <w:t>huertos</w:t>
      </w:r>
      <w:r>
        <w:rPr>
          <w:spacing w:val="27"/>
          <w:sz w:val="24"/>
        </w:rPr>
        <w:t xml:space="preserve"> </w:t>
      </w:r>
      <w:r>
        <w:rPr>
          <w:sz w:val="24"/>
        </w:rPr>
        <w:t>y</w:t>
      </w:r>
      <w:r>
        <w:rPr>
          <w:spacing w:val="24"/>
          <w:sz w:val="24"/>
        </w:rPr>
        <w:t xml:space="preserve"> </w:t>
      </w:r>
      <w:r>
        <w:rPr>
          <w:sz w:val="24"/>
        </w:rPr>
        <w:t>similares:</w:t>
      </w:r>
      <w:r>
        <w:rPr>
          <w:spacing w:val="-64"/>
          <w:sz w:val="24"/>
        </w:rPr>
        <w:t xml:space="preserve"> </w:t>
      </w:r>
      <w:r>
        <w:rPr>
          <w:sz w:val="24"/>
        </w:rPr>
        <w:t>50%.</w:t>
      </w:r>
      <w:r>
        <w:rPr>
          <w:spacing w:val="-1"/>
          <w:sz w:val="24"/>
        </w:rPr>
        <w:t xml:space="preserve"> </w:t>
      </w:r>
      <w:r>
        <w:rPr>
          <w:sz w:val="24"/>
        </w:rPr>
        <w:t>(De</w:t>
      </w:r>
      <w:r>
        <w:rPr>
          <w:spacing w:val="-2"/>
          <w:sz w:val="24"/>
        </w:rPr>
        <w:t xml:space="preserve"> </w:t>
      </w:r>
      <w:r>
        <w:rPr>
          <w:sz w:val="24"/>
        </w:rPr>
        <w:t>acuerdo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la Ley</w:t>
      </w:r>
      <w:r>
        <w:rPr>
          <w:spacing w:val="-4"/>
          <w:sz w:val="24"/>
        </w:rPr>
        <w:t xml:space="preserve"> </w:t>
      </w:r>
      <w:r>
        <w:rPr>
          <w:sz w:val="24"/>
        </w:rPr>
        <w:t>99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1993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Acuerdo</w:t>
      </w:r>
      <w:r>
        <w:rPr>
          <w:spacing w:val="-1"/>
          <w:sz w:val="24"/>
        </w:rPr>
        <w:t xml:space="preserve"> </w:t>
      </w:r>
      <w:r>
        <w:rPr>
          <w:sz w:val="24"/>
        </w:rPr>
        <w:t>16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1998</w:t>
      </w:r>
      <w:r>
        <w:rPr>
          <w:spacing w:val="-2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CAR).</w:t>
      </w:r>
    </w:p>
    <w:p w14:paraId="6F6B8E3F" w14:textId="77777777" w:rsidR="00842BD8" w:rsidRDefault="00842BD8">
      <w:pPr>
        <w:pStyle w:val="BodyText"/>
        <w:spacing w:before="10"/>
        <w:rPr>
          <w:sz w:val="27"/>
        </w:rPr>
      </w:pPr>
    </w:p>
    <w:p w14:paraId="6F6B8E40" w14:textId="77777777" w:rsidR="00842BD8" w:rsidRDefault="00000000">
      <w:pPr>
        <w:pStyle w:val="ListParagraph"/>
        <w:numPr>
          <w:ilvl w:val="0"/>
          <w:numId w:val="9"/>
        </w:numPr>
        <w:tabs>
          <w:tab w:val="left" w:pos="954"/>
        </w:tabs>
        <w:ind w:hanging="362"/>
        <w:rPr>
          <w:sz w:val="24"/>
        </w:rPr>
      </w:pPr>
      <w:r>
        <w:rPr>
          <w:spacing w:val="-2"/>
          <w:sz w:val="24"/>
        </w:rPr>
        <w:t>Proyectos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parcelación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Áreas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Suburbanas</w:t>
      </w:r>
    </w:p>
    <w:p w14:paraId="6F6B8E41" w14:textId="77777777" w:rsidR="00842BD8" w:rsidRDefault="00000000">
      <w:pPr>
        <w:pStyle w:val="ListParagraph"/>
        <w:numPr>
          <w:ilvl w:val="1"/>
          <w:numId w:val="9"/>
        </w:numPr>
        <w:tabs>
          <w:tab w:val="left" w:pos="954"/>
        </w:tabs>
        <w:ind w:left="953" w:hanging="362"/>
        <w:rPr>
          <w:sz w:val="24"/>
        </w:rPr>
      </w:pPr>
      <w:r>
        <w:rPr>
          <w:sz w:val="24"/>
        </w:rPr>
        <w:t>Índice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Ocupación:</w:t>
      </w:r>
      <w:r>
        <w:rPr>
          <w:spacing w:val="-2"/>
          <w:sz w:val="24"/>
        </w:rPr>
        <w:t xml:space="preserve"> </w:t>
      </w:r>
      <w:r>
        <w:rPr>
          <w:sz w:val="24"/>
        </w:rPr>
        <w:t>30%</w:t>
      </w:r>
    </w:p>
    <w:p w14:paraId="6F6B8E42" w14:textId="77777777" w:rsidR="00842BD8" w:rsidRDefault="00000000">
      <w:pPr>
        <w:pStyle w:val="ListParagraph"/>
        <w:numPr>
          <w:ilvl w:val="1"/>
          <w:numId w:val="9"/>
        </w:numPr>
        <w:tabs>
          <w:tab w:val="left" w:pos="954"/>
        </w:tabs>
        <w:ind w:left="953" w:right="619" w:hanging="361"/>
        <w:rPr>
          <w:sz w:val="24"/>
        </w:rPr>
      </w:pPr>
      <w:r>
        <w:rPr>
          <w:sz w:val="24"/>
        </w:rPr>
        <w:t>Área</w:t>
      </w:r>
      <w:r>
        <w:rPr>
          <w:spacing w:val="11"/>
          <w:sz w:val="24"/>
        </w:rPr>
        <w:t xml:space="preserve"> </w:t>
      </w:r>
      <w:r>
        <w:rPr>
          <w:sz w:val="24"/>
        </w:rPr>
        <w:t>no</w:t>
      </w:r>
      <w:r>
        <w:rPr>
          <w:spacing w:val="10"/>
          <w:sz w:val="24"/>
        </w:rPr>
        <w:t xml:space="preserve"> </w:t>
      </w:r>
      <w:r>
        <w:rPr>
          <w:sz w:val="24"/>
        </w:rPr>
        <w:t>ocupada,</w:t>
      </w:r>
      <w:r>
        <w:rPr>
          <w:spacing w:val="11"/>
          <w:sz w:val="24"/>
        </w:rPr>
        <w:t xml:space="preserve"> </w:t>
      </w:r>
      <w:r>
        <w:rPr>
          <w:sz w:val="24"/>
        </w:rPr>
        <w:t>destinada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usos</w:t>
      </w:r>
      <w:r>
        <w:rPr>
          <w:spacing w:val="7"/>
          <w:sz w:val="24"/>
        </w:rPr>
        <w:t xml:space="preserve"> </w:t>
      </w:r>
      <w:r>
        <w:rPr>
          <w:sz w:val="24"/>
        </w:rPr>
        <w:t>forestales,</w:t>
      </w:r>
      <w:r>
        <w:rPr>
          <w:spacing w:val="10"/>
          <w:sz w:val="24"/>
        </w:rPr>
        <w:t xml:space="preserve"> </w:t>
      </w:r>
      <w:r>
        <w:rPr>
          <w:sz w:val="24"/>
        </w:rPr>
        <w:t>prados,</w:t>
      </w:r>
      <w:r>
        <w:rPr>
          <w:spacing w:val="10"/>
          <w:sz w:val="24"/>
        </w:rPr>
        <w:t xml:space="preserve"> </w:t>
      </w:r>
      <w:r>
        <w:rPr>
          <w:sz w:val="24"/>
        </w:rPr>
        <w:t>jardines,</w:t>
      </w:r>
      <w:r>
        <w:rPr>
          <w:spacing w:val="8"/>
          <w:sz w:val="24"/>
        </w:rPr>
        <w:t xml:space="preserve"> </w:t>
      </w:r>
      <w:r>
        <w:rPr>
          <w:sz w:val="24"/>
        </w:rPr>
        <w:t>huertos</w:t>
      </w:r>
      <w:r>
        <w:rPr>
          <w:spacing w:val="11"/>
          <w:sz w:val="24"/>
        </w:rPr>
        <w:t xml:space="preserve"> </w:t>
      </w:r>
      <w:r>
        <w:rPr>
          <w:sz w:val="24"/>
        </w:rPr>
        <w:t>y</w:t>
      </w:r>
      <w:r>
        <w:rPr>
          <w:spacing w:val="7"/>
          <w:sz w:val="24"/>
        </w:rPr>
        <w:t xml:space="preserve"> </w:t>
      </w:r>
      <w:r>
        <w:rPr>
          <w:sz w:val="24"/>
        </w:rPr>
        <w:t>similares:</w:t>
      </w:r>
      <w:r>
        <w:rPr>
          <w:spacing w:val="8"/>
          <w:sz w:val="24"/>
        </w:rPr>
        <w:t xml:space="preserve"> </w:t>
      </w:r>
      <w:r>
        <w:rPr>
          <w:sz w:val="24"/>
        </w:rPr>
        <w:t>70%</w:t>
      </w:r>
      <w:r>
        <w:rPr>
          <w:spacing w:val="-64"/>
          <w:sz w:val="24"/>
        </w:rPr>
        <w:t xml:space="preserve"> </w:t>
      </w:r>
      <w:r>
        <w:rPr>
          <w:sz w:val="24"/>
        </w:rPr>
        <w:t>(De</w:t>
      </w:r>
      <w:r>
        <w:rPr>
          <w:spacing w:val="-1"/>
          <w:sz w:val="24"/>
        </w:rPr>
        <w:t xml:space="preserve"> </w:t>
      </w:r>
      <w:r>
        <w:rPr>
          <w:sz w:val="24"/>
        </w:rPr>
        <w:t>acuerdo con la</w:t>
      </w:r>
      <w:r>
        <w:rPr>
          <w:spacing w:val="-2"/>
          <w:sz w:val="24"/>
        </w:rPr>
        <w:t xml:space="preserve"> </w:t>
      </w:r>
      <w:r>
        <w:rPr>
          <w:sz w:val="24"/>
        </w:rPr>
        <w:t>Ley</w:t>
      </w:r>
      <w:r>
        <w:rPr>
          <w:spacing w:val="-4"/>
          <w:sz w:val="24"/>
        </w:rPr>
        <w:t xml:space="preserve"> </w:t>
      </w:r>
      <w:r>
        <w:rPr>
          <w:sz w:val="24"/>
        </w:rPr>
        <w:t>99 de</w:t>
      </w:r>
      <w:r>
        <w:rPr>
          <w:spacing w:val="-2"/>
          <w:sz w:val="24"/>
        </w:rPr>
        <w:t xml:space="preserve"> </w:t>
      </w:r>
      <w:r>
        <w:rPr>
          <w:sz w:val="24"/>
        </w:rPr>
        <w:t>1993 y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Acuerdo</w:t>
      </w:r>
      <w:r>
        <w:rPr>
          <w:spacing w:val="1"/>
          <w:sz w:val="24"/>
        </w:rPr>
        <w:t xml:space="preserve"> </w:t>
      </w:r>
      <w:r>
        <w:rPr>
          <w:sz w:val="24"/>
        </w:rPr>
        <w:t>16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1998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CAR).</w:t>
      </w:r>
    </w:p>
    <w:p w14:paraId="6F6B8E43" w14:textId="77777777" w:rsidR="00842BD8" w:rsidRDefault="00842BD8">
      <w:pPr>
        <w:pStyle w:val="BodyText"/>
        <w:spacing w:before="6"/>
        <w:rPr>
          <w:sz w:val="27"/>
        </w:rPr>
      </w:pPr>
    </w:p>
    <w:p w14:paraId="6F6B8E44" w14:textId="77777777" w:rsidR="00842BD8" w:rsidRDefault="00000000">
      <w:pPr>
        <w:pStyle w:val="ListParagraph"/>
        <w:numPr>
          <w:ilvl w:val="0"/>
          <w:numId w:val="9"/>
        </w:numPr>
        <w:tabs>
          <w:tab w:val="left" w:pos="954"/>
        </w:tabs>
        <w:ind w:hanging="362"/>
        <w:rPr>
          <w:sz w:val="24"/>
        </w:rPr>
      </w:pPr>
      <w:r>
        <w:rPr>
          <w:spacing w:val="-2"/>
          <w:sz w:val="24"/>
        </w:rPr>
        <w:t>Proyectos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parcelación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Áreas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Actividad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Residencial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Suelo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Rural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Suburbano</w:t>
      </w:r>
    </w:p>
    <w:p w14:paraId="6F6B8E45" w14:textId="77777777" w:rsidR="00842BD8" w:rsidRDefault="00000000">
      <w:pPr>
        <w:pStyle w:val="ListParagraph"/>
        <w:numPr>
          <w:ilvl w:val="1"/>
          <w:numId w:val="9"/>
        </w:numPr>
        <w:tabs>
          <w:tab w:val="left" w:pos="954"/>
          <w:tab w:val="left" w:pos="6526"/>
        </w:tabs>
        <w:ind w:left="953" w:hanging="362"/>
        <w:rPr>
          <w:sz w:val="24"/>
        </w:rPr>
      </w:pPr>
      <w:r>
        <w:rPr>
          <w:sz w:val="24"/>
        </w:rPr>
        <w:t>Índice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Ocupación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vivienda</w:t>
      </w:r>
      <w:r>
        <w:rPr>
          <w:spacing w:val="-1"/>
          <w:sz w:val="24"/>
        </w:rPr>
        <w:t xml:space="preserve"> </w:t>
      </w:r>
      <w:r>
        <w:rPr>
          <w:sz w:val="24"/>
        </w:rPr>
        <w:t>dispersa</w:t>
      </w:r>
      <w:r>
        <w:rPr>
          <w:sz w:val="24"/>
        </w:rPr>
        <w:tab/>
        <w:t>:25%</w:t>
      </w:r>
    </w:p>
    <w:p w14:paraId="6F6B8E46" w14:textId="77777777" w:rsidR="00842BD8" w:rsidRDefault="00000000">
      <w:pPr>
        <w:pStyle w:val="ListParagraph"/>
        <w:numPr>
          <w:ilvl w:val="1"/>
          <w:numId w:val="9"/>
        </w:numPr>
        <w:tabs>
          <w:tab w:val="left" w:pos="954"/>
          <w:tab w:val="left" w:pos="6526"/>
        </w:tabs>
        <w:ind w:left="953" w:hanging="362"/>
        <w:rPr>
          <w:sz w:val="24"/>
        </w:rPr>
      </w:pPr>
      <w:r>
        <w:rPr>
          <w:sz w:val="24"/>
        </w:rPr>
        <w:t>Índice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Ocupación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vivienda</w:t>
      </w:r>
      <w:r>
        <w:rPr>
          <w:spacing w:val="-1"/>
          <w:sz w:val="24"/>
        </w:rPr>
        <w:t xml:space="preserve"> </w:t>
      </w:r>
      <w:r>
        <w:rPr>
          <w:sz w:val="24"/>
        </w:rPr>
        <w:t>agrupada</w:t>
      </w:r>
      <w:r>
        <w:rPr>
          <w:sz w:val="24"/>
        </w:rPr>
        <w:tab/>
        <w:t>:25%</w:t>
      </w:r>
    </w:p>
    <w:p w14:paraId="6F6B8E47" w14:textId="77777777" w:rsidR="00842BD8" w:rsidRDefault="00000000">
      <w:pPr>
        <w:pStyle w:val="ListParagraph"/>
        <w:numPr>
          <w:ilvl w:val="1"/>
          <w:numId w:val="9"/>
        </w:numPr>
        <w:tabs>
          <w:tab w:val="left" w:pos="954"/>
          <w:tab w:val="left" w:pos="6526"/>
        </w:tabs>
        <w:ind w:left="953" w:hanging="362"/>
        <w:rPr>
          <w:sz w:val="24"/>
        </w:rPr>
      </w:pPr>
      <w:r>
        <w:rPr>
          <w:sz w:val="24"/>
        </w:rPr>
        <w:t>Índice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3"/>
          <w:sz w:val="24"/>
        </w:rPr>
        <w:t xml:space="preserve"> </w:t>
      </w:r>
      <w:r>
        <w:rPr>
          <w:sz w:val="24"/>
        </w:rPr>
        <w:t>en vivienda</w:t>
      </w:r>
      <w:r>
        <w:rPr>
          <w:spacing w:val="-1"/>
          <w:sz w:val="24"/>
        </w:rPr>
        <w:t xml:space="preserve"> </w:t>
      </w:r>
      <w:r>
        <w:rPr>
          <w:sz w:val="24"/>
        </w:rPr>
        <w:t>dispersa</w:t>
      </w:r>
      <w:r>
        <w:rPr>
          <w:sz w:val="24"/>
        </w:rPr>
        <w:tab/>
        <w:t>:30%</w:t>
      </w:r>
    </w:p>
    <w:p w14:paraId="6F6B8E48" w14:textId="77777777" w:rsidR="00842BD8" w:rsidRDefault="00000000">
      <w:pPr>
        <w:pStyle w:val="ListParagraph"/>
        <w:numPr>
          <w:ilvl w:val="1"/>
          <w:numId w:val="9"/>
        </w:numPr>
        <w:tabs>
          <w:tab w:val="left" w:pos="954"/>
          <w:tab w:val="left" w:pos="6526"/>
        </w:tabs>
        <w:ind w:left="953" w:hanging="362"/>
        <w:rPr>
          <w:sz w:val="24"/>
        </w:rPr>
      </w:pPr>
      <w:r>
        <w:rPr>
          <w:sz w:val="24"/>
        </w:rPr>
        <w:t>Índice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vivienda</w:t>
      </w:r>
      <w:r>
        <w:rPr>
          <w:spacing w:val="-2"/>
          <w:sz w:val="24"/>
        </w:rPr>
        <w:t xml:space="preserve"> </w:t>
      </w:r>
      <w:r>
        <w:rPr>
          <w:sz w:val="24"/>
        </w:rPr>
        <w:t>agrupada</w:t>
      </w:r>
      <w:r>
        <w:rPr>
          <w:sz w:val="24"/>
        </w:rPr>
        <w:tab/>
        <w:t>:30%</w:t>
      </w:r>
    </w:p>
    <w:p w14:paraId="6F6B8E49" w14:textId="77777777" w:rsidR="00842BD8" w:rsidRDefault="00000000">
      <w:pPr>
        <w:pStyle w:val="ListParagraph"/>
        <w:numPr>
          <w:ilvl w:val="1"/>
          <w:numId w:val="9"/>
        </w:numPr>
        <w:tabs>
          <w:tab w:val="left" w:pos="954"/>
          <w:tab w:val="left" w:pos="6553"/>
        </w:tabs>
        <w:ind w:left="953" w:hanging="362"/>
        <w:rPr>
          <w:sz w:val="24"/>
        </w:rPr>
      </w:pPr>
      <w:r>
        <w:rPr>
          <w:sz w:val="24"/>
        </w:rPr>
        <w:t>Densidad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vivienda</w:t>
      </w:r>
      <w:r>
        <w:rPr>
          <w:spacing w:val="-2"/>
          <w:sz w:val="24"/>
        </w:rPr>
        <w:t xml:space="preserve"> </w:t>
      </w:r>
      <w:r>
        <w:rPr>
          <w:sz w:val="24"/>
        </w:rPr>
        <w:t>dispersa</w:t>
      </w:r>
      <w:proofErr w:type="gramStart"/>
      <w:r>
        <w:rPr>
          <w:sz w:val="24"/>
        </w:rPr>
        <w:tab/>
        <w:t>:hasta</w:t>
      </w:r>
      <w:proofErr w:type="gramEnd"/>
      <w:r>
        <w:rPr>
          <w:spacing w:val="58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viviendas/hectáreas.</w:t>
      </w:r>
    </w:p>
    <w:p w14:paraId="6F6B8E4A" w14:textId="77777777" w:rsidR="00842BD8" w:rsidRDefault="00000000">
      <w:pPr>
        <w:pStyle w:val="ListParagraph"/>
        <w:numPr>
          <w:ilvl w:val="1"/>
          <w:numId w:val="9"/>
        </w:numPr>
        <w:tabs>
          <w:tab w:val="left" w:pos="953"/>
          <w:tab w:val="left" w:pos="954"/>
          <w:tab w:val="left" w:pos="6526"/>
        </w:tabs>
        <w:ind w:left="953" w:hanging="362"/>
        <w:rPr>
          <w:sz w:val="24"/>
        </w:rPr>
      </w:pPr>
      <w:r>
        <w:rPr>
          <w:sz w:val="24"/>
        </w:rPr>
        <w:t>Densidad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vivienda</w:t>
      </w:r>
      <w:r>
        <w:rPr>
          <w:spacing w:val="-2"/>
          <w:sz w:val="24"/>
        </w:rPr>
        <w:t xml:space="preserve"> </w:t>
      </w:r>
      <w:r>
        <w:rPr>
          <w:sz w:val="24"/>
        </w:rPr>
        <w:t>agrupada</w:t>
      </w:r>
      <w:proofErr w:type="gramStart"/>
      <w:r>
        <w:rPr>
          <w:sz w:val="24"/>
        </w:rPr>
        <w:tab/>
        <w:t>:hasta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10</w:t>
      </w:r>
      <w:r>
        <w:rPr>
          <w:spacing w:val="-6"/>
          <w:sz w:val="24"/>
        </w:rPr>
        <w:t xml:space="preserve"> </w:t>
      </w:r>
      <w:r>
        <w:rPr>
          <w:sz w:val="24"/>
        </w:rPr>
        <w:t>viviendas/hectáreas</w:t>
      </w:r>
    </w:p>
    <w:p w14:paraId="6F6B8E4B" w14:textId="77777777" w:rsidR="00842BD8" w:rsidRDefault="00000000">
      <w:pPr>
        <w:pStyle w:val="ListParagraph"/>
        <w:numPr>
          <w:ilvl w:val="1"/>
          <w:numId w:val="9"/>
        </w:numPr>
        <w:tabs>
          <w:tab w:val="left" w:pos="954"/>
        </w:tabs>
        <w:spacing w:before="1"/>
        <w:ind w:left="953" w:right="623" w:hanging="361"/>
        <w:rPr>
          <w:sz w:val="24"/>
        </w:rPr>
      </w:pPr>
      <w:r>
        <w:rPr>
          <w:sz w:val="24"/>
        </w:rPr>
        <w:t>Área</w:t>
      </w:r>
      <w:r>
        <w:rPr>
          <w:spacing w:val="4"/>
          <w:sz w:val="24"/>
        </w:rPr>
        <w:t xml:space="preserve"> </w:t>
      </w:r>
      <w:r>
        <w:rPr>
          <w:sz w:val="24"/>
        </w:rPr>
        <w:t>no</w:t>
      </w:r>
      <w:r>
        <w:rPr>
          <w:spacing w:val="3"/>
          <w:sz w:val="24"/>
        </w:rPr>
        <w:t xml:space="preserve"> </w:t>
      </w:r>
      <w:r>
        <w:rPr>
          <w:sz w:val="24"/>
        </w:rPr>
        <w:t>ocupada,</w:t>
      </w:r>
      <w:r>
        <w:rPr>
          <w:spacing w:val="4"/>
          <w:sz w:val="24"/>
        </w:rPr>
        <w:t xml:space="preserve"> </w:t>
      </w:r>
      <w:r>
        <w:rPr>
          <w:sz w:val="24"/>
        </w:rPr>
        <w:t>destinada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usos</w:t>
      </w:r>
      <w:r>
        <w:rPr>
          <w:spacing w:val="3"/>
          <w:sz w:val="24"/>
        </w:rPr>
        <w:t xml:space="preserve"> </w:t>
      </w:r>
      <w:r>
        <w:rPr>
          <w:sz w:val="24"/>
        </w:rPr>
        <w:t>forestales,</w:t>
      </w:r>
      <w:r>
        <w:rPr>
          <w:spacing w:val="4"/>
          <w:sz w:val="24"/>
        </w:rPr>
        <w:t xml:space="preserve"> </w:t>
      </w:r>
      <w:r>
        <w:rPr>
          <w:sz w:val="24"/>
        </w:rPr>
        <w:t>prados,</w:t>
      </w:r>
      <w:r>
        <w:rPr>
          <w:spacing w:val="3"/>
          <w:sz w:val="24"/>
        </w:rPr>
        <w:t xml:space="preserve"> </w:t>
      </w:r>
      <w:r>
        <w:rPr>
          <w:sz w:val="24"/>
        </w:rPr>
        <w:t>jardines,</w:t>
      </w:r>
      <w:r>
        <w:rPr>
          <w:spacing w:val="4"/>
          <w:sz w:val="24"/>
        </w:rPr>
        <w:t xml:space="preserve"> </w:t>
      </w:r>
      <w:r>
        <w:rPr>
          <w:sz w:val="24"/>
        </w:rPr>
        <w:t>huertos</w:t>
      </w:r>
      <w:r>
        <w:rPr>
          <w:spacing w:val="3"/>
          <w:sz w:val="24"/>
        </w:rPr>
        <w:t xml:space="preserve"> </w:t>
      </w:r>
      <w:r>
        <w:rPr>
          <w:sz w:val="24"/>
        </w:rPr>
        <w:t>y similares:</w:t>
      </w:r>
      <w:r>
        <w:rPr>
          <w:spacing w:val="4"/>
          <w:sz w:val="24"/>
        </w:rPr>
        <w:t xml:space="preserve"> </w:t>
      </w:r>
      <w:r>
        <w:rPr>
          <w:sz w:val="24"/>
        </w:rPr>
        <w:t>70%,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acuerdo</w:t>
      </w:r>
      <w:r>
        <w:rPr>
          <w:spacing w:val="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Ley</w:t>
      </w:r>
      <w:r>
        <w:rPr>
          <w:spacing w:val="-3"/>
          <w:sz w:val="24"/>
        </w:rPr>
        <w:t xml:space="preserve"> </w:t>
      </w:r>
      <w:r>
        <w:rPr>
          <w:sz w:val="24"/>
        </w:rPr>
        <w:t>99</w:t>
      </w:r>
      <w:r>
        <w:rPr>
          <w:spacing w:val="-1"/>
          <w:sz w:val="24"/>
        </w:rPr>
        <w:t xml:space="preserve"> </w:t>
      </w:r>
      <w:r>
        <w:rPr>
          <w:sz w:val="24"/>
        </w:rPr>
        <w:t>de 1993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el Acuerdo 16</w:t>
      </w:r>
      <w:r>
        <w:rPr>
          <w:spacing w:val="-1"/>
          <w:sz w:val="24"/>
        </w:rPr>
        <w:t xml:space="preserve"> </w:t>
      </w:r>
      <w:r>
        <w:rPr>
          <w:sz w:val="24"/>
        </w:rPr>
        <w:t>de 1998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CAR.</w:t>
      </w:r>
    </w:p>
    <w:p w14:paraId="6F6B8E4C" w14:textId="77777777" w:rsidR="00842BD8" w:rsidRDefault="00842BD8">
      <w:pPr>
        <w:pStyle w:val="BodyText"/>
        <w:spacing w:before="8"/>
        <w:rPr>
          <w:sz w:val="27"/>
        </w:rPr>
      </w:pPr>
    </w:p>
    <w:p w14:paraId="6F6B8E4D" w14:textId="77777777" w:rsidR="00842BD8" w:rsidRDefault="00000000">
      <w:pPr>
        <w:spacing w:before="1"/>
        <w:ind w:left="609" w:right="631"/>
        <w:jc w:val="center"/>
        <w:rPr>
          <w:b/>
          <w:sz w:val="24"/>
        </w:rPr>
      </w:pPr>
      <w:r>
        <w:rPr>
          <w:b/>
          <w:sz w:val="24"/>
        </w:rPr>
        <w:t>SUBCAPÍTULO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6F6B8E4E" w14:textId="77777777" w:rsidR="00842BD8" w:rsidRDefault="00000000">
      <w:pPr>
        <w:spacing w:before="40"/>
        <w:ind w:left="610" w:right="631"/>
        <w:jc w:val="center"/>
        <w:rPr>
          <w:b/>
          <w:sz w:val="24"/>
        </w:rPr>
      </w:pPr>
      <w:r>
        <w:rPr>
          <w:b/>
          <w:sz w:val="24"/>
        </w:rPr>
        <w:t>DESARROLLO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CONSTRUCCIÓN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RURAL</w:t>
      </w:r>
    </w:p>
    <w:p w14:paraId="6F6B8E4F" w14:textId="77777777" w:rsidR="00842BD8" w:rsidRDefault="00842BD8">
      <w:pPr>
        <w:jc w:val="center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E50" w14:textId="77777777" w:rsidR="00842BD8" w:rsidRDefault="00842BD8">
      <w:pPr>
        <w:pStyle w:val="BodyText"/>
        <w:spacing w:before="11"/>
        <w:rPr>
          <w:b/>
          <w:sz w:val="17"/>
        </w:rPr>
      </w:pPr>
    </w:p>
    <w:p w14:paraId="6F6B8E51" w14:textId="77777777" w:rsidR="00842BD8" w:rsidRDefault="00000000">
      <w:pPr>
        <w:pStyle w:val="BodyText"/>
        <w:spacing w:before="92" w:line="276" w:lineRule="auto"/>
        <w:ind w:left="592" w:right="608"/>
        <w:jc w:val="both"/>
      </w:pPr>
      <w:r>
        <w:rPr>
          <w:b/>
        </w:rPr>
        <w:t>ARTÍCULO</w:t>
      </w:r>
      <w:r>
        <w:rPr>
          <w:b/>
          <w:spacing w:val="-8"/>
        </w:rPr>
        <w:t xml:space="preserve"> </w:t>
      </w:r>
      <w:r>
        <w:rPr>
          <w:b/>
        </w:rPr>
        <w:t>148.-</w:t>
      </w:r>
      <w:r>
        <w:rPr>
          <w:b/>
          <w:spacing w:val="52"/>
        </w:rPr>
        <w:t xml:space="preserve"> </w:t>
      </w:r>
      <w:r>
        <w:rPr>
          <w:b/>
        </w:rPr>
        <w:t>DEFINICIÓN.</w:t>
      </w:r>
      <w:r>
        <w:rPr>
          <w:b/>
          <w:spacing w:val="-6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desarrollo</w:t>
      </w:r>
      <w:r>
        <w:rPr>
          <w:spacing w:val="-12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construcción</w:t>
      </w:r>
      <w:r>
        <w:rPr>
          <w:spacing w:val="-13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proceso</w:t>
      </w:r>
      <w:r>
        <w:rPr>
          <w:spacing w:val="-13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cual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lote</w:t>
      </w:r>
      <w:r>
        <w:rPr>
          <w:spacing w:val="-6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predio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licencia</w:t>
      </w:r>
      <w:r>
        <w:rPr>
          <w:spacing w:val="1"/>
        </w:rPr>
        <w:t xml:space="preserve"> </w:t>
      </w:r>
      <w:r>
        <w:t>construcción,</w:t>
      </w:r>
      <w:r>
        <w:rPr>
          <w:spacing w:val="1"/>
        </w:rPr>
        <w:t xml:space="preserve"> </w:t>
      </w:r>
      <w:r>
        <w:t>ampliación,</w:t>
      </w:r>
      <w:r>
        <w:rPr>
          <w:spacing w:val="1"/>
        </w:rPr>
        <w:t xml:space="preserve"> </w:t>
      </w:r>
      <w:r>
        <w:t>adecuación,</w:t>
      </w:r>
      <w:r>
        <w:rPr>
          <w:spacing w:val="67"/>
        </w:rPr>
        <w:t xml:space="preserve"> </w:t>
      </w:r>
      <w:r>
        <w:t>reforzamiento</w:t>
      </w:r>
      <w:r>
        <w:rPr>
          <w:spacing w:val="1"/>
        </w:rPr>
        <w:t xml:space="preserve"> </w:t>
      </w:r>
      <w:r>
        <w:t>estructural, modificación,</w:t>
      </w:r>
      <w:r>
        <w:rPr>
          <w:spacing w:val="1"/>
        </w:rPr>
        <w:t xml:space="preserve"> </w:t>
      </w:r>
      <w:r>
        <w:t>demolición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edificaciones</w:t>
      </w:r>
      <w:r>
        <w:rPr>
          <w:spacing w:val="1"/>
        </w:rPr>
        <w:t xml:space="preserve"> </w:t>
      </w:r>
      <w:r>
        <w:t>existentes, con destino a vivienda,</w:t>
      </w:r>
      <w:r>
        <w:rPr>
          <w:spacing w:val="1"/>
        </w:rPr>
        <w:t xml:space="preserve"> </w:t>
      </w:r>
      <w:r>
        <w:t>comercio,</w:t>
      </w:r>
      <w:r>
        <w:rPr>
          <w:spacing w:val="1"/>
        </w:rPr>
        <w:t xml:space="preserve"> </w:t>
      </w:r>
      <w:r>
        <w:t>industria,</w:t>
      </w:r>
      <w:r>
        <w:rPr>
          <w:spacing w:val="1"/>
        </w:rPr>
        <w:t xml:space="preserve"> </w:t>
      </w:r>
      <w:r>
        <w:t>establecimientos</w:t>
      </w:r>
      <w:r>
        <w:rPr>
          <w:spacing w:val="1"/>
        </w:rPr>
        <w:t xml:space="preserve"> </w:t>
      </w:r>
      <w:r>
        <w:t>institucionales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recreativos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otros,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permitido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área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actividad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localiza.</w:t>
      </w:r>
    </w:p>
    <w:p w14:paraId="6F6B8E52" w14:textId="77777777" w:rsidR="00842BD8" w:rsidRDefault="00842BD8">
      <w:pPr>
        <w:pStyle w:val="BodyText"/>
        <w:spacing w:before="6"/>
        <w:rPr>
          <w:sz w:val="27"/>
        </w:rPr>
      </w:pPr>
    </w:p>
    <w:p w14:paraId="6F6B8E53" w14:textId="77777777" w:rsidR="00842BD8" w:rsidRDefault="00000000">
      <w:pPr>
        <w:pStyle w:val="BodyText"/>
        <w:spacing w:line="276" w:lineRule="auto"/>
        <w:ind w:left="592" w:right="614"/>
        <w:jc w:val="both"/>
      </w:pPr>
      <w:r>
        <w:t>El dimensionamiento y las características de los desarrollos por construcción, así como las</w:t>
      </w:r>
      <w:r>
        <w:rPr>
          <w:spacing w:val="1"/>
        </w:rPr>
        <w:t xml:space="preserve"> </w:t>
      </w:r>
      <w:r>
        <w:t>licencias correspondientes, deben tener en cuenta, entre otros aspectos, la capacidad de la</w:t>
      </w:r>
      <w:r>
        <w:rPr>
          <w:spacing w:val="1"/>
        </w:rPr>
        <w:t xml:space="preserve"> </w:t>
      </w:r>
      <w:r>
        <w:t>red vial existente, tanto en tamaño como en calidad, la capacidad de las redes de servicios</w:t>
      </w:r>
      <w:r>
        <w:rPr>
          <w:spacing w:val="1"/>
        </w:rPr>
        <w:t xml:space="preserve"> </w:t>
      </w:r>
      <w:r>
        <w:t>públicos y las limitaciones para su ampliación, en los casos en que se prevean conexiones a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colectivos.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otorgar</w:t>
      </w:r>
      <w:r>
        <w:rPr>
          <w:spacing w:val="1"/>
        </w:rPr>
        <w:t xml:space="preserve"> </w:t>
      </w:r>
      <w:r>
        <w:t>licencia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sobrepasen alguno de estos tipos de capacidad, o que no hayan contemplado en el proyecto</w:t>
      </w:r>
      <w:r>
        <w:rPr>
          <w:spacing w:val="1"/>
        </w:rPr>
        <w:t xml:space="preserve"> </w:t>
      </w:r>
      <w:r>
        <w:t>las soluciones correspondientes, tales como ampliación de vías, ampliación de redes de</w:t>
      </w:r>
      <w:r>
        <w:rPr>
          <w:spacing w:val="1"/>
        </w:rPr>
        <w:t xml:space="preserve"> </w:t>
      </w:r>
      <w:r>
        <w:t>acueducto y alcantarillado, construcción de acueducto o sistema propio de recolección y</w:t>
      </w:r>
      <w:r>
        <w:rPr>
          <w:spacing w:val="1"/>
        </w:rPr>
        <w:t xml:space="preserve"> </w:t>
      </w:r>
      <w:r>
        <w:t>disposición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aguas residuales.</w:t>
      </w:r>
    </w:p>
    <w:p w14:paraId="6F6B8E54" w14:textId="77777777" w:rsidR="00842BD8" w:rsidRDefault="00842BD8">
      <w:pPr>
        <w:pStyle w:val="BodyText"/>
        <w:spacing w:before="4"/>
        <w:rPr>
          <w:sz w:val="32"/>
        </w:rPr>
      </w:pPr>
    </w:p>
    <w:p w14:paraId="6F6B8E55" w14:textId="77777777" w:rsidR="00842BD8" w:rsidRDefault="00000000">
      <w:pPr>
        <w:spacing w:line="276" w:lineRule="auto"/>
        <w:ind w:left="592" w:right="61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149.-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LICENCIAS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CONSTRUCCION,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RECONOCIMIENTO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CONSTRUCCIONES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PERMISOS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SUBDIVISION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PREDIOS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RURALES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CUYA</w:t>
      </w:r>
    </w:p>
    <w:p w14:paraId="6F6B8E56" w14:textId="77777777" w:rsidR="00842BD8" w:rsidRDefault="00000000">
      <w:pPr>
        <w:pStyle w:val="BodyText"/>
        <w:spacing w:line="276" w:lineRule="auto"/>
        <w:ind w:left="592" w:right="616"/>
        <w:jc w:val="both"/>
      </w:pPr>
      <w:r>
        <w:rPr>
          <w:b/>
        </w:rPr>
        <w:t>ÁREA ES MENOR A LA MINIMA PERMITIDA</w:t>
      </w:r>
      <w:r>
        <w:t>, Los predios localizados en suelo rural y rural</w:t>
      </w:r>
      <w:r>
        <w:rPr>
          <w:spacing w:val="1"/>
        </w:rPr>
        <w:t xml:space="preserve"> </w:t>
      </w:r>
      <w:r>
        <w:t>suburbano, sobre áreas de actividad en donde la vivienda del propietario corresponde a uso</w:t>
      </w:r>
      <w:r>
        <w:rPr>
          <w:spacing w:val="1"/>
        </w:rPr>
        <w:t xml:space="preserve"> </w:t>
      </w:r>
      <w:r>
        <w:t>principal, complementario y/o condicionado, cuya área sea menor de la mínima permitida 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respectiva</w:t>
      </w:r>
      <w:r>
        <w:rPr>
          <w:spacing w:val="1"/>
        </w:rPr>
        <w:t xml:space="preserve"> </w:t>
      </w:r>
      <w:r>
        <w:t>área,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tramitar</w:t>
      </w:r>
      <w:r>
        <w:rPr>
          <w:spacing w:val="1"/>
        </w:rPr>
        <w:t xml:space="preserve"> </w:t>
      </w:r>
      <w:r>
        <w:t>licencia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permiso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subdivisión,</w:t>
      </w:r>
      <w:r>
        <w:rPr>
          <w:spacing w:val="-64"/>
        </w:rPr>
        <w:t xml:space="preserve"> </w:t>
      </w:r>
      <w:r>
        <w:t>únicamente,</w:t>
      </w:r>
      <w:r>
        <w:rPr>
          <w:spacing w:val="-3"/>
        </w:rPr>
        <w:t xml:space="preserve"> </w:t>
      </w:r>
      <w:r>
        <w:t>en los siguientes casos:</w:t>
      </w:r>
    </w:p>
    <w:p w14:paraId="6F6B8E57" w14:textId="77777777" w:rsidR="00842BD8" w:rsidRDefault="00842BD8">
      <w:pPr>
        <w:pStyle w:val="BodyText"/>
        <w:spacing w:before="8"/>
        <w:rPr>
          <w:sz w:val="27"/>
        </w:rPr>
      </w:pPr>
    </w:p>
    <w:p w14:paraId="6F6B8E58" w14:textId="77777777" w:rsidR="00842BD8" w:rsidRDefault="00000000">
      <w:pPr>
        <w:pStyle w:val="ListParagraph"/>
        <w:numPr>
          <w:ilvl w:val="0"/>
          <w:numId w:val="85"/>
        </w:numPr>
        <w:tabs>
          <w:tab w:val="left" w:pos="877"/>
        </w:tabs>
        <w:spacing w:before="1" w:line="237" w:lineRule="auto"/>
        <w:ind w:left="876" w:right="611" w:hanging="284"/>
        <w:rPr>
          <w:sz w:val="24"/>
        </w:rPr>
      </w:pPr>
      <w:r>
        <w:rPr>
          <w:sz w:val="24"/>
        </w:rPr>
        <w:t>Cuando el predio se haya formado en virtud de alguna de las excepciones contempladas</w:t>
      </w:r>
      <w:r>
        <w:rPr>
          <w:spacing w:val="1"/>
          <w:sz w:val="24"/>
        </w:rPr>
        <w:t xml:space="preserve"> </w:t>
      </w:r>
      <w:r>
        <w:rPr>
          <w:sz w:val="24"/>
        </w:rPr>
        <w:t>en el artículo 45 de la Ley 160 de 1994 y las demás normas que la adicionen, modifiquen o</w:t>
      </w:r>
      <w:r>
        <w:rPr>
          <w:spacing w:val="-64"/>
          <w:sz w:val="24"/>
        </w:rPr>
        <w:t xml:space="preserve"> </w:t>
      </w:r>
      <w:r>
        <w:rPr>
          <w:sz w:val="24"/>
        </w:rPr>
        <w:t>sustituyan,</w:t>
      </w:r>
      <w:r>
        <w:rPr>
          <w:spacing w:val="-1"/>
          <w:sz w:val="24"/>
        </w:rPr>
        <w:t xml:space="preserve"> </w:t>
      </w:r>
      <w:r>
        <w:rPr>
          <w:sz w:val="24"/>
        </w:rPr>
        <w:t>siempre</w:t>
      </w:r>
      <w:r>
        <w:rPr>
          <w:spacing w:val="-3"/>
          <w:sz w:val="24"/>
        </w:rPr>
        <w:t xml:space="preserve"> </w:t>
      </w:r>
      <w:r>
        <w:rPr>
          <w:sz w:val="24"/>
        </w:rPr>
        <w:t>que su</w:t>
      </w:r>
      <w:r>
        <w:rPr>
          <w:spacing w:val="-1"/>
          <w:sz w:val="24"/>
        </w:rPr>
        <w:t xml:space="preserve"> </w:t>
      </w:r>
      <w:r>
        <w:rPr>
          <w:sz w:val="24"/>
        </w:rPr>
        <w:t>área</w:t>
      </w:r>
      <w:r>
        <w:rPr>
          <w:spacing w:val="-1"/>
          <w:sz w:val="24"/>
        </w:rPr>
        <w:t xml:space="preserve"> </w:t>
      </w:r>
      <w:r>
        <w:rPr>
          <w:sz w:val="24"/>
        </w:rPr>
        <w:t>no sea</w:t>
      </w:r>
      <w:r>
        <w:rPr>
          <w:spacing w:val="-2"/>
          <w:sz w:val="24"/>
        </w:rPr>
        <w:t xml:space="preserve"> </w:t>
      </w:r>
      <w:r>
        <w:rPr>
          <w:sz w:val="24"/>
        </w:rPr>
        <w:t>menor de</w:t>
      </w:r>
      <w:r>
        <w:rPr>
          <w:spacing w:val="1"/>
          <w:sz w:val="24"/>
        </w:rPr>
        <w:t xml:space="preserve"> </w:t>
      </w:r>
      <w:r>
        <w:rPr>
          <w:sz w:val="24"/>
        </w:rPr>
        <w:t>200</w:t>
      </w:r>
      <w:r>
        <w:rPr>
          <w:spacing w:val="-2"/>
          <w:sz w:val="24"/>
        </w:rPr>
        <w:t xml:space="preserve"> </w:t>
      </w:r>
      <w:r>
        <w:rPr>
          <w:sz w:val="24"/>
        </w:rPr>
        <w:t>m</w:t>
      </w:r>
      <w:r>
        <w:rPr>
          <w:sz w:val="24"/>
          <w:vertAlign w:val="superscript"/>
        </w:rPr>
        <w:t>2</w:t>
      </w:r>
      <w:r>
        <w:rPr>
          <w:sz w:val="24"/>
        </w:rPr>
        <w:t>.</w:t>
      </w:r>
    </w:p>
    <w:p w14:paraId="6F6B8E59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spacing w:before="2"/>
        <w:ind w:left="953" w:right="619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predios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mayor</w:t>
      </w:r>
      <w:r>
        <w:rPr>
          <w:spacing w:val="1"/>
          <w:sz w:val="24"/>
        </w:rPr>
        <w:t xml:space="preserve"> </w:t>
      </w:r>
      <w:r>
        <w:rPr>
          <w:sz w:val="24"/>
        </w:rPr>
        <w:t>extensión</w:t>
      </w:r>
      <w:r>
        <w:rPr>
          <w:spacing w:val="1"/>
          <w:sz w:val="24"/>
        </w:rPr>
        <w:t xml:space="preserve"> </w:t>
      </w:r>
      <w:r>
        <w:rPr>
          <w:sz w:val="24"/>
        </w:rPr>
        <w:t>dispongan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cédula</w:t>
      </w:r>
      <w:r>
        <w:rPr>
          <w:spacing w:val="1"/>
          <w:sz w:val="24"/>
        </w:rPr>
        <w:t xml:space="preserve"> </w:t>
      </w:r>
      <w:r>
        <w:rPr>
          <w:sz w:val="24"/>
        </w:rPr>
        <w:t>catastral,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matrícula</w:t>
      </w:r>
      <w:r>
        <w:rPr>
          <w:spacing w:val="-64"/>
          <w:sz w:val="24"/>
        </w:rPr>
        <w:t xml:space="preserve"> </w:t>
      </w:r>
      <w:r>
        <w:rPr>
          <w:sz w:val="24"/>
        </w:rPr>
        <w:t>inmobiliaria,</w:t>
      </w:r>
      <w:r>
        <w:rPr>
          <w:spacing w:val="32"/>
          <w:sz w:val="24"/>
        </w:rPr>
        <w:t xml:space="preserve"> </w:t>
      </w:r>
      <w:r>
        <w:rPr>
          <w:sz w:val="24"/>
        </w:rPr>
        <w:t>y</w:t>
      </w:r>
      <w:r>
        <w:rPr>
          <w:spacing w:val="33"/>
          <w:sz w:val="24"/>
        </w:rPr>
        <w:t xml:space="preserve"> </w:t>
      </w:r>
      <w:r>
        <w:rPr>
          <w:sz w:val="24"/>
        </w:rPr>
        <w:t>estén</w:t>
      </w:r>
      <w:r>
        <w:rPr>
          <w:spacing w:val="33"/>
          <w:sz w:val="24"/>
        </w:rPr>
        <w:t xml:space="preserve"> </w:t>
      </w:r>
      <w:r>
        <w:rPr>
          <w:sz w:val="24"/>
        </w:rPr>
        <w:t>subdivididos</w:t>
      </w:r>
      <w:r>
        <w:rPr>
          <w:spacing w:val="33"/>
          <w:sz w:val="24"/>
        </w:rPr>
        <w:t xml:space="preserve"> </w:t>
      </w:r>
      <w:r>
        <w:rPr>
          <w:sz w:val="24"/>
        </w:rPr>
        <w:t>como</w:t>
      </w:r>
      <w:r>
        <w:rPr>
          <w:spacing w:val="33"/>
          <w:sz w:val="24"/>
        </w:rPr>
        <w:t xml:space="preserve"> </w:t>
      </w:r>
      <w:r>
        <w:rPr>
          <w:sz w:val="24"/>
        </w:rPr>
        <w:t>derechos</w:t>
      </w:r>
      <w:r>
        <w:rPr>
          <w:spacing w:val="33"/>
          <w:sz w:val="24"/>
        </w:rPr>
        <w:t xml:space="preserve"> </w:t>
      </w:r>
      <w:r>
        <w:rPr>
          <w:sz w:val="24"/>
        </w:rPr>
        <w:t>y</w:t>
      </w:r>
      <w:r>
        <w:rPr>
          <w:spacing w:val="30"/>
          <w:sz w:val="24"/>
        </w:rPr>
        <w:t xml:space="preserve"> </w:t>
      </w:r>
      <w:r>
        <w:rPr>
          <w:sz w:val="24"/>
        </w:rPr>
        <w:t>acciones</w:t>
      </w:r>
      <w:r>
        <w:rPr>
          <w:spacing w:val="33"/>
          <w:sz w:val="24"/>
        </w:rPr>
        <w:t xml:space="preserve"> </w:t>
      </w:r>
      <w:r>
        <w:rPr>
          <w:sz w:val="24"/>
        </w:rPr>
        <w:t>en</w:t>
      </w:r>
      <w:r>
        <w:rPr>
          <w:spacing w:val="33"/>
          <w:sz w:val="24"/>
        </w:rPr>
        <w:t xml:space="preserve"> </w:t>
      </w:r>
      <w:r>
        <w:rPr>
          <w:sz w:val="24"/>
        </w:rPr>
        <w:t>común</w:t>
      </w:r>
      <w:r>
        <w:rPr>
          <w:spacing w:val="33"/>
          <w:sz w:val="24"/>
        </w:rPr>
        <w:t xml:space="preserve"> </w:t>
      </w:r>
      <w:r>
        <w:rPr>
          <w:sz w:val="24"/>
        </w:rPr>
        <w:t>y</w:t>
      </w:r>
      <w:r>
        <w:rPr>
          <w:spacing w:val="30"/>
          <w:sz w:val="24"/>
        </w:rPr>
        <w:t xml:space="preserve"> </w:t>
      </w:r>
      <w:r>
        <w:rPr>
          <w:sz w:val="24"/>
        </w:rPr>
        <w:t>proindiviso,</w:t>
      </w:r>
      <w:r>
        <w:rPr>
          <w:spacing w:val="33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que se haya surtido su respectivo trámite judicial y/o notarial, antes del 30 de </w:t>
      </w:r>
      <w:proofErr w:type="gramStart"/>
      <w:r>
        <w:rPr>
          <w:sz w:val="24"/>
        </w:rPr>
        <w:t>Junio</w:t>
      </w:r>
      <w:proofErr w:type="gramEnd"/>
      <w:r>
        <w:rPr>
          <w:sz w:val="24"/>
        </w:rPr>
        <w:t xml:space="preserve"> de</w:t>
      </w:r>
      <w:r>
        <w:rPr>
          <w:spacing w:val="1"/>
          <w:sz w:val="24"/>
        </w:rPr>
        <w:t xml:space="preserve"> </w:t>
      </w:r>
      <w:r>
        <w:rPr>
          <w:sz w:val="24"/>
        </w:rPr>
        <w:t>2013,</w:t>
      </w:r>
      <w:r>
        <w:rPr>
          <w:spacing w:val="-1"/>
          <w:sz w:val="24"/>
        </w:rPr>
        <w:t xml:space="preserve"> </w:t>
      </w:r>
      <w:r>
        <w:rPr>
          <w:sz w:val="24"/>
        </w:rPr>
        <w:t>siempre que cumplan</w:t>
      </w:r>
      <w:r>
        <w:rPr>
          <w:spacing w:val="-1"/>
          <w:sz w:val="24"/>
        </w:rPr>
        <w:t xml:space="preserve"> </w:t>
      </w:r>
      <w:r>
        <w:rPr>
          <w:sz w:val="24"/>
        </w:rPr>
        <w:t>las siguientes condiciones:</w:t>
      </w:r>
    </w:p>
    <w:p w14:paraId="6F6B8E5A" w14:textId="77777777" w:rsidR="00842BD8" w:rsidRDefault="00000000">
      <w:pPr>
        <w:pStyle w:val="BodyText"/>
        <w:spacing w:before="1"/>
        <w:ind w:left="953"/>
        <w:jc w:val="both"/>
      </w:pPr>
      <w:r>
        <w:t>a.-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subdivisión</w:t>
      </w:r>
      <w:r>
        <w:rPr>
          <w:spacing w:val="-1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exclusivamente</w:t>
      </w:r>
      <w:r>
        <w:rPr>
          <w:spacing w:val="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vivienda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propietario</w:t>
      </w:r>
      <w:r>
        <w:rPr>
          <w:spacing w:val="-2"/>
        </w:rPr>
        <w:t xml:space="preserve"> </w:t>
      </w:r>
      <w:r>
        <w:t>y</w:t>
      </w:r>
    </w:p>
    <w:p w14:paraId="6F6B8E5B" w14:textId="77777777" w:rsidR="00842BD8" w:rsidRDefault="00000000">
      <w:pPr>
        <w:pStyle w:val="BodyText"/>
        <w:spacing w:before="41" w:line="276" w:lineRule="auto"/>
        <w:ind w:left="953" w:right="620"/>
        <w:jc w:val="both"/>
      </w:pPr>
      <w:r>
        <w:t>b.- El índice de ocupación, área máxima de construcción y número de viviendas sean los</w:t>
      </w:r>
      <w:r>
        <w:rPr>
          <w:spacing w:val="1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incluyen</w:t>
      </w:r>
      <w:r>
        <w:rPr>
          <w:spacing w:val="20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cuadro</w:t>
      </w:r>
      <w:r>
        <w:rPr>
          <w:spacing w:val="20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hace</w:t>
      </w:r>
      <w:r>
        <w:rPr>
          <w:spacing w:val="20"/>
        </w:rPr>
        <w:t xml:space="preserve"> </w:t>
      </w:r>
      <w:r>
        <w:t>parte</w:t>
      </w:r>
      <w:r>
        <w:rPr>
          <w:spacing w:val="20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presente</w:t>
      </w:r>
      <w:r>
        <w:rPr>
          <w:spacing w:val="21"/>
        </w:rPr>
        <w:t xml:space="preserve"> </w:t>
      </w:r>
      <w:r>
        <w:t>artículo,</w:t>
      </w:r>
      <w:r>
        <w:rPr>
          <w:spacing w:val="20"/>
        </w:rPr>
        <w:t xml:space="preserve"> </w:t>
      </w:r>
      <w:r>
        <w:t>dentro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rangos</w:t>
      </w:r>
      <w:r>
        <w:rPr>
          <w:spacing w:val="-6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área indicados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mismo.</w:t>
      </w:r>
    </w:p>
    <w:p w14:paraId="6F6B8E5C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4"/>
        </w:tabs>
        <w:ind w:left="953" w:right="618"/>
        <w:rPr>
          <w:sz w:val="24"/>
        </w:rPr>
      </w:pPr>
      <w:r>
        <w:rPr>
          <w:sz w:val="24"/>
        </w:rPr>
        <w:t>Los</w:t>
      </w:r>
      <w:r>
        <w:rPr>
          <w:spacing w:val="27"/>
          <w:sz w:val="24"/>
        </w:rPr>
        <w:t xml:space="preserve"> </w:t>
      </w:r>
      <w:r>
        <w:rPr>
          <w:sz w:val="24"/>
        </w:rPr>
        <w:t>predios</w:t>
      </w:r>
      <w:r>
        <w:rPr>
          <w:spacing w:val="28"/>
          <w:sz w:val="24"/>
        </w:rPr>
        <w:t xml:space="preserve"> </w:t>
      </w:r>
      <w:r>
        <w:rPr>
          <w:sz w:val="24"/>
        </w:rPr>
        <w:t>producto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sentencia</w:t>
      </w:r>
      <w:r>
        <w:rPr>
          <w:spacing w:val="28"/>
          <w:sz w:val="24"/>
        </w:rPr>
        <w:t xml:space="preserve"> </w:t>
      </w:r>
      <w:r>
        <w:rPr>
          <w:sz w:val="24"/>
        </w:rPr>
        <w:t>judicial</w:t>
      </w:r>
      <w:r>
        <w:rPr>
          <w:spacing w:val="26"/>
          <w:sz w:val="24"/>
        </w:rPr>
        <w:t xml:space="preserve"> </w:t>
      </w:r>
      <w:r>
        <w:rPr>
          <w:sz w:val="24"/>
        </w:rPr>
        <w:t>ora</w:t>
      </w:r>
      <w:r>
        <w:rPr>
          <w:spacing w:val="27"/>
          <w:sz w:val="24"/>
        </w:rPr>
        <w:t xml:space="preserve"> </w:t>
      </w:r>
      <w:r>
        <w:rPr>
          <w:sz w:val="24"/>
        </w:rPr>
        <w:t>tramite</w:t>
      </w:r>
      <w:r>
        <w:rPr>
          <w:spacing w:val="27"/>
          <w:sz w:val="24"/>
        </w:rPr>
        <w:t xml:space="preserve"> </w:t>
      </w:r>
      <w:r>
        <w:rPr>
          <w:sz w:val="24"/>
        </w:rPr>
        <w:t>Notarial,</w:t>
      </w:r>
      <w:r>
        <w:rPr>
          <w:spacing w:val="28"/>
          <w:sz w:val="24"/>
        </w:rPr>
        <w:t xml:space="preserve"> </w:t>
      </w:r>
      <w:r>
        <w:rPr>
          <w:sz w:val="24"/>
        </w:rPr>
        <w:t>siempre</w:t>
      </w:r>
      <w:r>
        <w:rPr>
          <w:spacing w:val="27"/>
          <w:sz w:val="24"/>
        </w:rPr>
        <w:t xml:space="preserve"> </w:t>
      </w:r>
      <w:r>
        <w:rPr>
          <w:sz w:val="24"/>
        </w:rPr>
        <w:t>que</w:t>
      </w:r>
      <w:r>
        <w:rPr>
          <w:spacing w:val="27"/>
          <w:sz w:val="24"/>
        </w:rPr>
        <w:t xml:space="preserve"> </w:t>
      </w:r>
      <w:r>
        <w:rPr>
          <w:sz w:val="24"/>
        </w:rPr>
        <w:t>su</w:t>
      </w:r>
      <w:r>
        <w:rPr>
          <w:spacing w:val="27"/>
          <w:sz w:val="24"/>
        </w:rPr>
        <w:t xml:space="preserve"> </w:t>
      </w:r>
      <w:r>
        <w:rPr>
          <w:sz w:val="24"/>
        </w:rPr>
        <w:t>área</w:t>
      </w:r>
      <w:r>
        <w:rPr>
          <w:spacing w:val="25"/>
          <w:sz w:val="24"/>
        </w:rPr>
        <w:t xml:space="preserve"> </w:t>
      </w:r>
      <w:r>
        <w:rPr>
          <w:sz w:val="24"/>
        </w:rPr>
        <w:t>no</w:t>
      </w:r>
      <w:r>
        <w:rPr>
          <w:spacing w:val="-64"/>
          <w:sz w:val="24"/>
        </w:rPr>
        <w:t xml:space="preserve"> </w:t>
      </w:r>
      <w:r>
        <w:rPr>
          <w:sz w:val="24"/>
        </w:rPr>
        <w:t>sea menor de 200 m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. </w:t>
      </w:r>
      <w:proofErr w:type="gramStart"/>
      <w:r>
        <w:rPr>
          <w:sz w:val="24"/>
        </w:rPr>
        <w:t>Igualmente</w:t>
      </w:r>
      <w:proofErr w:type="gramEnd"/>
      <w:r>
        <w:rPr>
          <w:sz w:val="24"/>
        </w:rPr>
        <w:t xml:space="preserve"> en el caso de sucesiones judiciales y/o notariales, se</w:t>
      </w:r>
      <w:r>
        <w:rPr>
          <w:spacing w:val="1"/>
          <w:sz w:val="24"/>
        </w:rPr>
        <w:t xml:space="preserve"> </w:t>
      </w:r>
      <w:r>
        <w:rPr>
          <w:sz w:val="24"/>
        </w:rPr>
        <w:t>podrá</w:t>
      </w:r>
      <w:r>
        <w:rPr>
          <w:spacing w:val="-3"/>
          <w:sz w:val="24"/>
        </w:rPr>
        <w:t xml:space="preserve"> </w:t>
      </w:r>
      <w:r>
        <w:rPr>
          <w:sz w:val="24"/>
        </w:rPr>
        <w:t>aplicar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mismo</w:t>
      </w:r>
      <w:r>
        <w:rPr>
          <w:spacing w:val="-3"/>
          <w:sz w:val="24"/>
        </w:rPr>
        <w:t xml:space="preserve"> </w:t>
      </w:r>
      <w:r>
        <w:rPr>
          <w:sz w:val="24"/>
        </w:rPr>
        <w:t>procedimiento</w:t>
      </w:r>
      <w:r>
        <w:rPr>
          <w:spacing w:val="-2"/>
          <w:sz w:val="24"/>
        </w:rPr>
        <w:t xml:space="preserve"> </w:t>
      </w:r>
      <w:r>
        <w:rPr>
          <w:sz w:val="24"/>
        </w:rPr>
        <w:t>de subdivisión</w:t>
      </w:r>
      <w:r>
        <w:rPr>
          <w:spacing w:val="-1"/>
          <w:sz w:val="24"/>
        </w:rPr>
        <w:t xml:space="preserve"> </w:t>
      </w:r>
      <w:r>
        <w:rPr>
          <w:sz w:val="24"/>
        </w:rPr>
        <w:t>y/o licencia de</w:t>
      </w:r>
      <w:r>
        <w:rPr>
          <w:spacing w:val="-3"/>
          <w:sz w:val="24"/>
        </w:rPr>
        <w:t xml:space="preserve"> </w:t>
      </w:r>
      <w:r>
        <w:rPr>
          <w:sz w:val="24"/>
        </w:rPr>
        <w:t>construcción.</w:t>
      </w:r>
    </w:p>
    <w:p w14:paraId="6F6B8E5D" w14:textId="77777777" w:rsidR="00842BD8" w:rsidRDefault="00842BD8">
      <w:pPr>
        <w:pStyle w:val="BodyText"/>
        <w:spacing w:before="6"/>
        <w:rPr>
          <w:sz w:val="27"/>
        </w:rPr>
      </w:pPr>
    </w:p>
    <w:p w14:paraId="6F6B8E5E" w14:textId="77777777" w:rsidR="00842BD8" w:rsidRDefault="00000000">
      <w:pPr>
        <w:pStyle w:val="BodyText"/>
        <w:spacing w:line="276" w:lineRule="auto"/>
        <w:ind w:left="592" w:right="622"/>
        <w:jc w:val="both"/>
      </w:pPr>
      <w:r>
        <w:pict w14:anchorId="6F6B92F3">
          <v:shape id="docshape18" o:spid="_x0000_s2051" style="position:absolute;left:0;text-align:left;margin-left:346.65pt;margin-top:50.85pt;width:114.4pt;height:23.9pt;z-index:-35855872;mso-position-horizontal-relative:page" coordorigin="6933,1017" coordsize="2288,478" path="m9220,1017r-2287,l6933,1257r,238l9220,1495r,-238l9220,1017xe" stroked="f">
            <v:path arrowok="t"/>
            <w10:wrap anchorx="page"/>
          </v:shape>
        </w:pict>
      </w:r>
      <w:r>
        <w:pict w14:anchorId="6F6B92F4">
          <v:rect id="docshape19" o:spid="_x0000_s2050" style="position:absolute;left:0;text-align:left;margin-left:483.2pt;margin-top:56.85pt;width:55.55pt;height:10.35pt;z-index:-35855360;mso-position-horizontal-relative:page" fillcolor="silver" stroked="f">
            <w10:wrap anchorx="page"/>
          </v:rect>
        </w:pict>
      </w:r>
      <w:r>
        <w:t>En todos los casos indicados en el presente artículo, las licencias de construcción y de</w:t>
      </w:r>
      <w:r>
        <w:rPr>
          <w:spacing w:val="1"/>
        </w:rPr>
        <w:t xml:space="preserve"> </w:t>
      </w:r>
      <w:r>
        <w:t>reconocimiento</w:t>
      </w:r>
      <w:r>
        <w:rPr>
          <w:spacing w:val="-1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podrán</w:t>
      </w:r>
      <w:r>
        <w:rPr>
          <w:spacing w:val="-1"/>
        </w:rPr>
        <w:t xml:space="preserve"> </w:t>
      </w:r>
      <w:r>
        <w:t>expedir</w:t>
      </w:r>
      <w:r>
        <w:rPr>
          <w:spacing w:val="-3"/>
        </w:rPr>
        <w:t xml:space="preserve"> </w:t>
      </w:r>
      <w:r>
        <w:t>si se cumplen las</w:t>
      </w:r>
      <w:r>
        <w:rPr>
          <w:spacing w:val="-4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condiciones:</w:t>
      </w:r>
    </w:p>
    <w:p w14:paraId="6F6B8E5F" w14:textId="77777777" w:rsidR="00842BD8" w:rsidRDefault="00842BD8">
      <w:pPr>
        <w:pStyle w:val="BodyText"/>
        <w:spacing w:before="4"/>
        <w:rPr>
          <w:sz w:val="28"/>
        </w:rPr>
      </w:pPr>
    </w:p>
    <w:tbl>
      <w:tblPr>
        <w:tblW w:w="0" w:type="auto"/>
        <w:tblInd w:w="574" w:type="dxa"/>
        <w:tblBorders>
          <w:top w:val="thinThickMediumGap" w:sz="4" w:space="0" w:color="000000"/>
          <w:left w:val="thinThickMediumGap" w:sz="4" w:space="0" w:color="000000"/>
          <w:bottom w:val="thinThickMediumGap" w:sz="4" w:space="0" w:color="000000"/>
          <w:right w:val="thinThickMediumGap" w:sz="4" w:space="0" w:color="000000"/>
          <w:insideH w:val="thinThickMediumGap" w:sz="4" w:space="0" w:color="000000"/>
          <w:insideV w:val="thinThickMediumGap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6"/>
        <w:gridCol w:w="1921"/>
        <w:gridCol w:w="73"/>
        <w:gridCol w:w="2229"/>
        <w:gridCol w:w="71"/>
        <w:gridCol w:w="1921"/>
      </w:tblGrid>
      <w:tr w:rsidR="00842BD8" w14:paraId="6F6B8E67" w14:textId="77777777">
        <w:trPr>
          <w:trHeight w:val="483"/>
        </w:trPr>
        <w:tc>
          <w:tcPr>
            <w:tcW w:w="3906" w:type="dxa"/>
            <w:tcBorders>
              <w:left w:val="triple" w:sz="8" w:space="0" w:color="BEBEBE"/>
              <w:bottom w:val="double" w:sz="6" w:space="0" w:color="000000"/>
              <w:right w:val="single" w:sz="4" w:space="0" w:color="000000"/>
            </w:tcBorders>
          </w:tcPr>
          <w:p w14:paraId="6F6B8E60" w14:textId="77777777" w:rsidR="00842BD8" w:rsidRDefault="00000000">
            <w:pPr>
              <w:pStyle w:val="TableParagraph"/>
              <w:spacing w:before="121"/>
              <w:ind w:left="1297" w:right="1325"/>
              <w:rPr>
                <w:sz w:val="18"/>
              </w:rPr>
            </w:pPr>
            <w:r>
              <w:rPr>
                <w:color w:val="000000"/>
                <w:sz w:val="18"/>
                <w:shd w:val="clear" w:color="auto" w:fill="C0C0C0"/>
              </w:rPr>
              <w:t>Rango</w:t>
            </w:r>
            <w:r>
              <w:rPr>
                <w:color w:val="000000"/>
                <w:spacing w:val="-2"/>
                <w:sz w:val="18"/>
                <w:shd w:val="clear" w:color="auto" w:fill="C0C0C0"/>
              </w:rPr>
              <w:t xml:space="preserve"> </w:t>
            </w:r>
            <w:r>
              <w:rPr>
                <w:color w:val="000000"/>
                <w:sz w:val="18"/>
                <w:shd w:val="clear" w:color="auto" w:fill="C0C0C0"/>
              </w:rPr>
              <w:t>de</w:t>
            </w:r>
            <w:r>
              <w:rPr>
                <w:color w:val="000000"/>
                <w:spacing w:val="-1"/>
                <w:sz w:val="18"/>
                <w:shd w:val="clear" w:color="auto" w:fill="C0C0C0"/>
              </w:rPr>
              <w:t xml:space="preserve"> </w:t>
            </w:r>
            <w:r>
              <w:rPr>
                <w:color w:val="000000"/>
                <w:sz w:val="18"/>
                <w:shd w:val="clear" w:color="auto" w:fill="C0C0C0"/>
              </w:rPr>
              <w:t>área</w:t>
            </w:r>
          </w:p>
        </w:tc>
        <w:tc>
          <w:tcPr>
            <w:tcW w:w="1921" w:type="dxa"/>
            <w:tcBorders>
              <w:left w:val="single" w:sz="4" w:space="0" w:color="000000"/>
              <w:bottom w:val="double" w:sz="6" w:space="0" w:color="000000"/>
              <w:right w:val="single" w:sz="18" w:space="0" w:color="BEBEBE"/>
            </w:tcBorders>
          </w:tcPr>
          <w:p w14:paraId="6F6B8E61" w14:textId="77777777" w:rsidR="00842BD8" w:rsidRDefault="00000000">
            <w:pPr>
              <w:pStyle w:val="TableParagraph"/>
              <w:spacing w:before="121"/>
              <w:ind w:left="146" w:right="111"/>
              <w:rPr>
                <w:sz w:val="18"/>
              </w:rPr>
            </w:pPr>
            <w:r>
              <w:rPr>
                <w:color w:val="000000"/>
                <w:sz w:val="18"/>
                <w:shd w:val="clear" w:color="auto" w:fill="C0C0C0"/>
              </w:rPr>
              <w:t>Índice</w:t>
            </w:r>
            <w:r>
              <w:rPr>
                <w:color w:val="000000"/>
                <w:spacing w:val="-3"/>
                <w:sz w:val="18"/>
                <w:shd w:val="clear" w:color="auto" w:fill="C0C0C0"/>
              </w:rPr>
              <w:t xml:space="preserve"> </w:t>
            </w:r>
            <w:r>
              <w:rPr>
                <w:color w:val="000000"/>
                <w:sz w:val="18"/>
                <w:shd w:val="clear" w:color="auto" w:fill="C0C0C0"/>
              </w:rPr>
              <w:t>de</w:t>
            </w:r>
            <w:r>
              <w:rPr>
                <w:color w:val="000000"/>
                <w:spacing w:val="-2"/>
                <w:sz w:val="18"/>
                <w:shd w:val="clear" w:color="auto" w:fill="C0C0C0"/>
              </w:rPr>
              <w:t xml:space="preserve"> </w:t>
            </w:r>
            <w:r>
              <w:rPr>
                <w:color w:val="000000"/>
                <w:sz w:val="18"/>
                <w:shd w:val="clear" w:color="auto" w:fill="C0C0C0"/>
              </w:rPr>
              <w:t>ocupación</w:t>
            </w:r>
          </w:p>
        </w:tc>
        <w:tc>
          <w:tcPr>
            <w:tcW w:w="73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nil"/>
            </w:tcBorders>
            <w:shd w:val="clear" w:color="auto" w:fill="BEBEBE"/>
          </w:tcPr>
          <w:p w14:paraId="6F6B8E62" w14:textId="77777777" w:rsidR="00842BD8" w:rsidRDefault="00842BD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229" w:type="dxa"/>
            <w:tcBorders>
              <w:top w:val="thinThickMediumGap" w:sz="9" w:space="0" w:color="BEBEBE"/>
              <w:left w:val="nil"/>
              <w:bottom w:val="thinThickMediumGap" w:sz="9" w:space="0" w:color="BEBEBE"/>
              <w:right w:val="nil"/>
            </w:tcBorders>
          </w:tcPr>
          <w:p w14:paraId="6F6B8E63" w14:textId="77777777" w:rsidR="00842BD8" w:rsidRDefault="00000000">
            <w:pPr>
              <w:pStyle w:val="TableParagraph"/>
              <w:spacing w:before="1"/>
              <w:ind w:left="446" w:right="435"/>
              <w:rPr>
                <w:sz w:val="18"/>
              </w:rPr>
            </w:pPr>
            <w:r>
              <w:rPr>
                <w:color w:val="000000"/>
                <w:sz w:val="18"/>
                <w:shd w:val="clear" w:color="auto" w:fill="C0C0C0"/>
              </w:rPr>
              <w:t>Área</w:t>
            </w:r>
            <w:r>
              <w:rPr>
                <w:color w:val="000000"/>
                <w:spacing w:val="-2"/>
                <w:sz w:val="18"/>
                <w:shd w:val="clear" w:color="auto" w:fill="C0C0C0"/>
              </w:rPr>
              <w:t xml:space="preserve"> </w:t>
            </w:r>
            <w:r>
              <w:rPr>
                <w:color w:val="000000"/>
                <w:sz w:val="18"/>
                <w:shd w:val="clear" w:color="auto" w:fill="C0C0C0"/>
              </w:rPr>
              <w:t>máxima</w:t>
            </w:r>
            <w:r>
              <w:rPr>
                <w:color w:val="000000"/>
                <w:spacing w:val="-1"/>
                <w:sz w:val="18"/>
                <w:shd w:val="clear" w:color="auto" w:fill="C0C0C0"/>
              </w:rPr>
              <w:t xml:space="preserve"> </w:t>
            </w:r>
            <w:r>
              <w:rPr>
                <w:color w:val="000000"/>
                <w:sz w:val="18"/>
                <w:shd w:val="clear" w:color="auto" w:fill="C0C0C0"/>
              </w:rPr>
              <w:t>de</w:t>
            </w:r>
          </w:p>
          <w:p w14:paraId="6F6B8E64" w14:textId="77777777" w:rsidR="00842BD8" w:rsidRDefault="00000000">
            <w:pPr>
              <w:pStyle w:val="TableParagraph"/>
              <w:spacing w:before="33"/>
              <w:ind w:left="446" w:right="432"/>
              <w:rPr>
                <w:sz w:val="18"/>
              </w:rPr>
            </w:pPr>
            <w:r>
              <w:rPr>
                <w:color w:val="000000"/>
                <w:sz w:val="18"/>
                <w:shd w:val="clear" w:color="auto" w:fill="C0C0C0"/>
              </w:rPr>
              <w:t>construcción</w:t>
            </w:r>
          </w:p>
        </w:tc>
        <w:tc>
          <w:tcPr>
            <w:tcW w:w="7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BEBEBE"/>
          </w:tcPr>
          <w:p w14:paraId="6F6B8E65" w14:textId="77777777" w:rsidR="00842BD8" w:rsidRDefault="00842BD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921" w:type="dxa"/>
            <w:tcBorders>
              <w:left w:val="single" w:sz="4" w:space="0" w:color="000000"/>
              <w:bottom w:val="double" w:sz="6" w:space="0" w:color="000000"/>
              <w:right w:val="thinThickMediumGap" w:sz="9" w:space="0" w:color="BEBEBE"/>
            </w:tcBorders>
          </w:tcPr>
          <w:p w14:paraId="6F6B8E66" w14:textId="77777777" w:rsidR="00842BD8" w:rsidRDefault="00000000">
            <w:pPr>
              <w:pStyle w:val="TableParagraph"/>
              <w:spacing w:before="121"/>
              <w:ind w:left="387" w:right="34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</w:p>
        </w:tc>
      </w:tr>
      <w:tr w:rsidR="00842BD8" w14:paraId="6F6B8E6C" w14:textId="77777777">
        <w:trPr>
          <w:trHeight w:val="365"/>
        </w:trPr>
        <w:tc>
          <w:tcPr>
            <w:tcW w:w="3906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</w:tcPr>
          <w:p w14:paraId="6F6B8E68" w14:textId="77777777" w:rsidR="00842BD8" w:rsidRDefault="00000000">
            <w:pPr>
              <w:pStyle w:val="TableParagraph"/>
              <w:spacing w:before="55"/>
              <w:ind w:left="1002" w:right="1002"/>
              <w:rPr>
                <w:sz w:val="18"/>
              </w:rPr>
            </w:pPr>
            <w:r>
              <w:rPr>
                <w:sz w:val="18"/>
              </w:rPr>
              <w:t>Entre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200 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921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69" w14:textId="77777777" w:rsidR="00842BD8" w:rsidRDefault="00000000">
            <w:pPr>
              <w:pStyle w:val="TableParagraph"/>
              <w:spacing w:before="55"/>
              <w:ind w:left="693" w:right="671"/>
              <w:rPr>
                <w:sz w:val="18"/>
              </w:rPr>
            </w:pPr>
            <w:r>
              <w:rPr>
                <w:sz w:val="18"/>
              </w:rPr>
              <w:t>15%</w:t>
            </w:r>
          </w:p>
        </w:tc>
        <w:tc>
          <w:tcPr>
            <w:tcW w:w="2373" w:type="dxa"/>
            <w:gridSpan w:val="3"/>
            <w:tcBorders>
              <w:top w:val="thickThinMediumGap" w:sz="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6A" w14:textId="77777777" w:rsidR="00842BD8" w:rsidRDefault="00000000">
            <w:pPr>
              <w:pStyle w:val="TableParagraph"/>
              <w:spacing w:before="55"/>
              <w:ind w:left="869" w:right="855"/>
              <w:rPr>
                <w:sz w:val="18"/>
              </w:rPr>
            </w:pPr>
            <w:r>
              <w:rPr>
                <w:sz w:val="18"/>
              </w:rPr>
              <w:t>150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921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</w:tcPr>
          <w:p w14:paraId="6F6B8E6B" w14:textId="77777777" w:rsidR="00842BD8" w:rsidRDefault="00000000">
            <w:pPr>
              <w:pStyle w:val="TableParagraph"/>
              <w:spacing w:before="55"/>
              <w:ind w:left="28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842BD8" w14:paraId="6F6B8E71" w14:textId="77777777">
        <w:trPr>
          <w:trHeight w:val="268"/>
        </w:trPr>
        <w:tc>
          <w:tcPr>
            <w:tcW w:w="3906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</w:tcPr>
          <w:p w14:paraId="6F6B8E6D" w14:textId="77777777" w:rsidR="00842BD8" w:rsidRDefault="00000000">
            <w:pPr>
              <w:pStyle w:val="TableParagraph"/>
              <w:spacing w:before="15"/>
              <w:ind w:left="1002" w:right="1002"/>
              <w:rPr>
                <w:sz w:val="18"/>
              </w:rPr>
            </w:pPr>
            <w:r>
              <w:rPr>
                <w:sz w:val="18"/>
              </w:rPr>
              <w:t>Entre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6E" w14:textId="77777777" w:rsidR="00842BD8" w:rsidRDefault="00000000">
            <w:pPr>
              <w:pStyle w:val="TableParagraph"/>
              <w:spacing w:before="15"/>
              <w:ind w:left="693" w:right="671"/>
              <w:rPr>
                <w:sz w:val="18"/>
              </w:rPr>
            </w:pPr>
            <w:r>
              <w:rPr>
                <w:sz w:val="18"/>
              </w:rPr>
              <w:t>12%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6F" w14:textId="77777777" w:rsidR="00842BD8" w:rsidRDefault="00000000">
            <w:pPr>
              <w:pStyle w:val="TableParagraph"/>
              <w:spacing w:before="15"/>
              <w:ind w:left="869" w:right="854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</w:tcPr>
          <w:p w14:paraId="6F6B8E70" w14:textId="77777777" w:rsidR="00842BD8" w:rsidRDefault="00000000">
            <w:pPr>
              <w:pStyle w:val="TableParagraph"/>
              <w:spacing w:before="15"/>
              <w:ind w:left="28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842BD8" w14:paraId="6F6B8E76" w14:textId="77777777">
        <w:trPr>
          <w:trHeight w:val="270"/>
        </w:trPr>
        <w:tc>
          <w:tcPr>
            <w:tcW w:w="3906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</w:tcPr>
          <w:p w14:paraId="6F6B8E72" w14:textId="77777777" w:rsidR="00842BD8" w:rsidRDefault="00000000">
            <w:pPr>
              <w:pStyle w:val="TableParagraph"/>
              <w:spacing w:before="15"/>
              <w:ind w:left="1002" w:right="1002"/>
              <w:rPr>
                <w:sz w:val="18"/>
              </w:rPr>
            </w:pPr>
            <w:r>
              <w:rPr>
                <w:sz w:val="18"/>
              </w:rPr>
              <w:t>Entre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1001 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73" w14:textId="77777777" w:rsidR="00842BD8" w:rsidRDefault="00000000">
            <w:pPr>
              <w:pStyle w:val="TableParagraph"/>
              <w:spacing w:before="15"/>
              <w:ind w:left="693" w:right="671"/>
              <w:rPr>
                <w:sz w:val="18"/>
              </w:rPr>
            </w:pPr>
            <w:r>
              <w:rPr>
                <w:sz w:val="18"/>
              </w:rPr>
              <w:t>8%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74" w14:textId="77777777" w:rsidR="00842BD8" w:rsidRDefault="00000000">
            <w:pPr>
              <w:pStyle w:val="TableParagraph"/>
              <w:spacing w:before="15"/>
              <w:ind w:left="869" w:right="854"/>
              <w:rPr>
                <w:sz w:val="18"/>
              </w:rPr>
            </w:pPr>
            <w:r>
              <w:rPr>
                <w:sz w:val="18"/>
              </w:rPr>
              <w:t>250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</w:tcPr>
          <w:p w14:paraId="6F6B8E75" w14:textId="77777777" w:rsidR="00842BD8" w:rsidRDefault="00000000">
            <w:pPr>
              <w:pStyle w:val="TableParagraph"/>
              <w:spacing w:before="15"/>
              <w:ind w:left="28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842BD8" w14:paraId="6F6B8E7B" w14:textId="77777777">
        <w:trPr>
          <w:trHeight w:val="286"/>
        </w:trPr>
        <w:tc>
          <w:tcPr>
            <w:tcW w:w="3906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</w:tcPr>
          <w:p w14:paraId="6F6B8E77" w14:textId="77777777" w:rsidR="00842BD8" w:rsidRDefault="00000000">
            <w:pPr>
              <w:pStyle w:val="TableParagraph"/>
              <w:spacing w:before="23"/>
              <w:ind w:left="1002" w:right="1002"/>
              <w:rPr>
                <w:sz w:val="18"/>
              </w:rPr>
            </w:pPr>
            <w:r>
              <w:rPr>
                <w:sz w:val="18"/>
              </w:rPr>
              <w:t>Entre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5001 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 w14:paraId="6F6B8E78" w14:textId="77777777" w:rsidR="00842BD8" w:rsidRDefault="00000000">
            <w:pPr>
              <w:pStyle w:val="TableParagraph"/>
              <w:spacing w:before="23"/>
              <w:ind w:left="693" w:right="671"/>
              <w:rPr>
                <w:sz w:val="18"/>
              </w:rPr>
            </w:pPr>
            <w:r>
              <w:rPr>
                <w:sz w:val="18"/>
              </w:rPr>
              <w:t>5%</w:t>
            </w:r>
          </w:p>
        </w:tc>
        <w:tc>
          <w:tcPr>
            <w:tcW w:w="2373" w:type="dxa"/>
            <w:gridSpan w:val="3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 w14:paraId="6F6B8E79" w14:textId="77777777" w:rsidR="00842BD8" w:rsidRDefault="00000000">
            <w:pPr>
              <w:pStyle w:val="TableParagraph"/>
              <w:spacing w:before="23"/>
              <w:ind w:left="869" w:right="854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</w:tcPr>
          <w:p w14:paraId="6F6B8E7A" w14:textId="77777777" w:rsidR="00842BD8" w:rsidRDefault="00000000">
            <w:pPr>
              <w:pStyle w:val="TableParagraph"/>
              <w:spacing w:before="23"/>
              <w:ind w:left="28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</w:tbl>
    <w:p w14:paraId="6F6B8E7C" w14:textId="77777777" w:rsidR="00842BD8" w:rsidRDefault="00842BD8">
      <w:pPr>
        <w:rPr>
          <w:sz w:val="18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E7D" w14:textId="77777777" w:rsidR="00842BD8" w:rsidRDefault="00842BD8">
      <w:pPr>
        <w:pStyle w:val="BodyText"/>
        <w:spacing w:before="11"/>
        <w:rPr>
          <w:sz w:val="17"/>
        </w:rPr>
      </w:pPr>
    </w:p>
    <w:p w14:paraId="6F6B8E7E" w14:textId="77777777" w:rsidR="00842BD8" w:rsidRDefault="00000000">
      <w:pPr>
        <w:pStyle w:val="BodyText"/>
        <w:spacing w:before="92" w:line="276" w:lineRule="auto"/>
        <w:ind w:left="592" w:right="615"/>
        <w:jc w:val="both"/>
        <w:rPr>
          <w:b/>
        </w:rPr>
      </w:pPr>
      <w:proofErr w:type="gramStart"/>
      <w:r>
        <w:rPr>
          <w:b/>
        </w:rPr>
        <w:t>Parágrafo.-</w:t>
      </w:r>
      <w:proofErr w:type="gramEnd"/>
      <w:r>
        <w:rPr>
          <w:b/>
          <w:spacing w:val="1"/>
        </w:rPr>
        <w:t xml:space="preserve"> </w:t>
      </w:r>
      <w:r>
        <w:t>Los predios beneficiados por el presente artículo tendrán un plazo máximo de</w:t>
      </w:r>
      <w:r>
        <w:rPr>
          <w:spacing w:val="1"/>
        </w:rPr>
        <w:t xml:space="preserve"> </w:t>
      </w:r>
      <w:r>
        <w:t>dos años a partir de la sanción y aprobación del presente acuerdo, para la legalización de las</w:t>
      </w:r>
      <w:r>
        <w:rPr>
          <w:spacing w:val="-64"/>
        </w:rPr>
        <w:t xml:space="preserve"> </w:t>
      </w:r>
      <w:r>
        <w:t>construcciones y/o subdivisiones materiales existentes, salvo en caso de las sucesiones, las</w:t>
      </w:r>
      <w:r>
        <w:rPr>
          <w:spacing w:val="1"/>
        </w:rPr>
        <w:t xml:space="preserve"> </w:t>
      </w:r>
      <w:r>
        <w:t>cuales</w:t>
      </w:r>
      <w:r>
        <w:rPr>
          <w:spacing w:val="-3"/>
        </w:rPr>
        <w:t xml:space="preserve"> </w:t>
      </w:r>
      <w:r>
        <w:t>no tendrán termino para su</w:t>
      </w:r>
      <w:r>
        <w:rPr>
          <w:spacing w:val="1"/>
        </w:rPr>
        <w:t xml:space="preserve"> </w:t>
      </w:r>
      <w:r>
        <w:t>legalización administrativa</w:t>
      </w:r>
      <w:r>
        <w:rPr>
          <w:b/>
        </w:rPr>
        <w:t>.</w:t>
      </w:r>
    </w:p>
    <w:p w14:paraId="6F6B8E7F" w14:textId="77777777" w:rsidR="00842BD8" w:rsidRDefault="00842BD8">
      <w:pPr>
        <w:pStyle w:val="BodyText"/>
        <w:spacing w:before="7"/>
        <w:rPr>
          <w:b/>
          <w:sz w:val="27"/>
        </w:rPr>
      </w:pPr>
    </w:p>
    <w:p w14:paraId="6F6B8E80" w14:textId="77777777" w:rsidR="00842BD8" w:rsidRDefault="00000000">
      <w:pPr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</w:t>
      </w:r>
    </w:p>
    <w:p w14:paraId="6F6B8E81" w14:textId="77777777" w:rsidR="00842BD8" w:rsidRDefault="00000000">
      <w:pPr>
        <w:spacing w:before="41"/>
        <w:ind w:left="608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NORMA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URBANÍSTICA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 EL SUELO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RURAL</w:t>
      </w:r>
    </w:p>
    <w:p w14:paraId="6F6B8E82" w14:textId="77777777" w:rsidR="00842BD8" w:rsidRDefault="00842BD8">
      <w:pPr>
        <w:pStyle w:val="BodyText"/>
        <w:spacing w:before="3"/>
        <w:rPr>
          <w:b/>
          <w:sz w:val="31"/>
        </w:rPr>
      </w:pPr>
    </w:p>
    <w:p w14:paraId="6F6B8E83" w14:textId="77777777" w:rsidR="00842BD8" w:rsidRDefault="00000000">
      <w:pPr>
        <w:tabs>
          <w:tab w:val="left" w:pos="2057"/>
        </w:tabs>
        <w:ind w:right="14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150.-</w:t>
      </w:r>
      <w:r>
        <w:rPr>
          <w:b/>
          <w:sz w:val="24"/>
        </w:rPr>
        <w:tab/>
        <w:t>NORMA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URBANÍSTICA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SUELO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RURAL.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Adóptese</w:t>
      </w:r>
      <w:r>
        <w:rPr>
          <w:spacing w:val="18"/>
          <w:sz w:val="24"/>
        </w:rPr>
        <w:t xml:space="preserve"> </w:t>
      </w:r>
      <w:r>
        <w:rPr>
          <w:sz w:val="24"/>
        </w:rPr>
        <w:t>la</w:t>
      </w:r>
    </w:p>
    <w:p w14:paraId="6F6B8E84" w14:textId="77777777" w:rsidR="00842BD8" w:rsidRDefault="00000000">
      <w:pPr>
        <w:pStyle w:val="BodyText"/>
        <w:spacing w:before="42" w:line="276" w:lineRule="auto"/>
        <w:ind w:left="592" w:right="612"/>
        <w:jc w:val="both"/>
      </w:pPr>
      <w:r>
        <w:t>norma</w:t>
      </w:r>
      <w:r>
        <w:rPr>
          <w:spacing w:val="-13"/>
        </w:rPr>
        <w:t xml:space="preserve"> </w:t>
      </w:r>
      <w:r>
        <w:t>urbanística</w:t>
      </w:r>
      <w:r>
        <w:rPr>
          <w:spacing w:val="-13"/>
        </w:rPr>
        <w:t xml:space="preserve"> </w:t>
      </w:r>
      <w:r>
        <w:t>general</w:t>
      </w:r>
      <w:r>
        <w:rPr>
          <w:spacing w:val="-16"/>
        </w:rPr>
        <w:t xml:space="preserve"> </w:t>
      </w:r>
      <w:r>
        <w:t>aplicable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diferentes</w:t>
      </w:r>
      <w:r>
        <w:rPr>
          <w:spacing w:val="-14"/>
        </w:rPr>
        <w:t xml:space="preserve"> </w:t>
      </w:r>
      <w:r>
        <w:t>áreas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actividad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encuentra</w:t>
      </w:r>
      <w:r>
        <w:rPr>
          <w:spacing w:val="-64"/>
        </w:rPr>
        <w:t xml:space="preserve"> </w:t>
      </w:r>
      <w:r>
        <w:rPr>
          <w:spacing w:val="-1"/>
        </w:rPr>
        <w:t>zonificado</w:t>
      </w:r>
      <w:r>
        <w:rPr>
          <w:spacing w:val="-13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suelo</w:t>
      </w:r>
      <w:r>
        <w:rPr>
          <w:spacing w:val="-11"/>
        </w:rPr>
        <w:t xml:space="preserve"> </w:t>
      </w:r>
      <w:r>
        <w:t>rural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Municipio,</w:t>
      </w:r>
      <w:r>
        <w:rPr>
          <w:spacing w:val="-14"/>
        </w:rPr>
        <w:t xml:space="preserve"> </w:t>
      </w:r>
      <w:r>
        <w:t>tal</w:t>
      </w:r>
      <w:r>
        <w:rPr>
          <w:spacing w:val="-1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presenta</w:t>
      </w:r>
      <w:r>
        <w:rPr>
          <w:spacing w:val="-13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siguientes</w:t>
      </w:r>
      <w:r>
        <w:rPr>
          <w:spacing w:val="-14"/>
        </w:rPr>
        <w:t xml:space="preserve"> </w:t>
      </w:r>
      <w:r>
        <w:t>cuadros:</w:t>
      </w:r>
    </w:p>
    <w:p w14:paraId="6F6B8E85" w14:textId="77777777" w:rsidR="00842BD8" w:rsidRDefault="00842BD8">
      <w:pPr>
        <w:pStyle w:val="BodyText"/>
        <w:spacing w:before="5"/>
        <w:rPr>
          <w:sz w:val="27"/>
        </w:rPr>
      </w:pPr>
    </w:p>
    <w:p w14:paraId="6F6B8E86" w14:textId="77777777" w:rsidR="00842BD8" w:rsidRDefault="00000000">
      <w:pPr>
        <w:pStyle w:val="ListParagraph"/>
        <w:numPr>
          <w:ilvl w:val="0"/>
          <w:numId w:val="8"/>
        </w:numPr>
        <w:tabs>
          <w:tab w:val="left" w:pos="954"/>
        </w:tabs>
        <w:ind w:hanging="362"/>
        <w:rPr>
          <w:b/>
          <w:sz w:val="24"/>
        </w:rPr>
      </w:pPr>
      <w:r>
        <w:rPr>
          <w:b/>
          <w:sz w:val="24"/>
        </w:rPr>
        <w:t>Suelo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Rural</w:t>
      </w:r>
    </w:p>
    <w:p w14:paraId="6F6B8E87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1"/>
        <w:gridCol w:w="1387"/>
        <w:gridCol w:w="1702"/>
        <w:gridCol w:w="1755"/>
        <w:gridCol w:w="1910"/>
      </w:tblGrid>
      <w:tr w:rsidR="00842BD8" w14:paraId="6F6B8E8C" w14:textId="77777777">
        <w:trPr>
          <w:trHeight w:val="238"/>
        </w:trPr>
        <w:tc>
          <w:tcPr>
            <w:tcW w:w="820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E88" w14:textId="77777777" w:rsidR="00842BD8" w:rsidRDefault="00000000">
            <w:pPr>
              <w:pStyle w:val="TableParagraph"/>
              <w:spacing w:line="203" w:lineRule="exact"/>
              <w:ind w:left="1674" w:right="1676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</w:p>
        </w:tc>
        <w:tc>
          <w:tcPr>
            <w:tcW w:w="191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E89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E8A" w14:textId="77777777" w:rsidR="00842BD8" w:rsidRDefault="00842BD8">
            <w:pPr>
              <w:pStyle w:val="TableParagraph"/>
              <w:spacing w:before="5"/>
              <w:jc w:val="left"/>
              <w:rPr>
                <w:b/>
                <w:sz w:val="24"/>
              </w:rPr>
            </w:pPr>
          </w:p>
          <w:p w14:paraId="6F6B8E8B" w14:textId="77777777" w:rsidR="00842BD8" w:rsidRDefault="00000000">
            <w:pPr>
              <w:pStyle w:val="TableParagraph"/>
              <w:spacing w:before="1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23</w:t>
            </w:r>
          </w:p>
        </w:tc>
      </w:tr>
      <w:tr w:rsidR="00842BD8" w14:paraId="6F6B8E8F" w14:textId="77777777">
        <w:trPr>
          <w:trHeight w:val="335"/>
        </w:trPr>
        <w:tc>
          <w:tcPr>
            <w:tcW w:w="820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8D" w14:textId="77777777" w:rsidR="00842BD8" w:rsidRDefault="00000000">
            <w:pPr>
              <w:pStyle w:val="TableParagraph"/>
              <w:spacing w:before="66"/>
              <w:ind w:left="1669" w:right="1677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AGROPECUARIA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TRADICIONAL</w:t>
            </w:r>
          </w:p>
        </w:tc>
        <w:tc>
          <w:tcPr>
            <w:tcW w:w="191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E8E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E92" w14:textId="77777777">
        <w:trPr>
          <w:trHeight w:val="333"/>
        </w:trPr>
        <w:tc>
          <w:tcPr>
            <w:tcW w:w="820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90" w14:textId="77777777" w:rsidR="00842BD8" w:rsidRDefault="00000000">
            <w:pPr>
              <w:pStyle w:val="TableParagraph"/>
              <w:spacing w:before="63"/>
              <w:ind w:left="1672" w:right="1677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AGROPECUARIA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INTENSIVA</w:t>
            </w:r>
          </w:p>
        </w:tc>
        <w:tc>
          <w:tcPr>
            <w:tcW w:w="191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E91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E95" w14:textId="77777777">
        <w:trPr>
          <w:trHeight w:val="335"/>
        </w:trPr>
        <w:tc>
          <w:tcPr>
            <w:tcW w:w="820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93" w14:textId="77777777" w:rsidR="00842BD8" w:rsidRDefault="00000000">
            <w:pPr>
              <w:pStyle w:val="TableParagraph"/>
              <w:spacing w:before="66"/>
              <w:ind w:left="1674" w:right="1677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AGROPECUARIA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INTENSIVA</w:t>
            </w:r>
          </w:p>
        </w:tc>
        <w:tc>
          <w:tcPr>
            <w:tcW w:w="191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E94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E9E" w14:textId="77777777">
        <w:trPr>
          <w:trHeight w:val="477"/>
        </w:trPr>
        <w:tc>
          <w:tcPr>
            <w:tcW w:w="33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E96" w14:textId="77777777" w:rsidR="00842BD8" w:rsidRDefault="00000000">
            <w:pPr>
              <w:pStyle w:val="TableParagraph"/>
              <w:spacing w:before="119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Generales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E97" w14:textId="77777777" w:rsidR="00842BD8" w:rsidRDefault="00000000">
            <w:pPr>
              <w:pStyle w:val="TableParagraph"/>
              <w:spacing w:line="206" w:lineRule="exact"/>
              <w:ind w:left="206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</w:p>
          <w:p w14:paraId="6F6B8E98" w14:textId="77777777" w:rsidR="00842BD8" w:rsidRDefault="00000000">
            <w:pPr>
              <w:pStyle w:val="TableParagraph"/>
              <w:spacing w:before="33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Propietario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E99" w14:textId="77777777" w:rsidR="00842BD8" w:rsidRDefault="00000000">
            <w:pPr>
              <w:pStyle w:val="TableParagraph"/>
              <w:spacing w:line="206" w:lineRule="exact"/>
              <w:ind w:left="244" w:right="232"/>
              <w:rPr>
                <w:sz w:val="18"/>
              </w:rPr>
            </w:pPr>
            <w:r>
              <w:rPr>
                <w:sz w:val="18"/>
              </w:rPr>
              <w:t>Dotacional</w:t>
            </w:r>
          </w:p>
          <w:p w14:paraId="6F6B8E9A" w14:textId="77777777" w:rsidR="00842BD8" w:rsidRDefault="00000000">
            <w:pPr>
              <w:pStyle w:val="TableParagraph"/>
              <w:spacing w:before="33"/>
              <w:ind w:left="244" w:right="231"/>
              <w:rPr>
                <w:sz w:val="18"/>
              </w:rPr>
            </w:pPr>
            <w:r>
              <w:rPr>
                <w:sz w:val="18"/>
              </w:rPr>
              <w:t>(Institucional)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E9B" w14:textId="77777777" w:rsidR="00842BD8" w:rsidRDefault="00000000">
            <w:pPr>
              <w:pStyle w:val="TableParagraph"/>
              <w:spacing w:line="206" w:lineRule="exact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  <w:p w14:paraId="6F6B8E9C" w14:textId="77777777" w:rsidR="00842BD8" w:rsidRDefault="00000000">
            <w:pPr>
              <w:pStyle w:val="TableParagraph"/>
              <w:spacing w:before="33"/>
              <w:ind w:left="515"/>
              <w:jc w:val="left"/>
              <w:rPr>
                <w:sz w:val="18"/>
              </w:rPr>
            </w:pPr>
            <w:r>
              <w:rPr>
                <w:sz w:val="18"/>
              </w:rPr>
              <w:t>Servicios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8E9D" w14:textId="77777777" w:rsidR="00842BD8" w:rsidRDefault="00000000">
            <w:pPr>
              <w:pStyle w:val="TableParagraph"/>
              <w:spacing w:before="119"/>
              <w:ind w:left="334" w:right="298"/>
              <w:rPr>
                <w:sz w:val="18"/>
              </w:rPr>
            </w:pPr>
            <w:proofErr w:type="gramStart"/>
            <w:r>
              <w:rPr>
                <w:sz w:val="18"/>
              </w:rPr>
              <w:t>Agro-Industria</w:t>
            </w:r>
            <w:proofErr w:type="gramEnd"/>
          </w:p>
        </w:tc>
      </w:tr>
      <w:tr w:rsidR="00842BD8" w14:paraId="6F6B8EA4" w14:textId="77777777">
        <w:trPr>
          <w:trHeight w:val="299"/>
        </w:trPr>
        <w:tc>
          <w:tcPr>
            <w:tcW w:w="33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9F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A0" w14:textId="77777777" w:rsidR="00842BD8" w:rsidRDefault="00000000">
            <w:pPr>
              <w:pStyle w:val="TableParagraph"/>
              <w:spacing w:before="30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10.000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A1" w14:textId="77777777" w:rsidR="00842BD8" w:rsidRDefault="00000000">
            <w:pPr>
              <w:pStyle w:val="TableParagraph"/>
              <w:spacing w:before="30"/>
              <w:ind w:left="427"/>
              <w:jc w:val="left"/>
              <w:rPr>
                <w:sz w:val="18"/>
              </w:rPr>
            </w:pPr>
            <w:r>
              <w:rPr>
                <w:sz w:val="18"/>
              </w:rPr>
              <w:t>10.000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A2" w14:textId="77777777" w:rsidR="00842BD8" w:rsidRDefault="00000000">
            <w:pPr>
              <w:pStyle w:val="TableParagraph"/>
              <w:spacing w:before="30"/>
              <w:ind w:right="489"/>
              <w:jc w:val="right"/>
              <w:rPr>
                <w:sz w:val="18"/>
              </w:rPr>
            </w:pPr>
            <w:r>
              <w:rPr>
                <w:sz w:val="18"/>
              </w:rPr>
              <w:t>3.000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EA3" w14:textId="77777777" w:rsidR="00842BD8" w:rsidRDefault="00000000">
            <w:pPr>
              <w:pStyle w:val="TableParagraph"/>
              <w:spacing w:before="30"/>
              <w:ind w:left="535"/>
              <w:jc w:val="left"/>
              <w:rPr>
                <w:sz w:val="18"/>
              </w:rPr>
            </w:pPr>
            <w:r>
              <w:rPr>
                <w:sz w:val="18"/>
              </w:rPr>
              <w:t>20.000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8EAA" w14:textId="77777777">
        <w:trPr>
          <w:trHeight w:val="299"/>
        </w:trPr>
        <w:tc>
          <w:tcPr>
            <w:tcW w:w="33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A5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A6" w14:textId="77777777" w:rsidR="00842BD8" w:rsidRDefault="00000000">
            <w:pPr>
              <w:pStyle w:val="TableParagraph"/>
              <w:spacing w:before="30"/>
              <w:ind w:left="235" w:right="220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Ml</w:t>
            </w:r>
            <w:proofErr w:type="gram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A7" w14:textId="77777777" w:rsidR="00842BD8" w:rsidRDefault="00000000">
            <w:pPr>
              <w:pStyle w:val="TableParagraph"/>
              <w:spacing w:before="30"/>
              <w:ind w:left="244" w:right="231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Ml</w:t>
            </w:r>
            <w:proofErr w:type="gram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A8" w14:textId="77777777" w:rsidR="00842BD8" w:rsidRDefault="00000000">
            <w:pPr>
              <w:pStyle w:val="TableParagraph"/>
              <w:spacing w:before="30"/>
              <w:ind w:left="639" w:right="627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Ml</w:t>
            </w:r>
            <w:proofErr w:type="gram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EA9" w14:textId="77777777" w:rsidR="00842BD8" w:rsidRDefault="00000000">
            <w:pPr>
              <w:pStyle w:val="TableParagraph"/>
              <w:spacing w:before="30"/>
              <w:ind w:left="331" w:right="298"/>
              <w:rPr>
                <w:sz w:val="18"/>
              </w:rPr>
            </w:pPr>
            <w:r>
              <w:rPr>
                <w:sz w:val="18"/>
              </w:rPr>
              <w:t>100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Ml</w:t>
            </w:r>
            <w:proofErr w:type="gramEnd"/>
          </w:p>
        </w:tc>
      </w:tr>
      <w:tr w:rsidR="00842BD8" w14:paraId="6F6B8EB0" w14:textId="77777777">
        <w:trPr>
          <w:trHeight w:val="299"/>
        </w:trPr>
        <w:tc>
          <w:tcPr>
            <w:tcW w:w="33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AB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Densidad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Hectárea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AC" w14:textId="77777777" w:rsidR="00842BD8" w:rsidRDefault="00000000">
            <w:pPr>
              <w:pStyle w:val="TableParagraph"/>
              <w:spacing w:before="30"/>
              <w:ind w:left="235" w:right="22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Vivienda</w:t>
            </w:r>
            <w:proofErr w:type="gram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AD" w14:textId="77777777" w:rsidR="00842BD8" w:rsidRDefault="00000000">
            <w:pPr>
              <w:pStyle w:val="TableParagraph"/>
              <w:spacing w:before="30"/>
              <w:ind w:left="244" w:right="229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Dotacional</w:t>
            </w:r>
            <w:proofErr w:type="gram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AE" w14:textId="77777777" w:rsidR="00842BD8" w:rsidRDefault="00000000">
            <w:pPr>
              <w:pStyle w:val="TableParagraph"/>
              <w:spacing w:before="30"/>
              <w:ind w:left="639" w:right="624"/>
              <w:rPr>
                <w:sz w:val="18"/>
              </w:rPr>
            </w:pPr>
            <w:proofErr w:type="spellStart"/>
            <w:r>
              <w:rPr>
                <w:sz w:val="18"/>
              </w:rPr>
              <w:t>Na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EAF" w14:textId="77777777" w:rsidR="00842BD8" w:rsidRDefault="00000000">
            <w:pPr>
              <w:pStyle w:val="TableParagraph"/>
              <w:spacing w:before="30"/>
              <w:ind w:left="336" w:right="29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Agroindustria</w:t>
            </w:r>
            <w:proofErr w:type="gramEnd"/>
          </w:p>
        </w:tc>
      </w:tr>
      <w:tr w:rsidR="00842BD8" w14:paraId="6F6B8EB6" w14:textId="77777777">
        <w:trPr>
          <w:trHeight w:val="299"/>
        </w:trPr>
        <w:tc>
          <w:tcPr>
            <w:tcW w:w="33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B1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B2" w14:textId="77777777" w:rsidR="00842BD8" w:rsidRDefault="00000000">
            <w:pPr>
              <w:pStyle w:val="TableParagraph"/>
              <w:spacing w:before="30"/>
              <w:ind w:left="235" w:right="220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B3" w14:textId="77777777" w:rsidR="00842BD8" w:rsidRDefault="00000000">
            <w:pPr>
              <w:pStyle w:val="TableParagraph"/>
              <w:spacing w:before="30"/>
              <w:ind w:left="244" w:right="231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B4" w14:textId="77777777" w:rsidR="00842BD8" w:rsidRDefault="00000000">
            <w:pPr>
              <w:pStyle w:val="TableParagraph"/>
              <w:spacing w:before="30"/>
              <w:ind w:left="639" w:right="622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EB5" w14:textId="77777777" w:rsidR="00842BD8" w:rsidRDefault="00000000">
            <w:pPr>
              <w:pStyle w:val="TableParagraph"/>
              <w:spacing w:before="30"/>
              <w:ind w:left="336" w:right="298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</w:tr>
      <w:tr w:rsidR="00842BD8" w14:paraId="6F6B8EBC" w14:textId="77777777">
        <w:trPr>
          <w:trHeight w:val="302"/>
        </w:trPr>
        <w:tc>
          <w:tcPr>
            <w:tcW w:w="33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B7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B8" w14:textId="77777777" w:rsidR="00842BD8" w:rsidRDefault="00000000">
            <w:pPr>
              <w:pStyle w:val="TableParagraph"/>
              <w:spacing w:before="30"/>
              <w:ind w:left="235" w:right="220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B9" w14:textId="77777777" w:rsidR="00842BD8" w:rsidRDefault="00000000">
            <w:pPr>
              <w:pStyle w:val="TableParagraph"/>
              <w:spacing w:before="30"/>
              <w:ind w:left="244" w:right="23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BA" w14:textId="77777777" w:rsidR="00842BD8" w:rsidRDefault="00000000">
            <w:pPr>
              <w:pStyle w:val="TableParagraph"/>
              <w:spacing w:before="30"/>
              <w:ind w:left="639" w:right="622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EBB" w14:textId="77777777" w:rsidR="00842BD8" w:rsidRDefault="00000000">
            <w:pPr>
              <w:pStyle w:val="TableParagraph"/>
              <w:spacing w:before="30"/>
              <w:ind w:left="336" w:right="298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</w:tr>
      <w:tr w:rsidR="00842BD8" w14:paraId="6F6B8EC2" w14:textId="77777777">
        <w:trPr>
          <w:trHeight w:val="299"/>
        </w:trPr>
        <w:tc>
          <w:tcPr>
            <w:tcW w:w="33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BD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BE" w14:textId="77777777" w:rsidR="00842BD8" w:rsidRDefault="00000000">
            <w:pPr>
              <w:pStyle w:val="TableParagraph"/>
              <w:spacing w:before="30"/>
              <w:ind w:left="231" w:right="220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Ml</w:t>
            </w:r>
            <w:proofErr w:type="gram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BF" w14:textId="77777777" w:rsidR="00842BD8" w:rsidRDefault="00000000">
            <w:pPr>
              <w:pStyle w:val="TableParagraph"/>
              <w:spacing w:before="30"/>
              <w:ind w:left="244" w:right="231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Ml</w:t>
            </w:r>
            <w:proofErr w:type="gram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C0" w14:textId="77777777" w:rsidR="00842BD8" w:rsidRDefault="00000000">
            <w:pPr>
              <w:pStyle w:val="TableParagraph"/>
              <w:spacing w:before="30"/>
              <w:ind w:left="639" w:right="627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Ml</w:t>
            </w:r>
            <w:proofErr w:type="gram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EC1" w14:textId="77777777" w:rsidR="00842BD8" w:rsidRDefault="00000000">
            <w:pPr>
              <w:pStyle w:val="TableParagraph"/>
              <w:spacing w:before="30"/>
              <w:ind w:left="331" w:right="298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Ml</w:t>
            </w:r>
            <w:proofErr w:type="gramEnd"/>
          </w:p>
        </w:tc>
      </w:tr>
      <w:tr w:rsidR="00842BD8" w14:paraId="6F6B8EC8" w14:textId="77777777">
        <w:trPr>
          <w:trHeight w:val="299"/>
        </w:trPr>
        <w:tc>
          <w:tcPr>
            <w:tcW w:w="33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C3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Ancho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C4" w14:textId="77777777" w:rsidR="00842BD8" w:rsidRDefault="00000000">
            <w:pPr>
              <w:pStyle w:val="TableParagraph"/>
              <w:spacing w:before="30"/>
              <w:ind w:left="234" w:right="220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C5" w14:textId="77777777" w:rsidR="00842BD8" w:rsidRDefault="00000000">
            <w:pPr>
              <w:pStyle w:val="TableParagraph"/>
              <w:spacing w:before="30"/>
              <w:ind w:left="244" w:right="231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Ml</w:t>
            </w:r>
            <w:proofErr w:type="gram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C6" w14:textId="77777777" w:rsidR="00842BD8" w:rsidRDefault="00000000">
            <w:pPr>
              <w:pStyle w:val="TableParagraph"/>
              <w:spacing w:before="30"/>
              <w:ind w:left="639" w:right="627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Ml</w:t>
            </w:r>
            <w:proofErr w:type="gram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EC7" w14:textId="77777777" w:rsidR="00842BD8" w:rsidRDefault="00000000">
            <w:pPr>
              <w:pStyle w:val="TableParagraph"/>
              <w:spacing w:before="30"/>
              <w:ind w:left="331" w:right="298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Ml</w:t>
            </w:r>
            <w:proofErr w:type="gramEnd"/>
          </w:p>
        </w:tc>
      </w:tr>
      <w:tr w:rsidR="00842BD8" w14:paraId="6F6B8ECE" w14:textId="77777777">
        <w:trPr>
          <w:trHeight w:val="299"/>
        </w:trPr>
        <w:tc>
          <w:tcPr>
            <w:tcW w:w="33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C9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Vías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CA" w14:textId="77777777" w:rsidR="00842BD8" w:rsidRDefault="00000000">
            <w:pPr>
              <w:pStyle w:val="TableParagraph"/>
              <w:spacing w:before="30"/>
              <w:ind w:left="237" w:right="220"/>
              <w:rPr>
                <w:sz w:val="18"/>
              </w:rPr>
            </w:pPr>
            <w:r>
              <w:rPr>
                <w:sz w:val="18"/>
              </w:rPr>
              <w:t>S/Plan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CB" w14:textId="77777777" w:rsidR="00842BD8" w:rsidRDefault="00000000">
            <w:pPr>
              <w:pStyle w:val="TableParagraph"/>
              <w:spacing w:before="30"/>
              <w:ind w:left="244" w:right="229"/>
              <w:rPr>
                <w:sz w:val="18"/>
              </w:rPr>
            </w:pPr>
            <w:r>
              <w:rPr>
                <w:sz w:val="18"/>
              </w:rPr>
              <w:t>S/Plan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CC" w14:textId="77777777" w:rsidR="00842BD8" w:rsidRDefault="00000000">
            <w:pPr>
              <w:pStyle w:val="TableParagraph"/>
              <w:spacing w:before="30"/>
              <w:ind w:right="422"/>
              <w:jc w:val="right"/>
              <w:rPr>
                <w:sz w:val="18"/>
              </w:rPr>
            </w:pPr>
            <w:r>
              <w:rPr>
                <w:sz w:val="18"/>
              </w:rPr>
              <w:t>S/Plan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ECD" w14:textId="77777777" w:rsidR="00842BD8" w:rsidRDefault="00000000">
            <w:pPr>
              <w:pStyle w:val="TableParagraph"/>
              <w:spacing w:before="30"/>
              <w:ind w:left="333" w:right="298"/>
              <w:rPr>
                <w:sz w:val="18"/>
              </w:rPr>
            </w:pPr>
            <w:r>
              <w:rPr>
                <w:sz w:val="18"/>
              </w:rPr>
              <w:t>S/Plan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</w:tr>
      <w:tr w:rsidR="00842BD8" w14:paraId="6F6B8ED4" w14:textId="77777777">
        <w:trPr>
          <w:trHeight w:val="299"/>
        </w:trPr>
        <w:tc>
          <w:tcPr>
            <w:tcW w:w="33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CF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D0" w14:textId="77777777" w:rsidR="00842BD8" w:rsidRDefault="00000000">
            <w:pPr>
              <w:pStyle w:val="TableParagraph"/>
              <w:spacing w:before="30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D1" w14:textId="77777777" w:rsidR="00842BD8" w:rsidRDefault="00000000">
            <w:pPr>
              <w:pStyle w:val="TableParagraph"/>
              <w:spacing w:before="30"/>
              <w:ind w:left="1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D2" w14:textId="77777777" w:rsidR="00842BD8" w:rsidRDefault="00000000">
            <w:pPr>
              <w:pStyle w:val="TableParagraph"/>
              <w:spacing w:before="30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ED3" w14:textId="77777777" w:rsidR="00842BD8" w:rsidRDefault="00000000">
            <w:pPr>
              <w:pStyle w:val="TableParagraph"/>
              <w:spacing w:before="30"/>
              <w:ind w:left="36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  <w:tr w:rsidR="00842BD8" w14:paraId="6F6B8EDA" w14:textId="77777777">
        <w:trPr>
          <w:trHeight w:val="299"/>
        </w:trPr>
        <w:tc>
          <w:tcPr>
            <w:tcW w:w="33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D5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D6" w14:textId="77777777" w:rsidR="00842BD8" w:rsidRDefault="00000000">
            <w:pPr>
              <w:pStyle w:val="TableParagraph"/>
              <w:spacing w:before="30"/>
              <w:ind w:left="233" w:right="220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D7" w14:textId="77777777" w:rsidR="00842BD8" w:rsidRDefault="00000000">
            <w:pPr>
              <w:pStyle w:val="TableParagraph"/>
              <w:spacing w:before="30"/>
              <w:ind w:left="244" w:right="23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D8" w14:textId="77777777" w:rsidR="00842BD8" w:rsidRDefault="00000000">
            <w:pPr>
              <w:pStyle w:val="TableParagraph"/>
              <w:spacing w:before="30"/>
              <w:ind w:left="639" w:right="62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ED9" w14:textId="77777777" w:rsidR="00842BD8" w:rsidRDefault="00000000">
            <w:pPr>
              <w:pStyle w:val="TableParagraph"/>
              <w:spacing w:before="30"/>
              <w:ind w:left="334" w:right="29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8EDD" w14:textId="77777777">
        <w:trPr>
          <w:trHeight w:val="302"/>
        </w:trPr>
        <w:tc>
          <w:tcPr>
            <w:tcW w:w="33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EDB" w14:textId="77777777" w:rsidR="00842BD8" w:rsidRDefault="00000000">
            <w:pPr>
              <w:pStyle w:val="TableParagraph"/>
              <w:spacing w:before="30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Complementarias</w:t>
            </w:r>
          </w:p>
        </w:tc>
        <w:tc>
          <w:tcPr>
            <w:tcW w:w="67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EDC" w14:textId="77777777" w:rsidR="00842BD8" w:rsidRDefault="00000000">
            <w:pPr>
              <w:pStyle w:val="TableParagraph"/>
              <w:spacing w:before="30"/>
              <w:ind w:left="2670" w:right="2635"/>
              <w:rPr>
                <w:sz w:val="18"/>
              </w:rPr>
            </w:pPr>
            <w:r>
              <w:rPr>
                <w:sz w:val="18"/>
              </w:rPr>
              <w:t>Criterios</w:t>
            </w:r>
          </w:p>
        </w:tc>
      </w:tr>
      <w:tr w:rsidR="00842BD8" w14:paraId="6F6B8EE0" w14:textId="77777777">
        <w:trPr>
          <w:trHeight w:val="300"/>
        </w:trPr>
        <w:tc>
          <w:tcPr>
            <w:tcW w:w="33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DE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Reforestación</w:t>
            </w:r>
          </w:p>
        </w:tc>
        <w:tc>
          <w:tcPr>
            <w:tcW w:w="67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EDF" w14:textId="77777777" w:rsidR="00842BD8" w:rsidRDefault="00000000">
            <w:pPr>
              <w:pStyle w:val="TableParagraph"/>
              <w:spacing w:before="30"/>
              <w:ind w:left="2670" w:right="2636"/>
              <w:rPr>
                <w:sz w:val="18"/>
              </w:rPr>
            </w:pPr>
            <w:r>
              <w:rPr>
                <w:sz w:val="18"/>
              </w:rPr>
              <w:t>Especies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Nativas</w:t>
            </w:r>
          </w:p>
        </w:tc>
      </w:tr>
      <w:tr w:rsidR="00842BD8" w14:paraId="6F6B8EE3" w14:textId="77777777">
        <w:trPr>
          <w:trHeight w:val="299"/>
        </w:trPr>
        <w:tc>
          <w:tcPr>
            <w:tcW w:w="33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EE1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Cerramientos</w:t>
            </w:r>
          </w:p>
        </w:tc>
        <w:tc>
          <w:tcPr>
            <w:tcW w:w="67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EE2" w14:textId="77777777" w:rsidR="00842BD8" w:rsidRDefault="00000000">
            <w:pPr>
              <w:pStyle w:val="TableParagraph"/>
              <w:spacing w:before="30"/>
              <w:ind w:left="2669" w:right="2636"/>
              <w:rPr>
                <w:sz w:val="18"/>
              </w:rPr>
            </w:pPr>
            <w:r>
              <w:rPr>
                <w:sz w:val="18"/>
              </w:rPr>
              <w:t>Cerca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Viva.</w:t>
            </w:r>
          </w:p>
        </w:tc>
      </w:tr>
      <w:tr w:rsidR="00842BD8" w14:paraId="6F6B8EE5" w14:textId="77777777">
        <w:trPr>
          <w:trHeight w:val="299"/>
        </w:trPr>
        <w:tc>
          <w:tcPr>
            <w:tcW w:w="10115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D7D7D7"/>
          </w:tcPr>
          <w:p w14:paraId="6F6B8EE4" w14:textId="77777777" w:rsidR="00842BD8" w:rsidRDefault="00000000">
            <w:pPr>
              <w:pStyle w:val="TableParagraph"/>
              <w:spacing w:before="30"/>
              <w:ind w:left="1833" w:right="1822"/>
              <w:rPr>
                <w:sz w:val="18"/>
              </w:rPr>
            </w:pPr>
            <w:r>
              <w:rPr>
                <w:sz w:val="18"/>
              </w:rPr>
              <w:t>Condicionamiento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</w:p>
        </w:tc>
      </w:tr>
      <w:tr w:rsidR="00842BD8" w14:paraId="6F6B8EE8" w14:textId="77777777">
        <w:trPr>
          <w:trHeight w:val="714"/>
        </w:trPr>
        <w:tc>
          <w:tcPr>
            <w:tcW w:w="1011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8EE6" w14:textId="77777777" w:rsidR="00842BD8" w:rsidRDefault="00000000">
            <w:pPr>
              <w:pStyle w:val="TableParagraph"/>
              <w:spacing w:line="276" w:lineRule="auto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Predios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Colindantes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Perímetro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Urbano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Expansión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Urbana,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15%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Dedicada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Reforestación,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Deberá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Localizar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Contra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Perímetro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Urbano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Zona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Expansión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Urbana,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Cumplimiento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6F6B8EE7" w14:textId="77777777" w:rsidR="00842BD8" w:rsidRDefault="00000000"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Previsto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1998,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Respecto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Conformación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Malla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Ambiental.</w:t>
            </w:r>
          </w:p>
        </w:tc>
      </w:tr>
      <w:tr w:rsidR="00842BD8" w14:paraId="6F6B8EEB" w14:textId="77777777">
        <w:trPr>
          <w:trHeight w:val="474"/>
        </w:trPr>
        <w:tc>
          <w:tcPr>
            <w:tcW w:w="1011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8EE9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impliquen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utilización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recursos</w:t>
            </w:r>
            <w:r>
              <w:rPr>
                <w:spacing w:val="6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naturales,</w:t>
            </w:r>
            <w:proofErr w:type="gram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están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sujetos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cumplimiento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requisitos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específicos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fijados</w:t>
            </w:r>
          </w:p>
          <w:p w14:paraId="6F6B8EEA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autoridad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ambiental.</w:t>
            </w:r>
          </w:p>
        </w:tc>
      </w:tr>
      <w:tr w:rsidR="00842BD8" w14:paraId="6F6B8EEE" w14:textId="77777777">
        <w:trPr>
          <w:trHeight w:val="477"/>
        </w:trPr>
        <w:tc>
          <w:tcPr>
            <w:tcW w:w="1011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8EEC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Las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agroindustriales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están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sujetas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cumplimiento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requisitos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específicos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fijados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autoridades</w:t>
            </w:r>
          </w:p>
          <w:p w14:paraId="6F6B8EED" w14:textId="77777777" w:rsidR="00842BD8" w:rsidRDefault="00000000">
            <w:pPr>
              <w:pStyle w:val="TableParagraph"/>
              <w:spacing w:before="3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ambiental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sanitaria.</w:t>
            </w:r>
          </w:p>
        </w:tc>
      </w:tr>
      <w:tr w:rsidR="00842BD8" w14:paraId="6F6B8EF1" w14:textId="77777777">
        <w:trPr>
          <w:trHeight w:val="474"/>
        </w:trPr>
        <w:tc>
          <w:tcPr>
            <w:tcW w:w="1011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8EEF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las actividades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agroindustriales 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permiten alturas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mayores específicamente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sobre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área requerida</w:t>
            </w:r>
            <w:r>
              <w:rPr>
                <w:spacing w:val="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acuerdo a</w:t>
            </w:r>
            <w:proofErr w:type="gram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</w:p>
          <w:p w14:paraId="6F6B8EF0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procesos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(chimeneas,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etc.).</w:t>
            </w:r>
          </w:p>
        </w:tc>
      </w:tr>
      <w:tr w:rsidR="00842BD8" w14:paraId="6F6B8EF4" w14:textId="77777777">
        <w:trPr>
          <w:trHeight w:val="715"/>
        </w:trPr>
        <w:tc>
          <w:tcPr>
            <w:tcW w:w="1011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8EF2" w14:textId="77777777" w:rsidR="00842BD8" w:rsidRDefault="00000000">
            <w:pPr>
              <w:pStyle w:val="TableParagraph"/>
              <w:spacing w:before="1" w:line="276" w:lineRule="auto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Cuando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principales,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complementarios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condicionados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implique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establecimiento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construcciones,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estas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deberán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realizarse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previa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obtención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respectivas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licencias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otorgadas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autoridad</w:t>
            </w:r>
          </w:p>
          <w:p w14:paraId="6F6B8EF3" w14:textId="77777777" w:rsidR="00842BD8" w:rsidRDefault="00000000">
            <w:pPr>
              <w:pStyle w:val="TableParagraph"/>
              <w:spacing w:line="207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competente.</w:t>
            </w:r>
          </w:p>
        </w:tc>
      </w:tr>
      <w:tr w:rsidR="00842BD8" w14:paraId="6F6B8EF7" w14:textId="77777777">
        <w:trPr>
          <w:trHeight w:val="714"/>
        </w:trPr>
        <w:tc>
          <w:tcPr>
            <w:tcW w:w="1011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8EF5" w14:textId="77777777" w:rsidR="00842BD8" w:rsidRDefault="00000000">
            <w:pPr>
              <w:pStyle w:val="TableParagraph"/>
              <w:spacing w:line="276" w:lineRule="auto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Las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construcciones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destinadas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producción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pecuaria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condiciones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estabulación,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independientemente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corresponden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complementarios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condicionados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deberán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disponer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acabados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permitan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adecuada</w:t>
            </w:r>
          </w:p>
          <w:p w14:paraId="6F6B8EF6" w14:textId="77777777" w:rsidR="00842BD8" w:rsidRDefault="00000000"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realización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labores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aseo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requerimientos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tipo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sanitario.</w:t>
            </w:r>
          </w:p>
        </w:tc>
      </w:tr>
      <w:tr w:rsidR="00842BD8" w14:paraId="6F6B8EFA" w14:textId="77777777">
        <w:trPr>
          <w:trHeight w:val="474"/>
        </w:trPr>
        <w:tc>
          <w:tcPr>
            <w:tcW w:w="1011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8EF8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comercio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solamente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desarrollarse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ejes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viales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principales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adyacentes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doble</w:t>
            </w:r>
          </w:p>
          <w:p w14:paraId="6F6B8EF9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calzada.</w:t>
            </w:r>
          </w:p>
        </w:tc>
      </w:tr>
      <w:tr w:rsidR="00842BD8" w14:paraId="6F6B8EFD" w14:textId="77777777">
        <w:trPr>
          <w:trHeight w:val="477"/>
        </w:trPr>
        <w:tc>
          <w:tcPr>
            <w:tcW w:w="1011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8EFB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predios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colindantes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vallados,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cerramiento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levantará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2.5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lado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cauce,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deberá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dejar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</w:p>
          <w:p w14:paraId="6F6B8EFC" w14:textId="77777777" w:rsidR="00842BD8" w:rsidRDefault="00000000">
            <w:pPr>
              <w:pStyle w:val="TableParagraph"/>
              <w:spacing w:before="3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libre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construcciones,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2.5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siguientes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cerramiento.</w:t>
            </w:r>
          </w:p>
        </w:tc>
      </w:tr>
    </w:tbl>
    <w:p w14:paraId="6F6B8EFE" w14:textId="77777777" w:rsidR="00842BD8" w:rsidRDefault="00842BD8">
      <w:pPr>
        <w:rPr>
          <w:sz w:val="18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EFF" w14:textId="77777777" w:rsidR="00842BD8" w:rsidRDefault="00842BD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1"/>
        <w:gridCol w:w="1387"/>
        <w:gridCol w:w="1702"/>
        <w:gridCol w:w="1755"/>
        <w:gridCol w:w="1910"/>
      </w:tblGrid>
      <w:tr w:rsidR="00842BD8" w14:paraId="6F6B8F04" w14:textId="77777777">
        <w:trPr>
          <w:trHeight w:val="238"/>
        </w:trPr>
        <w:tc>
          <w:tcPr>
            <w:tcW w:w="820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F00" w14:textId="77777777" w:rsidR="00842BD8" w:rsidRDefault="00000000">
            <w:pPr>
              <w:pStyle w:val="TableParagraph"/>
              <w:spacing w:line="203" w:lineRule="exact"/>
              <w:ind w:left="1674" w:right="1676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</w:p>
        </w:tc>
        <w:tc>
          <w:tcPr>
            <w:tcW w:w="191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F01" w14:textId="77777777" w:rsidR="00842BD8" w:rsidRDefault="00842BD8">
            <w:pPr>
              <w:pStyle w:val="TableParagraph"/>
              <w:jc w:val="left"/>
              <w:rPr>
                <w:b/>
                <w:sz w:val="20"/>
              </w:rPr>
            </w:pPr>
          </w:p>
          <w:p w14:paraId="6F6B8F02" w14:textId="77777777" w:rsidR="00842BD8" w:rsidRDefault="00842BD8">
            <w:pPr>
              <w:pStyle w:val="TableParagraph"/>
              <w:spacing w:before="5"/>
              <w:jc w:val="left"/>
              <w:rPr>
                <w:b/>
                <w:sz w:val="24"/>
              </w:rPr>
            </w:pPr>
          </w:p>
          <w:p w14:paraId="6F6B8F03" w14:textId="77777777" w:rsidR="00842BD8" w:rsidRDefault="00000000">
            <w:pPr>
              <w:pStyle w:val="TableParagraph"/>
              <w:spacing w:before="1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23</w:t>
            </w:r>
          </w:p>
        </w:tc>
      </w:tr>
      <w:tr w:rsidR="00842BD8" w14:paraId="6F6B8F07" w14:textId="77777777">
        <w:trPr>
          <w:trHeight w:val="335"/>
        </w:trPr>
        <w:tc>
          <w:tcPr>
            <w:tcW w:w="820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05" w14:textId="77777777" w:rsidR="00842BD8" w:rsidRDefault="00000000">
            <w:pPr>
              <w:pStyle w:val="TableParagraph"/>
              <w:spacing w:before="66"/>
              <w:ind w:left="1669" w:right="1677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AGROPECUARIA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TRADICIONAL</w:t>
            </w:r>
          </w:p>
        </w:tc>
        <w:tc>
          <w:tcPr>
            <w:tcW w:w="191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F06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F0A" w14:textId="77777777">
        <w:trPr>
          <w:trHeight w:val="333"/>
        </w:trPr>
        <w:tc>
          <w:tcPr>
            <w:tcW w:w="820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08" w14:textId="77777777" w:rsidR="00842BD8" w:rsidRDefault="00000000">
            <w:pPr>
              <w:pStyle w:val="TableParagraph"/>
              <w:spacing w:before="63"/>
              <w:ind w:left="1672" w:right="1677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AGROPECUARIA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INTENSIVA</w:t>
            </w:r>
          </w:p>
        </w:tc>
        <w:tc>
          <w:tcPr>
            <w:tcW w:w="191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F09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F0D" w14:textId="77777777">
        <w:trPr>
          <w:trHeight w:val="335"/>
        </w:trPr>
        <w:tc>
          <w:tcPr>
            <w:tcW w:w="820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0B" w14:textId="77777777" w:rsidR="00842BD8" w:rsidRDefault="00000000">
            <w:pPr>
              <w:pStyle w:val="TableParagraph"/>
              <w:spacing w:before="66"/>
              <w:ind w:left="1674" w:right="1677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AGROPECUARIA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INTENSIVA</w:t>
            </w:r>
          </w:p>
        </w:tc>
        <w:tc>
          <w:tcPr>
            <w:tcW w:w="191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F0C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F16" w14:textId="77777777">
        <w:trPr>
          <w:trHeight w:val="477"/>
        </w:trPr>
        <w:tc>
          <w:tcPr>
            <w:tcW w:w="33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F0E" w14:textId="77777777" w:rsidR="00842BD8" w:rsidRDefault="00000000">
            <w:pPr>
              <w:pStyle w:val="TableParagraph"/>
              <w:spacing w:before="119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Generales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F0F" w14:textId="77777777" w:rsidR="00842BD8" w:rsidRDefault="00000000">
            <w:pPr>
              <w:pStyle w:val="TableParagraph"/>
              <w:spacing w:line="206" w:lineRule="exact"/>
              <w:ind w:left="206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</w:p>
          <w:p w14:paraId="6F6B8F10" w14:textId="77777777" w:rsidR="00842BD8" w:rsidRDefault="00000000">
            <w:pPr>
              <w:pStyle w:val="TableParagraph"/>
              <w:spacing w:before="30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Propietario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F11" w14:textId="77777777" w:rsidR="00842BD8" w:rsidRDefault="00000000">
            <w:pPr>
              <w:pStyle w:val="TableParagraph"/>
              <w:spacing w:line="206" w:lineRule="exact"/>
              <w:ind w:left="244" w:right="232"/>
              <w:rPr>
                <w:sz w:val="18"/>
              </w:rPr>
            </w:pPr>
            <w:r>
              <w:rPr>
                <w:sz w:val="18"/>
              </w:rPr>
              <w:t>Dotacional</w:t>
            </w:r>
          </w:p>
          <w:p w14:paraId="6F6B8F12" w14:textId="77777777" w:rsidR="00842BD8" w:rsidRDefault="00000000">
            <w:pPr>
              <w:pStyle w:val="TableParagraph"/>
              <w:spacing w:before="30"/>
              <w:ind w:left="244" w:right="231"/>
              <w:rPr>
                <w:sz w:val="18"/>
              </w:rPr>
            </w:pPr>
            <w:r>
              <w:rPr>
                <w:sz w:val="18"/>
              </w:rPr>
              <w:t>(Institucional)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F13" w14:textId="77777777" w:rsidR="00842BD8" w:rsidRDefault="00000000">
            <w:pPr>
              <w:pStyle w:val="TableParagraph"/>
              <w:spacing w:line="206" w:lineRule="exact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  <w:p w14:paraId="6F6B8F14" w14:textId="77777777" w:rsidR="00842BD8" w:rsidRDefault="00000000">
            <w:pPr>
              <w:pStyle w:val="TableParagraph"/>
              <w:spacing w:before="30"/>
              <w:ind w:left="515"/>
              <w:jc w:val="left"/>
              <w:rPr>
                <w:sz w:val="18"/>
              </w:rPr>
            </w:pPr>
            <w:r>
              <w:rPr>
                <w:sz w:val="18"/>
              </w:rPr>
              <w:t>Servicios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8F15" w14:textId="77777777" w:rsidR="00842BD8" w:rsidRDefault="00000000">
            <w:pPr>
              <w:pStyle w:val="TableParagraph"/>
              <w:spacing w:before="119"/>
              <w:ind w:left="393"/>
              <w:jc w:val="left"/>
              <w:rPr>
                <w:sz w:val="18"/>
              </w:rPr>
            </w:pPr>
            <w:proofErr w:type="gramStart"/>
            <w:r>
              <w:rPr>
                <w:sz w:val="18"/>
              </w:rPr>
              <w:t>Agro-Industria</w:t>
            </w:r>
            <w:proofErr w:type="gramEnd"/>
          </w:p>
        </w:tc>
      </w:tr>
      <w:tr w:rsidR="00842BD8" w14:paraId="6F6B8F19" w14:textId="77777777">
        <w:trPr>
          <w:trHeight w:val="474"/>
        </w:trPr>
        <w:tc>
          <w:tcPr>
            <w:tcW w:w="1011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8F17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comercio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solamente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podrá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desarrollarse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zona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establecida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tal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fin</w:t>
            </w:r>
            <w:r>
              <w:rPr>
                <w:spacing w:val="9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proofErr w:type="gramEnd"/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plano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CR-01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Áreas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6F6B8F18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actividad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Rural.</w:t>
            </w:r>
          </w:p>
        </w:tc>
      </w:tr>
      <w:tr w:rsidR="00842BD8" w14:paraId="6F6B8F1C" w14:textId="77777777">
        <w:trPr>
          <w:trHeight w:val="477"/>
        </w:trPr>
        <w:tc>
          <w:tcPr>
            <w:tcW w:w="1011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8F1A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edificación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propietario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forestal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protectora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productora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deberá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cumplir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mismos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índices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6F6B8F1B" w14:textId="77777777" w:rsidR="00842BD8" w:rsidRDefault="00000000">
            <w:pPr>
              <w:pStyle w:val="TableParagraph"/>
              <w:spacing w:before="3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ocupación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exigidos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zona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agropecuaria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tradicional.</w:t>
            </w:r>
          </w:p>
        </w:tc>
      </w:tr>
    </w:tbl>
    <w:p w14:paraId="6F6B8F1D" w14:textId="77777777" w:rsidR="00842BD8" w:rsidRDefault="00842BD8">
      <w:pPr>
        <w:pStyle w:val="BodyText"/>
        <w:spacing w:before="4"/>
        <w:rPr>
          <w:b/>
          <w:sz w:val="27"/>
        </w:rPr>
      </w:pPr>
    </w:p>
    <w:tbl>
      <w:tblPr>
        <w:tblW w:w="0" w:type="auto"/>
        <w:tblInd w:w="53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3788"/>
        <w:gridCol w:w="2955"/>
      </w:tblGrid>
      <w:tr w:rsidR="00842BD8" w14:paraId="6F6B8F20" w14:textId="77777777">
        <w:trPr>
          <w:trHeight w:val="239"/>
        </w:trPr>
        <w:tc>
          <w:tcPr>
            <w:tcW w:w="7161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6B8F1E" w14:textId="77777777" w:rsidR="00842BD8" w:rsidRDefault="00000000">
            <w:pPr>
              <w:pStyle w:val="TableParagraph"/>
              <w:spacing w:line="203" w:lineRule="exact"/>
              <w:ind w:left="1445" w:right="1448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</w:p>
        </w:tc>
        <w:tc>
          <w:tcPr>
            <w:tcW w:w="295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6B8F1F" w14:textId="77777777" w:rsidR="00842BD8" w:rsidRDefault="00000000">
            <w:pPr>
              <w:pStyle w:val="TableParagraph"/>
              <w:spacing w:before="152"/>
              <w:ind w:left="66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- </w:t>
            </w:r>
            <w:proofErr w:type="gramStart"/>
            <w:r>
              <w:rPr>
                <w:b/>
                <w:sz w:val="18"/>
              </w:rPr>
              <w:t>R  -</w:t>
            </w:r>
            <w:proofErr w:type="gramEnd"/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24</w:t>
            </w:r>
          </w:p>
        </w:tc>
      </w:tr>
      <w:tr w:rsidR="00842BD8" w14:paraId="6F6B8F23" w14:textId="77777777">
        <w:trPr>
          <w:trHeight w:val="304"/>
        </w:trPr>
        <w:tc>
          <w:tcPr>
            <w:tcW w:w="716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21" w14:textId="77777777" w:rsidR="00842BD8" w:rsidRDefault="00000000">
            <w:pPr>
              <w:pStyle w:val="TableParagraph"/>
              <w:spacing w:before="32"/>
              <w:ind w:left="1447" w:right="1448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VIVIENDA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CAMPESTRE</w:t>
            </w:r>
          </w:p>
        </w:tc>
        <w:tc>
          <w:tcPr>
            <w:tcW w:w="295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B8F22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8F28" w14:textId="77777777">
        <w:trPr>
          <w:trHeight w:val="474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F24" w14:textId="77777777" w:rsidR="00842BD8" w:rsidRDefault="00000000">
            <w:pPr>
              <w:pStyle w:val="TableParagraph"/>
              <w:spacing w:line="206" w:lineRule="exact"/>
              <w:ind w:left="572" w:right="572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</w:p>
          <w:p w14:paraId="6F6B8F25" w14:textId="77777777" w:rsidR="00842BD8" w:rsidRDefault="00000000">
            <w:pPr>
              <w:pStyle w:val="TableParagraph"/>
              <w:spacing w:before="30"/>
              <w:ind w:left="571" w:right="572"/>
              <w:rPr>
                <w:sz w:val="18"/>
              </w:rPr>
            </w:pPr>
            <w:r>
              <w:rPr>
                <w:sz w:val="18"/>
              </w:rPr>
              <w:t>GENERALES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F26" w14:textId="77777777" w:rsidR="00842BD8" w:rsidRDefault="00000000">
            <w:pPr>
              <w:pStyle w:val="TableParagraph"/>
              <w:spacing w:before="116"/>
              <w:ind w:left="1000" w:right="989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Dispersa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F27" w14:textId="77777777" w:rsidR="00842BD8" w:rsidRDefault="00000000">
            <w:pPr>
              <w:pStyle w:val="TableParagraph"/>
              <w:spacing w:before="116"/>
              <w:ind w:left="613" w:right="596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</w:p>
        </w:tc>
      </w:tr>
      <w:tr w:rsidR="00842BD8" w14:paraId="6F6B8F2C" w14:textId="77777777">
        <w:trPr>
          <w:trHeight w:val="237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29" w14:textId="77777777" w:rsidR="00842BD8" w:rsidRDefault="00000000">
            <w:pPr>
              <w:pStyle w:val="TableParagraph"/>
              <w:spacing w:line="206" w:lineRule="exact"/>
              <w:ind w:left="59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2A" w14:textId="77777777" w:rsidR="00842BD8" w:rsidRDefault="00000000">
            <w:pPr>
              <w:pStyle w:val="TableParagraph"/>
              <w:spacing w:line="206" w:lineRule="exact"/>
              <w:ind w:left="1471"/>
              <w:jc w:val="left"/>
              <w:rPr>
                <w:sz w:val="18"/>
              </w:rPr>
            </w:pPr>
            <w:r>
              <w:rPr>
                <w:sz w:val="18"/>
              </w:rPr>
              <w:t>30.000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2B" w14:textId="77777777" w:rsidR="00842BD8" w:rsidRDefault="00000000">
            <w:pPr>
              <w:pStyle w:val="TableParagraph"/>
              <w:spacing w:line="206" w:lineRule="exact"/>
              <w:ind w:left="1051"/>
              <w:jc w:val="left"/>
              <w:rPr>
                <w:sz w:val="18"/>
              </w:rPr>
            </w:pPr>
            <w:r>
              <w:rPr>
                <w:sz w:val="18"/>
              </w:rPr>
              <w:t>10.000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8F30" w14:textId="77777777">
        <w:trPr>
          <w:trHeight w:val="239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2D" w14:textId="77777777" w:rsidR="00842BD8" w:rsidRDefault="00000000">
            <w:pPr>
              <w:pStyle w:val="TableParagraph"/>
              <w:spacing w:before="1"/>
              <w:ind w:left="59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2E" w14:textId="77777777" w:rsidR="00842BD8" w:rsidRDefault="00000000">
            <w:pPr>
              <w:pStyle w:val="TableParagraph"/>
              <w:spacing w:before="1"/>
              <w:ind w:left="1001" w:right="989"/>
              <w:rPr>
                <w:sz w:val="18"/>
              </w:rPr>
            </w:pPr>
            <w:r>
              <w:rPr>
                <w:sz w:val="18"/>
              </w:rPr>
              <w:t>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2F" w14:textId="77777777" w:rsidR="00842BD8" w:rsidRDefault="00000000">
            <w:pPr>
              <w:pStyle w:val="TableParagraph"/>
              <w:spacing w:before="1"/>
              <w:ind w:left="611" w:right="596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F34" w14:textId="77777777">
        <w:trPr>
          <w:trHeight w:val="237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31" w14:textId="77777777" w:rsidR="00842BD8" w:rsidRDefault="00000000">
            <w:pPr>
              <w:pStyle w:val="TableParagraph"/>
              <w:spacing w:line="206" w:lineRule="exact"/>
              <w:ind w:left="59"/>
              <w:jc w:val="left"/>
              <w:rPr>
                <w:sz w:val="18"/>
              </w:rPr>
            </w:pPr>
            <w:r>
              <w:rPr>
                <w:sz w:val="18"/>
              </w:rPr>
              <w:t>Densidad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32" w14:textId="77777777" w:rsidR="00842BD8" w:rsidRDefault="00000000">
            <w:pPr>
              <w:pStyle w:val="TableParagraph"/>
              <w:spacing w:line="206" w:lineRule="exact"/>
              <w:ind w:left="1002" w:right="98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viviendas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hectárea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33" w14:textId="77777777" w:rsidR="00842BD8" w:rsidRDefault="00000000">
            <w:pPr>
              <w:pStyle w:val="TableParagraph"/>
              <w:spacing w:line="206" w:lineRule="exact"/>
              <w:ind w:left="613" w:right="59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Comercio</w:t>
            </w:r>
            <w:proofErr w:type="gramEnd"/>
          </w:p>
        </w:tc>
      </w:tr>
      <w:tr w:rsidR="00842BD8" w14:paraId="6F6B8F38" w14:textId="77777777">
        <w:trPr>
          <w:trHeight w:val="309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35" w14:textId="77777777" w:rsidR="00842BD8" w:rsidRDefault="00000000">
            <w:pPr>
              <w:pStyle w:val="TableParagraph"/>
              <w:spacing w:before="35"/>
              <w:ind w:left="59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36" w14:textId="77777777" w:rsidR="00842BD8" w:rsidRDefault="00000000">
            <w:pPr>
              <w:pStyle w:val="TableParagraph"/>
              <w:spacing w:before="35"/>
              <w:ind w:left="1002" w:right="988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37" w14:textId="77777777" w:rsidR="00842BD8" w:rsidRDefault="00000000">
            <w:pPr>
              <w:pStyle w:val="TableParagraph"/>
              <w:spacing w:before="35"/>
              <w:ind w:left="613" w:right="595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</w:tr>
      <w:tr w:rsidR="00842BD8" w14:paraId="6F6B8F3C" w14:textId="77777777">
        <w:trPr>
          <w:trHeight w:val="273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39" w14:textId="77777777" w:rsidR="00842BD8" w:rsidRDefault="00000000">
            <w:pPr>
              <w:pStyle w:val="TableParagraph"/>
              <w:spacing w:before="15"/>
              <w:ind w:left="59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3A" w14:textId="77777777" w:rsidR="00842BD8" w:rsidRDefault="00000000">
            <w:pPr>
              <w:pStyle w:val="TableParagraph"/>
              <w:spacing w:before="15"/>
              <w:ind w:left="1002" w:right="988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3B" w14:textId="77777777" w:rsidR="00842BD8" w:rsidRDefault="00000000">
            <w:pPr>
              <w:pStyle w:val="TableParagraph"/>
              <w:spacing w:before="15"/>
              <w:ind w:left="613" w:right="595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</w:tr>
      <w:tr w:rsidR="00842BD8" w14:paraId="6F6B8F40" w14:textId="77777777">
        <w:trPr>
          <w:trHeight w:val="275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3D" w14:textId="77777777" w:rsidR="00842BD8" w:rsidRDefault="00000000">
            <w:pPr>
              <w:pStyle w:val="TableParagraph"/>
              <w:spacing w:before="18"/>
              <w:ind w:left="59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3E" w14:textId="77777777" w:rsidR="00842BD8" w:rsidRDefault="00000000">
            <w:pPr>
              <w:pStyle w:val="TableParagraph"/>
              <w:spacing w:before="18"/>
              <w:ind w:left="1002" w:right="989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3F" w14:textId="77777777" w:rsidR="00842BD8" w:rsidRDefault="00000000">
            <w:pPr>
              <w:pStyle w:val="TableParagraph"/>
              <w:spacing w:before="18"/>
              <w:ind w:left="611" w:right="59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F44" w14:textId="77777777">
        <w:trPr>
          <w:trHeight w:val="251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41" w14:textId="77777777" w:rsidR="00842BD8" w:rsidRDefault="00000000">
            <w:pPr>
              <w:pStyle w:val="TableParagraph"/>
              <w:spacing w:before="6"/>
              <w:ind w:left="59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vías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42" w14:textId="77777777" w:rsidR="00842BD8" w:rsidRDefault="00000000">
            <w:pPr>
              <w:pStyle w:val="TableParagraph"/>
              <w:spacing w:before="6"/>
              <w:ind w:left="1001" w:right="989"/>
              <w:rPr>
                <w:sz w:val="18"/>
              </w:rPr>
            </w:pPr>
            <w:r>
              <w:rPr>
                <w:sz w:val="18"/>
              </w:rPr>
              <w:t>S/Plan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43" w14:textId="77777777" w:rsidR="00842BD8" w:rsidRDefault="00000000">
            <w:pPr>
              <w:pStyle w:val="TableParagraph"/>
              <w:spacing w:before="6"/>
              <w:ind w:left="613" w:right="593"/>
              <w:rPr>
                <w:sz w:val="18"/>
              </w:rPr>
            </w:pPr>
            <w:r>
              <w:rPr>
                <w:sz w:val="18"/>
              </w:rPr>
              <w:t>S/Plan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</w:tr>
      <w:tr w:rsidR="00842BD8" w14:paraId="6F6B8F48" w14:textId="77777777">
        <w:trPr>
          <w:trHeight w:val="282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45" w14:textId="77777777" w:rsidR="00842BD8" w:rsidRDefault="00000000">
            <w:pPr>
              <w:pStyle w:val="TableParagraph"/>
              <w:spacing w:before="20"/>
              <w:ind w:left="59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46" w14:textId="77777777" w:rsidR="00842BD8" w:rsidRDefault="00000000">
            <w:pPr>
              <w:pStyle w:val="TableParagraph"/>
              <w:spacing w:before="20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47" w14:textId="77777777" w:rsidR="00842BD8" w:rsidRDefault="00000000">
            <w:pPr>
              <w:pStyle w:val="TableParagraph"/>
              <w:spacing w:before="20"/>
              <w:ind w:left="16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842BD8" w14:paraId="6F6B8F4C" w14:textId="77777777">
        <w:trPr>
          <w:trHeight w:val="288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49" w14:textId="77777777" w:rsidR="00842BD8" w:rsidRDefault="00000000">
            <w:pPr>
              <w:pStyle w:val="TableParagraph"/>
              <w:spacing w:before="23"/>
              <w:ind w:left="59"/>
              <w:jc w:val="left"/>
              <w:rPr>
                <w:sz w:val="18"/>
              </w:rPr>
            </w:pPr>
            <w:r>
              <w:rPr>
                <w:sz w:val="18"/>
              </w:rPr>
              <w:t>Altillos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4A" w14:textId="77777777" w:rsidR="00842BD8" w:rsidRDefault="00000000">
            <w:pPr>
              <w:pStyle w:val="TableParagraph"/>
              <w:spacing w:before="23"/>
              <w:ind w:left="998" w:right="98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4B" w14:textId="77777777" w:rsidR="00842BD8" w:rsidRDefault="00000000">
            <w:pPr>
              <w:pStyle w:val="TableParagraph"/>
              <w:spacing w:before="23"/>
              <w:ind w:left="613" w:right="59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8F50" w14:textId="77777777">
        <w:trPr>
          <w:trHeight w:val="474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8F4D" w14:textId="77777777" w:rsidR="00842BD8" w:rsidRDefault="00000000">
            <w:pPr>
              <w:pStyle w:val="TableParagraph"/>
              <w:spacing w:line="206" w:lineRule="exact"/>
              <w:ind w:left="572" w:right="572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</w:p>
          <w:p w14:paraId="6F6B8F4E" w14:textId="77777777" w:rsidR="00842BD8" w:rsidRDefault="00000000">
            <w:pPr>
              <w:pStyle w:val="TableParagraph"/>
              <w:spacing w:before="30"/>
              <w:ind w:left="569" w:right="572"/>
              <w:rPr>
                <w:sz w:val="18"/>
              </w:rPr>
            </w:pPr>
            <w:r>
              <w:rPr>
                <w:sz w:val="18"/>
              </w:rPr>
              <w:t>COMPLEMENTARIAS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F4F" w14:textId="77777777" w:rsidR="00842BD8" w:rsidRDefault="00000000">
            <w:pPr>
              <w:pStyle w:val="TableParagraph"/>
              <w:spacing w:before="119"/>
              <w:ind w:left="2838" w:right="2864"/>
              <w:rPr>
                <w:sz w:val="18"/>
              </w:rPr>
            </w:pPr>
            <w:r>
              <w:rPr>
                <w:sz w:val="18"/>
              </w:rPr>
              <w:t>CRITERIOS</w:t>
            </w:r>
          </w:p>
        </w:tc>
      </w:tr>
      <w:tr w:rsidR="00842BD8" w14:paraId="6F6B8F54" w14:textId="77777777">
        <w:trPr>
          <w:trHeight w:val="242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51" w14:textId="77777777" w:rsidR="00842BD8" w:rsidRDefault="00000000">
            <w:pPr>
              <w:pStyle w:val="TableParagraph"/>
              <w:spacing w:before="1"/>
              <w:ind w:left="59"/>
              <w:jc w:val="left"/>
              <w:rPr>
                <w:sz w:val="18"/>
              </w:rPr>
            </w:pPr>
            <w:r>
              <w:rPr>
                <w:sz w:val="18"/>
              </w:rPr>
              <w:t>Reforestación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Especies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Nativas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52" w14:textId="77777777" w:rsidR="00842BD8" w:rsidRDefault="00000000">
            <w:pPr>
              <w:pStyle w:val="TableParagraph"/>
              <w:spacing w:before="1"/>
              <w:ind w:left="1002" w:right="987"/>
              <w:rPr>
                <w:sz w:val="18"/>
              </w:rPr>
            </w:pPr>
            <w:r>
              <w:rPr>
                <w:sz w:val="18"/>
              </w:rPr>
              <w:t>85%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53" w14:textId="77777777" w:rsidR="00842BD8" w:rsidRDefault="00000000">
            <w:pPr>
              <w:pStyle w:val="TableParagraph"/>
              <w:spacing w:before="1"/>
              <w:ind w:left="613" w:right="594"/>
              <w:rPr>
                <w:sz w:val="18"/>
              </w:rPr>
            </w:pPr>
            <w:r>
              <w:rPr>
                <w:sz w:val="18"/>
              </w:rPr>
              <w:t>70%</w:t>
            </w:r>
          </w:p>
        </w:tc>
      </w:tr>
      <w:tr w:rsidR="00842BD8" w14:paraId="6F6B8F57" w14:textId="77777777">
        <w:trPr>
          <w:trHeight w:val="237"/>
        </w:trPr>
        <w:tc>
          <w:tcPr>
            <w:tcW w:w="3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55" w14:textId="77777777" w:rsidR="00842BD8" w:rsidRDefault="00000000">
            <w:pPr>
              <w:pStyle w:val="TableParagraph"/>
              <w:spacing w:line="206" w:lineRule="exact"/>
              <w:ind w:left="59"/>
              <w:jc w:val="left"/>
              <w:rPr>
                <w:sz w:val="18"/>
              </w:rPr>
            </w:pPr>
            <w:r>
              <w:rPr>
                <w:sz w:val="18"/>
              </w:rPr>
              <w:t>Cerramientos</w:t>
            </w:r>
          </w:p>
        </w:tc>
        <w:tc>
          <w:tcPr>
            <w:tcW w:w="6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56" w14:textId="77777777" w:rsidR="00842BD8" w:rsidRDefault="00000000">
            <w:pPr>
              <w:pStyle w:val="TableParagraph"/>
              <w:spacing w:line="206" w:lineRule="exact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Antepecho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0.6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1.90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malla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reja,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cerca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viva.</w:t>
            </w:r>
          </w:p>
        </w:tc>
      </w:tr>
      <w:tr w:rsidR="00842BD8" w14:paraId="6F6B8F59" w14:textId="77777777">
        <w:trPr>
          <w:trHeight w:val="239"/>
        </w:trPr>
        <w:tc>
          <w:tcPr>
            <w:tcW w:w="101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8F58" w14:textId="77777777" w:rsidR="00842BD8" w:rsidRDefault="00000000">
            <w:pPr>
              <w:pStyle w:val="TableParagraph"/>
              <w:spacing w:line="206" w:lineRule="exact"/>
              <w:ind w:left="3672" w:right="3666"/>
              <w:rPr>
                <w:sz w:val="18"/>
              </w:rPr>
            </w:pPr>
            <w:r>
              <w:rPr>
                <w:sz w:val="18"/>
              </w:rPr>
              <w:t>CONDICIONAMIENTO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</w:p>
        </w:tc>
      </w:tr>
      <w:tr w:rsidR="00842BD8" w14:paraId="6F6B8F5C" w14:textId="77777777">
        <w:trPr>
          <w:trHeight w:val="479"/>
        </w:trPr>
        <w:tc>
          <w:tcPr>
            <w:tcW w:w="1011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F6B8F5A" w14:textId="77777777" w:rsidR="00842BD8" w:rsidRDefault="00000000">
            <w:pPr>
              <w:pStyle w:val="TableParagraph"/>
              <w:spacing w:before="1"/>
              <w:ind w:left="59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impliquen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utilización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recursos</w:t>
            </w:r>
            <w:r>
              <w:rPr>
                <w:spacing w:val="-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naturales,</w:t>
            </w:r>
            <w:proofErr w:type="gram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están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sujetos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cumplimiento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requisitos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específicos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fijados</w:t>
            </w:r>
          </w:p>
          <w:p w14:paraId="6F6B8F5B" w14:textId="77777777" w:rsidR="00842BD8" w:rsidRDefault="00000000">
            <w:pPr>
              <w:pStyle w:val="TableParagraph"/>
              <w:spacing w:before="31"/>
              <w:ind w:left="59"/>
              <w:jc w:val="left"/>
              <w:rPr>
                <w:sz w:val="18"/>
              </w:rPr>
            </w:pP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autoridad ambiental.</w:t>
            </w:r>
          </w:p>
        </w:tc>
      </w:tr>
      <w:tr w:rsidR="00842BD8" w14:paraId="6F6B8F5F" w14:textId="77777777">
        <w:trPr>
          <w:trHeight w:val="712"/>
        </w:trPr>
        <w:tc>
          <w:tcPr>
            <w:tcW w:w="1011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F6B8F5D" w14:textId="77777777" w:rsidR="00842BD8" w:rsidRDefault="00000000">
            <w:pPr>
              <w:pStyle w:val="TableParagraph"/>
              <w:spacing w:line="276" w:lineRule="auto"/>
              <w:ind w:left="59"/>
              <w:jc w:val="left"/>
              <w:rPr>
                <w:sz w:val="18"/>
              </w:rPr>
            </w:pPr>
            <w:r>
              <w:rPr>
                <w:sz w:val="18"/>
              </w:rPr>
              <w:t>Cuando el desarrollo de los usos principales, complementarios y condicionados implique el establecimiento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construcciones,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deberán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realizarse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previa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obtención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respectivas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licencias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otorgadas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autoridad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6F6B8F5E" w14:textId="77777777" w:rsidR="00842BD8" w:rsidRDefault="00000000">
            <w:pPr>
              <w:pStyle w:val="TableParagraph"/>
              <w:spacing w:line="206" w:lineRule="exact"/>
              <w:ind w:left="59"/>
              <w:jc w:val="left"/>
              <w:rPr>
                <w:sz w:val="18"/>
              </w:rPr>
            </w:pPr>
            <w:r>
              <w:rPr>
                <w:sz w:val="18"/>
              </w:rPr>
              <w:t>planeación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competente.</w:t>
            </w:r>
          </w:p>
        </w:tc>
      </w:tr>
      <w:tr w:rsidR="00842BD8" w14:paraId="6F6B8F62" w14:textId="77777777">
        <w:trPr>
          <w:trHeight w:val="476"/>
        </w:trPr>
        <w:tc>
          <w:tcPr>
            <w:tcW w:w="10116" w:type="dxa"/>
            <w:gridSpan w:val="3"/>
            <w:tcBorders>
              <w:top w:val="single" w:sz="4" w:space="0" w:color="000000"/>
            </w:tcBorders>
          </w:tcPr>
          <w:p w14:paraId="6F6B8F60" w14:textId="77777777" w:rsidR="00842BD8" w:rsidRDefault="00000000">
            <w:pPr>
              <w:pStyle w:val="TableParagraph"/>
              <w:spacing w:before="1"/>
              <w:ind w:left="59"/>
              <w:jc w:val="left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predios colindantes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vallados,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cerramiento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levantará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2.5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cauce,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deberá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dejar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</w:p>
          <w:p w14:paraId="6F6B8F61" w14:textId="77777777" w:rsidR="00842BD8" w:rsidRDefault="00000000">
            <w:pPr>
              <w:pStyle w:val="TableParagraph"/>
              <w:spacing w:before="31"/>
              <w:ind w:left="59"/>
              <w:jc w:val="left"/>
              <w:rPr>
                <w:sz w:val="18"/>
              </w:rPr>
            </w:pPr>
            <w:r>
              <w:rPr>
                <w:sz w:val="18"/>
              </w:rPr>
              <w:t>aislamiento,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libre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construcciones,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2.5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siguientes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cerramiento.</w:t>
            </w:r>
          </w:p>
        </w:tc>
      </w:tr>
    </w:tbl>
    <w:p w14:paraId="6F6B8F63" w14:textId="77777777" w:rsidR="00842BD8" w:rsidRDefault="00842BD8">
      <w:pPr>
        <w:pStyle w:val="BodyText"/>
        <w:spacing w:before="4"/>
        <w:rPr>
          <w:b/>
          <w:sz w:val="19"/>
        </w:rPr>
      </w:pPr>
    </w:p>
    <w:p w14:paraId="6F6B8F64" w14:textId="77777777" w:rsidR="00842BD8" w:rsidRDefault="00000000">
      <w:pPr>
        <w:pStyle w:val="BodyText"/>
        <w:spacing w:before="93" w:line="276" w:lineRule="auto"/>
        <w:ind w:left="592" w:right="619"/>
        <w:jc w:val="both"/>
      </w:pPr>
      <w:r>
        <w:rPr>
          <w:b/>
        </w:rPr>
        <w:t xml:space="preserve">Parágrafo: </w:t>
      </w:r>
      <w:r>
        <w:t>Para el desarrollo por construcción, aplicable a la vivienda del propietario en las</w:t>
      </w:r>
      <w:r>
        <w:rPr>
          <w:spacing w:val="1"/>
        </w:rPr>
        <w:t xml:space="preserve"> </w:t>
      </w:r>
      <w:r>
        <w:t>áreas de bosque protector – productor, se aplicará la norma de edificabilidad definida en la</w:t>
      </w:r>
      <w:r>
        <w:rPr>
          <w:spacing w:val="1"/>
        </w:rPr>
        <w:t xml:space="preserve"> </w:t>
      </w:r>
      <w:r>
        <w:t>Ficha</w:t>
      </w:r>
      <w:r>
        <w:rPr>
          <w:spacing w:val="1"/>
        </w:rPr>
        <w:t xml:space="preserve"> </w:t>
      </w:r>
      <w:r>
        <w:t>NUG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R -</w:t>
      </w:r>
      <w:r>
        <w:rPr>
          <w:spacing w:val="-3"/>
        </w:rPr>
        <w:t xml:space="preserve"> </w:t>
      </w:r>
      <w:r>
        <w:t>23.</w:t>
      </w:r>
    </w:p>
    <w:p w14:paraId="6F6B8F65" w14:textId="77777777" w:rsidR="00842BD8" w:rsidRDefault="00842BD8">
      <w:pPr>
        <w:pStyle w:val="BodyText"/>
        <w:spacing w:before="4"/>
        <w:rPr>
          <w:sz w:val="27"/>
        </w:rPr>
      </w:pPr>
    </w:p>
    <w:p w14:paraId="6F6B8F66" w14:textId="77777777" w:rsidR="00842BD8" w:rsidRDefault="00000000">
      <w:pPr>
        <w:pStyle w:val="ListParagraph"/>
        <w:numPr>
          <w:ilvl w:val="0"/>
          <w:numId w:val="8"/>
        </w:numPr>
        <w:tabs>
          <w:tab w:val="left" w:pos="954"/>
        </w:tabs>
        <w:ind w:hanging="362"/>
        <w:rPr>
          <w:b/>
          <w:sz w:val="24"/>
        </w:rPr>
      </w:pPr>
      <w:r>
        <w:rPr>
          <w:b/>
          <w:sz w:val="24"/>
        </w:rPr>
        <w:t>Suelo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Rural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Suburbano</w:t>
      </w:r>
    </w:p>
    <w:p w14:paraId="6F6B8F67" w14:textId="77777777" w:rsidR="00842BD8" w:rsidRDefault="00842BD8">
      <w:pPr>
        <w:pStyle w:val="BodyText"/>
        <w:spacing w:before="6"/>
        <w:rPr>
          <w:b/>
          <w:sz w:val="27"/>
        </w:rPr>
      </w:pPr>
    </w:p>
    <w:p w14:paraId="6F6B8F68" w14:textId="77777777" w:rsidR="00842BD8" w:rsidRDefault="00000000">
      <w:pPr>
        <w:pStyle w:val="ListParagraph"/>
        <w:numPr>
          <w:ilvl w:val="0"/>
          <w:numId w:val="7"/>
        </w:numPr>
        <w:tabs>
          <w:tab w:val="left" w:pos="954"/>
        </w:tabs>
        <w:ind w:hanging="362"/>
        <w:rPr>
          <w:b/>
          <w:sz w:val="24"/>
        </w:rPr>
      </w:pPr>
      <w:r>
        <w:rPr>
          <w:b/>
          <w:sz w:val="24"/>
        </w:rPr>
        <w:t>Actividad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Prestación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Servicios</w:t>
      </w:r>
    </w:p>
    <w:p w14:paraId="6F6B8F69" w14:textId="77777777" w:rsidR="00842BD8" w:rsidRDefault="00842BD8">
      <w:pPr>
        <w:pStyle w:val="BodyText"/>
        <w:spacing w:before="2" w:after="1"/>
        <w:rPr>
          <w:b/>
          <w:sz w:val="29"/>
        </w:rPr>
      </w:pPr>
    </w:p>
    <w:tbl>
      <w:tblPr>
        <w:tblW w:w="0" w:type="auto"/>
        <w:tblInd w:w="119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5"/>
        <w:gridCol w:w="2621"/>
        <w:gridCol w:w="2220"/>
      </w:tblGrid>
      <w:tr w:rsidR="00842BD8" w14:paraId="6F6B8F6D" w14:textId="77777777">
        <w:trPr>
          <w:trHeight w:val="476"/>
        </w:trPr>
        <w:tc>
          <w:tcPr>
            <w:tcW w:w="6586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14:paraId="6F6B8F6A" w14:textId="77777777" w:rsidR="00842BD8" w:rsidRDefault="00000000">
            <w:pPr>
              <w:pStyle w:val="TableParagraph"/>
              <w:ind w:left="910" w:right="911"/>
              <w:rPr>
                <w:sz w:val="18"/>
              </w:rPr>
            </w:pPr>
            <w:r>
              <w:rPr>
                <w:sz w:val="18"/>
              </w:rPr>
              <w:t>SUELO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</w:p>
          <w:p w14:paraId="6F6B8F6B" w14:textId="77777777" w:rsidR="00842BD8" w:rsidRDefault="00000000">
            <w:pPr>
              <w:pStyle w:val="TableParagraph"/>
              <w:spacing w:before="31"/>
              <w:ind w:left="910" w:right="912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DE 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PRESTACIÓN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 w14:paraId="6F6B8F6C" w14:textId="77777777" w:rsidR="00842BD8" w:rsidRDefault="00000000">
            <w:pPr>
              <w:pStyle w:val="TableParagraph"/>
              <w:spacing w:before="113"/>
              <w:ind w:left="285" w:right="250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NUG - </w:t>
            </w:r>
            <w:proofErr w:type="gramStart"/>
            <w:r>
              <w:rPr>
                <w:b/>
                <w:sz w:val="18"/>
              </w:rPr>
              <w:t>R  -</w:t>
            </w:r>
            <w:proofErr w:type="gramEnd"/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25</w:t>
            </w:r>
          </w:p>
        </w:tc>
      </w:tr>
      <w:tr w:rsidR="00842BD8" w14:paraId="6F6B8F71" w14:textId="77777777">
        <w:trPr>
          <w:trHeight w:val="498"/>
        </w:trPr>
        <w:tc>
          <w:tcPr>
            <w:tcW w:w="396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EBEBE"/>
          </w:tcPr>
          <w:p w14:paraId="6F6B8F6E" w14:textId="77777777" w:rsidR="00842BD8" w:rsidRDefault="00000000">
            <w:pPr>
              <w:pStyle w:val="TableParagraph"/>
              <w:spacing w:before="126"/>
              <w:ind w:left="27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NORMAS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URBANÍSTICAS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GENERALES</w:t>
            </w:r>
          </w:p>
        </w:tc>
        <w:tc>
          <w:tcPr>
            <w:tcW w:w="26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F6F" w14:textId="77777777" w:rsidR="00842BD8" w:rsidRDefault="00000000">
            <w:pPr>
              <w:pStyle w:val="TableParagraph"/>
              <w:spacing w:before="126"/>
              <w:ind w:left="206" w:right="189"/>
              <w:rPr>
                <w:b/>
                <w:sz w:val="18"/>
              </w:rPr>
            </w:pPr>
            <w:r>
              <w:rPr>
                <w:b/>
                <w:sz w:val="18"/>
              </w:rPr>
              <w:t>Industria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bajo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impacto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F70" w14:textId="77777777" w:rsidR="00842BD8" w:rsidRDefault="00000000">
            <w:pPr>
              <w:pStyle w:val="TableParagraph"/>
              <w:spacing w:before="126"/>
              <w:ind w:left="179" w:right="166"/>
              <w:rPr>
                <w:b/>
                <w:sz w:val="18"/>
              </w:rPr>
            </w:pPr>
            <w:r>
              <w:rPr>
                <w:b/>
                <w:sz w:val="18"/>
              </w:rPr>
              <w:t>Comercio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Servicios</w:t>
            </w:r>
          </w:p>
        </w:tc>
      </w:tr>
      <w:tr w:rsidR="00842BD8" w14:paraId="6F6B8F75" w14:textId="77777777">
        <w:trPr>
          <w:trHeight w:val="301"/>
        </w:trPr>
        <w:tc>
          <w:tcPr>
            <w:tcW w:w="396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F6B8F72" w14:textId="77777777" w:rsidR="00842BD8" w:rsidRDefault="00000000">
            <w:pPr>
              <w:pStyle w:val="TableParagraph"/>
              <w:spacing w:before="32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edificación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73" w14:textId="77777777" w:rsidR="00842BD8" w:rsidRDefault="00000000">
            <w:pPr>
              <w:pStyle w:val="TableParagraph"/>
              <w:spacing w:before="32"/>
              <w:ind w:left="206" w:right="188"/>
              <w:rPr>
                <w:sz w:val="18"/>
              </w:rPr>
            </w:pPr>
            <w:r>
              <w:rPr>
                <w:sz w:val="18"/>
              </w:rPr>
              <w:t>Individual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74" w14:textId="77777777" w:rsidR="00842BD8" w:rsidRDefault="00000000">
            <w:pPr>
              <w:pStyle w:val="TableParagraph"/>
              <w:spacing w:before="32"/>
              <w:ind w:left="179" w:right="162"/>
              <w:rPr>
                <w:sz w:val="18"/>
              </w:rPr>
            </w:pPr>
            <w:r>
              <w:rPr>
                <w:sz w:val="18"/>
              </w:rPr>
              <w:t>Individual</w:t>
            </w:r>
          </w:p>
        </w:tc>
      </w:tr>
      <w:tr w:rsidR="00842BD8" w14:paraId="6F6B8F79" w14:textId="77777777">
        <w:trPr>
          <w:trHeight w:val="299"/>
        </w:trPr>
        <w:tc>
          <w:tcPr>
            <w:tcW w:w="396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F6B8F76" w14:textId="77777777" w:rsidR="00842BD8" w:rsidRDefault="00000000">
            <w:pPr>
              <w:pStyle w:val="TableParagraph"/>
              <w:spacing w:before="30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77" w14:textId="77777777" w:rsidR="00842BD8" w:rsidRDefault="00000000">
            <w:pPr>
              <w:pStyle w:val="TableParagraph"/>
              <w:spacing w:before="30"/>
              <w:ind w:left="955"/>
              <w:jc w:val="left"/>
              <w:rPr>
                <w:sz w:val="18"/>
              </w:rPr>
            </w:pPr>
            <w:r>
              <w:rPr>
                <w:sz w:val="18"/>
              </w:rPr>
              <w:t>5.000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78" w14:textId="77777777" w:rsidR="00842BD8" w:rsidRDefault="00000000">
            <w:pPr>
              <w:pStyle w:val="TableParagraph"/>
              <w:spacing w:before="30"/>
              <w:ind w:left="754"/>
              <w:jc w:val="left"/>
              <w:rPr>
                <w:sz w:val="18"/>
              </w:rPr>
            </w:pPr>
            <w:r>
              <w:rPr>
                <w:sz w:val="18"/>
              </w:rPr>
              <w:t>5.000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</w:tr>
      <w:tr w:rsidR="00842BD8" w14:paraId="6F6B8F7D" w14:textId="77777777">
        <w:trPr>
          <w:trHeight w:val="299"/>
        </w:trPr>
        <w:tc>
          <w:tcPr>
            <w:tcW w:w="396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F6B8F7A" w14:textId="77777777" w:rsidR="00842BD8" w:rsidRDefault="00000000">
            <w:pPr>
              <w:pStyle w:val="TableParagraph"/>
              <w:spacing w:before="30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7B" w14:textId="77777777" w:rsidR="00842BD8" w:rsidRDefault="00000000">
            <w:pPr>
              <w:pStyle w:val="TableParagraph"/>
              <w:spacing w:before="30"/>
              <w:ind w:left="203" w:right="189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7C" w14:textId="77777777" w:rsidR="00842BD8" w:rsidRDefault="00000000">
            <w:pPr>
              <w:pStyle w:val="TableParagraph"/>
              <w:spacing w:before="30"/>
              <w:ind w:left="179" w:right="166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F81" w14:textId="77777777">
        <w:trPr>
          <w:trHeight w:val="301"/>
        </w:trPr>
        <w:tc>
          <w:tcPr>
            <w:tcW w:w="396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F6B8F7E" w14:textId="77777777" w:rsidR="00842BD8" w:rsidRDefault="00000000">
            <w:pPr>
              <w:pStyle w:val="TableParagraph"/>
              <w:spacing w:before="32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7F" w14:textId="77777777" w:rsidR="00842BD8" w:rsidRDefault="00000000">
            <w:pPr>
              <w:pStyle w:val="TableParagraph"/>
              <w:spacing w:before="32"/>
              <w:ind w:left="205" w:right="189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80" w14:textId="77777777" w:rsidR="00842BD8" w:rsidRDefault="00000000">
            <w:pPr>
              <w:pStyle w:val="TableParagraph"/>
              <w:spacing w:before="32"/>
              <w:ind w:left="179" w:right="164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</w:tr>
      <w:tr w:rsidR="00842BD8" w14:paraId="6F6B8F85" w14:textId="77777777">
        <w:trPr>
          <w:trHeight w:val="299"/>
        </w:trPr>
        <w:tc>
          <w:tcPr>
            <w:tcW w:w="396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F6B8F82" w14:textId="77777777" w:rsidR="00842BD8" w:rsidRDefault="00000000">
            <w:pPr>
              <w:pStyle w:val="TableParagraph"/>
              <w:spacing w:before="30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83" w14:textId="77777777" w:rsidR="00842BD8" w:rsidRDefault="00000000">
            <w:pPr>
              <w:pStyle w:val="TableParagraph"/>
              <w:spacing w:before="30"/>
              <w:ind w:left="205" w:right="189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84" w14:textId="77777777" w:rsidR="00842BD8" w:rsidRDefault="00000000">
            <w:pPr>
              <w:pStyle w:val="TableParagraph"/>
              <w:spacing w:before="30"/>
              <w:ind w:left="179" w:right="164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</w:tr>
      <w:tr w:rsidR="00842BD8" w14:paraId="6F6B8F89" w14:textId="77777777">
        <w:trPr>
          <w:trHeight w:val="301"/>
        </w:trPr>
        <w:tc>
          <w:tcPr>
            <w:tcW w:w="396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F6B8F86" w14:textId="77777777" w:rsidR="00842BD8" w:rsidRDefault="00000000">
            <w:pPr>
              <w:pStyle w:val="TableParagraph"/>
              <w:spacing w:before="30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87" w14:textId="77777777" w:rsidR="00842BD8" w:rsidRDefault="00000000">
            <w:pPr>
              <w:pStyle w:val="TableParagraph"/>
              <w:spacing w:before="30"/>
              <w:ind w:left="203" w:right="189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88" w14:textId="77777777" w:rsidR="00842BD8" w:rsidRDefault="00000000">
            <w:pPr>
              <w:pStyle w:val="TableParagraph"/>
              <w:spacing w:before="30"/>
              <w:ind w:left="179" w:right="166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</w:tbl>
    <w:p w14:paraId="6F6B8F8A" w14:textId="77777777" w:rsidR="00842BD8" w:rsidRDefault="00842BD8">
      <w:pPr>
        <w:rPr>
          <w:sz w:val="18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8F8B" w14:textId="77777777" w:rsidR="00842BD8" w:rsidRDefault="00842BD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119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5"/>
        <w:gridCol w:w="2621"/>
        <w:gridCol w:w="2220"/>
      </w:tblGrid>
      <w:tr w:rsidR="00842BD8" w14:paraId="6F6B8F8F" w14:textId="77777777">
        <w:trPr>
          <w:trHeight w:val="476"/>
        </w:trPr>
        <w:tc>
          <w:tcPr>
            <w:tcW w:w="6586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14:paraId="6F6B8F8C" w14:textId="77777777" w:rsidR="00842BD8" w:rsidRDefault="00000000">
            <w:pPr>
              <w:pStyle w:val="TableParagraph"/>
              <w:ind w:left="910" w:right="911"/>
              <w:rPr>
                <w:sz w:val="18"/>
              </w:rPr>
            </w:pPr>
            <w:r>
              <w:rPr>
                <w:sz w:val="18"/>
              </w:rPr>
              <w:t>SUELO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</w:p>
          <w:p w14:paraId="6F6B8F8D" w14:textId="77777777" w:rsidR="00842BD8" w:rsidRDefault="00000000">
            <w:pPr>
              <w:pStyle w:val="TableParagraph"/>
              <w:spacing w:before="31"/>
              <w:ind w:left="910" w:right="912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DE 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PRESTACIÓN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 w14:paraId="6F6B8F8E" w14:textId="77777777" w:rsidR="00842BD8" w:rsidRDefault="00000000">
            <w:pPr>
              <w:pStyle w:val="TableParagraph"/>
              <w:spacing w:before="113"/>
              <w:ind w:left="30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NUG - </w:t>
            </w:r>
            <w:proofErr w:type="gramStart"/>
            <w:r>
              <w:rPr>
                <w:b/>
                <w:sz w:val="18"/>
              </w:rPr>
              <w:t>R  -</w:t>
            </w:r>
            <w:proofErr w:type="gramEnd"/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25</w:t>
            </w:r>
          </w:p>
        </w:tc>
      </w:tr>
      <w:tr w:rsidR="00842BD8" w14:paraId="6F6B8F93" w14:textId="77777777">
        <w:trPr>
          <w:trHeight w:val="498"/>
        </w:trPr>
        <w:tc>
          <w:tcPr>
            <w:tcW w:w="396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EBEBE"/>
          </w:tcPr>
          <w:p w14:paraId="6F6B8F90" w14:textId="77777777" w:rsidR="00842BD8" w:rsidRDefault="00000000">
            <w:pPr>
              <w:pStyle w:val="TableParagraph"/>
              <w:spacing w:before="126"/>
              <w:ind w:left="27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NORMAS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URBANÍSTICAS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GENERALES</w:t>
            </w:r>
          </w:p>
        </w:tc>
        <w:tc>
          <w:tcPr>
            <w:tcW w:w="26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F91" w14:textId="77777777" w:rsidR="00842BD8" w:rsidRDefault="00000000">
            <w:pPr>
              <w:pStyle w:val="TableParagraph"/>
              <w:spacing w:before="126"/>
              <w:ind w:left="22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Industria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bajo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impacto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F92" w14:textId="77777777" w:rsidR="00842BD8" w:rsidRDefault="00000000">
            <w:pPr>
              <w:pStyle w:val="TableParagraph"/>
              <w:spacing w:before="126"/>
              <w:ind w:left="19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Comercio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Servicios</w:t>
            </w:r>
          </w:p>
        </w:tc>
      </w:tr>
      <w:tr w:rsidR="00842BD8" w14:paraId="6F6B8F97" w14:textId="77777777">
        <w:trPr>
          <w:trHeight w:val="301"/>
        </w:trPr>
        <w:tc>
          <w:tcPr>
            <w:tcW w:w="396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F6B8F94" w14:textId="77777777" w:rsidR="00842BD8" w:rsidRDefault="00000000">
            <w:pPr>
              <w:pStyle w:val="TableParagraph"/>
              <w:spacing w:before="32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95" w14:textId="77777777" w:rsidR="00842BD8" w:rsidRDefault="00000000">
            <w:pPr>
              <w:pStyle w:val="TableParagraph"/>
              <w:spacing w:before="32"/>
              <w:ind w:left="203" w:right="189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96" w14:textId="77777777" w:rsidR="00842BD8" w:rsidRDefault="00000000">
            <w:pPr>
              <w:pStyle w:val="TableParagraph"/>
              <w:spacing w:before="32"/>
              <w:ind w:left="179" w:right="16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F9B" w14:textId="77777777">
        <w:trPr>
          <w:trHeight w:val="299"/>
        </w:trPr>
        <w:tc>
          <w:tcPr>
            <w:tcW w:w="396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F6B8F98" w14:textId="77777777" w:rsidR="00842BD8" w:rsidRDefault="00000000">
            <w:pPr>
              <w:pStyle w:val="TableParagraph"/>
              <w:spacing w:before="30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99" w14:textId="77777777" w:rsidR="00842BD8" w:rsidRDefault="00000000">
            <w:pPr>
              <w:pStyle w:val="TableParagraph"/>
              <w:spacing w:before="30"/>
              <w:ind w:left="203" w:right="189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9A" w14:textId="77777777" w:rsidR="00842BD8" w:rsidRDefault="00000000">
            <w:pPr>
              <w:pStyle w:val="TableParagraph"/>
              <w:spacing w:before="30"/>
              <w:ind w:left="179" w:right="166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F9F" w14:textId="77777777">
        <w:trPr>
          <w:trHeight w:val="299"/>
        </w:trPr>
        <w:tc>
          <w:tcPr>
            <w:tcW w:w="396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F6B8F9C" w14:textId="77777777" w:rsidR="00842BD8" w:rsidRDefault="00000000">
            <w:pPr>
              <w:pStyle w:val="TableParagraph"/>
              <w:spacing w:before="30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vías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9D" w14:textId="77777777" w:rsidR="00842BD8" w:rsidRDefault="00000000">
            <w:pPr>
              <w:pStyle w:val="TableParagraph"/>
              <w:spacing w:before="30"/>
              <w:ind w:left="847"/>
              <w:jc w:val="left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9E" w14:textId="77777777" w:rsidR="00842BD8" w:rsidRDefault="00000000">
            <w:pPr>
              <w:pStyle w:val="TableParagraph"/>
              <w:spacing w:before="30"/>
              <w:ind w:left="646"/>
              <w:jc w:val="left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</w:tr>
      <w:tr w:rsidR="00842BD8" w14:paraId="6F6B8FA3" w14:textId="77777777">
        <w:trPr>
          <w:trHeight w:val="301"/>
        </w:trPr>
        <w:tc>
          <w:tcPr>
            <w:tcW w:w="396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F6B8FA0" w14:textId="77777777" w:rsidR="00842BD8" w:rsidRDefault="00000000">
            <w:pPr>
              <w:pStyle w:val="TableParagraph"/>
              <w:spacing w:before="32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A1" w14:textId="77777777" w:rsidR="00842BD8" w:rsidRDefault="00000000">
            <w:pPr>
              <w:pStyle w:val="TableParagraph"/>
              <w:spacing w:before="32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A2" w14:textId="77777777" w:rsidR="00842BD8" w:rsidRDefault="00000000">
            <w:pPr>
              <w:pStyle w:val="TableParagraph"/>
              <w:spacing w:before="32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842BD8" w14:paraId="6F6B8FA7" w14:textId="77777777">
        <w:trPr>
          <w:trHeight w:val="299"/>
        </w:trPr>
        <w:tc>
          <w:tcPr>
            <w:tcW w:w="396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F6B8FA4" w14:textId="77777777" w:rsidR="00842BD8" w:rsidRDefault="00000000">
            <w:pPr>
              <w:pStyle w:val="TableParagraph"/>
              <w:spacing w:before="30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Altillo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A5" w14:textId="77777777" w:rsidR="00842BD8" w:rsidRDefault="00000000">
            <w:pPr>
              <w:pStyle w:val="TableParagraph"/>
              <w:spacing w:before="30"/>
              <w:ind w:left="158" w:right="18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A6" w14:textId="77777777" w:rsidR="00842BD8" w:rsidRDefault="00000000">
            <w:pPr>
              <w:pStyle w:val="TableParagraph"/>
              <w:spacing w:before="30"/>
              <w:ind w:left="134" w:right="16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8FAB" w14:textId="77777777">
        <w:trPr>
          <w:trHeight w:val="301"/>
        </w:trPr>
        <w:tc>
          <w:tcPr>
            <w:tcW w:w="396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F6B8FA8" w14:textId="77777777" w:rsidR="00842BD8" w:rsidRDefault="00000000">
            <w:pPr>
              <w:pStyle w:val="TableParagraph"/>
              <w:spacing w:before="30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Reforestación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A9" w14:textId="77777777" w:rsidR="00842BD8" w:rsidRDefault="00000000">
            <w:pPr>
              <w:pStyle w:val="TableParagraph"/>
              <w:spacing w:before="30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especies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nativas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AA" w14:textId="77777777" w:rsidR="00842BD8" w:rsidRDefault="00000000">
            <w:pPr>
              <w:pStyle w:val="TableParagraph"/>
              <w:spacing w:before="30"/>
              <w:ind w:left="72"/>
              <w:jc w:val="left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especies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nativas</w:t>
            </w:r>
          </w:p>
        </w:tc>
      </w:tr>
    </w:tbl>
    <w:p w14:paraId="6F6B8FAC" w14:textId="77777777" w:rsidR="00842BD8" w:rsidRDefault="00842BD8">
      <w:pPr>
        <w:pStyle w:val="BodyText"/>
        <w:spacing w:before="1"/>
        <w:rPr>
          <w:b/>
          <w:sz w:val="18"/>
        </w:rPr>
      </w:pPr>
    </w:p>
    <w:p w14:paraId="6F6B8FAD" w14:textId="77777777" w:rsidR="00842BD8" w:rsidRDefault="00000000">
      <w:pPr>
        <w:pStyle w:val="ListParagraph"/>
        <w:numPr>
          <w:ilvl w:val="0"/>
          <w:numId w:val="7"/>
        </w:numPr>
        <w:tabs>
          <w:tab w:val="left" w:pos="954"/>
        </w:tabs>
        <w:spacing w:before="92"/>
        <w:ind w:hanging="362"/>
        <w:rPr>
          <w:b/>
          <w:sz w:val="24"/>
        </w:rPr>
      </w:pPr>
      <w:r>
        <w:rPr>
          <w:b/>
          <w:sz w:val="24"/>
        </w:rPr>
        <w:t>Actividad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Institucional,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Recreativa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Cultural</w:t>
      </w:r>
    </w:p>
    <w:p w14:paraId="6F6B8FAE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1"/>
        <w:gridCol w:w="1714"/>
        <w:gridCol w:w="1251"/>
        <w:gridCol w:w="1378"/>
        <w:gridCol w:w="1242"/>
        <w:gridCol w:w="1911"/>
      </w:tblGrid>
      <w:tr w:rsidR="00842BD8" w14:paraId="6F6B8FB2" w14:textId="77777777">
        <w:trPr>
          <w:trHeight w:val="476"/>
        </w:trPr>
        <w:tc>
          <w:tcPr>
            <w:tcW w:w="8206" w:type="dxa"/>
            <w:gridSpan w:val="5"/>
            <w:tcBorders>
              <w:bottom w:val="single" w:sz="4" w:space="0" w:color="000000"/>
              <w:right w:val="single" w:sz="4" w:space="0" w:color="000000"/>
            </w:tcBorders>
          </w:tcPr>
          <w:p w14:paraId="6F6B8FAF" w14:textId="77777777" w:rsidR="00842BD8" w:rsidRDefault="00000000">
            <w:pPr>
              <w:pStyle w:val="TableParagraph"/>
              <w:spacing w:line="203" w:lineRule="exact"/>
              <w:ind w:left="1172" w:right="1174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 –</w:t>
            </w:r>
          </w:p>
          <w:p w14:paraId="6F6B8FB0" w14:textId="77777777" w:rsidR="00842BD8" w:rsidRDefault="00000000">
            <w:pPr>
              <w:pStyle w:val="TableParagraph"/>
              <w:spacing w:before="30"/>
              <w:ind w:left="1172" w:right="1180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  <w:r>
              <w:rPr>
                <w:b/>
                <w:spacing w:val="44"/>
                <w:sz w:val="18"/>
              </w:rPr>
              <w:t xml:space="preserve"> </w:t>
            </w:r>
            <w:r>
              <w:rPr>
                <w:b/>
                <w:sz w:val="18"/>
              </w:rPr>
              <w:t>DE ACTIVIDAD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INSTITUCIONAL,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RECREATIVA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CULTURAL</w:t>
            </w:r>
          </w:p>
        </w:tc>
        <w:tc>
          <w:tcPr>
            <w:tcW w:w="1911" w:type="dxa"/>
            <w:tcBorders>
              <w:left w:val="single" w:sz="4" w:space="0" w:color="000000"/>
              <w:bottom w:val="single" w:sz="4" w:space="0" w:color="000000"/>
            </w:tcBorders>
          </w:tcPr>
          <w:p w14:paraId="6F6B8FB1" w14:textId="77777777" w:rsidR="00842BD8" w:rsidRDefault="00000000">
            <w:pPr>
              <w:pStyle w:val="TableParagraph"/>
              <w:spacing w:before="113"/>
              <w:ind w:left="96" w:right="62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- </w:t>
            </w:r>
            <w:proofErr w:type="gramStart"/>
            <w:r>
              <w:rPr>
                <w:b/>
                <w:sz w:val="18"/>
              </w:rPr>
              <w:t>R  -</w:t>
            </w:r>
            <w:proofErr w:type="gramEnd"/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26</w:t>
            </w:r>
          </w:p>
        </w:tc>
      </w:tr>
      <w:tr w:rsidR="00842BD8" w14:paraId="6F6B8FBC" w14:textId="77777777">
        <w:trPr>
          <w:trHeight w:val="498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FB3" w14:textId="77777777" w:rsidR="00842BD8" w:rsidRDefault="00000000">
            <w:pPr>
              <w:pStyle w:val="TableParagraph"/>
              <w:spacing w:before="11"/>
              <w:ind w:left="191" w:right="194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</w:p>
          <w:p w14:paraId="6F6B8FB4" w14:textId="77777777" w:rsidR="00842BD8" w:rsidRDefault="00000000">
            <w:pPr>
              <w:pStyle w:val="TableParagraph"/>
              <w:spacing w:before="30"/>
              <w:ind w:left="189" w:right="194"/>
              <w:rPr>
                <w:sz w:val="18"/>
              </w:rPr>
            </w:pPr>
            <w:r>
              <w:rPr>
                <w:sz w:val="18"/>
              </w:rPr>
              <w:t>GENERALES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FB5" w14:textId="77777777" w:rsidR="00842BD8" w:rsidRDefault="00000000">
            <w:pPr>
              <w:pStyle w:val="TableParagraph"/>
              <w:spacing w:before="11"/>
              <w:ind w:left="514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FB6" w14:textId="77777777" w:rsidR="00842BD8" w:rsidRDefault="00000000">
            <w:pPr>
              <w:pStyle w:val="TableParagraph"/>
              <w:spacing w:before="30"/>
              <w:ind w:left="434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FB7" w14:textId="77777777" w:rsidR="00842BD8" w:rsidRDefault="00000000">
            <w:pPr>
              <w:pStyle w:val="TableParagraph"/>
              <w:spacing w:before="11"/>
              <w:ind w:left="142" w:right="130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8FB8" w14:textId="77777777" w:rsidR="00842BD8" w:rsidRDefault="00000000">
            <w:pPr>
              <w:pStyle w:val="TableParagraph"/>
              <w:spacing w:before="30"/>
              <w:ind w:left="142" w:right="127"/>
              <w:rPr>
                <w:sz w:val="18"/>
              </w:rPr>
            </w:pPr>
            <w:r>
              <w:rPr>
                <w:sz w:val="18"/>
              </w:rPr>
              <w:t>Agrupación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FB9" w14:textId="77777777" w:rsidR="00842BD8" w:rsidRDefault="00000000">
            <w:pPr>
              <w:pStyle w:val="TableParagraph"/>
              <w:spacing w:before="131"/>
              <w:ind w:left="206" w:right="191"/>
              <w:rPr>
                <w:sz w:val="18"/>
              </w:rPr>
            </w:pPr>
            <w:r>
              <w:rPr>
                <w:sz w:val="18"/>
              </w:rPr>
              <w:t>Dotacional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8FBA" w14:textId="77777777" w:rsidR="00842BD8" w:rsidRDefault="00000000">
            <w:pPr>
              <w:pStyle w:val="TableParagraph"/>
              <w:spacing w:before="13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Recreacional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8FBB" w14:textId="77777777" w:rsidR="00842BD8" w:rsidRDefault="00000000">
            <w:pPr>
              <w:pStyle w:val="TableParagraph"/>
              <w:spacing w:before="131"/>
              <w:ind w:left="96" w:right="62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</w:p>
        </w:tc>
      </w:tr>
      <w:tr w:rsidR="00842BD8" w14:paraId="6F6B8FC3" w14:textId="77777777">
        <w:trPr>
          <w:trHeight w:val="299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BD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BE" w14:textId="77777777" w:rsidR="00842BD8" w:rsidRDefault="00000000">
            <w:pPr>
              <w:pStyle w:val="TableParagraph"/>
              <w:spacing w:before="30"/>
              <w:ind w:left="373" w:right="359"/>
              <w:rPr>
                <w:sz w:val="18"/>
              </w:rPr>
            </w:pPr>
            <w:r>
              <w:rPr>
                <w:sz w:val="18"/>
              </w:rPr>
              <w:t>1000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BF" w14:textId="77777777" w:rsidR="00842BD8" w:rsidRDefault="00000000">
            <w:pPr>
              <w:pStyle w:val="TableParagraph"/>
              <w:spacing w:before="30"/>
              <w:ind w:left="249"/>
              <w:jc w:val="left"/>
              <w:rPr>
                <w:sz w:val="18"/>
              </w:rPr>
            </w:pPr>
            <w:r>
              <w:rPr>
                <w:sz w:val="18"/>
              </w:rPr>
              <w:t>5.000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C0" w14:textId="77777777" w:rsidR="00842BD8" w:rsidRDefault="00000000">
            <w:pPr>
              <w:pStyle w:val="TableParagraph"/>
              <w:spacing w:before="30"/>
              <w:ind w:left="314"/>
              <w:jc w:val="left"/>
              <w:rPr>
                <w:sz w:val="18"/>
              </w:rPr>
            </w:pPr>
            <w:r>
              <w:rPr>
                <w:sz w:val="18"/>
              </w:rPr>
              <w:t>5.000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C1" w14:textId="77777777" w:rsidR="00842BD8" w:rsidRDefault="00000000">
            <w:pPr>
              <w:pStyle w:val="TableParagraph"/>
              <w:spacing w:before="30"/>
              <w:ind w:left="244"/>
              <w:jc w:val="left"/>
              <w:rPr>
                <w:sz w:val="18"/>
              </w:rPr>
            </w:pPr>
            <w:r>
              <w:rPr>
                <w:sz w:val="18"/>
              </w:rPr>
              <w:t>5.000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C2" w14:textId="77777777" w:rsidR="00842BD8" w:rsidRDefault="00000000">
            <w:pPr>
              <w:pStyle w:val="TableParagraph"/>
              <w:spacing w:before="30"/>
              <w:ind w:left="582"/>
              <w:jc w:val="left"/>
              <w:rPr>
                <w:sz w:val="18"/>
              </w:rPr>
            </w:pPr>
            <w:r>
              <w:rPr>
                <w:sz w:val="18"/>
              </w:rPr>
              <w:t>5.000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8FCA" w14:textId="77777777">
        <w:trPr>
          <w:trHeight w:val="302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C4" w14:textId="77777777" w:rsidR="00842BD8" w:rsidRDefault="00000000">
            <w:pPr>
              <w:pStyle w:val="TableParagraph"/>
              <w:spacing w:before="32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C5" w14:textId="77777777" w:rsidR="00842BD8" w:rsidRDefault="00000000">
            <w:pPr>
              <w:pStyle w:val="TableParagraph"/>
              <w:spacing w:before="32"/>
              <w:ind w:left="371" w:right="359"/>
              <w:rPr>
                <w:sz w:val="18"/>
              </w:rPr>
            </w:pPr>
            <w:r>
              <w:rPr>
                <w:sz w:val="18"/>
              </w:rPr>
              <w:t>20ML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C6" w14:textId="77777777" w:rsidR="00842BD8" w:rsidRDefault="00000000">
            <w:pPr>
              <w:pStyle w:val="TableParagraph"/>
              <w:spacing w:before="32"/>
              <w:ind w:left="141" w:right="130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C7" w14:textId="77777777" w:rsidR="00842BD8" w:rsidRDefault="00000000">
            <w:pPr>
              <w:pStyle w:val="TableParagraph"/>
              <w:spacing w:before="32"/>
              <w:ind w:left="205" w:right="192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C8" w14:textId="77777777" w:rsidR="00842BD8" w:rsidRDefault="00000000">
            <w:pPr>
              <w:pStyle w:val="TableParagraph"/>
              <w:spacing w:before="32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C9" w14:textId="77777777" w:rsidR="00842BD8" w:rsidRDefault="00000000">
            <w:pPr>
              <w:pStyle w:val="TableParagraph"/>
              <w:spacing w:before="32"/>
              <w:ind w:left="95" w:right="62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FD1" w14:textId="77777777">
        <w:trPr>
          <w:trHeight w:val="299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CB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CC" w14:textId="77777777" w:rsidR="00842BD8" w:rsidRDefault="00000000">
            <w:pPr>
              <w:pStyle w:val="TableParagraph"/>
              <w:spacing w:before="30"/>
              <w:ind w:left="375" w:right="359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CD" w14:textId="77777777" w:rsidR="00842BD8" w:rsidRDefault="00000000">
            <w:pPr>
              <w:pStyle w:val="TableParagraph"/>
              <w:spacing w:before="30"/>
              <w:ind w:left="142" w:right="129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CE" w14:textId="77777777" w:rsidR="00842BD8" w:rsidRDefault="00000000">
            <w:pPr>
              <w:pStyle w:val="TableParagraph"/>
              <w:spacing w:before="30"/>
              <w:ind w:left="206" w:right="191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CF" w14:textId="77777777" w:rsidR="00842BD8" w:rsidRDefault="00000000">
            <w:pPr>
              <w:pStyle w:val="TableParagraph"/>
              <w:spacing w:before="30"/>
              <w:ind w:left="87" w:right="76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D0" w14:textId="77777777" w:rsidR="00842BD8" w:rsidRDefault="00000000">
            <w:pPr>
              <w:pStyle w:val="TableParagraph"/>
              <w:spacing w:before="30"/>
              <w:ind w:left="96" w:right="61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</w:tr>
      <w:tr w:rsidR="00842BD8" w14:paraId="6F6B8FD8" w14:textId="77777777">
        <w:trPr>
          <w:trHeight w:val="299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D2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D3" w14:textId="77777777" w:rsidR="00842BD8" w:rsidRDefault="00000000">
            <w:pPr>
              <w:pStyle w:val="TableParagraph"/>
              <w:spacing w:before="30"/>
              <w:ind w:left="375" w:right="359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D4" w14:textId="77777777" w:rsidR="00842BD8" w:rsidRDefault="00000000">
            <w:pPr>
              <w:pStyle w:val="TableParagraph"/>
              <w:spacing w:before="30"/>
              <w:ind w:left="142" w:right="129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D5" w14:textId="77777777" w:rsidR="00842BD8" w:rsidRDefault="00000000">
            <w:pPr>
              <w:pStyle w:val="TableParagraph"/>
              <w:spacing w:before="30"/>
              <w:ind w:left="206" w:right="191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D6" w14:textId="77777777" w:rsidR="00842BD8" w:rsidRDefault="00000000">
            <w:pPr>
              <w:pStyle w:val="TableParagraph"/>
              <w:spacing w:before="30"/>
              <w:ind w:left="87" w:right="76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D7" w14:textId="77777777" w:rsidR="00842BD8" w:rsidRDefault="00000000">
            <w:pPr>
              <w:pStyle w:val="TableParagraph"/>
              <w:spacing w:before="30"/>
              <w:ind w:left="96" w:right="61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</w:tr>
      <w:tr w:rsidR="00842BD8" w14:paraId="6F6B8FDF" w14:textId="77777777">
        <w:trPr>
          <w:trHeight w:val="300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D9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DA" w14:textId="77777777" w:rsidR="00842BD8" w:rsidRDefault="00000000">
            <w:pPr>
              <w:pStyle w:val="TableParagraph"/>
              <w:spacing w:before="30"/>
              <w:ind w:left="373" w:right="359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DB" w14:textId="77777777" w:rsidR="00842BD8" w:rsidRDefault="00000000">
            <w:pPr>
              <w:pStyle w:val="TableParagraph"/>
              <w:spacing w:before="30"/>
              <w:ind w:left="141" w:right="130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DC" w14:textId="77777777" w:rsidR="00842BD8" w:rsidRDefault="00000000">
            <w:pPr>
              <w:pStyle w:val="TableParagraph"/>
              <w:spacing w:before="30"/>
              <w:ind w:left="205" w:right="19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DD" w14:textId="77777777" w:rsidR="00842BD8" w:rsidRDefault="00000000">
            <w:pPr>
              <w:pStyle w:val="TableParagraph"/>
              <w:spacing w:before="3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DE" w14:textId="77777777" w:rsidR="00842BD8" w:rsidRDefault="00000000">
            <w:pPr>
              <w:pStyle w:val="TableParagraph"/>
              <w:spacing w:before="30"/>
              <w:ind w:left="95" w:right="6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FE6" w14:textId="77777777">
        <w:trPr>
          <w:trHeight w:val="299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E0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E1" w14:textId="77777777" w:rsidR="00842BD8" w:rsidRDefault="00000000">
            <w:pPr>
              <w:pStyle w:val="TableParagraph"/>
              <w:spacing w:before="30"/>
              <w:ind w:left="373" w:right="35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E2" w14:textId="77777777" w:rsidR="00842BD8" w:rsidRDefault="00000000">
            <w:pPr>
              <w:pStyle w:val="TableParagraph"/>
              <w:spacing w:before="30"/>
              <w:ind w:left="141" w:right="130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E3" w14:textId="77777777" w:rsidR="00842BD8" w:rsidRDefault="00000000">
            <w:pPr>
              <w:pStyle w:val="TableParagraph"/>
              <w:spacing w:before="30"/>
              <w:ind w:left="205" w:right="192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E4" w14:textId="77777777" w:rsidR="00842BD8" w:rsidRDefault="00000000">
            <w:pPr>
              <w:pStyle w:val="TableParagraph"/>
              <w:spacing w:before="3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E5" w14:textId="77777777" w:rsidR="00842BD8" w:rsidRDefault="00000000">
            <w:pPr>
              <w:pStyle w:val="TableParagraph"/>
              <w:spacing w:before="30"/>
              <w:ind w:left="95" w:right="62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FED" w14:textId="77777777">
        <w:trPr>
          <w:trHeight w:val="299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E7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E8" w14:textId="77777777" w:rsidR="00842BD8" w:rsidRDefault="00000000">
            <w:pPr>
              <w:pStyle w:val="TableParagraph"/>
              <w:spacing w:before="30"/>
              <w:ind w:left="373" w:right="359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E9" w14:textId="77777777" w:rsidR="00842BD8" w:rsidRDefault="00000000">
            <w:pPr>
              <w:pStyle w:val="TableParagraph"/>
              <w:spacing w:before="30"/>
              <w:ind w:left="141" w:right="130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EA" w14:textId="77777777" w:rsidR="00842BD8" w:rsidRDefault="00000000">
            <w:pPr>
              <w:pStyle w:val="TableParagraph"/>
              <w:spacing w:before="30"/>
              <w:ind w:left="200" w:right="192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EB" w14:textId="77777777" w:rsidR="00842BD8" w:rsidRDefault="00000000">
            <w:pPr>
              <w:pStyle w:val="TableParagraph"/>
              <w:spacing w:before="30"/>
              <w:ind w:left="85" w:right="7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EC" w14:textId="77777777" w:rsidR="00842BD8" w:rsidRDefault="00000000">
            <w:pPr>
              <w:pStyle w:val="TableParagraph"/>
              <w:spacing w:before="30"/>
              <w:ind w:left="90" w:right="62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8FF4" w14:textId="77777777">
        <w:trPr>
          <w:trHeight w:val="301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EE" w14:textId="77777777" w:rsidR="00842BD8" w:rsidRDefault="00000000">
            <w:pPr>
              <w:pStyle w:val="TableParagraph"/>
              <w:spacing w:before="32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vías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EF" w14:textId="77777777" w:rsidR="00842BD8" w:rsidRDefault="00000000">
            <w:pPr>
              <w:pStyle w:val="TableParagraph"/>
              <w:spacing w:before="32"/>
              <w:ind w:left="375" w:right="359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F0" w14:textId="77777777" w:rsidR="00842BD8" w:rsidRDefault="00000000">
            <w:pPr>
              <w:pStyle w:val="TableParagraph"/>
              <w:spacing w:before="32"/>
              <w:ind w:left="142" w:right="130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F1" w14:textId="77777777" w:rsidR="00842BD8" w:rsidRDefault="00000000">
            <w:pPr>
              <w:pStyle w:val="TableParagraph"/>
              <w:spacing w:before="32"/>
              <w:ind w:left="206" w:right="192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F2" w14:textId="77777777" w:rsidR="00842BD8" w:rsidRDefault="00000000">
            <w:pPr>
              <w:pStyle w:val="TableParagraph"/>
              <w:spacing w:before="3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F3" w14:textId="77777777" w:rsidR="00842BD8" w:rsidRDefault="00000000">
            <w:pPr>
              <w:pStyle w:val="TableParagraph"/>
              <w:spacing w:before="32"/>
              <w:ind w:left="96" w:right="62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</w:tr>
      <w:tr w:rsidR="00842BD8" w14:paraId="6F6B8FFB" w14:textId="77777777">
        <w:trPr>
          <w:trHeight w:val="299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F5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F6" w14:textId="77777777" w:rsidR="00842BD8" w:rsidRDefault="00000000">
            <w:pPr>
              <w:pStyle w:val="TableParagraph"/>
              <w:spacing w:before="30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F7" w14:textId="77777777" w:rsidR="00842BD8" w:rsidRDefault="00000000">
            <w:pPr>
              <w:pStyle w:val="TableParagraph"/>
              <w:spacing w:before="30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F8" w14:textId="77777777" w:rsidR="00842BD8" w:rsidRDefault="00000000">
            <w:pPr>
              <w:pStyle w:val="TableParagraph"/>
              <w:spacing w:before="30"/>
              <w:ind w:left="13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F9" w14:textId="77777777" w:rsidR="00842BD8" w:rsidRDefault="00000000">
            <w:pPr>
              <w:pStyle w:val="TableParagraph"/>
              <w:spacing w:before="30"/>
              <w:ind w:left="9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8FFA" w14:textId="77777777" w:rsidR="00842BD8" w:rsidRDefault="00000000">
            <w:pPr>
              <w:pStyle w:val="TableParagraph"/>
              <w:spacing w:before="30"/>
              <w:ind w:left="33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842BD8" w14:paraId="6F6B9002" w14:textId="77777777">
        <w:trPr>
          <w:trHeight w:val="299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FC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Altillo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FD" w14:textId="77777777" w:rsidR="00842BD8" w:rsidRDefault="00000000">
            <w:pPr>
              <w:pStyle w:val="TableParagraph"/>
              <w:spacing w:before="30"/>
              <w:ind w:left="375" w:right="35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FE" w14:textId="77777777" w:rsidR="00842BD8" w:rsidRDefault="00000000">
            <w:pPr>
              <w:pStyle w:val="TableParagraph"/>
              <w:spacing w:before="30"/>
              <w:ind w:left="142" w:right="130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FFF" w14:textId="77777777" w:rsidR="00842BD8" w:rsidRDefault="00000000">
            <w:pPr>
              <w:pStyle w:val="TableParagraph"/>
              <w:spacing w:before="30"/>
              <w:ind w:left="203" w:right="192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000" w14:textId="77777777" w:rsidR="00842BD8" w:rsidRDefault="00000000">
            <w:pPr>
              <w:pStyle w:val="TableParagraph"/>
              <w:spacing w:before="30"/>
              <w:ind w:left="86" w:right="7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001" w14:textId="77777777" w:rsidR="00842BD8" w:rsidRDefault="00000000">
            <w:pPr>
              <w:pStyle w:val="TableParagraph"/>
              <w:spacing w:before="30"/>
              <w:ind w:left="92" w:right="6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842BD8" w14:paraId="6F6B900A" w14:textId="77777777">
        <w:trPr>
          <w:trHeight w:val="474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003" w14:textId="77777777" w:rsidR="00842BD8" w:rsidRDefault="00000000">
            <w:pPr>
              <w:pStyle w:val="TableParagraph"/>
              <w:spacing w:before="119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Parqueaderos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004" w14:textId="77777777" w:rsidR="00842BD8" w:rsidRDefault="00000000">
            <w:pPr>
              <w:pStyle w:val="TableParagraph"/>
              <w:spacing w:before="119"/>
              <w:ind w:left="375" w:right="357"/>
              <w:rPr>
                <w:sz w:val="18"/>
              </w:rPr>
            </w:pPr>
            <w:r>
              <w:rPr>
                <w:sz w:val="18"/>
              </w:rPr>
              <w:t>1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Viv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005" w14:textId="77777777" w:rsidR="00842BD8" w:rsidRDefault="00000000">
            <w:pPr>
              <w:pStyle w:val="TableParagraph"/>
              <w:spacing w:before="119"/>
              <w:ind w:left="142" w:right="127"/>
              <w:rPr>
                <w:sz w:val="18"/>
              </w:rPr>
            </w:pPr>
            <w:r>
              <w:rPr>
                <w:sz w:val="18"/>
              </w:rPr>
              <w:t>1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Viv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006" w14:textId="77777777" w:rsidR="00842BD8" w:rsidRDefault="00000000">
            <w:pPr>
              <w:pStyle w:val="TableParagraph"/>
              <w:spacing w:before="119"/>
              <w:ind w:left="489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007" w14:textId="77777777" w:rsidR="00842BD8" w:rsidRDefault="00000000">
            <w:pPr>
              <w:pStyle w:val="TableParagraph"/>
              <w:spacing w:before="119"/>
              <w:ind w:left="422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008" w14:textId="77777777" w:rsidR="00842BD8" w:rsidRDefault="00000000">
            <w:pPr>
              <w:pStyle w:val="TableParagraph"/>
              <w:spacing w:line="206" w:lineRule="exact"/>
              <w:ind w:left="91" w:right="6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</w:p>
          <w:p w14:paraId="6F6B9009" w14:textId="77777777" w:rsidR="00842BD8" w:rsidRDefault="00000000">
            <w:pPr>
              <w:pStyle w:val="TableParagraph"/>
              <w:spacing w:before="30"/>
              <w:ind w:left="94" w:right="62"/>
              <w:rPr>
                <w:sz w:val="18"/>
              </w:rPr>
            </w:pPr>
            <w:r>
              <w:rPr>
                <w:sz w:val="18"/>
              </w:rPr>
              <w:t>neta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</w:p>
        </w:tc>
      </w:tr>
      <w:tr w:rsidR="00842BD8" w14:paraId="6F6B9012" w14:textId="77777777">
        <w:trPr>
          <w:trHeight w:val="477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00B" w14:textId="77777777" w:rsidR="00842BD8" w:rsidRDefault="00000000">
            <w:pPr>
              <w:pStyle w:val="TableParagraph"/>
              <w:spacing w:before="119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Parqueaderos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00C" w14:textId="77777777" w:rsidR="00842BD8" w:rsidRDefault="00000000">
            <w:pPr>
              <w:pStyle w:val="TableParagraph"/>
              <w:spacing w:before="119"/>
              <w:ind w:left="375" w:right="35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Viv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00D" w14:textId="77777777" w:rsidR="00842BD8" w:rsidRDefault="00000000">
            <w:pPr>
              <w:pStyle w:val="TableParagraph"/>
              <w:spacing w:before="119"/>
              <w:ind w:left="142" w:right="12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Viv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00E" w14:textId="77777777" w:rsidR="00842BD8" w:rsidRDefault="00000000">
            <w:pPr>
              <w:pStyle w:val="TableParagraph"/>
              <w:spacing w:before="119"/>
              <w:ind w:left="204" w:right="19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00F" w14:textId="77777777" w:rsidR="00842BD8" w:rsidRDefault="00000000">
            <w:pPr>
              <w:pStyle w:val="TableParagraph"/>
              <w:spacing w:before="119"/>
              <w:ind w:left="196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010" w14:textId="77777777" w:rsidR="00842BD8" w:rsidRDefault="00000000">
            <w:pPr>
              <w:pStyle w:val="TableParagraph"/>
              <w:spacing w:before="1"/>
              <w:ind w:left="91" w:right="6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</w:p>
          <w:p w14:paraId="6F6B9011" w14:textId="77777777" w:rsidR="00842BD8" w:rsidRDefault="00000000">
            <w:pPr>
              <w:pStyle w:val="TableParagraph"/>
              <w:spacing w:before="31"/>
              <w:ind w:left="94" w:right="62"/>
              <w:rPr>
                <w:sz w:val="18"/>
              </w:rPr>
            </w:pPr>
            <w:r>
              <w:rPr>
                <w:sz w:val="18"/>
              </w:rPr>
              <w:t>neta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</w:p>
        </w:tc>
      </w:tr>
      <w:tr w:rsidR="00842BD8" w14:paraId="6F6B9016" w14:textId="77777777">
        <w:trPr>
          <w:trHeight w:val="477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013" w14:textId="77777777" w:rsidR="00842BD8" w:rsidRDefault="00000000">
            <w:pPr>
              <w:pStyle w:val="TableParagraph"/>
              <w:spacing w:before="119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Reforestación</w:t>
            </w:r>
          </w:p>
        </w:tc>
        <w:tc>
          <w:tcPr>
            <w:tcW w:w="74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014" w14:textId="77777777" w:rsidR="00842BD8" w:rsidRDefault="00000000">
            <w:pPr>
              <w:pStyle w:val="TableParagraph"/>
              <w:spacing w:line="206" w:lineRule="exact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70%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construida,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deberá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destinarse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zonas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verdes,</w:t>
            </w:r>
          </w:p>
          <w:p w14:paraId="6F6B9015" w14:textId="77777777" w:rsidR="00842BD8" w:rsidRDefault="00000000">
            <w:pPr>
              <w:pStyle w:val="TableParagraph"/>
              <w:spacing w:before="30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arborizadas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especies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nativas.</w:t>
            </w:r>
          </w:p>
        </w:tc>
      </w:tr>
      <w:tr w:rsidR="00842BD8" w14:paraId="6F6B9019" w14:textId="77777777">
        <w:trPr>
          <w:trHeight w:val="279"/>
        </w:trPr>
        <w:tc>
          <w:tcPr>
            <w:tcW w:w="2621" w:type="dxa"/>
            <w:tcBorders>
              <w:top w:val="single" w:sz="4" w:space="0" w:color="000000"/>
              <w:right w:val="single" w:sz="4" w:space="0" w:color="000000"/>
            </w:tcBorders>
          </w:tcPr>
          <w:p w14:paraId="6F6B9017" w14:textId="77777777" w:rsidR="00842BD8" w:rsidRDefault="00000000">
            <w:pPr>
              <w:pStyle w:val="TableParagraph"/>
              <w:spacing w:before="1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Cerramientos</w:t>
            </w:r>
          </w:p>
        </w:tc>
        <w:tc>
          <w:tcPr>
            <w:tcW w:w="7496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14:paraId="6F6B9018" w14:textId="77777777" w:rsidR="00842BD8" w:rsidRDefault="00000000">
            <w:pPr>
              <w:pStyle w:val="TableParagraph"/>
              <w:spacing w:before="18"/>
              <w:ind w:left="74"/>
              <w:jc w:val="left"/>
              <w:rPr>
                <w:sz w:val="18"/>
              </w:rPr>
            </w:pPr>
            <w:r>
              <w:rPr>
                <w:sz w:val="18"/>
              </w:rPr>
              <w:t>Antepecho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0.6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1.90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malla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reja,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cerca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viva.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todos 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linderos.</w:t>
            </w:r>
          </w:p>
        </w:tc>
      </w:tr>
    </w:tbl>
    <w:p w14:paraId="6F6B901A" w14:textId="77777777" w:rsidR="00842BD8" w:rsidRDefault="00842BD8">
      <w:pPr>
        <w:pStyle w:val="BodyText"/>
        <w:spacing w:before="6"/>
        <w:rPr>
          <w:b/>
          <w:sz w:val="26"/>
        </w:rPr>
      </w:pPr>
    </w:p>
    <w:p w14:paraId="6F6B901B" w14:textId="77777777" w:rsidR="00842BD8" w:rsidRDefault="00000000">
      <w:pPr>
        <w:pStyle w:val="ListParagraph"/>
        <w:numPr>
          <w:ilvl w:val="0"/>
          <w:numId w:val="7"/>
        </w:numPr>
        <w:tabs>
          <w:tab w:val="left" w:pos="954"/>
        </w:tabs>
        <w:ind w:hanging="362"/>
        <w:rPr>
          <w:b/>
          <w:sz w:val="24"/>
        </w:rPr>
      </w:pPr>
      <w:r>
        <w:rPr>
          <w:b/>
          <w:sz w:val="24"/>
        </w:rPr>
        <w:t>Actividad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Institucional 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Recreativa</w:t>
      </w:r>
    </w:p>
    <w:p w14:paraId="6F6B901C" w14:textId="77777777" w:rsidR="00842BD8" w:rsidRDefault="00842BD8">
      <w:pPr>
        <w:pStyle w:val="BodyText"/>
        <w:spacing w:before="1" w:after="1"/>
        <w:rPr>
          <w:b/>
          <w:sz w:val="28"/>
        </w:rPr>
      </w:pPr>
    </w:p>
    <w:tbl>
      <w:tblPr>
        <w:tblW w:w="0" w:type="auto"/>
        <w:tblInd w:w="5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1381"/>
        <w:gridCol w:w="1417"/>
        <w:gridCol w:w="1419"/>
        <w:gridCol w:w="1278"/>
        <w:gridCol w:w="425"/>
        <w:gridCol w:w="1709"/>
      </w:tblGrid>
      <w:tr w:rsidR="00842BD8" w14:paraId="6F6B901F" w14:textId="77777777">
        <w:trPr>
          <w:trHeight w:val="237"/>
        </w:trPr>
        <w:tc>
          <w:tcPr>
            <w:tcW w:w="7958" w:type="dxa"/>
            <w:gridSpan w:val="5"/>
            <w:shd w:val="clear" w:color="auto" w:fill="BEBEBE"/>
          </w:tcPr>
          <w:p w14:paraId="6F6B901D" w14:textId="77777777" w:rsidR="00842BD8" w:rsidRDefault="00000000">
            <w:pPr>
              <w:pStyle w:val="TableParagraph"/>
              <w:spacing w:line="201" w:lineRule="exact"/>
              <w:ind w:left="2063" w:right="2061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SUBURBANO</w:t>
            </w:r>
          </w:p>
        </w:tc>
        <w:tc>
          <w:tcPr>
            <w:tcW w:w="2134" w:type="dxa"/>
            <w:gridSpan w:val="2"/>
            <w:vMerge w:val="restart"/>
          </w:tcPr>
          <w:p w14:paraId="6F6B901E" w14:textId="77777777" w:rsidR="00842BD8" w:rsidRDefault="00000000">
            <w:pPr>
              <w:pStyle w:val="TableParagraph"/>
              <w:spacing w:before="116"/>
              <w:ind w:left="2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- </w:t>
            </w:r>
            <w:proofErr w:type="gramStart"/>
            <w:r>
              <w:rPr>
                <w:b/>
                <w:sz w:val="18"/>
              </w:rPr>
              <w:t>R  -</w:t>
            </w:r>
            <w:proofErr w:type="gramEnd"/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26</w:t>
            </w:r>
          </w:p>
        </w:tc>
      </w:tr>
      <w:tr w:rsidR="00842BD8" w14:paraId="6F6B9022" w14:textId="77777777">
        <w:trPr>
          <w:trHeight w:val="237"/>
        </w:trPr>
        <w:tc>
          <w:tcPr>
            <w:tcW w:w="7958" w:type="dxa"/>
            <w:gridSpan w:val="5"/>
          </w:tcPr>
          <w:p w14:paraId="6F6B9020" w14:textId="77777777" w:rsidR="00842BD8" w:rsidRDefault="00000000">
            <w:pPr>
              <w:pStyle w:val="TableParagraph"/>
              <w:spacing w:line="201" w:lineRule="exact"/>
              <w:ind w:left="2063" w:right="2061"/>
              <w:rPr>
                <w:b/>
                <w:sz w:val="18"/>
              </w:rPr>
            </w:pPr>
            <w:r>
              <w:rPr>
                <w:b/>
                <w:sz w:val="18"/>
              </w:rPr>
              <w:t>ACTIVIDAD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INSTITUCIONAL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RECREATIVA</w:t>
            </w:r>
          </w:p>
        </w:tc>
        <w:tc>
          <w:tcPr>
            <w:tcW w:w="2134" w:type="dxa"/>
            <w:gridSpan w:val="2"/>
            <w:vMerge/>
            <w:tcBorders>
              <w:top w:val="nil"/>
            </w:tcBorders>
          </w:tcPr>
          <w:p w14:paraId="6F6B9021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902D" w14:textId="77777777">
        <w:trPr>
          <w:trHeight w:val="477"/>
        </w:trPr>
        <w:tc>
          <w:tcPr>
            <w:tcW w:w="2463" w:type="dxa"/>
            <w:shd w:val="clear" w:color="auto" w:fill="BEBEBE"/>
          </w:tcPr>
          <w:p w14:paraId="6F6B9023" w14:textId="77777777" w:rsidR="00842BD8" w:rsidRDefault="00000000">
            <w:pPr>
              <w:pStyle w:val="TableParagraph"/>
              <w:spacing w:line="206" w:lineRule="exact"/>
              <w:ind w:left="126" w:right="119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</w:p>
          <w:p w14:paraId="6F6B9024" w14:textId="77777777" w:rsidR="00842BD8" w:rsidRDefault="00000000">
            <w:pPr>
              <w:pStyle w:val="TableParagraph"/>
              <w:spacing w:before="33"/>
              <w:ind w:left="124" w:right="119"/>
              <w:rPr>
                <w:sz w:val="18"/>
              </w:rPr>
            </w:pPr>
            <w:r>
              <w:rPr>
                <w:sz w:val="18"/>
              </w:rPr>
              <w:t>GENERALES</w:t>
            </w:r>
          </w:p>
        </w:tc>
        <w:tc>
          <w:tcPr>
            <w:tcW w:w="1381" w:type="dxa"/>
            <w:shd w:val="clear" w:color="auto" w:fill="BEBEBE"/>
          </w:tcPr>
          <w:p w14:paraId="6F6B9025" w14:textId="77777777" w:rsidR="00842BD8" w:rsidRDefault="00000000">
            <w:pPr>
              <w:pStyle w:val="TableParagraph"/>
              <w:spacing w:line="206" w:lineRule="exact"/>
              <w:ind w:left="343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9026" w14:textId="77777777" w:rsidR="00842BD8" w:rsidRDefault="00000000">
            <w:pPr>
              <w:pStyle w:val="TableParagraph"/>
              <w:spacing w:before="33"/>
              <w:ind w:left="264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417" w:type="dxa"/>
            <w:shd w:val="clear" w:color="auto" w:fill="BEBEBE"/>
          </w:tcPr>
          <w:p w14:paraId="6F6B9027" w14:textId="77777777" w:rsidR="00842BD8" w:rsidRDefault="00000000">
            <w:pPr>
              <w:pStyle w:val="TableParagraph"/>
              <w:spacing w:line="206" w:lineRule="exact"/>
              <w:ind w:left="221" w:right="213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9028" w14:textId="77777777" w:rsidR="00842BD8" w:rsidRDefault="00000000">
            <w:pPr>
              <w:pStyle w:val="TableParagraph"/>
              <w:spacing w:before="33"/>
              <w:ind w:left="223" w:right="213"/>
              <w:rPr>
                <w:sz w:val="18"/>
              </w:rPr>
            </w:pPr>
            <w:r>
              <w:rPr>
                <w:sz w:val="18"/>
              </w:rPr>
              <w:t>Agrupación</w:t>
            </w:r>
          </w:p>
        </w:tc>
        <w:tc>
          <w:tcPr>
            <w:tcW w:w="1419" w:type="dxa"/>
            <w:shd w:val="clear" w:color="auto" w:fill="BEBEBE"/>
          </w:tcPr>
          <w:p w14:paraId="6F6B9029" w14:textId="77777777" w:rsidR="00842BD8" w:rsidRDefault="00000000">
            <w:pPr>
              <w:pStyle w:val="TableParagraph"/>
              <w:spacing w:before="119"/>
              <w:ind w:left="98" w:right="89"/>
              <w:rPr>
                <w:sz w:val="18"/>
              </w:rPr>
            </w:pPr>
            <w:r>
              <w:rPr>
                <w:sz w:val="18"/>
              </w:rPr>
              <w:t>Dotacional</w:t>
            </w:r>
          </w:p>
        </w:tc>
        <w:tc>
          <w:tcPr>
            <w:tcW w:w="1703" w:type="dxa"/>
            <w:gridSpan w:val="2"/>
            <w:shd w:val="clear" w:color="auto" w:fill="BEBEBE"/>
          </w:tcPr>
          <w:p w14:paraId="6F6B902A" w14:textId="77777777" w:rsidR="00842BD8" w:rsidRDefault="00000000">
            <w:pPr>
              <w:pStyle w:val="TableParagraph"/>
              <w:spacing w:line="206" w:lineRule="exact"/>
              <w:ind w:left="393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  <w:p w14:paraId="6F6B902B" w14:textId="77777777" w:rsidR="00842BD8" w:rsidRDefault="00000000">
            <w:pPr>
              <w:pStyle w:val="TableParagraph"/>
              <w:spacing w:before="33"/>
              <w:ind w:left="485"/>
              <w:jc w:val="left"/>
              <w:rPr>
                <w:sz w:val="18"/>
              </w:rPr>
            </w:pPr>
            <w:r>
              <w:rPr>
                <w:sz w:val="18"/>
              </w:rPr>
              <w:t>Servicios</w:t>
            </w:r>
          </w:p>
        </w:tc>
        <w:tc>
          <w:tcPr>
            <w:tcW w:w="1709" w:type="dxa"/>
            <w:shd w:val="clear" w:color="auto" w:fill="BEBEBE"/>
          </w:tcPr>
          <w:p w14:paraId="6F6B902C" w14:textId="77777777" w:rsidR="00842BD8" w:rsidRDefault="00000000">
            <w:pPr>
              <w:pStyle w:val="TableParagraph"/>
              <w:spacing w:before="119"/>
              <w:ind w:left="308" w:right="299"/>
              <w:rPr>
                <w:sz w:val="18"/>
              </w:rPr>
            </w:pPr>
            <w:r>
              <w:rPr>
                <w:sz w:val="18"/>
              </w:rPr>
              <w:t>Recreacional</w:t>
            </w:r>
          </w:p>
        </w:tc>
      </w:tr>
      <w:tr w:rsidR="00842BD8" w14:paraId="6F6B9034" w14:textId="77777777">
        <w:trPr>
          <w:trHeight w:val="268"/>
        </w:trPr>
        <w:tc>
          <w:tcPr>
            <w:tcW w:w="2463" w:type="dxa"/>
          </w:tcPr>
          <w:p w14:paraId="6F6B902E" w14:textId="77777777" w:rsidR="00842BD8" w:rsidRDefault="00000000">
            <w:pPr>
              <w:pStyle w:val="TableParagraph"/>
              <w:spacing w:before="15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381" w:type="dxa"/>
          </w:tcPr>
          <w:p w14:paraId="6F6B902F" w14:textId="77777777" w:rsidR="00842BD8" w:rsidRDefault="00000000">
            <w:pPr>
              <w:pStyle w:val="TableParagraph"/>
              <w:spacing w:before="15"/>
              <w:ind w:left="113" w:right="108"/>
              <w:rPr>
                <w:sz w:val="18"/>
              </w:rPr>
            </w:pPr>
            <w:r>
              <w:rPr>
                <w:sz w:val="18"/>
              </w:rPr>
              <w:t>1000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7" w:type="dxa"/>
          </w:tcPr>
          <w:p w14:paraId="6F6B9030" w14:textId="77777777" w:rsidR="00842BD8" w:rsidRDefault="00000000">
            <w:pPr>
              <w:pStyle w:val="TableParagraph"/>
              <w:spacing w:before="15"/>
              <w:ind w:left="282"/>
              <w:jc w:val="left"/>
              <w:rPr>
                <w:sz w:val="18"/>
              </w:rPr>
            </w:pPr>
            <w:r>
              <w:rPr>
                <w:sz w:val="18"/>
              </w:rPr>
              <w:t>10.000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419" w:type="dxa"/>
          </w:tcPr>
          <w:p w14:paraId="6F6B9031" w14:textId="77777777" w:rsidR="00842BD8" w:rsidRDefault="00000000">
            <w:pPr>
              <w:pStyle w:val="TableParagraph"/>
              <w:spacing w:before="15"/>
              <w:ind w:left="332"/>
              <w:jc w:val="left"/>
              <w:rPr>
                <w:sz w:val="18"/>
              </w:rPr>
            </w:pPr>
            <w:r>
              <w:rPr>
                <w:sz w:val="18"/>
              </w:rPr>
              <w:t>5.000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703" w:type="dxa"/>
            <w:gridSpan w:val="2"/>
          </w:tcPr>
          <w:p w14:paraId="6F6B9032" w14:textId="77777777" w:rsidR="00842BD8" w:rsidRDefault="00000000">
            <w:pPr>
              <w:pStyle w:val="TableParagraph"/>
              <w:spacing w:before="15"/>
              <w:ind w:left="473"/>
              <w:jc w:val="left"/>
              <w:rPr>
                <w:sz w:val="18"/>
              </w:rPr>
            </w:pPr>
            <w:r>
              <w:rPr>
                <w:sz w:val="18"/>
              </w:rPr>
              <w:t>5.000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709" w:type="dxa"/>
          </w:tcPr>
          <w:p w14:paraId="6F6B9033" w14:textId="77777777" w:rsidR="00842BD8" w:rsidRDefault="00000000">
            <w:pPr>
              <w:pStyle w:val="TableParagraph"/>
              <w:spacing w:before="15"/>
              <w:ind w:left="477"/>
              <w:jc w:val="left"/>
              <w:rPr>
                <w:sz w:val="18"/>
              </w:rPr>
            </w:pPr>
            <w:r>
              <w:rPr>
                <w:sz w:val="18"/>
              </w:rPr>
              <w:t>5.000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903B" w14:textId="77777777">
        <w:trPr>
          <w:trHeight w:val="290"/>
        </w:trPr>
        <w:tc>
          <w:tcPr>
            <w:tcW w:w="2463" w:type="dxa"/>
          </w:tcPr>
          <w:p w14:paraId="6F6B9035" w14:textId="77777777" w:rsidR="00842BD8" w:rsidRDefault="00000000">
            <w:pPr>
              <w:pStyle w:val="TableParagraph"/>
              <w:spacing w:before="25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1381" w:type="dxa"/>
          </w:tcPr>
          <w:p w14:paraId="6F6B9036" w14:textId="77777777" w:rsidR="00842BD8" w:rsidRDefault="00000000">
            <w:pPr>
              <w:pStyle w:val="TableParagraph"/>
              <w:spacing w:before="25"/>
              <w:ind w:left="111" w:right="108"/>
              <w:rPr>
                <w:sz w:val="18"/>
              </w:rPr>
            </w:pPr>
            <w:r>
              <w:rPr>
                <w:sz w:val="18"/>
              </w:rPr>
              <w:t>20ML</w:t>
            </w:r>
          </w:p>
        </w:tc>
        <w:tc>
          <w:tcPr>
            <w:tcW w:w="1417" w:type="dxa"/>
          </w:tcPr>
          <w:p w14:paraId="6F6B9037" w14:textId="77777777" w:rsidR="00842BD8" w:rsidRDefault="00000000">
            <w:pPr>
              <w:pStyle w:val="TableParagraph"/>
              <w:spacing w:before="25"/>
              <w:ind w:left="223" w:right="213"/>
              <w:rPr>
                <w:sz w:val="18"/>
              </w:rPr>
            </w:pPr>
            <w:r>
              <w:rPr>
                <w:sz w:val="18"/>
              </w:rPr>
              <w:t>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</w:tcPr>
          <w:p w14:paraId="6F6B9038" w14:textId="77777777" w:rsidR="00842BD8" w:rsidRDefault="00000000">
            <w:pPr>
              <w:pStyle w:val="TableParagraph"/>
              <w:spacing w:before="25"/>
              <w:ind w:left="96" w:right="89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03" w:type="dxa"/>
            <w:gridSpan w:val="2"/>
          </w:tcPr>
          <w:p w14:paraId="6F6B9039" w14:textId="77777777" w:rsidR="00842BD8" w:rsidRDefault="00000000">
            <w:pPr>
              <w:pStyle w:val="TableParagraph"/>
              <w:spacing w:before="25"/>
              <w:ind w:left="55" w:right="50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09" w:type="dxa"/>
          </w:tcPr>
          <w:p w14:paraId="6F6B903A" w14:textId="77777777" w:rsidR="00842BD8" w:rsidRDefault="00000000">
            <w:pPr>
              <w:pStyle w:val="TableParagraph"/>
              <w:spacing w:before="25"/>
              <w:ind w:left="306" w:right="299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9042" w14:textId="77777777">
        <w:trPr>
          <w:trHeight w:val="237"/>
        </w:trPr>
        <w:tc>
          <w:tcPr>
            <w:tcW w:w="2463" w:type="dxa"/>
          </w:tcPr>
          <w:p w14:paraId="6F6B903C" w14:textId="77777777" w:rsidR="00842BD8" w:rsidRDefault="00000000">
            <w:pPr>
              <w:pStyle w:val="TableParagraph"/>
              <w:spacing w:line="206" w:lineRule="exact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1381" w:type="dxa"/>
          </w:tcPr>
          <w:p w14:paraId="6F6B903D" w14:textId="77777777" w:rsidR="00842BD8" w:rsidRDefault="00000000">
            <w:pPr>
              <w:pStyle w:val="TableParagraph"/>
              <w:spacing w:line="206" w:lineRule="exact"/>
              <w:ind w:left="116" w:right="108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1417" w:type="dxa"/>
          </w:tcPr>
          <w:p w14:paraId="6F6B903E" w14:textId="77777777" w:rsidR="00842BD8" w:rsidRDefault="00000000">
            <w:pPr>
              <w:pStyle w:val="TableParagraph"/>
              <w:spacing w:line="206" w:lineRule="exact"/>
              <w:ind w:left="225" w:right="212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1419" w:type="dxa"/>
          </w:tcPr>
          <w:p w14:paraId="6F6B903F" w14:textId="77777777" w:rsidR="00842BD8" w:rsidRDefault="00000000">
            <w:pPr>
              <w:pStyle w:val="TableParagraph"/>
              <w:spacing w:line="206" w:lineRule="exact"/>
              <w:ind w:left="99" w:right="89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1703" w:type="dxa"/>
            <w:gridSpan w:val="2"/>
          </w:tcPr>
          <w:p w14:paraId="6F6B9040" w14:textId="77777777" w:rsidR="00842BD8" w:rsidRDefault="00000000">
            <w:pPr>
              <w:pStyle w:val="TableParagraph"/>
              <w:spacing w:line="206" w:lineRule="exact"/>
              <w:ind w:left="55" w:right="47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1709" w:type="dxa"/>
          </w:tcPr>
          <w:p w14:paraId="6F6B9041" w14:textId="77777777" w:rsidR="00842BD8" w:rsidRDefault="00000000">
            <w:pPr>
              <w:pStyle w:val="TableParagraph"/>
              <w:spacing w:line="206" w:lineRule="exact"/>
              <w:ind w:left="308" w:right="298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</w:tr>
      <w:tr w:rsidR="00842BD8" w14:paraId="6F6B9049" w14:textId="77777777">
        <w:trPr>
          <w:trHeight w:val="282"/>
        </w:trPr>
        <w:tc>
          <w:tcPr>
            <w:tcW w:w="2463" w:type="dxa"/>
          </w:tcPr>
          <w:p w14:paraId="6F6B9043" w14:textId="77777777" w:rsidR="00842BD8" w:rsidRDefault="00000000">
            <w:pPr>
              <w:pStyle w:val="TableParagraph"/>
              <w:spacing w:before="23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1381" w:type="dxa"/>
          </w:tcPr>
          <w:p w14:paraId="6F6B9044" w14:textId="77777777" w:rsidR="00842BD8" w:rsidRDefault="00000000">
            <w:pPr>
              <w:pStyle w:val="TableParagraph"/>
              <w:spacing w:before="23"/>
              <w:ind w:left="116" w:right="108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1417" w:type="dxa"/>
          </w:tcPr>
          <w:p w14:paraId="6F6B9045" w14:textId="77777777" w:rsidR="00842BD8" w:rsidRDefault="00000000">
            <w:pPr>
              <w:pStyle w:val="TableParagraph"/>
              <w:spacing w:before="23"/>
              <w:ind w:left="225" w:right="212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1419" w:type="dxa"/>
          </w:tcPr>
          <w:p w14:paraId="6F6B9046" w14:textId="77777777" w:rsidR="00842BD8" w:rsidRDefault="00000000">
            <w:pPr>
              <w:pStyle w:val="TableParagraph"/>
              <w:spacing w:before="23"/>
              <w:ind w:left="99" w:right="89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1703" w:type="dxa"/>
            <w:gridSpan w:val="2"/>
          </w:tcPr>
          <w:p w14:paraId="6F6B9047" w14:textId="77777777" w:rsidR="00842BD8" w:rsidRDefault="00000000">
            <w:pPr>
              <w:pStyle w:val="TableParagraph"/>
              <w:spacing w:before="23"/>
              <w:ind w:left="55" w:right="47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1709" w:type="dxa"/>
          </w:tcPr>
          <w:p w14:paraId="6F6B9048" w14:textId="77777777" w:rsidR="00842BD8" w:rsidRDefault="00000000">
            <w:pPr>
              <w:pStyle w:val="TableParagraph"/>
              <w:spacing w:before="23"/>
              <w:ind w:left="308" w:right="298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</w:tr>
      <w:tr w:rsidR="00842BD8" w14:paraId="6F6B9050" w14:textId="77777777">
        <w:trPr>
          <w:trHeight w:val="273"/>
        </w:trPr>
        <w:tc>
          <w:tcPr>
            <w:tcW w:w="2463" w:type="dxa"/>
          </w:tcPr>
          <w:p w14:paraId="6F6B904A" w14:textId="77777777" w:rsidR="00842BD8" w:rsidRDefault="00000000">
            <w:pPr>
              <w:pStyle w:val="TableParagraph"/>
              <w:spacing w:before="18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</w:p>
        </w:tc>
        <w:tc>
          <w:tcPr>
            <w:tcW w:w="1381" w:type="dxa"/>
          </w:tcPr>
          <w:p w14:paraId="6F6B904B" w14:textId="77777777" w:rsidR="00842BD8" w:rsidRDefault="00000000">
            <w:pPr>
              <w:pStyle w:val="TableParagraph"/>
              <w:spacing w:before="18"/>
              <w:ind w:left="113" w:right="108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7" w:type="dxa"/>
          </w:tcPr>
          <w:p w14:paraId="6F6B904C" w14:textId="77777777" w:rsidR="00842BD8" w:rsidRDefault="00000000">
            <w:pPr>
              <w:pStyle w:val="TableParagraph"/>
              <w:spacing w:before="18"/>
              <w:ind w:left="224" w:right="213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</w:tcPr>
          <w:p w14:paraId="6F6B904D" w14:textId="77777777" w:rsidR="00842BD8" w:rsidRDefault="00000000">
            <w:pPr>
              <w:pStyle w:val="TableParagraph"/>
              <w:spacing w:before="18"/>
              <w:ind w:left="96" w:right="89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03" w:type="dxa"/>
            <w:gridSpan w:val="2"/>
          </w:tcPr>
          <w:p w14:paraId="6F6B904E" w14:textId="77777777" w:rsidR="00842BD8" w:rsidRDefault="00000000">
            <w:pPr>
              <w:pStyle w:val="TableParagraph"/>
              <w:spacing w:before="18"/>
              <w:ind w:left="55" w:right="50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09" w:type="dxa"/>
          </w:tcPr>
          <w:p w14:paraId="6F6B904F" w14:textId="77777777" w:rsidR="00842BD8" w:rsidRDefault="00000000">
            <w:pPr>
              <w:pStyle w:val="TableParagraph"/>
              <w:spacing w:before="18"/>
              <w:ind w:left="306" w:right="299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9057" w14:textId="77777777">
        <w:trPr>
          <w:trHeight w:val="278"/>
        </w:trPr>
        <w:tc>
          <w:tcPr>
            <w:tcW w:w="2463" w:type="dxa"/>
          </w:tcPr>
          <w:p w14:paraId="6F6B9051" w14:textId="77777777" w:rsidR="00842BD8" w:rsidRDefault="00000000">
            <w:pPr>
              <w:pStyle w:val="TableParagraph"/>
              <w:spacing w:before="20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1381" w:type="dxa"/>
          </w:tcPr>
          <w:p w14:paraId="6F6B9052" w14:textId="77777777" w:rsidR="00842BD8" w:rsidRDefault="00000000">
            <w:pPr>
              <w:pStyle w:val="TableParagraph"/>
              <w:spacing w:before="20"/>
              <w:ind w:left="114" w:right="108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7" w:type="dxa"/>
          </w:tcPr>
          <w:p w14:paraId="6F6B9053" w14:textId="77777777" w:rsidR="00842BD8" w:rsidRDefault="00000000">
            <w:pPr>
              <w:pStyle w:val="TableParagraph"/>
              <w:spacing w:before="20"/>
              <w:ind w:left="224" w:right="213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</w:tcPr>
          <w:p w14:paraId="6F6B9054" w14:textId="77777777" w:rsidR="00842BD8" w:rsidRDefault="00000000">
            <w:pPr>
              <w:pStyle w:val="TableParagraph"/>
              <w:spacing w:before="20"/>
              <w:ind w:left="97" w:right="89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03" w:type="dxa"/>
            <w:gridSpan w:val="2"/>
          </w:tcPr>
          <w:p w14:paraId="6F6B9055" w14:textId="77777777" w:rsidR="00842BD8" w:rsidRDefault="00000000">
            <w:pPr>
              <w:pStyle w:val="TableParagraph"/>
              <w:spacing w:before="20"/>
              <w:ind w:left="55" w:right="49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09" w:type="dxa"/>
          </w:tcPr>
          <w:p w14:paraId="6F6B9056" w14:textId="77777777" w:rsidR="00842BD8" w:rsidRDefault="00000000">
            <w:pPr>
              <w:pStyle w:val="TableParagraph"/>
              <w:spacing w:before="20"/>
              <w:ind w:left="306" w:right="299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905E" w14:textId="77777777">
        <w:trPr>
          <w:trHeight w:val="237"/>
        </w:trPr>
        <w:tc>
          <w:tcPr>
            <w:tcW w:w="2463" w:type="dxa"/>
          </w:tcPr>
          <w:p w14:paraId="6F6B9058" w14:textId="77777777" w:rsidR="00842BD8" w:rsidRDefault="00000000">
            <w:pPr>
              <w:pStyle w:val="TableParagraph"/>
              <w:spacing w:line="206" w:lineRule="exact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1381" w:type="dxa"/>
          </w:tcPr>
          <w:p w14:paraId="6F6B9059" w14:textId="77777777" w:rsidR="00842BD8" w:rsidRDefault="00000000">
            <w:pPr>
              <w:pStyle w:val="TableParagraph"/>
              <w:spacing w:line="206" w:lineRule="exact"/>
              <w:ind w:left="114" w:right="108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7" w:type="dxa"/>
          </w:tcPr>
          <w:p w14:paraId="6F6B905A" w14:textId="77777777" w:rsidR="00842BD8" w:rsidRDefault="00000000">
            <w:pPr>
              <w:pStyle w:val="TableParagraph"/>
              <w:spacing w:line="206" w:lineRule="exact"/>
              <w:ind w:left="224" w:right="213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419" w:type="dxa"/>
          </w:tcPr>
          <w:p w14:paraId="6F6B905B" w14:textId="77777777" w:rsidR="00842BD8" w:rsidRDefault="00000000">
            <w:pPr>
              <w:pStyle w:val="TableParagraph"/>
              <w:spacing w:line="206" w:lineRule="exact"/>
              <w:ind w:left="92" w:right="89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03" w:type="dxa"/>
            <w:gridSpan w:val="2"/>
          </w:tcPr>
          <w:p w14:paraId="6F6B905C" w14:textId="77777777" w:rsidR="00842BD8" w:rsidRDefault="00000000">
            <w:pPr>
              <w:pStyle w:val="TableParagraph"/>
              <w:spacing w:line="206" w:lineRule="exact"/>
              <w:ind w:left="54" w:right="53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09" w:type="dxa"/>
          </w:tcPr>
          <w:p w14:paraId="6F6B905D" w14:textId="77777777" w:rsidR="00842BD8" w:rsidRDefault="00000000">
            <w:pPr>
              <w:pStyle w:val="TableParagraph"/>
              <w:spacing w:line="206" w:lineRule="exact"/>
              <w:ind w:left="302" w:right="299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9065" w14:textId="77777777">
        <w:trPr>
          <w:trHeight w:val="285"/>
        </w:trPr>
        <w:tc>
          <w:tcPr>
            <w:tcW w:w="2463" w:type="dxa"/>
          </w:tcPr>
          <w:p w14:paraId="6F6B905F" w14:textId="77777777" w:rsidR="00842BD8" w:rsidRDefault="00000000">
            <w:pPr>
              <w:pStyle w:val="TableParagraph"/>
              <w:spacing w:before="23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vías</w:t>
            </w:r>
          </w:p>
        </w:tc>
        <w:tc>
          <w:tcPr>
            <w:tcW w:w="1381" w:type="dxa"/>
          </w:tcPr>
          <w:p w14:paraId="6F6B9060" w14:textId="77777777" w:rsidR="00842BD8" w:rsidRDefault="00000000">
            <w:pPr>
              <w:pStyle w:val="TableParagraph"/>
              <w:spacing w:before="23"/>
              <w:ind w:left="115" w:right="108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417" w:type="dxa"/>
          </w:tcPr>
          <w:p w14:paraId="6F6B9061" w14:textId="77777777" w:rsidR="00842BD8" w:rsidRDefault="00000000">
            <w:pPr>
              <w:pStyle w:val="TableParagraph"/>
              <w:spacing w:before="23"/>
              <w:ind w:left="225" w:right="213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419" w:type="dxa"/>
          </w:tcPr>
          <w:p w14:paraId="6F6B9062" w14:textId="77777777" w:rsidR="00842BD8" w:rsidRDefault="00000000">
            <w:pPr>
              <w:pStyle w:val="TableParagraph"/>
              <w:spacing w:before="23"/>
              <w:ind w:left="98" w:right="89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703" w:type="dxa"/>
            <w:gridSpan w:val="2"/>
          </w:tcPr>
          <w:p w14:paraId="6F6B9063" w14:textId="77777777" w:rsidR="00842BD8" w:rsidRDefault="00000000">
            <w:pPr>
              <w:pStyle w:val="TableParagraph"/>
              <w:spacing w:before="23"/>
              <w:ind w:left="384"/>
              <w:jc w:val="left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709" w:type="dxa"/>
          </w:tcPr>
          <w:p w14:paraId="6F6B9064" w14:textId="77777777" w:rsidR="00842BD8" w:rsidRDefault="00000000">
            <w:pPr>
              <w:pStyle w:val="TableParagraph"/>
              <w:spacing w:before="23"/>
              <w:ind w:left="308" w:right="299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</w:tr>
      <w:tr w:rsidR="00842BD8" w14:paraId="6F6B906C" w14:textId="77777777">
        <w:trPr>
          <w:trHeight w:val="239"/>
        </w:trPr>
        <w:tc>
          <w:tcPr>
            <w:tcW w:w="2463" w:type="dxa"/>
          </w:tcPr>
          <w:p w14:paraId="6F6B9066" w14:textId="77777777" w:rsidR="00842BD8" w:rsidRDefault="00000000">
            <w:pPr>
              <w:pStyle w:val="TableParagraph"/>
              <w:spacing w:line="206" w:lineRule="exact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1381" w:type="dxa"/>
          </w:tcPr>
          <w:p w14:paraId="6F6B9067" w14:textId="77777777" w:rsidR="00842BD8" w:rsidRDefault="00000000">
            <w:pPr>
              <w:pStyle w:val="TableParagraph"/>
              <w:spacing w:line="206" w:lineRule="exact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417" w:type="dxa"/>
          </w:tcPr>
          <w:p w14:paraId="6F6B9068" w14:textId="77777777" w:rsidR="00842BD8" w:rsidRDefault="00000000">
            <w:pPr>
              <w:pStyle w:val="TableParagraph"/>
              <w:spacing w:line="206" w:lineRule="exact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419" w:type="dxa"/>
          </w:tcPr>
          <w:p w14:paraId="6F6B9069" w14:textId="77777777" w:rsidR="00842BD8" w:rsidRDefault="00000000">
            <w:pPr>
              <w:pStyle w:val="TableParagraph"/>
              <w:spacing w:line="206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703" w:type="dxa"/>
            <w:gridSpan w:val="2"/>
          </w:tcPr>
          <w:p w14:paraId="6F6B906A" w14:textId="77777777" w:rsidR="00842BD8" w:rsidRDefault="00000000">
            <w:pPr>
              <w:pStyle w:val="TableParagraph"/>
              <w:spacing w:line="206" w:lineRule="exact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709" w:type="dxa"/>
          </w:tcPr>
          <w:p w14:paraId="6F6B906B" w14:textId="77777777" w:rsidR="00842BD8" w:rsidRDefault="00000000">
            <w:pPr>
              <w:pStyle w:val="TableParagraph"/>
              <w:spacing w:line="206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842BD8" w14:paraId="6F6B9073" w14:textId="77777777">
        <w:trPr>
          <w:trHeight w:val="237"/>
        </w:trPr>
        <w:tc>
          <w:tcPr>
            <w:tcW w:w="2463" w:type="dxa"/>
          </w:tcPr>
          <w:p w14:paraId="6F6B906D" w14:textId="77777777" w:rsidR="00842BD8" w:rsidRDefault="00000000">
            <w:pPr>
              <w:pStyle w:val="TableParagraph"/>
              <w:spacing w:line="206" w:lineRule="exact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Altillo</w:t>
            </w:r>
          </w:p>
        </w:tc>
        <w:tc>
          <w:tcPr>
            <w:tcW w:w="1381" w:type="dxa"/>
          </w:tcPr>
          <w:p w14:paraId="6F6B906E" w14:textId="77777777" w:rsidR="00842BD8" w:rsidRDefault="00000000">
            <w:pPr>
              <w:pStyle w:val="TableParagraph"/>
              <w:spacing w:line="206" w:lineRule="exact"/>
              <w:ind w:left="489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417" w:type="dxa"/>
          </w:tcPr>
          <w:p w14:paraId="6F6B906F" w14:textId="77777777" w:rsidR="00842BD8" w:rsidRDefault="00000000">
            <w:pPr>
              <w:pStyle w:val="TableParagraph"/>
              <w:spacing w:line="206" w:lineRule="exact"/>
              <w:ind w:left="507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419" w:type="dxa"/>
          </w:tcPr>
          <w:p w14:paraId="6F6B9070" w14:textId="77777777" w:rsidR="00842BD8" w:rsidRDefault="00000000">
            <w:pPr>
              <w:pStyle w:val="TableParagraph"/>
              <w:spacing w:line="206" w:lineRule="exact"/>
              <w:ind w:left="507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703" w:type="dxa"/>
            <w:gridSpan w:val="2"/>
          </w:tcPr>
          <w:p w14:paraId="6F6B9071" w14:textId="77777777" w:rsidR="00842BD8" w:rsidRDefault="00000000">
            <w:pPr>
              <w:pStyle w:val="TableParagraph"/>
              <w:spacing w:line="206" w:lineRule="exact"/>
              <w:ind w:left="55" w:right="49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1709" w:type="dxa"/>
          </w:tcPr>
          <w:p w14:paraId="6F6B9072" w14:textId="77777777" w:rsidR="00842BD8" w:rsidRDefault="00000000">
            <w:pPr>
              <w:pStyle w:val="TableParagraph"/>
              <w:spacing w:line="206" w:lineRule="exact"/>
              <w:ind w:left="652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</w:tr>
      <w:tr w:rsidR="00842BD8" w14:paraId="6F6B907B" w14:textId="77777777">
        <w:trPr>
          <w:trHeight w:val="474"/>
        </w:trPr>
        <w:tc>
          <w:tcPr>
            <w:tcW w:w="2463" w:type="dxa"/>
          </w:tcPr>
          <w:p w14:paraId="6F6B9074" w14:textId="77777777" w:rsidR="00842BD8" w:rsidRDefault="00000000">
            <w:pPr>
              <w:pStyle w:val="TableParagraph"/>
              <w:spacing w:before="119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Parqueaderos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1381" w:type="dxa"/>
          </w:tcPr>
          <w:p w14:paraId="6F6B9075" w14:textId="77777777" w:rsidR="00842BD8" w:rsidRDefault="00000000">
            <w:pPr>
              <w:pStyle w:val="TableParagraph"/>
              <w:spacing w:before="119"/>
              <w:ind w:left="118" w:right="108"/>
              <w:rPr>
                <w:sz w:val="18"/>
              </w:rPr>
            </w:pPr>
            <w:r>
              <w:rPr>
                <w:sz w:val="18"/>
              </w:rPr>
              <w:t>1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Viv</w:t>
            </w:r>
          </w:p>
        </w:tc>
        <w:tc>
          <w:tcPr>
            <w:tcW w:w="1417" w:type="dxa"/>
          </w:tcPr>
          <w:p w14:paraId="6F6B9076" w14:textId="77777777" w:rsidR="00842BD8" w:rsidRDefault="00000000">
            <w:pPr>
              <w:pStyle w:val="TableParagraph"/>
              <w:spacing w:before="119"/>
              <w:ind w:left="223" w:right="213"/>
              <w:rPr>
                <w:sz w:val="18"/>
              </w:rPr>
            </w:pPr>
            <w:r>
              <w:rPr>
                <w:sz w:val="18"/>
              </w:rPr>
              <w:t>1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Viv</w:t>
            </w:r>
          </w:p>
        </w:tc>
        <w:tc>
          <w:tcPr>
            <w:tcW w:w="1419" w:type="dxa"/>
          </w:tcPr>
          <w:p w14:paraId="6F6B9077" w14:textId="77777777" w:rsidR="00842BD8" w:rsidRDefault="00000000">
            <w:pPr>
              <w:pStyle w:val="TableParagraph"/>
              <w:spacing w:before="119"/>
              <w:ind w:left="507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703" w:type="dxa"/>
            <w:gridSpan w:val="2"/>
          </w:tcPr>
          <w:p w14:paraId="6F6B9078" w14:textId="77777777" w:rsidR="00842BD8" w:rsidRDefault="00000000">
            <w:pPr>
              <w:pStyle w:val="TableParagraph"/>
              <w:spacing w:line="206" w:lineRule="exact"/>
              <w:ind w:left="55" w:right="5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</w:p>
          <w:p w14:paraId="6F6B9079" w14:textId="77777777" w:rsidR="00842BD8" w:rsidRDefault="00000000">
            <w:pPr>
              <w:pStyle w:val="TableParagraph"/>
              <w:spacing w:before="30"/>
              <w:ind w:left="55" w:right="50"/>
              <w:rPr>
                <w:sz w:val="18"/>
              </w:rPr>
            </w:pPr>
            <w:r>
              <w:rPr>
                <w:sz w:val="18"/>
              </w:rPr>
              <w:t>neta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</w:p>
        </w:tc>
        <w:tc>
          <w:tcPr>
            <w:tcW w:w="1709" w:type="dxa"/>
          </w:tcPr>
          <w:p w14:paraId="6F6B907A" w14:textId="77777777" w:rsidR="00842BD8" w:rsidRDefault="00000000">
            <w:pPr>
              <w:pStyle w:val="TableParagraph"/>
              <w:spacing w:before="119"/>
              <w:ind w:left="652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</w:tr>
      <w:tr w:rsidR="00842BD8" w14:paraId="6F6B9083" w14:textId="77777777">
        <w:trPr>
          <w:trHeight w:val="477"/>
        </w:trPr>
        <w:tc>
          <w:tcPr>
            <w:tcW w:w="2463" w:type="dxa"/>
          </w:tcPr>
          <w:p w14:paraId="6F6B907C" w14:textId="77777777" w:rsidR="00842BD8" w:rsidRDefault="00000000">
            <w:pPr>
              <w:pStyle w:val="TableParagraph"/>
              <w:spacing w:before="119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Parqueaderos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1381" w:type="dxa"/>
          </w:tcPr>
          <w:p w14:paraId="6F6B907D" w14:textId="77777777" w:rsidR="00842BD8" w:rsidRDefault="00000000">
            <w:pPr>
              <w:pStyle w:val="TableParagraph"/>
              <w:spacing w:before="119"/>
              <w:ind w:left="117" w:right="10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Viv</w:t>
            </w:r>
          </w:p>
        </w:tc>
        <w:tc>
          <w:tcPr>
            <w:tcW w:w="1417" w:type="dxa"/>
          </w:tcPr>
          <w:p w14:paraId="6F6B907E" w14:textId="77777777" w:rsidR="00842BD8" w:rsidRDefault="00000000">
            <w:pPr>
              <w:pStyle w:val="TableParagraph"/>
              <w:spacing w:before="119"/>
              <w:ind w:left="223" w:right="21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Viv</w:t>
            </w:r>
          </w:p>
        </w:tc>
        <w:tc>
          <w:tcPr>
            <w:tcW w:w="1419" w:type="dxa"/>
          </w:tcPr>
          <w:p w14:paraId="6F6B907F" w14:textId="77777777" w:rsidR="00842BD8" w:rsidRDefault="00000000">
            <w:pPr>
              <w:pStyle w:val="TableParagraph"/>
              <w:spacing w:before="119"/>
              <w:ind w:left="96" w:right="89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703" w:type="dxa"/>
            <w:gridSpan w:val="2"/>
          </w:tcPr>
          <w:p w14:paraId="6F6B9080" w14:textId="77777777" w:rsidR="00842BD8" w:rsidRDefault="00000000">
            <w:pPr>
              <w:pStyle w:val="TableParagraph"/>
              <w:spacing w:before="1"/>
              <w:ind w:left="55" w:right="5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</w:p>
          <w:p w14:paraId="6F6B9081" w14:textId="77777777" w:rsidR="00842BD8" w:rsidRDefault="00000000">
            <w:pPr>
              <w:pStyle w:val="TableParagraph"/>
              <w:spacing w:before="31"/>
              <w:ind w:left="55" w:right="50"/>
              <w:rPr>
                <w:sz w:val="18"/>
              </w:rPr>
            </w:pPr>
            <w:r>
              <w:rPr>
                <w:sz w:val="18"/>
              </w:rPr>
              <w:t>neta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</w:p>
        </w:tc>
        <w:tc>
          <w:tcPr>
            <w:tcW w:w="1709" w:type="dxa"/>
          </w:tcPr>
          <w:p w14:paraId="6F6B9082" w14:textId="77777777" w:rsidR="00842BD8" w:rsidRDefault="00000000">
            <w:pPr>
              <w:pStyle w:val="TableParagraph"/>
              <w:spacing w:before="119"/>
              <w:ind w:left="306" w:right="299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</w:tbl>
    <w:p w14:paraId="6F6B9084" w14:textId="77777777" w:rsidR="00842BD8" w:rsidRDefault="00842BD8">
      <w:pPr>
        <w:rPr>
          <w:sz w:val="18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9085" w14:textId="77777777" w:rsidR="00842BD8" w:rsidRDefault="00842BD8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5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1381"/>
        <w:gridCol w:w="1417"/>
        <w:gridCol w:w="1419"/>
        <w:gridCol w:w="1278"/>
        <w:gridCol w:w="425"/>
        <w:gridCol w:w="1709"/>
      </w:tblGrid>
      <w:tr w:rsidR="00842BD8" w14:paraId="6F6B9088" w14:textId="77777777">
        <w:trPr>
          <w:trHeight w:val="237"/>
        </w:trPr>
        <w:tc>
          <w:tcPr>
            <w:tcW w:w="7958" w:type="dxa"/>
            <w:gridSpan w:val="5"/>
            <w:shd w:val="clear" w:color="auto" w:fill="BEBEBE"/>
          </w:tcPr>
          <w:p w14:paraId="6F6B9086" w14:textId="77777777" w:rsidR="00842BD8" w:rsidRDefault="00000000">
            <w:pPr>
              <w:pStyle w:val="TableParagraph"/>
              <w:spacing w:line="201" w:lineRule="exact"/>
              <w:ind w:left="2063" w:right="2061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SUBURBANO</w:t>
            </w:r>
          </w:p>
        </w:tc>
        <w:tc>
          <w:tcPr>
            <w:tcW w:w="2134" w:type="dxa"/>
            <w:gridSpan w:val="2"/>
            <w:vMerge w:val="restart"/>
          </w:tcPr>
          <w:p w14:paraId="6F6B9087" w14:textId="77777777" w:rsidR="00842BD8" w:rsidRDefault="00000000">
            <w:pPr>
              <w:pStyle w:val="TableParagraph"/>
              <w:spacing w:before="119"/>
              <w:ind w:left="2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- </w:t>
            </w:r>
            <w:proofErr w:type="gramStart"/>
            <w:r>
              <w:rPr>
                <w:b/>
                <w:sz w:val="18"/>
              </w:rPr>
              <w:t>R  -</w:t>
            </w:r>
            <w:proofErr w:type="gramEnd"/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26</w:t>
            </w:r>
          </w:p>
        </w:tc>
      </w:tr>
      <w:tr w:rsidR="00842BD8" w14:paraId="6F6B908B" w14:textId="77777777">
        <w:trPr>
          <w:trHeight w:val="239"/>
        </w:trPr>
        <w:tc>
          <w:tcPr>
            <w:tcW w:w="7958" w:type="dxa"/>
            <w:gridSpan w:val="5"/>
          </w:tcPr>
          <w:p w14:paraId="6F6B9089" w14:textId="77777777" w:rsidR="00842BD8" w:rsidRDefault="00000000">
            <w:pPr>
              <w:pStyle w:val="TableParagraph"/>
              <w:spacing w:line="201" w:lineRule="exact"/>
              <w:ind w:left="2063" w:right="2061"/>
              <w:rPr>
                <w:b/>
                <w:sz w:val="18"/>
              </w:rPr>
            </w:pPr>
            <w:r>
              <w:rPr>
                <w:b/>
                <w:sz w:val="18"/>
              </w:rPr>
              <w:t>ACTIVIDAD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INSTITUCIONAL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RECREATIVA</w:t>
            </w:r>
          </w:p>
        </w:tc>
        <w:tc>
          <w:tcPr>
            <w:tcW w:w="2134" w:type="dxa"/>
            <w:gridSpan w:val="2"/>
            <w:vMerge/>
            <w:tcBorders>
              <w:top w:val="nil"/>
            </w:tcBorders>
          </w:tcPr>
          <w:p w14:paraId="6F6B908A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9096" w14:textId="77777777">
        <w:trPr>
          <w:trHeight w:val="474"/>
        </w:trPr>
        <w:tc>
          <w:tcPr>
            <w:tcW w:w="2463" w:type="dxa"/>
            <w:shd w:val="clear" w:color="auto" w:fill="BEBEBE"/>
          </w:tcPr>
          <w:p w14:paraId="6F6B908C" w14:textId="77777777" w:rsidR="00842BD8" w:rsidRDefault="00000000">
            <w:pPr>
              <w:pStyle w:val="TableParagraph"/>
              <w:spacing w:line="206" w:lineRule="exact"/>
              <w:ind w:left="126" w:right="119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</w:p>
          <w:p w14:paraId="6F6B908D" w14:textId="77777777" w:rsidR="00842BD8" w:rsidRDefault="00000000">
            <w:pPr>
              <w:pStyle w:val="TableParagraph"/>
              <w:spacing w:before="30"/>
              <w:ind w:left="124" w:right="119"/>
              <w:rPr>
                <w:sz w:val="18"/>
              </w:rPr>
            </w:pPr>
            <w:r>
              <w:rPr>
                <w:sz w:val="18"/>
              </w:rPr>
              <w:t>GENERALES</w:t>
            </w:r>
          </w:p>
        </w:tc>
        <w:tc>
          <w:tcPr>
            <w:tcW w:w="1381" w:type="dxa"/>
            <w:shd w:val="clear" w:color="auto" w:fill="BEBEBE"/>
          </w:tcPr>
          <w:p w14:paraId="6F6B908E" w14:textId="77777777" w:rsidR="00842BD8" w:rsidRDefault="00000000">
            <w:pPr>
              <w:pStyle w:val="TableParagraph"/>
              <w:spacing w:line="206" w:lineRule="exact"/>
              <w:ind w:left="343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908F" w14:textId="77777777" w:rsidR="00842BD8" w:rsidRDefault="00000000">
            <w:pPr>
              <w:pStyle w:val="TableParagraph"/>
              <w:spacing w:before="30"/>
              <w:ind w:left="264"/>
              <w:jc w:val="left"/>
              <w:rPr>
                <w:sz w:val="18"/>
              </w:rPr>
            </w:pPr>
            <w:r>
              <w:rPr>
                <w:sz w:val="18"/>
              </w:rPr>
              <w:t>Unifamiliar</w:t>
            </w:r>
          </w:p>
        </w:tc>
        <w:tc>
          <w:tcPr>
            <w:tcW w:w="1417" w:type="dxa"/>
            <w:shd w:val="clear" w:color="auto" w:fill="BEBEBE"/>
          </w:tcPr>
          <w:p w14:paraId="6F6B9090" w14:textId="77777777" w:rsidR="00842BD8" w:rsidRDefault="00000000">
            <w:pPr>
              <w:pStyle w:val="TableParagraph"/>
              <w:spacing w:line="206" w:lineRule="exact"/>
              <w:ind w:left="221" w:right="213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  <w:p w14:paraId="6F6B9091" w14:textId="77777777" w:rsidR="00842BD8" w:rsidRDefault="00000000">
            <w:pPr>
              <w:pStyle w:val="TableParagraph"/>
              <w:spacing w:before="30"/>
              <w:ind w:left="223" w:right="213"/>
              <w:rPr>
                <w:sz w:val="18"/>
              </w:rPr>
            </w:pPr>
            <w:r>
              <w:rPr>
                <w:sz w:val="18"/>
              </w:rPr>
              <w:t>Agrupación</w:t>
            </w:r>
          </w:p>
        </w:tc>
        <w:tc>
          <w:tcPr>
            <w:tcW w:w="1419" w:type="dxa"/>
            <w:shd w:val="clear" w:color="auto" w:fill="BEBEBE"/>
          </w:tcPr>
          <w:p w14:paraId="6F6B9092" w14:textId="77777777" w:rsidR="00842BD8" w:rsidRDefault="00000000">
            <w:pPr>
              <w:pStyle w:val="TableParagraph"/>
              <w:spacing w:before="116"/>
              <w:ind w:left="284"/>
              <w:jc w:val="left"/>
              <w:rPr>
                <w:sz w:val="18"/>
              </w:rPr>
            </w:pPr>
            <w:r>
              <w:rPr>
                <w:sz w:val="18"/>
              </w:rPr>
              <w:t>Dotacional</w:t>
            </w:r>
          </w:p>
        </w:tc>
        <w:tc>
          <w:tcPr>
            <w:tcW w:w="1703" w:type="dxa"/>
            <w:gridSpan w:val="2"/>
            <w:shd w:val="clear" w:color="auto" w:fill="BEBEBE"/>
          </w:tcPr>
          <w:p w14:paraId="6F6B9093" w14:textId="77777777" w:rsidR="00842BD8" w:rsidRDefault="00000000">
            <w:pPr>
              <w:pStyle w:val="TableParagraph"/>
              <w:spacing w:line="206" w:lineRule="exact"/>
              <w:ind w:left="393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  <w:p w14:paraId="6F6B9094" w14:textId="77777777" w:rsidR="00842BD8" w:rsidRDefault="00000000">
            <w:pPr>
              <w:pStyle w:val="TableParagraph"/>
              <w:spacing w:before="30"/>
              <w:ind w:left="485"/>
              <w:jc w:val="left"/>
              <w:rPr>
                <w:sz w:val="18"/>
              </w:rPr>
            </w:pPr>
            <w:r>
              <w:rPr>
                <w:sz w:val="18"/>
              </w:rPr>
              <w:t>Servicios</w:t>
            </w:r>
          </w:p>
        </w:tc>
        <w:tc>
          <w:tcPr>
            <w:tcW w:w="1709" w:type="dxa"/>
            <w:shd w:val="clear" w:color="auto" w:fill="BEBEBE"/>
          </w:tcPr>
          <w:p w14:paraId="6F6B9095" w14:textId="77777777" w:rsidR="00842BD8" w:rsidRDefault="00000000">
            <w:pPr>
              <w:pStyle w:val="TableParagraph"/>
              <w:spacing w:before="116"/>
              <w:ind w:left="328"/>
              <w:jc w:val="left"/>
              <w:rPr>
                <w:sz w:val="18"/>
              </w:rPr>
            </w:pPr>
            <w:r>
              <w:rPr>
                <w:sz w:val="18"/>
              </w:rPr>
              <w:t>Recreacional</w:t>
            </w:r>
          </w:p>
        </w:tc>
      </w:tr>
      <w:tr w:rsidR="00842BD8" w14:paraId="6F6B909A" w14:textId="77777777">
        <w:trPr>
          <w:trHeight w:val="477"/>
        </w:trPr>
        <w:tc>
          <w:tcPr>
            <w:tcW w:w="2463" w:type="dxa"/>
          </w:tcPr>
          <w:p w14:paraId="6F6B9097" w14:textId="77777777" w:rsidR="00842BD8" w:rsidRDefault="00000000">
            <w:pPr>
              <w:pStyle w:val="TableParagraph"/>
              <w:spacing w:before="119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Reforestación</w:t>
            </w:r>
          </w:p>
        </w:tc>
        <w:tc>
          <w:tcPr>
            <w:tcW w:w="7629" w:type="dxa"/>
            <w:gridSpan w:val="6"/>
          </w:tcPr>
          <w:p w14:paraId="6F6B9098" w14:textId="77777777" w:rsidR="00842BD8" w:rsidRDefault="00000000">
            <w:pPr>
              <w:pStyle w:val="TableParagraph"/>
              <w:spacing w:line="206" w:lineRule="exact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Del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80%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construida,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menos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50%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deberá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destinarse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zonas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verdes,</w:t>
            </w:r>
          </w:p>
          <w:p w14:paraId="6F6B9099" w14:textId="77777777" w:rsidR="00842BD8" w:rsidRDefault="00000000">
            <w:pPr>
              <w:pStyle w:val="TableParagraph"/>
              <w:spacing w:before="30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arborizadas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especies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nativas.</w:t>
            </w:r>
          </w:p>
        </w:tc>
      </w:tr>
      <w:tr w:rsidR="00842BD8" w14:paraId="6F6B909D" w14:textId="77777777">
        <w:trPr>
          <w:trHeight w:val="285"/>
        </w:trPr>
        <w:tc>
          <w:tcPr>
            <w:tcW w:w="2463" w:type="dxa"/>
          </w:tcPr>
          <w:p w14:paraId="6F6B909B" w14:textId="77777777" w:rsidR="00842BD8" w:rsidRDefault="00000000">
            <w:pPr>
              <w:pStyle w:val="TableParagraph"/>
              <w:spacing w:before="23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Cerramientos</w:t>
            </w:r>
          </w:p>
        </w:tc>
        <w:tc>
          <w:tcPr>
            <w:tcW w:w="7629" w:type="dxa"/>
            <w:gridSpan w:val="6"/>
          </w:tcPr>
          <w:p w14:paraId="6F6B909C" w14:textId="77777777" w:rsidR="00842BD8" w:rsidRDefault="00000000">
            <w:pPr>
              <w:pStyle w:val="TableParagraph"/>
              <w:spacing w:before="23"/>
              <w:ind w:left="170"/>
              <w:jc w:val="left"/>
              <w:rPr>
                <w:sz w:val="18"/>
              </w:rPr>
            </w:pPr>
            <w:r>
              <w:rPr>
                <w:sz w:val="18"/>
              </w:rPr>
              <w:t>Antepecho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0.6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1.90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malla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reja,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cerca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viva.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todos 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linderos.</w:t>
            </w:r>
          </w:p>
        </w:tc>
      </w:tr>
    </w:tbl>
    <w:p w14:paraId="6F6B909E" w14:textId="77777777" w:rsidR="00842BD8" w:rsidRDefault="00842BD8">
      <w:pPr>
        <w:pStyle w:val="BodyText"/>
        <w:spacing w:before="3"/>
        <w:rPr>
          <w:b/>
          <w:sz w:val="19"/>
        </w:rPr>
      </w:pPr>
    </w:p>
    <w:p w14:paraId="6F6B909F" w14:textId="77777777" w:rsidR="00842BD8" w:rsidRDefault="00000000">
      <w:pPr>
        <w:pStyle w:val="ListParagraph"/>
        <w:numPr>
          <w:ilvl w:val="0"/>
          <w:numId w:val="7"/>
        </w:numPr>
        <w:tabs>
          <w:tab w:val="left" w:pos="954"/>
        </w:tabs>
        <w:spacing w:before="92"/>
        <w:ind w:hanging="362"/>
        <w:rPr>
          <w:b/>
          <w:sz w:val="24"/>
        </w:rPr>
      </w:pPr>
      <w:r>
        <w:rPr>
          <w:b/>
          <w:sz w:val="24"/>
        </w:rPr>
        <w:t>Actividad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Turística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(ZTU)</w:t>
      </w:r>
    </w:p>
    <w:p w14:paraId="6F6B90A0" w14:textId="77777777" w:rsidR="00842BD8" w:rsidRDefault="00842BD8">
      <w:pPr>
        <w:pStyle w:val="BodyText"/>
        <w:rPr>
          <w:b/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7"/>
        <w:gridCol w:w="3034"/>
        <w:gridCol w:w="1645"/>
        <w:gridCol w:w="286"/>
        <w:gridCol w:w="1635"/>
      </w:tblGrid>
      <w:tr w:rsidR="00842BD8" w14:paraId="6F6B90A4" w14:textId="77777777">
        <w:trPr>
          <w:trHeight w:val="476"/>
        </w:trPr>
        <w:tc>
          <w:tcPr>
            <w:tcW w:w="819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6F6B90A1" w14:textId="77777777" w:rsidR="00842BD8" w:rsidRDefault="00000000">
            <w:pPr>
              <w:pStyle w:val="TableParagraph"/>
              <w:spacing w:line="203" w:lineRule="exact"/>
              <w:ind w:left="2257" w:right="2257"/>
              <w:rPr>
                <w:b/>
                <w:sz w:val="18"/>
              </w:rPr>
            </w:pPr>
            <w:r>
              <w:rPr>
                <w:b/>
                <w:sz w:val="18"/>
              </w:rPr>
              <w:t>Desarrollo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Parcelación</w:t>
            </w:r>
          </w:p>
          <w:p w14:paraId="6F6B90A2" w14:textId="77777777" w:rsidR="00842BD8" w:rsidRDefault="00000000">
            <w:pPr>
              <w:pStyle w:val="TableParagraph"/>
              <w:spacing w:before="31"/>
              <w:ind w:left="2312" w:right="2257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Construcción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en la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Zona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Turística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(ZTU)</w:t>
            </w:r>
          </w:p>
        </w:tc>
        <w:tc>
          <w:tcPr>
            <w:tcW w:w="1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A3" w14:textId="77777777" w:rsidR="00842BD8" w:rsidRDefault="00000000">
            <w:pPr>
              <w:pStyle w:val="TableParagraph"/>
              <w:spacing w:before="116"/>
              <w:ind w:left="1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- </w:t>
            </w:r>
            <w:proofErr w:type="gramStart"/>
            <w:r>
              <w:rPr>
                <w:b/>
                <w:sz w:val="18"/>
              </w:rPr>
              <w:t>R  -</w:t>
            </w:r>
            <w:proofErr w:type="gramEnd"/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27</w:t>
            </w:r>
          </w:p>
        </w:tc>
      </w:tr>
      <w:tr w:rsidR="00842BD8" w14:paraId="6F6B90A9" w14:textId="77777777">
        <w:trPr>
          <w:trHeight w:val="301"/>
        </w:trPr>
        <w:tc>
          <w:tcPr>
            <w:tcW w:w="35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90A5" w14:textId="77777777" w:rsidR="00842BD8" w:rsidRDefault="00000000">
            <w:pPr>
              <w:pStyle w:val="TableParagraph"/>
              <w:spacing w:before="32"/>
              <w:ind w:left="80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URBANÍSTICAS GENERALES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90A6" w14:textId="77777777" w:rsidR="00842BD8" w:rsidRDefault="00000000">
            <w:pPr>
              <w:pStyle w:val="TableParagraph"/>
              <w:spacing w:before="32"/>
              <w:ind w:left="352" w:right="338"/>
              <w:rPr>
                <w:sz w:val="18"/>
              </w:rPr>
            </w:pPr>
            <w:r>
              <w:rPr>
                <w:sz w:val="18"/>
              </w:rPr>
              <w:t>Comercio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</w:p>
        </w:tc>
        <w:tc>
          <w:tcPr>
            <w:tcW w:w="1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F6B90A7" w14:textId="77777777" w:rsidR="00842BD8" w:rsidRDefault="00000000">
            <w:pPr>
              <w:pStyle w:val="TableParagraph"/>
              <w:spacing w:before="32"/>
              <w:ind w:left="167"/>
              <w:jc w:val="left"/>
              <w:rPr>
                <w:sz w:val="18"/>
              </w:rPr>
            </w:pPr>
            <w:r>
              <w:rPr>
                <w:sz w:val="18"/>
              </w:rPr>
              <w:t>Vivienda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Unifamiliar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EBEBE"/>
          </w:tcPr>
          <w:p w14:paraId="6F6B90A8" w14:textId="77777777" w:rsidR="00842BD8" w:rsidRDefault="00000000">
            <w:pPr>
              <w:pStyle w:val="TableParagraph"/>
              <w:spacing w:before="32"/>
              <w:ind w:left="77" w:right="50"/>
              <w:rPr>
                <w:sz w:val="18"/>
              </w:rPr>
            </w:pPr>
            <w:r>
              <w:rPr>
                <w:sz w:val="18"/>
              </w:rPr>
              <w:t>Recreacional</w:t>
            </w:r>
          </w:p>
        </w:tc>
      </w:tr>
      <w:tr w:rsidR="00842BD8" w14:paraId="6F6B90AE" w14:textId="77777777">
        <w:trPr>
          <w:trHeight w:val="236"/>
        </w:trPr>
        <w:tc>
          <w:tcPr>
            <w:tcW w:w="35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AA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AB" w14:textId="77777777" w:rsidR="00842BD8" w:rsidRDefault="00000000">
            <w:pPr>
              <w:pStyle w:val="TableParagraph"/>
              <w:spacing w:line="206" w:lineRule="exact"/>
              <w:ind w:left="1139"/>
              <w:jc w:val="left"/>
              <w:rPr>
                <w:sz w:val="18"/>
              </w:rPr>
            </w:pPr>
            <w:r>
              <w:rPr>
                <w:sz w:val="18"/>
              </w:rPr>
              <w:t>5.000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AC" w14:textId="77777777" w:rsidR="00842BD8" w:rsidRDefault="00000000">
            <w:pPr>
              <w:pStyle w:val="TableParagraph"/>
              <w:spacing w:line="206" w:lineRule="exact"/>
              <w:ind w:left="539"/>
              <w:jc w:val="left"/>
              <w:rPr>
                <w:sz w:val="18"/>
              </w:rPr>
            </w:pPr>
            <w:r>
              <w:rPr>
                <w:sz w:val="18"/>
              </w:rPr>
              <w:t>20.000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90AD" w14:textId="77777777" w:rsidR="00842BD8" w:rsidRDefault="00000000">
            <w:pPr>
              <w:pStyle w:val="TableParagraph"/>
              <w:spacing w:line="206" w:lineRule="exact"/>
              <w:ind w:left="390"/>
              <w:jc w:val="left"/>
              <w:rPr>
                <w:sz w:val="18"/>
              </w:rPr>
            </w:pPr>
            <w:r>
              <w:rPr>
                <w:sz w:val="18"/>
              </w:rPr>
              <w:t>20.000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90B3" w14:textId="77777777">
        <w:trPr>
          <w:trHeight w:val="301"/>
        </w:trPr>
        <w:tc>
          <w:tcPr>
            <w:tcW w:w="35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AF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B0" w14:textId="77777777" w:rsidR="00842BD8" w:rsidRDefault="00000000">
            <w:pPr>
              <w:pStyle w:val="TableParagraph"/>
              <w:spacing w:before="30"/>
              <w:ind w:left="353" w:right="336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B1" w14:textId="77777777" w:rsidR="00842BD8" w:rsidRDefault="00000000">
            <w:pPr>
              <w:pStyle w:val="TableParagraph"/>
              <w:spacing w:before="30"/>
              <w:ind w:left="762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90B2" w14:textId="77777777" w:rsidR="00842BD8" w:rsidRDefault="00000000">
            <w:pPr>
              <w:pStyle w:val="TableParagraph"/>
              <w:spacing w:before="30"/>
              <w:ind w:left="613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</w:tr>
      <w:tr w:rsidR="00842BD8" w14:paraId="6F6B90B9" w14:textId="77777777">
        <w:trPr>
          <w:trHeight w:val="474"/>
        </w:trPr>
        <w:tc>
          <w:tcPr>
            <w:tcW w:w="35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B4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</w:p>
          <w:p w14:paraId="6F6B90B5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neta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parcelable.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(IO)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B6" w14:textId="77777777" w:rsidR="00842BD8" w:rsidRDefault="00000000">
            <w:pPr>
              <w:pStyle w:val="TableParagraph"/>
              <w:spacing w:before="116"/>
              <w:ind w:left="353" w:right="333"/>
              <w:rPr>
                <w:sz w:val="18"/>
              </w:rPr>
            </w:pPr>
            <w:r>
              <w:rPr>
                <w:sz w:val="18"/>
              </w:rPr>
              <w:t>0,30</w:t>
            </w:r>
          </w:p>
        </w:tc>
        <w:tc>
          <w:tcPr>
            <w:tcW w:w="1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B7" w14:textId="77777777" w:rsidR="00842BD8" w:rsidRDefault="00000000">
            <w:pPr>
              <w:pStyle w:val="TableParagraph"/>
              <w:spacing w:before="116"/>
              <w:ind w:left="693" w:right="674"/>
              <w:rPr>
                <w:sz w:val="18"/>
              </w:rPr>
            </w:pPr>
            <w:r>
              <w:rPr>
                <w:sz w:val="18"/>
              </w:rPr>
              <w:t>0,30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90B8" w14:textId="77777777" w:rsidR="00842BD8" w:rsidRDefault="00000000">
            <w:pPr>
              <w:pStyle w:val="TableParagraph"/>
              <w:spacing w:before="116"/>
              <w:ind w:left="77" w:right="49"/>
              <w:rPr>
                <w:sz w:val="18"/>
              </w:rPr>
            </w:pPr>
            <w:r>
              <w:rPr>
                <w:sz w:val="18"/>
              </w:rPr>
              <w:t>0,30</w:t>
            </w:r>
          </w:p>
        </w:tc>
      </w:tr>
      <w:tr w:rsidR="00842BD8" w14:paraId="6F6B90BF" w14:textId="77777777">
        <w:trPr>
          <w:trHeight w:val="476"/>
        </w:trPr>
        <w:tc>
          <w:tcPr>
            <w:tcW w:w="35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BA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</w:p>
          <w:p w14:paraId="6F6B90BB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neta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parcelable.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(IC)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BC" w14:textId="77777777" w:rsidR="00842BD8" w:rsidRDefault="00000000">
            <w:pPr>
              <w:pStyle w:val="TableParagraph"/>
              <w:spacing w:before="118"/>
              <w:ind w:left="353" w:right="334"/>
              <w:rPr>
                <w:sz w:val="18"/>
              </w:rPr>
            </w:pPr>
            <w:r>
              <w:rPr>
                <w:sz w:val="18"/>
              </w:rPr>
              <w:t>1,5</w:t>
            </w:r>
          </w:p>
        </w:tc>
        <w:tc>
          <w:tcPr>
            <w:tcW w:w="1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BD" w14:textId="77777777" w:rsidR="00842BD8" w:rsidRDefault="00000000">
            <w:pPr>
              <w:pStyle w:val="TableParagraph"/>
              <w:spacing w:before="118"/>
              <w:ind w:left="693" w:right="6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90BE" w14:textId="77777777" w:rsidR="00842BD8" w:rsidRDefault="00000000">
            <w:pPr>
              <w:pStyle w:val="TableParagraph"/>
              <w:spacing w:before="118"/>
              <w:ind w:left="77" w:right="49"/>
              <w:rPr>
                <w:sz w:val="18"/>
              </w:rPr>
            </w:pPr>
            <w:r>
              <w:rPr>
                <w:sz w:val="18"/>
              </w:rPr>
              <w:t>0,6</w:t>
            </w:r>
          </w:p>
        </w:tc>
      </w:tr>
      <w:tr w:rsidR="00842BD8" w14:paraId="6F6B90C4" w14:textId="77777777">
        <w:trPr>
          <w:trHeight w:val="236"/>
        </w:trPr>
        <w:tc>
          <w:tcPr>
            <w:tcW w:w="35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C0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C1" w14:textId="77777777" w:rsidR="00842BD8" w:rsidRDefault="00000000">
            <w:pPr>
              <w:pStyle w:val="TableParagraph"/>
              <w:spacing w:line="206" w:lineRule="exact"/>
              <w:ind w:left="353" w:right="335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lotes</w:t>
            </w:r>
          </w:p>
        </w:tc>
        <w:tc>
          <w:tcPr>
            <w:tcW w:w="1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C2" w14:textId="77777777" w:rsidR="00842BD8" w:rsidRDefault="00000000">
            <w:pPr>
              <w:pStyle w:val="TableParagraph"/>
              <w:spacing w:line="206" w:lineRule="exact"/>
              <w:ind w:left="268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90C3" w14:textId="77777777" w:rsidR="00842BD8" w:rsidRDefault="00000000">
            <w:pPr>
              <w:pStyle w:val="TableParagraph"/>
              <w:spacing w:line="206" w:lineRule="exact"/>
              <w:ind w:left="76" w:right="50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lotes</w:t>
            </w:r>
          </w:p>
        </w:tc>
      </w:tr>
      <w:tr w:rsidR="00842BD8" w14:paraId="6F6B90C9" w14:textId="77777777">
        <w:trPr>
          <w:trHeight w:val="239"/>
        </w:trPr>
        <w:tc>
          <w:tcPr>
            <w:tcW w:w="35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C5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Antejardín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C6" w14:textId="77777777" w:rsidR="00842BD8" w:rsidRDefault="00000000">
            <w:pPr>
              <w:pStyle w:val="TableParagraph"/>
              <w:spacing w:before="1"/>
              <w:ind w:left="1314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C7" w14:textId="77777777" w:rsidR="00842BD8" w:rsidRDefault="00000000">
            <w:pPr>
              <w:pStyle w:val="TableParagraph"/>
              <w:spacing w:before="1"/>
              <w:ind w:left="693" w:right="67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90C8" w14:textId="77777777" w:rsidR="00842BD8" w:rsidRDefault="00000000">
            <w:pPr>
              <w:pStyle w:val="TableParagraph"/>
              <w:spacing w:before="1"/>
              <w:ind w:left="613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</w:tr>
      <w:tr w:rsidR="00842BD8" w14:paraId="6F6B90CE" w14:textId="77777777">
        <w:trPr>
          <w:trHeight w:val="236"/>
        </w:trPr>
        <w:tc>
          <w:tcPr>
            <w:tcW w:w="35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CA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CB" w14:textId="77777777" w:rsidR="00842BD8" w:rsidRDefault="00000000">
            <w:pPr>
              <w:pStyle w:val="TableParagraph"/>
              <w:spacing w:line="206" w:lineRule="exact"/>
              <w:ind w:left="1314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CC" w14:textId="77777777" w:rsidR="00842BD8" w:rsidRDefault="00000000">
            <w:pPr>
              <w:pStyle w:val="TableParagraph"/>
              <w:spacing w:line="206" w:lineRule="exact"/>
              <w:ind w:left="614"/>
              <w:jc w:val="left"/>
              <w:rPr>
                <w:sz w:val="18"/>
              </w:rPr>
            </w:pPr>
            <w:r>
              <w:rPr>
                <w:sz w:val="18"/>
              </w:rPr>
              <w:t>1000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90CD" w14:textId="77777777" w:rsidR="00842BD8" w:rsidRDefault="00000000">
            <w:pPr>
              <w:pStyle w:val="TableParagraph"/>
              <w:spacing w:line="206" w:lineRule="exact"/>
              <w:ind w:left="613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</w:tr>
      <w:tr w:rsidR="00842BD8" w14:paraId="6F6B90D3" w14:textId="77777777">
        <w:trPr>
          <w:trHeight w:val="239"/>
        </w:trPr>
        <w:tc>
          <w:tcPr>
            <w:tcW w:w="35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CF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D0" w14:textId="77777777" w:rsidR="00842BD8" w:rsidRDefault="00000000">
            <w:pPr>
              <w:pStyle w:val="TableParagraph"/>
              <w:spacing w:before="1"/>
              <w:ind w:left="1314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D1" w14:textId="77777777" w:rsidR="00842BD8" w:rsidRDefault="00000000">
            <w:pPr>
              <w:pStyle w:val="TableParagraph"/>
              <w:spacing w:before="1"/>
              <w:ind w:left="692" w:right="677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90D2" w14:textId="77777777" w:rsidR="00842BD8" w:rsidRDefault="00000000">
            <w:pPr>
              <w:pStyle w:val="TableParagraph"/>
              <w:spacing w:before="1"/>
              <w:ind w:left="613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</w:tr>
      <w:tr w:rsidR="00842BD8" w14:paraId="6F6B90D8" w14:textId="77777777">
        <w:trPr>
          <w:trHeight w:val="299"/>
        </w:trPr>
        <w:tc>
          <w:tcPr>
            <w:tcW w:w="35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D4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vías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D5" w14:textId="77777777" w:rsidR="00842BD8" w:rsidRDefault="00000000">
            <w:pPr>
              <w:pStyle w:val="TableParagraph"/>
              <w:spacing w:before="30"/>
              <w:ind w:left="353" w:right="335"/>
              <w:rPr>
                <w:sz w:val="18"/>
              </w:rPr>
            </w:pPr>
            <w:r>
              <w:rPr>
                <w:sz w:val="18"/>
              </w:rPr>
              <w:t>S/perfil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vía</w:t>
            </w:r>
          </w:p>
        </w:tc>
        <w:tc>
          <w:tcPr>
            <w:tcW w:w="1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D6" w14:textId="77777777" w:rsidR="00842BD8" w:rsidRDefault="00000000">
            <w:pPr>
              <w:pStyle w:val="TableParagraph"/>
              <w:spacing w:before="30"/>
              <w:ind w:left="244"/>
              <w:jc w:val="left"/>
              <w:rPr>
                <w:sz w:val="18"/>
              </w:rPr>
            </w:pPr>
            <w:r>
              <w:rPr>
                <w:sz w:val="18"/>
              </w:rPr>
              <w:t>S/perfil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vía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90D7" w14:textId="77777777" w:rsidR="00842BD8" w:rsidRDefault="00000000">
            <w:pPr>
              <w:pStyle w:val="TableParagraph"/>
              <w:spacing w:before="30"/>
              <w:ind w:left="77" w:right="50"/>
              <w:rPr>
                <w:sz w:val="18"/>
              </w:rPr>
            </w:pPr>
            <w:r>
              <w:rPr>
                <w:sz w:val="18"/>
              </w:rPr>
              <w:t>S/perfil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vía</w:t>
            </w:r>
          </w:p>
        </w:tc>
      </w:tr>
      <w:tr w:rsidR="00842BD8" w14:paraId="6F6B90DD" w14:textId="77777777">
        <w:trPr>
          <w:trHeight w:val="301"/>
        </w:trPr>
        <w:tc>
          <w:tcPr>
            <w:tcW w:w="35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D9" w14:textId="77777777" w:rsidR="00842BD8" w:rsidRDefault="00000000">
            <w:pPr>
              <w:pStyle w:val="TableParagraph"/>
              <w:spacing w:before="32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Parqueaderos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oficinas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DA" w14:textId="77777777" w:rsidR="00842BD8" w:rsidRDefault="00000000">
            <w:pPr>
              <w:pStyle w:val="TableParagraph"/>
              <w:spacing w:before="32"/>
              <w:ind w:left="352" w:right="33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DB" w14:textId="77777777" w:rsidR="00842BD8" w:rsidRDefault="00000000">
            <w:pPr>
              <w:pStyle w:val="TableParagraph"/>
              <w:spacing w:before="32"/>
              <w:ind w:left="762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90DC" w14:textId="77777777" w:rsidR="00842BD8" w:rsidRDefault="00000000">
            <w:pPr>
              <w:pStyle w:val="TableParagraph"/>
              <w:spacing w:before="32"/>
              <w:ind w:left="613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</w:tr>
      <w:tr w:rsidR="00842BD8" w14:paraId="6F6B90E2" w14:textId="77777777">
        <w:trPr>
          <w:trHeight w:val="236"/>
        </w:trPr>
        <w:tc>
          <w:tcPr>
            <w:tcW w:w="35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DE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Parqueaderos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oficinas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DF" w14:textId="77777777" w:rsidR="00842BD8" w:rsidRDefault="00000000">
            <w:pPr>
              <w:pStyle w:val="TableParagraph"/>
              <w:spacing w:line="206" w:lineRule="exact"/>
              <w:ind w:left="353" w:right="33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  <w:tc>
          <w:tcPr>
            <w:tcW w:w="1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E0" w14:textId="77777777" w:rsidR="00842BD8" w:rsidRDefault="00000000">
            <w:pPr>
              <w:pStyle w:val="TableParagraph"/>
              <w:spacing w:line="206" w:lineRule="exact"/>
              <w:ind w:left="762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90E1" w14:textId="77777777" w:rsidR="00842BD8" w:rsidRDefault="00000000">
            <w:pPr>
              <w:pStyle w:val="TableParagraph"/>
              <w:spacing w:line="206" w:lineRule="exact"/>
              <w:ind w:left="613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</w:tr>
      <w:tr w:rsidR="00842BD8" w14:paraId="6F6B90E7" w14:textId="77777777">
        <w:trPr>
          <w:trHeight w:val="239"/>
        </w:trPr>
        <w:tc>
          <w:tcPr>
            <w:tcW w:w="35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E3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Parqueaderos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privados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E4" w14:textId="77777777" w:rsidR="00842BD8" w:rsidRDefault="00000000">
            <w:pPr>
              <w:pStyle w:val="TableParagraph"/>
              <w:spacing w:line="206" w:lineRule="exact"/>
              <w:ind w:left="353" w:right="33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</w:p>
        </w:tc>
        <w:tc>
          <w:tcPr>
            <w:tcW w:w="1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E5" w14:textId="77777777" w:rsidR="00842BD8" w:rsidRDefault="00000000">
            <w:pPr>
              <w:pStyle w:val="TableParagraph"/>
              <w:spacing w:line="206" w:lineRule="exact"/>
              <w:ind w:left="693" w:right="677"/>
              <w:rPr>
                <w:sz w:val="18"/>
              </w:rPr>
            </w:pPr>
            <w:r>
              <w:rPr>
                <w:sz w:val="18"/>
              </w:rPr>
              <w:t>1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Viv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90E6" w14:textId="77777777" w:rsidR="00842BD8" w:rsidRDefault="00000000">
            <w:pPr>
              <w:pStyle w:val="TableParagraph"/>
              <w:spacing w:line="206" w:lineRule="exact"/>
              <w:ind w:left="613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</w:tr>
      <w:tr w:rsidR="00842BD8" w14:paraId="6F6B90EC" w14:textId="77777777">
        <w:trPr>
          <w:trHeight w:val="236"/>
        </w:trPr>
        <w:tc>
          <w:tcPr>
            <w:tcW w:w="35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E8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Parqueaderos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visitantes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E9" w14:textId="77777777" w:rsidR="00842BD8" w:rsidRDefault="00000000">
            <w:pPr>
              <w:pStyle w:val="TableParagraph"/>
              <w:spacing w:line="206" w:lineRule="exact"/>
              <w:ind w:left="353" w:right="33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</w:p>
        </w:tc>
        <w:tc>
          <w:tcPr>
            <w:tcW w:w="1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EA" w14:textId="77777777" w:rsidR="00842BD8" w:rsidRDefault="00000000">
            <w:pPr>
              <w:pStyle w:val="TableParagraph"/>
              <w:spacing w:line="206" w:lineRule="exact"/>
              <w:ind w:left="638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Viv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90EB" w14:textId="77777777" w:rsidR="00842BD8" w:rsidRDefault="00000000">
            <w:pPr>
              <w:pStyle w:val="TableParagraph"/>
              <w:spacing w:line="206" w:lineRule="exact"/>
              <w:ind w:left="75" w:right="5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</w:p>
        </w:tc>
      </w:tr>
      <w:tr w:rsidR="00842BD8" w14:paraId="6F6B90F5" w14:textId="77777777">
        <w:trPr>
          <w:trHeight w:val="714"/>
        </w:trPr>
        <w:tc>
          <w:tcPr>
            <w:tcW w:w="35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ED" w14:textId="77777777" w:rsidR="00842BD8" w:rsidRDefault="00842BD8"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 w14:paraId="6F6B90EE" w14:textId="77777777" w:rsidR="00842BD8" w:rsidRDefault="00000000"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cargue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descargue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EF" w14:textId="77777777" w:rsidR="00842BD8" w:rsidRDefault="00000000">
            <w:pPr>
              <w:pStyle w:val="TableParagraph"/>
              <w:spacing w:line="206" w:lineRule="exact"/>
              <w:ind w:left="225" w:hanging="15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cupo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3m (30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</w:p>
          <w:p w14:paraId="6F6B90F0" w14:textId="77777777" w:rsidR="00842BD8" w:rsidRDefault="00000000">
            <w:pPr>
              <w:pStyle w:val="TableParagraph"/>
              <w:spacing w:before="10" w:line="230" w:lineRule="atLeast"/>
              <w:ind w:left="1370" w:right="202" w:hanging="1145"/>
              <w:jc w:val="left"/>
              <w:rPr>
                <w:sz w:val="18"/>
              </w:rPr>
            </w:pPr>
            <w:r>
              <w:rPr>
                <w:sz w:val="18"/>
              </w:rPr>
              <w:t>cada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2.000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</w:p>
        </w:tc>
        <w:tc>
          <w:tcPr>
            <w:tcW w:w="1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F1" w14:textId="77777777" w:rsidR="00842BD8" w:rsidRDefault="00842BD8"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 w14:paraId="6F6B90F2" w14:textId="77777777" w:rsidR="00842BD8" w:rsidRDefault="00000000">
            <w:pPr>
              <w:pStyle w:val="TableParagraph"/>
              <w:ind w:left="762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90F3" w14:textId="77777777" w:rsidR="00842BD8" w:rsidRDefault="00842BD8"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 w14:paraId="6F6B90F4" w14:textId="77777777" w:rsidR="00842BD8" w:rsidRDefault="00000000">
            <w:pPr>
              <w:pStyle w:val="TableParagraph"/>
              <w:ind w:left="613"/>
              <w:jc w:val="left"/>
              <w:rPr>
                <w:sz w:val="18"/>
              </w:rPr>
            </w:pPr>
            <w:r>
              <w:rPr>
                <w:sz w:val="18"/>
              </w:rPr>
              <w:t>N. A.</w:t>
            </w:r>
          </w:p>
        </w:tc>
      </w:tr>
      <w:tr w:rsidR="00842BD8" w14:paraId="6F6B90F9" w14:textId="77777777">
        <w:trPr>
          <w:trHeight w:val="476"/>
        </w:trPr>
        <w:tc>
          <w:tcPr>
            <w:tcW w:w="35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90F6" w14:textId="77777777" w:rsidR="00842BD8" w:rsidRDefault="00000000">
            <w:pPr>
              <w:pStyle w:val="TableParagraph"/>
              <w:spacing w:before="11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Reforestación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Especies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nativas</w:t>
            </w:r>
          </w:p>
        </w:tc>
        <w:tc>
          <w:tcPr>
            <w:tcW w:w="6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90F7" w14:textId="77777777" w:rsidR="00842BD8" w:rsidRDefault="00000000">
            <w:pPr>
              <w:pStyle w:val="TableParagraph"/>
              <w:spacing w:line="206" w:lineRule="exact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70%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construida, 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menos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50%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deberá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destinarse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zonas</w:t>
            </w:r>
          </w:p>
          <w:p w14:paraId="6F6B90F8" w14:textId="77777777" w:rsidR="00842BD8" w:rsidRDefault="00000000">
            <w:pPr>
              <w:pStyle w:val="TableParagraph"/>
              <w:spacing w:before="33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verdes,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arborizadas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especies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nativas.</w:t>
            </w:r>
          </w:p>
        </w:tc>
      </w:tr>
      <w:tr w:rsidR="00842BD8" w14:paraId="6F6B90FD" w14:textId="77777777">
        <w:trPr>
          <w:trHeight w:val="476"/>
        </w:trPr>
        <w:tc>
          <w:tcPr>
            <w:tcW w:w="3517" w:type="dxa"/>
            <w:tcBorders>
              <w:top w:val="single" w:sz="8" w:space="0" w:color="000000"/>
              <w:right w:val="single" w:sz="8" w:space="0" w:color="000000"/>
            </w:tcBorders>
          </w:tcPr>
          <w:p w14:paraId="6F6B90FA" w14:textId="77777777" w:rsidR="00842BD8" w:rsidRDefault="00000000">
            <w:pPr>
              <w:pStyle w:val="TableParagraph"/>
              <w:spacing w:before="11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Cerramientos</w:t>
            </w:r>
          </w:p>
        </w:tc>
        <w:tc>
          <w:tcPr>
            <w:tcW w:w="6600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14:paraId="6F6B90FB" w14:textId="77777777" w:rsidR="00842BD8" w:rsidRDefault="00000000">
            <w:pPr>
              <w:pStyle w:val="TableParagraph"/>
              <w:spacing w:line="206" w:lineRule="exact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Antepecho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0.6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máximo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1.90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malla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reja,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cerca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viva.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</w:p>
          <w:p w14:paraId="6F6B90FC" w14:textId="77777777" w:rsidR="00842BD8" w:rsidRDefault="00000000">
            <w:pPr>
              <w:pStyle w:val="TableParagraph"/>
              <w:spacing w:before="30"/>
              <w:ind w:left="69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linderos.</w:t>
            </w:r>
          </w:p>
        </w:tc>
      </w:tr>
    </w:tbl>
    <w:p w14:paraId="6F6B90FE" w14:textId="77777777" w:rsidR="00842BD8" w:rsidRDefault="00000000">
      <w:pPr>
        <w:pStyle w:val="ListParagraph"/>
        <w:numPr>
          <w:ilvl w:val="0"/>
          <w:numId w:val="7"/>
        </w:numPr>
        <w:tabs>
          <w:tab w:val="left" w:pos="954"/>
        </w:tabs>
        <w:ind w:hanging="362"/>
        <w:rPr>
          <w:b/>
          <w:sz w:val="24"/>
        </w:rPr>
      </w:pPr>
      <w:r>
        <w:rPr>
          <w:b/>
          <w:sz w:val="24"/>
        </w:rPr>
        <w:t>Actividad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Tecnológica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(ZTE)</w:t>
      </w:r>
    </w:p>
    <w:p w14:paraId="6F6B90FF" w14:textId="77777777" w:rsidR="00842BD8" w:rsidRDefault="00842BD8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6"/>
        <w:gridCol w:w="2103"/>
        <w:gridCol w:w="1133"/>
        <w:gridCol w:w="625"/>
        <w:gridCol w:w="1788"/>
      </w:tblGrid>
      <w:tr w:rsidR="00842BD8" w14:paraId="6F6B9102" w14:textId="77777777">
        <w:trPr>
          <w:trHeight w:val="238"/>
        </w:trPr>
        <w:tc>
          <w:tcPr>
            <w:tcW w:w="7442" w:type="dxa"/>
            <w:gridSpan w:val="3"/>
            <w:tcBorders>
              <w:bottom w:val="single" w:sz="4" w:space="0" w:color="000000"/>
            </w:tcBorders>
            <w:shd w:val="clear" w:color="auto" w:fill="BEBEBE"/>
          </w:tcPr>
          <w:p w14:paraId="6F6B9100" w14:textId="77777777" w:rsidR="00842BD8" w:rsidRDefault="00000000">
            <w:pPr>
              <w:pStyle w:val="TableParagraph"/>
              <w:spacing w:line="203" w:lineRule="exact"/>
              <w:ind w:left="1486" w:right="1473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SUBURBANO</w:t>
            </w:r>
          </w:p>
        </w:tc>
        <w:tc>
          <w:tcPr>
            <w:tcW w:w="2413" w:type="dxa"/>
            <w:gridSpan w:val="2"/>
            <w:vMerge w:val="restart"/>
            <w:tcBorders>
              <w:bottom w:val="single" w:sz="4" w:space="0" w:color="000000"/>
            </w:tcBorders>
          </w:tcPr>
          <w:p w14:paraId="6F6B9101" w14:textId="77777777" w:rsidR="00842BD8" w:rsidRDefault="00000000">
            <w:pPr>
              <w:pStyle w:val="TableParagraph"/>
              <w:spacing w:before="132"/>
              <w:ind w:left="38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28</w:t>
            </w:r>
          </w:p>
        </w:tc>
      </w:tr>
      <w:tr w:rsidR="00842BD8" w14:paraId="6F6B9105" w14:textId="77777777">
        <w:trPr>
          <w:trHeight w:val="263"/>
        </w:trPr>
        <w:tc>
          <w:tcPr>
            <w:tcW w:w="744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F6B9103" w14:textId="77777777" w:rsidR="00842BD8" w:rsidRDefault="00000000">
            <w:pPr>
              <w:pStyle w:val="TableParagraph"/>
              <w:spacing w:before="11"/>
              <w:ind w:left="1486" w:right="1477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TECNOLÓGICA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(INDUSTRIAL)</w:t>
            </w:r>
          </w:p>
        </w:tc>
        <w:tc>
          <w:tcPr>
            <w:tcW w:w="2413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6F6B9104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910A" w14:textId="77777777">
        <w:trPr>
          <w:trHeight w:val="292"/>
        </w:trPr>
        <w:tc>
          <w:tcPr>
            <w:tcW w:w="4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9106" w14:textId="77777777" w:rsidR="00842BD8" w:rsidRDefault="00000000">
            <w:pPr>
              <w:pStyle w:val="TableParagraph"/>
              <w:spacing w:before="25"/>
              <w:ind w:left="426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URBANÍSTICAS GENERALES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9107" w14:textId="77777777" w:rsidR="00842BD8" w:rsidRDefault="00000000">
            <w:pPr>
              <w:pStyle w:val="TableParagraph"/>
              <w:spacing w:before="25"/>
              <w:ind w:left="710"/>
              <w:jc w:val="left"/>
              <w:rPr>
                <w:sz w:val="18"/>
              </w:rPr>
            </w:pPr>
            <w:r>
              <w:rPr>
                <w:sz w:val="18"/>
              </w:rPr>
              <w:t>Industria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9108" w14:textId="77777777" w:rsidR="00842BD8" w:rsidRDefault="00000000">
            <w:pPr>
              <w:pStyle w:val="TableParagraph"/>
              <w:spacing w:before="25"/>
              <w:ind w:left="534"/>
              <w:jc w:val="left"/>
              <w:rPr>
                <w:sz w:val="18"/>
              </w:rPr>
            </w:pPr>
            <w:r>
              <w:rPr>
                <w:sz w:val="18"/>
              </w:rPr>
              <w:t>Industria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9109" w14:textId="77777777" w:rsidR="00842BD8" w:rsidRDefault="00000000">
            <w:pPr>
              <w:pStyle w:val="TableParagraph"/>
              <w:spacing w:before="25"/>
              <w:ind w:left="409" w:right="378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910F" w14:textId="77777777">
        <w:trPr>
          <w:trHeight w:val="261"/>
        </w:trPr>
        <w:tc>
          <w:tcPr>
            <w:tcW w:w="4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0B" w14:textId="77777777" w:rsidR="00842BD8" w:rsidRDefault="00000000">
            <w:pPr>
              <w:pStyle w:val="TableParagraph"/>
              <w:spacing w:before="1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edificación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0C" w14:textId="77777777" w:rsidR="00842BD8" w:rsidRDefault="00000000">
            <w:pPr>
              <w:pStyle w:val="TableParagraph"/>
              <w:spacing w:before="11"/>
              <w:ind w:right="655"/>
              <w:jc w:val="right"/>
              <w:rPr>
                <w:sz w:val="18"/>
              </w:rPr>
            </w:pPr>
            <w:r>
              <w:rPr>
                <w:sz w:val="18"/>
              </w:rPr>
              <w:t>Individual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0D" w14:textId="77777777" w:rsidR="00842BD8" w:rsidRDefault="00000000">
            <w:pPr>
              <w:pStyle w:val="TableParagraph"/>
              <w:spacing w:before="11"/>
              <w:ind w:left="201"/>
              <w:jc w:val="left"/>
              <w:rPr>
                <w:sz w:val="18"/>
              </w:rPr>
            </w:pPr>
            <w:r>
              <w:rPr>
                <w:sz w:val="18"/>
              </w:rPr>
              <w:t>Parque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0E" w14:textId="77777777" w:rsidR="00842BD8" w:rsidRDefault="00000000">
            <w:pPr>
              <w:pStyle w:val="TableParagraph"/>
              <w:spacing w:before="11"/>
              <w:ind w:left="409" w:right="379"/>
              <w:rPr>
                <w:sz w:val="18"/>
              </w:rPr>
            </w:pPr>
            <w:r>
              <w:rPr>
                <w:sz w:val="18"/>
              </w:rPr>
              <w:t>Individual</w:t>
            </w:r>
          </w:p>
        </w:tc>
      </w:tr>
      <w:tr w:rsidR="00842BD8" w14:paraId="6F6B9114" w14:textId="77777777">
        <w:trPr>
          <w:trHeight w:val="265"/>
        </w:trPr>
        <w:tc>
          <w:tcPr>
            <w:tcW w:w="4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10" w14:textId="77777777" w:rsidR="00842BD8" w:rsidRDefault="00000000">
            <w:pPr>
              <w:pStyle w:val="TableParagraph"/>
              <w:spacing w:before="1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11" w14:textId="77777777" w:rsidR="00842BD8" w:rsidRDefault="00000000">
            <w:pPr>
              <w:pStyle w:val="TableParagraph"/>
              <w:spacing w:before="13"/>
              <w:ind w:right="627"/>
              <w:jc w:val="right"/>
              <w:rPr>
                <w:sz w:val="18"/>
              </w:rPr>
            </w:pPr>
            <w:r>
              <w:rPr>
                <w:sz w:val="18"/>
              </w:rPr>
              <w:t>20.000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12" w14:textId="77777777" w:rsidR="00842BD8" w:rsidRDefault="00000000">
            <w:pPr>
              <w:pStyle w:val="TableParagraph"/>
              <w:spacing w:before="13"/>
              <w:ind w:left="472"/>
              <w:jc w:val="left"/>
              <w:rPr>
                <w:sz w:val="18"/>
              </w:rPr>
            </w:pPr>
            <w:r>
              <w:rPr>
                <w:sz w:val="18"/>
              </w:rPr>
              <w:t>60.000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13" w14:textId="77777777" w:rsidR="00842BD8" w:rsidRDefault="00000000">
            <w:pPr>
              <w:pStyle w:val="TableParagraph"/>
              <w:spacing w:before="13"/>
              <w:ind w:left="536"/>
              <w:jc w:val="left"/>
              <w:rPr>
                <w:sz w:val="18"/>
              </w:rPr>
            </w:pPr>
            <w:r>
              <w:rPr>
                <w:sz w:val="18"/>
              </w:rPr>
              <w:t>5.000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</w:tr>
      <w:tr w:rsidR="00842BD8" w14:paraId="6F6B9119" w14:textId="77777777">
        <w:trPr>
          <w:trHeight w:val="297"/>
        </w:trPr>
        <w:tc>
          <w:tcPr>
            <w:tcW w:w="4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15" w14:textId="77777777" w:rsidR="00842BD8" w:rsidRDefault="00000000">
            <w:pPr>
              <w:pStyle w:val="TableParagraph"/>
              <w:spacing w:before="27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16" w14:textId="77777777" w:rsidR="00842BD8" w:rsidRDefault="00000000">
            <w:pPr>
              <w:pStyle w:val="TableParagraph"/>
              <w:spacing w:before="27"/>
              <w:ind w:left="735" w:right="719"/>
              <w:rPr>
                <w:sz w:val="18"/>
              </w:rPr>
            </w:pPr>
            <w:r>
              <w:rPr>
                <w:sz w:val="18"/>
              </w:rPr>
              <w:t>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17" w14:textId="77777777" w:rsidR="00842BD8" w:rsidRDefault="00000000">
            <w:pPr>
              <w:pStyle w:val="TableParagraph"/>
              <w:spacing w:before="27"/>
              <w:ind w:left="580"/>
              <w:jc w:val="left"/>
              <w:rPr>
                <w:sz w:val="18"/>
              </w:rPr>
            </w:pPr>
            <w:r>
              <w:rPr>
                <w:sz w:val="18"/>
              </w:rPr>
              <w:t>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18" w14:textId="77777777" w:rsidR="00842BD8" w:rsidRDefault="00000000">
            <w:pPr>
              <w:pStyle w:val="TableParagraph"/>
              <w:spacing w:before="27"/>
              <w:ind w:left="408" w:right="382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911E" w14:textId="77777777">
        <w:trPr>
          <w:trHeight w:val="258"/>
        </w:trPr>
        <w:tc>
          <w:tcPr>
            <w:tcW w:w="4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1A" w14:textId="77777777" w:rsidR="00842BD8" w:rsidRDefault="00000000">
            <w:pPr>
              <w:pStyle w:val="TableParagraph"/>
              <w:spacing w:before="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1B" w14:textId="77777777" w:rsidR="00842BD8" w:rsidRDefault="00000000">
            <w:pPr>
              <w:pStyle w:val="TableParagraph"/>
              <w:spacing w:before="8"/>
              <w:ind w:left="735" w:right="716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1C" w14:textId="77777777" w:rsidR="00842BD8" w:rsidRDefault="00000000">
            <w:pPr>
              <w:pStyle w:val="TableParagraph"/>
              <w:spacing w:before="8"/>
              <w:ind w:left="610" w:right="597"/>
              <w:rPr>
                <w:sz w:val="18"/>
              </w:rPr>
            </w:pPr>
            <w:r>
              <w:rPr>
                <w:sz w:val="18"/>
              </w:rPr>
              <w:t>0.40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1D" w14:textId="77777777" w:rsidR="00842BD8" w:rsidRDefault="00000000">
            <w:pPr>
              <w:pStyle w:val="TableParagraph"/>
              <w:spacing w:before="8"/>
              <w:ind w:left="409" w:right="381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</w:tr>
      <w:tr w:rsidR="00842BD8" w14:paraId="6F6B9123" w14:textId="77777777">
        <w:trPr>
          <w:trHeight w:val="278"/>
        </w:trPr>
        <w:tc>
          <w:tcPr>
            <w:tcW w:w="4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1F" w14:textId="77777777" w:rsidR="00842BD8" w:rsidRDefault="00000000">
            <w:pPr>
              <w:pStyle w:val="TableParagraph"/>
              <w:spacing w:before="2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20" w14:textId="77777777" w:rsidR="00842BD8" w:rsidRDefault="00000000">
            <w:pPr>
              <w:pStyle w:val="TableParagraph"/>
              <w:spacing w:before="20"/>
              <w:ind w:left="735" w:right="716"/>
              <w:rPr>
                <w:sz w:val="18"/>
              </w:rPr>
            </w:pPr>
            <w:r>
              <w:rPr>
                <w:sz w:val="18"/>
              </w:rPr>
              <w:t>0.90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21" w14:textId="77777777" w:rsidR="00842BD8" w:rsidRDefault="00000000">
            <w:pPr>
              <w:pStyle w:val="TableParagraph"/>
              <w:spacing w:before="20"/>
              <w:ind w:left="610" w:right="597"/>
              <w:rPr>
                <w:sz w:val="18"/>
              </w:rPr>
            </w:pPr>
            <w:r>
              <w:rPr>
                <w:sz w:val="18"/>
              </w:rPr>
              <w:t>1.20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22" w14:textId="77777777" w:rsidR="00842BD8" w:rsidRDefault="00000000">
            <w:pPr>
              <w:pStyle w:val="TableParagraph"/>
              <w:spacing w:before="20"/>
              <w:ind w:left="409" w:right="381"/>
              <w:rPr>
                <w:sz w:val="18"/>
              </w:rPr>
            </w:pPr>
            <w:r>
              <w:rPr>
                <w:sz w:val="18"/>
              </w:rPr>
              <w:t>1.50</w:t>
            </w:r>
          </w:p>
        </w:tc>
      </w:tr>
      <w:tr w:rsidR="00842BD8" w14:paraId="6F6B9128" w14:textId="77777777">
        <w:trPr>
          <w:trHeight w:val="268"/>
        </w:trPr>
        <w:tc>
          <w:tcPr>
            <w:tcW w:w="4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24" w14:textId="77777777" w:rsidR="00842BD8" w:rsidRDefault="00000000">
            <w:pPr>
              <w:pStyle w:val="TableParagraph"/>
              <w:spacing w:before="1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25" w14:textId="77777777" w:rsidR="00842BD8" w:rsidRDefault="00000000">
            <w:pPr>
              <w:pStyle w:val="TableParagraph"/>
              <w:spacing w:before="13"/>
              <w:ind w:left="735" w:right="718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26" w14:textId="77777777" w:rsidR="00842BD8" w:rsidRDefault="00000000">
            <w:pPr>
              <w:pStyle w:val="TableParagraph"/>
              <w:spacing w:before="13"/>
              <w:ind w:left="610" w:right="599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27" w14:textId="77777777" w:rsidR="00842BD8" w:rsidRDefault="00000000">
            <w:pPr>
              <w:pStyle w:val="TableParagraph"/>
              <w:spacing w:before="13"/>
              <w:ind w:left="408" w:right="38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912D" w14:textId="77777777">
        <w:trPr>
          <w:trHeight w:val="285"/>
        </w:trPr>
        <w:tc>
          <w:tcPr>
            <w:tcW w:w="4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29" w14:textId="77777777" w:rsidR="00842BD8" w:rsidRDefault="00000000">
            <w:pPr>
              <w:pStyle w:val="TableParagraph"/>
              <w:spacing w:before="2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2A" w14:textId="77777777" w:rsidR="00842BD8" w:rsidRDefault="00000000">
            <w:pPr>
              <w:pStyle w:val="TableParagraph"/>
              <w:spacing w:before="23"/>
              <w:ind w:left="735" w:right="718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2B" w14:textId="77777777" w:rsidR="00842BD8" w:rsidRDefault="00000000">
            <w:pPr>
              <w:pStyle w:val="TableParagraph"/>
              <w:spacing w:before="23"/>
              <w:ind w:left="610" w:right="599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2C" w14:textId="77777777" w:rsidR="00842BD8" w:rsidRDefault="00000000">
            <w:pPr>
              <w:pStyle w:val="TableParagraph"/>
              <w:spacing w:before="23"/>
              <w:ind w:left="408" w:right="38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9132" w14:textId="77777777">
        <w:trPr>
          <w:trHeight w:val="261"/>
        </w:trPr>
        <w:tc>
          <w:tcPr>
            <w:tcW w:w="4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2E" w14:textId="77777777" w:rsidR="00842BD8" w:rsidRDefault="00000000">
            <w:pPr>
              <w:pStyle w:val="TableParagraph"/>
              <w:spacing w:before="1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2F" w14:textId="77777777" w:rsidR="00842BD8" w:rsidRDefault="00000000">
            <w:pPr>
              <w:pStyle w:val="TableParagraph"/>
              <w:spacing w:before="11"/>
              <w:ind w:left="735" w:right="718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30" w14:textId="77777777" w:rsidR="00842BD8" w:rsidRDefault="00000000">
            <w:pPr>
              <w:pStyle w:val="TableParagraph"/>
              <w:spacing w:before="11"/>
              <w:ind w:left="610" w:right="599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31" w14:textId="77777777" w:rsidR="00842BD8" w:rsidRDefault="00000000">
            <w:pPr>
              <w:pStyle w:val="TableParagraph"/>
              <w:spacing w:before="11"/>
              <w:ind w:left="408" w:right="38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9137" w14:textId="77777777">
        <w:trPr>
          <w:trHeight w:val="266"/>
        </w:trPr>
        <w:tc>
          <w:tcPr>
            <w:tcW w:w="4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33" w14:textId="77777777" w:rsidR="00842BD8" w:rsidRDefault="00000000">
            <w:pPr>
              <w:pStyle w:val="TableParagraph"/>
              <w:spacing w:before="1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vías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34" w14:textId="77777777" w:rsidR="00842BD8" w:rsidRDefault="00000000">
            <w:pPr>
              <w:pStyle w:val="TableParagraph"/>
              <w:spacing w:before="13"/>
              <w:ind w:right="569"/>
              <w:jc w:val="right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35" w14:textId="77777777" w:rsidR="00842BD8" w:rsidRDefault="00000000">
            <w:pPr>
              <w:pStyle w:val="TableParagraph"/>
              <w:spacing w:before="13"/>
              <w:ind w:left="414"/>
              <w:jc w:val="left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36" w14:textId="77777777" w:rsidR="00842BD8" w:rsidRDefault="00000000">
            <w:pPr>
              <w:pStyle w:val="TableParagraph"/>
              <w:spacing w:before="13"/>
              <w:ind w:left="409" w:right="382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</w:tr>
      <w:tr w:rsidR="00842BD8" w14:paraId="6F6B913C" w14:textId="77777777">
        <w:trPr>
          <w:trHeight w:val="237"/>
        </w:trPr>
        <w:tc>
          <w:tcPr>
            <w:tcW w:w="4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38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39" w14:textId="77777777" w:rsidR="00842BD8" w:rsidRDefault="00000000">
            <w:pPr>
              <w:pStyle w:val="TableParagraph"/>
              <w:spacing w:line="206" w:lineRule="exact"/>
              <w:ind w:left="17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3A" w14:textId="77777777" w:rsidR="00842BD8" w:rsidRDefault="00000000">
            <w:pPr>
              <w:pStyle w:val="TableParagraph"/>
              <w:spacing w:line="206" w:lineRule="exact"/>
              <w:ind w:left="11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3B" w14:textId="77777777" w:rsidR="00842BD8" w:rsidRDefault="00000000">
            <w:pPr>
              <w:pStyle w:val="TableParagraph"/>
              <w:spacing w:line="206" w:lineRule="exact"/>
              <w:ind w:left="26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842BD8" w14:paraId="6F6B913F" w14:textId="77777777">
        <w:trPr>
          <w:trHeight w:val="285"/>
        </w:trPr>
        <w:tc>
          <w:tcPr>
            <w:tcW w:w="4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913D" w14:textId="77777777" w:rsidR="00842BD8" w:rsidRDefault="00000000">
            <w:pPr>
              <w:pStyle w:val="TableParagraph"/>
              <w:spacing w:before="23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COMPLEMENTARIAS</w:t>
            </w:r>
          </w:p>
        </w:tc>
        <w:tc>
          <w:tcPr>
            <w:tcW w:w="5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913E" w14:textId="77777777" w:rsidR="00842BD8" w:rsidRDefault="00000000">
            <w:pPr>
              <w:pStyle w:val="TableParagraph"/>
              <w:spacing w:before="23"/>
              <w:ind w:left="2293" w:right="2308"/>
              <w:rPr>
                <w:sz w:val="18"/>
              </w:rPr>
            </w:pPr>
            <w:r>
              <w:rPr>
                <w:sz w:val="18"/>
              </w:rPr>
              <w:t>CRITERIOS</w:t>
            </w:r>
          </w:p>
        </w:tc>
      </w:tr>
      <w:tr w:rsidR="00842BD8" w14:paraId="6F6B9144" w14:textId="77777777">
        <w:trPr>
          <w:trHeight w:val="239"/>
        </w:trPr>
        <w:tc>
          <w:tcPr>
            <w:tcW w:w="4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40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Reforestación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especies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nativas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41" w14:textId="77777777" w:rsidR="00842BD8" w:rsidRDefault="00000000">
            <w:pPr>
              <w:pStyle w:val="TableParagraph"/>
              <w:spacing w:line="206" w:lineRule="exact"/>
              <w:ind w:left="735" w:right="715"/>
              <w:rPr>
                <w:sz w:val="18"/>
              </w:rPr>
            </w:pPr>
            <w:r>
              <w:rPr>
                <w:sz w:val="18"/>
              </w:rPr>
              <w:t>70%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42" w14:textId="77777777" w:rsidR="00842BD8" w:rsidRDefault="00000000">
            <w:pPr>
              <w:pStyle w:val="TableParagraph"/>
              <w:spacing w:line="206" w:lineRule="exact"/>
              <w:ind w:left="610" w:right="596"/>
              <w:rPr>
                <w:sz w:val="18"/>
              </w:rPr>
            </w:pPr>
            <w:r>
              <w:rPr>
                <w:sz w:val="18"/>
              </w:rPr>
              <w:t>50%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43" w14:textId="77777777" w:rsidR="00842BD8" w:rsidRDefault="00000000">
            <w:pPr>
              <w:pStyle w:val="TableParagraph"/>
              <w:spacing w:line="206" w:lineRule="exact"/>
              <w:ind w:left="409" w:right="380"/>
              <w:rPr>
                <w:sz w:val="18"/>
              </w:rPr>
            </w:pPr>
            <w:r>
              <w:rPr>
                <w:sz w:val="18"/>
              </w:rPr>
              <w:t>50%</w:t>
            </w:r>
          </w:p>
        </w:tc>
      </w:tr>
      <w:tr w:rsidR="00842BD8" w14:paraId="6F6B9147" w14:textId="77777777">
        <w:trPr>
          <w:trHeight w:val="268"/>
        </w:trPr>
        <w:tc>
          <w:tcPr>
            <w:tcW w:w="4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45" w14:textId="77777777" w:rsidR="00842BD8" w:rsidRDefault="00000000">
            <w:pPr>
              <w:pStyle w:val="TableParagraph"/>
              <w:spacing w:before="1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Zonas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Descargue</w:t>
            </w:r>
          </w:p>
        </w:tc>
        <w:tc>
          <w:tcPr>
            <w:tcW w:w="5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46" w14:textId="77777777" w:rsidR="00842BD8" w:rsidRDefault="00000000">
            <w:pPr>
              <w:pStyle w:val="TableParagraph"/>
              <w:spacing w:before="13"/>
              <w:ind w:left="73"/>
              <w:jc w:val="left"/>
              <w:rPr>
                <w:sz w:val="18"/>
              </w:rPr>
            </w:pPr>
            <w:r>
              <w:rPr>
                <w:sz w:val="18"/>
              </w:rPr>
              <w:t>Según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diseño,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interior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predio</w:t>
            </w:r>
          </w:p>
        </w:tc>
      </w:tr>
      <w:tr w:rsidR="00842BD8" w14:paraId="6F6B914A" w14:textId="77777777">
        <w:trPr>
          <w:trHeight w:val="237"/>
        </w:trPr>
        <w:tc>
          <w:tcPr>
            <w:tcW w:w="4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48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Cerramientos</w:t>
            </w:r>
          </w:p>
        </w:tc>
        <w:tc>
          <w:tcPr>
            <w:tcW w:w="5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49" w14:textId="77777777" w:rsidR="00842BD8" w:rsidRDefault="00000000">
            <w:pPr>
              <w:pStyle w:val="TableParagraph"/>
              <w:spacing w:line="206" w:lineRule="exact"/>
              <w:ind w:left="73"/>
              <w:jc w:val="left"/>
              <w:rPr>
                <w:sz w:val="18"/>
              </w:rPr>
            </w:pPr>
            <w:r>
              <w:rPr>
                <w:sz w:val="18"/>
              </w:rPr>
              <w:t>Transparencia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60%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linderos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cercas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vivas.</w:t>
            </w:r>
          </w:p>
        </w:tc>
      </w:tr>
      <w:tr w:rsidR="00842BD8" w14:paraId="6F6B914C" w14:textId="77777777">
        <w:trPr>
          <w:trHeight w:val="237"/>
        </w:trPr>
        <w:tc>
          <w:tcPr>
            <w:tcW w:w="9855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BEBEBE"/>
          </w:tcPr>
          <w:p w14:paraId="6F6B914B" w14:textId="77777777" w:rsidR="00842BD8" w:rsidRDefault="00000000">
            <w:pPr>
              <w:pStyle w:val="TableParagraph"/>
              <w:spacing w:line="206" w:lineRule="exact"/>
              <w:ind w:left="3537" w:right="3525"/>
              <w:rPr>
                <w:sz w:val="18"/>
              </w:rPr>
            </w:pPr>
            <w:r>
              <w:rPr>
                <w:sz w:val="18"/>
              </w:rPr>
              <w:t>CONDICIONAMIENTO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</w:p>
        </w:tc>
      </w:tr>
      <w:tr w:rsidR="00842BD8" w14:paraId="6F6B914F" w14:textId="77777777">
        <w:trPr>
          <w:trHeight w:val="477"/>
        </w:trPr>
        <w:tc>
          <w:tcPr>
            <w:tcW w:w="985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914D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industriales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deberán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concebidos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implantados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industria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tipo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jardín,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decir,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áreas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verdes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</w:p>
          <w:p w14:paraId="6F6B914E" w14:textId="77777777" w:rsidR="00842BD8" w:rsidRDefault="00000000">
            <w:pPr>
              <w:pStyle w:val="TableParagraph"/>
              <w:spacing w:before="3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cerramiento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frontal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transparente.</w:t>
            </w:r>
          </w:p>
        </w:tc>
      </w:tr>
    </w:tbl>
    <w:p w14:paraId="6F6B9150" w14:textId="77777777" w:rsidR="00842BD8" w:rsidRDefault="00842BD8">
      <w:pPr>
        <w:rPr>
          <w:sz w:val="18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9151" w14:textId="77777777" w:rsidR="00842BD8" w:rsidRDefault="00842BD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6"/>
        <w:gridCol w:w="2103"/>
        <w:gridCol w:w="1133"/>
        <w:gridCol w:w="625"/>
        <w:gridCol w:w="1788"/>
      </w:tblGrid>
      <w:tr w:rsidR="00842BD8" w14:paraId="6F6B9154" w14:textId="77777777">
        <w:trPr>
          <w:trHeight w:val="238"/>
        </w:trPr>
        <w:tc>
          <w:tcPr>
            <w:tcW w:w="7442" w:type="dxa"/>
            <w:gridSpan w:val="3"/>
            <w:tcBorders>
              <w:bottom w:val="single" w:sz="4" w:space="0" w:color="000000"/>
            </w:tcBorders>
            <w:shd w:val="clear" w:color="auto" w:fill="BEBEBE"/>
          </w:tcPr>
          <w:p w14:paraId="6F6B9152" w14:textId="77777777" w:rsidR="00842BD8" w:rsidRDefault="00000000">
            <w:pPr>
              <w:pStyle w:val="TableParagraph"/>
              <w:spacing w:line="203" w:lineRule="exact"/>
              <w:ind w:left="1486" w:right="1473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SUBURBANO</w:t>
            </w:r>
          </w:p>
        </w:tc>
        <w:tc>
          <w:tcPr>
            <w:tcW w:w="2413" w:type="dxa"/>
            <w:gridSpan w:val="2"/>
            <w:vMerge w:val="restart"/>
            <w:tcBorders>
              <w:bottom w:val="single" w:sz="4" w:space="0" w:color="000000"/>
            </w:tcBorders>
          </w:tcPr>
          <w:p w14:paraId="6F6B9153" w14:textId="77777777" w:rsidR="00842BD8" w:rsidRDefault="00000000">
            <w:pPr>
              <w:pStyle w:val="TableParagraph"/>
              <w:spacing w:before="130"/>
              <w:ind w:left="38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28</w:t>
            </w:r>
          </w:p>
        </w:tc>
      </w:tr>
      <w:tr w:rsidR="00842BD8" w14:paraId="6F6B9157" w14:textId="77777777">
        <w:trPr>
          <w:trHeight w:val="261"/>
        </w:trPr>
        <w:tc>
          <w:tcPr>
            <w:tcW w:w="744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F6B9155" w14:textId="77777777" w:rsidR="00842BD8" w:rsidRDefault="00000000">
            <w:pPr>
              <w:pStyle w:val="TableParagraph"/>
              <w:spacing w:before="11"/>
              <w:ind w:left="1486" w:right="1477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TECNOLÓGICA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(INDUSTRIAL)</w:t>
            </w:r>
          </w:p>
        </w:tc>
        <w:tc>
          <w:tcPr>
            <w:tcW w:w="2413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6F6B9156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915C" w14:textId="77777777">
        <w:trPr>
          <w:trHeight w:val="292"/>
        </w:trPr>
        <w:tc>
          <w:tcPr>
            <w:tcW w:w="4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9158" w14:textId="77777777" w:rsidR="00842BD8" w:rsidRDefault="00000000">
            <w:pPr>
              <w:pStyle w:val="TableParagraph"/>
              <w:spacing w:before="27"/>
              <w:ind w:left="426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URBANÍSTICAS GENERALES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9159" w14:textId="77777777" w:rsidR="00842BD8" w:rsidRDefault="00000000">
            <w:pPr>
              <w:pStyle w:val="TableParagraph"/>
              <w:spacing w:before="27"/>
              <w:ind w:left="710"/>
              <w:jc w:val="left"/>
              <w:rPr>
                <w:sz w:val="18"/>
              </w:rPr>
            </w:pPr>
            <w:r>
              <w:rPr>
                <w:sz w:val="18"/>
              </w:rPr>
              <w:t>Industria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6B915A" w14:textId="77777777" w:rsidR="00842BD8" w:rsidRDefault="00000000">
            <w:pPr>
              <w:pStyle w:val="TableParagraph"/>
              <w:spacing w:before="27"/>
              <w:ind w:left="534"/>
              <w:jc w:val="left"/>
              <w:rPr>
                <w:sz w:val="18"/>
              </w:rPr>
            </w:pPr>
            <w:r>
              <w:rPr>
                <w:sz w:val="18"/>
              </w:rPr>
              <w:t>Industria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6F6B915B" w14:textId="77777777" w:rsidR="00842BD8" w:rsidRDefault="00000000">
            <w:pPr>
              <w:pStyle w:val="TableParagraph"/>
              <w:spacing w:before="27"/>
              <w:ind w:left="510"/>
              <w:jc w:val="left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915E" w14:textId="77777777">
        <w:trPr>
          <w:trHeight w:val="249"/>
        </w:trPr>
        <w:tc>
          <w:tcPr>
            <w:tcW w:w="985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915D" w14:textId="77777777" w:rsidR="00842BD8" w:rsidRDefault="00000000">
            <w:pPr>
              <w:pStyle w:val="TableParagraph"/>
              <w:spacing w:before="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Procesos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productivos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aplicación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reconversión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producción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limpia.</w:t>
            </w:r>
          </w:p>
        </w:tc>
      </w:tr>
      <w:tr w:rsidR="00842BD8" w14:paraId="6F6B9160" w14:textId="77777777">
        <w:trPr>
          <w:trHeight w:val="278"/>
        </w:trPr>
        <w:tc>
          <w:tcPr>
            <w:tcW w:w="985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915F" w14:textId="77777777" w:rsidR="00842BD8" w:rsidRDefault="00000000">
            <w:pPr>
              <w:pStyle w:val="TableParagraph"/>
              <w:spacing w:before="1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Minimización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reúso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hídrico.</w:t>
            </w:r>
          </w:p>
        </w:tc>
      </w:tr>
      <w:tr w:rsidR="00842BD8" w14:paraId="6F6B9162" w14:textId="77777777">
        <w:trPr>
          <w:trHeight w:val="282"/>
        </w:trPr>
        <w:tc>
          <w:tcPr>
            <w:tcW w:w="985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9161" w14:textId="77777777" w:rsidR="00842BD8" w:rsidRDefault="00000000">
            <w:pPr>
              <w:pStyle w:val="TableParagraph"/>
              <w:spacing w:before="2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saneamiento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ambiental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facilidades 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drenaje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aguas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lluvias.</w:t>
            </w:r>
          </w:p>
        </w:tc>
      </w:tr>
      <w:tr w:rsidR="00842BD8" w14:paraId="6F6B9165" w14:textId="77777777">
        <w:trPr>
          <w:trHeight w:val="477"/>
        </w:trPr>
        <w:tc>
          <w:tcPr>
            <w:tcW w:w="985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9163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impliquen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utilización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recursos</w:t>
            </w:r>
            <w:r>
              <w:rPr>
                <w:spacing w:val="27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naturales,</w:t>
            </w:r>
            <w:proofErr w:type="gramEnd"/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están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sujetos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cumplimiento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requisitos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específicos</w:t>
            </w:r>
          </w:p>
          <w:p w14:paraId="6F6B9164" w14:textId="77777777" w:rsidR="00842BD8" w:rsidRDefault="00000000">
            <w:pPr>
              <w:pStyle w:val="TableParagraph"/>
              <w:spacing w:before="3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fijados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autoridad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ambiental.</w:t>
            </w:r>
          </w:p>
        </w:tc>
      </w:tr>
      <w:tr w:rsidR="00842BD8" w14:paraId="6F6B9168" w14:textId="77777777">
        <w:trPr>
          <w:trHeight w:val="520"/>
        </w:trPr>
        <w:tc>
          <w:tcPr>
            <w:tcW w:w="985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9166" w14:textId="77777777" w:rsidR="00842BD8" w:rsidRDefault="00000000">
            <w:pPr>
              <w:pStyle w:val="TableParagraph"/>
              <w:spacing w:before="2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Áreas 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maniobra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vehículos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carga 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cuotas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destinadas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funcionamiento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 uso, incluyendo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normas</w:t>
            </w:r>
          </w:p>
          <w:p w14:paraId="6F6B9167" w14:textId="77777777" w:rsidR="00842BD8" w:rsidRDefault="00000000">
            <w:pPr>
              <w:pStyle w:val="TableParagraph"/>
              <w:spacing w:before="3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cargue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descargue,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deberán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realizarse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interior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predios.</w:t>
            </w:r>
          </w:p>
        </w:tc>
      </w:tr>
      <w:tr w:rsidR="00842BD8" w14:paraId="6F6B916B" w14:textId="77777777">
        <w:trPr>
          <w:trHeight w:val="477"/>
        </w:trPr>
        <w:tc>
          <w:tcPr>
            <w:tcW w:w="985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9169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En las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edificaciones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industriales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altura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máxima será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(12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MTS); estas podrán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diseñarse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(3) pisos,</w:t>
            </w:r>
          </w:p>
          <w:p w14:paraId="6F6B916A" w14:textId="77777777" w:rsidR="00842BD8" w:rsidRDefault="00000000">
            <w:pPr>
              <w:pStyle w:val="TableParagraph"/>
              <w:spacing w:before="3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ningún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modifique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altere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índices establecidos.</w:t>
            </w:r>
          </w:p>
        </w:tc>
      </w:tr>
      <w:tr w:rsidR="00842BD8" w14:paraId="6F6B916E" w14:textId="77777777">
        <w:trPr>
          <w:trHeight w:val="474"/>
        </w:trPr>
        <w:tc>
          <w:tcPr>
            <w:tcW w:w="985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916C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caso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industrias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requieran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instalación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equipos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especiales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procesos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productivos,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altura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podrá</w:t>
            </w:r>
          </w:p>
          <w:p w14:paraId="6F6B916D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superior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metros,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exclusivamente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montaje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estos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equipos.</w:t>
            </w:r>
          </w:p>
        </w:tc>
      </w:tr>
      <w:tr w:rsidR="00842BD8" w14:paraId="6F6B9170" w14:textId="77777777">
        <w:trPr>
          <w:trHeight w:val="258"/>
        </w:trPr>
        <w:tc>
          <w:tcPr>
            <w:tcW w:w="985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6B916F" w14:textId="77777777" w:rsidR="00842BD8" w:rsidRDefault="00000000">
            <w:pPr>
              <w:pStyle w:val="TableParagraph"/>
              <w:spacing w:before="1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Presentación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 Plan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Manejo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Ambiental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desarrollar</w:t>
            </w:r>
          </w:p>
        </w:tc>
      </w:tr>
      <w:tr w:rsidR="00842BD8" w14:paraId="6F6B9172" w14:textId="77777777">
        <w:trPr>
          <w:trHeight w:val="262"/>
        </w:trPr>
        <w:tc>
          <w:tcPr>
            <w:tcW w:w="9855" w:type="dxa"/>
            <w:gridSpan w:val="5"/>
            <w:tcBorders>
              <w:top w:val="single" w:sz="4" w:space="0" w:color="000000"/>
            </w:tcBorders>
          </w:tcPr>
          <w:p w14:paraId="6F6B9171" w14:textId="77777777" w:rsidR="00842BD8" w:rsidRDefault="00000000">
            <w:pPr>
              <w:pStyle w:val="TableParagraph"/>
              <w:spacing w:before="1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industriales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solo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podrá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autorizarse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adopción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presente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Acuerdo.</w:t>
            </w:r>
          </w:p>
        </w:tc>
      </w:tr>
    </w:tbl>
    <w:p w14:paraId="6F6B9173" w14:textId="77777777" w:rsidR="00842BD8" w:rsidRDefault="00842BD8">
      <w:pPr>
        <w:pStyle w:val="BodyText"/>
        <w:spacing w:before="3"/>
        <w:rPr>
          <w:b/>
          <w:sz w:val="18"/>
        </w:rPr>
      </w:pPr>
    </w:p>
    <w:p w14:paraId="6F6B9174" w14:textId="77777777" w:rsidR="00842BD8" w:rsidRDefault="00000000">
      <w:pPr>
        <w:pStyle w:val="ListParagraph"/>
        <w:numPr>
          <w:ilvl w:val="0"/>
          <w:numId w:val="7"/>
        </w:numPr>
        <w:tabs>
          <w:tab w:val="left" w:pos="953"/>
          <w:tab w:val="left" w:pos="954"/>
        </w:tabs>
        <w:spacing w:before="92"/>
        <w:ind w:hanging="362"/>
        <w:rPr>
          <w:b/>
          <w:sz w:val="24"/>
        </w:rPr>
      </w:pPr>
      <w:r>
        <w:rPr>
          <w:b/>
          <w:sz w:val="24"/>
        </w:rPr>
        <w:t>Distrito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Agropecuario – Industrial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Industrial</w:t>
      </w:r>
    </w:p>
    <w:p w14:paraId="6F6B9175" w14:textId="77777777" w:rsidR="00842BD8" w:rsidRDefault="00842BD8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6"/>
        <w:gridCol w:w="3267"/>
        <w:gridCol w:w="1592"/>
        <w:gridCol w:w="1771"/>
      </w:tblGrid>
      <w:tr w:rsidR="00842BD8" w14:paraId="6F6B9178" w14:textId="77777777">
        <w:trPr>
          <w:trHeight w:val="255"/>
        </w:trPr>
        <w:tc>
          <w:tcPr>
            <w:tcW w:w="8345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6F6B9176" w14:textId="77777777" w:rsidR="00842BD8" w:rsidRDefault="00000000">
            <w:pPr>
              <w:pStyle w:val="TableParagraph"/>
              <w:spacing w:before="3"/>
              <w:ind w:left="2878" w:right="2865"/>
              <w:rPr>
                <w:b/>
                <w:sz w:val="18"/>
              </w:rPr>
            </w:pPr>
            <w:r>
              <w:rPr>
                <w:b/>
                <w:sz w:val="18"/>
              </w:rPr>
              <w:t>SUELO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RURAL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SUBURBANO</w:t>
            </w:r>
          </w:p>
        </w:tc>
        <w:tc>
          <w:tcPr>
            <w:tcW w:w="1771" w:type="dxa"/>
            <w:vMerge w:val="restart"/>
            <w:tcBorders>
              <w:bottom w:val="single" w:sz="4" w:space="0" w:color="000000"/>
            </w:tcBorders>
          </w:tcPr>
          <w:p w14:paraId="6F6B9177" w14:textId="77777777" w:rsidR="00842BD8" w:rsidRDefault="00000000">
            <w:pPr>
              <w:pStyle w:val="TableParagraph"/>
              <w:spacing w:before="142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 R 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29</w:t>
            </w:r>
          </w:p>
        </w:tc>
      </w:tr>
      <w:tr w:rsidR="00842BD8" w14:paraId="6F6B917B" w14:textId="77777777">
        <w:trPr>
          <w:trHeight w:val="268"/>
        </w:trPr>
        <w:tc>
          <w:tcPr>
            <w:tcW w:w="83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F6B9179" w14:textId="77777777" w:rsidR="00842BD8" w:rsidRDefault="00000000">
            <w:pPr>
              <w:pStyle w:val="TableParagraph"/>
              <w:spacing w:before="13"/>
              <w:ind w:left="171"/>
              <w:jc w:val="left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(DISTRITO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AGROPECUARIO 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INDUSTRIAL)</w:t>
            </w:r>
          </w:p>
        </w:tc>
        <w:tc>
          <w:tcPr>
            <w:tcW w:w="1771" w:type="dxa"/>
            <w:vMerge/>
            <w:tcBorders>
              <w:top w:val="nil"/>
              <w:bottom w:val="single" w:sz="4" w:space="0" w:color="000000"/>
            </w:tcBorders>
          </w:tcPr>
          <w:p w14:paraId="6F6B917A" w14:textId="77777777" w:rsidR="00842BD8" w:rsidRDefault="00842BD8">
            <w:pPr>
              <w:rPr>
                <w:sz w:val="2"/>
                <w:szCs w:val="2"/>
              </w:rPr>
            </w:pPr>
          </w:p>
        </w:tc>
      </w:tr>
      <w:tr w:rsidR="00842BD8" w14:paraId="6F6B9180" w14:textId="77777777">
        <w:trPr>
          <w:trHeight w:val="273"/>
        </w:trPr>
        <w:tc>
          <w:tcPr>
            <w:tcW w:w="3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917C" w14:textId="77777777" w:rsidR="00842BD8" w:rsidRDefault="00000000">
            <w:pPr>
              <w:pStyle w:val="TableParagraph"/>
              <w:spacing w:before="15"/>
              <w:ind w:left="66"/>
              <w:jc w:val="left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URBANÍSTICAS GENERALES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917D" w14:textId="77777777" w:rsidR="00842BD8" w:rsidRDefault="00000000">
            <w:pPr>
              <w:pStyle w:val="TableParagraph"/>
              <w:spacing w:before="15"/>
              <w:ind w:left="736"/>
              <w:jc w:val="left"/>
              <w:rPr>
                <w:sz w:val="18"/>
              </w:rPr>
            </w:pPr>
            <w:r>
              <w:rPr>
                <w:sz w:val="18"/>
              </w:rPr>
              <w:t>Industria/Agroindustria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917E" w14:textId="77777777" w:rsidR="00842BD8" w:rsidRDefault="00000000">
            <w:pPr>
              <w:pStyle w:val="TableParagraph"/>
              <w:spacing w:before="15"/>
              <w:ind w:left="98" w:right="82"/>
              <w:rPr>
                <w:sz w:val="18"/>
              </w:rPr>
            </w:pPr>
            <w:r>
              <w:rPr>
                <w:sz w:val="18"/>
              </w:rPr>
              <w:t>Industria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917F" w14:textId="77777777" w:rsidR="00842BD8" w:rsidRDefault="00000000">
            <w:pPr>
              <w:pStyle w:val="TableParagraph"/>
              <w:spacing w:before="15"/>
              <w:ind w:left="401" w:right="372"/>
              <w:rPr>
                <w:sz w:val="18"/>
              </w:rPr>
            </w:pPr>
            <w:r>
              <w:rPr>
                <w:sz w:val="18"/>
              </w:rPr>
              <w:t>Comercio</w:t>
            </w:r>
          </w:p>
        </w:tc>
      </w:tr>
      <w:tr w:rsidR="00842BD8" w14:paraId="6F6B9185" w14:textId="77777777">
        <w:trPr>
          <w:trHeight w:val="273"/>
        </w:trPr>
        <w:tc>
          <w:tcPr>
            <w:tcW w:w="3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81" w14:textId="77777777" w:rsidR="00842BD8" w:rsidRDefault="00000000">
            <w:pPr>
              <w:pStyle w:val="TableParagraph"/>
              <w:spacing w:before="15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edificación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82" w14:textId="77777777" w:rsidR="00842BD8" w:rsidRDefault="00000000">
            <w:pPr>
              <w:pStyle w:val="TableParagraph"/>
              <w:spacing w:before="15"/>
              <w:ind w:left="1124" w:right="1106"/>
              <w:rPr>
                <w:sz w:val="18"/>
              </w:rPr>
            </w:pPr>
            <w:r>
              <w:rPr>
                <w:sz w:val="18"/>
              </w:rPr>
              <w:t>Individual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83" w14:textId="77777777" w:rsidR="00842BD8" w:rsidRDefault="00000000">
            <w:pPr>
              <w:pStyle w:val="TableParagraph"/>
              <w:spacing w:before="15"/>
              <w:ind w:left="98" w:right="85"/>
              <w:rPr>
                <w:sz w:val="18"/>
              </w:rPr>
            </w:pPr>
            <w:r>
              <w:rPr>
                <w:sz w:val="18"/>
              </w:rPr>
              <w:t>Parque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84" w14:textId="77777777" w:rsidR="00842BD8" w:rsidRDefault="00000000">
            <w:pPr>
              <w:pStyle w:val="TableParagraph"/>
              <w:spacing w:before="15"/>
              <w:ind w:left="401" w:right="372"/>
              <w:rPr>
                <w:sz w:val="18"/>
              </w:rPr>
            </w:pPr>
            <w:r>
              <w:rPr>
                <w:sz w:val="18"/>
              </w:rPr>
              <w:t>Individual</w:t>
            </w:r>
          </w:p>
        </w:tc>
      </w:tr>
      <w:tr w:rsidR="00842BD8" w14:paraId="6F6B918A" w14:textId="77777777">
        <w:trPr>
          <w:trHeight w:val="278"/>
        </w:trPr>
        <w:tc>
          <w:tcPr>
            <w:tcW w:w="3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86" w14:textId="77777777" w:rsidR="00842BD8" w:rsidRDefault="00000000">
            <w:pPr>
              <w:pStyle w:val="TableParagraph"/>
              <w:spacing w:before="1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87" w14:textId="77777777" w:rsidR="00842BD8" w:rsidRDefault="00000000">
            <w:pPr>
              <w:pStyle w:val="TableParagraph"/>
              <w:spacing w:before="18"/>
              <w:ind w:left="1228"/>
              <w:jc w:val="left"/>
              <w:rPr>
                <w:sz w:val="18"/>
              </w:rPr>
            </w:pPr>
            <w:r>
              <w:rPr>
                <w:sz w:val="18"/>
              </w:rPr>
              <w:t>20.000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88" w14:textId="77777777" w:rsidR="00842BD8" w:rsidRDefault="00000000">
            <w:pPr>
              <w:pStyle w:val="TableParagraph"/>
              <w:spacing w:before="18"/>
              <w:ind w:left="388"/>
              <w:jc w:val="left"/>
              <w:rPr>
                <w:sz w:val="18"/>
              </w:rPr>
            </w:pPr>
            <w:r>
              <w:rPr>
                <w:sz w:val="18"/>
              </w:rPr>
              <w:t>60.000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89" w14:textId="77777777" w:rsidR="00842BD8" w:rsidRDefault="00000000">
            <w:pPr>
              <w:pStyle w:val="TableParagraph"/>
              <w:spacing w:before="18"/>
              <w:ind w:left="527"/>
              <w:jc w:val="left"/>
              <w:rPr>
                <w:sz w:val="18"/>
              </w:rPr>
            </w:pPr>
            <w:r>
              <w:rPr>
                <w:sz w:val="18"/>
              </w:rPr>
              <w:t>5.000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</w:tc>
      </w:tr>
      <w:tr w:rsidR="00842BD8" w14:paraId="6F6B918F" w14:textId="77777777">
        <w:trPr>
          <w:trHeight w:val="280"/>
        </w:trPr>
        <w:tc>
          <w:tcPr>
            <w:tcW w:w="3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8B" w14:textId="77777777" w:rsidR="00842BD8" w:rsidRDefault="00000000">
            <w:pPr>
              <w:pStyle w:val="TableParagraph"/>
              <w:spacing w:before="2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Frente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lote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8C" w14:textId="77777777" w:rsidR="00842BD8" w:rsidRDefault="00000000">
            <w:pPr>
              <w:pStyle w:val="TableParagraph"/>
              <w:spacing w:before="20"/>
              <w:ind w:left="1124" w:right="1110"/>
              <w:rPr>
                <w:sz w:val="18"/>
              </w:rPr>
            </w:pPr>
            <w:r>
              <w:rPr>
                <w:sz w:val="18"/>
              </w:rPr>
              <w:t>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8D" w14:textId="77777777" w:rsidR="00842BD8" w:rsidRDefault="00000000">
            <w:pPr>
              <w:pStyle w:val="TableParagraph"/>
              <w:spacing w:before="20"/>
              <w:ind w:left="98" w:right="85"/>
              <w:rPr>
                <w:sz w:val="18"/>
              </w:rPr>
            </w:pPr>
            <w:r>
              <w:rPr>
                <w:sz w:val="18"/>
              </w:rPr>
              <w:t>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8E" w14:textId="77777777" w:rsidR="00842BD8" w:rsidRDefault="00000000">
            <w:pPr>
              <w:pStyle w:val="TableParagraph"/>
              <w:spacing w:before="20"/>
              <w:ind w:left="401" w:right="372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9194" w14:textId="77777777">
        <w:trPr>
          <w:trHeight w:val="270"/>
        </w:trPr>
        <w:tc>
          <w:tcPr>
            <w:tcW w:w="3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90" w14:textId="77777777" w:rsidR="00842BD8" w:rsidRDefault="00000000">
            <w:pPr>
              <w:pStyle w:val="TableParagraph"/>
              <w:spacing w:before="15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Ocupación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91" w14:textId="77777777" w:rsidR="00842BD8" w:rsidRDefault="00000000">
            <w:pPr>
              <w:pStyle w:val="TableParagraph"/>
              <w:spacing w:before="15"/>
              <w:ind w:left="1124" w:right="1108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92" w14:textId="77777777" w:rsidR="00842BD8" w:rsidRDefault="00000000">
            <w:pPr>
              <w:pStyle w:val="TableParagraph"/>
              <w:spacing w:before="15"/>
              <w:ind w:left="98" w:right="82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93" w14:textId="77777777" w:rsidR="00842BD8" w:rsidRDefault="00000000">
            <w:pPr>
              <w:pStyle w:val="TableParagraph"/>
              <w:spacing w:before="15"/>
              <w:ind w:left="403" w:right="371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</w:tr>
      <w:tr w:rsidR="00842BD8" w14:paraId="6F6B9199" w14:textId="77777777">
        <w:trPr>
          <w:trHeight w:val="275"/>
        </w:trPr>
        <w:tc>
          <w:tcPr>
            <w:tcW w:w="3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95" w14:textId="77777777" w:rsidR="00842BD8" w:rsidRDefault="00000000">
            <w:pPr>
              <w:pStyle w:val="TableParagraph"/>
              <w:spacing w:before="1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96" w14:textId="77777777" w:rsidR="00842BD8" w:rsidRDefault="00000000">
            <w:pPr>
              <w:pStyle w:val="TableParagraph"/>
              <w:spacing w:before="18"/>
              <w:ind w:left="1124" w:right="1108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97" w14:textId="77777777" w:rsidR="00842BD8" w:rsidRDefault="00000000">
            <w:pPr>
              <w:pStyle w:val="TableParagraph"/>
              <w:spacing w:before="18"/>
              <w:ind w:left="98" w:right="82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98" w14:textId="77777777" w:rsidR="00842BD8" w:rsidRDefault="00000000">
            <w:pPr>
              <w:pStyle w:val="TableParagraph"/>
              <w:spacing w:before="18"/>
              <w:ind w:left="403" w:right="371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</w:tr>
      <w:tr w:rsidR="00842BD8" w14:paraId="6F6B919E" w14:textId="77777777">
        <w:trPr>
          <w:trHeight w:val="280"/>
        </w:trPr>
        <w:tc>
          <w:tcPr>
            <w:tcW w:w="3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9A" w14:textId="77777777" w:rsidR="00842BD8" w:rsidRDefault="00000000">
            <w:pPr>
              <w:pStyle w:val="TableParagraph"/>
              <w:spacing w:before="2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Retroceso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9B" w14:textId="77777777" w:rsidR="00842BD8" w:rsidRDefault="00000000">
            <w:pPr>
              <w:pStyle w:val="TableParagraph"/>
              <w:spacing w:before="20"/>
              <w:ind w:left="1124" w:right="1110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9C" w14:textId="77777777" w:rsidR="00842BD8" w:rsidRDefault="00000000">
            <w:pPr>
              <w:pStyle w:val="TableParagraph"/>
              <w:spacing w:before="20"/>
              <w:ind w:left="98" w:right="84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9D" w14:textId="77777777" w:rsidR="00842BD8" w:rsidRDefault="00000000">
            <w:pPr>
              <w:pStyle w:val="TableParagraph"/>
              <w:spacing w:before="20"/>
              <w:ind w:left="401" w:right="37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91A3" w14:textId="77777777">
        <w:trPr>
          <w:trHeight w:val="253"/>
        </w:trPr>
        <w:tc>
          <w:tcPr>
            <w:tcW w:w="3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9F" w14:textId="77777777" w:rsidR="00842BD8" w:rsidRDefault="00000000">
            <w:pPr>
              <w:pStyle w:val="TableParagraph"/>
              <w:spacing w:before="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Lateral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A0" w14:textId="77777777" w:rsidR="00842BD8" w:rsidRDefault="00000000">
            <w:pPr>
              <w:pStyle w:val="TableParagraph"/>
              <w:spacing w:before="8"/>
              <w:ind w:left="1124" w:right="1110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A1" w14:textId="77777777" w:rsidR="00842BD8" w:rsidRDefault="00000000">
            <w:pPr>
              <w:pStyle w:val="TableParagraph"/>
              <w:spacing w:before="8"/>
              <w:ind w:left="98" w:right="84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A2" w14:textId="77777777" w:rsidR="00842BD8" w:rsidRDefault="00000000">
            <w:pPr>
              <w:pStyle w:val="TableParagraph"/>
              <w:spacing w:before="8"/>
              <w:ind w:left="401" w:right="37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91A8" w14:textId="77777777">
        <w:trPr>
          <w:trHeight w:val="275"/>
        </w:trPr>
        <w:tc>
          <w:tcPr>
            <w:tcW w:w="3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A4" w14:textId="77777777" w:rsidR="00842BD8" w:rsidRDefault="00000000">
            <w:pPr>
              <w:pStyle w:val="TableParagraph"/>
              <w:spacing w:before="1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A5" w14:textId="77777777" w:rsidR="00842BD8" w:rsidRDefault="00000000">
            <w:pPr>
              <w:pStyle w:val="TableParagraph"/>
              <w:spacing w:before="18"/>
              <w:ind w:left="1124" w:right="1110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A6" w14:textId="77777777" w:rsidR="00842BD8" w:rsidRDefault="00000000">
            <w:pPr>
              <w:pStyle w:val="TableParagraph"/>
              <w:spacing w:before="18"/>
              <w:ind w:left="98" w:right="84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A7" w14:textId="77777777" w:rsidR="00842BD8" w:rsidRDefault="00000000">
            <w:pPr>
              <w:pStyle w:val="TableParagraph"/>
              <w:spacing w:before="18"/>
              <w:ind w:left="401" w:right="37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</w:p>
        </w:tc>
      </w:tr>
      <w:tr w:rsidR="00842BD8" w14:paraId="6F6B91AD" w14:textId="77777777">
        <w:trPr>
          <w:trHeight w:val="275"/>
        </w:trPr>
        <w:tc>
          <w:tcPr>
            <w:tcW w:w="3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A9" w14:textId="77777777" w:rsidR="00842BD8" w:rsidRDefault="00000000">
            <w:pPr>
              <w:pStyle w:val="TableParagraph"/>
              <w:spacing w:before="1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Aislamiento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vías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AA" w14:textId="77777777" w:rsidR="00842BD8" w:rsidRDefault="00000000">
            <w:pPr>
              <w:pStyle w:val="TableParagraph"/>
              <w:spacing w:before="18"/>
              <w:ind w:left="1124" w:right="1108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AB" w14:textId="77777777" w:rsidR="00842BD8" w:rsidRDefault="00000000">
            <w:pPr>
              <w:pStyle w:val="TableParagraph"/>
              <w:spacing w:before="18"/>
              <w:ind w:left="98" w:right="83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AC" w14:textId="77777777" w:rsidR="00842BD8" w:rsidRDefault="00000000">
            <w:pPr>
              <w:pStyle w:val="TableParagraph"/>
              <w:spacing w:before="18"/>
              <w:ind w:left="403" w:right="372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Vial</w:t>
            </w:r>
          </w:p>
        </w:tc>
      </w:tr>
      <w:tr w:rsidR="00842BD8" w14:paraId="6F6B91B2" w14:textId="77777777">
        <w:trPr>
          <w:trHeight w:val="282"/>
        </w:trPr>
        <w:tc>
          <w:tcPr>
            <w:tcW w:w="3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AE" w14:textId="77777777" w:rsidR="00842BD8" w:rsidRDefault="00000000">
            <w:pPr>
              <w:pStyle w:val="TableParagraph"/>
              <w:spacing w:before="2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Pisos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AF" w14:textId="77777777" w:rsidR="00842BD8" w:rsidRDefault="00000000">
            <w:pPr>
              <w:pStyle w:val="TableParagraph"/>
              <w:spacing w:before="23"/>
              <w:ind w:left="15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B0" w14:textId="77777777" w:rsidR="00842BD8" w:rsidRDefault="00000000">
            <w:pPr>
              <w:pStyle w:val="TableParagraph"/>
              <w:spacing w:before="23"/>
              <w:ind w:left="14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B1" w14:textId="77777777" w:rsidR="00842BD8" w:rsidRDefault="00000000">
            <w:pPr>
              <w:pStyle w:val="TableParagraph"/>
              <w:spacing w:before="23"/>
              <w:ind w:left="3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842BD8" w14:paraId="6F6B91B8" w14:textId="77777777">
        <w:trPr>
          <w:trHeight w:val="494"/>
        </w:trPr>
        <w:tc>
          <w:tcPr>
            <w:tcW w:w="3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91B3" w14:textId="77777777" w:rsidR="00842BD8" w:rsidRDefault="00000000">
            <w:pPr>
              <w:pStyle w:val="TableParagraph"/>
              <w:spacing w:before="8"/>
              <w:ind w:left="623" w:right="627"/>
              <w:rPr>
                <w:sz w:val="18"/>
              </w:rPr>
            </w:pPr>
            <w:r>
              <w:rPr>
                <w:sz w:val="18"/>
              </w:rPr>
              <w:t>NORMAS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URBANÍSTICAS</w:t>
            </w:r>
          </w:p>
          <w:p w14:paraId="6F6B91B4" w14:textId="77777777" w:rsidR="00842BD8" w:rsidRDefault="00000000">
            <w:pPr>
              <w:pStyle w:val="TableParagraph"/>
              <w:spacing w:before="31"/>
              <w:ind w:left="623" w:right="627"/>
              <w:rPr>
                <w:sz w:val="18"/>
              </w:rPr>
            </w:pPr>
            <w:r>
              <w:rPr>
                <w:sz w:val="18"/>
              </w:rPr>
              <w:t>COMPLEMENTARIAS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91B5" w14:textId="77777777" w:rsidR="00842BD8" w:rsidRDefault="00000000">
            <w:pPr>
              <w:pStyle w:val="TableParagraph"/>
              <w:spacing w:before="128"/>
              <w:ind w:left="1124" w:right="1111"/>
              <w:rPr>
                <w:sz w:val="18"/>
              </w:rPr>
            </w:pPr>
            <w:r>
              <w:rPr>
                <w:sz w:val="18"/>
              </w:rPr>
              <w:t>CRITERIOS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6B91B6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F6B91B7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42BD8" w14:paraId="6F6B91BD" w14:textId="77777777">
        <w:trPr>
          <w:trHeight w:val="335"/>
        </w:trPr>
        <w:tc>
          <w:tcPr>
            <w:tcW w:w="3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B9" w14:textId="77777777" w:rsidR="00842BD8" w:rsidRDefault="00000000">
            <w:pPr>
              <w:pStyle w:val="TableParagraph"/>
              <w:spacing w:before="49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Reforestación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especies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nativas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BA" w14:textId="77777777" w:rsidR="00842BD8" w:rsidRDefault="00000000">
            <w:pPr>
              <w:pStyle w:val="TableParagraph"/>
              <w:spacing w:before="49"/>
              <w:ind w:left="1124" w:right="1106"/>
              <w:rPr>
                <w:sz w:val="18"/>
              </w:rPr>
            </w:pPr>
            <w:r>
              <w:rPr>
                <w:sz w:val="18"/>
              </w:rPr>
              <w:t>70%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BB" w14:textId="77777777" w:rsidR="00842BD8" w:rsidRDefault="00000000">
            <w:pPr>
              <w:pStyle w:val="TableParagraph"/>
              <w:spacing w:before="49"/>
              <w:ind w:left="98" w:right="81"/>
              <w:rPr>
                <w:sz w:val="18"/>
              </w:rPr>
            </w:pPr>
            <w:r>
              <w:rPr>
                <w:sz w:val="18"/>
              </w:rPr>
              <w:t>50%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BC" w14:textId="77777777" w:rsidR="00842BD8" w:rsidRDefault="00000000">
            <w:pPr>
              <w:pStyle w:val="TableParagraph"/>
              <w:spacing w:before="49"/>
              <w:ind w:left="403" w:right="370"/>
              <w:rPr>
                <w:sz w:val="18"/>
              </w:rPr>
            </w:pPr>
            <w:r>
              <w:rPr>
                <w:sz w:val="18"/>
              </w:rPr>
              <w:t>50%</w:t>
            </w:r>
          </w:p>
        </w:tc>
      </w:tr>
      <w:tr w:rsidR="00842BD8" w14:paraId="6F6B91C2" w14:textId="77777777">
        <w:trPr>
          <w:trHeight w:val="314"/>
        </w:trPr>
        <w:tc>
          <w:tcPr>
            <w:tcW w:w="3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BE" w14:textId="77777777" w:rsidR="00842BD8" w:rsidRDefault="00000000">
            <w:pPr>
              <w:pStyle w:val="TableParagraph"/>
              <w:spacing w:before="38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Zonas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Descargue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BF" w14:textId="77777777" w:rsidR="00842BD8" w:rsidRDefault="00000000">
            <w:pPr>
              <w:pStyle w:val="TableParagraph"/>
              <w:spacing w:before="38"/>
              <w:ind w:left="73"/>
              <w:jc w:val="left"/>
              <w:rPr>
                <w:sz w:val="18"/>
              </w:rPr>
            </w:pPr>
            <w:r>
              <w:rPr>
                <w:sz w:val="18"/>
              </w:rPr>
              <w:t>Según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diseño,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interior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predio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C0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C1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42BD8" w14:paraId="6F6B91C8" w14:textId="77777777">
        <w:trPr>
          <w:trHeight w:val="477"/>
        </w:trPr>
        <w:tc>
          <w:tcPr>
            <w:tcW w:w="3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C3" w14:textId="77777777" w:rsidR="00842BD8" w:rsidRDefault="00000000">
            <w:pPr>
              <w:pStyle w:val="TableParagraph"/>
              <w:spacing w:before="119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Cerramientos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C4" w14:textId="77777777" w:rsidR="00842BD8" w:rsidRDefault="00000000">
            <w:pPr>
              <w:pStyle w:val="TableParagraph"/>
              <w:spacing w:line="206" w:lineRule="exact"/>
              <w:ind w:left="73"/>
              <w:jc w:val="left"/>
              <w:rPr>
                <w:sz w:val="18"/>
              </w:rPr>
            </w:pPr>
            <w:r>
              <w:rPr>
                <w:sz w:val="18"/>
              </w:rPr>
              <w:t>Transparencia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mínima</w:t>
            </w:r>
            <w:r>
              <w:rPr>
                <w:spacing w:val="9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92"/>
                <w:sz w:val="18"/>
              </w:rPr>
              <w:t xml:space="preserve"> </w:t>
            </w:r>
            <w:r>
              <w:rPr>
                <w:sz w:val="18"/>
              </w:rPr>
              <w:t>60%</w:t>
            </w:r>
            <w:r>
              <w:rPr>
                <w:spacing w:val="9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</w:p>
          <w:p w14:paraId="6F6B91C5" w14:textId="77777777" w:rsidR="00842BD8" w:rsidRDefault="00000000">
            <w:pPr>
              <w:pStyle w:val="TableParagraph"/>
              <w:spacing w:before="33"/>
              <w:ind w:left="73"/>
              <w:jc w:val="left"/>
              <w:rPr>
                <w:sz w:val="18"/>
              </w:rPr>
            </w:pPr>
            <w:r>
              <w:rPr>
                <w:sz w:val="18"/>
              </w:rPr>
              <w:t>todos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linderos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cercas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vivas.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91C6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B91C7" w14:textId="77777777" w:rsidR="00842BD8" w:rsidRDefault="00842BD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42BD8" w14:paraId="6F6B91CA" w14:textId="77777777">
        <w:trPr>
          <w:trHeight w:val="251"/>
        </w:trPr>
        <w:tc>
          <w:tcPr>
            <w:tcW w:w="1011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6F6B91C9" w14:textId="77777777" w:rsidR="00842BD8" w:rsidRDefault="00000000">
            <w:pPr>
              <w:pStyle w:val="TableParagraph"/>
              <w:spacing w:before="6"/>
              <w:ind w:left="2370" w:right="2359"/>
              <w:rPr>
                <w:sz w:val="18"/>
              </w:rPr>
            </w:pPr>
            <w:r>
              <w:rPr>
                <w:sz w:val="18"/>
              </w:rPr>
              <w:t>CONDICIONAMIENTO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</w:p>
        </w:tc>
      </w:tr>
      <w:tr w:rsidR="00842BD8" w14:paraId="6F6B91CD" w14:textId="77777777">
        <w:trPr>
          <w:trHeight w:val="477"/>
        </w:trPr>
        <w:tc>
          <w:tcPr>
            <w:tcW w:w="1011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F6B91CB" w14:textId="77777777" w:rsidR="00842BD8" w:rsidRDefault="00000000">
            <w:pPr>
              <w:pStyle w:val="TableParagraph"/>
              <w:spacing w:before="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industriales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deberán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concebidos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implantados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industria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tipo jardín, 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decir,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áreas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verdes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  <w:p w14:paraId="6F6B91CC" w14:textId="77777777" w:rsidR="00842BD8" w:rsidRDefault="00000000">
            <w:pPr>
              <w:pStyle w:val="TableParagraph"/>
              <w:spacing w:before="3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cerramiento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frontal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transparente.</w:t>
            </w:r>
          </w:p>
        </w:tc>
      </w:tr>
      <w:tr w:rsidR="00842BD8" w14:paraId="6F6B91CF" w14:textId="77777777">
        <w:trPr>
          <w:trHeight w:val="263"/>
        </w:trPr>
        <w:tc>
          <w:tcPr>
            <w:tcW w:w="1011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F6B91CE" w14:textId="77777777" w:rsidR="00842BD8" w:rsidRDefault="00000000">
            <w:pPr>
              <w:pStyle w:val="TableParagraph"/>
              <w:spacing w:before="1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Procesos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productivos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aplicación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reconversión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producción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limpia.</w:t>
            </w:r>
          </w:p>
        </w:tc>
      </w:tr>
      <w:tr w:rsidR="00842BD8" w14:paraId="6F6B91D1" w14:textId="77777777">
        <w:trPr>
          <w:trHeight w:val="268"/>
        </w:trPr>
        <w:tc>
          <w:tcPr>
            <w:tcW w:w="1011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F6B91D0" w14:textId="77777777" w:rsidR="00842BD8" w:rsidRDefault="00000000">
            <w:pPr>
              <w:pStyle w:val="TableParagraph"/>
              <w:spacing w:before="1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Minimización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reúso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hídrico.</w:t>
            </w:r>
          </w:p>
        </w:tc>
      </w:tr>
      <w:tr w:rsidR="00842BD8" w14:paraId="6F6B91D3" w14:textId="77777777">
        <w:trPr>
          <w:trHeight w:val="237"/>
        </w:trPr>
        <w:tc>
          <w:tcPr>
            <w:tcW w:w="1011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F6B91D2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saneamiento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ambiental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facilidades 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drenaje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aguas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lluvias.</w:t>
            </w:r>
          </w:p>
        </w:tc>
      </w:tr>
      <w:tr w:rsidR="00842BD8" w14:paraId="6F6B91D6" w14:textId="77777777">
        <w:trPr>
          <w:trHeight w:val="491"/>
        </w:trPr>
        <w:tc>
          <w:tcPr>
            <w:tcW w:w="1011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F6B91D4" w14:textId="77777777" w:rsidR="00842BD8" w:rsidRDefault="00000000">
            <w:pPr>
              <w:pStyle w:val="TableParagraph"/>
              <w:spacing w:before="6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impliquen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utilización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recursos</w:t>
            </w:r>
            <w:r>
              <w:rPr>
                <w:spacing w:val="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naturales,</w:t>
            </w:r>
            <w:proofErr w:type="gram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están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sujetos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cumplimiento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requisitos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específicos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fijados</w:t>
            </w:r>
          </w:p>
          <w:p w14:paraId="6F6B91D5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autoridad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ambiental.</w:t>
            </w:r>
          </w:p>
        </w:tc>
      </w:tr>
      <w:tr w:rsidR="00842BD8" w14:paraId="6F6B91D9" w14:textId="77777777">
        <w:trPr>
          <w:trHeight w:val="474"/>
        </w:trPr>
        <w:tc>
          <w:tcPr>
            <w:tcW w:w="1011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F6B91D7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maniobra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vehículos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cuotas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destinadas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funcionamiento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uso, incluyendo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normas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6F6B91D8" w14:textId="77777777" w:rsidR="00842BD8" w:rsidRDefault="00000000">
            <w:pPr>
              <w:pStyle w:val="TableParagraph"/>
              <w:spacing w:before="30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operación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cargue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descargue,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deberán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realizarse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interior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predios.</w:t>
            </w:r>
          </w:p>
        </w:tc>
      </w:tr>
      <w:tr w:rsidR="00842BD8" w14:paraId="6F6B91DB" w14:textId="77777777">
        <w:trPr>
          <w:trHeight w:val="544"/>
        </w:trPr>
        <w:tc>
          <w:tcPr>
            <w:tcW w:w="1011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F6B91DA" w14:textId="77777777" w:rsidR="00842BD8" w:rsidRDefault="00000000">
            <w:pPr>
              <w:pStyle w:val="TableParagraph"/>
              <w:spacing w:before="35" w:line="276" w:lineRule="auto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En las edificaciones industriales la altura máxima será de doce (12 MTS); estas podrán diseñarse hasta en tres (3) pisos, sin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 ningún caso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modifique o altere los índices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establecidos.</w:t>
            </w:r>
          </w:p>
        </w:tc>
      </w:tr>
      <w:tr w:rsidR="00842BD8" w14:paraId="6F6B91DE" w14:textId="77777777">
        <w:trPr>
          <w:trHeight w:val="477"/>
        </w:trPr>
        <w:tc>
          <w:tcPr>
            <w:tcW w:w="1011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F6B91DC" w14:textId="77777777" w:rsidR="00842BD8" w:rsidRDefault="00000000"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caso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industrias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requieran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instalación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equipos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especiales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procesos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productivos,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altura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podrá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</w:p>
          <w:p w14:paraId="6F6B91DD" w14:textId="77777777" w:rsidR="00842BD8" w:rsidRDefault="00000000">
            <w:pPr>
              <w:pStyle w:val="TableParagraph"/>
              <w:spacing w:before="3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superior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metros,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exclusivamente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montaje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estos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equipos.</w:t>
            </w:r>
          </w:p>
        </w:tc>
      </w:tr>
      <w:tr w:rsidR="00842BD8" w14:paraId="6F6B91E0" w14:textId="77777777">
        <w:trPr>
          <w:trHeight w:val="261"/>
        </w:trPr>
        <w:tc>
          <w:tcPr>
            <w:tcW w:w="1011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F6B91DF" w14:textId="77777777" w:rsidR="00842BD8" w:rsidRDefault="00000000">
            <w:pPr>
              <w:pStyle w:val="TableParagraph"/>
              <w:spacing w:before="11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Presentación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Manejo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Ambiental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desarrollar</w:t>
            </w:r>
          </w:p>
        </w:tc>
      </w:tr>
      <w:tr w:rsidR="00842BD8" w14:paraId="6F6B91E2" w14:textId="77777777">
        <w:trPr>
          <w:trHeight w:val="267"/>
        </w:trPr>
        <w:tc>
          <w:tcPr>
            <w:tcW w:w="10116" w:type="dxa"/>
            <w:gridSpan w:val="4"/>
            <w:tcBorders>
              <w:top w:val="single" w:sz="4" w:space="0" w:color="000000"/>
            </w:tcBorders>
          </w:tcPr>
          <w:p w14:paraId="6F6B91E1" w14:textId="77777777" w:rsidR="00842BD8" w:rsidRDefault="00000000">
            <w:pPr>
              <w:pStyle w:val="TableParagraph"/>
              <w:spacing w:before="13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industriales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solo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podrá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autorizarse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adopción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Acuerdo.</w:t>
            </w:r>
          </w:p>
        </w:tc>
      </w:tr>
    </w:tbl>
    <w:p w14:paraId="6F6B91E3" w14:textId="77777777" w:rsidR="00842BD8" w:rsidRDefault="00842BD8">
      <w:pPr>
        <w:rPr>
          <w:sz w:val="18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91E4" w14:textId="77777777" w:rsidR="00842BD8" w:rsidRDefault="00842BD8">
      <w:pPr>
        <w:pStyle w:val="BodyText"/>
        <w:spacing w:before="11"/>
        <w:rPr>
          <w:b/>
          <w:sz w:val="17"/>
        </w:rPr>
      </w:pPr>
    </w:p>
    <w:p w14:paraId="6F6B91E5" w14:textId="77777777" w:rsidR="00842BD8" w:rsidRDefault="00000000">
      <w:pPr>
        <w:tabs>
          <w:tab w:val="left" w:pos="2239"/>
        </w:tabs>
        <w:spacing w:before="92"/>
        <w:ind w:right="23"/>
        <w:jc w:val="center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82"/>
          <w:sz w:val="24"/>
        </w:rPr>
        <w:t xml:space="preserve"> </w:t>
      </w:r>
      <w:r>
        <w:rPr>
          <w:b/>
          <w:sz w:val="24"/>
        </w:rPr>
        <w:t>151.-</w:t>
      </w:r>
      <w:r>
        <w:rPr>
          <w:b/>
          <w:sz w:val="24"/>
        </w:rPr>
        <w:tab/>
        <w:t>MANEJO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SANITARIO</w:t>
      </w:r>
      <w:r>
        <w:rPr>
          <w:b/>
          <w:spacing w:val="8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79"/>
          <w:sz w:val="24"/>
        </w:rPr>
        <w:t xml:space="preserve"> </w:t>
      </w:r>
      <w:r>
        <w:rPr>
          <w:b/>
          <w:sz w:val="24"/>
        </w:rPr>
        <w:t>CONSTRUCCIONES</w:t>
      </w:r>
      <w:r>
        <w:rPr>
          <w:b/>
          <w:spacing w:val="81"/>
          <w:sz w:val="24"/>
        </w:rPr>
        <w:t xml:space="preserve"> </w:t>
      </w:r>
      <w:r>
        <w:rPr>
          <w:b/>
          <w:sz w:val="24"/>
        </w:rPr>
        <w:t>INDIVIDUALES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EN</w:t>
      </w:r>
    </w:p>
    <w:p w14:paraId="6F6B91E6" w14:textId="77777777" w:rsidR="00842BD8" w:rsidRDefault="00000000">
      <w:pPr>
        <w:pStyle w:val="BodyText"/>
        <w:spacing w:before="41" w:line="276" w:lineRule="auto"/>
        <w:ind w:left="592" w:right="607"/>
        <w:jc w:val="both"/>
      </w:pPr>
      <w:r>
        <w:rPr>
          <w:b/>
        </w:rPr>
        <w:t xml:space="preserve">SUELO RURAL. </w:t>
      </w:r>
      <w:r>
        <w:t>Las viviendas rurales que se construyan en forma individual o dispersa,</w:t>
      </w:r>
      <w:r>
        <w:rPr>
          <w:spacing w:val="1"/>
        </w:rPr>
        <w:t xml:space="preserve"> </w:t>
      </w:r>
      <w:r>
        <w:t>independientemente del área de actividad, siempre que el uso residencial corresponda a las</w:t>
      </w:r>
      <w:r>
        <w:rPr>
          <w:spacing w:val="1"/>
        </w:rPr>
        <w:t xml:space="preserve"> </w:t>
      </w:r>
      <w:r>
        <w:t>categorías</w:t>
      </w:r>
      <w:r>
        <w:rPr>
          <w:spacing w:val="1"/>
        </w:rPr>
        <w:t xml:space="preserve"> </w:t>
      </w:r>
      <w:r>
        <w:t>principal,</w:t>
      </w:r>
      <w:r>
        <w:rPr>
          <w:spacing w:val="1"/>
        </w:rPr>
        <w:t xml:space="preserve"> </w:t>
      </w:r>
      <w:r>
        <w:t>complementaria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condicionada,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contar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disponibilidad</w:t>
      </w:r>
      <w:r>
        <w:rPr>
          <w:spacing w:val="1"/>
        </w:rPr>
        <w:t xml:space="preserve"> </w:t>
      </w:r>
      <w:r>
        <w:t>inmediata para conexión a sistema de alcantarillado y manejo de</w:t>
      </w:r>
      <w:r>
        <w:rPr>
          <w:spacing w:val="1"/>
        </w:rPr>
        <w:t xml:space="preserve"> </w:t>
      </w:r>
      <w:r>
        <w:t>vertimientos y a sistema de</w:t>
      </w:r>
      <w:r>
        <w:rPr>
          <w:spacing w:val="-64"/>
        </w:rPr>
        <w:t xml:space="preserve"> </w:t>
      </w:r>
      <w:r>
        <w:rPr>
          <w:spacing w:val="-1"/>
        </w:rPr>
        <w:t>acueducto</w:t>
      </w:r>
      <w:r>
        <w:rPr>
          <w:spacing w:val="-13"/>
        </w:rPr>
        <w:t xml:space="preserve"> </w:t>
      </w:r>
      <w:r>
        <w:rPr>
          <w:spacing w:val="-1"/>
        </w:rPr>
        <w:t>operados</w:t>
      </w:r>
      <w:r>
        <w:rPr>
          <w:spacing w:val="-13"/>
        </w:rPr>
        <w:t xml:space="preserve"> </w:t>
      </w:r>
      <w:r>
        <w:rPr>
          <w:spacing w:val="-1"/>
        </w:rPr>
        <w:t>por</w:t>
      </w:r>
      <w:r>
        <w:rPr>
          <w:spacing w:val="-14"/>
        </w:rPr>
        <w:t xml:space="preserve"> </w:t>
      </w:r>
      <w:r>
        <w:rPr>
          <w:spacing w:val="-1"/>
        </w:rPr>
        <w:t>empresas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servicios</w:t>
      </w:r>
      <w:r>
        <w:rPr>
          <w:spacing w:val="-13"/>
        </w:rPr>
        <w:t xml:space="preserve"> </w:t>
      </w:r>
      <w:r>
        <w:rPr>
          <w:spacing w:val="-1"/>
        </w:rPr>
        <w:t>públicos</w:t>
      </w:r>
      <w:r>
        <w:rPr>
          <w:spacing w:val="-13"/>
        </w:rPr>
        <w:t xml:space="preserve"> </w:t>
      </w:r>
      <w:r>
        <w:t>legalmente</w:t>
      </w:r>
      <w:r>
        <w:rPr>
          <w:spacing w:val="-15"/>
        </w:rPr>
        <w:t xml:space="preserve"> </w:t>
      </w:r>
      <w:r>
        <w:t>constituidas.</w:t>
      </w:r>
      <w:r>
        <w:rPr>
          <w:spacing w:val="-1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Secretaría</w:t>
      </w:r>
      <w:r>
        <w:rPr>
          <w:spacing w:val="-65"/>
        </w:rPr>
        <w:t xml:space="preserve"> </w:t>
      </w:r>
      <w:r>
        <w:t>de Planeación o quien haga sus veces,</w:t>
      </w:r>
      <w:r>
        <w:rPr>
          <w:spacing w:val="1"/>
        </w:rPr>
        <w:t xml:space="preserve"> </w:t>
      </w:r>
      <w:r>
        <w:t>promoverá una campaña para la conexión al sistema</w:t>
      </w:r>
      <w:r>
        <w:rPr>
          <w:spacing w:val="-64"/>
        </w:rPr>
        <w:t xml:space="preserve"> </w:t>
      </w:r>
      <w:r>
        <w:t>de alcantarillado y manejo de vertimientos, de las viviendas individuales en suelo rural que</w:t>
      </w:r>
      <w:r>
        <w:rPr>
          <w:spacing w:val="1"/>
        </w:rPr>
        <w:t xml:space="preserve"> </w:t>
      </w:r>
      <w:r>
        <w:t>utilicen</w:t>
      </w:r>
      <w:r>
        <w:rPr>
          <w:spacing w:val="-8"/>
        </w:rPr>
        <w:t xml:space="preserve"> </w:t>
      </w:r>
      <w:r>
        <w:t>pozo</w:t>
      </w:r>
      <w:r>
        <w:rPr>
          <w:spacing w:val="-7"/>
        </w:rPr>
        <w:t xml:space="preserve"> </w:t>
      </w:r>
      <w:r>
        <w:t>séptico,</w:t>
      </w:r>
      <w:r>
        <w:rPr>
          <w:spacing w:val="-9"/>
        </w:rPr>
        <w:t xml:space="preserve"> </w:t>
      </w:r>
      <w:r>
        <w:t>salvo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aquellos</w:t>
      </w:r>
      <w:r>
        <w:rPr>
          <w:spacing w:val="-8"/>
        </w:rPr>
        <w:t xml:space="preserve"> </w:t>
      </w:r>
      <w:r>
        <w:t>casos</w:t>
      </w:r>
      <w:r>
        <w:rPr>
          <w:spacing w:val="-11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viviendas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encuentren</w:t>
      </w:r>
      <w:r>
        <w:rPr>
          <w:spacing w:val="-10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fuera</w:t>
      </w:r>
      <w:r>
        <w:rPr>
          <w:spacing w:val="-10"/>
        </w:rPr>
        <w:t xml:space="preserve"> </w:t>
      </w:r>
      <w:r>
        <w:t>del</w:t>
      </w:r>
      <w:r>
        <w:rPr>
          <w:spacing w:val="-64"/>
        </w:rPr>
        <w:t xml:space="preserve"> </w:t>
      </w:r>
      <w:r>
        <w:t>perímetro de servicios y localizadas en predios mayores, en donde sea posible garantizar el</w:t>
      </w:r>
      <w:r>
        <w:rPr>
          <w:spacing w:val="1"/>
        </w:rPr>
        <w:t xml:space="preserve"> </w:t>
      </w:r>
      <w:r>
        <w:t>adecuado funcionamiento de los respectivos campos de infiltración. En estos casos, ningún</w:t>
      </w:r>
      <w:r>
        <w:rPr>
          <w:spacing w:val="1"/>
        </w:rPr>
        <w:t xml:space="preserve"> </w:t>
      </w:r>
      <w:r>
        <w:t>tanque</w:t>
      </w:r>
      <w:r>
        <w:rPr>
          <w:spacing w:val="-9"/>
        </w:rPr>
        <w:t xml:space="preserve"> </w:t>
      </w:r>
      <w:r>
        <w:t>séptico</w:t>
      </w:r>
      <w:r>
        <w:rPr>
          <w:spacing w:val="-11"/>
        </w:rPr>
        <w:t xml:space="preserve"> </w:t>
      </w:r>
      <w:r>
        <w:t>podrá</w:t>
      </w:r>
      <w:r>
        <w:rPr>
          <w:spacing w:val="-11"/>
        </w:rPr>
        <w:t xml:space="preserve"> </w:t>
      </w:r>
      <w:r>
        <w:t>ubicarse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menos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50</w:t>
      </w:r>
      <w:r>
        <w:rPr>
          <w:spacing w:val="-14"/>
        </w:rPr>
        <w:t xml:space="preserve"> </w:t>
      </w:r>
      <w:r>
        <w:t>metros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cuerpo</w:t>
      </w:r>
      <w:r>
        <w:rPr>
          <w:spacing w:val="-14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fuente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agua.</w:t>
      </w:r>
    </w:p>
    <w:p w14:paraId="6F6B91E7" w14:textId="77777777" w:rsidR="00842BD8" w:rsidRDefault="00842BD8">
      <w:pPr>
        <w:pStyle w:val="BodyText"/>
        <w:spacing w:before="8"/>
        <w:rPr>
          <w:sz w:val="27"/>
        </w:rPr>
      </w:pPr>
    </w:p>
    <w:p w14:paraId="6F6B91E8" w14:textId="77777777" w:rsidR="00842BD8" w:rsidRDefault="00000000">
      <w:pPr>
        <w:pStyle w:val="BodyText"/>
        <w:spacing w:line="276" w:lineRule="auto"/>
        <w:ind w:left="592" w:right="617"/>
        <w:jc w:val="both"/>
      </w:pPr>
      <w:r>
        <w:t>Por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ubicados,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vivienda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propietario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campesina,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establecimientos</w:t>
      </w:r>
      <w:r>
        <w:rPr>
          <w:spacing w:val="1"/>
        </w:rPr>
        <w:t xml:space="preserve"> </w:t>
      </w:r>
      <w:r>
        <w:t>Comerciales del Grupo 1, los Industriales del Grupo 1 y los Institucionales</w:t>
      </w:r>
      <w:r>
        <w:rPr>
          <w:spacing w:val="1"/>
        </w:rPr>
        <w:t xml:space="preserve"> </w:t>
      </w:r>
      <w:r>
        <w:t>del Grupo 1, podrán utilizar los mismos servicios de suministro de agua y saneamiento</w:t>
      </w:r>
      <w:r>
        <w:rPr>
          <w:spacing w:val="1"/>
        </w:rPr>
        <w:t xml:space="preserve"> </w:t>
      </w:r>
      <w:r>
        <w:t>ambiental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vivienda en</w:t>
      </w:r>
      <w:r>
        <w:rPr>
          <w:spacing w:val="-2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funcionan.</w:t>
      </w:r>
    </w:p>
    <w:p w14:paraId="6F6B91E9" w14:textId="77777777" w:rsidR="00842BD8" w:rsidRDefault="00842BD8">
      <w:pPr>
        <w:pStyle w:val="BodyText"/>
        <w:spacing w:before="6"/>
        <w:rPr>
          <w:sz w:val="27"/>
        </w:rPr>
      </w:pPr>
    </w:p>
    <w:p w14:paraId="6F6B91EA" w14:textId="77777777" w:rsidR="00842BD8" w:rsidRDefault="00000000">
      <w:pPr>
        <w:pStyle w:val="BodyText"/>
        <w:spacing w:line="276" w:lineRule="auto"/>
        <w:ind w:left="592" w:right="621"/>
        <w:jc w:val="both"/>
      </w:pPr>
      <w:r>
        <w:t>No obstante, los establecimientos de venta de licores, canchas de tejo, billares y cafeterías,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disponer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sanitario</w:t>
      </w:r>
      <w:r>
        <w:rPr>
          <w:spacing w:val="1"/>
        </w:rPr>
        <w:t xml:space="preserve"> </w:t>
      </w:r>
      <w:r>
        <w:t>independiente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clientes,</w:t>
      </w:r>
      <w:r>
        <w:rPr>
          <w:spacing w:val="1"/>
        </w:rPr>
        <w:t xml:space="preserve"> </w:t>
      </w:r>
      <w:r>
        <w:t>conectado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-6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alcantarillado.</w:t>
      </w:r>
    </w:p>
    <w:p w14:paraId="6F6B91EB" w14:textId="77777777" w:rsidR="00842BD8" w:rsidRDefault="00842BD8">
      <w:pPr>
        <w:pStyle w:val="BodyText"/>
        <w:spacing w:before="8"/>
        <w:rPr>
          <w:sz w:val="27"/>
        </w:rPr>
      </w:pPr>
    </w:p>
    <w:p w14:paraId="6F6B91EC" w14:textId="77777777" w:rsidR="00842BD8" w:rsidRDefault="00000000">
      <w:pPr>
        <w:pStyle w:val="BodyText"/>
        <w:spacing w:line="276" w:lineRule="auto"/>
        <w:ind w:left="652" w:right="616"/>
        <w:jc w:val="both"/>
      </w:pPr>
      <w:r>
        <w:t>En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viviendas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establecimientos</w:t>
      </w:r>
      <w:r>
        <w:rPr>
          <w:spacing w:val="1"/>
        </w:rPr>
        <w:t xml:space="preserve"> </w:t>
      </w:r>
      <w:r>
        <w:t>comerciales,</w:t>
      </w:r>
      <w:r>
        <w:rPr>
          <w:spacing w:val="1"/>
        </w:rPr>
        <w:t xml:space="preserve"> </w:t>
      </w:r>
      <w:r>
        <w:t>institucionales,</w:t>
      </w:r>
      <w:r>
        <w:rPr>
          <w:spacing w:val="1"/>
        </w:rPr>
        <w:t xml:space="preserve"> </w:t>
      </w:r>
      <w:r>
        <w:t>industriales,</w:t>
      </w:r>
      <w:r>
        <w:rPr>
          <w:spacing w:val="-64"/>
        </w:rPr>
        <w:t xml:space="preserve"> </w:t>
      </w:r>
      <w:r>
        <w:t>recreativos y de otros tipos, se deberá garantizar la recolección de basuras domésticas y su</w:t>
      </w:r>
      <w:r>
        <w:rPr>
          <w:spacing w:val="1"/>
        </w:rPr>
        <w:t xml:space="preserve"> </w:t>
      </w:r>
      <w:r>
        <w:t>transporte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 sitios</w:t>
      </w:r>
      <w:r>
        <w:rPr>
          <w:spacing w:val="-2"/>
        </w:rPr>
        <w:t xml:space="preserve"> </w:t>
      </w:r>
      <w:r>
        <w:t>de recolección,</w:t>
      </w:r>
      <w:r>
        <w:rPr>
          <w:spacing w:val="-2"/>
        </w:rPr>
        <w:t xml:space="preserve"> </w:t>
      </w:r>
      <w:r>
        <w:t>disposición.</w:t>
      </w:r>
    </w:p>
    <w:p w14:paraId="6F6B91ED" w14:textId="77777777" w:rsidR="00842BD8" w:rsidRDefault="00842BD8">
      <w:pPr>
        <w:pStyle w:val="BodyText"/>
        <w:spacing w:before="7"/>
        <w:rPr>
          <w:sz w:val="27"/>
        </w:rPr>
      </w:pPr>
    </w:p>
    <w:p w14:paraId="6F6B91EE" w14:textId="77777777" w:rsidR="00842BD8" w:rsidRDefault="00000000">
      <w:pPr>
        <w:pStyle w:val="BodyText"/>
        <w:spacing w:line="276" w:lineRule="auto"/>
        <w:ind w:left="592" w:right="609"/>
        <w:jc w:val="both"/>
      </w:pPr>
      <w:r>
        <w:t>Salvo que la licencia ambiental establezca requisitos más estrictos, los establecimientos</w:t>
      </w:r>
      <w:r>
        <w:rPr>
          <w:spacing w:val="1"/>
        </w:rPr>
        <w:t xml:space="preserve"> </w:t>
      </w:r>
      <w:r>
        <w:t>comerciales,</w:t>
      </w:r>
      <w:r>
        <w:rPr>
          <w:spacing w:val="1"/>
        </w:rPr>
        <w:t xml:space="preserve"> </w:t>
      </w:r>
      <w:r>
        <w:t>institucionales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industriales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ciertos</w:t>
      </w:r>
      <w:r>
        <w:rPr>
          <w:spacing w:val="1"/>
        </w:rPr>
        <w:t xml:space="preserve"> </w:t>
      </w:r>
      <w:r>
        <w:t>establecimientos institucionales del Grupo 1, como guarderías, jardines infantiles, pequeñas</w:t>
      </w:r>
      <w:r>
        <w:rPr>
          <w:spacing w:val="1"/>
        </w:rPr>
        <w:t xml:space="preserve"> </w:t>
      </w:r>
      <w:r>
        <w:t>escuelas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colegios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similares,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disponer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sanitarios</w:t>
      </w:r>
      <w:r>
        <w:rPr>
          <w:spacing w:val="1"/>
        </w:rPr>
        <w:t xml:space="preserve"> </w:t>
      </w:r>
      <w:r>
        <w:t>suficientes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número de trabajadores, visitantes y/o estudiantes, divididos en baterías para hombres y</w:t>
      </w:r>
      <w:r>
        <w:rPr>
          <w:spacing w:val="1"/>
        </w:rPr>
        <w:t xml:space="preserve"> </w:t>
      </w:r>
      <w:r>
        <w:t>mujeres.</w:t>
      </w:r>
      <w:r>
        <w:rPr>
          <w:spacing w:val="1"/>
        </w:rPr>
        <w:t xml:space="preserve"> </w:t>
      </w:r>
      <w:r>
        <w:t>Además,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tratamiento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aguas</w:t>
      </w:r>
      <w:r>
        <w:rPr>
          <w:spacing w:val="1"/>
        </w:rPr>
        <w:t xml:space="preserve"> </w:t>
      </w:r>
      <w:r>
        <w:t>residuales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contemplar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primarios</w:t>
      </w:r>
      <w:r>
        <w:rPr>
          <w:spacing w:val="11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secundarios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permitan</w:t>
      </w:r>
      <w:r>
        <w:rPr>
          <w:spacing w:val="10"/>
        </w:rPr>
        <w:t xml:space="preserve"> </w:t>
      </w:r>
      <w:r>
        <w:t>asegurar</w:t>
      </w:r>
      <w:r>
        <w:rPr>
          <w:spacing w:val="17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remoción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carga</w:t>
      </w:r>
      <w:r>
        <w:rPr>
          <w:spacing w:val="12"/>
        </w:rPr>
        <w:t xml:space="preserve"> </w:t>
      </w:r>
      <w:r>
        <w:t>orgánica</w:t>
      </w:r>
      <w:r>
        <w:rPr>
          <w:spacing w:val="13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90-95%</w:t>
      </w:r>
      <w:r>
        <w:rPr>
          <w:spacing w:val="-6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NMP de</w:t>
      </w:r>
      <w:r>
        <w:rPr>
          <w:spacing w:val="-1"/>
        </w:rPr>
        <w:t xml:space="preserve"> </w:t>
      </w:r>
      <w:r>
        <w:t>coliformes</w:t>
      </w:r>
      <w:r>
        <w:rPr>
          <w:spacing w:val="-1"/>
        </w:rPr>
        <w:t xml:space="preserve"> </w:t>
      </w:r>
      <w:r>
        <w:t>fecales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efluente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planta</w:t>
      </w:r>
      <w:r>
        <w:rPr>
          <w:spacing w:val="-2"/>
        </w:rPr>
        <w:t xml:space="preserve"> </w:t>
      </w:r>
      <w:r>
        <w:t>o sistema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tratamiento.</w:t>
      </w:r>
    </w:p>
    <w:p w14:paraId="6F6B91EF" w14:textId="77777777" w:rsidR="00842BD8" w:rsidRDefault="00000000">
      <w:pPr>
        <w:spacing w:before="1"/>
        <w:ind w:left="612" w:right="631"/>
        <w:jc w:val="center"/>
        <w:rPr>
          <w:b/>
          <w:sz w:val="24"/>
        </w:rPr>
      </w:pPr>
      <w:r>
        <w:rPr>
          <w:b/>
          <w:sz w:val="24"/>
        </w:rPr>
        <w:t>TÍTULO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IV</w:t>
      </w:r>
    </w:p>
    <w:p w14:paraId="6F6B91F0" w14:textId="77777777" w:rsidR="00842BD8" w:rsidRDefault="00000000">
      <w:pPr>
        <w:spacing w:before="40" w:line="278" w:lineRule="auto"/>
        <w:ind w:left="2647" w:right="2669"/>
        <w:jc w:val="center"/>
        <w:rPr>
          <w:b/>
          <w:sz w:val="24"/>
        </w:rPr>
      </w:pPr>
      <w:r>
        <w:rPr>
          <w:b/>
          <w:sz w:val="24"/>
        </w:rPr>
        <w:t>INSTRUMENTOS DE FINANCIACIÓN Y GESTIÓN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ORDENAMIENTO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TERRITORIAL</w:t>
      </w:r>
    </w:p>
    <w:p w14:paraId="6F6B91F1" w14:textId="77777777" w:rsidR="00842BD8" w:rsidRDefault="00000000">
      <w:pPr>
        <w:spacing w:before="181"/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6F6B91F2" w14:textId="77777777" w:rsidR="00842BD8" w:rsidRDefault="00000000">
      <w:pPr>
        <w:spacing w:before="41"/>
        <w:ind w:left="610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PARTICIPACIÓN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EN LA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PLUSVALÍA</w:t>
      </w:r>
    </w:p>
    <w:p w14:paraId="6F6B91F3" w14:textId="77777777" w:rsidR="00842BD8" w:rsidRDefault="00000000">
      <w:pPr>
        <w:pStyle w:val="BodyText"/>
        <w:spacing w:before="228" w:line="276" w:lineRule="auto"/>
        <w:ind w:left="592" w:right="611"/>
        <w:jc w:val="both"/>
      </w:pPr>
      <w:r>
        <w:rPr>
          <w:b/>
        </w:rPr>
        <w:t>ARTÍCULO 152.-</w:t>
      </w:r>
      <w:r>
        <w:rPr>
          <w:b/>
          <w:spacing w:val="1"/>
        </w:rPr>
        <w:t xml:space="preserve"> </w:t>
      </w:r>
      <w:r>
        <w:rPr>
          <w:b/>
        </w:rPr>
        <w:t xml:space="preserve">PARTICIPACIÓN EN LA PLUSVALÍA. </w:t>
      </w:r>
      <w:r>
        <w:t>Conforme lo previsto en el artículo</w:t>
      </w:r>
      <w:r>
        <w:rPr>
          <w:spacing w:val="1"/>
        </w:rPr>
        <w:t xml:space="preserve"> </w:t>
      </w:r>
      <w:r>
        <w:t>82 de la Constitución Política de Colombia, en la Ley 388 de 1997 en su capítulo IX, en el</w:t>
      </w:r>
      <w:r>
        <w:rPr>
          <w:spacing w:val="1"/>
        </w:rPr>
        <w:t xml:space="preserve"> </w:t>
      </w:r>
      <w:r>
        <w:t>Decreto</w:t>
      </w:r>
      <w:r>
        <w:rPr>
          <w:spacing w:val="1"/>
        </w:rPr>
        <w:t xml:space="preserve"> </w:t>
      </w:r>
      <w:r>
        <w:t>Nacional 1788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2004, reglamentario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Ley 388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1.997</w:t>
      </w:r>
      <w:r>
        <w:rPr>
          <w:spacing w:val="1"/>
        </w:rPr>
        <w:t xml:space="preserve"> </w:t>
      </w:r>
      <w:r>
        <w:t>y en</w:t>
      </w:r>
      <w:r>
        <w:rPr>
          <w:spacing w:val="66"/>
        </w:rPr>
        <w:t xml:space="preserve"> </w:t>
      </w:r>
      <w:r>
        <w:t>las demás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adicionen,</w:t>
      </w:r>
      <w:r>
        <w:rPr>
          <w:spacing w:val="1"/>
        </w:rPr>
        <w:t xml:space="preserve"> </w:t>
      </w:r>
      <w:r>
        <w:t>modifiquen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sustituyan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reglado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materia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plusvalía,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Municipio utilizará esta participación como un instrumento de financiación de los programas y</w:t>
      </w:r>
      <w:r>
        <w:rPr>
          <w:spacing w:val="-64"/>
        </w:rPr>
        <w:t xml:space="preserve"> </w:t>
      </w:r>
      <w:r>
        <w:t>proyectos incluidos en el presente Acuerdo en procura de la defensa y fomento del interés</w:t>
      </w:r>
      <w:r>
        <w:rPr>
          <w:spacing w:val="1"/>
        </w:rPr>
        <w:t xml:space="preserve"> </w:t>
      </w:r>
      <w:r>
        <w:t>común.</w:t>
      </w:r>
    </w:p>
    <w:p w14:paraId="6F6B91F4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91F5" w14:textId="77777777" w:rsidR="00842BD8" w:rsidRDefault="00842BD8">
      <w:pPr>
        <w:pStyle w:val="BodyText"/>
        <w:spacing w:before="11"/>
        <w:rPr>
          <w:sz w:val="17"/>
        </w:rPr>
      </w:pPr>
    </w:p>
    <w:p w14:paraId="6F6B91F6" w14:textId="77777777" w:rsidR="00842BD8" w:rsidRDefault="00000000">
      <w:pPr>
        <w:pStyle w:val="BodyText"/>
        <w:spacing w:before="92" w:line="276" w:lineRule="auto"/>
        <w:ind w:left="592" w:right="616"/>
        <w:jc w:val="both"/>
      </w:pPr>
      <w:r>
        <w:rPr>
          <w:b/>
        </w:rPr>
        <w:t>ARTÍCULO 153.-</w:t>
      </w:r>
      <w:r>
        <w:rPr>
          <w:b/>
          <w:spacing w:val="1"/>
        </w:rPr>
        <w:t xml:space="preserve"> </w:t>
      </w:r>
      <w:r>
        <w:rPr>
          <w:b/>
        </w:rPr>
        <w:t xml:space="preserve">NOCIÓN. </w:t>
      </w:r>
      <w:r>
        <w:t>De conformidad con el artículo 82 de la Constitución Política de</w:t>
      </w:r>
      <w:r>
        <w:rPr>
          <w:spacing w:val="1"/>
        </w:rPr>
        <w:t xml:space="preserve"> </w:t>
      </w:r>
      <w:r>
        <w:t>Colombia, las acciones urbanísticas que regulan la utilización del suelo y del espacio aéreo</w:t>
      </w:r>
      <w:r>
        <w:rPr>
          <w:spacing w:val="1"/>
        </w:rPr>
        <w:t xml:space="preserve"> </w:t>
      </w:r>
      <w:r>
        <w:t>urbano</w:t>
      </w:r>
      <w:r>
        <w:rPr>
          <w:spacing w:val="1"/>
        </w:rPr>
        <w:t xml:space="preserve"> </w:t>
      </w:r>
      <w:r>
        <w:t>incrementando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aprovechamiento,</w:t>
      </w:r>
      <w:r>
        <w:rPr>
          <w:spacing w:val="1"/>
        </w:rPr>
        <w:t xml:space="preserve"> </w:t>
      </w:r>
      <w:r>
        <w:t>generan</w:t>
      </w:r>
      <w:r>
        <w:rPr>
          <w:spacing w:val="1"/>
        </w:rPr>
        <w:t xml:space="preserve"> </w:t>
      </w:r>
      <w:r>
        <w:t>beneficios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derecho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entidades</w:t>
      </w:r>
      <w:r>
        <w:rPr>
          <w:spacing w:val="1"/>
        </w:rPr>
        <w:t xml:space="preserve"> </w:t>
      </w:r>
      <w:r>
        <w:t>públicas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plusvalías</w:t>
      </w:r>
      <w:r>
        <w:rPr>
          <w:spacing w:val="1"/>
        </w:rPr>
        <w:t xml:space="preserve"> </w:t>
      </w:r>
      <w:r>
        <w:t>resultantes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dichas</w:t>
      </w:r>
      <w:r>
        <w:rPr>
          <w:spacing w:val="1"/>
        </w:rPr>
        <w:t xml:space="preserve"> </w:t>
      </w:r>
      <w:r>
        <w:t>acciones.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participación se destinará a la defensa y fomento del interés común a través de acciones y</w:t>
      </w:r>
      <w:r>
        <w:rPr>
          <w:spacing w:val="1"/>
        </w:rPr>
        <w:t xml:space="preserve"> </w:t>
      </w:r>
      <w:r>
        <w:t>operaciones encaminadas a distribuir y sufragar equitativamente los costos del desarrollo</w:t>
      </w:r>
      <w:r>
        <w:rPr>
          <w:spacing w:val="1"/>
        </w:rPr>
        <w:t xml:space="preserve"> </w:t>
      </w:r>
      <w:r>
        <w:t>urbano, así como el mejoramiento del espacio público y, en general, de la calidad urbanística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territorio Municipal.</w:t>
      </w:r>
    </w:p>
    <w:p w14:paraId="6F6B91F7" w14:textId="77777777" w:rsidR="00842BD8" w:rsidRDefault="00000000">
      <w:pPr>
        <w:spacing w:before="185" w:line="276" w:lineRule="auto"/>
        <w:ind w:left="592" w:right="552"/>
        <w:rPr>
          <w:sz w:val="24"/>
        </w:rPr>
      </w:pPr>
      <w:r>
        <w:rPr>
          <w:b/>
          <w:sz w:val="24"/>
        </w:rPr>
        <w:t>ARTÍCULO 154.-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HECHOS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GENERADORES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 PLUSVALÍA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2"/>
          <w:sz w:val="24"/>
        </w:rPr>
        <w:t xml:space="preserve"> </w:t>
      </w:r>
      <w:r>
        <w:rPr>
          <w:sz w:val="24"/>
        </w:rPr>
        <w:t>hechos generadores de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participación</w:t>
      </w:r>
      <w:r>
        <w:rPr>
          <w:spacing w:val="-2"/>
          <w:sz w:val="24"/>
        </w:rPr>
        <w:t xml:space="preserve"> </w:t>
      </w:r>
      <w:r>
        <w:rPr>
          <w:sz w:val="24"/>
        </w:rPr>
        <w:t>en plusvalía:</w:t>
      </w:r>
    </w:p>
    <w:p w14:paraId="6F6B91F8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3"/>
          <w:tab w:val="left" w:pos="954"/>
        </w:tabs>
        <w:spacing w:line="237" w:lineRule="auto"/>
        <w:ind w:left="953" w:right="609"/>
        <w:jc w:val="left"/>
        <w:rPr>
          <w:sz w:val="24"/>
        </w:rPr>
      </w:pP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incorporación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66"/>
          <w:sz w:val="24"/>
        </w:rPr>
        <w:t xml:space="preserve"> </w:t>
      </w:r>
      <w:r>
        <w:rPr>
          <w:sz w:val="24"/>
        </w:rPr>
        <w:t>suelo</w:t>
      </w:r>
      <w:r>
        <w:rPr>
          <w:spacing w:val="2"/>
          <w:sz w:val="24"/>
        </w:rPr>
        <w:t xml:space="preserve"> </w:t>
      </w:r>
      <w:r>
        <w:rPr>
          <w:sz w:val="24"/>
        </w:rPr>
        <w:t>rural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suelo</w:t>
      </w:r>
      <w:r>
        <w:rPr>
          <w:spacing w:val="2"/>
          <w:sz w:val="24"/>
        </w:rPr>
        <w:t xml:space="preserve"> </w:t>
      </w:r>
      <w:r>
        <w:rPr>
          <w:sz w:val="24"/>
        </w:rPr>
        <w:t>urbano,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suelo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expansión</w:t>
      </w:r>
      <w:r>
        <w:rPr>
          <w:spacing w:val="3"/>
          <w:sz w:val="24"/>
        </w:rPr>
        <w:t xml:space="preserve"> </w:t>
      </w:r>
      <w:r>
        <w:rPr>
          <w:sz w:val="24"/>
        </w:rPr>
        <w:t>urbana</w:t>
      </w:r>
      <w:r>
        <w:rPr>
          <w:spacing w:val="14"/>
          <w:sz w:val="24"/>
        </w:rPr>
        <w:t xml:space="preserve"> 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consideración</w:t>
      </w:r>
      <w:r>
        <w:rPr>
          <w:spacing w:val="-3"/>
          <w:sz w:val="24"/>
        </w:rPr>
        <w:t xml:space="preserve"> </w:t>
      </w:r>
      <w:r>
        <w:rPr>
          <w:sz w:val="24"/>
        </w:rPr>
        <w:t>de parte</w:t>
      </w:r>
      <w:r>
        <w:rPr>
          <w:spacing w:val="-2"/>
          <w:sz w:val="24"/>
        </w:rPr>
        <w:t xml:space="preserve"> </w:t>
      </w:r>
      <w:r>
        <w:rPr>
          <w:sz w:val="24"/>
        </w:rPr>
        <w:t>del suelo</w:t>
      </w:r>
      <w:r>
        <w:rPr>
          <w:spacing w:val="-1"/>
          <w:sz w:val="24"/>
        </w:rPr>
        <w:t xml:space="preserve"> </w:t>
      </w:r>
      <w:r>
        <w:rPr>
          <w:sz w:val="24"/>
        </w:rPr>
        <w:t>rural como suburbano.</w:t>
      </w:r>
    </w:p>
    <w:p w14:paraId="6F6B91F9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3"/>
          <w:tab w:val="left" w:pos="954"/>
        </w:tabs>
        <w:spacing w:before="2" w:line="293" w:lineRule="exact"/>
        <w:ind w:left="953" w:hanging="362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establecimiento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modificación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régimen</w:t>
      </w:r>
      <w:r>
        <w:rPr>
          <w:spacing w:val="-4"/>
          <w:sz w:val="24"/>
        </w:rPr>
        <w:t xml:space="preserve"> </w:t>
      </w:r>
      <w:r>
        <w:rPr>
          <w:sz w:val="24"/>
        </w:rPr>
        <w:t>o la</w:t>
      </w:r>
      <w:r>
        <w:rPr>
          <w:spacing w:val="-2"/>
          <w:sz w:val="24"/>
        </w:rPr>
        <w:t xml:space="preserve"> </w:t>
      </w:r>
      <w:r>
        <w:rPr>
          <w:sz w:val="24"/>
        </w:rPr>
        <w:t>zonificación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usos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suelo.</w:t>
      </w:r>
    </w:p>
    <w:p w14:paraId="6F6B91FA" w14:textId="77777777" w:rsidR="00842BD8" w:rsidRDefault="00000000">
      <w:pPr>
        <w:pStyle w:val="ListParagraph"/>
        <w:numPr>
          <w:ilvl w:val="0"/>
          <w:numId w:val="85"/>
        </w:numPr>
        <w:tabs>
          <w:tab w:val="left" w:pos="953"/>
          <w:tab w:val="left" w:pos="954"/>
        </w:tabs>
        <w:ind w:left="953" w:right="620"/>
        <w:jc w:val="left"/>
        <w:rPr>
          <w:sz w:val="24"/>
        </w:rPr>
      </w:pPr>
      <w:r>
        <w:rPr>
          <w:sz w:val="24"/>
        </w:rPr>
        <w:t xml:space="preserve">La autorización de un mayor aprovechamiento del suelo en </w:t>
      </w:r>
      <w:proofErr w:type="gramStart"/>
      <w:r>
        <w:rPr>
          <w:sz w:val="24"/>
        </w:rPr>
        <w:t>edificación,</w:t>
      </w:r>
      <w:proofErr w:type="gramEnd"/>
      <w:r>
        <w:rPr>
          <w:sz w:val="24"/>
        </w:rPr>
        <w:t xml:space="preserve"> bien sea elevando</w:t>
      </w:r>
      <w:r>
        <w:rPr>
          <w:spacing w:val="-6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índice de</w:t>
      </w:r>
      <w:r>
        <w:rPr>
          <w:spacing w:val="-2"/>
          <w:sz w:val="24"/>
        </w:rPr>
        <w:t xml:space="preserve"> </w:t>
      </w:r>
      <w:r>
        <w:rPr>
          <w:sz w:val="24"/>
        </w:rPr>
        <w:t>ocupación</w:t>
      </w:r>
      <w:r>
        <w:rPr>
          <w:spacing w:val="-3"/>
          <w:sz w:val="24"/>
        </w:rPr>
        <w:t xml:space="preserve"> </w:t>
      </w:r>
      <w:r>
        <w:rPr>
          <w:sz w:val="24"/>
        </w:rPr>
        <w:t>o el índice</w:t>
      </w:r>
      <w:r>
        <w:rPr>
          <w:spacing w:val="-3"/>
          <w:sz w:val="24"/>
        </w:rPr>
        <w:t xml:space="preserve"> </w:t>
      </w:r>
      <w:r>
        <w:rPr>
          <w:sz w:val="24"/>
        </w:rPr>
        <w:t>de construcción, o</w:t>
      </w:r>
      <w:r>
        <w:rPr>
          <w:spacing w:val="-3"/>
          <w:sz w:val="24"/>
        </w:rPr>
        <w:t xml:space="preserve"> </w:t>
      </w:r>
      <w:r>
        <w:rPr>
          <w:sz w:val="24"/>
        </w:rPr>
        <w:t>ambos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vez.</w:t>
      </w:r>
    </w:p>
    <w:p w14:paraId="6F6B91FB" w14:textId="77777777" w:rsidR="00842BD8" w:rsidRDefault="00000000">
      <w:pPr>
        <w:tabs>
          <w:tab w:val="left" w:pos="1458"/>
          <w:tab w:val="left" w:pos="2229"/>
          <w:tab w:val="left" w:pos="3954"/>
          <w:tab w:val="left" w:pos="4333"/>
          <w:tab w:val="left" w:pos="6137"/>
          <w:tab w:val="left" w:pos="6838"/>
          <w:tab w:val="left" w:pos="8034"/>
          <w:tab w:val="left" w:pos="9685"/>
        </w:tabs>
        <w:spacing w:before="185"/>
        <w:ind w:right="16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z w:val="24"/>
        </w:rPr>
        <w:tab/>
        <w:t>155.-</w:t>
      </w:r>
      <w:r>
        <w:rPr>
          <w:b/>
          <w:sz w:val="24"/>
        </w:rPr>
        <w:tab/>
        <w:t>ESTIMACIÓN</w:t>
      </w:r>
      <w:r>
        <w:rPr>
          <w:b/>
          <w:sz w:val="24"/>
        </w:rPr>
        <w:tab/>
        <w:t>Y</w:t>
      </w:r>
      <w:r>
        <w:rPr>
          <w:b/>
          <w:sz w:val="24"/>
        </w:rPr>
        <w:tab/>
        <w:t>LIQUIDACIÓN</w:t>
      </w:r>
      <w:r>
        <w:rPr>
          <w:b/>
          <w:sz w:val="24"/>
        </w:rPr>
        <w:tab/>
        <w:t>DEL</w:t>
      </w:r>
      <w:r>
        <w:rPr>
          <w:b/>
          <w:sz w:val="24"/>
        </w:rPr>
        <w:tab/>
        <w:t>EFECTO</w:t>
      </w:r>
      <w:r>
        <w:rPr>
          <w:b/>
          <w:sz w:val="24"/>
        </w:rPr>
        <w:tab/>
        <w:t>PLUSVALÍA.</w:t>
      </w:r>
      <w:r>
        <w:rPr>
          <w:b/>
          <w:sz w:val="24"/>
        </w:rPr>
        <w:tab/>
      </w:r>
      <w:r>
        <w:rPr>
          <w:sz w:val="24"/>
        </w:rPr>
        <w:t>En</w:t>
      </w:r>
    </w:p>
    <w:p w14:paraId="6F6B91FC" w14:textId="77777777" w:rsidR="00842BD8" w:rsidRDefault="00000000">
      <w:pPr>
        <w:pStyle w:val="BodyText"/>
        <w:spacing w:before="41" w:line="276" w:lineRule="auto"/>
        <w:ind w:left="592" w:right="618"/>
        <w:jc w:val="both"/>
      </w:pPr>
      <w:r>
        <w:t>consideración a que a través del presente acuerdo se adoptan acciones urbanísticas que</w:t>
      </w:r>
      <w:r>
        <w:rPr>
          <w:spacing w:val="1"/>
        </w:rPr>
        <w:t xml:space="preserve"> </w:t>
      </w:r>
      <w:r>
        <w:t>regulan la utilización del suelo y el espacio aéreo, con las cuales se generan beneficios a los</w:t>
      </w:r>
      <w:r>
        <w:rPr>
          <w:spacing w:val="1"/>
        </w:rPr>
        <w:t xml:space="preserve"> </w:t>
      </w:r>
      <w:r>
        <w:t>propietarios debido al incremento en su aprovechamiento, el Municipio estimará el efecto</w:t>
      </w:r>
      <w:r>
        <w:rPr>
          <w:spacing w:val="1"/>
        </w:rPr>
        <w:t xml:space="preserve"> </w:t>
      </w:r>
      <w:r>
        <w:t>plusvalía, como resultado de cada uno de los hechos generadores a que haya lugar, de entre</w:t>
      </w:r>
      <w:r>
        <w:rPr>
          <w:spacing w:val="-64"/>
        </w:rPr>
        <w:t xml:space="preserve"> </w:t>
      </w:r>
      <w:r>
        <w:t>aquellos</w:t>
      </w:r>
      <w:r>
        <w:rPr>
          <w:spacing w:val="1"/>
        </w:rPr>
        <w:t xml:space="preserve"> </w:t>
      </w:r>
      <w:r>
        <w:t>definidos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74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388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1997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liquidará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participación</w:t>
      </w:r>
      <w:r>
        <w:rPr>
          <w:spacing w:val="-64"/>
        </w:rPr>
        <w:t xml:space="preserve"> </w:t>
      </w:r>
      <w:r>
        <w:t>correspondiente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cada predio.</w:t>
      </w:r>
    </w:p>
    <w:p w14:paraId="6F6B91FD" w14:textId="77777777" w:rsidR="00842BD8" w:rsidRDefault="00842BD8">
      <w:pPr>
        <w:pStyle w:val="BodyText"/>
        <w:spacing w:before="8"/>
        <w:rPr>
          <w:sz w:val="27"/>
        </w:rPr>
      </w:pPr>
    </w:p>
    <w:p w14:paraId="6F6B91FE" w14:textId="77777777" w:rsidR="00842BD8" w:rsidRDefault="00000000">
      <w:pPr>
        <w:pStyle w:val="BodyText"/>
        <w:spacing w:line="276" w:lineRule="auto"/>
        <w:ind w:left="592" w:right="611"/>
        <w:jc w:val="both"/>
      </w:pPr>
      <w:r>
        <w:t>Para estimar el efecto plusvalía, el Municipio realizará, en primera instancia, los estudios</w:t>
      </w:r>
      <w:r>
        <w:rPr>
          <w:spacing w:val="1"/>
        </w:rPr>
        <w:t xml:space="preserve"> </w:t>
      </w:r>
      <w:r>
        <w:t>dirigidos a establecer, identificar y cuantificar los predios en donde se configura alguno o</w:t>
      </w:r>
      <w:r>
        <w:rPr>
          <w:spacing w:val="1"/>
        </w:rPr>
        <w:t xml:space="preserve"> </w:t>
      </w:r>
      <w:r>
        <w:t>algunos</w:t>
      </w:r>
      <w:r>
        <w:rPr>
          <w:spacing w:val="-1"/>
        </w:rPr>
        <w:t xml:space="preserve"> </w:t>
      </w:r>
      <w:r>
        <w:t>de los</w:t>
      </w:r>
      <w:r>
        <w:rPr>
          <w:spacing w:val="-2"/>
        </w:rPr>
        <w:t xml:space="preserve"> </w:t>
      </w:r>
      <w:r>
        <w:t>hechos</w:t>
      </w:r>
      <w:r>
        <w:rPr>
          <w:spacing w:val="-2"/>
        </w:rPr>
        <w:t xml:space="preserve"> </w:t>
      </w:r>
      <w:r>
        <w:t>generadores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plusvalía.</w:t>
      </w:r>
    </w:p>
    <w:p w14:paraId="6F6B91FF" w14:textId="77777777" w:rsidR="00842BD8" w:rsidRDefault="00842BD8">
      <w:pPr>
        <w:pStyle w:val="BodyText"/>
        <w:spacing w:before="7"/>
        <w:rPr>
          <w:sz w:val="27"/>
        </w:rPr>
      </w:pPr>
    </w:p>
    <w:p w14:paraId="6F6B9200" w14:textId="77777777" w:rsidR="00842BD8" w:rsidRDefault="00000000">
      <w:pPr>
        <w:pStyle w:val="BodyText"/>
        <w:spacing w:line="276" w:lineRule="auto"/>
        <w:ind w:left="592" w:right="608"/>
        <w:jc w:val="both"/>
      </w:pPr>
      <w:r>
        <w:t>En segunda instancia y, a partir del número de predios afectados por hechos generadores, el</w:t>
      </w:r>
      <w:r>
        <w:rPr>
          <w:spacing w:val="1"/>
        </w:rPr>
        <w:t xml:space="preserve"> </w:t>
      </w:r>
      <w:r>
        <w:t xml:space="preserve">Municipio procederá a estimar el efecto en cada predio y a liquidar el mismo </w:t>
      </w:r>
      <w:proofErr w:type="gramStart"/>
      <w:r>
        <w:t>de acuerdo a</w:t>
      </w:r>
      <w:proofErr w:type="gramEnd"/>
      <w:r>
        <w:t xml:space="preserve"> la</w:t>
      </w:r>
      <w:r>
        <w:rPr>
          <w:spacing w:val="1"/>
        </w:rPr>
        <w:t xml:space="preserve"> </w:t>
      </w:r>
      <w:r>
        <w:t>tasa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participación</w:t>
      </w:r>
      <w:r>
        <w:rPr>
          <w:spacing w:val="-1"/>
        </w:rPr>
        <w:t xml:space="preserve"> </w:t>
      </w:r>
      <w:r>
        <w:t>imputable,</w:t>
      </w:r>
      <w:r>
        <w:rPr>
          <w:spacing w:val="-1"/>
        </w:rPr>
        <w:t xml:space="preserve"> </w:t>
      </w:r>
      <w:r>
        <w:t>previamente</w:t>
      </w:r>
      <w:r>
        <w:rPr>
          <w:spacing w:val="-3"/>
        </w:rPr>
        <w:t xml:space="preserve"> </w:t>
      </w:r>
      <w:r>
        <w:t>adoptada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Concejo</w:t>
      </w:r>
      <w:r>
        <w:rPr>
          <w:spacing w:val="-1"/>
        </w:rPr>
        <w:t xml:space="preserve"> </w:t>
      </w:r>
      <w:r>
        <w:t>Municipal.</w:t>
      </w:r>
    </w:p>
    <w:p w14:paraId="6F6B9201" w14:textId="77777777" w:rsidR="00842BD8" w:rsidRDefault="00842BD8">
      <w:pPr>
        <w:pStyle w:val="BodyText"/>
        <w:spacing w:before="8"/>
        <w:rPr>
          <w:sz w:val="27"/>
        </w:rPr>
      </w:pPr>
    </w:p>
    <w:p w14:paraId="6F6B9202" w14:textId="77777777" w:rsidR="00842BD8" w:rsidRDefault="00000000">
      <w:pPr>
        <w:tabs>
          <w:tab w:val="left" w:pos="2097"/>
        </w:tabs>
        <w:ind w:right="22"/>
        <w:jc w:val="center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156.-</w:t>
      </w:r>
      <w:r>
        <w:rPr>
          <w:b/>
          <w:sz w:val="24"/>
        </w:rPr>
        <w:tab/>
        <w:t>DESTINACIÓN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RECURSOS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PARTICIPACIÓN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LA</w:t>
      </w:r>
    </w:p>
    <w:p w14:paraId="6F6B9203" w14:textId="77777777" w:rsidR="00842BD8" w:rsidRDefault="00000000">
      <w:pPr>
        <w:pStyle w:val="BodyText"/>
        <w:spacing w:before="41" w:line="276" w:lineRule="auto"/>
        <w:ind w:left="592" w:right="622"/>
        <w:jc w:val="both"/>
      </w:pPr>
      <w:r>
        <w:rPr>
          <w:b/>
        </w:rPr>
        <w:t>PLUSVALÍA.</w:t>
      </w:r>
      <w:r>
        <w:rPr>
          <w:b/>
          <w:spacing w:val="66"/>
        </w:rPr>
        <w:t xml:space="preserve"> </w:t>
      </w:r>
      <w:r>
        <w:t>Los recursos recaudados por el Municipio como resultado de la participación</w:t>
      </w:r>
      <w:r>
        <w:rPr>
          <w:spacing w:val="1"/>
        </w:rPr>
        <w:t xml:space="preserve"> </w:t>
      </w:r>
      <w:r>
        <w:t>en la plusvalía serán invertidos, en orden de prioridades, acorde con lo previsto en el artículo</w:t>
      </w:r>
      <w:r>
        <w:rPr>
          <w:spacing w:val="1"/>
        </w:rPr>
        <w:t xml:space="preserve"> </w:t>
      </w:r>
      <w:r>
        <w:t>85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Ley</w:t>
      </w:r>
      <w:r>
        <w:rPr>
          <w:spacing w:val="-3"/>
        </w:rPr>
        <w:t xml:space="preserve"> </w:t>
      </w:r>
      <w:r>
        <w:t>388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1997,</w:t>
      </w:r>
      <w:r>
        <w:rPr>
          <w:spacing w:val="2"/>
        </w:rPr>
        <w:t xml:space="preserve"> </w:t>
      </w:r>
      <w:r>
        <w:t>en 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fines:</w:t>
      </w:r>
    </w:p>
    <w:p w14:paraId="6F6B9204" w14:textId="77777777" w:rsidR="00842BD8" w:rsidRDefault="00842BD8">
      <w:pPr>
        <w:pStyle w:val="BodyText"/>
        <w:spacing w:before="4"/>
        <w:rPr>
          <w:sz w:val="27"/>
        </w:rPr>
      </w:pPr>
    </w:p>
    <w:p w14:paraId="6F6B9205" w14:textId="77777777" w:rsidR="00842BD8" w:rsidRDefault="00000000">
      <w:pPr>
        <w:pStyle w:val="ListParagraph"/>
        <w:numPr>
          <w:ilvl w:val="0"/>
          <w:numId w:val="6"/>
        </w:numPr>
        <w:tabs>
          <w:tab w:val="left" w:pos="954"/>
        </w:tabs>
        <w:ind w:right="614"/>
        <w:jc w:val="both"/>
        <w:rPr>
          <w:sz w:val="24"/>
        </w:rPr>
      </w:pPr>
      <w:r>
        <w:rPr>
          <w:sz w:val="24"/>
        </w:rPr>
        <w:t>Construcción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mejoramiento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infraestructuras</w:t>
      </w:r>
      <w:r>
        <w:rPr>
          <w:spacing w:val="1"/>
          <w:sz w:val="24"/>
        </w:rPr>
        <w:t xml:space="preserve"> </w:t>
      </w:r>
      <w:r>
        <w:rPr>
          <w:sz w:val="24"/>
        </w:rPr>
        <w:t>viales,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67"/>
          <w:sz w:val="24"/>
        </w:rPr>
        <w:t xml:space="preserve"> </w:t>
      </w:r>
      <w:r>
        <w:rPr>
          <w:sz w:val="24"/>
        </w:rPr>
        <w:t>públicos</w:t>
      </w:r>
      <w:r>
        <w:rPr>
          <w:spacing w:val="1"/>
          <w:sz w:val="24"/>
        </w:rPr>
        <w:t xml:space="preserve"> </w:t>
      </w:r>
      <w:r>
        <w:rPr>
          <w:sz w:val="24"/>
        </w:rPr>
        <w:t>domiciliarios,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recreación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equipamientos</w:t>
      </w:r>
      <w:r>
        <w:rPr>
          <w:spacing w:val="1"/>
          <w:sz w:val="24"/>
        </w:rPr>
        <w:t xml:space="preserve"> </w:t>
      </w:r>
      <w:r>
        <w:rPr>
          <w:sz w:val="24"/>
        </w:rPr>
        <w:t>sociales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adecuación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asentamientos</w:t>
      </w:r>
      <w:r>
        <w:rPr>
          <w:spacing w:val="-2"/>
          <w:sz w:val="24"/>
        </w:rPr>
        <w:t xml:space="preserve"> </w:t>
      </w:r>
      <w:r>
        <w:rPr>
          <w:sz w:val="24"/>
        </w:rPr>
        <w:t>urbanos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"/>
          <w:sz w:val="24"/>
        </w:rPr>
        <w:t xml:space="preserve"> </w:t>
      </w:r>
      <w:r>
        <w:rPr>
          <w:sz w:val="24"/>
        </w:rPr>
        <w:t>incompleto</w:t>
      </w:r>
      <w:r>
        <w:rPr>
          <w:spacing w:val="-2"/>
          <w:sz w:val="24"/>
        </w:rPr>
        <w:t xml:space="preserve"> </w:t>
      </w:r>
      <w:r>
        <w:rPr>
          <w:sz w:val="24"/>
        </w:rPr>
        <w:t>o inadecuado.</w:t>
      </w:r>
    </w:p>
    <w:p w14:paraId="6F6B9206" w14:textId="77777777" w:rsidR="00842BD8" w:rsidRDefault="00000000">
      <w:pPr>
        <w:pStyle w:val="ListParagraph"/>
        <w:numPr>
          <w:ilvl w:val="0"/>
          <w:numId w:val="6"/>
        </w:numPr>
        <w:tabs>
          <w:tab w:val="left" w:pos="954"/>
        </w:tabs>
        <w:ind w:right="613"/>
        <w:jc w:val="both"/>
        <w:rPr>
          <w:sz w:val="24"/>
        </w:rPr>
      </w:pPr>
      <w:r>
        <w:rPr>
          <w:sz w:val="24"/>
        </w:rPr>
        <w:t>Ejecución de proyectos y obras de recreación, parques y zonas verdes y expansión y</w:t>
      </w:r>
      <w:r>
        <w:rPr>
          <w:spacing w:val="1"/>
          <w:sz w:val="24"/>
        </w:rPr>
        <w:t xml:space="preserve"> </w:t>
      </w:r>
      <w:r>
        <w:rPr>
          <w:sz w:val="24"/>
        </w:rPr>
        <w:t>recuperación de los centros y equipamientos que conforman la red del espacio público</w:t>
      </w:r>
      <w:r>
        <w:rPr>
          <w:spacing w:val="1"/>
          <w:sz w:val="24"/>
        </w:rPr>
        <w:t xml:space="preserve"> </w:t>
      </w:r>
      <w:r>
        <w:rPr>
          <w:sz w:val="24"/>
        </w:rPr>
        <w:t>urbano.</w:t>
      </w:r>
    </w:p>
    <w:p w14:paraId="6F6B9207" w14:textId="77777777" w:rsidR="00842BD8" w:rsidRDefault="00000000">
      <w:pPr>
        <w:pStyle w:val="ListParagraph"/>
        <w:numPr>
          <w:ilvl w:val="0"/>
          <w:numId w:val="6"/>
        </w:numPr>
        <w:tabs>
          <w:tab w:val="left" w:pos="954"/>
        </w:tabs>
        <w:spacing w:before="1"/>
        <w:ind w:right="620"/>
        <w:jc w:val="both"/>
        <w:rPr>
          <w:sz w:val="24"/>
        </w:rPr>
      </w:pPr>
      <w:r>
        <w:rPr>
          <w:sz w:val="24"/>
        </w:rPr>
        <w:t>Compra</w:t>
      </w:r>
      <w:r>
        <w:rPr>
          <w:spacing w:val="61"/>
          <w:sz w:val="24"/>
        </w:rPr>
        <w:t xml:space="preserve"> </w:t>
      </w:r>
      <w:r>
        <w:rPr>
          <w:sz w:val="24"/>
        </w:rPr>
        <w:t>de</w:t>
      </w:r>
      <w:r>
        <w:rPr>
          <w:spacing w:val="62"/>
          <w:sz w:val="24"/>
        </w:rPr>
        <w:t xml:space="preserve"> </w:t>
      </w:r>
      <w:r>
        <w:rPr>
          <w:sz w:val="24"/>
        </w:rPr>
        <w:t>predios</w:t>
      </w:r>
      <w:r>
        <w:rPr>
          <w:spacing w:val="61"/>
          <w:sz w:val="24"/>
        </w:rPr>
        <w:t xml:space="preserve"> </w:t>
      </w:r>
      <w:r>
        <w:rPr>
          <w:sz w:val="24"/>
        </w:rPr>
        <w:t>o</w:t>
      </w:r>
      <w:r>
        <w:rPr>
          <w:spacing w:val="60"/>
          <w:sz w:val="24"/>
        </w:rPr>
        <w:t xml:space="preserve"> </w:t>
      </w:r>
      <w:r>
        <w:rPr>
          <w:sz w:val="24"/>
        </w:rPr>
        <w:t>inmuebles</w:t>
      </w:r>
      <w:r>
        <w:rPr>
          <w:spacing w:val="61"/>
          <w:sz w:val="24"/>
        </w:rPr>
        <w:t xml:space="preserve"> </w:t>
      </w:r>
      <w:r>
        <w:rPr>
          <w:sz w:val="24"/>
        </w:rPr>
        <w:t>para</w:t>
      </w:r>
      <w:r>
        <w:rPr>
          <w:spacing w:val="62"/>
          <w:sz w:val="24"/>
        </w:rPr>
        <w:t xml:space="preserve"> </w:t>
      </w:r>
      <w:r>
        <w:rPr>
          <w:sz w:val="24"/>
        </w:rPr>
        <w:t>desarrollar</w:t>
      </w:r>
      <w:r>
        <w:rPr>
          <w:spacing w:val="60"/>
          <w:sz w:val="24"/>
        </w:rPr>
        <w:t xml:space="preserve"> </w:t>
      </w:r>
      <w:r>
        <w:rPr>
          <w:sz w:val="24"/>
        </w:rPr>
        <w:t>planes</w:t>
      </w:r>
      <w:r>
        <w:rPr>
          <w:spacing w:val="62"/>
          <w:sz w:val="24"/>
        </w:rPr>
        <w:t xml:space="preserve"> </w:t>
      </w:r>
      <w:r>
        <w:rPr>
          <w:sz w:val="24"/>
        </w:rPr>
        <w:t>o</w:t>
      </w:r>
      <w:r>
        <w:rPr>
          <w:spacing w:val="61"/>
          <w:sz w:val="24"/>
        </w:rPr>
        <w:t xml:space="preserve"> </w:t>
      </w:r>
      <w:r>
        <w:rPr>
          <w:sz w:val="24"/>
        </w:rPr>
        <w:t>proyectos</w:t>
      </w:r>
      <w:r>
        <w:rPr>
          <w:spacing w:val="62"/>
          <w:sz w:val="24"/>
        </w:rPr>
        <w:t xml:space="preserve"> </w:t>
      </w:r>
      <w:r>
        <w:rPr>
          <w:sz w:val="24"/>
        </w:rPr>
        <w:t>de</w:t>
      </w:r>
      <w:r>
        <w:rPr>
          <w:spacing w:val="62"/>
          <w:sz w:val="24"/>
        </w:rPr>
        <w:t xml:space="preserve"> </w:t>
      </w:r>
      <w:r>
        <w:rPr>
          <w:sz w:val="24"/>
        </w:rPr>
        <w:t>vivienda</w:t>
      </w:r>
      <w:r>
        <w:rPr>
          <w:spacing w:val="6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interés</w:t>
      </w:r>
      <w:r>
        <w:rPr>
          <w:spacing w:val="-1"/>
          <w:sz w:val="24"/>
        </w:rPr>
        <w:t xml:space="preserve"> </w:t>
      </w:r>
      <w:r>
        <w:rPr>
          <w:sz w:val="24"/>
        </w:rPr>
        <w:t>social y</w:t>
      </w:r>
      <w:r>
        <w:rPr>
          <w:spacing w:val="-3"/>
          <w:sz w:val="24"/>
        </w:rPr>
        <w:t xml:space="preserve"> </w:t>
      </w:r>
      <w:r>
        <w:rPr>
          <w:sz w:val="24"/>
        </w:rPr>
        <w:t>vivienda de</w:t>
      </w:r>
      <w:r>
        <w:rPr>
          <w:spacing w:val="-2"/>
          <w:sz w:val="24"/>
        </w:rPr>
        <w:t xml:space="preserve"> </w:t>
      </w:r>
      <w:r>
        <w:rPr>
          <w:sz w:val="24"/>
        </w:rPr>
        <w:t>interés</w:t>
      </w:r>
      <w:r>
        <w:rPr>
          <w:spacing w:val="-3"/>
          <w:sz w:val="24"/>
        </w:rPr>
        <w:t xml:space="preserve"> </w:t>
      </w:r>
      <w:r>
        <w:rPr>
          <w:sz w:val="24"/>
        </w:rPr>
        <w:t>prioritario.</w:t>
      </w:r>
    </w:p>
    <w:p w14:paraId="6F6B9208" w14:textId="77777777" w:rsidR="00842BD8" w:rsidRDefault="00842BD8">
      <w:pPr>
        <w:pStyle w:val="BodyText"/>
        <w:spacing w:before="8"/>
        <w:rPr>
          <w:sz w:val="27"/>
        </w:rPr>
      </w:pPr>
    </w:p>
    <w:p w14:paraId="6F6B9209" w14:textId="77777777" w:rsidR="00842BD8" w:rsidRDefault="00000000">
      <w:pPr>
        <w:spacing w:before="1"/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6F6B920A" w14:textId="77777777" w:rsidR="00842BD8" w:rsidRDefault="00000000">
      <w:pPr>
        <w:spacing w:before="40"/>
        <w:ind w:left="605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PARCIALES</w:t>
      </w:r>
    </w:p>
    <w:p w14:paraId="6F6B920B" w14:textId="77777777" w:rsidR="00842BD8" w:rsidRDefault="00842BD8">
      <w:pPr>
        <w:jc w:val="center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920C" w14:textId="77777777" w:rsidR="00842BD8" w:rsidRDefault="00842BD8">
      <w:pPr>
        <w:pStyle w:val="BodyText"/>
        <w:spacing w:before="11"/>
        <w:rPr>
          <w:b/>
          <w:sz w:val="17"/>
        </w:rPr>
      </w:pPr>
    </w:p>
    <w:p w14:paraId="6F6B920D" w14:textId="77777777" w:rsidR="00842BD8" w:rsidRDefault="00000000">
      <w:pPr>
        <w:pStyle w:val="BodyText"/>
        <w:spacing w:before="92" w:line="276" w:lineRule="auto"/>
        <w:ind w:left="592" w:right="616"/>
        <w:jc w:val="both"/>
      </w:pPr>
      <w:r>
        <w:rPr>
          <w:b/>
        </w:rPr>
        <w:t>ARTÍCULO 157.-</w:t>
      </w:r>
      <w:r>
        <w:rPr>
          <w:b/>
          <w:spacing w:val="1"/>
        </w:rPr>
        <w:t xml:space="preserve"> </w:t>
      </w:r>
      <w:r>
        <w:rPr>
          <w:b/>
        </w:rPr>
        <w:t xml:space="preserve">DEFINICIÓN. </w:t>
      </w:r>
      <w:r>
        <w:t>Los Planes Parciales son los instrumentos mediante 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se desarrollan y complementan las disposiciones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los Planes de Ordenamiento,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determinadas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urbano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incluidas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suelo</w:t>
      </w:r>
      <w:r>
        <w:rPr>
          <w:spacing w:val="6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expansión</w:t>
      </w:r>
      <w:r>
        <w:rPr>
          <w:spacing w:val="-2"/>
        </w:rPr>
        <w:t xml:space="preserve"> </w:t>
      </w:r>
      <w:r>
        <w:t>urbana,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 términos</w:t>
      </w:r>
      <w:r>
        <w:rPr>
          <w:spacing w:val="-2"/>
        </w:rPr>
        <w:t xml:space="preserve"> </w:t>
      </w:r>
      <w:r>
        <w:t>previstos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artículo 19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</w:t>
      </w:r>
      <w:r>
        <w:rPr>
          <w:spacing w:val="-3"/>
        </w:rPr>
        <w:t xml:space="preserve"> </w:t>
      </w:r>
      <w:r>
        <w:t>388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1997.</w:t>
      </w:r>
    </w:p>
    <w:p w14:paraId="6F6B920E" w14:textId="77777777" w:rsidR="00842BD8" w:rsidRDefault="00842BD8">
      <w:pPr>
        <w:pStyle w:val="BodyText"/>
        <w:spacing w:before="7"/>
        <w:rPr>
          <w:sz w:val="27"/>
        </w:rPr>
      </w:pPr>
    </w:p>
    <w:p w14:paraId="6F6B920F" w14:textId="77777777" w:rsidR="00842BD8" w:rsidRDefault="00000000">
      <w:pPr>
        <w:pStyle w:val="BodyText"/>
        <w:spacing w:line="276" w:lineRule="auto"/>
        <w:ind w:left="592" w:right="614"/>
        <w:jc w:val="both"/>
      </w:pPr>
      <w:r>
        <w:t>La formulación y adopción de los Planes Parciales que el presente acuerdo determine y los</w:t>
      </w:r>
      <w:r>
        <w:rPr>
          <w:spacing w:val="1"/>
        </w:rPr>
        <w:t xml:space="preserve"> </w:t>
      </w:r>
      <w:r>
        <w:t>demás que sea necesario realizar con miras de dotar a este Plan de Ordenamiento de</w:t>
      </w:r>
      <w:r>
        <w:rPr>
          <w:spacing w:val="1"/>
        </w:rPr>
        <w:t xml:space="preserve"> </w:t>
      </w:r>
      <w:r>
        <w:t>adecuados y suficientes instrumentos para su desarrollo y ejecución, se hará conforme a lo</w:t>
      </w:r>
      <w:r>
        <w:rPr>
          <w:spacing w:val="1"/>
        </w:rPr>
        <w:t xml:space="preserve"> </w:t>
      </w:r>
      <w:r>
        <w:t>previsto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Decreto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2181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2006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Decreto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4300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2007</w:t>
      </w:r>
      <w:r>
        <w:rPr>
          <w:spacing w:val="1"/>
        </w:rPr>
        <w:t xml:space="preserve"> </w:t>
      </w:r>
      <w:r>
        <w:t>reglamentarios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Ley</w:t>
      </w:r>
      <w:r>
        <w:rPr>
          <w:spacing w:val="-4"/>
        </w:rPr>
        <w:t xml:space="preserve"> </w:t>
      </w:r>
      <w:r>
        <w:t>No. 388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1997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materia</w:t>
      </w:r>
      <w:r>
        <w:rPr>
          <w:spacing w:val="-1"/>
        </w:rPr>
        <w:t xml:space="preserve"> </w:t>
      </w:r>
      <w:r>
        <w:t>de planes</w:t>
      </w:r>
      <w:r>
        <w:rPr>
          <w:spacing w:val="-2"/>
        </w:rPr>
        <w:t xml:space="preserve"> </w:t>
      </w:r>
      <w:r>
        <w:t>parciales.</w:t>
      </w:r>
    </w:p>
    <w:p w14:paraId="6F6B9210" w14:textId="77777777" w:rsidR="00842BD8" w:rsidRDefault="00842BD8">
      <w:pPr>
        <w:pStyle w:val="BodyText"/>
        <w:spacing w:before="8"/>
        <w:rPr>
          <w:sz w:val="27"/>
        </w:rPr>
      </w:pPr>
    </w:p>
    <w:p w14:paraId="6F6B9211" w14:textId="77777777" w:rsidR="00842BD8" w:rsidRDefault="00000000">
      <w:pPr>
        <w:pStyle w:val="BodyText"/>
        <w:spacing w:before="1" w:line="276" w:lineRule="auto"/>
        <w:ind w:left="592" w:right="611"/>
        <w:jc w:val="both"/>
      </w:pPr>
      <w:r>
        <w:t>En la formulación de los Planes Parciales y los demás que sean requeridos en ejecución del</w:t>
      </w:r>
      <w:r>
        <w:rPr>
          <w:spacing w:val="1"/>
        </w:rPr>
        <w:t xml:space="preserve"> </w:t>
      </w:r>
      <w:r>
        <w:t>presente acuerdo, se incorporarán como instrumentos principales para la gestión de los</w:t>
      </w:r>
      <w:r>
        <w:rPr>
          <w:spacing w:val="1"/>
        </w:rPr>
        <w:t xml:space="preserve"> </w:t>
      </w:r>
      <w:r>
        <w:t>respectivos</w:t>
      </w:r>
      <w:r>
        <w:rPr>
          <w:spacing w:val="1"/>
        </w:rPr>
        <w:t xml:space="preserve"> </w:t>
      </w:r>
      <w:r>
        <w:t>planes,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unidades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actuación</w:t>
      </w:r>
      <w:r>
        <w:rPr>
          <w:spacing w:val="1"/>
        </w:rPr>
        <w:t xml:space="preserve"> </w:t>
      </w:r>
      <w:r>
        <w:t>urbanística,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reajuste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tierras,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cooperación entre partícipes y el reparto equitativo de cargas y beneficios, en los términos y</w:t>
      </w:r>
      <w:r>
        <w:rPr>
          <w:spacing w:val="1"/>
        </w:rPr>
        <w:t xml:space="preserve"> </w:t>
      </w:r>
      <w:r>
        <w:t>condiciones previstas en la Ley 388 de 1997, en el citado Decreto Nacional 2181 de 2006 y</w:t>
      </w:r>
      <w:r>
        <w:rPr>
          <w:spacing w:val="1"/>
        </w:rPr>
        <w:t xml:space="preserve"> </w:t>
      </w:r>
      <w:r>
        <w:t>Decreto Nacional 4300 de 2007 y en las demás normas que los modifiquen, adicionen o</w:t>
      </w:r>
      <w:r>
        <w:rPr>
          <w:spacing w:val="1"/>
        </w:rPr>
        <w:t xml:space="preserve"> </w:t>
      </w:r>
      <w:r>
        <w:t>sustituyan.</w:t>
      </w:r>
    </w:p>
    <w:p w14:paraId="6F6B9212" w14:textId="77777777" w:rsidR="00842BD8" w:rsidRDefault="00842BD8">
      <w:pPr>
        <w:pStyle w:val="BodyText"/>
        <w:spacing w:before="4"/>
        <w:rPr>
          <w:sz w:val="27"/>
        </w:rPr>
      </w:pPr>
    </w:p>
    <w:p w14:paraId="6F6B9213" w14:textId="77777777" w:rsidR="00842BD8" w:rsidRDefault="00000000">
      <w:pPr>
        <w:pStyle w:val="BodyText"/>
        <w:spacing w:line="276" w:lineRule="auto"/>
        <w:ind w:left="592" w:right="611"/>
        <w:jc w:val="both"/>
      </w:pPr>
      <w:r>
        <w:t>Los</w:t>
      </w:r>
      <w:r>
        <w:rPr>
          <w:spacing w:val="1"/>
        </w:rPr>
        <w:t xml:space="preserve"> </w:t>
      </w:r>
      <w:r>
        <w:t>Planes</w:t>
      </w:r>
      <w:r>
        <w:rPr>
          <w:spacing w:val="1"/>
        </w:rPr>
        <w:t xml:space="preserve"> </w:t>
      </w:r>
      <w:r>
        <w:t>Parciales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elaboren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obligatorio</w:t>
      </w:r>
      <w:r>
        <w:rPr>
          <w:spacing w:val="-13"/>
        </w:rPr>
        <w:t xml:space="preserve"> </w:t>
      </w:r>
      <w:r>
        <w:t>cumplimiento</w:t>
      </w:r>
      <w:r>
        <w:rPr>
          <w:spacing w:val="-12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autoridades</w:t>
      </w:r>
      <w:r>
        <w:rPr>
          <w:spacing w:val="-10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empresas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servicios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particulares</w:t>
      </w:r>
      <w:r>
        <w:rPr>
          <w:spacing w:val="-10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su</w:t>
      </w:r>
      <w:r>
        <w:rPr>
          <w:spacing w:val="-64"/>
        </w:rPr>
        <w:t xml:space="preserve"> </w:t>
      </w:r>
      <w:r>
        <w:t>vigencia</w:t>
      </w:r>
      <w:r>
        <w:rPr>
          <w:spacing w:val="-8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caso.</w:t>
      </w:r>
    </w:p>
    <w:p w14:paraId="6F6B9214" w14:textId="77777777" w:rsidR="00842BD8" w:rsidRDefault="00842BD8">
      <w:pPr>
        <w:pStyle w:val="BodyText"/>
        <w:spacing w:before="8"/>
        <w:rPr>
          <w:sz w:val="27"/>
        </w:rPr>
      </w:pPr>
    </w:p>
    <w:p w14:paraId="6F6B9215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158.-</w:t>
      </w:r>
      <w:r>
        <w:rPr>
          <w:b/>
          <w:spacing w:val="91"/>
          <w:sz w:val="24"/>
        </w:rPr>
        <w:t xml:space="preserve"> </w:t>
      </w:r>
      <w:r>
        <w:rPr>
          <w:b/>
          <w:sz w:val="24"/>
        </w:rPr>
        <w:t>DIRECTRICES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ESPECÍFICAS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FORMULACIÓN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PLAN</w:t>
      </w:r>
    </w:p>
    <w:p w14:paraId="6F6B9216" w14:textId="77777777" w:rsidR="00842BD8" w:rsidRDefault="00000000">
      <w:pPr>
        <w:spacing w:before="43"/>
        <w:ind w:left="592"/>
        <w:jc w:val="both"/>
        <w:rPr>
          <w:sz w:val="24"/>
        </w:rPr>
      </w:pPr>
      <w:r>
        <w:rPr>
          <w:b/>
          <w:sz w:val="24"/>
        </w:rPr>
        <w:t>PARCIAL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FRAGUITA.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tendrán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cuenta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63"/>
          <w:sz w:val="24"/>
        </w:rPr>
        <w:t xml:space="preserve"> </w:t>
      </w:r>
      <w:r>
        <w:rPr>
          <w:sz w:val="24"/>
        </w:rPr>
        <w:t>lineamientos</w:t>
      </w:r>
      <w:r>
        <w:rPr>
          <w:spacing w:val="-1"/>
          <w:sz w:val="24"/>
        </w:rPr>
        <w:t xml:space="preserve"> </w:t>
      </w:r>
      <w:r>
        <w:rPr>
          <w:sz w:val="24"/>
        </w:rPr>
        <w:t>generales:</w:t>
      </w:r>
    </w:p>
    <w:p w14:paraId="6F6B9217" w14:textId="77777777" w:rsidR="00842BD8" w:rsidRDefault="00842BD8">
      <w:pPr>
        <w:pStyle w:val="BodyText"/>
        <w:spacing w:before="10"/>
        <w:rPr>
          <w:sz w:val="30"/>
        </w:rPr>
      </w:pPr>
    </w:p>
    <w:p w14:paraId="6F6B9218" w14:textId="77777777" w:rsidR="00842BD8" w:rsidRDefault="00000000">
      <w:pPr>
        <w:pStyle w:val="ListParagraph"/>
        <w:numPr>
          <w:ilvl w:val="0"/>
          <w:numId w:val="5"/>
        </w:numPr>
        <w:tabs>
          <w:tab w:val="left" w:pos="954"/>
        </w:tabs>
        <w:ind w:right="619"/>
        <w:jc w:val="both"/>
        <w:rPr>
          <w:sz w:val="24"/>
        </w:rPr>
      </w:pPr>
      <w:r>
        <w:rPr>
          <w:sz w:val="24"/>
        </w:rPr>
        <w:t>La definición de normas urbanísticas específicas debe enmarcarse en lo previsto por el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acuerdo en cuanto al</w:t>
      </w:r>
      <w:r>
        <w:rPr>
          <w:spacing w:val="-3"/>
          <w:sz w:val="24"/>
        </w:rPr>
        <w:t xml:space="preserve"> </w:t>
      </w:r>
      <w:r>
        <w:rPr>
          <w:sz w:val="24"/>
        </w:rPr>
        <w:t>tratamiento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desarrollo.</w:t>
      </w:r>
    </w:p>
    <w:p w14:paraId="6F6B9219" w14:textId="77777777" w:rsidR="00842BD8" w:rsidRDefault="00000000">
      <w:pPr>
        <w:pStyle w:val="ListParagraph"/>
        <w:numPr>
          <w:ilvl w:val="0"/>
          <w:numId w:val="5"/>
        </w:numPr>
        <w:tabs>
          <w:tab w:val="left" w:pos="954"/>
        </w:tabs>
        <w:ind w:right="623"/>
        <w:jc w:val="both"/>
        <w:rPr>
          <w:sz w:val="24"/>
        </w:rPr>
      </w:pPr>
      <w:r>
        <w:rPr>
          <w:sz w:val="24"/>
        </w:rPr>
        <w:t>La asignación de usos por categorías deberá enmarcarse en la asignación de usos para</w:t>
      </w:r>
      <w:r>
        <w:rPr>
          <w:spacing w:val="1"/>
          <w:sz w:val="24"/>
        </w:rPr>
        <w:t xml:space="preserve"> </w:t>
      </w:r>
      <w:r>
        <w:rPr>
          <w:sz w:val="24"/>
        </w:rPr>
        <w:t>suelo</w:t>
      </w:r>
      <w:r>
        <w:rPr>
          <w:spacing w:val="-3"/>
          <w:sz w:val="24"/>
        </w:rPr>
        <w:t xml:space="preserve"> </w:t>
      </w:r>
      <w:r>
        <w:rPr>
          <w:sz w:val="24"/>
        </w:rPr>
        <w:t>urbano consignada en el</w:t>
      </w:r>
      <w:r>
        <w:rPr>
          <w:spacing w:val="-3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acuerdo.</w:t>
      </w:r>
    </w:p>
    <w:p w14:paraId="6F6B921A" w14:textId="77777777" w:rsidR="00842BD8" w:rsidRDefault="00000000">
      <w:pPr>
        <w:pStyle w:val="ListParagraph"/>
        <w:numPr>
          <w:ilvl w:val="0"/>
          <w:numId w:val="5"/>
        </w:numPr>
        <w:tabs>
          <w:tab w:val="left" w:pos="954"/>
        </w:tabs>
        <w:ind w:right="622"/>
        <w:jc w:val="both"/>
        <w:rPr>
          <w:sz w:val="24"/>
        </w:rPr>
      </w:pPr>
      <w:r>
        <w:rPr>
          <w:sz w:val="24"/>
        </w:rPr>
        <w:t>Lo relativo al plan vial deberá ser acorde con el trazado y los perfiles viales para suelo</w:t>
      </w:r>
      <w:r>
        <w:rPr>
          <w:spacing w:val="1"/>
          <w:sz w:val="24"/>
        </w:rPr>
        <w:t xml:space="preserve"> </w:t>
      </w:r>
      <w:r>
        <w:rPr>
          <w:sz w:val="24"/>
        </w:rPr>
        <w:t>urbano</w:t>
      </w:r>
      <w:r>
        <w:rPr>
          <w:spacing w:val="-1"/>
          <w:sz w:val="24"/>
        </w:rPr>
        <w:t xml:space="preserve"> </w:t>
      </w:r>
      <w:r>
        <w:rPr>
          <w:sz w:val="24"/>
        </w:rPr>
        <w:t>establecidos en</w:t>
      </w:r>
      <w:r>
        <w:rPr>
          <w:spacing w:val="3"/>
          <w:sz w:val="24"/>
        </w:rPr>
        <w:t xml:space="preserve"> </w:t>
      </w:r>
      <w:r>
        <w:rPr>
          <w:sz w:val="24"/>
        </w:rPr>
        <w:t>el presente</w:t>
      </w:r>
      <w:r>
        <w:rPr>
          <w:spacing w:val="-1"/>
          <w:sz w:val="24"/>
        </w:rPr>
        <w:t xml:space="preserve"> </w:t>
      </w:r>
      <w:r>
        <w:rPr>
          <w:sz w:val="24"/>
        </w:rPr>
        <w:t>acuerdo.</w:t>
      </w:r>
    </w:p>
    <w:p w14:paraId="6F6B921B" w14:textId="77777777" w:rsidR="00842BD8" w:rsidRDefault="00000000">
      <w:pPr>
        <w:pStyle w:val="ListParagraph"/>
        <w:numPr>
          <w:ilvl w:val="0"/>
          <w:numId w:val="5"/>
        </w:numPr>
        <w:tabs>
          <w:tab w:val="left" w:pos="954"/>
        </w:tabs>
        <w:spacing w:before="1"/>
        <w:ind w:right="619"/>
        <w:jc w:val="both"/>
        <w:rPr>
          <w:sz w:val="24"/>
        </w:rPr>
      </w:pPr>
      <w:r>
        <w:rPr>
          <w:sz w:val="24"/>
        </w:rPr>
        <w:t>La formulación y aprobación del Plan Parcial se hará conforme a lo establecido en el</w:t>
      </w:r>
      <w:r>
        <w:rPr>
          <w:spacing w:val="1"/>
          <w:sz w:val="24"/>
        </w:rPr>
        <w:t xml:space="preserve"> </w:t>
      </w:r>
      <w:r>
        <w:rPr>
          <w:sz w:val="24"/>
        </w:rPr>
        <w:t>Decreto Nacional 2181 de 2006 y el Decreto Nacional 4300 de 2007 y las demás normas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los modifiquen, complementen o sustituyan.</w:t>
      </w:r>
    </w:p>
    <w:p w14:paraId="6F6B921C" w14:textId="77777777" w:rsidR="00842BD8" w:rsidRDefault="00842BD8">
      <w:pPr>
        <w:pStyle w:val="BodyText"/>
        <w:spacing w:before="9"/>
        <w:rPr>
          <w:sz w:val="27"/>
        </w:rPr>
      </w:pPr>
    </w:p>
    <w:p w14:paraId="6F6B921D" w14:textId="77777777" w:rsidR="00842BD8" w:rsidRDefault="00000000">
      <w:pPr>
        <w:pStyle w:val="BodyText"/>
        <w:ind w:left="592"/>
        <w:jc w:val="both"/>
      </w:pP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2"/>
        </w:rPr>
        <w:t>siguientes</w:t>
      </w:r>
      <w:r>
        <w:rPr>
          <w:spacing w:val="-11"/>
        </w:rPr>
        <w:t xml:space="preserve"> </w:t>
      </w:r>
      <w:r>
        <w:rPr>
          <w:spacing w:val="-2"/>
        </w:rPr>
        <w:t>lineamientos</w:t>
      </w:r>
      <w:r>
        <w:rPr>
          <w:spacing w:val="-13"/>
        </w:rPr>
        <w:t xml:space="preserve"> </w:t>
      </w:r>
      <w:r>
        <w:rPr>
          <w:spacing w:val="-2"/>
        </w:rPr>
        <w:t>específicos:</w:t>
      </w:r>
    </w:p>
    <w:p w14:paraId="6F6B921E" w14:textId="77777777" w:rsidR="00842BD8" w:rsidRDefault="00842BD8">
      <w:pPr>
        <w:pStyle w:val="BodyText"/>
        <w:spacing w:before="1"/>
        <w:rPr>
          <w:sz w:val="31"/>
        </w:rPr>
      </w:pPr>
    </w:p>
    <w:p w14:paraId="6F6B921F" w14:textId="77777777" w:rsidR="00842BD8" w:rsidRDefault="00000000">
      <w:pPr>
        <w:pStyle w:val="ListParagraph"/>
        <w:numPr>
          <w:ilvl w:val="0"/>
          <w:numId w:val="4"/>
        </w:numPr>
        <w:tabs>
          <w:tab w:val="left" w:pos="954"/>
        </w:tabs>
        <w:ind w:right="612"/>
        <w:rPr>
          <w:sz w:val="24"/>
        </w:rPr>
      </w:pPr>
      <w:r>
        <w:rPr>
          <w:sz w:val="24"/>
        </w:rPr>
        <w:t>Los</w:t>
      </w:r>
      <w:r>
        <w:rPr>
          <w:spacing w:val="16"/>
          <w:sz w:val="24"/>
        </w:rPr>
        <w:t xml:space="preserve"> </w:t>
      </w:r>
      <w:r>
        <w:rPr>
          <w:sz w:val="24"/>
        </w:rPr>
        <w:t>usos</w:t>
      </w:r>
      <w:r>
        <w:rPr>
          <w:spacing w:val="17"/>
          <w:sz w:val="24"/>
        </w:rPr>
        <w:t xml:space="preserve"> </w:t>
      </w:r>
      <w:r>
        <w:rPr>
          <w:sz w:val="24"/>
        </w:rPr>
        <w:t>que</w:t>
      </w:r>
      <w:r>
        <w:rPr>
          <w:spacing w:val="16"/>
          <w:sz w:val="24"/>
        </w:rPr>
        <w:t xml:space="preserve"> </w:t>
      </w:r>
      <w:r>
        <w:rPr>
          <w:sz w:val="24"/>
        </w:rPr>
        <w:t>serán</w:t>
      </w:r>
      <w:r>
        <w:rPr>
          <w:spacing w:val="15"/>
          <w:sz w:val="24"/>
        </w:rPr>
        <w:t xml:space="preserve"> </w:t>
      </w:r>
      <w:r>
        <w:rPr>
          <w:sz w:val="24"/>
        </w:rPr>
        <w:t>objeto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asignación</w:t>
      </w:r>
      <w:r>
        <w:rPr>
          <w:spacing w:val="15"/>
          <w:sz w:val="24"/>
        </w:rPr>
        <w:t xml:space="preserve"> </w:t>
      </w:r>
      <w:r>
        <w:rPr>
          <w:sz w:val="24"/>
        </w:rPr>
        <w:t>en</w:t>
      </w:r>
      <w:r>
        <w:rPr>
          <w:spacing w:val="15"/>
          <w:sz w:val="24"/>
        </w:rPr>
        <w:t xml:space="preserve"> </w:t>
      </w:r>
      <w:r>
        <w:rPr>
          <w:sz w:val="24"/>
        </w:rPr>
        <w:t>las</w:t>
      </w:r>
      <w:r>
        <w:rPr>
          <w:spacing w:val="15"/>
          <w:sz w:val="24"/>
        </w:rPr>
        <w:t xml:space="preserve"> </w:t>
      </w:r>
      <w:r>
        <w:rPr>
          <w:sz w:val="24"/>
        </w:rPr>
        <w:t>áreas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actividad</w:t>
      </w:r>
      <w:r>
        <w:rPr>
          <w:spacing w:val="18"/>
          <w:sz w:val="24"/>
        </w:rPr>
        <w:t xml:space="preserve"> </w:t>
      </w:r>
      <w:r>
        <w:rPr>
          <w:sz w:val="24"/>
        </w:rPr>
        <w:t>que</w:t>
      </w:r>
      <w:r>
        <w:rPr>
          <w:spacing w:val="18"/>
          <w:sz w:val="24"/>
        </w:rPr>
        <w:t xml:space="preserve"> </w:t>
      </w:r>
      <w:r>
        <w:rPr>
          <w:sz w:val="24"/>
        </w:rPr>
        <w:t>se</w:t>
      </w:r>
      <w:r>
        <w:rPr>
          <w:spacing w:val="15"/>
          <w:sz w:val="24"/>
        </w:rPr>
        <w:t xml:space="preserve"> </w:t>
      </w:r>
      <w:r>
        <w:rPr>
          <w:sz w:val="24"/>
        </w:rPr>
        <w:t>delimiten</w:t>
      </w:r>
      <w:r>
        <w:rPr>
          <w:spacing w:val="18"/>
          <w:sz w:val="24"/>
        </w:rPr>
        <w:t xml:space="preserve"> </w:t>
      </w:r>
      <w:r>
        <w:rPr>
          <w:sz w:val="24"/>
        </w:rPr>
        <w:t>con</w:t>
      </w:r>
      <w:r>
        <w:rPr>
          <w:spacing w:val="-63"/>
          <w:sz w:val="24"/>
        </w:rPr>
        <w:t xml:space="preserve"> </w:t>
      </w:r>
      <w:r>
        <w:rPr>
          <w:sz w:val="24"/>
        </w:rPr>
        <w:t>ocasión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formulación</w:t>
      </w:r>
      <w:r>
        <w:rPr>
          <w:spacing w:val="-11"/>
          <w:sz w:val="24"/>
        </w:rPr>
        <w:t xml:space="preserve"> </w:t>
      </w:r>
      <w:r>
        <w:rPr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z w:val="24"/>
        </w:rPr>
        <w:t>Plan</w:t>
      </w:r>
      <w:r>
        <w:rPr>
          <w:spacing w:val="-11"/>
          <w:sz w:val="24"/>
        </w:rPr>
        <w:t xml:space="preserve"> </w:t>
      </w:r>
      <w:r>
        <w:rPr>
          <w:sz w:val="24"/>
        </w:rPr>
        <w:t>Parcial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Fraguita,</w:t>
      </w:r>
      <w:r>
        <w:rPr>
          <w:spacing w:val="-9"/>
          <w:sz w:val="24"/>
        </w:rPr>
        <w:t xml:space="preserve"> </w:t>
      </w:r>
      <w:r>
        <w:rPr>
          <w:sz w:val="24"/>
        </w:rPr>
        <w:t>serán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z w:val="24"/>
        </w:rPr>
        <w:t>siguientes:</w:t>
      </w:r>
    </w:p>
    <w:p w14:paraId="6F6B9220" w14:textId="77777777" w:rsidR="00842BD8" w:rsidRDefault="00000000">
      <w:pPr>
        <w:pStyle w:val="ListParagraph"/>
        <w:numPr>
          <w:ilvl w:val="1"/>
          <w:numId w:val="4"/>
        </w:numPr>
        <w:tabs>
          <w:tab w:val="left" w:pos="1313"/>
          <w:tab w:val="left" w:pos="1314"/>
        </w:tabs>
        <w:spacing w:before="1" w:line="292" w:lineRule="exact"/>
        <w:ind w:hanging="361"/>
        <w:jc w:val="left"/>
        <w:rPr>
          <w:sz w:val="24"/>
        </w:rPr>
      </w:pPr>
      <w:r>
        <w:rPr>
          <w:sz w:val="24"/>
        </w:rPr>
        <w:t>Residencial.</w:t>
      </w:r>
    </w:p>
    <w:p w14:paraId="6F6B9221" w14:textId="77777777" w:rsidR="00842BD8" w:rsidRDefault="00000000">
      <w:pPr>
        <w:pStyle w:val="ListParagraph"/>
        <w:numPr>
          <w:ilvl w:val="1"/>
          <w:numId w:val="4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pacing w:val="-2"/>
          <w:sz w:val="24"/>
        </w:rPr>
        <w:t>Comercial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servicios.</w:t>
      </w:r>
    </w:p>
    <w:p w14:paraId="6F6B9222" w14:textId="77777777" w:rsidR="00842BD8" w:rsidRDefault="00000000">
      <w:pPr>
        <w:pStyle w:val="ListParagraph"/>
        <w:numPr>
          <w:ilvl w:val="1"/>
          <w:numId w:val="4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pacing w:val="-2"/>
          <w:sz w:val="24"/>
        </w:rPr>
        <w:t>Comercial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servicios,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énfasis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logística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apoyo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actividad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industrial.</w:t>
      </w:r>
    </w:p>
    <w:p w14:paraId="6F6B9223" w14:textId="77777777" w:rsidR="00842BD8" w:rsidRDefault="00000000">
      <w:pPr>
        <w:pStyle w:val="ListParagraph"/>
        <w:numPr>
          <w:ilvl w:val="1"/>
          <w:numId w:val="4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Dotacionales.</w:t>
      </w:r>
    </w:p>
    <w:p w14:paraId="6F6B9224" w14:textId="77777777" w:rsidR="00842BD8" w:rsidRDefault="00000000">
      <w:pPr>
        <w:pStyle w:val="ListParagraph"/>
        <w:numPr>
          <w:ilvl w:val="1"/>
          <w:numId w:val="4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Recreacionales.</w:t>
      </w:r>
    </w:p>
    <w:p w14:paraId="6F6B9225" w14:textId="77777777" w:rsidR="00842BD8" w:rsidRDefault="00842BD8">
      <w:pPr>
        <w:pStyle w:val="BodyText"/>
        <w:spacing w:before="4"/>
        <w:rPr>
          <w:sz w:val="27"/>
        </w:rPr>
      </w:pPr>
    </w:p>
    <w:p w14:paraId="6F6B9226" w14:textId="77777777" w:rsidR="00842BD8" w:rsidRDefault="00000000">
      <w:pPr>
        <w:pStyle w:val="ListParagraph"/>
        <w:numPr>
          <w:ilvl w:val="0"/>
          <w:numId w:val="4"/>
        </w:numPr>
        <w:tabs>
          <w:tab w:val="left" w:pos="954"/>
        </w:tabs>
        <w:ind w:right="613"/>
        <w:rPr>
          <w:sz w:val="24"/>
        </w:rPr>
      </w:pPr>
      <w:r>
        <w:rPr>
          <w:sz w:val="24"/>
        </w:rPr>
        <w:t>Las</w:t>
      </w:r>
      <w:r>
        <w:rPr>
          <w:spacing w:val="11"/>
          <w:sz w:val="24"/>
        </w:rPr>
        <w:t xml:space="preserve"> </w:t>
      </w:r>
      <w:r>
        <w:rPr>
          <w:sz w:val="24"/>
        </w:rPr>
        <w:t>áreas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cesión</w:t>
      </w:r>
      <w:r>
        <w:rPr>
          <w:spacing w:val="10"/>
          <w:sz w:val="24"/>
        </w:rPr>
        <w:t xml:space="preserve"> </w:t>
      </w:r>
      <w:r>
        <w:rPr>
          <w:sz w:val="24"/>
        </w:rPr>
        <w:t>para</w:t>
      </w:r>
      <w:r>
        <w:rPr>
          <w:spacing w:val="11"/>
          <w:sz w:val="24"/>
        </w:rPr>
        <w:t xml:space="preserve"> </w:t>
      </w:r>
      <w:r>
        <w:rPr>
          <w:sz w:val="24"/>
        </w:rPr>
        <w:t>espacio</w:t>
      </w:r>
      <w:r>
        <w:rPr>
          <w:spacing w:val="10"/>
          <w:sz w:val="24"/>
        </w:rPr>
        <w:t xml:space="preserve"> </w:t>
      </w:r>
      <w:r>
        <w:rPr>
          <w:sz w:val="24"/>
        </w:rPr>
        <w:t>público</w:t>
      </w:r>
      <w:r>
        <w:rPr>
          <w:spacing w:val="11"/>
          <w:sz w:val="24"/>
        </w:rPr>
        <w:t xml:space="preserve"> </w:t>
      </w:r>
      <w:r>
        <w:rPr>
          <w:sz w:val="24"/>
        </w:rPr>
        <w:t>deberán</w:t>
      </w:r>
      <w:r>
        <w:rPr>
          <w:spacing w:val="11"/>
          <w:sz w:val="24"/>
        </w:rPr>
        <w:t xml:space="preserve"> </w:t>
      </w:r>
      <w:r>
        <w:rPr>
          <w:sz w:val="24"/>
        </w:rPr>
        <w:t>integrarse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manera</w:t>
      </w:r>
      <w:r>
        <w:rPr>
          <w:spacing w:val="12"/>
          <w:sz w:val="24"/>
        </w:rPr>
        <w:t xml:space="preserve"> </w:t>
      </w:r>
      <w:r>
        <w:rPr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z w:val="24"/>
        </w:rPr>
        <w:t>se</w:t>
      </w:r>
      <w:r>
        <w:rPr>
          <w:spacing w:val="12"/>
          <w:sz w:val="24"/>
        </w:rPr>
        <w:t xml:space="preserve"> </w:t>
      </w:r>
      <w:r>
        <w:rPr>
          <w:sz w:val="24"/>
        </w:rPr>
        <w:t>generan</w:t>
      </w:r>
      <w:r>
        <w:rPr>
          <w:spacing w:val="-64"/>
          <w:sz w:val="24"/>
        </w:rPr>
        <w:t xml:space="preserve"> </w:t>
      </w:r>
      <w:r>
        <w:rPr>
          <w:sz w:val="24"/>
        </w:rPr>
        <w:t>áreas</w:t>
      </w:r>
      <w:r>
        <w:rPr>
          <w:spacing w:val="-12"/>
          <w:sz w:val="24"/>
        </w:rPr>
        <w:t xml:space="preserve"> </w:t>
      </w:r>
      <w:r>
        <w:rPr>
          <w:sz w:val="24"/>
        </w:rPr>
        <w:t>mayores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espacio</w:t>
      </w:r>
      <w:r>
        <w:rPr>
          <w:spacing w:val="-11"/>
          <w:sz w:val="24"/>
        </w:rPr>
        <w:t xml:space="preserve"> </w:t>
      </w:r>
      <w:r>
        <w:rPr>
          <w:sz w:val="24"/>
        </w:rPr>
        <w:t>público</w:t>
      </w:r>
      <w:r>
        <w:rPr>
          <w:spacing w:val="-11"/>
          <w:sz w:val="24"/>
        </w:rPr>
        <w:t xml:space="preserve"> </w:t>
      </w:r>
      <w:r>
        <w:rPr>
          <w:sz w:val="24"/>
        </w:rPr>
        <w:t>efectivo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tener</w:t>
      </w:r>
      <w:r>
        <w:rPr>
          <w:spacing w:val="-13"/>
          <w:sz w:val="24"/>
        </w:rPr>
        <w:t xml:space="preserve"> </w:t>
      </w:r>
      <w:r>
        <w:rPr>
          <w:sz w:val="24"/>
        </w:rPr>
        <w:t>acceso</w:t>
      </w:r>
      <w:r>
        <w:rPr>
          <w:spacing w:val="-11"/>
          <w:sz w:val="24"/>
        </w:rPr>
        <w:t xml:space="preserve"> </w:t>
      </w:r>
      <w:r>
        <w:rPr>
          <w:sz w:val="24"/>
        </w:rPr>
        <w:t>desde</w:t>
      </w:r>
      <w:r>
        <w:rPr>
          <w:spacing w:val="-9"/>
          <w:sz w:val="24"/>
        </w:rPr>
        <w:t xml:space="preserve"> </w:t>
      </w:r>
      <w:r>
        <w:rPr>
          <w:sz w:val="24"/>
        </w:rPr>
        <w:t>vías</w:t>
      </w:r>
      <w:r>
        <w:rPr>
          <w:spacing w:val="-12"/>
          <w:sz w:val="24"/>
        </w:rPr>
        <w:t xml:space="preserve"> </w:t>
      </w:r>
      <w:r>
        <w:rPr>
          <w:sz w:val="24"/>
        </w:rPr>
        <w:t>públicas.</w:t>
      </w:r>
    </w:p>
    <w:p w14:paraId="6F6B9227" w14:textId="77777777" w:rsidR="00842BD8" w:rsidRDefault="00842BD8">
      <w:pPr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9228" w14:textId="77777777" w:rsidR="00842BD8" w:rsidRDefault="00842BD8">
      <w:pPr>
        <w:pStyle w:val="BodyText"/>
        <w:spacing w:before="9"/>
        <w:rPr>
          <w:sz w:val="17"/>
        </w:rPr>
      </w:pPr>
    </w:p>
    <w:p w14:paraId="6F6B9229" w14:textId="77777777" w:rsidR="00842BD8" w:rsidRDefault="00000000">
      <w:pPr>
        <w:pStyle w:val="ListParagraph"/>
        <w:numPr>
          <w:ilvl w:val="0"/>
          <w:numId w:val="4"/>
        </w:numPr>
        <w:tabs>
          <w:tab w:val="left" w:pos="954"/>
        </w:tabs>
        <w:spacing w:before="92"/>
        <w:ind w:right="611"/>
        <w:jc w:val="both"/>
        <w:rPr>
          <w:sz w:val="24"/>
        </w:rPr>
      </w:pPr>
      <w:r>
        <w:rPr>
          <w:sz w:val="24"/>
        </w:rPr>
        <w:t>De conformidad con lo establecido en los Decretos Nacionales 4259 de 2007 y 075 de</w:t>
      </w:r>
      <w:r>
        <w:rPr>
          <w:spacing w:val="1"/>
          <w:sz w:val="24"/>
        </w:rPr>
        <w:t xml:space="preserve"> </w:t>
      </w:r>
      <w:r>
        <w:rPr>
          <w:sz w:val="24"/>
        </w:rPr>
        <w:t>2013, y las demás normas que los adicionen, modifiquen o sustituyan, del área útil de los</w:t>
      </w:r>
      <w:r>
        <w:rPr>
          <w:spacing w:val="1"/>
          <w:sz w:val="24"/>
        </w:rPr>
        <w:t xml:space="preserve"> </w:t>
      </w:r>
      <w:r>
        <w:rPr>
          <w:sz w:val="24"/>
        </w:rPr>
        <w:t>proyectos urbanísticos que se desarrollen en el área de expansión urbana, objeto de Plan</w:t>
      </w:r>
      <w:r>
        <w:rPr>
          <w:spacing w:val="1"/>
          <w:sz w:val="24"/>
        </w:rPr>
        <w:t xml:space="preserve"> </w:t>
      </w:r>
      <w:r>
        <w:rPr>
          <w:sz w:val="24"/>
        </w:rPr>
        <w:t>Parcial, deberá destinarse a VIP y VIS las áreas y demás condiciones prescritas para tal</w:t>
      </w:r>
      <w:r>
        <w:rPr>
          <w:spacing w:val="1"/>
          <w:sz w:val="24"/>
        </w:rPr>
        <w:t xml:space="preserve"> </w:t>
      </w:r>
      <w:r>
        <w:rPr>
          <w:sz w:val="24"/>
        </w:rPr>
        <w:t>efecto</w:t>
      </w:r>
      <w:r>
        <w:rPr>
          <w:spacing w:val="-1"/>
          <w:sz w:val="24"/>
        </w:rPr>
        <w:t xml:space="preserve"> </w:t>
      </w:r>
      <w:r>
        <w:rPr>
          <w:sz w:val="24"/>
        </w:rPr>
        <w:t>en el</w:t>
      </w:r>
      <w:r>
        <w:rPr>
          <w:spacing w:val="-3"/>
          <w:sz w:val="24"/>
        </w:rPr>
        <w:t xml:space="preserve"> </w:t>
      </w:r>
      <w:r>
        <w:rPr>
          <w:sz w:val="24"/>
        </w:rPr>
        <w:t>artículo 67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presente acuerdo.</w:t>
      </w:r>
    </w:p>
    <w:p w14:paraId="6F6B922A" w14:textId="77777777" w:rsidR="00842BD8" w:rsidRDefault="00842BD8">
      <w:pPr>
        <w:pStyle w:val="BodyText"/>
        <w:spacing w:before="9"/>
        <w:rPr>
          <w:sz w:val="27"/>
        </w:rPr>
      </w:pPr>
    </w:p>
    <w:p w14:paraId="6F6B922B" w14:textId="77777777" w:rsidR="00842BD8" w:rsidRDefault="00000000">
      <w:pPr>
        <w:tabs>
          <w:tab w:val="left" w:pos="2761"/>
          <w:tab w:val="left" w:pos="2918"/>
          <w:tab w:val="left" w:pos="3346"/>
          <w:tab w:val="left" w:pos="5888"/>
          <w:tab w:val="left" w:pos="8505"/>
          <w:tab w:val="left" w:pos="9022"/>
        </w:tabs>
        <w:spacing w:line="276" w:lineRule="auto"/>
        <w:ind w:left="592" w:right="611" w:hanging="8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114"/>
          <w:sz w:val="24"/>
        </w:rPr>
        <w:t xml:space="preserve"> </w:t>
      </w:r>
      <w:r>
        <w:rPr>
          <w:b/>
          <w:sz w:val="24"/>
        </w:rPr>
        <w:t>159.-</w:t>
      </w:r>
      <w:r>
        <w:rPr>
          <w:b/>
          <w:sz w:val="24"/>
        </w:rPr>
        <w:tab/>
      </w:r>
      <w:r>
        <w:rPr>
          <w:b/>
          <w:sz w:val="24"/>
        </w:rPr>
        <w:tab/>
        <w:t>REVISIÓN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PLANES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PARCIALES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DEMÁS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INSTRUMENTOS</w:t>
      </w:r>
      <w:r>
        <w:rPr>
          <w:b/>
          <w:sz w:val="24"/>
        </w:rPr>
        <w:tab/>
        <w:t>DE</w:t>
      </w:r>
      <w:r>
        <w:rPr>
          <w:b/>
          <w:sz w:val="24"/>
        </w:rPr>
        <w:tab/>
        <w:t>REGLAMENTACIÓN</w:t>
      </w:r>
      <w:r>
        <w:rPr>
          <w:b/>
          <w:sz w:val="24"/>
        </w:rPr>
        <w:tab/>
        <w:t>COMPLEMENTARIA.</w:t>
      </w:r>
      <w:r>
        <w:rPr>
          <w:b/>
          <w:sz w:val="24"/>
        </w:rPr>
        <w:tab/>
      </w:r>
      <w:r>
        <w:rPr>
          <w:sz w:val="24"/>
        </w:rPr>
        <w:t>La</w:t>
      </w:r>
      <w:r>
        <w:rPr>
          <w:sz w:val="24"/>
        </w:rPr>
        <w:tab/>
        <w:t>administración</w:t>
      </w:r>
    </w:p>
    <w:p w14:paraId="6F6B922C" w14:textId="77777777" w:rsidR="00842BD8" w:rsidRDefault="00000000">
      <w:pPr>
        <w:pStyle w:val="BodyText"/>
        <w:spacing w:before="1" w:line="276" w:lineRule="auto"/>
        <w:ind w:left="592" w:right="614"/>
        <w:jc w:val="both"/>
      </w:pPr>
      <w:r>
        <w:t>municipal a través de la Secretaría de Planeación, o quien haga sus veces, en un término de</w:t>
      </w:r>
      <w:r>
        <w:rPr>
          <w:spacing w:val="1"/>
        </w:rPr>
        <w:t xml:space="preserve"> </w:t>
      </w:r>
      <w:r>
        <w:t>veinticuatro (24) meses contados a partir de la sanción y publicación del presente acuerdo,</w:t>
      </w:r>
      <w:r>
        <w:rPr>
          <w:spacing w:val="1"/>
        </w:rPr>
        <w:t xml:space="preserve"> </w:t>
      </w:r>
      <w:r>
        <w:t>revisara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ajustara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planes</w:t>
      </w:r>
      <w:r>
        <w:rPr>
          <w:spacing w:val="1"/>
        </w:rPr>
        <w:t xml:space="preserve"> </w:t>
      </w:r>
      <w:r>
        <w:t>parciales,</w:t>
      </w:r>
      <w:r>
        <w:rPr>
          <w:spacing w:val="1"/>
        </w:rPr>
        <w:t xml:space="preserve"> </w:t>
      </w:r>
      <w:r>
        <w:t>planes</w:t>
      </w:r>
      <w:r>
        <w:rPr>
          <w:spacing w:val="1"/>
        </w:rPr>
        <w:t xml:space="preserve"> </w:t>
      </w:r>
      <w:r>
        <w:t>especiales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instrumentos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disposiciones</w:t>
      </w:r>
      <w:r>
        <w:rPr>
          <w:spacing w:val="1"/>
        </w:rPr>
        <w:t xml:space="preserve"> </w:t>
      </w:r>
      <w:r>
        <w:t>establecidas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P.O.T.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388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1997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adicionen,</w:t>
      </w:r>
      <w:r>
        <w:rPr>
          <w:spacing w:val="1"/>
        </w:rPr>
        <w:t xml:space="preserve"> </w:t>
      </w:r>
      <w:r>
        <w:t>modifiquen,</w:t>
      </w:r>
      <w:r>
        <w:rPr>
          <w:spacing w:val="1"/>
        </w:rPr>
        <w:t xml:space="preserve"> </w:t>
      </w:r>
      <w:r>
        <w:t>reglamenten</w:t>
      </w:r>
      <w:r>
        <w:rPr>
          <w:spacing w:val="-3"/>
        </w:rPr>
        <w:t xml:space="preserve"> </w:t>
      </w:r>
      <w:r>
        <w:t>o sustituyan.</w:t>
      </w:r>
    </w:p>
    <w:p w14:paraId="6F6B922D" w14:textId="77777777" w:rsidR="00842BD8" w:rsidRDefault="00842BD8">
      <w:pPr>
        <w:pStyle w:val="BodyText"/>
        <w:spacing w:before="6"/>
        <w:rPr>
          <w:sz w:val="27"/>
        </w:rPr>
      </w:pPr>
    </w:p>
    <w:p w14:paraId="6F6B922E" w14:textId="77777777" w:rsidR="00842BD8" w:rsidRDefault="00000000">
      <w:pPr>
        <w:pStyle w:val="BodyText"/>
        <w:spacing w:line="278" w:lineRule="auto"/>
        <w:ind w:left="592" w:right="618"/>
        <w:jc w:val="both"/>
      </w:pPr>
      <w:r>
        <w:rPr>
          <w:b/>
        </w:rPr>
        <w:t>Parágrafo</w:t>
      </w:r>
      <w:r>
        <w:t>: Los Planes Parciales y los Planes Especiales se mantendrán vigentes hasta su</w:t>
      </w:r>
      <w:r>
        <w:rPr>
          <w:spacing w:val="1"/>
        </w:rPr>
        <w:t xml:space="preserve"> </w:t>
      </w:r>
      <w:r>
        <w:t>revisión</w:t>
      </w:r>
      <w:r>
        <w:rPr>
          <w:spacing w:val="-1"/>
        </w:rPr>
        <w:t xml:space="preserve"> </w:t>
      </w:r>
      <w:r>
        <w:t>establecida en</w:t>
      </w:r>
      <w:r>
        <w:rPr>
          <w:spacing w:val="-2"/>
        </w:rPr>
        <w:t xml:space="preserve"> </w:t>
      </w:r>
      <w:r>
        <w:t>el presente</w:t>
      </w:r>
      <w:r>
        <w:rPr>
          <w:spacing w:val="-1"/>
        </w:rPr>
        <w:t xml:space="preserve"> </w:t>
      </w:r>
      <w:r>
        <w:t>acuerdo.</w:t>
      </w:r>
    </w:p>
    <w:p w14:paraId="6F6B922F" w14:textId="77777777" w:rsidR="00842BD8" w:rsidRDefault="00842BD8">
      <w:pPr>
        <w:pStyle w:val="BodyText"/>
        <w:spacing w:before="2"/>
        <w:rPr>
          <w:sz w:val="27"/>
        </w:rPr>
      </w:pPr>
    </w:p>
    <w:p w14:paraId="6F6B9230" w14:textId="77777777" w:rsidR="00842BD8" w:rsidRDefault="00000000">
      <w:pPr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</w:p>
    <w:p w14:paraId="6F6B9231" w14:textId="77777777" w:rsidR="00842BD8" w:rsidRDefault="00000000">
      <w:pPr>
        <w:spacing w:before="41" w:line="276" w:lineRule="auto"/>
        <w:ind w:left="2920" w:right="2945"/>
        <w:jc w:val="center"/>
        <w:rPr>
          <w:b/>
          <w:sz w:val="24"/>
        </w:rPr>
      </w:pPr>
      <w:r>
        <w:rPr>
          <w:b/>
          <w:sz w:val="24"/>
        </w:rPr>
        <w:t>DE LA COMPENSACIÓN EN TRATAMIENTOS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CONSERVACIÓN 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PROTECCIÓN</w:t>
      </w:r>
    </w:p>
    <w:p w14:paraId="6F6B9232" w14:textId="77777777" w:rsidR="00842BD8" w:rsidRDefault="00842BD8">
      <w:pPr>
        <w:pStyle w:val="BodyText"/>
        <w:spacing w:before="8"/>
        <w:rPr>
          <w:b/>
          <w:sz w:val="27"/>
        </w:rPr>
      </w:pPr>
    </w:p>
    <w:p w14:paraId="6F6B9233" w14:textId="77777777" w:rsidR="00842BD8" w:rsidRDefault="00000000">
      <w:pPr>
        <w:tabs>
          <w:tab w:val="left" w:pos="2352"/>
        </w:tabs>
        <w:ind w:right="24"/>
        <w:jc w:val="center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160.-</w:t>
      </w:r>
      <w:r>
        <w:rPr>
          <w:b/>
          <w:sz w:val="24"/>
        </w:rPr>
        <w:tab/>
        <w:t>COMPENSACIÓN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18"/>
          <w:sz w:val="24"/>
        </w:rPr>
        <w:t xml:space="preserve"> </w:t>
      </w:r>
      <w:r>
        <w:rPr>
          <w:b/>
          <w:sz w:val="24"/>
        </w:rPr>
        <w:t>TRATAMIENTOS</w:t>
      </w:r>
      <w:r>
        <w:rPr>
          <w:b/>
          <w:spacing w:val="11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CONSERVACIÓN</w:t>
      </w:r>
      <w:r>
        <w:rPr>
          <w:b/>
          <w:spacing w:val="118"/>
          <w:sz w:val="24"/>
        </w:rPr>
        <w:t xml:space="preserve"> </w:t>
      </w:r>
      <w:r>
        <w:rPr>
          <w:b/>
          <w:sz w:val="24"/>
        </w:rPr>
        <w:t>Y</w:t>
      </w:r>
    </w:p>
    <w:p w14:paraId="6F6B9234" w14:textId="77777777" w:rsidR="00842BD8" w:rsidRDefault="00000000">
      <w:pPr>
        <w:pStyle w:val="BodyText"/>
        <w:spacing w:before="41" w:line="276" w:lineRule="auto"/>
        <w:ind w:left="592" w:right="616"/>
        <w:jc w:val="both"/>
      </w:pPr>
      <w:r>
        <w:rPr>
          <w:b/>
        </w:rPr>
        <w:t xml:space="preserve">PROTECCIÓN. </w:t>
      </w:r>
      <w:r>
        <w:t>En desarrollo de lo previsto en los artículos 48, 49 y 50 de la Ley 388 de</w:t>
      </w:r>
      <w:r>
        <w:rPr>
          <w:spacing w:val="1"/>
        </w:rPr>
        <w:t xml:space="preserve"> </w:t>
      </w:r>
      <w:r>
        <w:t>1997, en el Decreto Nacional 151 de 1998, en el Decreto Nacional 1337 de 2002 y en las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modifiquen,</w:t>
      </w:r>
      <w:r>
        <w:rPr>
          <w:spacing w:val="1"/>
        </w:rPr>
        <w:t xml:space="preserve"> </w:t>
      </w:r>
      <w:r>
        <w:t>adicionen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sustituyan,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Municipio</w:t>
      </w:r>
      <w:r>
        <w:rPr>
          <w:spacing w:val="1"/>
        </w:rPr>
        <w:t xml:space="preserve"> </w:t>
      </w:r>
      <w:r>
        <w:t>adelantará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gestiones tendientes a disponer de los instrumentos para compensar a los propietarios de</w:t>
      </w:r>
      <w:r>
        <w:rPr>
          <w:spacing w:val="1"/>
        </w:rPr>
        <w:t xml:space="preserve"> </w:t>
      </w:r>
      <w:r>
        <w:t>predios</w:t>
      </w:r>
      <w:r>
        <w:rPr>
          <w:spacing w:val="1"/>
        </w:rPr>
        <w:t xml:space="preserve"> </w:t>
      </w:r>
      <w:r>
        <w:t>determinados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conservación</w:t>
      </w:r>
      <w:r>
        <w:rPr>
          <w:spacing w:val="1"/>
        </w:rPr>
        <w:t xml:space="preserve"> </w:t>
      </w:r>
      <w:r>
        <w:t>arquitectónica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protección ambiental, debido a que dicho tratamiento limita los derechos de construcción y</w:t>
      </w:r>
      <w:r>
        <w:rPr>
          <w:spacing w:val="1"/>
        </w:rPr>
        <w:t xml:space="preserve"> </w:t>
      </w:r>
      <w:r>
        <w:t>desarrollo.</w:t>
      </w:r>
    </w:p>
    <w:p w14:paraId="6F6B9235" w14:textId="77777777" w:rsidR="00842BD8" w:rsidRDefault="00842BD8">
      <w:pPr>
        <w:pStyle w:val="BodyText"/>
        <w:spacing w:before="6"/>
        <w:rPr>
          <w:sz w:val="27"/>
        </w:rPr>
      </w:pPr>
    </w:p>
    <w:p w14:paraId="6F6B9236" w14:textId="77777777" w:rsidR="00842BD8" w:rsidRDefault="00000000">
      <w:pPr>
        <w:pStyle w:val="BodyText"/>
        <w:spacing w:before="1" w:line="276" w:lineRule="auto"/>
        <w:ind w:left="592" w:right="611"/>
        <w:jc w:val="both"/>
      </w:pPr>
      <w:r>
        <w:t>La</w:t>
      </w:r>
      <w:r>
        <w:rPr>
          <w:spacing w:val="1"/>
        </w:rPr>
        <w:t xml:space="preserve"> </w:t>
      </w:r>
      <w:r>
        <w:t>compensación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genera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limitación</w:t>
      </w:r>
      <w:r>
        <w:rPr>
          <w:spacing w:val="1"/>
        </w:rPr>
        <w:t xml:space="preserve"> </w:t>
      </w:r>
      <w:r>
        <w:t>impuesta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equivalente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magnitud en que se ha limitado el desarrollo en una zona, predio o edificación en particular,</w:t>
      </w:r>
      <w:r>
        <w:rPr>
          <w:spacing w:val="1"/>
        </w:rPr>
        <w:t xml:space="preserve"> </w:t>
      </w:r>
      <w:r>
        <w:t>en</w:t>
      </w:r>
      <w:r>
        <w:rPr>
          <w:spacing w:val="59"/>
        </w:rPr>
        <w:t xml:space="preserve"> </w:t>
      </w:r>
      <w:r>
        <w:t>comparación</w:t>
      </w:r>
      <w:r>
        <w:rPr>
          <w:spacing w:val="60"/>
        </w:rPr>
        <w:t xml:space="preserve"> </w:t>
      </w:r>
      <w:r>
        <w:t>con</w:t>
      </w:r>
      <w:r>
        <w:rPr>
          <w:spacing w:val="58"/>
        </w:rPr>
        <w:t xml:space="preserve"> </w:t>
      </w:r>
      <w:r>
        <w:t>la</w:t>
      </w:r>
      <w:r>
        <w:rPr>
          <w:spacing w:val="59"/>
        </w:rPr>
        <w:t xml:space="preserve"> </w:t>
      </w:r>
      <w:r>
        <w:t>magnitud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desarrollo</w:t>
      </w:r>
      <w:r>
        <w:rPr>
          <w:spacing w:val="59"/>
        </w:rPr>
        <w:t xml:space="preserve"> </w:t>
      </w:r>
      <w:r>
        <w:t>que</w:t>
      </w:r>
      <w:r>
        <w:rPr>
          <w:spacing w:val="60"/>
        </w:rPr>
        <w:t xml:space="preserve"> </w:t>
      </w:r>
      <w:r>
        <w:t>sin</w:t>
      </w:r>
      <w:r>
        <w:rPr>
          <w:spacing w:val="58"/>
        </w:rPr>
        <w:t xml:space="preserve"> </w:t>
      </w:r>
      <w:r>
        <w:t>esta</w:t>
      </w:r>
      <w:r>
        <w:rPr>
          <w:spacing w:val="60"/>
        </w:rPr>
        <w:t xml:space="preserve"> </w:t>
      </w:r>
      <w:r>
        <w:t>limitación</w:t>
      </w:r>
      <w:r>
        <w:rPr>
          <w:spacing w:val="57"/>
        </w:rPr>
        <w:t xml:space="preserve"> </w:t>
      </w:r>
      <w:r>
        <w:t>podría</w:t>
      </w:r>
      <w:r>
        <w:rPr>
          <w:spacing w:val="60"/>
        </w:rPr>
        <w:t xml:space="preserve"> </w:t>
      </w:r>
      <w:r>
        <w:t>obtenerse</w:t>
      </w:r>
      <w:r>
        <w:rPr>
          <w:spacing w:val="-64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definido para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zona,</w:t>
      </w:r>
      <w:r>
        <w:rPr>
          <w:spacing w:val="-3"/>
        </w:rPr>
        <w:t xml:space="preserve"> </w:t>
      </w:r>
      <w:r>
        <w:t>predio o</w:t>
      </w:r>
      <w:r>
        <w:rPr>
          <w:spacing w:val="-2"/>
        </w:rPr>
        <w:t xml:space="preserve"> </w:t>
      </w:r>
      <w:r>
        <w:t>edificación</w:t>
      </w:r>
      <w:r>
        <w:rPr>
          <w:spacing w:val="-1"/>
        </w:rPr>
        <w:t xml:space="preserve"> </w:t>
      </w:r>
      <w:r>
        <w:t>por el</w:t>
      </w:r>
      <w:r>
        <w:rPr>
          <w:spacing w:val="-3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acuerdo.</w:t>
      </w:r>
    </w:p>
    <w:p w14:paraId="6F6B9237" w14:textId="77777777" w:rsidR="00842BD8" w:rsidRDefault="00842BD8">
      <w:pPr>
        <w:pStyle w:val="BodyText"/>
        <w:spacing w:before="7"/>
        <w:rPr>
          <w:sz w:val="27"/>
        </w:rPr>
      </w:pPr>
    </w:p>
    <w:p w14:paraId="6F6B9238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t>Para efectos de lo contemplado en este artículo, se entenderán como áreas de conservación</w:t>
      </w:r>
      <w:r>
        <w:rPr>
          <w:spacing w:val="1"/>
        </w:rPr>
        <w:t xml:space="preserve"> </w:t>
      </w:r>
      <w:r>
        <w:t>aquellas cobijadas por el tratamiento de conservación urbanística y las definidas como áreas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ecológica</w:t>
      </w:r>
      <w:r>
        <w:rPr>
          <w:spacing w:val="1"/>
        </w:rPr>
        <w:t xml:space="preserve"> </w:t>
      </w:r>
      <w:r>
        <w:t>principal.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mismo,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entenderá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compensación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mecanismo que permite la redistribución equitativa de las cargas y beneficios generados por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 de tratamientos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conservación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protección.</w:t>
      </w:r>
    </w:p>
    <w:p w14:paraId="6F6B9239" w14:textId="77777777" w:rsidR="00842BD8" w:rsidRDefault="00842BD8">
      <w:pPr>
        <w:pStyle w:val="BodyText"/>
        <w:spacing w:before="8"/>
        <w:rPr>
          <w:sz w:val="27"/>
        </w:rPr>
      </w:pPr>
    </w:p>
    <w:p w14:paraId="6F6B923A" w14:textId="77777777" w:rsidR="00842BD8" w:rsidRDefault="00000000">
      <w:pPr>
        <w:tabs>
          <w:tab w:val="left" w:pos="2126"/>
        </w:tabs>
        <w:ind w:right="22"/>
        <w:jc w:val="center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161.-</w:t>
      </w:r>
      <w:r>
        <w:rPr>
          <w:b/>
          <w:sz w:val="24"/>
        </w:rPr>
        <w:tab/>
        <w:t>EMISIÓN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DERECHOS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TRANSFERIBLES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CONSTRUCCIÓN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Y</w:t>
      </w:r>
    </w:p>
    <w:p w14:paraId="6F6B923B" w14:textId="77777777" w:rsidR="00842BD8" w:rsidRDefault="00000000">
      <w:pPr>
        <w:pStyle w:val="BodyText"/>
        <w:spacing w:before="41" w:line="276" w:lineRule="auto"/>
        <w:ind w:left="592" w:right="617"/>
        <w:jc w:val="both"/>
      </w:pPr>
      <w:r>
        <w:rPr>
          <w:b/>
        </w:rPr>
        <w:t>DESARROLLO.</w:t>
      </w:r>
      <w:r>
        <w:rPr>
          <w:b/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miras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emisión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derechos</w:t>
      </w:r>
      <w:r>
        <w:rPr>
          <w:spacing w:val="1"/>
        </w:rPr>
        <w:t xml:space="preserve"> </w:t>
      </w:r>
      <w:r>
        <w:t>transferibles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desarrollo, respecto de predios cobijados por tratamientos de conservación, el Municipio</w:t>
      </w:r>
      <w:r>
        <w:rPr>
          <w:spacing w:val="1"/>
        </w:rPr>
        <w:t xml:space="preserve"> </w:t>
      </w:r>
      <w:r>
        <w:t>realizará,</w:t>
      </w:r>
      <w:r>
        <w:rPr>
          <w:spacing w:val="1"/>
        </w:rPr>
        <w:t xml:space="preserve"> </w:t>
      </w:r>
      <w:r>
        <w:t>adoptará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divulgará</w:t>
      </w:r>
      <w:r>
        <w:rPr>
          <w:spacing w:val="1"/>
        </w:rPr>
        <w:t xml:space="preserve"> </w:t>
      </w:r>
      <w:r>
        <w:t>adecuadamente,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factibilidad</w:t>
      </w:r>
      <w:r>
        <w:rPr>
          <w:spacing w:val="1"/>
        </w:rPr>
        <w:t xml:space="preserve"> </w:t>
      </w:r>
      <w:r>
        <w:t>tendiente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establecer su demanda y su concordancia con las pautas generales de uso, tratamiento y</w:t>
      </w:r>
      <w:r>
        <w:rPr>
          <w:spacing w:val="1"/>
        </w:rPr>
        <w:t xml:space="preserve"> </w:t>
      </w:r>
      <w:r>
        <w:t>aprovechamiento</w:t>
      </w:r>
      <w:r>
        <w:rPr>
          <w:spacing w:val="-2"/>
        </w:rPr>
        <w:t xml:space="preserve"> </w:t>
      </w:r>
      <w:r>
        <w:t>previstas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acuerdo y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instrumentos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desarrollen;</w:t>
      </w:r>
      <w:r>
        <w:rPr>
          <w:spacing w:val="-2"/>
        </w:rPr>
        <w:t xml:space="preserve"> </w:t>
      </w:r>
      <w:r>
        <w:t>todo</w:t>
      </w:r>
    </w:p>
    <w:p w14:paraId="6F6B923C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923D" w14:textId="77777777" w:rsidR="00842BD8" w:rsidRDefault="00842BD8">
      <w:pPr>
        <w:pStyle w:val="BodyText"/>
        <w:spacing w:before="11"/>
        <w:rPr>
          <w:sz w:val="17"/>
        </w:rPr>
      </w:pPr>
    </w:p>
    <w:p w14:paraId="6F6B923E" w14:textId="77777777" w:rsidR="00842BD8" w:rsidRDefault="00000000">
      <w:pPr>
        <w:pStyle w:val="BodyText"/>
        <w:spacing w:before="92" w:line="276" w:lineRule="auto"/>
        <w:ind w:left="592" w:right="626"/>
        <w:jc w:val="both"/>
      </w:pPr>
      <w:r>
        <w:t>esto dentro del marco fijado por el Decreto Nacional 151 de 1998, el Decreto 1337 de 2002 o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normas que lo</w:t>
      </w:r>
      <w:r>
        <w:rPr>
          <w:spacing w:val="-1"/>
        </w:rPr>
        <w:t xml:space="preserve"> </w:t>
      </w:r>
      <w:r>
        <w:t>sustituyan, complementen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modifiquen.</w:t>
      </w:r>
    </w:p>
    <w:p w14:paraId="6F6B923F" w14:textId="77777777" w:rsidR="00842BD8" w:rsidRDefault="00842BD8">
      <w:pPr>
        <w:pStyle w:val="BodyText"/>
        <w:spacing w:before="8"/>
        <w:rPr>
          <w:sz w:val="27"/>
        </w:rPr>
      </w:pPr>
    </w:p>
    <w:p w14:paraId="6F6B9240" w14:textId="77777777" w:rsidR="00842BD8" w:rsidRDefault="00000000">
      <w:pPr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</w:t>
      </w:r>
    </w:p>
    <w:p w14:paraId="6F6B9241" w14:textId="77777777" w:rsidR="00842BD8" w:rsidRDefault="00000000">
      <w:pPr>
        <w:spacing w:before="41"/>
        <w:ind w:left="608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LICENCIAS 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SANCIONES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URBANÍSTICAS</w:t>
      </w:r>
    </w:p>
    <w:p w14:paraId="6F6B9242" w14:textId="77777777" w:rsidR="00842BD8" w:rsidRDefault="00842BD8">
      <w:pPr>
        <w:pStyle w:val="BodyText"/>
        <w:spacing w:before="1"/>
        <w:rPr>
          <w:b/>
          <w:sz w:val="31"/>
        </w:rPr>
      </w:pPr>
    </w:p>
    <w:p w14:paraId="6F6B9243" w14:textId="77777777" w:rsidR="00842BD8" w:rsidRDefault="00000000">
      <w:pPr>
        <w:pStyle w:val="BodyText"/>
        <w:spacing w:line="276" w:lineRule="auto"/>
        <w:ind w:left="592" w:right="614"/>
        <w:jc w:val="both"/>
      </w:pPr>
      <w:r>
        <w:rPr>
          <w:b/>
        </w:rPr>
        <w:t xml:space="preserve">ARTÍCULO 162.-   LICENCIAS URBANÍSTICAS. </w:t>
      </w:r>
      <w:r>
        <w:t>En los términos contemplados en la Ley</w:t>
      </w:r>
      <w:r>
        <w:rPr>
          <w:spacing w:val="1"/>
        </w:rPr>
        <w:t xml:space="preserve"> </w:t>
      </w:r>
      <w:r>
        <w:t>388 de 1997, la realización de obras de construcción, ampliación, modificación y demolición</w:t>
      </w:r>
      <w:r>
        <w:rPr>
          <w:spacing w:val="1"/>
        </w:rPr>
        <w:t xml:space="preserve"> </w:t>
      </w:r>
      <w:r>
        <w:t>de edificaciones, de urbanización y parcelación en terrenos urbanos, de expansión urbana y</w:t>
      </w:r>
      <w:r>
        <w:rPr>
          <w:spacing w:val="1"/>
        </w:rPr>
        <w:t xml:space="preserve"> </w:t>
      </w:r>
      <w:r>
        <w:t>rurales, para el loteo o subdivisión de predios para urbanizaciones o parcelaciones en toda</w:t>
      </w:r>
      <w:r>
        <w:rPr>
          <w:spacing w:val="1"/>
        </w:rPr>
        <w:t xml:space="preserve"> </w:t>
      </w:r>
      <w:r>
        <w:t>clase de suelo, así como para la ocupación del espacio público con cualquier clase de</w:t>
      </w:r>
      <w:r>
        <w:rPr>
          <w:spacing w:val="1"/>
        </w:rPr>
        <w:t xml:space="preserve"> </w:t>
      </w:r>
      <w:r>
        <w:t>amoblamiento, se requiere de la licencia respectiva expedida por el Municipio, a través de la</w:t>
      </w:r>
      <w:r>
        <w:rPr>
          <w:spacing w:val="1"/>
        </w:rPr>
        <w:t xml:space="preserve"> </w:t>
      </w:r>
      <w:r>
        <w:t>autoridad</w:t>
      </w:r>
      <w:r>
        <w:rPr>
          <w:spacing w:val="-3"/>
        </w:rPr>
        <w:t xml:space="preserve"> </w:t>
      </w:r>
      <w:r>
        <w:t>expresamente delegada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función.</w:t>
      </w:r>
    </w:p>
    <w:p w14:paraId="6F6B9244" w14:textId="77777777" w:rsidR="00842BD8" w:rsidRDefault="00842BD8">
      <w:pPr>
        <w:pStyle w:val="BodyText"/>
        <w:spacing w:before="7"/>
        <w:rPr>
          <w:sz w:val="27"/>
        </w:rPr>
      </w:pPr>
    </w:p>
    <w:p w14:paraId="6F6B9245" w14:textId="77777777" w:rsidR="00842BD8" w:rsidRDefault="00000000">
      <w:pPr>
        <w:pStyle w:val="BodyText"/>
        <w:spacing w:before="1" w:line="276" w:lineRule="auto"/>
        <w:ind w:left="592" w:right="615"/>
        <w:jc w:val="both"/>
      </w:pPr>
      <w:r>
        <w:t>Estas licencias se otorgarán con sujeción al P.O.T., a sus Planes Parciales y a las normas</w:t>
      </w:r>
      <w:r>
        <w:rPr>
          <w:spacing w:val="1"/>
        </w:rPr>
        <w:t xml:space="preserve"> </w:t>
      </w:r>
      <w:r>
        <w:t>urbanísticas que los desarrollan y complementan, así como a lo dispuesto en la Ley 99 de</w:t>
      </w:r>
      <w:r>
        <w:rPr>
          <w:spacing w:val="1"/>
        </w:rPr>
        <w:t xml:space="preserve"> </w:t>
      </w:r>
      <w:r>
        <w:t>1993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sus Decretos</w:t>
      </w:r>
      <w:r>
        <w:rPr>
          <w:spacing w:val="-3"/>
        </w:rPr>
        <w:t xml:space="preserve"> </w:t>
      </w:r>
      <w:r>
        <w:t>reglamentarios.</w:t>
      </w:r>
    </w:p>
    <w:p w14:paraId="6F6B9246" w14:textId="77777777" w:rsidR="00842BD8" w:rsidRDefault="00842BD8">
      <w:pPr>
        <w:pStyle w:val="BodyText"/>
        <w:spacing w:before="6"/>
        <w:rPr>
          <w:sz w:val="27"/>
        </w:rPr>
      </w:pPr>
    </w:p>
    <w:p w14:paraId="6F6B9247" w14:textId="77777777" w:rsidR="00842BD8" w:rsidRDefault="00000000">
      <w:pPr>
        <w:pStyle w:val="BodyText"/>
        <w:spacing w:before="1" w:line="276" w:lineRule="auto"/>
        <w:ind w:left="592" w:right="616"/>
        <w:jc w:val="both"/>
      </w:pPr>
      <w:r>
        <w:rPr>
          <w:b/>
        </w:rPr>
        <w:t>ARTÍCULO 163.-</w:t>
      </w:r>
      <w:r>
        <w:rPr>
          <w:b/>
          <w:spacing w:val="1"/>
        </w:rPr>
        <w:t xml:space="preserve"> </w:t>
      </w:r>
      <w:r>
        <w:rPr>
          <w:b/>
        </w:rPr>
        <w:t xml:space="preserve">TRÁMITE DE LICENCIAS. </w:t>
      </w:r>
      <w:r>
        <w:t>La autoridad competente para el trámite y</w:t>
      </w:r>
      <w:r>
        <w:rPr>
          <w:spacing w:val="1"/>
        </w:rPr>
        <w:t xml:space="preserve"> </w:t>
      </w:r>
      <w:r>
        <w:t xml:space="preserve">expedición de licencias dentro del Municipio de </w:t>
      </w:r>
      <w:proofErr w:type="gramStart"/>
      <w:r>
        <w:t>Zipaquirá,</w:t>
      </w:r>
      <w:proofErr w:type="gramEnd"/>
      <w:r>
        <w:t xml:space="preserve"> es la Secretaría de Planeación o</w:t>
      </w:r>
      <w:r>
        <w:rPr>
          <w:spacing w:val="1"/>
        </w:rPr>
        <w:t xml:space="preserve"> </w:t>
      </w:r>
      <w:r>
        <w:t>quien haga sus veces, para lo cual se sujetará a lo previsto en el Decreto Nacional 1469 de</w:t>
      </w:r>
      <w:r>
        <w:rPr>
          <w:spacing w:val="1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demás</w:t>
      </w:r>
      <w:r>
        <w:rPr>
          <w:spacing w:val="-4"/>
        </w:rPr>
        <w:t xml:space="preserve"> </w:t>
      </w:r>
      <w:r>
        <w:t>disposiciones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modifiquen,</w:t>
      </w:r>
      <w:r>
        <w:rPr>
          <w:spacing w:val="-2"/>
        </w:rPr>
        <w:t xml:space="preserve"> </w:t>
      </w:r>
      <w:r>
        <w:t>complementen,</w:t>
      </w:r>
      <w:r>
        <w:rPr>
          <w:spacing w:val="-3"/>
        </w:rPr>
        <w:t xml:space="preserve"> </w:t>
      </w:r>
      <w:r>
        <w:t>sustituyan</w:t>
      </w:r>
      <w:r>
        <w:rPr>
          <w:spacing w:val="-2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deroguen.</w:t>
      </w:r>
    </w:p>
    <w:p w14:paraId="6F6B9248" w14:textId="77777777" w:rsidR="00842BD8" w:rsidRDefault="00842BD8">
      <w:pPr>
        <w:pStyle w:val="BodyText"/>
        <w:spacing w:before="6"/>
        <w:rPr>
          <w:sz w:val="27"/>
        </w:rPr>
      </w:pPr>
    </w:p>
    <w:p w14:paraId="6F6B9249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rPr>
          <w:b/>
        </w:rPr>
        <w:t>ARTÍCULO 164.-</w:t>
      </w:r>
      <w:r>
        <w:rPr>
          <w:b/>
          <w:spacing w:val="1"/>
        </w:rPr>
        <w:t xml:space="preserve"> </w:t>
      </w:r>
      <w:r>
        <w:rPr>
          <w:b/>
        </w:rPr>
        <w:t>DEMARCACIÓN</w:t>
      </w:r>
      <w:r>
        <w:t>. En los sectores desarrollados o por desarrollar del</w:t>
      </w:r>
      <w:r>
        <w:rPr>
          <w:spacing w:val="1"/>
        </w:rPr>
        <w:t xml:space="preserve"> </w:t>
      </w:r>
      <w:r>
        <w:t>Municipio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Zipaquirá,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licencias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urbanización,</w:t>
      </w:r>
      <w:r>
        <w:rPr>
          <w:spacing w:val="1"/>
        </w:rPr>
        <w:t xml:space="preserve"> </w:t>
      </w:r>
      <w:r>
        <w:t>parcelación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construcción,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conceda la Secretaría de Planeación o quien haga sus veces, deberán proyectarse con base</w:t>
      </w:r>
      <w:r>
        <w:rPr>
          <w:spacing w:val="1"/>
        </w:rPr>
        <w:t xml:space="preserve"> </w:t>
      </w:r>
      <w:r>
        <w:t>en la demarcación que para cada predio o inmueble expida la Secretaría de Planeación o</w:t>
      </w:r>
      <w:r>
        <w:rPr>
          <w:spacing w:val="1"/>
        </w:rPr>
        <w:t xml:space="preserve"> </w:t>
      </w:r>
      <w:r>
        <w:t>quien haga sus veces en la cual se determinará el lindero entre el lote o inmueble, las áreas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 público y</w:t>
      </w:r>
      <w:r>
        <w:rPr>
          <w:spacing w:val="-2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a preservar cuando hubiere lugar.</w:t>
      </w:r>
    </w:p>
    <w:p w14:paraId="6F6B924A" w14:textId="77777777" w:rsidR="00842BD8" w:rsidRDefault="00842BD8">
      <w:pPr>
        <w:pStyle w:val="BodyText"/>
        <w:spacing w:before="8"/>
        <w:rPr>
          <w:sz w:val="27"/>
        </w:rPr>
      </w:pPr>
    </w:p>
    <w:p w14:paraId="6F6B924B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rPr>
          <w:b/>
        </w:rPr>
        <w:t>ARTÍCULO</w:t>
      </w:r>
      <w:r>
        <w:rPr>
          <w:b/>
          <w:spacing w:val="1"/>
        </w:rPr>
        <w:t xml:space="preserve"> </w:t>
      </w:r>
      <w:r>
        <w:rPr>
          <w:b/>
        </w:rPr>
        <w:t>165.-</w:t>
      </w:r>
      <w:r>
        <w:rPr>
          <w:b/>
          <w:spacing w:val="1"/>
        </w:rPr>
        <w:t xml:space="preserve"> </w:t>
      </w:r>
      <w:r>
        <w:rPr>
          <w:b/>
        </w:rPr>
        <w:t>CONTROL</w:t>
      </w:r>
      <w:r>
        <w:rPr>
          <w:b/>
          <w:spacing w:val="1"/>
        </w:rPr>
        <w:t xml:space="preserve"> </w:t>
      </w:r>
      <w:r>
        <w:rPr>
          <w:b/>
        </w:rPr>
        <w:t>URBANÍSTICO.</w:t>
      </w:r>
      <w:r>
        <w:rPr>
          <w:b/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Autoridad</w:t>
      </w:r>
      <w:r>
        <w:rPr>
          <w:spacing w:val="1"/>
        </w:rPr>
        <w:t xml:space="preserve"> </w:t>
      </w:r>
      <w:r>
        <w:t>Municipal</w:t>
      </w:r>
      <w:r>
        <w:rPr>
          <w:spacing w:val="1"/>
        </w:rPr>
        <w:t xml:space="preserve"> </w:t>
      </w:r>
      <w:r>
        <w:t>competente para la expedición de licencias, ejercer la vigilancia y control durante la ejecución</w:t>
      </w:r>
      <w:r>
        <w:rPr>
          <w:spacing w:val="-64"/>
        </w:rPr>
        <w:t xml:space="preserve"> </w:t>
      </w:r>
      <w:r>
        <w:t>de las obras, con el fin de asegurar el cumplimiento del contenido de la licencia de urbanismo</w:t>
      </w:r>
      <w:r>
        <w:rPr>
          <w:spacing w:val="-64"/>
        </w:rPr>
        <w:t xml:space="preserve"> </w:t>
      </w:r>
      <w:r>
        <w:t>o de construcción y de las demás normas y especificaciones técnicas contenidas en el</w:t>
      </w:r>
      <w:r>
        <w:rPr>
          <w:spacing w:val="1"/>
        </w:rPr>
        <w:t xml:space="preserve"> </w:t>
      </w:r>
      <w:r>
        <w:t>presente Acuerdo Municipal, sin perjuicio de las facultades atribuidas a los funcionarios del</w:t>
      </w:r>
      <w:r>
        <w:rPr>
          <w:spacing w:val="1"/>
        </w:rPr>
        <w:t xml:space="preserve"> </w:t>
      </w:r>
      <w:r>
        <w:t>ministerio público y de las veedurías en defensa tanto del orden jurídico, del ambiente y del</w:t>
      </w:r>
      <w:r>
        <w:rPr>
          <w:spacing w:val="1"/>
        </w:rPr>
        <w:t xml:space="preserve"> </w:t>
      </w:r>
      <w:r>
        <w:t>patrimonio y espacios públicos, como de los intereses de la sociedad en general y los</w:t>
      </w:r>
      <w:r>
        <w:rPr>
          <w:spacing w:val="1"/>
        </w:rPr>
        <w:t xml:space="preserve"> </w:t>
      </w:r>
      <w:r>
        <w:t>intereses</w:t>
      </w:r>
      <w:r>
        <w:rPr>
          <w:spacing w:val="-1"/>
        </w:rPr>
        <w:t xml:space="preserve"> </w:t>
      </w:r>
      <w:r>
        <w:t>colectivos.</w:t>
      </w:r>
    </w:p>
    <w:p w14:paraId="6F6B924C" w14:textId="77777777" w:rsidR="00842BD8" w:rsidRDefault="00842BD8">
      <w:pPr>
        <w:pStyle w:val="BodyText"/>
        <w:spacing w:before="7"/>
        <w:rPr>
          <w:sz w:val="27"/>
        </w:rPr>
      </w:pPr>
    </w:p>
    <w:p w14:paraId="6F6B924D" w14:textId="77777777" w:rsidR="00842BD8" w:rsidRDefault="00000000">
      <w:pPr>
        <w:pStyle w:val="BodyText"/>
        <w:spacing w:line="276" w:lineRule="auto"/>
        <w:ind w:left="592" w:right="623"/>
        <w:jc w:val="both"/>
      </w:pPr>
      <w:r>
        <w:rPr>
          <w:b/>
        </w:rPr>
        <w:t>Parágrafo:</w:t>
      </w:r>
      <w:r>
        <w:rPr>
          <w:b/>
          <w:spacing w:val="33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Concejo</w:t>
      </w:r>
      <w:r>
        <w:rPr>
          <w:spacing w:val="30"/>
        </w:rPr>
        <w:t xml:space="preserve"> </w:t>
      </w:r>
      <w:r>
        <w:t>Municipal</w:t>
      </w:r>
      <w:r>
        <w:rPr>
          <w:spacing w:val="28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Zipaquirá</w:t>
      </w:r>
      <w:r>
        <w:rPr>
          <w:spacing w:val="30"/>
        </w:rPr>
        <w:t xml:space="preserve"> </w:t>
      </w:r>
      <w:r>
        <w:t>ejercerá</w:t>
      </w:r>
      <w:r>
        <w:rPr>
          <w:spacing w:val="31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control</w:t>
      </w:r>
      <w:r>
        <w:rPr>
          <w:spacing w:val="28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le</w:t>
      </w:r>
      <w:r>
        <w:rPr>
          <w:spacing w:val="30"/>
        </w:rPr>
        <w:t xml:space="preserve"> </w:t>
      </w:r>
      <w:r>
        <w:t>asiste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acuerdo</w:t>
      </w:r>
      <w:r>
        <w:rPr>
          <w:spacing w:val="-64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establecido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numeral 7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artículo 313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Constitución</w:t>
      </w:r>
      <w:r>
        <w:rPr>
          <w:spacing w:val="-3"/>
        </w:rPr>
        <w:t xml:space="preserve"> </w:t>
      </w:r>
      <w:r>
        <w:t>Política de</w:t>
      </w:r>
      <w:r>
        <w:rPr>
          <w:spacing w:val="-1"/>
        </w:rPr>
        <w:t xml:space="preserve"> </w:t>
      </w:r>
      <w:r>
        <w:t>Colombia.</w:t>
      </w:r>
    </w:p>
    <w:p w14:paraId="6F6B924E" w14:textId="77777777" w:rsidR="00842BD8" w:rsidRDefault="00842BD8">
      <w:pPr>
        <w:pStyle w:val="BodyText"/>
        <w:spacing w:before="8"/>
        <w:rPr>
          <w:sz w:val="27"/>
        </w:rPr>
      </w:pPr>
    </w:p>
    <w:p w14:paraId="6F6B924F" w14:textId="77777777" w:rsidR="00842BD8" w:rsidRDefault="00000000">
      <w:pPr>
        <w:ind w:right="21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166.-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INFRACCIONES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SANCIONES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URBANÍSTICAS.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Conforme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previsto</w:t>
      </w:r>
    </w:p>
    <w:p w14:paraId="6F6B9250" w14:textId="77777777" w:rsidR="00842BD8" w:rsidRDefault="00000000">
      <w:pPr>
        <w:pStyle w:val="BodyText"/>
        <w:spacing w:before="41" w:line="276" w:lineRule="auto"/>
        <w:ind w:left="592" w:right="618"/>
        <w:jc w:val="both"/>
      </w:pPr>
      <w:r>
        <w:t>en la Ley 810 de 2003, toda actuación de construcción, ampliación, modificación, adecuación</w:t>
      </w:r>
      <w:r>
        <w:rPr>
          <w:spacing w:val="-64"/>
        </w:rPr>
        <w:t xml:space="preserve"> </w:t>
      </w:r>
      <w:r>
        <w:t>y demolición de edificaciones, de urbanización y parcelación, que contravenga el Plan de</w:t>
      </w:r>
      <w:r>
        <w:rPr>
          <w:spacing w:val="1"/>
        </w:rPr>
        <w:t xml:space="preserve"> </w:t>
      </w:r>
      <w:r>
        <w:t>Ordenamiento Territorial y las normas urbanísticas que los desarrollan y complementan,</w:t>
      </w:r>
      <w:r>
        <w:rPr>
          <w:spacing w:val="1"/>
        </w:rPr>
        <w:t xml:space="preserve"> </w:t>
      </w:r>
      <w:r>
        <w:t>incluyendo los planes parciales, dará lugar a la imposición de sanciones urbanísticas a los</w:t>
      </w:r>
      <w:r>
        <w:rPr>
          <w:spacing w:val="1"/>
        </w:rPr>
        <w:t xml:space="preserve"> </w:t>
      </w:r>
      <w:r>
        <w:t>responsables,</w:t>
      </w:r>
      <w:r>
        <w:rPr>
          <w:spacing w:val="21"/>
        </w:rPr>
        <w:t xml:space="preserve"> </w:t>
      </w:r>
      <w:r>
        <w:t>incluyendo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demolición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las</w:t>
      </w:r>
      <w:r>
        <w:rPr>
          <w:spacing w:val="24"/>
        </w:rPr>
        <w:t xml:space="preserve"> </w:t>
      </w:r>
      <w:r>
        <w:t>obras,</w:t>
      </w:r>
      <w:r>
        <w:rPr>
          <w:spacing w:val="25"/>
        </w:rPr>
        <w:t xml:space="preserve"> </w:t>
      </w:r>
      <w:r>
        <w:t>según</w:t>
      </w:r>
      <w:r>
        <w:rPr>
          <w:spacing w:val="23"/>
        </w:rPr>
        <w:t xml:space="preserve"> </w:t>
      </w:r>
      <w:r>
        <w:t>sea</w:t>
      </w:r>
      <w:r>
        <w:rPr>
          <w:spacing w:val="20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caso,</w:t>
      </w:r>
      <w:r>
        <w:rPr>
          <w:spacing w:val="22"/>
        </w:rPr>
        <w:t xml:space="preserve"> </w:t>
      </w:r>
      <w:r>
        <w:t>sin</w:t>
      </w:r>
      <w:r>
        <w:rPr>
          <w:spacing w:val="25"/>
        </w:rPr>
        <w:t xml:space="preserve"> </w:t>
      </w:r>
      <w:r>
        <w:t>perjuicio</w:t>
      </w:r>
      <w:r>
        <w:rPr>
          <w:spacing w:val="23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</w:p>
    <w:p w14:paraId="6F6B9251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9252" w14:textId="77777777" w:rsidR="00842BD8" w:rsidRDefault="00842BD8">
      <w:pPr>
        <w:pStyle w:val="BodyText"/>
        <w:spacing w:before="11"/>
        <w:rPr>
          <w:sz w:val="17"/>
        </w:rPr>
      </w:pPr>
    </w:p>
    <w:p w14:paraId="6F6B9253" w14:textId="77777777" w:rsidR="00842BD8" w:rsidRDefault="00000000">
      <w:pPr>
        <w:pStyle w:val="BodyText"/>
        <w:spacing w:before="92" w:line="276" w:lineRule="auto"/>
        <w:ind w:left="592" w:right="609"/>
        <w:jc w:val="both"/>
      </w:pPr>
      <w:r>
        <w:t>eventual responsabilidad civil y penal de los infractores. Para efectos de la aplicación de las</w:t>
      </w:r>
      <w:r>
        <w:rPr>
          <w:spacing w:val="1"/>
        </w:rPr>
        <w:t xml:space="preserve"> </w:t>
      </w:r>
      <w:r>
        <w:t>sanciones estas infracciones se considerarán graves o leves, según se afecte el interés</w:t>
      </w:r>
      <w:r>
        <w:rPr>
          <w:spacing w:val="1"/>
        </w:rPr>
        <w:t xml:space="preserve"> </w:t>
      </w:r>
      <w:r>
        <w:t>tutelado</w:t>
      </w:r>
      <w:r>
        <w:rPr>
          <w:spacing w:val="-3"/>
        </w:rPr>
        <w:t xml:space="preserve"> </w:t>
      </w:r>
      <w:r>
        <w:t>por dichas</w:t>
      </w:r>
      <w:r>
        <w:rPr>
          <w:spacing w:val="-2"/>
        </w:rPr>
        <w:t xml:space="preserve"> </w:t>
      </w:r>
      <w:r>
        <w:t>normas.</w:t>
      </w:r>
    </w:p>
    <w:p w14:paraId="6F6B9254" w14:textId="77777777" w:rsidR="00842BD8" w:rsidRDefault="00842BD8">
      <w:pPr>
        <w:pStyle w:val="BodyText"/>
        <w:spacing w:before="7"/>
        <w:rPr>
          <w:sz w:val="27"/>
        </w:rPr>
      </w:pPr>
    </w:p>
    <w:p w14:paraId="6F6B9255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t>Se</w:t>
      </w:r>
      <w:r>
        <w:rPr>
          <w:spacing w:val="1"/>
        </w:rPr>
        <w:t xml:space="preserve"> </w:t>
      </w:r>
      <w:r>
        <w:t>considera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infracción</w:t>
      </w:r>
      <w:r>
        <w:rPr>
          <w:spacing w:val="1"/>
        </w:rPr>
        <w:t xml:space="preserve"> </w:t>
      </w:r>
      <w:r>
        <w:t>urbanística,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localización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establecimientos</w:t>
      </w:r>
      <w:r>
        <w:rPr>
          <w:spacing w:val="1"/>
        </w:rPr>
        <w:t xml:space="preserve"> </w:t>
      </w:r>
      <w:r>
        <w:t>comerciales,</w:t>
      </w:r>
      <w:r>
        <w:rPr>
          <w:spacing w:val="44"/>
        </w:rPr>
        <w:t xml:space="preserve"> </w:t>
      </w:r>
      <w:r>
        <w:t>industriales,</w:t>
      </w:r>
      <w:r>
        <w:rPr>
          <w:spacing w:val="44"/>
        </w:rPr>
        <w:t xml:space="preserve"> </w:t>
      </w:r>
      <w:r>
        <w:t>institucionales</w:t>
      </w:r>
      <w:r>
        <w:rPr>
          <w:spacing w:val="44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servicios</w:t>
      </w:r>
      <w:r>
        <w:rPr>
          <w:spacing w:val="44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contravención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las</w:t>
      </w:r>
      <w:r>
        <w:rPr>
          <w:spacing w:val="44"/>
        </w:rPr>
        <w:t xml:space="preserve"> </w:t>
      </w:r>
      <w:r>
        <w:t>normas</w:t>
      </w:r>
      <w:r>
        <w:rPr>
          <w:spacing w:val="4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usos del suelo, lo mismo que el encerramiento, la intervención o la ocupación temporal o</w:t>
      </w:r>
      <w:r>
        <w:rPr>
          <w:spacing w:val="1"/>
        </w:rPr>
        <w:t xml:space="preserve"> </w:t>
      </w:r>
      <w:r>
        <w:t>permanente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amoblamiento,</w:t>
      </w:r>
      <w:r>
        <w:rPr>
          <w:spacing w:val="1"/>
        </w:rPr>
        <w:t xml:space="preserve"> </w:t>
      </w:r>
      <w:r>
        <w:t>instalaciones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construcciones,</w:t>
      </w:r>
      <w:r>
        <w:rPr>
          <w:spacing w:val="-1"/>
        </w:rPr>
        <w:t xml:space="preserve"> </w:t>
      </w:r>
      <w:r>
        <w:t>sin la respectiva licencia.</w:t>
      </w:r>
    </w:p>
    <w:p w14:paraId="6F6B9256" w14:textId="77777777" w:rsidR="00842BD8" w:rsidRDefault="00842BD8">
      <w:pPr>
        <w:pStyle w:val="BodyText"/>
        <w:spacing w:before="7"/>
        <w:rPr>
          <w:sz w:val="27"/>
        </w:rPr>
      </w:pPr>
    </w:p>
    <w:p w14:paraId="6F6B9257" w14:textId="77777777" w:rsidR="00842BD8" w:rsidRDefault="00000000">
      <w:pPr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</w:t>
      </w:r>
    </w:p>
    <w:p w14:paraId="6F6B9258" w14:textId="77777777" w:rsidR="00842BD8" w:rsidRDefault="00000000">
      <w:pPr>
        <w:spacing w:before="43"/>
        <w:ind w:left="609" w:right="631"/>
        <w:jc w:val="center"/>
        <w:rPr>
          <w:b/>
          <w:sz w:val="24"/>
        </w:rPr>
      </w:pP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RECONOCIMIENTO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EDIFICACIONES</w:t>
      </w:r>
    </w:p>
    <w:p w14:paraId="6F6B9259" w14:textId="77777777" w:rsidR="00842BD8" w:rsidRDefault="00842BD8">
      <w:pPr>
        <w:pStyle w:val="BodyText"/>
        <w:spacing w:before="1"/>
        <w:rPr>
          <w:b/>
          <w:sz w:val="31"/>
        </w:rPr>
      </w:pPr>
    </w:p>
    <w:p w14:paraId="6F6B925A" w14:textId="77777777" w:rsidR="00842BD8" w:rsidRDefault="00000000">
      <w:pPr>
        <w:ind w:left="614" w:right="630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167.-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RECONOCIMIENTO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CONSTRUCCIONES: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Se</w:t>
      </w:r>
      <w:r>
        <w:rPr>
          <w:spacing w:val="21"/>
          <w:sz w:val="24"/>
        </w:rPr>
        <w:t xml:space="preserve"> </w:t>
      </w:r>
      <w:r>
        <w:rPr>
          <w:sz w:val="24"/>
        </w:rPr>
        <w:t>deberá</w:t>
      </w:r>
      <w:r>
        <w:rPr>
          <w:spacing w:val="20"/>
          <w:sz w:val="24"/>
        </w:rPr>
        <w:t xml:space="preserve"> </w:t>
      </w:r>
      <w:r>
        <w:rPr>
          <w:sz w:val="24"/>
        </w:rPr>
        <w:t>cumplir</w:t>
      </w:r>
      <w:r>
        <w:rPr>
          <w:spacing w:val="19"/>
          <w:sz w:val="24"/>
        </w:rPr>
        <w:t xml:space="preserve"> </w:t>
      </w:r>
      <w:r>
        <w:rPr>
          <w:sz w:val="24"/>
        </w:rPr>
        <w:t>con</w:t>
      </w:r>
      <w:r>
        <w:rPr>
          <w:spacing w:val="24"/>
          <w:sz w:val="24"/>
        </w:rPr>
        <w:t xml:space="preserve"> </w:t>
      </w:r>
      <w:r>
        <w:rPr>
          <w:sz w:val="24"/>
        </w:rPr>
        <w:t>lo</w:t>
      </w:r>
    </w:p>
    <w:p w14:paraId="6F6B925B" w14:textId="77777777" w:rsidR="00842BD8" w:rsidRDefault="00000000">
      <w:pPr>
        <w:pStyle w:val="BodyText"/>
        <w:spacing w:before="41" w:line="278" w:lineRule="auto"/>
        <w:ind w:left="592" w:right="624"/>
        <w:jc w:val="both"/>
      </w:pP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64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Decreto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1469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2010,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proofErr w:type="gramStart"/>
      <w:r>
        <w:t>modifiquen,</w:t>
      </w:r>
      <w:proofErr w:type="gramEnd"/>
      <w:r>
        <w:rPr>
          <w:spacing w:val="-1"/>
        </w:rPr>
        <w:t xml:space="preserve"> </w:t>
      </w:r>
      <w:r>
        <w:t>complementen, sustituyan o</w:t>
      </w:r>
      <w:r>
        <w:rPr>
          <w:spacing w:val="-2"/>
        </w:rPr>
        <w:t xml:space="preserve"> </w:t>
      </w:r>
      <w:r>
        <w:t>deroguen.</w:t>
      </w:r>
    </w:p>
    <w:p w14:paraId="6F6B925C" w14:textId="77777777" w:rsidR="00842BD8" w:rsidRDefault="00842BD8">
      <w:pPr>
        <w:pStyle w:val="BodyText"/>
        <w:spacing w:before="2"/>
        <w:rPr>
          <w:sz w:val="27"/>
        </w:rPr>
      </w:pPr>
    </w:p>
    <w:p w14:paraId="6F6B925D" w14:textId="77777777" w:rsidR="00842BD8" w:rsidRDefault="00000000">
      <w:pPr>
        <w:tabs>
          <w:tab w:val="left" w:pos="2105"/>
        </w:tabs>
        <w:ind w:right="21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168.-</w:t>
      </w:r>
      <w:r>
        <w:rPr>
          <w:b/>
          <w:sz w:val="24"/>
        </w:rPr>
        <w:tab/>
        <w:t>TRÁMITE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RECONOCIMIENTO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EDIFICACIONES.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El</w:t>
      </w:r>
      <w:r>
        <w:rPr>
          <w:spacing w:val="37"/>
          <w:sz w:val="24"/>
        </w:rPr>
        <w:t xml:space="preserve"> </w:t>
      </w:r>
      <w:r>
        <w:rPr>
          <w:sz w:val="24"/>
        </w:rPr>
        <w:t>trámite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</w:p>
    <w:p w14:paraId="6F6B925E" w14:textId="77777777" w:rsidR="00842BD8" w:rsidRDefault="00000000">
      <w:pPr>
        <w:pStyle w:val="BodyText"/>
        <w:spacing w:before="41" w:line="276" w:lineRule="auto"/>
        <w:ind w:left="592" w:right="615"/>
        <w:jc w:val="both"/>
      </w:pPr>
      <w:r>
        <w:t>reconocimiento de edificaciones se adelantará conforme a lo previsto en el Decreto Nacional</w:t>
      </w:r>
      <w:r>
        <w:rPr>
          <w:spacing w:val="1"/>
        </w:rPr>
        <w:t xml:space="preserve"> </w:t>
      </w:r>
      <w:r>
        <w:t>1469 de 2010 y las demás disposiciones que lo modifiquen, complementen, sustituyan o</w:t>
      </w:r>
      <w:r>
        <w:rPr>
          <w:spacing w:val="1"/>
        </w:rPr>
        <w:t xml:space="preserve"> </w:t>
      </w:r>
      <w:r>
        <w:t>deroguen,</w:t>
      </w:r>
      <w:r>
        <w:rPr>
          <w:spacing w:val="25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Código</w:t>
      </w:r>
      <w:r>
        <w:rPr>
          <w:spacing w:val="27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Procedimiento</w:t>
      </w:r>
      <w:r>
        <w:rPr>
          <w:spacing w:val="25"/>
        </w:rPr>
        <w:t xml:space="preserve"> </w:t>
      </w:r>
      <w:r>
        <w:t>Administrativo</w:t>
      </w:r>
      <w:r>
        <w:rPr>
          <w:spacing w:val="25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lo</w:t>
      </w:r>
      <w:r>
        <w:rPr>
          <w:spacing w:val="25"/>
        </w:rPr>
        <w:t xml:space="preserve"> </w:t>
      </w:r>
      <w:r>
        <w:t>Contencioso</w:t>
      </w:r>
      <w:r>
        <w:rPr>
          <w:spacing w:val="25"/>
        </w:rPr>
        <w:t xml:space="preserve"> </w:t>
      </w:r>
      <w:r>
        <w:t>Administrativo,</w:t>
      </w:r>
      <w:r>
        <w:rPr>
          <w:spacing w:val="-6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del caso.</w:t>
      </w:r>
    </w:p>
    <w:p w14:paraId="6F6B925F" w14:textId="77777777" w:rsidR="00842BD8" w:rsidRDefault="00842BD8">
      <w:pPr>
        <w:pStyle w:val="BodyText"/>
        <w:spacing w:before="6"/>
        <w:rPr>
          <w:sz w:val="27"/>
        </w:rPr>
      </w:pPr>
    </w:p>
    <w:p w14:paraId="6F6B9260" w14:textId="77777777" w:rsidR="00842BD8" w:rsidRDefault="00000000">
      <w:pPr>
        <w:spacing w:before="1"/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</w:t>
      </w:r>
    </w:p>
    <w:p w14:paraId="6F6B9261" w14:textId="77777777" w:rsidR="00842BD8" w:rsidRDefault="00000000">
      <w:pPr>
        <w:spacing w:before="43"/>
        <w:ind w:left="607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ZONAS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 RESERVA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AFECTACIÓN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PREDIOS</w:t>
      </w:r>
    </w:p>
    <w:p w14:paraId="6F6B9262" w14:textId="77777777" w:rsidR="00842BD8" w:rsidRDefault="00842BD8">
      <w:pPr>
        <w:pStyle w:val="BodyText"/>
        <w:spacing w:before="1"/>
        <w:rPr>
          <w:b/>
          <w:sz w:val="31"/>
        </w:rPr>
      </w:pPr>
    </w:p>
    <w:p w14:paraId="6F6B9263" w14:textId="77777777" w:rsidR="00842BD8" w:rsidRDefault="00000000">
      <w:pPr>
        <w:pStyle w:val="BodyText"/>
        <w:spacing w:line="276" w:lineRule="auto"/>
        <w:ind w:left="592" w:right="615"/>
        <w:jc w:val="both"/>
      </w:pPr>
      <w:r>
        <w:rPr>
          <w:b/>
        </w:rPr>
        <w:t>ARTÍCULO 169.-</w:t>
      </w:r>
      <w:r>
        <w:rPr>
          <w:b/>
          <w:spacing w:val="1"/>
        </w:rPr>
        <w:t xml:space="preserve"> </w:t>
      </w:r>
      <w:r>
        <w:rPr>
          <w:b/>
        </w:rPr>
        <w:t>ZONAS DE RESERVA</w:t>
      </w:r>
      <w:r>
        <w:t>. Son las áreas del Municipio que de conformidad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Ordenamiento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instrumentos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66"/>
        </w:rPr>
        <w:t xml:space="preserve"> </w:t>
      </w:r>
      <w:r>
        <w:t>desarrollan,</w:t>
      </w:r>
      <w:r>
        <w:rPr>
          <w:spacing w:val="67"/>
        </w:rPr>
        <w:t xml:space="preserve"> </w:t>
      </w:r>
      <w:r>
        <w:t>sean</w:t>
      </w:r>
      <w:r>
        <w:rPr>
          <w:spacing w:val="1"/>
        </w:rPr>
        <w:t xml:space="preserve"> </w:t>
      </w:r>
      <w:r>
        <w:t>necesarias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futura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ampliación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obras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programas o proyectos con inversión pública o para protección ambiental a fin de que sean</w:t>
      </w:r>
      <w:r>
        <w:rPr>
          <w:spacing w:val="1"/>
        </w:rPr>
        <w:t xml:space="preserve"> </w:t>
      </w:r>
      <w:r>
        <w:t>tenidas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 imposición</w:t>
      </w:r>
      <w:r>
        <w:rPr>
          <w:spacing w:val="-3"/>
        </w:rPr>
        <w:t xml:space="preserve"> </w:t>
      </w:r>
      <w:r>
        <w:t>oportuna de</w:t>
      </w:r>
      <w:r>
        <w:rPr>
          <w:spacing w:val="-3"/>
        </w:rPr>
        <w:t xml:space="preserve"> </w:t>
      </w:r>
      <w:r>
        <w:t>las respectivas afectaciones.</w:t>
      </w:r>
    </w:p>
    <w:p w14:paraId="6F6B9264" w14:textId="77777777" w:rsidR="00842BD8" w:rsidRDefault="00842BD8">
      <w:pPr>
        <w:pStyle w:val="BodyText"/>
        <w:spacing w:before="9"/>
        <w:rPr>
          <w:sz w:val="27"/>
        </w:rPr>
      </w:pPr>
    </w:p>
    <w:p w14:paraId="6F6B9265" w14:textId="77777777" w:rsidR="00842BD8" w:rsidRDefault="00000000">
      <w:pPr>
        <w:pStyle w:val="BodyText"/>
        <w:spacing w:line="276" w:lineRule="auto"/>
        <w:ind w:left="592" w:right="615"/>
        <w:jc w:val="both"/>
      </w:pPr>
      <w:r>
        <w:rPr>
          <w:b/>
        </w:rPr>
        <w:t xml:space="preserve">Parágrafo: </w:t>
      </w:r>
      <w:r>
        <w:t>La determinación y delimitación de las áreas de reserva a que se refiere el</w:t>
      </w:r>
      <w:r>
        <w:rPr>
          <w:spacing w:val="1"/>
        </w:rPr>
        <w:t xml:space="preserve"> </w:t>
      </w:r>
      <w:r>
        <w:t>presente artículo, se hará mediante Resolución proyectada por la Secretaría de Planeación o</w:t>
      </w:r>
      <w:r>
        <w:rPr>
          <w:spacing w:val="1"/>
        </w:rPr>
        <w:t xml:space="preserve"> </w:t>
      </w:r>
      <w:r>
        <w:t xml:space="preserve">la dependencia que haga sus veces y expedido por el </w:t>
      </w:r>
      <w:proofErr w:type="gramStart"/>
      <w:r>
        <w:t>Alcalde</w:t>
      </w:r>
      <w:proofErr w:type="gramEnd"/>
      <w:r>
        <w:t xml:space="preserve"> Municipal, con sujeción al</w:t>
      </w:r>
      <w:r>
        <w:rPr>
          <w:spacing w:val="1"/>
        </w:rPr>
        <w:t xml:space="preserve"> </w:t>
      </w:r>
      <w:r>
        <w:t>régimen jurídico del suelo de protección regulado en el artículo 35 de la Ley 388 de 1.997,</w:t>
      </w:r>
      <w:r>
        <w:rPr>
          <w:spacing w:val="1"/>
        </w:rPr>
        <w:t xml:space="preserve"> </w:t>
      </w:r>
      <w:r>
        <w:t>siempre</w:t>
      </w:r>
      <w:r>
        <w:rPr>
          <w:spacing w:val="-4"/>
        </w:rPr>
        <w:t xml:space="preserve"> </w:t>
      </w:r>
      <w:r>
        <w:t>que sea del caso.</w:t>
      </w:r>
    </w:p>
    <w:p w14:paraId="6F6B9266" w14:textId="77777777" w:rsidR="00842BD8" w:rsidRDefault="00842BD8">
      <w:pPr>
        <w:pStyle w:val="BodyText"/>
        <w:spacing w:before="6"/>
        <w:rPr>
          <w:sz w:val="27"/>
        </w:rPr>
      </w:pPr>
    </w:p>
    <w:p w14:paraId="6F6B9267" w14:textId="77777777" w:rsidR="00842BD8" w:rsidRDefault="00000000">
      <w:pPr>
        <w:pStyle w:val="BodyText"/>
        <w:spacing w:line="276" w:lineRule="auto"/>
        <w:ind w:left="592" w:right="610"/>
        <w:jc w:val="both"/>
      </w:pPr>
      <w:r>
        <w:rPr>
          <w:b/>
        </w:rPr>
        <w:t>ARTÍCULO 170.-</w:t>
      </w:r>
      <w:r>
        <w:rPr>
          <w:b/>
          <w:spacing w:val="1"/>
        </w:rPr>
        <w:t xml:space="preserve"> </w:t>
      </w:r>
      <w:r>
        <w:rPr>
          <w:b/>
        </w:rPr>
        <w:t xml:space="preserve">AFECTACIONES. </w:t>
      </w:r>
      <w:r>
        <w:t>La afectación es una restricción impuesta a uno o más</w:t>
      </w:r>
      <w:r>
        <w:rPr>
          <w:spacing w:val="1"/>
        </w:rPr>
        <w:t xml:space="preserve"> </w:t>
      </w:r>
      <w:r>
        <w:t>inmuebles específicos que limita o impide la obtención de las licencias urbanísticas de que</w:t>
      </w:r>
      <w:r>
        <w:rPr>
          <w:spacing w:val="1"/>
        </w:rPr>
        <w:t xml:space="preserve"> </w:t>
      </w:r>
      <w:r>
        <w:t>trata el capítulo 10 de la Ley 388 de 1.997, por causa de la construcción o ampliación de una</w:t>
      </w:r>
      <w:r>
        <w:rPr>
          <w:spacing w:val="1"/>
        </w:rPr>
        <w:t xml:space="preserve"> </w:t>
      </w:r>
      <w:r>
        <w:t>obra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razón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conservación</w:t>
      </w:r>
      <w:r>
        <w:rPr>
          <w:spacing w:val="1"/>
        </w:rPr>
        <w:t xml:space="preserve"> </w:t>
      </w:r>
      <w:r>
        <w:t>ecológica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protección</w:t>
      </w:r>
      <w:r>
        <w:rPr>
          <w:spacing w:val="1"/>
        </w:rPr>
        <w:t xml:space="preserve"> </w:t>
      </w:r>
      <w:r>
        <w:t>ambiental.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afectaciones pueden ser impuestas por el Municipio cuando sea éste el que deba adquirir los</w:t>
      </w:r>
      <w:r>
        <w:rPr>
          <w:spacing w:val="1"/>
        </w:rPr>
        <w:t xml:space="preserve"> </w:t>
      </w:r>
      <w:r>
        <w:t>inmuebles</w:t>
      </w:r>
      <w:r>
        <w:rPr>
          <w:spacing w:val="-3"/>
        </w:rPr>
        <w:t xml:space="preserve"> </w:t>
      </w:r>
      <w:r>
        <w:t>afectados.</w:t>
      </w:r>
    </w:p>
    <w:p w14:paraId="6F6B9268" w14:textId="77777777" w:rsidR="00842BD8" w:rsidRDefault="00842BD8">
      <w:pPr>
        <w:pStyle w:val="BodyText"/>
        <w:spacing w:before="8"/>
        <w:rPr>
          <w:sz w:val="27"/>
        </w:rPr>
      </w:pPr>
    </w:p>
    <w:p w14:paraId="6F6B9269" w14:textId="77777777" w:rsidR="00842BD8" w:rsidRDefault="00000000">
      <w:pPr>
        <w:ind w:right="26"/>
        <w:jc w:val="center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171.-</w:t>
      </w:r>
      <w:r>
        <w:rPr>
          <w:b/>
          <w:spacing w:val="101"/>
          <w:sz w:val="24"/>
        </w:rPr>
        <w:t xml:space="preserve"> </w:t>
      </w:r>
      <w:r>
        <w:rPr>
          <w:b/>
          <w:sz w:val="24"/>
        </w:rPr>
        <w:t>CONTENIDO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ACTOS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ADMINISTRATIVOS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CONTENGAN</w:t>
      </w:r>
    </w:p>
    <w:p w14:paraId="6F6B926A" w14:textId="77777777" w:rsidR="00842BD8" w:rsidRDefault="00000000">
      <w:pPr>
        <w:pStyle w:val="BodyText"/>
        <w:spacing w:before="41"/>
        <w:ind w:left="592"/>
        <w:jc w:val="both"/>
      </w:pPr>
      <w:r>
        <w:rPr>
          <w:b/>
        </w:rPr>
        <w:t>AFECTACIONES.</w:t>
      </w:r>
      <w:r>
        <w:rPr>
          <w:b/>
          <w:spacing w:val="14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proceso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imposición</w:t>
      </w:r>
      <w:r>
        <w:rPr>
          <w:spacing w:val="10"/>
        </w:rPr>
        <w:t xml:space="preserve"> </w:t>
      </w:r>
      <w:r>
        <w:t>de</w:t>
      </w:r>
      <w:r>
        <w:rPr>
          <w:spacing w:val="13"/>
        </w:rPr>
        <w:t xml:space="preserve"> </w:t>
      </w:r>
      <w:proofErr w:type="gramStart"/>
      <w:r>
        <w:t>afectaciones,</w:t>
      </w:r>
      <w:proofErr w:type="gramEnd"/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regirá</w:t>
      </w:r>
      <w:r>
        <w:rPr>
          <w:spacing w:val="12"/>
        </w:rPr>
        <w:t xml:space="preserve"> </w:t>
      </w:r>
      <w:r>
        <w:t>por</w:t>
      </w:r>
      <w:r>
        <w:rPr>
          <w:spacing w:val="11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disposiciones</w:t>
      </w:r>
    </w:p>
    <w:p w14:paraId="6F6B926B" w14:textId="77777777" w:rsidR="00842BD8" w:rsidRDefault="00842BD8">
      <w:pPr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926C" w14:textId="77777777" w:rsidR="00842BD8" w:rsidRDefault="00842BD8">
      <w:pPr>
        <w:pStyle w:val="BodyText"/>
        <w:spacing w:before="11"/>
        <w:rPr>
          <w:sz w:val="17"/>
        </w:rPr>
      </w:pPr>
    </w:p>
    <w:p w14:paraId="6F6B926D" w14:textId="77777777" w:rsidR="00842BD8" w:rsidRDefault="00000000">
      <w:pPr>
        <w:pStyle w:val="BodyText"/>
        <w:spacing w:before="92" w:line="276" w:lineRule="auto"/>
        <w:ind w:left="592" w:right="612"/>
        <w:jc w:val="both"/>
      </w:pPr>
      <w:r>
        <w:t>contenidas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acuerdo,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concordancia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Procedimiento</w:t>
      </w:r>
      <w:r>
        <w:rPr>
          <w:spacing w:val="-2"/>
        </w:rPr>
        <w:t xml:space="preserve"> </w:t>
      </w:r>
      <w:r>
        <w:t>Administrativo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Contencioso</w:t>
      </w:r>
      <w:r>
        <w:rPr>
          <w:spacing w:val="-2"/>
        </w:rPr>
        <w:t xml:space="preserve"> </w:t>
      </w:r>
      <w:r>
        <w:t>Administrativo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regulan la</w:t>
      </w:r>
      <w:r>
        <w:rPr>
          <w:spacing w:val="-4"/>
        </w:rPr>
        <w:t xml:space="preserve"> </w:t>
      </w:r>
      <w:r>
        <w:t>materia.</w:t>
      </w:r>
    </w:p>
    <w:p w14:paraId="6F6B926E" w14:textId="77777777" w:rsidR="00842BD8" w:rsidRDefault="00842BD8">
      <w:pPr>
        <w:pStyle w:val="BodyText"/>
        <w:spacing w:before="8"/>
        <w:rPr>
          <w:sz w:val="27"/>
        </w:rPr>
      </w:pPr>
    </w:p>
    <w:p w14:paraId="6F6B926F" w14:textId="77777777" w:rsidR="00842BD8" w:rsidRDefault="00000000">
      <w:pPr>
        <w:pStyle w:val="BodyText"/>
        <w:ind w:left="592"/>
        <w:jc w:val="both"/>
      </w:pPr>
      <w:r>
        <w:t>Las</w:t>
      </w:r>
      <w:r>
        <w:rPr>
          <w:spacing w:val="-4"/>
        </w:rPr>
        <w:t xml:space="preserve"> </w:t>
      </w:r>
      <w:r>
        <w:t>resoluciones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impongan</w:t>
      </w:r>
      <w:r>
        <w:rPr>
          <w:spacing w:val="-5"/>
        </w:rPr>
        <w:t xml:space="preserve"> </w:t>
      </w:r>
      <w:r>
        <w:t>afectaciones</w:t>
      </w:r>
      <w:r>
        <w:rPr>
          <w:spacing w:val="-6"/>
        </w:rPr>
        <w:t xml:space="preserve"> </w:t>
      </w:r>
      <w:r>
        <w:t>deberán</w:t>
      </w:r>
      <w:r>
        <w:rPr>
          <w:spacing w:val="-2"/>
        </w:rPr>
        <w:t xml:space="preserve"> </w:t>
      </w:r>
      <w:r>
        <w:t>contener:</w:t>
      </w:r>
    </w:p>
    <w:p w14:paraId="6F6B9270" w14:textId="77777777" w:rsidR="00842BD8" w:rsidRDefault="00842BD8">
      <w:pPr>
        <w:pStyle w:val="BodyText"/>
        <w:spacing w:before="10"/>
        <w:rPr>
          <w:sz w:val="30"/>
        </w:rPr>
      </w:pPr>
    </w:p>
    <w:p w14:paraId="6F6B9271" w14:textId="77777777" w:rsidR="00842BD8" w:rsidRDefault="00000000">
      <w:pPr>
        <w:pStyle w:val="ListParagraph"/>
        <w:numPr>
          <w:ilvl w:val="0"/>
          <w:numId w:val="3"/>
        </w:numPr>
        <w:tabs>
          <w:tab w:val="left" w:pos="954"/>
        </w:tabs>
        <w:ind w:hanging="362"/>
        <w:jc w:val="both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entidad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impone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afectación.</w:t>
      </w:r>
    </w:p>
    <w:p w14:paraId="6F6B9272" w14:textId="77777777" w:rsidR="00842BD8" w:rsidRDefault="00000000">
      <w:pPr>
        <w:pStyle w:val="ListParagraph"/>
        <w:numPr>
          <w:ilvl w:val="0"/>
          <w:numId w:val="3"/>
        </w:numPr>
        <w:tabs>
          <w:tab w:val="left" w:pos="954"/>
        </w:tabs>
        <w:ind w:right="615"/>
        <w:jc w:val="both"/>
        <w:rPr>
          <w:sz w:val="24"/>
        </w:rPr>
      </w:pPr>
      <w:r>
        <w:rPr>
          <w:sz w:val="24"/>
        </w:rPr>
        <w:t>La identificación del inmueble afectado con citación del folio de matrícula inmobiliaria y</w:t>
      </w:r>
      <w:r>
        <w:rPr>
          <w:spacing w:val="1"/>
          <w:sz w:val="24"/>
        </w:rPr>
        <w:t xml:space="preserve"> </w:t>
      </w:r>
      <w:r>
        <w:rPr>
          <w:sz w:val="24"/>
        </w:rPr>
        <w:t>cédula</w:t>
      </w:r>
      <w:r>
        <w:rPr>
          <w:spacing w:val="1"/>
          <w:sz w:val="24"/>
        </w:rPr>
        <w:t xml:space="preserve"> </w:t>
      </w:r>
      <w:r>
        <w:rPr>
          <w:sz w:val="24"/>
        </w:rPr>
        <w:t>catastral.</w:t>
      </w:r>
      <w:r>
        <w:rPr>
          <w:spacing w:val="1"/>
          <w:sz w:val="24"/>
        </w:rPr>
        <w:t xml:space="preserve"> </w:t>
      </w:r>
      <w:r>
        <w:rPr>
          <w:sz w:val="24"/>
        </w:rPr>
        <w:t>En caso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 afectación</w:t>
      </w:r>
      <w:r>
        <w:rPr>
          <w:spacing w:val="1"/>
          <w:sz w:val="24"/>
        </w:rPr>
        <w:t xml:space="preserve"> </w:t>
      </w:r>
      <w:r>
        <w:rPr>
          <w:sz w:val="24"/>
        </w:rPr>
        <w:t>sea parcial la delimitación precisará</w:t>
      </w:r>
      <w:r>
        <w:rPr>
          <w:spacing w:val="66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parte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inmueble</w:t>
      </w:r>
      <w:r>
        <w:rPr>
          <w:spacing w:val="1"/>
          <w:sz w:val="24"/>
        </w:rPr>
        <w:t xml:space="preserve"> </w:t>
      </w:r>
      <w:r>
        <w:rPr>
          <w:sz w:val="24"/>
        </w:rPr>
        <w:t>afectado,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posible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acogerá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plano</w:t>
      </w:r>
      <w:r>
        <w:rPr>
          <w:spacing w:val="1"/>
          <w:sz w:val="24"/>
        </w:rPr>
        <w:t xml:space="preserve"> </w:t>
      </w:r>
      <w:r>
        <w:rPr>
          <w:sz w:val="24"/>
        </w:rPr>
        <w:t>oficial</w:t>
      </w:r>
      <w:r>
        <w:rPr>
          <w:spacing w:val="66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demarcación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cartografía.</w:t>
      </w:r>
    </w:p>
    <w:p w14:paraId="6F6B9273" w14:textId="77777777" w:rsidR="00842BD8" w:rsidRDefault="00000000">
      <w:pPr>
        <w:pStyle w:val="ListParagraph"/>
        <w:numPr>
          <w:ilvl w:val="0"/>
          <w:numId w:val="3"/>
        </w:numPr>
        <w:tabs>
          <w:tab w:val="left" w:pos="954"/>
        </w:tabs>
        <w:spacing w:before="1"/>
        <w:ind w:right="620"/>
        <w:jc w:val="both"/>
        <w:rPr>
          <w:sz w:val="24"/>
        </w:rPr>
      </w:pPr>
      <w:r>
        <w:rPr>
          <w:sz w:val="24"/>
        </w:rPr>
        <w:t>Denominación de la obra pública, programa o proyecto que ocasione la afectación, o la</w:t>
      </w:r>
      <w:r>
        <w:rPr>
          <w:spacing w:val="1"/>
          <w:sz w:val="24"/>
        </w:rPr>
        <w:t xml:space="preserve"> </w:t>
      </w:r>
      <w:r>
        <w:rPr>
          <w:sz w:val="24"/>
        </w:rPr>
        <w:t>indicación</w:t>
      </w:r>
      <w:r>
        <w:rPr>
          <w:spacing w:val="-3"/>
          <w:sz w:val="24"/>
        </w:rPr>
        <w:t xml:space="preserve"> </w:t>
      </w:r>
      <w:r>
        <w:rPr>
          <w:sz w:val="24"/>
        </w:rPr>
        <w:t>de 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trata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protección</w:t>
      </w:r>
      <w:r>
        <w:rPr>
          <w:spacing w:val="-1"/>
          <w:sz w:val="24"/>
        </w:rPr>
        <w:t xml:space="preserve"> </w:t>
      </w:r>
      <w:r>
        <w:rPr>
          <w:sz w:val="24"/>
        </w:rPr>
        <w:t>ecológica o</w:t>
      </w:r>
      <w:r>
        <w:rPr>
          <w:spacing w:val="-1"/>
          <w:sz w:val="24"/>
        </w:rPr>
        <w:t xml:space="preserve"> </w:t>
      </w:r>
      <w:r>
        <w:rPr>
          <w:sz w:val="24"/>
        </w:rPr>
        <w:t>ambiental,</w:t>
      </w:r>
      <w:r>
        <w:rPr>
          <w:spacing w:val="-3"/>
          <w:sz w:val="24"/>
        </w:rPr>
        <w:t xml:space="preserve"> </w:t>
      </w:r>
      <w:r>
        <w:rPr>
          <w:sz w:val="24"/>
        </w:rPr>
        <w:t>según</w:t>
      </w:r>
      <w:r>
        <w:rPr>
          <w:spacing w:val="-1"/>
          <w:sz w:val="24"/>
        </w:rPr>
        <w:t xml:space="preserve"> </w:t>
      </w:r>
      <w:r>
        <w:rPr>
          <w:sz w:val="24"/>
        </w:rPr>
        <w:t>el caso.</w:t>
      </w:r>
    </w:p>
    <w:p w14:paraId="6F6B9274" w14:textId="77777777" w:rsidR="00842BD8" w:rsidRDefault="00000000">
      <w:pPr>
        <w:pStyle w:val="ListParagraph"/>
        <w:numPr>
          <w:ilvl w:val="0"/>
          <w:numId w:val="3"/>
        </w:numPr>
        <w:tabs>
          <w:tab w:val="left" w:pos="954"/>
        </w:tabs>
        <w:ind w:hanging="362"/>
        <w:jc w:val="both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norma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través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cual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hubiera</w:t>
      </w:r>
      <w:r>
        <w:rPr>
          <w:spacing w:val="-2"/>
          <w:sz w:val="24"/>
        </w:rPr>
        <w:t xml:space="preserve"> </w:t>
      </w:r>
      <w:r>
        <w:rPr>
          <w:sz w:val="24"/>
        </w:rPr>
        <w:t>hecho</w:t>
      </w:r>
      <w:r>
        <w:rPr>
          <w:spacing w:val="6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reserva</w:t>
      </w:r>
      <w:r>
        <w:rPr>
          <w:spacing w:val="-2"/>
          <w:sz w:val="24"/>
        </w:rPr>
        <w:t xml:space="preserve"> </w:t>
      </w:r>
      <w:r>
        <w:rPr>
          <w:sz w:val="24"/>
        </w:rPr>
        <w:t>respectiva.</w:t>
      </w:r>
    </w:p>
    <w:p w14:paraId="6F6B9275" w14:textId="77777777" w:rsidR="00842BD8" w:rsidRDefault="00842BD8">
      <w:pPr>
        <w:pStyle w:val="BodyText"/>
        <w:spacing w:before="8"/>
        <w:rPr>
          <w:sz w:val="27"/>
        </w:rPr>
      </w:pPr>
    </w:p>
    <w:p w14:paraId="6F6B9276" w14:textId="77777777" w:rsidR="00842BD8" w:rsidRDefault="00000000">
      <w:pPr>
        <w:pStyle w:val="BodyText"/>
        <w:spacing w:before="1" w:line="276" w:lineRule="auto"/>
        <w:ind w:left="592" w:right="612"/>
        <w:jc w:val="both"/>
      </w:pPr>
      <w:r>
        <w:rPr>
          <w:b/>
        </w:rPr>
        <w:t xml:space="preserve">Parágrafo Primero: </w:t>
      </w:r>
      <w:r>
        <w:t>Las resoluciones que impongan afectaciones deberán ser notificadas</w:t>
      </w:r>
      <w:r>
        <w:rPr>
          <w:spacing w:val="1"/>
        </w:rPr>
        <w:t xml:space="preserve"> </w:t>
      </w:r>
      <w:r>
        <w:t>conforme a Ley, en especial lo contemplado por el artículo 37 de la Ley 9 de 1989, y contra</w:t>
      </w:r>
      <w:r>
        <w:rPr>
          <w:spacing w:val="1"/>
        </w:rPr>
        <w:t xml:space="preserve"> </w:t>
      </w:r>
      <w:r>
        <w:t>ellas sólo procede el recurso de reposición. Contra las demás providencias dictadas durante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actuación</w:t>
      </w:r>
      <w:r>
        <w:rPr>
          <w:spacing w:val="-2"/>
        </w:rPr>
        <w:t xml:space="preserve"> </w:t>
      </w:r>
      <w:r>
        <w:t>administrativa no</w:t>
      </w:r>
      <w:r>
        <w:rPr>
          <w:spacing w:val="-1"/>
        </w:rPr>
        <w:t xml:space="preserve"> </w:t>
      </w:r>
      <w:r>
        <w:t>proceden recursos</w:t>
      </w:r>
      <w:r>
        <w:rPr>
          <w:spacing w:val="-1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vía gubernativa.</w:t>
      </w:r>
    </w:p>
    <w:p w14:paraId="6F6B9277" w14:textId="77777777" w:rsidR="00842BD8" w:rsidRDefault="00842BD8">
      <w:pPr>
        <w:pStyle w:val="BodyText"/>
        <w:spacing w:before="6"/>
        <w:rPr>
          <w:sz w:val="27"/>
        </w:rPr>
      </w:pPr>
    </w:p>
    <w:p w14:paraId="6F6B9278" w14:textId="77777777" w:rsidR="00842BD8" w:rsidRDefault="00000000">
      <w:pPr>
        <w:pStyle w:val="BodyText"/>
        <w:spacing w:line="276" w:lineRule="auto"/>
        <w:ind w:left="592" w:right="613"/>
        <w:jc w:val="both"/>
      </w:pPr>
      <w:r>
        <w:rPr>
          <w:b/>
        </w:rPr>
        <w:t xml:space="preserve">Parágrafo Segundo: </w:t>
      </w:r>
      <w:r>
        <w:t>En firme la Resolución que contiene la afectación, ésta se registrará en</w:t>
      </w:r>
      <w:r>
        <w:rPr>
          <w:spacing w:val="-64"/>
        </w:rPr>
        <w:t xml:space="preserve"> </w:t>
      </w:r>
      <w:r>
        <w:t xml:space="preserve">la Oficina de Registro del </w:t>
      </w:r>
      <w:proofErr w:type="spellStart"/>
      <w:r>
        <w:t>Circulo</w:t>
      </w:r>
      <w:proofErr w:type="spellEnd"/>
      <w:r>
        <w:t xml:space="preserve"> de Zipaquirá, de acuerdo con el artículo 37 de la Ley 9 de</w:t>
      </w:r>
      <w:r>
        <w:rPr>
          <w:spacing w:val="1"/>
        </w:rPr>
        <w:t xml:space="preserve"> </w:t>
      </w:r>
      <w:r>
        <w:t>1989, y a solicitud de la entidad que la haya impuesto, la cual deberá una vez inscrita enviar</w:t>
      </w:r>
      <w:r>
        <w:rPr>
          <w:spacing w:val="1"/>
        </w:rPr>
        <w:t xml:space="preserve"> </w:t>
      </w:r>
      <w:r>
        <w:t>copia del acto administrativo de imposición y del certificado de libertad y tradición en el que</w:t>
      </w:r>
      <w:r>
        <w:rPr>
          <w:spacing w:val="1"/>
        </w:rPr>
        <w:t xml:space="preserve"> </w:t>
      </w:r>
      <w:r>
        <w:t>aparezca inscrita, a la Secretaría de Planeación o quien haga sus veces para lo de su</w:t>
      </w:r>
      <w:r>
        <w:rPr>
          <w:spacing w:val="1"/>
        </w:rPr>
        <w:t xml:space="preserve"> </w:t>
      </w:r>
      <w:r>
        <w:t>competencia.</w:t>
      </w:r>
    </w:p>
    <w:p w14:paraId="6F6B9279" w14:textId="77777777" w:rsidR="00842BD8" w:rsidRDefault="00842BD8">
      <w:pPr>
        <w:pStyle w:val="BodyText"/>
        <w:spacing w:before="8"/>
        <w:rPr>
          <w:sz w:val="27"/>
        </w:rPr>
      </w:pPr>
    </w:p>
    <w:p w14:paraId="6F6B927A" w14:textId="77777777" w:rsidR="00842BD8" w:rsidRDefault="00000000">
      <w:pPr>
        <w:ind w:left="592"/>
        <w:jc w:val="both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172.-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COMPENSACIONES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CAUSA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AFECTACIONES.</w:t>
      </w:r>
      <w:r>
        <w:rPr>
          <w:b/>
          <w:spacing w:val="25"/>
          <w:sz w:val="24"/>
        </w:rPr>
        <w:t xml:space="preserve"> </w:t>
      </w:r>
      <w:r>
        <w:rPr>
          <w:sz w:val="24"/>
        </w:rPr>
        <w:t>Las</w:t>
      </w:r>
      <w:r>
        <w:rPr>
          <w:spacing w:val="17"/>
          <w:sz w:val="24"/>
        </w:rPr>
        <w:t xml:space="preserve"> </w:t>
      </w:r>
      <w:r>
        <w:rPr>
          <w:sz w:val="24"/>
        </w:rPr>
        <w:t>entidades</w:t>
      </w:r>
    </w:p>
    <w:p w14:paraId="6F6B927B" w14:textId="77777777" w:rsidR="00842BD8" w:rsidRDefault="00000000">
      <w:pPr>
        <w:pStyle w:val="BodyText"/>
        <w:spacing w:before="41" w:line="276" w:lineRule="auto"/>
        <w:ind w:left="592" w:right="617"/>
        <w:jc w:val="both"/>
      </w:pPr>
      <w:r>
        <w:t>que impongan afectaciones celebrarán los contratos de que trata el artículo 37 de la Ley 9 de</w:t>
      </w:r>
      <w:r>
        <w:rPr>
          <w:spacing w:val="-64"/>
        </w:rPr>
        <w:t xml:space="preserve"> </w:t>
      </w:r>
      <w:r>
        <w:t>1989,</w:t>
      </w:r>
      <w:r>
        <w:rPr>
          <w:spacing w:val="12"/>
        </w:rPr>
        <w:t xml:space="preserve"> </w:t>
      </w:r>
      <w:r>
        <w:t>teniendo</w:t>
      </w:r>
      <w:r>
        <w:rPr>
          <w:spacing w:val="10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cuenta</w:t>
      </w:r>
      <w:r>
        <w:rPr>
          <w:spacing w:val="13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compensaciones</w:t>
      </w:r>
      <w:r>
        <w:rPr>
          <w:spacing w:val="10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causa</w:t>
      </w:r>
      <w:r>
        <w:rPr>
          <w:spacing w:val="10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afectación</w:t>
      </w:r>
      <w:r>
        <w:rPr>
          <w:spacing w:val="12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limitarán</w:t>
      </w:r>
      <w:r>
        <w:rPr>
          <w:spacing w:val="10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reparación</w:t>
      </w:r>
      <w:r>
        <w:rPr>
          <w:spacing w:val="1"/>
        </w:rPr>
        <w:t xml:space="preserve"> </w:t>
      </w:r>
      <w:r>
        <w:t>justa,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periodo</w:t>
      </w:r>
      <w:r>
        <w:rPr>
          <w:spacing w:val="1"/>
        </w:rPr>
        <w:t xml:space="preserve"> </w:t>
      </w:r>
      <w:r>
        <w:t>comprendido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inscriba</w:t>
      </w:r>
      <w:r>
        <w:rPr>
          <w:spacing w:val="6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afectación y la fecha en que se adquiera la zona afectada, o se levante la afectación o pierda</w:t>
      </w:r>
      <w:r>
        <w:rPr>
          <w:spacing w:val="1"/>
        </w:rPr>
        <w:t xml:space="preserve"> </w:t>
      </w:r>
      <w:r>
        <w:t>efecto, siempre que se urbanice, parcele o construya dentro del plazo de vigencia de la</w:t>
      </w:r>
      <w:r>
        <w:rPr>
          <w:spacing w:val="1"/>
        </w:rPr>
        <w:t xml:space="preserve"> </w:t>
      </w:r>
      <w:r>
        <w:t>respectiva</w:t>
      </w:r>
      <w:r>
        <w:rPr>
          <w:spacing w:val="-1"/>
        </w:rPr>
        <w:t xml:space="preserve"> </w:t>
      </w:r>
      <w:r>
        <w:t>licencia o</w:t>
      </w:r>
      <w:r>
        <w:rPr>
          <w:spacing w:val="-2"/>
        </w:rPr>
        <w:t xml:space="preserve"> </w:t>
      </w:r>
      <w:r>
        <w:t>permiso.</w:t>
      </w:r>
    </w:p>
    <w:p w14:paraId="6F6B927C" w14:textId="77777777" w:rsidR="00842BD8" w:rsidRDefault="00842BD8">
      <w:pPr>
        <w:pStyle w:val="BodyText"/>
        <w:spacing w:before="8"/>
        <w:rPr>
          <w:sz w:val="27"/>
        </w:rPr>
      </w:pPr>
    </w:p>
    <w:p w14:paraId="6F6B927D" w14:textId="77777777" w:rsidR="00842BD8" w:rsidRDefault="00000000">
      <w:pPr>
        <w:ind w:left="592"/>
        <w:jc w:val="both"/>
        <w:rPr>
          <w:sz w:val="24"/>
        </w:rPr>
      </w:pPr>
      <w:r>
        <w:rPr>
          <w:b/>
          <w:sz w:val="24"/>
        </w:rPr>
        <w:t xml:space="preserve">ARTÍCULO  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 xml:space="preserve">173.-     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LEVANTAMIENTO  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 xml:space="preserve">DE  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 xml:space="preserve">AFECTACIONES.  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 xml:space="preserve">Sin  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perjuicio  </w:t>
      </w:r>
      <w:r>
        <w:rPr>
          <w:spacing w:val="32"/>
          <w:sz w:val="24"/>
        </w:rPr>
        <w:t xml:space="preserve"> </w:t>
      </w:r>
      <w:r>
        <w:rPr>
          <w:sz w:val="24"/>
        </w:rPr>
        <w:t xml:space="preserve">de  </w:t>
      </w:r>
      <w:r>
        <w:rPr>
          <w:spacing w:val="35"/>
          <w:sz w:val="24"/>
        </w:rPr>
        <w:t xml:space="preserve"> </w:t>
      </w:r>
      <w:r>
        <w:rPr>
          <w:sz w:val="24"/>
        </w:rPr>
        <w:t>la</w:t>
      </w:r>
    </w:p>
    <w:p w14:paraId="6F6B927E" w14:textId="77777777" w:rsidR="00842BD8" w:rsidRDefault="00000000">
      <w:pPr>
        <w:pStyle w:val="BodyText"/>
        <w:spacing w:before="41" w:line="276" w:lineRule="auto"/>
        <w:ind w:left="592" w:right="608"/>
        <w:jc w:val="both"/>
      </w:pPr>
      <w:r>
        <w:t>compensación que pudiere haber conforme a lo previsto anteriormente, las afectaciones</w:t>
      </w:r>
      <w:r>
        <w:rPr>
          <w:spacing w:val="1"/>
        </w:rPr>
        <w:t xml:space="preserve"> </w:t>
      </w:r>
      <w:r>
        <w:t>podrán ser levantadas mediante la revocatoria directa de los actos de imposición respectivos,</w:t>
      </w:r>
      <w:r>
        <w:rPr>
          <w:spacing w:val="-64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Procedimiento</w:t>
      </w:r>
      <w:r>
        <w:rPr>
          <w:spacing w:val="1"/>
        </w:rPr>
        <w:t xml:space="preserve"> </w:t>
      </w:r>
      <w:r>
        <w:t>Administrativo</w:t>
      </w:r>
      <w:r>
        <w:rPr>
          <w:spacing w:val="1"/>
        </w:rPr>
        <w:t xml:space="preserve"> </w:t>
      </w:r>
      <w:r>
        <w:t>y</w:t>
      </w:r>
      <w:r>
        <w:rPr>
          <w:spacing w:val="66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 xml:space="preserve">Contencioso Administrativo siempre que se determine que la zona, inmueble o parte </w:t>
      </w:r>
      <w:proofErr w:type="gramStart"/>
      <w:r>
        <w:t>del</w:t>
      </w:r>
      <w:r>
        <w:rPr>
          <w:spacing w:val="1"/>
        </w:rPr>
        <w:t xml:space="preserve"> </w:t>
      </w:r>
      <w:r>
        <w:t>mismo</w:t>
      </w:r>
      <w:proofErr w:type="gramEnd"/>
      <w:r>
        <w:t>, objeto de la restricción no es necesaria para la ejecución del proyecto, o cuando la</w:t>
      </w:r>
      <w:r>
        <w:rPr>
          <w:spacing w:val="1"/>
        </w:rPr>
        <w:t xml:space="preserve"> </w:t>
      </w:r>
      <w:r>
        <w:t>obra,</w:t>
      </w:r>
      <w:r>
        <w:rPr>
          <w:spacing w:val="-3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o proyecto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 vaya a</w:t>
      </w:r>
      <w:r>
        <w:rPr>
          <w:spacing w:val="1"/>
        </w:rPr>
        <w:t xml:space="preserve"> </w:t>
      </w:r>
      <w:r>
        <w:t>realizar.</w:t>
      </w:r>
    </w:p>
    <w:p w14:paraId="6F6B927F" w14:textId="77777777" w:rsidR="00842BD8" w:rsidRDefault="00842BD8">
      <w:pPr>
        <w:pStyle w:val="BodyText"/>
        <w:spacing w:before="8"/>
        <w:rPr>
          <w:sz w:val="27"/>
        </w:rPr>
      </w:pPr>
    </w:p>
    <w:p w14:paraId="6F6B9280" w14:textId="77777777" w:rsidR="00842BD8" w:rsidRDefault="00000000">
      <w:pPr>
        <w:pStyle w:val="BodyText"/>
        <w:spacing w:line="276" w:lineRule="auto"/>
        <w:ind w:left="592" w:right="618"/>
        <w:jc w:val="both"/>
      </w:pPr>
      <w:r>
        <w:rPr>
          <w:b/>
        </w:rPr>
        <w:t>ARTÍCULO 174.-</w:t>
      </w:r>
      <w:r>
        <w:rPr>
          <w:b/>
          <w:spacing w:val="1"/>
        </w:rPr>
        <w:t xml:space="preserve"> </w:t>
      </w:r>
      <w:r>
        <w:rPr>
          <w:b/>
        </w:rPr>
        <w:t xml:space="preserve">ADQUISICIÓN DE INMUEBLES. </w:t>
      </w:r>
      <w:r>
        <w:t>El Municipio de Zipaquirá podrá adquirir</w:t>
      </w:r>
      <w:r>
        <w:rPr>
          <w:spacing w:val="1"/>
        </w:rPr>
        <w:t xml:space="preserve"> </w:t>
      </w:r>
      <w:r>
        <w:t>por enajenación voluntaria o mediante el trámite de expropiación, los predios que requiera</w:t>
      </w:r>
      <w:r>
        <w:rPr>
          <w:spacing w:val="1"/>
        </w:rPr>
        <w:t xml:space="preserve"> </w:t>
      </w:r>
      <w:r>
        <w:t>para cumplir los fines previstos en el Ordenamiento Territorial del Municipio. La utilización 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específico,</w:t>
      </w:r>
      <w:r>
        <w:rPr>
          <w:spacing w:val="1"/>
        </w:rPr>
        <w:t xml:space="preserve"> </w:t>
      </w:r>
      <w:r>
        <w:t>constituido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obra,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programa, el proyecto o la actuación que se propone ejecutar en el inmueble o inmuebles</w:t>
      </w:r>
      <w:r>
        <w:rPr>
          <w:spacing w:val="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los cuales</w:t>
      </w:r>
      <w:r>
        <w:rPr>
          <w:spacing w:val="-2"/>
        </w:rPr>
        <w:t xml:space="preserve"> </w:t>
      </w:r>
      <w:r>
        <w:t>recae</w:t>
      </w:r>
      <w:r>
        <w:rPr>
          <w:spacing w:val="-2"/>
        </w:rPr>
        <w:t xml:space="preserve"> </w:t>
      </w:r>
      <w:r>
        <w:t>la actuación.</w:t>
      </w:r>
    </w:p>
    <w:p w14:paraId="6F6B9281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9282" w14:textId="77777777" w:rsidR="00842BD8" w:rsidRDefault="00842BD8">
      <w:pPr>
        <w:pStyle w:val="BodyText"/>
        <w:spacing w:before="11"/>
        <w:rPr>
          <w:sz w:val="17"/>
        </w:rPr>
      </w:pPr>
    </w:p>
    <w:p w14:paraId="6F6B9283" w14:textId="77777777" w:rsidR="00842BD8" w:rsidRDefault="00000000">
      <w:pPr>
        <w:pStyle w:val="BodyText"/>
        <w:spacing w:before="92" w:line="276" w:lineRule="auto"/>
        <w:ind w:left="592" w:right="617"/>
        <w:jc w:val="both"/>
      </w:pPr>
      <w:r>
        <w:t>La adquisición o expropiación de que trata este artículo deberá cumplir con los estudios de</w:t>
      </w:r>
      <w:r>
        <w:rPr>
          <w:spacing w:val="1"/>
        </w:rPr>
        <w:t xml:space="preserve"> </w:t>
      </w:r>
      <w:r>
        <w:t>tipo social, técnico jurídico y económico que lo fundamenten, previo el anuncio individual de</w:t>
      </w:r>
      <w:r>
        <w:rPr>
          <w:spacing w:val="1"/>
        </w:rPr>
        <w:t xml:space="preserve"> </w:t>
      </w:r>
      <w:r>
        <w:t>los proyectos a ejecutar con publicación en la gaceta Municipal y en un diario de amplia</w:t>
      </w:r>
      <w:r>
        <w:rPr>
          <w:spacing w:val="1"/>
        </w:rPr>
        <w:t xml:space="preserve"> </w:t>
      </w:r>
      <w:r>
        <w:t>circulación y los levantamientos topográficos, estudio de títulos, estudio de situación fiscal,</w:t>
      </w:r>
      <w:r>
        <w:rPr>
          <w:spacing w:val="1"/>
        </w:rPr>
        <w:t xml:space="preserve"> </w:t>
      </w:r>
      <w:r>
        <w:t>inventarios,</w:t>
      </w:r>
      <w:r>
        <w:rPr>
          <w:spacing w:val="1"/>
        </w:rPr>
        <w:t xml:space="preserve"> </w:t>
      </w:r>
      <w:r>
        <w:t>avalúos,</w:t>
      </w:r>
      <w:r>
        <w:rPr>
          <w:spacing w:val="1"/>
        </w:rPr>
        <w:t xml:space="preserve"> </w:t>
      </w:r>
      <w:r>
        <w:t>ofertas,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aquellos</w:t>
      </w:r>
      <w:r>
        <w:rPr>
          <w:spacing w:val="1"/>
        </w:rPr>
        <w:t xml:space="preserve"> </w:t>
      </w:r>
      <w:r>
        <w:t>actos</w:t>
      </w:r>
      <w:r>
        <w:rPr>
          <w:spacing w:val="1"/>
        </w:rPr>
        <w:t xml:space="preserve"> </w:t>
      </w:r>
      <w:r>
        <w:t>necesarios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formalización del contrato</w:t>
      </w:r>
      <w:r>
        <w:rPr>
          <w:spacing w:val="-3"/>
        </w:rPr>
        <w:t xml:space="preserve"> </w:t>
      </w:r>
      <w:r>
        <w:t>o acto</w:t>
      </w:r>
      <w:r>
        <w:rPr>
          <w:spacing w:val="-1"/>
        </w:rPr>
        <w:t xml:space="preserve"> </w:t>
      </w:r>
      <w:r>
        <w:t>jurídico de</w:t>
      </w:r>
      <w:r>
        <w:rPr>
          <w:spacing w:val="-1"/>
        </w:rPr>
        <w:t xml:space="preserve"> </w:t>
      </w:r>
      <w:r>
        <w:t>enajenación</w:t>
      </w:r>
      <w:r>
        <w:rPr>
          <w:spacing w:val="1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 caso.</w:t>
      </w:r>
    </w:p>
    <w:p w14:paraId="6F6B9284" w14:textId="77777777" w:rsidR="00842BD8" w:rsidRDefault="00842BD8">
      <w:pPr>
        <w:pStyle w:val="BodyText"/>
        <w:spacing w:before="8"/>
        <w:rPr>
          <w:sz w:val="27"/>
        </w:rPr>
      </w:pPr>
    </w:p>
    <w:p w14:paraId="6F6B9285" w14:textId="77777777" w:rsidR="00842BD8" w:rsidRDefault="00000000">
      <w:pPr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</w:t>
      </w:r>
    </w:p>
    <w:p w14:paraId="6F6B9286" w14:textId="77777777" w:rsidR="00842BD8" w:rsidRDefault="00000000">
      <w:pPr>
        <w:spacing w:before="41"/>
        <w:ind w:left="607" w:right="631"/>
        <w:jc w:val="center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GESTIÓN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INSTITUCIONAL</w:t>
      </w:r>
    </w:p>
    <w:p w14:paraId="6F6B9287" w14:textId="77777777" w:rsidR="00842BD8" w:rsidRDefault="00842BD8">
      <w:pPr>
        <w:pStyle w:val="BodyText"/>
        <w:spacing w:before="1"/>
        <w:rPr>
          <w:b/>
          <w:sz w:val="31"/>
        </w:rPr>
      </w:pPr>
    </w:p>
    <w:p w14:paraId="6F6B9288" w14:textId="77777777" w:rsidR="00842BD8" w:rsidRDefault="00000000">
      <w:pPr>
        <w:pStyle w:val="BodyText"/>
        <w:spacing w:before="1" w:line="276" w:lineRule="auto"/>
        <w:ind w:left="592" w:right="614"/>
        <w:jc w:val="both"/>
      </w:pPr>
      <w:r>
        <w:rPr>
          <w:b/>
        </w:rPr>
        <w:t>ARTÍCULO</w:t>
      </w:r>
      <w:r>
        <w:rPr>
          <w:b/>
          <w:spacing w:val="1"/>
        </w:rPr>
        <w:t xml:space="preserve"> </w:t>
      </w:r>
      <w:r>
        <w:rPr>
          <w:b/>
        </w:rPr>
        <w:t>175.-</w:t>
      </w:r>
      <w:r>
        <w:rPr>
          <w:b/>
          <w:spacing w:val="1"/>
        </w:rPr>
        <w:t xml:space="preserve"> </w:t>
      </w:r>
      <w:r>
        <w:rPr>
          <w:b/>
        </w:rPr>
        <w:t>FORTALECIMIENTO</w:t>
      </w:r>
      <w:r>
        <w:rPr>
          <w:b/>
          <w:spacing w:val="1"/>
        </w:rPr>
        <w:t xml:space="preserve"> </w:t>
      </w:r>
      <w:r>
        <w:rPr>
          <w:b/>
        </w:rPr>
        <w:t>INSTITUCIONAL.</w:t>
      </w:r>
      <w:r>
        <w:rPr>
          <w:b/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mejorar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capacidad institucional para la ejecución del Plan de Ordenamiento Territorial, en   corto</w:t>
      </w:r>
      <w:r>
        <w:rPr>
          <w:spacing w:val="1"/>
        </w:rPr>
        <w:t xml:space="preserve"> </w:t>
      </w:r>
      <w:r>
        <w:t>plazo,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Administración</w:t>
      </w:r>
      <w:r>
        <w:rPr>
          <w:spacing w:val="1"/>
        </w:rPr>
        <w:t xml:space="preserve"> </w:t>
      </w:r>
      <w:r>
        <w:t>Municipal</w:t>
      </w:r>
      <w:r>
        <w:rPr>
          <w:spacing w:val="1"/>
        </w:rPr>
        <w:t xml:space="preserve"> </w:t>
      </w:r>
      <w:r>
        <w:t>adelantará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gestiones</w:t>
      </w:r>
      <w:r>
        <w:rPr>
          <w:spacing w:val="1"/>
        </w:rPr>
        <w:t xml:space="preserve"> </w:t>
      </w:r>
      <w:r>
        <w:t>necesarias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suficientes</w:t>
      </w:r>
      <w:r>
        <w:rPr>
          <w:spacing w:val="1"/>
        </w:rPr>
        <w:t xml:space="preserve"> </w:t>
      </w:r>
      <w:r>
        <w:t>tendientes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financiación, ejecución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implantación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 proyectos:</w:t>
      </w:r>
    </w:p>
    <w:p w14:paraId="6F6B9289" w14:textId="77777777" w:rsidR="00842BD8" w:rsidRDefault="00842BD8">
      <w:pPr>
        <w:pStyle w:val="BodyText"/>
        <w:spacing w:before="6"/>
        <w:rPr>
          <w:sz w:val="27"/>
        </w:rPr>
      </w:pPr>
    </w:p>
    <w:p w14:paraId="6F6B928A" w14:textId="77777777" w:rsidR="00842BD8" w:rsidRDefault="00000000">
      <w:pPr>
        <w:pStyle w:val="ListParagraph"/>
        <w:numPr>
          <w:ilvl w:val="0"/>
          <w:numId w:val="2"/>
        </w:numPr>
        <w:tabs>
          <w:tab w:val="left" w:pos="954"/>
        </w:tabs>
        <w:ind w:right="612"/>
        <w:jc w:val="both"/>
        <w:rPr>
          <w:sz w:val="24"/>
        </w:rPr>
      </w:pPr>
      <w:r>
        <w:rPr>
          <w:sz w:val="24"/>
        </w:rPr>
        <w:t>Ajuste institucional para la inclusión y distribución dentro de la estructura administrativa de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función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operación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expediente</w:t>
      </w:r>
      <w:r>
        <w:rPr>
          <w:spacing w:val="1"/>
          <w:sz w:val="24"/>
        </w:rPr>
        <w:t xml:space="preserve"> </w:t>
      </w:r>
      <w:r>
        <w:rPr>
          <w:sz w:val="24"/>
        </w:rPr>
        <w:t>Municipal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principal</w:t>
      </w:r>
      <w:r>
        <w:rPr>
          <w:spacing w:val="1"/>
          <w:sz w:val="24"/>
        </w:rPr>
        <w:t xml:space="preserve"> </w:t>
      </w:r>
      <w:r>
        <w:rPr>
          <w:sz w:val="24"/>
        </w:rPr>
        <w:t>instrumento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seguimiento y evaluación de la ejecución del P.O.T. El alcance de este proyecto debe</w:t>
      </w:r>
      <w:r>
        <w:rPr>
          <w:spacing w:val="1"/>
          <w:sz w:val="24"/>
        </w:rPr>
        <w:t xml:space="preserve"> </w:t>
      </w:r>
      <w:r>
        <w:rPr>
          <w:sz w:val="24"/>
        </w:rPr>
        <w:t>contemplar</w:t>
      </w:r>
      <w:r>
        <w:rPr>
          <w:spacing w:val="-1"/>
          <w:sz w:val="24"/>
        </w:rPr>
        <w:t xml:space="preserve"> </w:t>
      </w:r>
      <w:r>
        <w:rPr>
          <w:sz w:val="24"/>
        </w:rPr>
        <w:t>lo siguiente:</w:t>
      </w:r>
    </w:p>
    <w:p w14:paraId="6F6B928B" w14:textId="77777777" w:rsidR="00842BD8" w:rsidRDefault="00000000">
      <w:pPr>
        <w:pStyle w:val="ListParagraph"/>
        <w:numPr>
          <w:ilvl w:val="1"/>
          <w:numId w:val="2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Definición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función.</w:t>
      </w:r>
    </w:p>
    <w:p w14:paraId="6F6B928C" w14:textId="77777777" w:rsidR="00842BD8" w:rsidRDefault="00000000">
      <w:pPr>
        <w:pStyle w:val="ListParagraph"/>
        <w:numPr>
          <w:ilvl w:val="1"/>
          <w:numId w:val="2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Asignación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función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dependencia</w:t>
      </w:r>
      <w:r>
        <w:rPr>
          <w:spacing w:val="-2"/>
          <w:sz w:val="24"/>
        </w:rPr>
        <w:t xml:space="preserve"> </w:t>
      </w:r>
      <w:r>
        <w:rPr>
          <w:sz w:val="24"/>
        </w:rPr>
        <w:t>competente.</w:t>
      </w:r>
    </w:p>
    <w:p w14:paraId="6F6B928D" w14:textId="77777777" w:rsidR="00842BD8" w:rsidRDefault="00000000">
      <w:pPr>
        <w:pStyle w:val="ListParagraph"/>
        <w:numPr>
          <w:ilvl w:val="1"/>
          <w:numId w:val="2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Inclusión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función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funciones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Administración</w:t>
      </w:r>
      <w:r>
        <w:rPr>
          <w:spacing w:val="-1"/>
          <w:sz w:val="24"/>
        </w:rPr>
        <w:t xml:space="preserve"> </w:t>
      </w:r>
      <w:r>
        <w:rPr>
          <w:sz w:val="24"/>
        </w:rPr>
        <w:t>Municipal.</w:t>
      </w:r>
    </w:p>
    <w:p w14:paraId="6F6B928E" w14:textId="77777777" w:rsidR="00842BD8" w:rsidRDefault="00000000">
      <w:pPr>
        <w:pStyle w:val="ListParagraph"/>
        <w:numPr>
          <w:ilvl w:val="1"/>
          <w:numId w:val="2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Diseño,</w:t>
      </w:r>
      <w:r>
        <w:rPr>
          <w:spacing w:val="-4"/>
          <w:sz w:val="24"/>
        </w:rPr>
        <w:t xml:space="preserve"> </w:t>
      </w:r>
      <w:r>
        <w:rPr>
          <w:sz w:val="24"/>
        </w:rPr>
        <w:t>adopción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respectivo</w:t>
      </w:r>
      <w:r>
        <w:rPr>
          <w:spacing w:val="-2"/>
          <w:sz w:val="24"/>
        </w:rPr>
        <w:t xml:space="preserve"> </w:t>
      </w:r>
      <w:r>
        <w:rPr>
          <w:sz w:val="24"/>
        </w:rPr>
        <w:t>proceso.</w:t>
      </w:r>
    </w:p>
    <w:p w14:paraId="6F6B928F" w14:textId="77777777" w:rsidR="00842BD8" w:rsidRDefault="00000000">
      <w:pPr>
        <w:pStyle w:val="ListParagraph"/>
        <w:numPr>
          <w:ilvl w:val="1"/>
          <w:numId w:val="2"/>
        </w:numPr>
        <w:tabs>
          <w:tab w:val="left" w:pos="1313"/>
          <w:tab w:val="left" w:pos="1314"/>
        </w:tabs>
        <w:ind w:right="620"/>
        <w:jc w:val="left"/>
        <w:rPr>
          <w:sz w:val="24"/>
        </w:rPr>
      </w:pPr>
      <w:r>
        <w:rPr>
          <w:sz w:val="24"/>
        </w:rPr>
        <w:t>Implementación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través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planta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personal</w:t>
      </w:r>
      <w:r>
        <w:rPr>
          <w:spacing w:val="6"/>
          <w:sz w:val="24"/>
        </w:rPr>
        <w:t xml:space="preserve"> </w:t>
      </w:r>
      <w:r>
        <w:rPr>
          <w:sz w:val="24"/>
        </w:rPr>
        <w:t>o</w:t>
      </w:r>
      <w:r>
        <w:rPr>
          <w:spacing w:val="8"/>
          <w:sz w:val="24"/>
        </w:rPr>
        <w:t xml:space="preserve"> </w:t>
      </w: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mecanismo</w:t>
      </w:r>
      <w:r>
        <w:rPr>
          <w:spacing w:val="4"/>
          <w:sz w:val="24"/>
        </w:rPr>
        <w:t xml:space="preserve"> </w:t>
      </w:r>
      <w:r>
        <w:rPr>
          <w:sz w:val="24"/>
        </w:rPr>
        <w:t>idóneo</w:t>
      </w:r>
      <w:r>
        <w:rPr>
          <w:spacing w:val="9"/>
          <w:sz w:val="24"/>
        </w:rPr>
        <w:t xml:space="preserve"> </w:t>
      </w:r>
      <w:r>
        <w:rPr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z w:val="24"/>
        </w:rPr>
        <w:t>viable</w:t>
      </w:r>
      <w:r>
        <w:rPr>
          <w:spacing w:val="9"/>
          <w:sz w:val="24"/>
        </w:rPr>
        <w:t xml:space="preserve"> </w:t>
      </w:r>
      <w:r>
        <w:rPr>
          <w:sz w:val="24"/>
        </w:rPr>
        <w:t>que</w:t>
      </w:r>
      <w:r>
        <w:rPr>
          <w:spacing w:val="-6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respectivo estudio</w:t>
      </w:r>
      <w:r>
        <w:rPr>
          <w:spacing w:val="-2"/>
          <w:sz w:val="24"/>
        </w:rPr>
        <w:t xml:space="preserve"> </w:t>
      </w:r>
      <w:r>
        <w:rPr>
          <w:sz w:val="24"/>
        </w:rPr>
        <w:t>técnico determine.</w:t>
      </w:r>
    </w:p>
    <w:p w14:paraId="6F6B9290" w14:textId="77777777" w:rsidR="00842BD8" w:rsidRDefault="00000000">
      <w:pPr>
        <w:pStyle w:val="ListParagraph"/>
        <w:numPr>
          <w:ilvl w:val="1"/>
          <w:numId w:val="2"/>
        </w:numPr>
        <w:tabs>
          <w:tab w:val="left" w:pos="1313"/>
          <w:tab w:val="left" w:pos="1314"/>
        </w:tabs>
        <w:ind w:right="620"/>
        <w:jc w:val="left"/>
        <w:rPr>
          <w:sz w:val="24"/>
        </w:rPr>
      </w:pPr>
      <w:r>
        <w:rPr>
          <w:sz w:val="24"/>
        </w:rPr>
        <w:t>Dotación</w:t>
      </w:r>
      <w:r>
        <w:rPr>
          <w:spacing w:val="36"/>
          <w:sz w:val="24"/>
        </w:rPr>
        <w:t xml:space="preserve"> </w:t>
      </w:r>
      <w:r>
        <w:rPr>
          <w:sz w:val="24"/>
        </w:rPr>
        <w:t>del</w:t>
      </w:r>
      <w:r>
        <w:rPr>
          <w:spacing w:val="37"/>
          <w:sz w:val="24"/>
        </w:rPr>
        <w:t xml:space="preserve"> </w:t>
      </w:r>
      <w:r>
        <w:rPr>
          <w:sz w:val="24"/>
        </w:rPr>
        <w:t>software</w:t>
      </w:r>
      <w:r>
        <w:rPr>
          <w:spacing w:val="38"/>
          <w:sz w:val="24"/>
        </w:rPr>
        <w:t xml:space="preserve"> </w:t>
      </w:r>
      <w:r>
        <w:rPr>
          <w:sz w:val="24"/>
        </w:rPr>
        <w:t>y</w:t>
      </w:r>
      <w:r>
        <w:rPr>
          <w:spacing w:val="35"/>
          <w:sz w:val="24"/>
        </w:rPr>
        <w:t xml:space="preserve"> </w:t>
      </w:r>
      <w:r>
        <w:rPr>
          <w:sz w:val="24"/>
        </w:rPr>
        <w:t>hardware</w:t>
      </w:r>
      <w:r>
        <w:rPr>
          <w:spacing w:val="37"/>
          <w:sz w:val="24"/>
        </w:rPr>
        <w:t xml:space="preserve"> </w:t>
      </w:r>
      <w:r>
        <w:rPr>
          <w:sz w:val="24"/>
        </w:rPr>
        <w:t>requerido</w:t>
      </w:r>
      <w:r>
        <w:rPr>
          <w:spacing w:val="38"/>
          <w:sz w:val="24"/>
        </w:rPr>
        <w:t xml:space="preserve"> </w:t>
      </w:r>
      <w:r>
        <w:rPr>
          <w:sz w:val="24"/>
        </w:rPr>
        <w:t>para</w:t>
      </w:r>
      <w:r>
        <w:rPr>
          <w:spacing w:val="37"/>
          <w:sz w:val="24"/>
        </w:rPr>
        <w:t xml:space="preserve"> </w:t>
      </w:r>
      <w:r>
        <w:rPr>
          <w:sz w:val="24"/>
        </w:rPr>
        <w:t>la</w:t>
      </w:r>
      <w:r>
        <w:rPr>
          <w:spacing w:val="38"/>
          <w:sz w:val="24"/>
        </w:rPr>
        <w:t xml:space="preserve"> </w:t>
      </w:r>
      <w:r>
        <w:rPr>
          <w:sz w:val="24"/>
        </w:rPr>
        <w:t>operación</w:t>
      </w:r>
      <w:r>
        <w:rPr>
          <w:spacing w:val="38"/>
          <w:sz w:val="24"/>
        </w:rPr>
        <w:t xml:space="preserve"> </w:t>
      </w:r>
      <w:r>
        <w:rPr>
          <w:sz w:val="24"/>
        </w:rPr>
        <w:t>del</w:t>
      </w:r>
      <w:r>
        <w:rPr>
          <w:spacing w:val="34"/>
          <w:sz w:val="24"/>
        </w:rPr>
        <w:t xml:space="preserve"> </w:t>
      </w:r>
      <w:r>
        <w:rPr>
          <w:sz w:val="24"/>
        </w:rPr>
        <w:t>expediente</w:t>
      </w:r>
      <w:r>
        <w:rPr>
          <w:spacing w:val="-64"/>
          <w:sz w:val="24"/>
        </w:rPr>
        <w:t xml:space="preserve"> </w:t>
      </w:r>
      <w:r>
        <w:rPr>
          <w:sz w:val="24"/>
        </w:rPr>
        <w:t>Municipal.</w:t>
      </w:r>
    </w:p>
    <w:p w14:paraId="6F6B9291" w14:textId="77777777" w:rsidR="00842BD8" w:rsidRDefault="00000000">
      <w:pPr>
        <w:pStyle w:val="ListParagraph"/>
        <w:numPr>
          <w:ilvl w:val="1"/>
          <w:numId w:val="2"/>
        </w:numPr>
        <w:tabs>
          <w:tab w:val="left" w:pos="1313"/>
          <w:tab w:val="left" w:pos="1314"/>
        </w:tabs>
        <w:ind w:right="615"/>
        <w:jc w:val="left"/>
        <w:rPr>
          <w:sz w:val="24"/>
        </w:rPr>
      </w:pPr>
      <w:r>
        <w:rPr>
          <w:sz w:val="24"/>
        </w:rPr>
        <w:t>Capacitación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los</w:t>
      </w:r>
      <w:r>
        <w:rPr>
          <w:spacing w:val="38"/>
          <w:sz w:val="24"/>
        </w:rPr>
        <w:t xml:space="preserve"> </w:t>
      </w:r>
      <w:r>
        <w:rPr>
          <w:sz w:val="24"/>
        </w:rPr>
        <w:t>funcionarios</w:t>
      </w:r>
      <w:r>
        <w:rPr>
          <w:spacing w:val="39"/>
          <w:sz w:val="24"/>
        </w:rPr>
        <w:t xml:space="preserve"> </w:t>
      </w:r>
      <w:r>
        <w:rPr>
          <w:sz w:val="24"/>
        </w:rPr>
        <w:t>competentes</w:t>
      </w:r>
      <w:r>
        <w:rPr>
          <w:spacing w:val="39"/>
          <w:sz w:val="24"/>
        </w:rPr>
        <w:t xml:space="preserve"> </w:t>
      </w:r>
      <w:r>
        <w:rPr>
          <w:sz w:val="24"/>
        </w:rPr>
        <w:t>dentro</w:t>
      </w:r>
      <w:r>
        <w:rPr>
          <w:spacing w:val="46"/>
          <w:sz w:val="24"/>
        </w:rPr>
        <w:t xml:space="preserve"> </w:t>
      </w:r>
      <w:r>
        <w:rPr>
          <w:sz w:val="24"/>
        </w:rPr>
        <w:t>del</w:t>
      </w:r>
      <w:r>
        <w:rPr>
          <w:spacing w:val="39"/>
          <w:sz w:val="24"/>
        </w:rPr>
        <w:t xml:space="preserve"> </w:t>
      </w:r>
      <w:r>
        <w:rPr>
          <w:sz w:val="24"/>
        </w:rPr>
        <w:t>proceso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operación</w:t>
      </w:r>
      <w:r>
        <w:rPr>
          <w:spacing w:val="-64"/>
          <w:sz w:val="24"/>
        </w:rPr>
        <w:t xml:space="preserve"> </w:t>
      </w:r>
      <w:r>
        <w:rPr>
          <w:sz w:val="24"/>
        </w:rPr>
        <w:t>expediente</w:t>
      </w:r>
      <w:r>
        <w:rPr>
          <w:spacing w:val="-1"/>
          <w:sz w:val="24"/>
        </w:rPr>
        <w:t xml:space="preserve"> </w:t>
      </w:r>
      <w:r>
        <w:rPr>
          <w:sz w:val="24"/>
        </w:rPr>
        <w:t>Municipal.</w:t>
      </w:r>
    </w:p>
    <w:p w14:paraId="6F6B9292" w14:textId="77777777" w:rsidR="00842BD8" w:rsidRDefault="00842BD8">
      <w:pPr>
        <w:pStyle w:val="BodyText"/>
        <w:rPr>
          <w:sz w:val="27"/>
        </w:rPr>
      </w:pPr>
    </w:p>
    <w:p w14:paraId="6F6B9293" w14:textId="77777777" w:rsidR="00842BD8" w:rsidRDefault="00000000">
      <w:pPr>
        <w:pStyle w:val="ListParagraph"/>
        <w:numPr>
          <w:ilvl w:val="0"/>
          <w:numId w:val="2"/>
        </w:numPr>
        <w:tabs>
          <w:tab w:val="left" w:pos="954"/>
        </w:tabs>
        <w:ind w:right="609"/>
        <w:jc w:val="both"/>
        <w:rPr>
          <w:sz w:val="24"/>
        </w:rPr>
      </w:pPr>
      <w:r>
        <w:rPr>
          <w:sz w:val="24"/>
        </w:rPr>
        <w:t>Diseño, implementación y operativización del Sistema de Información Geográfica - SIG</w:t>
      </w:r>
      <w:r>
        <w:rPr>
          <w:spacing w:val="1"/>
          <w:sz w:val="24"/>
        </w:rPr>
        <w:t xml:space="preserve"> </w:t>
      </w:r>
      <w:r>
        <w:rPr>
          <w:sz w:val="24"/>
        </w:rPr>
        <w:t>Municipal.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alcance</w:t>
      </w:r>
      <w:r>
        <w:rPr>
          <w:spacing w:val="-1"/>
          <w:sz w:val="24"/>
        </w:rPr>
        <w:t xml:space="preserve"> </w:t>
      </w:r>
      <w:r>
        <w:rPr>
          <w:sz w:val="24"/>
        </w:rPr>
        <w:t>de este</w:t>
      </w:r>
      <w:r>
        <w:rPr>
          <w:spacing w:val="-1"/>
          <w:sz w:val="24"/>
        </w:rPr>
        <w:t xml:space="preserve"> </w:t>
      </w:r>
      <w:r>
        <w:rPr>
          <w:sz w:val="24"/>
        </w:rPr>
        <w:t>proyecto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contemplar lo siguiente:</w:t>
      </w:r>
    </w:p>
    <w:p w14:paraId="6F6B9294" w14:textId="77777777" w:rsidR="00842BD8" w:rsidRDefault="00000000">
      <w:pPr>
        <w:pStyle w:val="ListParagraph"/>
        <w:numPr>
          <w:ilvl w:val="1"/>
          <w:numId w:val="2"/>
        </w:numPr>
        <w:tabs>
          <w:tab w:val="left" w:pos="1314"/>
        </w:tabs>
        <w:spacing w:before="3" w:line="237" w:lineRule="auto"/>
        <w:ind w:right="615"/>
        <w:rPr>
          <w:sz w:val="24"/>
        </w:rPr>
      </w:pPr>
      <w:r>
        <w:rPr>
          <w:sz w:val="24"/>
        </w:rPr>
        <w:t>Diseño del SIG con la cartografía oficial del Presente Acuerdo como base y diseño y</w:t>
      </w:r>
      <w:r>
        <w:rPr>
          <w:spacing w:val="1"/>
          <w:sz w:val="24"/>
        </w:rPr>
        <w:t xml:space="preserve"> </w:t>
      </w:r>
      <w:r>
        <w:rPr>
          <w:sz w:val="24"/>
        </w:rPr>
        <w:t>desarrollo de módulos a través de los cuales sea posible incluir en el sistema, 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sectorial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Municipio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georeferenciable</w:t>
      </w:r>
      <w:proofErr w:type="spellEnd"/>
      <w:r>
        <w:rPr>
          <w:sz w:val="24"/>
        </w:rPr>
        <w:t>.</w:t>
      </w:r>
    </w:p>
    <w:p w14:paraId="6F6B9295" w14:textId="77777777" w:rsidR="00842BD8" w:rsidRDefault="00000000">
      <w:pPr>
        <w:pStyle w:val="ListParagraph"/>
        <w:numPr>
          <w:ilvl w:val="1"/>
          <w:numId w:val="2"/>
        </w:numPr>
        <w:tabs>
          <w:tab w:val="left" w:pos="1313"/>
          <w:tab w:val="left" w:pos="1314"/>
        </w:tabs>
        <w:spacing w:before="3" w:line="293" w:lineRule="exact"/>
        <w:ind w:hanging="361"/>
        <w:jc w:val="left"/>
        <w:rPr>
          <w:sz w:val="24"/>
        </w:rPr>
      </w:pPr>
      <w:r>
        <w:rPr>
          <w:sz w:val="24"/>
        </w:rPr>
        <w:t>Diseño,</w:t>
      </w:r>
      <w:r>
        <w:rPr>
          <w:spacing w:val="-4"/>
          <w:sz w:val="24"/>
        </w:rPr>
        <w:t xml:space="preserve"> </w:t>
      </w:r>
      <w:r>
        <w:rPr>
          <w:sz w:val="24"/>
        </w:rPr>
        <w:t>adopción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proceso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operación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SIG.</w:t>
      </w:r>
    </w:p>
    <w:p w14:paraId="6F6B9296" w14:textId="77777777" w:rsidR="00842BD8" w:rsidRDefault="00000000">
      <w:pPr>
        <w:pStyle w:val="ListParagraph"/>
        <w:numPr>
          <w:ilvl w:val="1"/>
          <w:numId w:val="2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Dotación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requerido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operación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SIG.</w:t>
      </w:r>
    </w:p>
    <w:p w14:paraId="6F6B9297" w14:textId="77777777" w:rsidR="00842BD8" w:rsidRDefault="00000000">
      <w:pPr>
        <w:pStyle w:val="ListParagraph"/>
        <w:numPr>
          <w:ilvl w:val="1"/>
          <w:numId w:val="2"/>
        </w:numPr>
        <w:tabs>
          <w:tab w:val="left" w:pos="1313"/>
          <w:tab w:val="left" w:pos="1314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Capacitación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funcionarios</w:t>
      </w:r>
      <w:r>
        <w:rPr>
          <w:spacing w:val="-1"/>
          <w:sz w:val="24"/>
        </w:rPr>
        <w:t xml:space="preserve"> </w:t>
      </w:r>
      <w:r>
        <w:rPr>
          <w:sz w:val="24"/>
        </w:rPr>
        <w:t>competentes</w:t>
      </w:r>
      <w:r>
        <w:rPr>
          <w:spacing w:val="-4"/>
          <w:sz w:val="24"/>
        </w:rPr>
        <w:t xml:space="preserve"> </w:t>
      </w:r>
      <w:r>
        <w:rPr>
          <w:sz w:val="24"/>
        </w:rPr>
        <w:t>dentro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proceso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operación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SIG</w:t>
      </w:r>
    </w:p>
    <w:p w14:paraId="6F6B9298" w14:textId="77777777" w:rsidR="00842BD8" w:rsidRDefault="00842BD8">
      <w:pPr>
        <w:pStyle w:val="BodyText"/>
        <w:spacing w:before="5"/>
        <w:rPr>
          <w:sz w:val="27"/>
        </w:rPr>
      </w:pPr>
    </w:p>
    <w:p w14:paraId="6F6B9299" w14:textId="77777777" w:rsidR="00842BD8" w:rsidRDefault="00000000">
      <w:pPr>
        <w:pStyle w:val="ListParagraph"/>
        <w:numPr>
          <w:ilvl w:val="0"/>
          <w:numId w:val="2"/>
        </w:numPr>
        <w:tabs>
          <w:tab w:val="left" w:pos="954"/>
        </w:tabs>
        <w:ind w:right="618"/>
        <w:jc w:val="both"/>
        <w:rPr>
          <w:sz w:val="24"/>
        </w:rPr>
      </w:pPr>
      <w:r>
        <w:rPr>
          <w:sz w:val="24"/>
        </w:rPr>
        <w:t>Diseño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licenciamiento</w:t>
      </w:r>
      <w:r>
        <w:rPr>
          <w:spacing w:val="1"/>
          <w:sz w:val="24"/>
        </w:rPr>
        <w:t xml:space="preserve"> </w:t>
      </w:r>
      <w:r>
        <w:rPr>
          <w:sz w:val="24"/>
        </w:rPr>
        <w:t>urbanístico,</w:t>
      </w:r>
      <w:r>
        <w:rPr>
          <w:spacing w:val="1"/>
          <w:sz w:val="24"/>
        </w:rPr>
        <w:t xml:space="preserve"> </w:t>
      </w:r>
      <w:r>
        <w:rPr>
          <w:sz w:val="24"/>
        </w:rPr>
        <w:t>ajustado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adoptado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acuerdo.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alcance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proyecto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contemplar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-64"/>
          <w:sz w:val="24"/>
        </w:rPr>
        <w:t xml:space="preserve"> </w:t>
      </w:r>
      <w:r>
        <w:rPr>
          <w:sz w:val="24"/>
        </w:rPr>
        <w:t>siguiente:</w:t>
      </w:r>
    </w:p>
    <w:p w14:paraId="6F6B929A" w14:textId="77777777" w:rsidR="00842BD8" w:rsidRDefault="00000000">
      <w:pPr>
        <w:pStyle w:val="ListParagraph"/>
        <w:numPr>
          <w:ilvl w:val="1"/>
          <w:numId w:val="2"/>
        </w:numPr>
        <w:tabs>
          <w:tab w:val="left" w:pos="1313"/>
          <w:tab w:val="left" w:pos="1314"/>
        </w:tabs>
        <w:spacing w:before="1" w:line="293" w:lineRule="exact"/>
        <w:ind w:hanging="361"/>
        <w:jc w:val="left"/>
        <w:rPr>
          <w:sz w:val="24"/>
        </w:rPr>
      </w:pP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adopción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proceso.</w:t>
      </w:r>
    </w:p>
    <w:p w14:paraId="6F6B929B" w14:textId="77777777" w:rsidR="00842BD8" w:rsidRDefault="00000000">
      <w:pPr>
        <w:pStyle w:val="ListParagraph"/>
        <w:numPr>
          <w:ilvl w:val="1"/>
          <w:numId w:val="2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Capacitación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funcionarios</w:t>
      </w:r>
      <w:r>
        <w:rPr>
          <w:spacing w:val="-1"/>
          <w:sz w:val="24"/>
        </w:rPr>
        <w:t xml:space="preserve"> </w:t>
      </w:r>
      <w:r>
        <w:rPr>
          <w:sz w:val="24"/>
        </w:rPr>
        <w:t>responsables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operación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proceso.</w:t>
      </w:r>
    </w:p>
    <w:p w14:paraId="6F6B929C" w14:textId="77777777" w:rsidR="00842BD8" w:rsidRDefault="00000000">
      <w:pPr>
        <w:pStyle w:val="ListParagraph"/>
        <w:numPr>
          <w:ilvl w:val="1"/>
          <w:numId w:val="2"/>
        </w:numPr>
        <w:tabs>
          <w:tab w:val="left" w:pos="1313"/>
          <w:tab w:val="left" w:pos="1314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Divulgación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capacitación 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ciudadanía</w:t>
      </w:r>
      <w:r>
        <w:rPr>
          <w:spacing w:val="-2"/>
          <w:sz w:val="24"/>
        </w:rPr>
        <w:t xml:space="preserve"> </w:t>
      </w:r>
      <w:r>
        <w:rPr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contenido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acuerdo.</w:t>
      </w:r>
    </w:p>
    <w:p w14:paraId="6F6B929D" w14:textId="77777777" w:rsidR="00842BD8" w:rsidRDefault="00842BD8">
      <w:pPr>
        <w:pStyle w:val="BodyText"/>
        <w:spacing w:before="4"/>
        <w:rPr>
          <w:sz w:val="27"/>
        </w:rPr>
      </w:pPr>
    </w:p>
    <w:p w14:paraId="6F6B929E" w14:textId="77777777" w:rsidR="00842BD8" w:rsidRDefault="00000000">
      <w:pPr>
        <w:pStyle w:val="ListParagraph"/>
        <w:numPr>
          <w:ilvl w:val="0"/>
          <w:numId w:val="2"/>
        </w:numPr>
        <w:tabs>
          <w:tab w:val="left" w:pos="954"/>
        </w:tabs>
        <w:ind w:right="620"/>
        <w:jc w:val="both"/>
        <w:rPr>
          <w:sz w:val="24"/>
        </w:rPr>
      </w:pPr>
      <w:r>
        <w:rPr>
          <w:sz w:val="24"/>
        </w:rPr>
        <w:t>Creación del banco Inmobiliario. Será competencia del Concejo Municipal, por iniciativa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del </w:t>
      </w:r>
      <w:proofErr w:type="gramStart"/>
      <w:r>
        <w:rPr>
          <w:sz w:val="24"/>
        </w:rPr>
        <w:t>Alcalde</w:t>
      </w:r>
      <w:proofErr w:type="gramEnd"/>
      <w:r>
        <w:rPr>
          <w:sz w:val="24"/>
        </w:rPr>
        <w:t>, la creación del Banco Inmobiliario de Zipaquirá, como lo estipula el Artículo</w:t>
      </w:r>
      <w:r>
        <w:rPr>
          <w:spacing w:val="1"/>
          <w:sz w:val="24"/>
        </w:rPr>
        <w:t xml:space="preserve"> </w:t>
      </w:r>
      <w:r>
        <w:rPr>
          <w:sz w:val="24"/>
        </w:rPr>
        <w:t>118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Ley</w:t>
      </w:r>
      <w:r>
        <w:rPr>
          <w:spacing w:val="-3"/>
          <w:sz w:val="24"/>
        </w:rPr>
        <w:t xml:space="preserve"> </w:t>
      </w:r>
      <w:r>
        <w:rPr>
          <w:sz w:val="24"/>
        </w:rPr>
        <w:t>388 de 1997,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el objeto</w:t>
      </w:r>
      <w:r>
        <w:rPr>
          <w:spacing w:val="-2"/>
          <w:sz w:val="24"/>
        </w:rPr>
        <w:t xml:space="preserve"> </w:t>
      </w:r>
      <w:r>
        <w:rPr>
          <w:sz w:val="24"/>
        </w:rPr>
        <w:t>de:</w:t>
      </w:r>
    </w:p>
    <w:p w14:paraId="6F6B929F" w14:textId="77777777" w:rsidR="00842BD8" w:rsidRDefault="00000000">
      <w:pPr>
        <w:pStyle w:val="ListParagraph"/>
        <w:numPr>
          <w:ilvl w:val="1"/>
          <w:numId w:val="2"/>
        </w:numPr>
        <w:tabs>
          <w:tab w:val="left" w:pos="1314"/>
        </w:tabs>
        <w:spacing w:before="1"/>
        <w:ind w:right="620"/>
        <w:rPr>
          <w:sz w:val="24"/>
        </w:rPr>
      </w:pPr>
      <w:r>
        <w:rPr>
          <w:sz w:val="24"/>
        </w:rPr>
        <w:t>Tramitar, en representación del municipio de Zipaquirá la adquisición del dominio de</w:t>
      </w:r>
      <w:r>
        <w:rPr>
          <w:spacing w:val="1"/>
          <w:sz w:val="24"/>
        </w:rPr>
        <w:t xml:space="preserve"> </w:t>
      </w:r>
      <w:r>
        <w:rPr>
          <w:sz w:val="24"/>
        </w:rPr>
        <w:t>bienes inmuebles, a cualquier título, cuando esto sea necesario para dar cumplimiento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fines contemplados 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Artículo 58 de</w:t>
      </w:r>
      <w:r>
        <w:rPr>
          <w:spacing w:val="-2"/>
          <w:sz w:val="24"/>
        </w:rPr>
        <w:t xml:space="preserve"> </w:t>
      </w:r>
      <w:r>
        <w:rPr>
          <w:sz w:val="24"/>
        </w:rPr>
        <w:t>la Ley</w:t>
      </w:r>
      <w:r>
        <w:rPr>
          <w:spacing w:val="-4"/>
          <w:sz w:val="24"/>
        </w:rPr>
        <w:t xml:space="preserve"> </w:t>
      </w:r>
      <w:r>
        <w:rPr>
          <w:sz w:val="24"/>
        </w:rPr>
        <w:t>388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1997.</w:t>
      </w:r>
    </w:p>
    <w:p w14:paraId="6F6B92A0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92A1" w14:textId="77777777" w:rsidR="00842BD8" w:rsidRDefault="00842BD8">
      <w:pPr>
        <w:pStyle w:val="BodyText"/>
        <w:spacing w:before="1"/>
        <w:rPr>
          <w:sz w:val="17"/>
        </w:rPr>
      </w:pPr>
    </w:p>
    <w:p w14:paraId="6F6B92A2" w14:textId="77777777" w:rsidR="00842BD8" w:rsidRDefault="00000000">
      <w:pPr>
        <w:pStyle w:val="ListParagraph"/>
        <w:numPr>
          <w:ilvl w:val="1"/>
          <w:numId w:val="2"/>
        </w:numPr>
        <w:tabs>
          <w:tab w:val="left" w:pos="1313"/>
          <w:tab w:val="left" w:pos="1314"/>
        </w:tabs>
        <w:spacing w:before="101"/>
        <w:ind w:right="618"/>
        <w:jc w:val="left"/>
        <w:rPr>
          <w:sz w:val="24"/>
        </w:rPr>
      </w:pPr>
      <w:r>
        <w:rPr>
          <w:sz w:val="24"/>
        </w:rPr>
        <w:t>Recibir</w:t>
      </w:r>
      <w:r>
        <w:rPr>
          <w:spacing w:val="20"/>
          <w:sz w:val="24"/>
        </w:rPr>
        <w:t xml:space="preserve"> </w:t>
      </w:r>
      <w:r>
        <w:rPr>
          <w:sz w:val="24"/>
        </w:rPr>
        <w:t>las</w:t>
      </w:r>
      <w:r>
        <w:rPr>
          <w:spacing w:val="21"/>
          <w:sz w:val="24"/>
        </w:rPr>
        <w:t xml:space="preserve"> </w:t>
      </w:r>
      <w:r>
        <w:rPr>
          <w:sz w:val="24"/>
        </w:rPr>
        <w:t>áreas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cesión</w:t>
      </w:r>
      <w:r>
        <w:rPr>
          <w:spacing w:val="22"/>
          <w:sz w:val="24"/>
        </w:rPr>
        <w:t xml:space="preserve"> </w:t>
      </w:r>
      <w:r>
        <w:rPr>
          <w:sz w:val="24"/>
        </w:rPr>
        <w:t>obligatoria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título</w:t>
      </w:r>
      <w:r>
        <w:rPr>
          <w:spacing w:val="21"/>
          <w:sz w:val="24"/>
        </w:rPr>
        <w:t xml:space="preserve"> </w:t>
      </w:r>
      <w:r>
        <w:rPr>
          <w:sz w:val="24"/>
        </w:rPr>
        <w:t>gratuito,</w:t>
      </w:r>
      <w:r>
        <w:rPr>
          <w:spacing w:val="21"/>
          <w:sz w:val="24"/>
        </w:rPr>
        <w:t xml:space="preserve"> </w:t>
      </w:r>
      <w:r>
        <w:rPr>
          <w:sz w:val="24"/>
        </w:rPr>
        <w:t>derivada</w:t>
      </w:r>
      <w:r>
        <w:rPr>
          <w:spacing w:val="19"/>
          <w:sz w:val="24"/>
        </w:rPr>
        <w:t xml:space="preserve"> </w:t>
      </w:r>
      <w:r>
        <w:rPr>
          <w:sz w:val="24"/>
        </w:rPr>
        <w:t>del</w:t>
      </w:r>
      <w:r>
        <w:rPr>
          <w:spacing w:val="20"/>
          <w:sz w:val="24"/>
        </w:rPr>
        <w:t xml:space="preserve"> </w:t>
      </w:r>
      <w:r>
        <w:rPr>
          <w:sz w:val="24"/>
        </w:rPr>
        <w:t>desarrollo</w:t>
      </w:r>
      <w:r>
        <w:rPr>
          <w:spacing w:val="-64"/>
          <w:sz w:val="24"/>
        </w:rPr>
        <w:t xml:space="preserve"> </w:t>
      </w:r>
      <w:r>
        <w:rPr>
          <w:sz w:val="24"/>
        </w:rPr>
        <w:t>urbanístico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predios,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conformidad</w:t>
      </w:r>
      <w:r>
        <w:rPr>
          <w:spacing w:val="-1"/>
          <w:sz w:val="24"/>
        </w:rPr>
        <w:t xml:space="preserve"> </w:t>
      </w:r>
      <w:r>
        <w:rPr>
          <w:sz w:val="24"/>
        </w:rPr>
        <w:t>con lo</w:t>
      </w:r>
      <w:r>
        <w:rPr>
          <w:spacing w:val="-3"/>
          <w:sz w:val="24"/>
        </w:rPr>
        <w:t xml:space="preserve"> </w:t>
      </w:r>
      <w:r>
        <w:rPr>
          <w:sz w:val="24"/>
        </w:rPr>
        <w:t>establecido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Acuerdo.</w:t>
      </w:r>
    </w:p>
    <w:p w14:paraId="6F6B92A3" w14:textId="77777777" w:rsidR="00842BD8" w:rsidRDefault="00000000">
      <w:pPr>
        <w:pStyle w:val="ListParagraph"/>
        <w:numPr>
          <w:ilvl w:val="1"/>
          <w:numId w:val="2"/>
        </w:numPr>
        <w:tabs>
          <w:tab w:val="left" w:pos="1313"/>
          <w:tab w:val="left" w:pos="1314"/>
        </w:tabs>
        <w:spacing w:before="3" w:line="235" w:lineRule="auto"/>
        <w:ind w:right="623"/>
        <w:jc w:val="left"/>
        <w:rPr>
          <w:sz w:val="24"/>
        </w:rPr>
      </w:pPr>
      <w:r>
        <w:rPr>
          <w:sz w:val="24"/>
        </w:rPr>
        <w:t>Adelantar</w:t>
      </w:r>
      <w:r>
        <w:rPr>
          <w:spacing w:val="6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gestión</w:t>
      </w:r>
      <w:r>
        <w:rPr>
          <w:spacing w:val="5"/>
          <w:sz w:val="24"/>
        </w:rPr>
        <w:t xml:space="preserve"> </w:t>
      </w:r>
      <w:r>
        <w:rPr>
          <w:sz w:val="24"/>
        </w:rPr>
        <w:t>inmobiliaria</w:t>
      </w:r>
      <w:r>
        <w:rPr>
          <w:spacing w:val="8"/>
          <w:sz w:val="24"/>
        </w:rPr>
        <w:t xml:space="preserve"> </w:t>
      </w:r>
      <w:r>
        <w:rPr>
          <w:sz w:val="24"/>
        </w:rPr>
        <w:t>requerida</w:t>
      </w:r>
      <w:r>
        <w:rPr>
          <w:spacing w:val="5"/>
          <w:sz w:val="24"/>
        </w:rPr>
        <w:t xml:space="preserve"> </w:t>
      </w:r>
      <w:r>
        <w:rPr>
          <w:sz w:val="24"/>
        </w:rPr>
        <w:t>por</w:t>
      </w:r>
      <w:r>
        <w:rPr>
          <w:spacing w:val="7"/>
          <w:sz w:val="24"/>
        </w:rPr>
        <w:t xml:space="preserve"> </w:t>
      </w: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Municipio,</w:t>
      </w:r>
      <w:r>
        <w:rPr>
          <w:spacing w:val="8"/>
          <w:sz w:val="24"/>
        </w:rPr>
        <w:t xml:space="preserve"> </w:t>
      </w:r>
      <w:r>
        <w:rPr>
          <w:sz w:val="24"/>
        </w:rPr>
        <w:t>con</w:t>
      </w:r>
      <w:r>
        <w:rPr>
          <w:spacing w:val="6"/>
          <w:sz w:val="24"/>
        </w:rPr>
        <w:t xml:space="preserve"> </w:t>
      </w:r>
      <w:r>
        <w:rPr>
          <w:sz w:val="24"/>
        </w:rPr>
        <w:t>ocasión</w:t>
      </w:r>
      <w:r>
        <w:rPr>
          <w:spacing w:val="5"/>
          <w:sz w:val="24"/>
        </w:rPr>
        <w:t xml:space="preserve"> </w:t>
      </w:r>
      <w:r>
        <w:rPr>
          <w:sz w:val="24"/>
        </w:rPr>
        <w:t>del</w:t>
      </w:r>
      <w:r>
        <w:rPr>
          <w:spacing w:val="5"/>
          <w:sz w:val="24"/>
        </w:rPr>
        <w:t xml:space="preserve"> </w:t>
      </w:r>
      <w:r>
        <w:rPr>
          <w:sz w:val="24"/>
        </w:rPr>
        <w:t>desarrollo</w:t>
      </w:r>
      <w:r>
        <w:rPr>
          <w:spacing w:val="-64"/>
          <w:sz w:val="24"/>
        </w:rPr>
        <w:t xml:space="preserve"> </w:t>
      </w:r>
      <w:r>
        <w:rPr>
          <w:sz w:val="24"/>
        </w:rPr>
        <w:t>de sus</w:t>
      </w:r>
      <w:r>
        <w:rPr>
          <w:spacing w:val="-3"/>
          <w:sz w:val="24"/>
        </w:rPr>
        <w:t xml:space="preserve"> </w:t>
      </w:r>
      <w:r>
        <w:rPr>
          <w:sz w:val="24"/>
        </w:rPr>
        <w:t>proyectos.</w:t>
      </w:r>
    </w:p>
    <w:p w14:paraId="6F6B92A4" w14:textId="77777777" w:rsidR="00842BD8" w:rsidRDefault="00842BD8">
      <w:pPr>
        <w:pStyle w:val="BodyText"/>
        <w:spacing w:before="2"/>
        <w:rPr>
          <w:sz w:val="28"/>
        </w:rPr>
      </w:pPr>
    </w:p>
    <w:p w14:paraId="6F6B92A5" w14:textId="77777777" w:rsidR="00842BD8" w:rsidRDefault="00000000">
      <w:pPr>
        <w:ind w:left="592"/>
        <w:jc w:val="both"/>
        <w:rPr>
          <w:b/>
          <w:sz w:val="24"/>
        </w:rPr>
      </w:pPr>
      <w:r>
        <w:rPr>
          <w:b/>
          <w:sz w:val="24"/>
        </w:rPr>
        <w:t>ARTÍCULO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176.-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SEGUIMIENTO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EVALUACIÓN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EJECUCIÓN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DE</w:t>
      </w:r>
    </w:p>
    <w:p w14:paraId="6F6B92A6" w14:textId="77777777" w:rsidR="00842BD8" w:rsidRDefault="00000000">
      <w:pPr>
        <w:pStyle w:val="BodyText"/>
        <w:spacing w:before="41" w:line="276" w:lineRule="auto"/>
        <w:ind w:left="592" w:right="618"/>
        <w:jc w:val="both"/>
      </w:pPr>
      <w:r>
        <w:rPr>
          <w:b/>
        </w:rPr>
        <w:t>ORDENAMIENTO</w:t>
      </w:r>
      <w:r>
        <w:rPr>
          <w:b/>
          <w:spacing w:val="1"/>
        </w:rPr>
        <w:t xml:space="preserve"> </w:t>
      </w:r>
      <w:r>
        <w:rPr>
          <w:b/>
        </w:rPr>
        <w:t>TERRITORIAL.</w:t>
      </w:r>
      <w:r>
        <w:rPr>
          <w:b/>
          <w:spacing w:val="1"/>
        </w:rPr>
        <w:t xml:space="preserve"> </w:t>
      </w:r>
      <w:r>
        <w:t>Adóptese,</w:t>
      </w:r>
      <w:r>
        <w:rPr>
          <w:spacing w:val="1"/>
        </w:rPr>
        <w:t xml:space="preserve"> </w:t>
      </w:r>
      <w:r>
        <w:t>impleméntese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póngase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operación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expediente</w:t>
      </w:r>
      <w:r>
        <w:rPr>
          <w:spacing w:val="1"/>
        </w:rPr>
        <w:t xml:space="preserve"> </w:t>
      </w:r>
      <w:r>
        <w:t>Municipal,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objeto,</w:t>
      </w:r>
      <w:r>
        <w:rPr>
          <w:spacing w:val="1"/>
        </w:rPr>
        <w:t xml:space="preserve"> </w:t>
      </w:r>
      <w:r>
        <w:t>alcance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establecen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documento de seguimiento y evaluación que hace parte integrante del presente acuerdo 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matrices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hacen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documento,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seguimiento y evaluación de la ejecución de las acciones previstas, como medio para el</w:t>
      </w:r>
      <w:r>
        <w:rPr>
          <w:spacing w:val="1"/>
        </w:rPr>
        <w:t xml:space="preserve"> </w:t>
      </w:r>
      <w:r>
        <w:t>cumplimiento de los objetivos de ordenamiento acordados en este plan de ordenamiento</w:t>
      </w:r>
      <w:r>
        <w:rPr>
          <w:spacing w:val="1"/>
        </w:rPr>
        <w:t xml:space="preserve"> </w:t>
      </w:r>
      <w:r>
        <w:t>territorial.</w:t>
      </w:r>
    </w:p>
    <w:p w14:paraId="6F6B92A7" w14:textId="77777777" w:rsidR="00842BD8" w:rsidRDefault="00842BD8">
      <w:pPr>
        <w:pStyle w:val="BodyText"/>
        <w:spacing w:before="7"/>
        <w:rPr>
          <w:sz w:val="27"/>
        </w:rPr>
      </w:pPr>
    </w:p>
    <w:p w14:paraId="6F6B92A8" w14:textId="77777777" w:rsidR="00842BD8" w:rsidRDefault="00000000">
      <w:pPr>
        <w:spacing w:before="1"/>
        <w:ind w:left="606" w:right="631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</w:t>
      </w:r>
    </w:p>
    <w:p w14:paraId="6F6B92A9" w14:textId="77777777" w:rsidR="00842BD8" w:rsidRDefault="00000000">
      <w:pPr>
        <w:spacing w:before="40"/>
        <w:ind w:left="614" w:right="631"/>
        <w:jc w:val="center"/>
        <w:rPr>
          <w:b/>
          <w:sz w:val="24"/>
        </w:rPr>
      </w:pP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EJECUCIÓN</w:t>
      </w:r>
    </w:p>
    <w:p w14:paraId="6F6B92AA" w14:textId="77777777" w:rsidR="00842BD8" w:rsidRDefault="00842BD8">
      <w:pPr>
        <w:pStyle w:val="BodyText"/>
        <w:spacing w:before="1"/>
        <w:rPr>
          <w:b/>
          <w:sz w:val="31"/>
        </w:rPr>
      </w:pPr>
    </w:p>
    <w:p w14:paraId="6F6B92AB" w14:textId="77777777" w:rsidR="00842BD8" w:rsidRDefault="00000000">
      <w:pPr>
        <w:pStyle w:val="BodyText"/>
        <w:spacing w:before="1" w:line="276" w:lineRule="auto"/>
        <w:ind w:left="592" w:right="609"/>
        <w:jc w:val="both"/>
      </w:pPr>
      <w:r>
        <w:rPr>
          <w:b/>
        </w:rPr>
        <w:t>ARTÍCULO</w:t>
      </w:r>
      <w:r>
        <w:rPr>
          <w:b/>
          <w:spacing w:val="1"/>
        </w:rPr>
        <w:t xml:space="preserve"> </w:t>
      </w:r>
      <w:r>
        <w:rPr>
          <w:b/>
        </w:rPr>
        <w:t>177.-</w:t>
      </w:r>
      <w:r>
        <w:rPr>
          <w:b/>
          <w:spacing w:val="1"/>
        </w:rPr>
        <w:t xml:space="preserve"> </w:t>
      </w:r>
      <w:r>
        <w:rPr>
          <w:b/>
        </w:rPr>
        <w:t>PROGRAMA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EJECUCIÓN.</w:t>
      </w:r>
      <w:r>
        <w:rPr>
          <w:b/>
          <w:spacing w:val="1"/>
        </w:rPr>
        <w:t xml:space="preserve"> </w:t>
      </w:r>
      <w:r>
        <w:t>Adóptese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ejecución,</w:t>
      </w:r>
      <w:r>
        <w:rPr>
          <w:spacing w:val="-64"/>
        </w:rPr>
        <w:t xml:space="preserve"> </w:t>
      </w:r>
      <w:r>
        <w:t>mediante el cual se orientará la ejecución de los proyectos estratégicos establecidos en el</w:t>
      </w:r>
      <w:r>
        <w:rPr>
          <w:spacing w:val="1"/>
        </w:rPr>
        <w:t xml:space="preserve"> </w:t>
      </w:r>
      <w:r>
        <w:t>presente acuerdo. El programa de ejecución se presenta en el Anexo No. 8 Programa de</w:t>
      </w:r>
      <w:r>
        <w:rPr>
          <w:spacing w:val="1"/>
        </w:rPr>
        <w:t xml:space="preserve"> </w:t>
      </w:r>
      <w:r>
        <w:t>Ejecución, que</w:t>
      </w:r>
      <w:r>
        <w:rPr>
          <w:spacing w:val="-2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integrante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acuerdo.</w:t>
      </w:r>
    </w:p>
    <w:p w14:paraId="6F6B92AC" w14:textId="77777777" w:rsidR="00842BD8" w:rsidRDefault="00842BD8">
      <w:pPr>
        <w:pStyle w:val="BodyText"/>
        <w:spacing w:before="9"/>
        <w:rPr>
          <w:sz w:val="27"/>
        </w:rPr>
      </w:pPr>
    </w:p>
    <w:p w14:paraId="6F6B92AD" w14:textId="77777777" w:rsidR="00842BD8" w:rsidRDefault="00000000">
      <w:pPr>
        <w:spacing w:line="276" w:lineRule="auto"/>
        <w:ind w:left="4085" w:right="4111" w:firstLine="6"/>
        <w:jc w:val="center"/>
        <w:rPr>
          <w:b/>
          <w:sz w:val="24"/>
        </w:rPr>
      </w:pPr>
      <w:r>
        <w:rPr>
          <w:b/>
          <w:sz w:val="24"/>
        </w:rPr>
        <w:t>TÍTULO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DISPOSICIONES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FINALES</w:t>
      </w:r>
    </w:p>
    <w:p w14:paraId="6F6B92AE" w14:textId="77777777" w:rsidR="00842BD8" w:rsidRDefault="00842BD8">
      <w:pPr>
        <w:pStyle w:val="BodyText"/>
        <w:spacing w:before="5"/>
        <w:rPr>
          <w:b/>
          <w:sz w:val="27"/>
        </w:rPr>
      </w:pPr>
    </w:p>
    <w:p w14:paraId="6F6B92AF" w14:textId="77777777" w:rsidR="00842BD8" w:rsidRDefault="00000000">
      <w:pPr>
        <w:tabs>
          <w:tab w:val="left" w:pos="2129"/>
        </w:tabs>
        <w:ind w:right="17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178.-</w:t>
      </w:r>
      <w:r>
        <w:rPr>
          <w:b/>
          <w:sz w:val="24"/>
        </w:rPr>
        <w:tab/>
        <w:t>APLICACIÓN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JERARQUÍA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NORMA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URBANÍSTICA.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En</w:t>
      </w:r>
      <w:r>
        <w:rPr>
          <w:spacing w:val="45"/>
          <w:sz w:val="24"/>
        </w:rPr>
        <w:t xml:space="preserve"> </w:t>
      </w:r>
      <w:r>
        <w:rPr>
          <w:sz w:val="24"/>
        </w:rPr>
        <w:t>los</w:t>
      </w:r>
    </w:p>
    <w:p w14:paraId="6F6B92B0" w14:textId="77777777" w:rsidR="00842BD8" w:rsidRDefault="00000000">
      <w:pPr>
        <w:pStyle w:val="BodyText"/>
        <w:spacing w:before="43" w:line="276" w:lineRule="auto"/>
        <w:ind w:left="592" w:right="619"/>
        <w:jc w:val="both"/>
      </w:pPr>
      <w:r>
        <w:t>procesos de expedición de licencias urbanísticas se atenderá el criterio establecido en el</w:t>
      </w:r>
      <w:r>
        <w:rPr>
          <w:spacing w:val="1"/>
        </w:rPr>
        <w:t xml:space="preserve"> </w:t>
      </w:r>
      <w:r>
        <w:t>numeral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99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388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1997,</w:t>
      </w:r>
      <w:r>
        <w:rPr>
          <w:spacing w:val="1"/>
        </w:rPr>
        <w:t xml:space="preserve"> </w:t>
      </w:r>
      <w:r>
        <w:t>aplicando</w:t>
      </w:r>
      <w:r>
        <w:rPr>
          <w:spacing w:val="1"/>
        </w:rPr>
        <w:t xml:space="preserve"> </w:t>
      </w:r>
      <w:r>
        <w:t>preferencialmente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disposiciones</w:t>
      </w:r>
      <w:r>
        <w:rPr>
          <w:spacing w:val="-1"/>
        </w:rPr>
        <w:t xml:space="preserve"> </w:t>
      </w:r>
      <w:r>
        <w:t>del Plan</w:t>
      </w:r>
      <w:r>
        <w:rPr>
          <w:spacing w:val="-4"/>
        </w:rPr>
        <w:t xml:space="preserve"> </w:t>
      </w:r>
      <w:r>
        <w:t>de Ordenamiento</w:t>
      </w:r>
      <w:r>
        <w:rPr>
          <w:spacing w:val="-1"/>
        </w:rPr>
        <w:t xml:space="preserve"> </w:t>
      </w:r>
      <w:r>
        <w:t>Territorial.</w:t>
      </w:r>
    </w:p>
    <w:p w14:paraId="6F6B92B1" w14:textId="77777777" w:rsidR="00842BD8" w:rsidRDefault="00842BD8">
      <w:pPr>
        <w:pStyle w:val="BodyText"/>
        <w:spacing w:before="7"/>
        <w:rPr>
          <w:sz w:val="27"/>
        </w:rPr>
      </w:pPr>
    </w:p>
    <w:p w14:paraId="6F6B92B2" w14:textId="77777777" w:rsidR="00842BD8" w:rsidRDefault="00000000">
      <w:pPr>
        <w:pStyle w:val="BodyText"/>
        <w:spacing w:line="276" w:lineRule="auto"/>
        <w:ind w:left="592" w:right="615"/>
        <w:jc w:val="both"/>
      </w:pPr>
      <w:r>
        <w:t>La Secretaría de Planeación, o quien haga sus veces, verificará la concordancia de los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parcelación,</w:t>
      </w:r>
      <w:r>
        <w:rPr>
          <w:spacing w:val="1"/>
        </w:rPr>
        <w:t xml:space="preserve"> </w:t>
      </w:r>
      <w:r>
        <w:t>urbanización,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sometidos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trámite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licencias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urbanísticas</w:t>
      </w:r>
      <w:r>
        <w:rPr>
          <w:spacing w:val="1"/>
        </w:rPr>
        <w:t xml:space="preserve"> </w:t>
      </w:r>
      <w:r>
        <w:t>vigentes.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exactamente aplicables a una situación o de contradicciones en la normativa urbanística,</w:t>
      </w:r>
      <w:r>
        <w:rPr>
          <w:spacing w:val="1"/>
        </w:rPr>
        <w:t xml:space="preserve"> </w:t>
      </w:r>
      <w:r>
        <w:t>corresponderá a la Secretaría de Planeación, o quien haga sus veces, interpretar mediante la</w:t>
      </w:r>
      <w:r>
        <w:rPr>
          <w:spacing w:val="-64"/>
        </w:rPr>
        <w:t xml:space="preserve"> </w:t>
      </w:r>
      <w:r>
        <w:t>expedición de circulares que contendrán sus conceptos. Las circulares expedidas en virtud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tendrán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carácter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doctrina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interpretación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similares.</w:t>
      </w:r>
    </w:p>
    <w:p w14:paraId="6F6B92B3" w14:textId="77777777" w:rsidR="00842BD8" w:rsidRDefault="00842BD8">
      <w:pPr>
        <w:pStyle w:val="BodyText"/>
        <w:spacing w:before="5"/>
        <w:rPr>
          <w:sz w:val="27"/>
        </w:rPr>
      </w:pPr>
    </w:p>
    <w:p w14:paraId="6F6B92B4" w14:textId="77777777" w:rsidR="00842BD8" w:rsidRDefault="00000000">
      <w:pPr>
        <w:pStyle w:val="BodyText"/>
        <w:spacing w:before="1" w:line="276" w:lineRule="auto"/>
        <w:ind w:left="592" w:right="620"/>
        <w:jc w:val="both"/>
      </w:pPr>
      <w:r>
        <w:rPr>
          <w:b/>
        </w:rPr>
        <w:t>Parágrafo:</w:t>
      </w:r>
      <w:r>
        <w:rPr>
          <w:b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existir</w:t>
      </w:r>
      <w:r>
        <w:rPr>
          <w:spacing w:val="1"/>
        </w:rPr>
        <w:t xml:space="preserve"> </w:t>
      </w:r>
      <w:r>
        <w:t>contradicción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disposiciones</w:t>
      </w:r>
      <w:r>
        <w:rPr>
          <w:spacing w:val="1"/>
        </w:rPr>
        <w:t xml:space="preserve"> </w:t>
      </w:r>
      <w:r>
        <w:t>contenidas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articulado y el texto de los documentos que hacen parte de la memoria justificativa, se</w:t>
      </w:r>
      <w:r>
        <w:rPr>
          <w:spacing w:val="1"/>
        </w:rPr>
        <w:t xml:space="preserve"> </w:t>
      </w:r>
      <w:r>
        <w:t>aplicarán las normas contenidas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Acuerdo Municipal.</w:t>
      </w:r>
    </w:p>
    <w:p w14:paraId="6F6B92B5" w14:textId="77777777" w:rsidR="00842BD8" w:rsidRDefault="00842BD8">
      <w:pPr>
        <w:pStyle w:val="BodyText"/>
        <w:spacing w:before="3"/>
        <w:rPr>
          <w:sz w:val="25"/>
        </w:rPr>
      </w:pPr>
    </w:p>
    <w:p w14:paraId="6F6B92B6" w14:textId="77777777" w:rsidR="00842BD8" w:rsidRDefault="00000000">
      <w:pPr>
        <w:tabs>
          <w:tab w:val="left" w:pos="1441"/>
          <w:tab w:val="left" w:pos="2184"/>
          <w:tab w:val="left" w:pos="4067"/>
          <w:tab w:val="left" w:pos="4429"/>
          <w:tab w:val="left" w:pos="6595"/>
          <w:tab w:val="left" w:pos="9708"/>
        </w:tabs>
        <w:spacing w:before="1"/>
        <w:ind w:right="18"/>
        <w:jc w:val="center"/>
        <w:rPr>
          <w:sz w:val="24"/>
        </w:rPr>
      </w:pPr>
      <w:r>
        <w:rPr>
          <w:b/>
          <w:color w:val="212121"/>
          <w:sz w:val="24"/>
        </w:rPr>
        <w:t>ARTÍCULO</w:t>
      </w:r>
      <w:r>
        <w:rPr>
          <w:b/>
          <w:color w:val="212121"/>
          <w:sz w:val="24"/>
        </w:rPr>
        <w:tab/>
        <w:t>179.</w:t>
      </w:r>
      <w:r>
        <w:rPr>
          <w:b/>
          <w:color w:val="212121"/>
          <w:sz w:val="24"/>
        </w:rPr>
        <w:tab/>
        <w:t>DESARROLLO</w:t>
      </w:r>
      <w:r>
        <w:rPr>
          <w:b/>
          <w:color w:val="212121"/>
          <w:sz w:val="24"/>
        </w:rPr>
        <w:tab/>
        <w:t>Y</w:t>
      </w:r>
      <w:r>
        <w:rPr>
          <w:b/>
          <w:color w:val="212121"/>
          <w:sz w:val="24"/>
        </w:rPr>
        <w:tab/>
        <w:t>CONSTRUCCIÓN</w:t>
      </w:r>
      <w:r>
        <w:rPr>
          <w:b/>
          <w:color w:val="212121"/>
          <w:sz w:val="24"/>
        </w:rPr>
        <w:tab/>
        <w:t xml:space="preserve">PRIORITARIA. </w:t>
      </w:r>
      <w:r>
        <w:rPr>
          <w:color w:val="212121"/>
          <w:sz w:val="24"/>
        </w:rPr>
        <w:t>Declárense</w:t>
      </w:r>
      <w:r>
        <w:rPr>
          <w:color w:val="212121"/>
          <w:sz w:val="24"/>
        </w:rPr>
        <w:tab/>
        <w:t>de</w:t>
      </w:r>
    </w:p>
    <w:p w14:paraId="6F6B92B7" w14:textId="77777777" w:rsidR="00842BD8" w:rsidRDefault="00000000">
      <w:pPr>
        <w:pStyle w:val="BodyText"/>
        <w:spacing w:before="43" w:line="276" w:lineRule="auto"/>
        <w:ind w:left="592" w:right="611"/>
        <w:jc w:val="both"/>
      </w:pPr>
      <w:r>
        <w:rPr>
          <w:color w:val="212121"/>
        </w:rPr>
        <w:t>desarrollo prioritario los terrenos, de propiedad pública o privada, localizados en el suelo de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expansión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urbana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correspondiente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polígono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denominado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Fraguita y</w:t>
      </w:r>
      <w:r>
        <w:rPr>
          <w:color w:val="212121"/>
          <w:spacing w:val="66"/>
        </w:rPr>
        <w:t xml:space="preserve"> </w:t>
      </w:r>
      <w:r>
        <w:rPr>
          <w:color w:val="212121"/>
        </w:rPr>
        <w:t>delimitado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mediante el presente Acuerdo. Y los predios destinados a VIS y/o VIP gestionados por OPVS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(Organizaciones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Populares 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Vivienda).</w:t>
      </w:r>
    </w:p>
    <w:p w14:paraId="6F6B92B8" w14:textId="77777777" w:rsidR="00842BD8" w:rsidRDefault="00842BD8">
      <w:pPr>
        <w:spacing w:line="276" w:lineRule="auto"/>
        <w:jc w:val="both"/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92B9" w14:textId="77777777" w:rsidR="00842BD8" w:rsidRDefault="00842BD8">
      <w:pPr>
        <w:pStyle w:val="BodyText"/>
        <w:spacing w:before="11"/>
        <w:rPr>
          <w:sz w:val="17"/>
        </w:rPr>
      </w:pPr>
    </w:p>
    <w:p w14:paraId="6F6B92BA" w14:textId="77777777" w:rsidR="00842BD8" w:rsidRDefault="00000000">
      <w:pPr>
        <w:pStyle w:val="BodyText"/>
        <w:spacing w:before="92" w:line="276" w:lineRule="auto"/>
        <w:ind w:left="592" w:right="609"/>
        <w:jc w:val="both"/>
      </w:pPr>
      <w:r>
        <w:rPr>
          <w:b/>
        </w:rPr>
        <w:t xml:space="preserve">Parágrafo: </w:t>
      </w:r>
      <w:r>
        <w:t>De conformidad con lo dispuesto en el numeral 1 del artículo 52 de la Ley 388 de</w:t>
      </w:r>
      <w:r>
        <w:rPr>
          <w:spacing w:val="1"/>
        </w:rPr>
        <w:t xml:space="preserve"> </w:t>
      </w:r>
      <w:r>
        <w:t>1997, habrá lugar a la iniciación de procesos de enajenación forzosa en pública subasta, por</w:t>
      </w:r>
      <w:r>
        <w:rPr>
          <w:spacing w:val="1"/>
        </w:rPr>
        <w:t xml:space="preserve"> </w:t>
      </w:r>
      <w:r>
        <w:t>incumplimiento de la función social de la propiedad, de aquellos predios que encontrándose</w:t>
      </w:r>
      <w:r>
        <w:rPr>
          <w:spacing w:val="1"/>
        </w:rPr>
        <w:t xml:space="preserve"> </w:t>
      </w:r>
      <w:r>
        <w:t>dentro del polígono de suelo de expansión urbana denominado La Fraguita, que no se</w:t>
      </w:r>
      <w:r>
        <w:rPr>
          <w:spacing w:val="1"/>
        </w:rPr>
        <w:t xml:space="preserve"> </w:t>
      </w:r>
      <w:r>
        <w:t>urbanicen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años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declaratoria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prioritario,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decir,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entrada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vigencia del</w:t>
      </w:r>
      <w:r>
        <w:rPr>
          <w:spacing w:val="-4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Acuerdo.</w:t>
      </w:r>
    </w:p>
    <w:p w14:paraId="6F6B92BB" w14:textId="77777777" w:rsidR="00842BD8" w:rsidRDefault="00842BD8">
      <w:pPr>
        <w:pStyle w:val="BodyText"/>
        <w:spacing w:before="8"/>
        <w:rPr>
          <w:sz w:val="27"/>
        </w:rPr>
      </w:pPr>
    </w:p>
    <w:p w14:paraId="6F6B92BC" w14:textId="77777777" w:rsidR="00842BD8" w:rsidRDefault="00000000">
      <w:pPr>
        <w:pStyle w:val="BodyText"/>
        <w:spacing w:line="276" w:lineRule="auto"/>
        <w:ind w:left="592" w:right="612"/>
        <w:jc w:val="both"/>
      </w:pPr>
      <w:r>
        <w:rPr>
          <w:b/>
        </w:rPr>
        <w:t>ARTÍCULO</w:t>
      </w:r>
      <w:r>
        <w:rPr>
          <w:b/>
          <w:spacing w:val="1"/>
        </w:rPr>
        <w:t xml:space="preserve"> </w:t>
      </w:r>
      <w:r>
        <w:rPr>
          <w:b/>
        </w:rPr>
        <w:t>180.-</w:t>
      </w:r>
      <w:r>
        <w:rPr>
          <w:b/>
          <w:spacing w:val="1"/>
        </w:rPr>
        <w:t xml:space="preserve"> </w:t>
      </w:r>
      <w:r>
        <w:rPr>
          <w:b/>
        </w:rPr>
        <w:t>VEEDURÍA</w:t>
      </w:r>
      <w:r>
        <w:rPr>
          <w:b/>
          <w:spacing w:val="1"/>
        </w:rPr>
        <w:t xml:space="preserve"> </w:t>
      </w:r>
      <w:r>
        <w:rPr>
          <w:b/>
        </w:rPr>
        <w:t>CIUDADANA.</w:t>
      </w:r>
      <w:r>
        <w:rPr>
          <w:b/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organizaciones</w:t>
      </w:r>
      <w:r>
        <w:rPr>
          <w:spacing w:val="1"/>
        </w:rPr>
        <w:t xml:space="preserve"> </w:t>
      </w:r>
      <w:r>
        <w:t>cívicas</w:t>
      </w:r>
      <w:r>
        <w:rPr>
          <w:spacing w:val="1"/>
        </w:rPr>
        <w:t xml:space="preserve"> </w:t>
      </w:r>
      <w:r>
        <w:t>debidamente</w:t>
      </w:r>
      <w:r>
        <w:rPr>
          <w:spacing w:val="1"/>
        </w:rPr>
        <w:t xml:space="preserve"> </w:t>
      </w:r>
      <w:r>
        <w:t>reconocidas, ejercerán acciones de veeduría ciudadana a fin de que se garantice el respeto y</w:t>
      </w:r>
      <w:r>
        <w:rPr>
          <w:spacing w:val="-64"/>
        </w:rPr>
        <w:t xml:space="preserve"> </w:t>
      </w:r>
      <w:r>
        <w:t>acatamiento de las disposiciones contenidas en el plan que por el presente acuerdo se</w:t>
      </w:r>
      <w:r>
        <w:rPr>
          <w:spacing w:val="1"/>
        </w:rPr>
        <w:t xml:space="preserve"> </w:t>
      </w:r>
      <w:r>
        <w:t>adopta.</w:t>
      </w:r>
    </w:p>
    <w:p w14:paraId="6F6B92BD" w14:textId="77777777" w:rsidR="00842BD8" w:rsidRDefault="00842BD8">
      <w:pPr>
        <w:pStyle w:val="BodyText"/>
        <w:spacing w:before="7"/>
        <w:rPr>
          <w:sz w:val="27"/>
        </w:rPr>
      </w:pPr>
    </w:p>
    <w:p w14:paraId="6F6B92BE" w14:textId="77777777" w:rsidR="00842BD8" w:rsidRDefault="00000000">
      <w:pPr>
        <w:pStyle w:val="BodyText"/>
        <w:spacing w:line="276" w:lineRule="auto"/>
        <w:ind w:left="592" w:right="611"/>
        <w:jc w:val="both"/>
      </w:pPr>
      <w:r>
        <w:rPr>
          <w:b/>
        </w:rPr>
        <w:t>ARTÍCULO 181.-</w:t>
      </w:r>
      <w:r>
        <w:rPr>
          <w:b/>
          <w:spacing w:val="1"/>
        </w:rPr>
        <w:t xml:space="preserve"> </w:t>
      </w:r>
      <w:r>
        <w:rPr>
          <w:b/>
        </w:rPr>
        <w:t xml:space="preserve">REGLAMENTACIÓN. </w:t>
      </w:r>
      <w:r>
        <w:t xml:space="preserve">El </w:t>
      </w:r>
      <w:proofErr w:type="gramStart"/>
      <w:r>
        <w:t>Alcalde</w:t>
      </w:r>
      <w:proofErr w:type="gramEnd"/>
      <w:r>
        <w:t xml:space="preserve"> Municipal reglamentará y adoptará las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necesarias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debida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oportuna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67"/>
        </w:rPr>
        <w:t xml:space="preserve"> </w:t>
      </w:r>
      <w:r>
        <w:t>instrumentos</w:t>
      </w:r>
      <w:r>
        <w:rPr>
          <w:spacing w:val="6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procedimientos de gestión previstos en el Plan de Ordenamiento Territorial, con arreglo a las</w:t>
      </w:r>
      <w:r>
        <w:rPr>
          <w:spacing w:val="1"/>
        </w:rPr>
        <w:t xml:space="preserve"> </w:t>
      </w:r>
      <w:r>
        <w:t>facultades</w:t>
      </w:r>
      <w:r>
        <w:rPr>
          <w:spacing w:val="-1"/>
        </w:rPr>
        <w:t xml:space="preserve"> </w:t>
      </w:r>
      <w:r>
        <w:t>constitucionales y</w:t>
      </w:r>
      <w:r>
        <w:rPr>
          <w:spacing w:val="-3"/>
        </w:rPr>
        <w:t xml:space="preserve"> </w:t>
      </w:r>
      <w:r>
        <w:t>legales que le asisten.</w:t>
      </w:r>
    </w:p>
    <w:p w14:paraId="6F6B92BF" w14:textId="77777777" w:rsidR="00842BD8" w:rsidRDefault="00842BD8">
      <w:pPr>
        <w:pStyle w:val="BodyText"/>
        <w:spacing w:before="6"/>
        <w:rPr>
          <w:sz w:val="27"/>
        </w:rPr>
      </w:pPr>
    </w:p>
    <w:p w14:paraId="6F6B92C0" w14:textId="77777777" w:rsidR="00842BD8" w:rsidRDefault="00000000">
      <w:pPr>
        <w:ind w:left="592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182.-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CAMBIO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 DESTINACIÓN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BIENES DE USO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PÚBLICO.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Cuando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</w:p>
    <w:p w14:paraId="6F6B92C1" w14:textId="77777777" w:rsidR="00842BD8" w:rsidRDefault="00000000">
      <w:pPr>
        <w:pStyle w:val="BodyText"/>
        <w:spacing w:before="41" w:line="276" w:lineRule="auto"/>
        <w:ind w:left="592" w:right="618"/>
        <w:jc w:val="both"/>
      </w:pPr>
      <w:r>
        <w:t>motivos de interés general se requiera cambiar el destino de bienes de uso público, en suelo</w:t>
      </w:r>
      <w:r>
        <w:rPr>
          <w:spacing w:val="1"/>
        </w:rPr>
        <w:t xml:space="preserve"> </w:t>
      </w:r>
      <w:r>
        <w:t>urbano o de expansión urbana, rural y rural suburbano, la Administración Municipal podrá</w:t>
      </w:r>
      <w:r>
        <w:rPr>
          <w:spacing w:val="1"/>
        </w:rPr>
        <w:t xml:space="preserve"> </w:t>
      </w:r>
      <w:r>
        <w:t>cambiar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destinación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previamente</w:t>
      </w:r>
      <w:r>
        <w:rPr>
          <w:spacing w:val="1"/>
        </w:rPr>
        <w:t xml:space="preserve"> </w:t>
      </w:r>
      <w:r>
        <w:t>definido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Municipal, en cuyo caso se deberá hacer efectiva una compensación de igual o mayor área</w:t>
      </w:r>
      <w:r>
        <w:rPr>
          <w:spacing w:val="1"/>
        </w:rPr>
        <w:t xml:space="preserve"> </w:t>
      </w:r>
      <w:r>
        <w:t>en metros cuadrados, o equivalente, en otro u otros predios del sector o en otros predios</w:t>
      </w:r>
      <w:r>
        <w:rPr>
          <w:spacing w:val="1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perímetro</w:t>
      </w:r>
      <w:r>
        <w:rPr>
          <w:spacing w:val="-2"/>
        </w:rPr>
        <w:t xml:space="preserve"> </w:t>
      </w:r>
      <w:r>
        <w:t>urbano o</w:t>
      </w:r>
      <w:r>
        <w:rPr>
          <w:spacing w:val="1"/>
        </w:rPr>
        <w:t xml:space="preserve"> </w:t>
      </w:r>
      <w:r>
        <w:t>rural.</w:t>
      </w:r>
    </w:p>
    <w:p w14:paraId="6F6B92C2" w14:textId="77777777" w:rsidR="00842BD8" w:rsidRDefault="00842BD8">
      <w:pPr>
        <w:pStyle w:val="BodyText"/>
        <w:spacing w:before="8"/>
        <w:rPr>
          <w:sz w:val="27"/>
        </w:rPr>
      </w:pPr>
    </w:p>
    <w:p w14:paraId="6F6B92C3" w14:textId="77777777" w:rsidR="00842BD8" w:rsidRDefault="00000000">
      <w:pPr>
        <w:tabs>
          <w:tab w:val="left" w:pos="2120"/>
          <w:tab w:val="left" w:pos="2961"/>
          <w:tab w:val="left" w:pos="4890"/>
          <w:tab w:val="left" w:pos="5516"/>
          <w:tab w:val="left" w:pos="7717"/>
          <w:tab w:val="left" w:pos="10182"/>
        </w:tabs>
        <w:ind w:left="592"/>
        <w:rPr>
          <w:sz w:val="24"/>
        </w:rPr>
      </w:pPr>
      <w:r>
        <w:rPr>
          <w:b/>
          <w:sz w:val="24"/>
        </w:rPr>
        <w:t>ARTÍCULO</w:t>
      </w:r>
      <w:r>
        <w:rPr>
          <w:b/>
          <w:sz w:val="24"/>
        </w:rPr>
        <w:tab/>
        <w:t>183.-</w:t>
      </w:r>
      <w:r>
        <w:rPr>
          <w:b/>
          <w:sz w:val="24"/>
        </w:rPr>
        <w:tab/>
        <w:t>CORRECCIÓN</w:t>
      </w:r>
      <w:r>
        <w:rPr>
          <w:b/>
          <w:sz w:val="24"/>
        </w:rPr>
        <w:tab/>
        <w:t>DE</w:t>
      </w:r>
      <w:r>
        <w:rPr>
          <w:b/>
          <w:sz w:val="24"/>
        </w:rPr>
        <w:tab/>
        <w:t>IMPRECISIONES</w:t>
      </w:r>
      <w:r>
        <w:rPr>
          <w:b/>
          <w:sz w:val="24"/>
        </w:rPr>
        <w:tab/>
        <w:t>CARTOGRÁFICAS.</w:t>
      </w:r>
      <w:r>
        <w:rPr>
          <w:b/>
          <w:sz w:val="24"/>
        </w:rPr>
        <w:tab/>
      </w:r>
      <w:r>
        <w:rPr>
          <w:sz w:val="24"/>
        </w:rPr>
        <w:t>Las</w:t>
      </w:r>
    </w:p>
    <w:p w14:paraId="6F6B92C4" w14:textId="77777777" w:rsidR="00842BD8" w:rsidRDefault="00000000">
      <w:pPr>
        <w:pStyle w:val="BodyText"/>
        <w:spacing w:before="41" w:line="276" w:lineRule="auto"/>
        <w:ind w:left="592" w:right="613"/>
        <w:jc w:val="both"/>
      </w:pPr>
      <w:r>
        <w:t>imprecisiones cartográficas que surjan en los planos que se adoptan por medio del presente</w:t>
      </w:r>
      <w:r>
        <w:rPr>
          <w:spacing w:val="1"/>
        </w:rPr>
        <w:t xml:space="preserve"> </w:t>
      </w:r>
      <w:r>
        <w:t>Acuerdo serán corregidas por la Secretaría de Planeación o quien haga sus veces, mediante</w:t>
      </w:r>
      <w:r>
        <w:rPr>
          <w:spacing w:val="1"/>
        </w:rPr>
        <w:t xml:space="preserve"> </w:t>
      </w:r>
      <w:r>
        <w:t>solución</w:t>
      </w:r>
      <w:r>
        <w:rPr>
          <w:spacing w:val="1"/>
        </w:rPr>
        <w:t xml:space="preserve"> </w:t>
      </w:r>
      <w:r>
        <w:t>cartográfica</w:t>
      </w:r>
      <w:r>
        <w:rPr>
          <w:spacing w:val="1"/>
        </w:rPr>
        <w:t xml:space="preserve"> </w:t>
      </w:r>
      <w:r>
        <w:t>debidamente</w:t>
      </w:r>
      <w:r>
        <w:rPr>
          <w:spacing w:val="1"/>
        </w:rPr>
        <w:t xml:space="preserve"> </w:t>
      </w:r>
      <w:r>
        <w:t>registrada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planchas</w:t>
      </w:r>
      <w:r>
        <w:rPr>
          <w:spacing w:val="1"/>
        </w:rPr>
        <w:t xml:space="preserve"> </w:t>
      </w:r>
      <w:r>
        <w:t>respectivas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elevada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resolución motivada en la cual se garantice la armonía de las soluciones cartográficas con el</w:t>
      </w:r>
      <w:r>
        <w:rPr>
          <w:spacing w:val="1"/>
        </w:rPr>
        <w:t xml:space="preserve"> </w:t>
      </w:r>
      <w:r>
        <w:t>Plan de Ordenamiento Territorial, la continuidad de los perímetros y demás líneas limítrofes</w:t>
      </w:r>
      <w:r>
        <w:rPr>
          <w:spacing w:val="1"/>
        </w:rPr>
        <w:t xml:space="preserve"> </w:t>
      </w:r>
      <w:r>
        <w:t>entre las distintas formas de zonificación y, en general, de los límites que se tratan de definir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respectivo</w:t>
      </w:r>
      <w:r>
        <w:rPr>
          <w:spacing w:val="1"/>
        </w:rPr>
        <w:t xml:space="preserve"> </w:t>
      </w:r>
      <w:r>
        <w:t>plano;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garantizarse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armonía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soluciones</w:t>
      </w:r>
      <w:r>
        <w:rPr>
          <w:spacing w:val="1"/>
        </w:rPr>
        <w:t xml:space="preserve"> </w:t>
      </w:r>
      <w:r>
        <w:t>cartográficas adoptadas para sectores contiguos, según las condiciones físicas, geológicas y</w:t>
      </w:r>
      <w:r>
        <w:rPr>
          <w:spacing w:val="1"/>
        </w:rPr>
        <w:t xml:space="preserve"> </w:t>
      </w:r>
      <w:r>
        <w:t>morfológicas de los terrenos y la concordancia que deben tener entre sí los distintos planos</w:t>
      </w:r>
      <w:r>
        <w:rPr>
          <w:spacing w:val="1"/>
        </w:rPr>
        <w:t xml:space="preserve"> </w:t>
      </w:r>
      <w:r>
        <w:t>adoptados</w:t>
      </w:r>
      <w:r>
        <w:rPr>
          <w:spacing w:val="-1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Ordenamiento</w:t>
      </w:r>
      <w:r>
        <w:rPr>
          <w:spacing w:val="-2"/>
        </w:rPr>
        <w:t xml:space="preserve"> </w:t>
      </w:r>
      <w:r>
        <w:t>Territorial.</w:t>
      </w:r>
    </w:p>
    <w:p w14:paraId="6F6B92C5" w14:textId="77777777" w:rsidR="00842BD8" w:rsidRDefault="00842BD8">
      <w:pPr>
        <w:pStyle w:val="BodyText"/>
        <w:spacing w:before="8"/>
        <w:rPr>
          <w:sz w:val="27"/>
        </w:rPr>
      </w:pPr>
    </w:p>
    <w:p w14:paraId="6F6B92C6" w14:textId="77777777" w:rsidR="00842BD8" w:rsidRDefault="00000000">
      <w:pPr>
        <w:pStyle w:val="BodyText"/>
        <w:spacing w:before="1"/>
        <w:ind w:left="592"/>
        <w:jc w:val="both"/>
      </w:pPr>
      <w:r>
        <w:rPr>
          <w:b/>
        </w:rPr>
        <w:t>Parágrafo:</w:t>
      </w:r>
      <w:r>
        <w:rPr>
          <w:b/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prevalecerá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texto de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Cartográfia</w:t>
      </w:r>
      <w:proofErr w:type="spellEnd"/>
    </w:p>
    <w:p w14:paraId="6F6B92C7" w14:textId="77777777" w:rsidR="00842BD8" w:rsidRDefault="00842BD8">
      <w:pPr>
        <w:pStyle w:val="BodyText"/>
        <w:spacing w:before="1"/>
        <w:rPr>
          <w:sz w:val="31"/>
        </w:rPr>
      </w:pPr>
    </w:p>
    <w:p w14:paraId="6F6B92C8" w14:textId="77777777" w:rsidR="00842BD8" w:rsidRDefault="00000000">
      <w:pPr>
        <w:spacing w:line="276" w:lineRule="auto"/>
        <w:ind w:left="592" w:right="552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184.-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RÉGIMEN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TRANSICIÓN.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Para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4"/>
          <w:sz w:val="24"/>
        </w:rPr>
        <w:t xml:space="preserve"> </w:t>
      </w:r>
      <w:r>
        <w:rPr>
          <w:sz w:val="24"/>
        </w:rPr>
        <w:t>aplicación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las</w:t>
      </w:r>
      <w:r>
        <w:rPr>
          <w:spacing w:val="4"/>
          <w:sz w:val="24"/>
        </w:rPr>
        <w:t xml:space="preserve"> </w:t>
      </w:r>
      <w:r>
        <w:rPr>
          <w:sz w:val="24"/>
        </w:rPr>
        <w:t>normas</w:t>
      </w:r>
      <w:r>
        <w:rPr>
          <w:spacing w:val="5"/>
          <w:sz w:val="24"/>
        </w:rPr>
        <w:t xml:space="preserve"> </w:t>
      </w:r>
      <w:r>
        <w:rPr>
          <w:sz w:val="24"/>
        </w:rPr>
        <w:t>contenidas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acuerdo,</w:t>
      </w:r>
      <w:r>
        <w:rPr>
          <w:spacing w:val="-1"/>
          <w:sz w:val="24"/>
        </w:rPr>
        <w:t xml:space="preserve"> </w:t>
      </w:r>
      <w:r>
        <w:rPr>
          <w:sz w:val="24"/>
        </w:rPr>
        <w:t>se deberá tener</w:t>
      </w:r>
      <w:r>
        <w:rPr>
          <w:spacing w:val="-1"/>
          <w:sz w:val="24"/>
        </w:rPr>
        <w:t xml:space="preserve"> </w:t>
      </w:r>
      <w:r>
        <w:rPr>
          <w:sz w:val="24"/>
        </w:rPr>
        <w:t>en cuenta lo</w:t>
      </w:r>
      <w:r>
        <w:rPr>
          <w:spacing w:val="-1"/>
          <w:sz w:val="24"/>
        </w:rPr>
        <w:t xml:space="preserve"> </w:t>
      </w:r>
      <w:r>
        <w:rPr>
          <w:sz w:val="24"/>
        </w:rPr>
        <w:t>siguiente:</w:t>
      </w:r>
    </w:p>
    <w:p w14:paraId="6F6B92C9" w14:textId="77777777" w:rsidR="00842BD8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before="184"/>
        <w:ind w:right="614"/>
        <w:jc w:val="both"/>
        <w:rPr>
          <w:sz w:val="24"/>
        </w:rPr>
      </w:pPr>
      <w:r>
        <w:rPr>
          <w:sz w:val="24"/>
        </w:rPr>
        <w:t>Las solicitudes de licencia de urbanismo, parcelación y construcción en sus diferentes</w:t>
      </w:r>
      <w:r>
        <w:rPr>
          <w:spacing w:val="1"/>
          <w:sz w:val="24"/>
        </w:rPr>
        <w:t xml:space="preserve"> </w:t>
      </w:r>
      <w:r>
        <w:rPr>
          <w:sz w:val="24"/>
        </w:rPr>
        <w:t>modalidades serán estudiadas y resueltas conforme a las normas vigentes en el momento</w:t>
      </w:r>
      <w:r>
        <w:rPr>
          <w:spacing w:val="-64"/>
          <w:sz w:val="24"/>
        </w:rPr>
        <w:t xml:space="preserve"> </w:t>
      </w:r>
      <w:r>
        <w:rPr>
          <w:sz w:val="24"/>
        </w:rPr>
        <w:t>de su radicación, salvo que el interesado solicite de manera expresa le sea resuelta su</w:t>
      </w:r>
      <w:r>
        <w:rPr>
          <w:spacing w:val="1"/>
          <w:sz w:val="24"/>
        </w:rPr>
        <w:t xml:space="preserve"> </w:t>
      </w:r>
      <w:r>
        <w:rPr>
          <w:sz w:val="24"/>
        </w:rPr>
        <w:t>solicitud</w:t>
      </w:r>
      <w:r>
        <w:rPr>
          <w:spacing w:val="-1"/>
          <w:sz w:val="24"/>
        </w:rPr>
        <w:t xml:space="preserve"> </w:t>
      </w:r>
      <w:r>
        <w:rPr>
          <w:sz w:val="24"/>
        </w:rPr>
        <w:t>con base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las normas</w:t>
      </w:r>
      <w:r>
        <w:rPr>
          <w:spacing w:val="-2"/>
          <w:sz w:val="24"/>
        </w:rPr>
        <w:t xml:space="preserve"> </w:t>
      </w:r>
      <w:r>
        <w:rPr>
          <w:sz w:val="24"/>
        </w:rPr>
        <w:t>establecidas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presente</w:t>
      </w:r>
      <w:r>
        <w:rPr>
          <w:spacing w:val="-2"/>
          <w:sz w:val="24"/>
        </w:rPr>
        <w:t xml:space="preserve"> </w:t>
      </w:r>
      <w:r>
        <w:rPr>
          <w:sz w:val="24"/>
        </w:rPr>
        <w:t>acuerdo.</w:t>
      </w:r>
    </w:p>
    <w:p w14:paraId="6F6B92CA" w14:textId="77777777" w:rsidR="00842BD8" w:rsidRDefault="00000000">
      <w:pPr>
        <w:pStyle w:val="ListParagraph"/>
        <w:numPr>
          <w:ilvl w:val="0"/>
          <w:numId w:val="1"/>
        </w:numPr>
        <w:tabs>
          <w:tab w:val="left" w:pos="954"/>
        </w:tabs>
        <w:ind w:right="617"/>
        <w:jc w:val="both"/>
        <w:rPr>
          <w:sz w:val="24"/>
        </w:rPr>
      </w:pPr>
      <w:r>
        <w:rPr>
          <w:sz w:val="24"/>
        </w:rPr>
        <w:t xml:space="preserve">Las licencias en urbanizaciones por </w:t>
      </w:r>
      <w:proofErr w:type="gramStart"/>
      <w:r>
        <w:rPr>
          <w:sz w:val="24"/>
        </w:rPr>
        <w:t>etapas,</w:t>
      </w:r>
      <w:proofErr w:type="gramEnd"/>
      <w:r>
        <w:rPr>
          <w:sz w:val="24"/>
        </w:rPr>
        <w:t xml:space="preserve"> mantendrán su vigencia y servirán de base</w:t>
      </w:r>
      <w:r>
        <w:rPr>
          <w:spacing w:val="1"/>
          <w:sz w:val="24"/>
        </w:rPr>
        <w:t xml:space="preserve"> </w:t>
      </w:r>
      <w:r>
        <w:rPr>
          <w:sz w:val="24"/>
        </w:rPr>
        <w:t>para la expedición de las licencias de las demás etapas, siempre que la licencia para la</w:t>
      </w:r>
      <w:r>
        <w:rPr>
          <w:spacing w:val="1"/>
          <w:sz w:val="24"/>
        </w:rPr>
        <w:t xml:space="preserve"> </w:t>
      </w:r>
      <w:r>
        <w:rPr>
          <w:sz w:val="24"/>
        </w:rPr>
        <w:t>nueva etapa sea solicitada con un mínimo de treinta</w:t>
      </w:r>
      <w:r>
        <w:rPr>
          <w:spacing w:val="1"/>
          <w:sz w:val="24"/>
        </w:rPr>
        <w:t xml:space="preserve"> </w:t>
      </w:r>
      <w:r>
        <w:rPr>
          <w:sz w:val="24"/>
        </w:rPr>
        <w:t>(30) días calendario antes del</w:t>
      </w:r>
      <w:r>
        <w:rPr>
          <w:spacing w:val="1"/>
          <w:sz w:val="24"/>
        </w:rPr>
        <w:t xml:space="preserve"> </w:t>
      </w:r>
      <w:r>
        <w:rPr>
          <w:sz w:val="24"/>
        </w:rPr>
        <w:t>vencimiento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licencia de la etapa</w:t>
      </w:r>
      <w:r>
        <w:rPr>
          <w:spacing w:val="-3"/>
          <w:sz w:val="24"/>
        </w:rPr>
        <w:t xml:space="preserve"> </w:t>
      </w:r>
      <w:r>
        <w:rPr>
          <w:sz w:val="24"/>
        </w:rPr>
        <w:t>anterior.</w:t>
      </w:r>
    </w:p>
    <w:p w14:paraId="6F6B92CB" w14:textId="77777777" w:rsidR="00842BD8" w:rsidRDefault="00842BD8">
      <w:pPr>
        <w:jc w:val="both"/>
        <w:rPr>
          <w:sz w:val="24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92CC" w14:textId="77777777" w:rsidR="00842BD8" w:rsidRDefault="00842BD8">
      <w:pPr>
        <w:pStyle w:val="BodyText"/>
        <w:spacing w:before="9"/>
        <w:rPr>
          <w:sz w:val="17"/>
        </w:rPr>
      </w:pPr>
    </w:p>
    <w:p w14:paraId="6F6B92CD" w14:textId="77777777" w:rsidR="00842BD8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before="92"/>
        <w:ind w:right="621"/>
        <w:jc w:val="both"/>
        <w:rPr>
          <w:sz w:val="24"/>
        </w:rPr>
      </w:pPr>
      <w:r>
        <w:rPr>
          <w:sz w:val="24"/>
        </w:rPr>
        <w:t>Los titulares de licencias de urbanismo y parcelación que fueron expedidas conforme a</w:t>
      </w:r>
      <w:r>
        <w:rPr>
          <w:spacing w:val="1"/>
          <w:sz w:val="24"/>
        </w:rPr>
        <w:t xml:space="preserve"> </w:t>
      </w:r>
      <w:r>
        <w:rPr>
          <w:sz w:val="24"/>
        </w:rPr>
        <w:t>normas anteriores a la adopción del presente acuerdo, podrán solicitar durante la vigencia</w:t>
      </w:r>
      <w:r>
        <w:rPr>
          <w:spacing w:val="-64"/>
          <w:sz w:val="24"/>
        </w:rPr>
        <w:t xml:space="preserve"> </w:t>
      </w:r>
      <w:r>
        <w:rPr>
          <w:sz w:val="24"/>
        </w:rPr>
        <w:t>de la licencia de urbanismo o parcelación, o en el evento de haber ejecutado las obras</w:t>
      </w:r>
      <w:r>
        <w:rPr>
          <w:spacing w:val="1"/>
          <w:sz w:val="24"/>
        </w:rPr>
        <w:t xml:space="preserve"> </w:t>
      </w:r>
      <w:r>
        <w:rPr>
          <w:sz w:val="24"/>
        </w:rPr>
        <w:t>aprobadas en la misma, que se les expida licencia de construcción con base en las</w:t>
      </w:r>
      <w:r>
        <w:rPr>
          <w:spacing w:val="1"/>
          <w:sz w:val="24"/>
        </w:rPr>
        <w:t xml:space="preserve"> </w:t>
      </w:r>
      <w:r>
        <w:rPr>
          <w:sz w:val="24"/>
        </w:rPr>
        <w:t>normas o reglamentos contenidos en la licencia de urbanismo o parcelación y demás</w:t>
      </w:r>
      <w:r>
        <w:rPr>
          <w:spacing w:val="1"/>
          <w:sz w:val="24"/>
        </w:rPr>
        <w:t xml:space="preserve"> </w:t>
      </w:r>
      <w:r>
        <w:rPr>
          <w:sz w:val="24"/>
        </w:rPr>
        <w:t>normas urbanísticas y/o arquitectónicas aplicables en el momento de su expedición. Tal</w:t>
      </w:r>
      <w:r>
        <w:rPr>
          <w:spacing w:val="1"/>
          <w:sz w:val="24"/>
        </w:rPr>
        <w:t xml:space="preserve"> </w:t>
      </w:r>
      <w:r>
        <w:rPr>
          <w:sz w:val="24"/>
        </w:rPr>
        <w:t>solicitud</w:t>
      </w:r>
      <w:r>
        <w:rPr>
          <w:spacing w:val="52"/>
          <w:sz w:val="24"/>
        </w:rPr>
        <w:t xml:space="preserve"> </w:t>
      </w:r>
      <w:r>
        <w:rPr>
          <w:sz w:val="24"/>
        </w:rPr>
        <w:t>deberá</w:t>
      </w:r>
      <w:r>
        <w:rPr>
          <w:spacing w:val="49"/>
          <w:sz w:val="24"/>
        </w:rPr>
        <w:t xml:space="preserve"> </w:t>
      </w:r>
      <w:r>
        <w:rPr>
          <w:sz w:val="24"/>
        </w:rPr>
        <w:t>acogerse</w:t>
      </w:r>
      <w:r>
        <w:rPr>
          <w:spacing w:val="51"/>
          <w:sz w:val="24"/>
        </w:rPr>
        <w:t xml:space="preserve"> </w:t>
      </w:r>
      <w:r>
        <w:rPr>
          <w:sz w:val="24"/>
        </w:rPr>
        <w:t>a</w:t>
      </w:r>
      <w:r>
        <w:rPr>
          <w:spacing w:val="53"/>
          <w:sz w:val="24"/>
        </w:rPr>
        <w:t xml:space="preserve"> </w:t>
      </w:r>
      <w:r>
        <w:rPr>
          <w:sz w:val="24"/>
        </w:rPr>
        <w:t>lo</w:t>
      </w:r>
      <w:r>
        <w:rPr>
          <w:spacing w:val="49"/>
          <w:sz w:val="24"/>
        </w:rPr>
        <w:t xml:space="preserve"> </w:t>
      </w:r>
      <w:r>
        <w:rPr>
          <w:sz w:val="24"/>
        </w:rPr>
        <w:t>dispuesto</w:t>
      </w:r>
      <w:r>
        <w:rPr>
          <w:spacing w:val="50"/>
          <w:sz w:val="24"/>
        </w:rPr>
        <w:t xml:space="preserve"> </w:t>
      </w:r>
      <w:r>
        <w:rPr>
          <w:sz w:val="24"/>
        </w:rPr>
        <w:t>en</w:t>
      </w:r>
      <w:r>
        <w:rPr>
          <w:spacing w:val="53"/>
          <w:sz w:val="24"/>
        </w:rPr>
        <w:t xml:space="preserve"> </w:t>
      </w:r>
      <w:r>
        <w:rPr>
          <w:sz w:val="24"/>
        </w:rPr>
        <w:t>el</w:t>
      </w:r>
      <w:r>
        <w:rPr>
          <w:spacing w:val="50"/>
          <w:sz w:val="24"/>
        </w:rPr>
        <w:t xml:space="preserve"> </w:t>
      </w:r>
      <w:r>
        <w:rPr>
          <w:sz w:val="24"/>
        </w:rPr>
        <w:t>Decreto</w:t>
      </w:r>
      <w:r>
        <w:rPr>
          <w:spacing w:val="52"/>
          <w:sz w:val="24"/>
        </w:rPr>
        <w:t xml:space="preserve"> </w:t>
      </w:r>
      <w:r>
        <w:rPr>
          <w:sz w:val="24"/>
        </w:rPr>
        <w:t>Nacional</w:t>
      </w:r>
      <w:r>
        <w:rPr>
          <w:spacing w:val="48"/>
          <w:sz w:val="24"/>
        </w:rPr>
        <w:t xml:space="preserve"> </w:t>
      </w:r>
      <w:r>
        <w:rPr>
          <w:sz w:val="24"/>
        </w:rPr>
        <w:t>1469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52"/>
          <w:sz w:val="24"/>
        </w:rPr>
        <w:t xml:space="preserve"> </w:t>
      </w:r>
      <w:r>
        <w:rPr>
          <w:sz w:val="24"/>
        </w:rPr>
        <w:t>2010</w:t>
      </w:r>
      <w:r>
        <w:rPr>
          <w:spacing w:val="49"/>
          <w:sz w:val="24"/>
        </w:rPr>
        <w:t xml:space="preserve"> </w:t>
      </w:r>
      <w:r>
        <w:rPr>
          <w:sz w:val="24"/>
        </w:rPr>
        <w:t>y</w:t>
      </w:r>
      <w:r>
        <w:rPr>
          <w:spacing w:val="50"/>
          <w:sz w:val="24"/>
        </w:rPr>
        <w:t xml:space="preserve"> </w:t>
      </w:r>
      <w:r>
        <w:rPr>
          <w:sz w:val="24"/>
        </w:rPr>
        <w:t>las</w:t>
      </w:r>
      <w:r>
        <w:rPr>
          <w:spacing w:val="-65"/>
          <w:sz w:val="24"/>
        </w:rPr>
        <w:t xml:space="preserve"> </w:t>
      </w:r>
      <w:r>
        <w:rPr>
          <w:sz w:val="24"/>
        </w:rPr>
        <w:t>demás</w:t>
      </w:r>
      <w:r>
        <w:rPr>
          <w:spacing w:val="-1"/>
          <w:sz w:val="24"/>
        </w:rPr>
        <w:t xml:space="preserve"> </w:t>
      </w:r>
      <w:r>
        <w:rPr>
          <w:sz w:val="24"/>
        </w:rPr>
        <w:t>disposiciones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modifiquen,</w:t>
      </w:r>
      <w:r>
        <w:rPr>
          <w:spacing w:val="-3"/>
          <w:sz w:val="24"/>
        </w:rPr>
        <w:t xml:space="preserve"> </w:t>
      </w:r>
      <w:r>
        <w:rPr>
          <w:sz w:val="24"/>
        </w:rPr>
        <w:t>complementen,</w:t>
      </w:r>
      <w:r>
        <w:rPr>
          <w:spacing w:val="-1"/>
          <w:sz w:val="24"/>
        </w:rPr>
        <w:t xml:space="preserve"> </w:t>
      </w:r>
      <w:r>
        <w:rPr>
          <w:sz w:val="24"/>
        </w:rPr>
        <w:t>sustituyan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deroguen.</w:t>
      </w:r>
    </w:p>
    <w:p w14:paraId="6F6B92CE" w14:textId="77777777" w:rsidR="00842BD8" w:rsidRDefault="00000000">
      <w:pPr>
        <w:pStyle w:val="ListParagraph"/>
        <w:numPr>
          <w:ilvl w:val="0"/>
          <w:numId w:val="1"/>
        </w:numPr>
        <w:tabs>
          <w:tab w:val="left" w:pos="954"/>
        </w:tabs>
        <w:ind w:right="623"/>
        <w:jc w:val="both"/>
        <w:rPr>
          <w:sz w:val="24"/>
        </w:rPr>
      </w:pPr>
      <w:r>
        <w:rPr>
          <w:sz w:val="24"/>
        </w:rPr>
        <w:t>Los recursos de la vía gubernativa serán resueltos con fundamento en las normas que</w:t>
      </w:r>
      <w:r>
        <w:rPr>
          <w:spacing w:val="1"/>
          <w:sz w:val="24"/>
        </w:rPr>
        <w:t xml:space="preserve"> </w:t>
      </w:r>
      <w:r>
        <w:rPr>
          <w:sz w:val="24"/>
        </w:rPr>
        <w:t>sirvieron de sustento</w:t>
      </w:r>
      <w:r>
        <w:rPr>
          <w:spacing w:val="-1"/>
          <w:sz w:val="24"/>
        </w:rPr>
        <w:t xml:space="preserve"> </w:t>
      </w:r>
      <w:r>
        <w:rPr>
          <w:sz w:val="24"/>
        </w:rPr>
        <w:t>para tomar la</w:t>
      </w:r>
      <w:r>
        <w:rPr>
          <w:spacing w:val="1"/>
          <w:sz w:val="24"/>
        </w:rPr>
        <w:t xml:space="preserve"> </w:t>
      </w:r>
      <w:r>
        <w:rPr>
          <w:sz w:val="24"/>
        </w:rPr>
        <w:t>decisión.</w:t>
      </w:r>
    </w:p>
    <w:p w14:paraId="6F6B92CF" w14:textId="77777777" w:rsidR="00842BD8" w:rsidRDefault="00842BD8">
      <w:pPr>
        <w:pStyle w:val="BodyText"/>
        <w:spacing w:before="6"/>
        <w:rPr>
          <w:sz w:val="25"/>
        </w:rPr>
      </w:pPr>
    </w:p>
    <w:p w14:paraId="6F6B92D0" w14:textId="77777777" w:rsidR="00842BD8" w:rsidRDefault="00000000">
      <w:pPr>
        <w:ind w:left="614" w:right="630"/>
        <w:jc w:val="center"/>
        <w:rPr>
          <w:sz w:val="24"/>
        </w:rPr>
      </w:pPr>
      <w:r>
        <w:rPr>
          <w:b/>
          <w:sz w:val="24"/>
        </w:rPr>
        <w:t>ARTÍCULO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185.-</w:t>
      </w:r>
      <w:r>
        <w:rPr>
          <w:b/>
          <w:spacing w:val="83"/>
          <w:sz w:val="24"/>
        </w:rPr>
        <w:t xml:space="preserve"> </w:t>
      </w:r>
      <w:r>
        <w:rPr>
          <w:b/>
          <w:sz w:val="24"/>
        </w:rPr>
        <w:t>CARÁCTER</w:t>
      </w:r>
      <w:r>
        <w:rPr>
          <w:b/>
          <w:spacing w:val="84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83"/>
          <w:sz w:val="24"/>
        </w:rPr>
        <w:t xml:space="preserve"> </w:t>
      </w:r>
      <w:r>
        <w:rPr>
          <w:b/>
          <w:sz w:val="24"/>
        </w:rPr>
        <w:t>VIGENCIA</w:t>
      </w:r>
      <w:r>
        <w:rPr>
          <w:b/>
          <w:spacing w:val="8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84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85"/>
          <w:sz w:val="24"/>
        </w:rPr>
        <w:t xml:space="preserve"> </w:t>
      </w:r>
      <w:r>
        <w:rPr>
          <w:b/>
          <w:sz w:val="24"/>
        </w:rPr>
        <w:t>NORMAS</w:t>
      </w:r>
      <w:r>
        <w:rPr>
          <w:b/>
          <w:spacing w:val="84"/>
          <w:sz w:val="24"/>
        </w:rPr>
        <w:t xml:space="preserve"> </w:t>
      </w:r>
      <w:r>
        <w:rPr>
          <w:b/>
          <w:sz w:val="24"/>
        </w:rPr>
        <w:t>URBANÍSTICAS.</w:t>
      </w:r>
      <w:r>
        <w:rPr>
          <w:b/>
          <w:spacing w:val="91"/>
          <w:sz w:val="24"/>
        </w:rPr>
        <w:t xml:space="preserve"> </w:t>
      </w:r>
      <w:r>
        <w:rPr>
          <w:sz w:val="24"/>
        </w:rPr>
        <w:t>Las</w:t>
      </w:r>
    </w:p>
    <w:p w14:paraId="6F6B92D1" w14:textId="77777777" w:rsidR="00842BD8" w:rsidRDefault="00000000">
      <w:pPr>
        <w:pStyle w:val="BodyText"/>
        <w:spacing w:before="41" w:line="276" w:lineRule="auto"/>
        <w:ind w:left="592" w:right="613"/>
        <w:jc w:val="both"/>
      </w:pPr>
      <w:r>
        <w:t>normas</w:t>
      </w:r>
      <w:r>
        <w:rPr>
          <w:spacing w:val="1"/>
        </w:rPr>
        <w:t xml:space="preserve"> </w:t>
      </w:r>
      <w:r>
        <w:t>consignadas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título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acuerdo,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carácter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urbanísticas estructurales y, por tanto, una vigencia igual a la vigencia del presente acuerdo</w:t>
      </w:r>
      <w:r>
        <w:rPr>
          <w:spacing w:val="1"/>
        </w:rPr>
        <w:t xml:space="preserve"> </w:t>
      </w:r>
      <w:r>
        <w:t>(cuatro periodos constitucionales). Estas normas estructurales prevalecen sobre las normas</w:t>
      </w:r>
      <w:r>
        <w:rPr>
          <w:spacing w:val="1"/>
        </w:rPr>
        <w:t xml:space="preserve"> </w:t>
      </w:r>
      <w:r>
        <w:t>urbanísticas generales y complementarias, y solo podrán ser modificadas mediante una</w:t>
      </w:r>
      <w:r>
        <w:rPr>
          <w:spacing w:val="1"/>
        </w:rPr>
        <w:t xml:space="preserve"> </w:t>
      </w:r>
      <w:r>
        <w:t xml:space="preserve">revisión excepcional, que se podrá realizar, a iniciativa del </w:t>
      </w:r>
      <w:proofErr w:type="gramStart"/>
      <w:r>
        <w:t>Alcalde</w:t>
      </w:r>
      <w:proofErr w:type="gramEnd"/>
      <w:r>
        <w:t>, en cualquier momento de</w:t>
      </w:r>
      <w:r>
        <w:rPr>
          <w:spacing w:val="1"/>
        </w:rPr>
        <w:t xml:space="preserve"> </w:t>
      </w:r>
      <w:r>
        <w:t>su período de gobierno, siempre y cuando se justifique que tal revisión es necesaria para</w:t>
      </w:r>
      <w:r>
        <w:rPr>
          <w:spacing w:val="1"/>
        </w:rPr>
        <w:t xml:space="preserve"> </w:t>
      </w:r>
      <w:r>
        <w:t>garantizar el logro de los objetivos de Ordenamiento Territorial aprobados en el presente</w:t>
      </w:r>
      <w:r>
        <w:rPr>
          <w:spacing w:val="1"/>
        </w:rPr>
        <w:t xml:space="preserve"> </w:t>
      </w:r>
      <w:r>
        <w:t>acuerdo.</w:t>
      </w:r>
    </w:p>
    <w:p w14:paraId="6F6B92D2" w14:textId="77777777" w:rsidR="00842BD8" w:rsidRDefault="00842BD8">
      <w:pPr>
        <w:pStyle w:val="BodyText"/>
        <w:spacing w:before="7"/>
        <w:rPr>
          <w:sz w:val="27"/>
        </w:rPr>
      </w:pPr>
    </w:p>
    <w:p w14:paraId="6F6B92D3" w14:textId="77777777" w:rsidR="00842BD8" w:rsidRDefault="00000000">
      <w:pPr>
        <w:pStyle w:val="BodyText"/>
        <w:spacing w:line="276" w:lineRule="auto"/>
        <w:ind w:left="592" w:right="616"/>
        <w:jc w:val="both"/>
      </w:pPr>
      <w:r>
        <w:t>Las normas consignadas en el Título 2 y en el Título 3 del presente acuerdo, tienen carácter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urbanísticas</w:t>
      </w:r>
      <w:r>
        <w:rPr>
          <w:spacing w:val="1"/>
        </w:rPr>
        <w:t xml:space="preserve"> </w:t>
      </w:r>
      <w:r>
        <w:t>generales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complementarias,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supeditadas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urbanísticas estructurales consignadas en el Título 1, y podrán ser objeto de revisión en el</w:t>
      </w:r>
      <w:r>
        <w:rPr>
          <w:spacing w:val="1"/>
        </w:rPr>
        <w:t xml:space="preserve"> </w:t>
      </w:r>
      <w:r>
        <w:t>mediano plazo, cumplidos dos períodos de gobierno y en el corto plazo, cumplido un período</w:t>
      </w:r>
      <w:r>
        <w:rPr>
          <w:spacing w:val="1"/>
        </w:rPr>
        <w:t xml:space="preserve"> </w:t>
      </w:r>
      <w:r>
        <w:t>de gobierno. También podrán ser modificadas mediante una revisión excepcional, que se</w:t>
      </w:r>
      <w:r>
        <w:rPr>
          <w:spacing w:val="1"/>
        </w:rPr>
        <w:t xml:space="preserve"> </w:t>
      </w:r>
      <w:r>
        <w:t xml:space="preserve">podrá realizar, a iniciativa del </w:t>
      </w:r>
      <w:proofErr w:type="gramStart"/>
      <w:r>
        <w:t>Alcalde</w:t>
      </w:r>
      <w:proofErr w:type="gramEnd"/>
      <w:r>
        <w:t>, en cualquier momento de su período de gobierno,</w:t>
      </w:r>
      <w:r>
        <w:rPr>
          <w:spacing w:val="1"/>
        </w:rPr>
        <w:t xml:space="preserve"> </w:t>
      </w:r>
      <w:r>
        <w:t>siempre y cuando se justifique que tal revisión es necesaria para garantizar el logro de los</w:t>
      </w:r>
      <w:r>
        <w:rPr>
          <w:spacing w:val="1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Ordenamiento</w:t>
      </w:r>
      <w:r>
        <w:rPr>
          <w:spacing w:val="-2"/>
        </w:rPr>
        <w:t xml:space="preserve"> </w:t>
      </w:r>
      <w:r>
        <w:t>Territorial aprobados</w:t>
      </w:r>
      <w:r>
        <w:rPr>
          <w:spacing w:val="-1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acuerdo.</w:t>
      </w:r>
    </w:p>
    <w:p w14:paraId="6F6B92D4" w14:textId="77777777" w:rsidR="00842BD8" w:rsidRDefault="00842BD8">
      <w:pPr>
        <w:pStyle w:val="BodyText"/>
        <w:spacing w:before="9"/>
        <w:rPr>
          <w:sz w:val="27"/>
        </w:rPr>
      </w:pPr>
    </w:p>
    <w:p w14:paraId="6F6B92D5" w14:textId="77777777" w:rsidR="00842BD8" w:rsidRDefault="00000000">
      <w:pPr>
        <w:spacing w:line="276" w:lineRule="auto"/>
        <w:ind w:left="592" w:right="621"/>
        <w:jc w:val="both"/>
        <w:rPr>
          <w:sz w:val="24"/>
        </w:rPr>
      </w:pPr>
      <w:r>
        <w:rPr>
          <w:b/>
          <w:sz w:val="24"/>
        </w:rPr>
        <w:t xml:space="preserve">ARTÍCULO 186.- VIGENCIA Y DEROGATORIAS. </w:t>
      </w:r>
      <w:r>
        <w:rPr>
          <w:sz w:val="24"/>
        </w:rPr>
        <w:t>El presente Acuerdo rige a partir de la</w:t>
      </w:r>
      <w:r>
        <w:rPr>
          <w:spacing w:val="1"/>
          <w:sz w:val="24"/>
        </w:rPr>
        <w:t xml:space="preserve"> </w:t>
      </w:r>
      <w:r>
        <w:rPr>
          <w:sz w:val="24"/>
        </w:rPr>
        <w:t>fecha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su</w:t>
      </w:r>
      <w:r>
        <w:rPr>
          <w:spacing w:val="6"/>
          <w:sz w:val="24"/>
        </w:rPr>
        <w:t xml:space="preserve"> </w:t>
      </w:r>
      <w:r>
        <w:rPr>
          <w:sz w:val="24"/>
        </w:rPr>
        <w:t>sanción</w:t>
      </w:r>
      <w:r>
        <w:rPr>
          <w:spacing w:val="6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publicación</w:t>
      </w:r>
      <w:r>
        <w:rPr>
          <w:spacing w:val="9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deroga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disposiciones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sean</w:t>
      </w:r>
      <w:r>
        <w:rPr>
          <w:spacing w:val="1"/>
          <w:sz w:val="24"/>
        </w:rPr>
        <w:t xml:space="preserve"> </w:t>
      </w:r>
      <w:r>
        <w:rPr>
          <w:sz w:val="24"/>
        </w:rPr>
        <w:t>contrarias.</w:t>
      </w:r>
    </w:p>
    <w:p w14:paraId="6F6B92D6" w14:textId="77777777" w:rsidR="00842BD8" w:rsidRDefault="00842BD8">
      <w:pPr>
        <w:pStyle w:val="BodyText"/>
        <w:spacing w:before="2"/>
        <w:rPr>
          <w:sz w:val="25"/>
        </w:rPr>
      </w:pPr>
    </w:p>
    <w:p w14:paraId="6F6B92D7" w14:textId="77777777" w:rsidR="00842BD8" w:rsidRDefault="00000000">
      <w:pPr>
        <w:spacing w:line="278" w:lineRule="auto"/>
        <w:ind w:left="592" w:right="613"/>
        <w:jc w:val="both"/>
      </w:pPr>
      <w:r>
        <w:t>Dado en el Concejo Municipal de Zipaquirá, a los veintisiete (27) días del mes de</w:t>
      </w:r>
      <w:r>
        <w:rPr>
          <w:spacing w:val="1"/>
        </w:rPr>
        <w:t xml:space="preserve"> </w:t>
      </w:r>
      <w:r>
        <w:t>julio del año dos mil</w:t>
      </w:r>
      <w:r>
        <w:rPr>
          <w:spacing w:val="-59"/>
        </w:rPr>
        <w:t xml:space="preserve"> </w:t>
      </w:r>
      <w:r>
        <w:t>trece</w:t>
      </w:r>
      <w:r>
        <w:rPr>
          <w:spacing w:val="-3"/>
        </w:rPr>
        <w:t xml:space="preserve"> </w:t>
      </w:r>
      <w:r>
        <w:t>(2013</w:t>
      </w:r>
      <w:proofErr w:type="gramStart"/>
      <w:r>
        <w:t>).-</w:t>
      </w:r>
      <w:proofErr w:type="gramEnd"/>
    </w:p>
    <w:p w14:paraId="6F6B92D8" w14:textId="77777777" w:rsidR="00842BD8" w:rsidRDefault="00842BD8">
      <w:pPr>
        <w:pStyle w:val="BodyText"/>
      </w:pPr>
    </w:p>
    <w:p w14:paraId="6F6B92D9" w14:textId="77777777" w:rsidR="00842BD8" w:rsidRDefault="00842BD8">
      <w:pPr>
        <w:pStyle w:val="BodyText"/>
        <w:spacing w:before="2"/>
        <w:rPr>
          <w:sz w:val="35"/>
        </w:rPr>
      </w:pPr>
    </w:p>
    <w:p w14:paraId="6F6B92DA" w14:textId="77777777" w:rsidR="00842BD8" w:rsidRDefault="00000000">
      <w:pPr>
        <w:ind w:left="605" w:right="631"/>
        <w:jc w:val="center"/>
        <w:rPr>
          <w:b/>
          <w:sz w:val="2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F6B92F5" wp14:editId="6F6B92F6">
            <wp:simplePos x="0" y="0"/>
            <wp:positionH relativeFrom="page">
              <wp:posOffset>739140</wp:posOffset>
            </wp:positionH>
            <wp:positionV relativeFrom="paragraph">
              <wp:posOffset>217531</wp:posOffset>
            </wp:positionV>
            <wp:extent cx="6319247" cy="23714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247" cy="237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COMUNÍQUESE,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PUBLÍQUESE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CÚMPLASE</w:t>
      </w:r>
    </w:p>
    <w:p w14:paraId="6F6B92DB" w14:textId="77777777" w:rsidR="00842BD8" w:rsidRDefault="00842BD8">
      <w:pPr>
        <w:jc w:val="center"/>
        <w:rPr>
          <w:sz w:val="26"/>
        </w:rPr>
        <w:sectPr w:rsidR="00842BD8" w:rsidSect="00783AB3">
          <w:pgSz w:w="12250" w:h="18730"/>
          <w:pgMar w:top="1860" w:right="520" w:bottom="280" w:left="540" w:header="72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6B92DC" w14:textId="77777777" w:rsidR="00842BD8" w:rsidRDefault="00842BD8">
      <w:pPr>
        <w:pStyle w:val="BodyText"/>
        <w:rPr>
          <w:b/>
          <w:sz w:val="20"/>
        </w:rPr>
      </w:pPr>
    </w:p>
    <w:p w14:paraId="6F6B92DD" w14:textId="77777777" w:rsidR="00842BD8" w:rsidRDefault="00842BD8">
      <w:pPr>
        <w:pStyle w:val="BodyText"/>
        <w:spacing w:before="9"/>
        <w:rPr>
          <w:b/>
          <w:sz w:val="27"/>
        </w:rPr>
      </w:pPr>
    </w:p>
    <w:p w14:paraId="6F6B92DE" w14:textId="77777777" w:rsidR="00842BD8" w:rsidRDefault="00000000">
      <w:pPr>
        <w:spacing w:before="91" w:line="276" w:lineRule="auto"/>
        <w:ind w:left="2644" w:right="2672"/>
        <w:jc w:val="center"/>
        <w:rPr>
          <w:b/>
          <w:sz w:val="26"/>
        </w:rPr>
      </w:pPr>
      <w:r>
        <w:rPr>
          <w:b/>
          <w:sz w:val="26"/>
        </w:rPr>
        <w:t>EL PRESIDENTE Y LA SECRETARIO GENERAL</w:t>
      </w:r>
      <w:r>
        <w:rPr>
          <w:b/>
          <w:spacing w:val="-70"/>
          <w:sz w:val="26"/>
        </w:rPr>
        <w:t xml:space="preserve"> </w:t>
      </w:r>
      <w:r>
        <w:rPr>
          <w:b/>
          <w:sz w:val="26"/>
        </w:rPr>
        <w:t>DEL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CONCEJO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MUNICIPAL DE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ZIPAQUIRÁ</w:t>
      </w:r>
    </w:p>
    <w:p w14:paraId="6F6B92DF" w14:textId="77777777" w:rsidR="00842BD8" w:rsidRDefault="00842BD8">
      <w:pPr>
        <w:pStyle w:val="BodyText"/>
        <w:rPr>
          <w:b/>
          <w:sz w:val="28"/>
        </w:rPr>
      </w:pPr>
    </w:p>
    <w:p w14:paraId="6F6B92E0" w14:textId="77777777" w:rsidR="00842BD8" w:rsidRDefault="00842BD8">
      <w:pPr>
        <w:pStyle w:val="BodyText"/>
        <w:rPr>
          <w:b/>
          <w:sz w:val="28"/>
        </w:rPr>
      </w:pPr>
    </w:p>
    <w:p w14:paraId="6F6B92E1" w14:textId="77777777" w:rsidR="00842BD8" w:rsidRDefault="00842BD8">
      <w:pPr>
        <w:pStyle w:val="BodyText"/>
        <w:spacing w:before="1"/>
        <w:rPr>
          <w:b/>
          <w:sz w:val="40"/>
        </w:rPr>
      </w:pPr>
    </w:p>
    <w:p w14:paraId="6F6B92E2" w14:textId="77777777" w:rsidR="00842BD8" w:rsidRDefault="00000000">
      <w:pPr>
        <w:ind w:left="610" w:right="631"/>
        <w:jc w:val="center"/>
        <w:rPr>
          <w:b/>
          <w:sz w:val="26"/>
        </w:rPr>
      </w:pPr>
      <w:r>
        <w:rPr>
          <w:b/>
          <w:sz w:val="26"/>
        </w:rPr>
        <w:t>CERTIFICAN:</w:t>
      </w:r>
    </w:p>
    <w:p w14:paraId="6F6B92E3" w14:textId="77777777" w:rsidR="00842BD8" w:rsidRDefault="00842BD8">
      <w:pPr>
        <w:pStyle w:val="BodyText"/>
        <w:rPr>
          <w:b/>
          <w:sz w:val="28"/>
        </w:rPr>
      </w:pPr>
    </w:p>
    <w:p w14:paraId="6F6B92E4" w14:textId="77777777" w:rsidR="00842BD8" w:rsidRDefault="00000000">
      <w:pPr>
        <w:pStyle w:val="BodyText"/>
        <w:spacing w:before="250"/>
        <w:ind w:left="592" w:right="610"/>
        <w:jc w:val="both"/>
      </w:pPr>
      <w:r>
        <w:t>Que este Acuerdo se aprobó en sus dos (2) debates reglamentarios, de conformidad con el</w:t>
      </w:r>
      <w:r>
        <w:rPr>
          <w:spacing w:val="1"/>
        </w:rPr>
        <w:t xml:space="preserve"> </w:t>
      </w:r>
      <w:r>
        <w:t>Artículo 73 de la Ley 136 de 1994 (junio 2); primer debate por la COMISIÓN PRIMERA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Concejo</w:t>
      </w:r>
      <w:r>
        <w:rPr>
          <w:spacing w:val="1"/>
        </w:rPr>
        <w:t xml:space="preserve"> </w:t>
      </w:r>
      <w:r>
        <w:t>Municipal,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dieciocho</w:t>
      </w:r>
      <w:r>
        <w:rPr>
          <w:spacing w:val="1"/>
        </w:rPr>
        <w:t xml:space="preserve"> </w:t>
      </w:r>
      <w:r>
        <w:t>(18)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julio;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debate,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Sesión</w:t>
      </w:r>
      <w:r>
        <w:rPr>
          <w:spacing w:val="1"/>
        </w:rPr>
        <w:t xml:space="preserve"> </w:t>
      </w:r>
      <w:r>
        <w:t>Extraordinaria del veintisiete (27) de julio del año dos mil trece (2013), según Decreto de</w:t>
      </w:r>
      <w:r>
        <w:rPr>
          <w:spacing w:val="1"/>
        </w:rPr>
        <w:t xml:space="preserve"> </w:t>
      </w:r>
      <w:r>
        <w:t>Convocatoria</w:t>
      </w:r>
      <w:r>
        <w:rPr>
          <w:spacing w:val="18"/>
        </w:rPr>
        <w:t xml:space="preserve"> </w:t>
      </w:r>
      <w:r>
        <w:t>No.</w:t>
      </w:r>
      <w:r>
        <w:rPr>
          <w:spacing w:val="16"/>
        </w:rPr>
        <w:t xml:space="preserve"> </w:t>
      </w:r>
      <w:r>
        <w:t>44</w:t>
      </w:r>
      <w:r>
        <w:rPr>
          <w:spacing w:val="18"/>
        </w:rPr>
        <w:t xml:space="preserve"> </w:t>
      </w:r>
      <w:r>
        <w:t>(</w:t>
      </w:r>
      <w:proofErr w:type="gramStart"/>
      <w:r>
        <w:t>Junio</w:t>
      </w:r>
      <w:proofErr w:type="gramEnd"/>
      <w:r>
        <w:rPr>
          <w:spacing w:val="15"/>
        </w:rPr>
        <w:t xml:space="preserve"> </w:t>
      </w:r>
      <w:r>
        <w:t>5)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2013;</w:t>
      </w:r>
      <w:r>
        <w:rPr>
          <w:spacing w:val="17"/>
        </w:rPr>
        <w:t xml:space="preserve"> </w:t>
      </w:r>
      <w:r>
        <w:t>No.</w:t>
      </w:r>
      <w:r>
        <w:rPr>
          <w:spacing w:val="13"/>
        </w:rPr>
        <w:t xml:space="preserve"> </w:t>
      </w:r>
      <w:r>
        <w:t>051(junio</w:t>
      </w:r>
      <w:r>
        <w:rPr>
          <w:spacing w:val="18"/>
        </w:rPr>
        <w:t xml:space="preserve"> </w:t>
      </w:r>
      <w:r>
        <w:t>28)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2013;</w:t>
      </w:r>
      <w:r>
        <w:rPr>
          <w:spacing w:val="17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Decreto</w:t>
      </w:r>
      <w:r>
        <w:rPr>
          <w:spacing w:val="18"/>
        </w:rPr>
        <w:t xml:space="preserve"> </w:t>
      </w:r>
      <w:r>
        <w:t>No.</w:t>
      </w:r>
      <w:r>
        <w:rPr>
          <w:spacing w:val="16"/>
        </w:rPr>
        <w:t xml:space="preserve"> </w:t>
      </w:r>
      <w:r>
        <w:t>053</w:t>
      </w:r>
      <w:r>
        <w:rPr>
          <w:spacing w:val="18"/>
        </w:rPr>
        <w:t xml:space="preserve"> </w:t>
      </w:r>
      <w:r>
        <w:t>(julio</w:t>
      </w:r>
    </w:p>
    <w:p w14:paraId="6F6B92E5" w14:textId="77777777" w:rsidR="00842BD8" w:rsidRDefault="00000000">
      <w:pPr>
        <w:pStyle w:val="BodyText"/>
        <w:ind w:left="592"/>
        <w:jc w:val="both"/>
      </w:pPr>
      <w:r>
        <w:t>12)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año</w:t>
      </w:r>
      <w:r>
        <w:rPr>
          <w:spacing w:val="-1"/>
        </w:rPr>
        <w:t xml:space="preserve"> </w:t>
      </w:r>
      <w:r>
        <w:t>2013.</w:t>
      </w:r>
    </w:p>
    <w:p w14:paraId="6F6B92E6" w14:textId="77777777" w:rsidR="00842BD8" w:rsidRDefault="00842BD8">
      <w:pPr>
        <w:pStyle w:val="BodyText"/>
        <w:rPr>
          <w:sz w:val="26"/>
        </w:rPr>
      </w:pPr>
    </w:p>
    <w:p w14:paraId="6F6B92E7" w14:textId="77777777" w:rsidR="00842BD8" w:rsidRDefault="00842BD8">
      <w:pPr>
        <w:pStyle w:val="BodyText"/>
        <w:spacing w:before="10"/>
        <w:rPr>
          <w:sz w:val="37"/>
        </w:rPr>
      </w:pPr>
    </w:p>
    <w:p w14:paraId="6F6B92E8" w14:textId="77777777" w:rsidR="00842BD8" w:rsidRDefault="00000000">
      <w:pPr>
        <w:pStyle w:val="BodyText"/>
        <w:ind w:left="592"/>
        <w:jc w:val="both"/>
      </w:pPr>
      <w:r>
        <w:t>En</w:t>
      </w:r>
      <w:r>
        <w:rPr>
          <w:spacing w:val="-2"/>
        </w:rPr>
        <w:t xml:space="preserve"> </w:t>
      </w:r>
      <w:r>
        <w:t>constancia</w:t>
      </w:r>
      <w:r>
        <w:rPr>
          <w:spacing w:val="-3"/>
        </w:rPr>
        <w:t xml:space="preserve"> </w:t>
      </w:r>
      <w:r>
        <w:t>firman:</w:t>
      </w:r>
    </w:p>
    <w:p w14:paraId="6F6B92E9" w14:textId="77777777" w:rsidR="00842BD8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F6B92F7" wp14:editId="6F6B92F8">
            <wp:simplePos x="0" y="0"/>
            <wp:positionH relativeFrom="page">
              <wp:posOffset>739140</wp:posOffset>
            </wp:positionH>
            <wp:positionV relativeFrom="paragraph">
              <wp:posOffset>205208</wp:posOffset>
            </wp:positionV>
            <wp:extent cx="6188652" cy="19413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652" cy="194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2BD8">
      <w:pgSz w:w="12250" w:h="18730"/>
      <w:pgMar w:top="1860" w:right="520" w:bottom="280" w:left="540" w:header="722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55D1" w14:textId="77777777" w:rsidR="00783AB3" w:rsidRDefault="00783AB3">
      <w:r>
        <w:separator/>
      </w:r>
    </w:p>
  </w:endnote>
  <w:endnote w:type="continuationSeparator" w:id="0">
    <w:p w14:paraId="79C54888" w14:textId="77777777" w:rsidR="00783AB3" w:rsidRDefault="00783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43855" w14:textId="77777777" w:rsidR="00783AB3" w:rsidRDefault="00783AB3">
      <w:r>
        <w:separator/>
      </w:r>
    </w:p>
  </w:footnote>
  <w:footnote w:type="continuationSeparator" w:id="0">
    <w:p w14:paraId="37481474" w14:textId="77777777" w:rsidR="00783AB3" w:rsidRDefault="00783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92F9" w14:textId="77777777" w:rsidR="00842BD8" w:rsidRDefault="00000000">
    <w:pPr>
      <w:pStyle w:val="BodyText"/>
      <w:spacing w:line="14" w:lineRule="auto"/>
      <w:rPr>
        <w:sz w:val="20"/>
      </w:rPr>
    </w:pPr>
    <w:r>
      <w:pict w14:anchorId="6F6B92F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55.65pt;margin-top:35.1pt;width:387.5pt;height:59.25pt;z-index:-35859968;mso-position-horizontal-relative:page;mso-position-vertical-relative:page" filled="f" stroked="f">
          <v:textbox inset="0,0,0,0">
            <w:txbxContent>
              <w:p w14:paraId="6F6B92FE" w14:textId="77777777" w:rsidR="00842BD8" w:rsidRDefault="00000000">
                <w:pPr>
                  <w:spacing w:before="6"/>
                  <w:ind w:left="2283"/>
                  <w:rPr>
                    <w:rFonts w:ascii="Monotype Corsiva" w:hAnsi="Monotype Corsiva"/>
                    <w:b/>
                    <w:i/>
                    <w:sz w:val="48"/>
                  </w:rPr>
                </w:pPr>
                <w:r>
                  <w:rPr>
                    <w:rFonts w:ascii="Monotype Corsiva" w:hAnsi="Monotype Corsiva"/>
                    <w:b/>
                    <w:i/>
                    <w:sz w:val="48"/>
                  </w:rPr>
                  <w:t>Concejo</w:t>
                </w:r>
                <w:r>
                  <w:rPr>
                    <w:rFonts w:ascii="Monotype Corsiva" w:hAnsi="Monotype Corsiva"/>
                    <w:b/>
                    <w:i/>
                    <w:spacing w:val="-6"/>
                    <w:sz w:val="48"/>
                  </w:rPr>
                  <w:t xml:space="preserve"> </w:t>
                </w:r>
                <w:r>
                  <w:rPr>
                    <w:rFonts w:ascii="Monotype Corsiva" w:hAnsi="Monotype Corsiva"/>
                    <w:b/>
                    <w:i/>
                    <w:sz w:val="48"/>
                  </w:rPr>
                  <w:t>Municipal</w:t>
                </w:r>
                <w:r>
                  <w:rPr>
                    <w:rFonts w:ascii="Monotype Corsiva" w:hAnsi="Monotype Corsiva"/>
                    <w:b/>
                    <w:i/>
                    <w:spacing w:val="-4"/>
                    <w:sz w:val="48"/>
                  </w:rPr>
                  <w:t xml:space="preserve"> </w:t>
                </w:r>
                <w:r>
                  <w:rPr>
                    <w:rFonts w:ascii="Monotype Corsiva" w:hAnsi="Monotype Corsiva"/>
                    <w:b/>
                    <w:i/>
                    <w:sz w:val="48"/>
                  </w:rPr>
                  <w:t>de</w:t>
                </w:r>
                <w:r>
                  <w:rPr>
                    <w:rFonts w:ascii="Monotype Corsiva" w:hAnsi="Monotype Corsiva"/>
                    <w:b/>
                    <w:i/>
                    <w:spacing w:val="-4"/>
                    <w:sz w:val="48"/>
                  </w:rPr>
                  <w:t xml:space="preserve"> </w:t>
                </w:r>
                <w:r>
                  <w:rPr>
                    <w:rFonts w:ascii="Monotype Corsiva" w:hAnsi="Monotype Corsiva"/>
                    <w:b/>
                    <w:i/>
                    <w:sz w:val="48"/>
                  </w:rPr>
                  <w:t>Zipaquirá</w:t>
                </w:r>
              </w:p>
              <w:p w14:paraId="6F6B92FF" w14:textId="77777777" w:rsidR="00842BD8" w:rsidRDefault="00000000">
                <w:pPr>
                  <w:spacing w:before="39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ACUERDO</w:t>
                </w:r>
                <w:r>
                  <w:rPr>
                    <w:b/>
                    <w:spacing w:val="5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No.</w:t>
                </w:r>
                <w:r>
                  <w:rPr>
                    <w:b/>
                    <w:spacing w:val="5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12</w:t>
                </w:r>
                <w:r>
                  <w:rPr>
                    <w:b/>
                    <w:spacing w:val="5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DE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 w14:anchorId="6F6B92FB">
        <v:shape id="docshape2" o:spid="_x0000_s1025" type="#_x0000_t202" style="position:absolute;margin-left:537.45pt;margin-top:81.2pt;width:22.15pt;height:13.05pt;z-index:-35859456;mso-position-horizontal-relative:page;mso-position-vertical-relative:page" filled="f" stroked="f">
          <v:textbox inset="0,0,0,0">
            <w:txbxContent>
              <w:p w14:paraId="6F6B9300" w14:textId="77777777" w:rsidR="00842BD8" w:rsidRDefault="00000000">
                <w:pPr>
                  <w:spacing w:before="10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51D"/>
    <w:multiLevelType w:val="hybridMultilevel"/>
    <w:tmpl w:val="737019FE"/>
    <w:lvl w:ilvl="0" w:tplc="913C1F1E">
      <w:numFmt w:val="bullet"/>
      <w:lvlText w:val=""/>
      <w:lvlJc w:val="left"/>
      <w:pPr>
        <w:ind w:left="1793" w:hanging="50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3766CF4C">
      <w:numFmt w:val="bullet"/>
      <w:lvlText w:val="•"/>
      <w:lvlJc w:val="left"/>
      <w:pPr>
        <w:ind w:left="2738" w:hanging="500"/>
      </w:pPr>
      <w:rPr>
        <w:rFonts w:hint="default"/>
        <w:lang w:val="es-CO" w:eastAsia="en-US" w:bidi="ar-SA"/>
      </w:rPr>
    </w:lvl>
    <w:lvl w:ilvl="2" w:tplc="49080E2C">
      <w:numFmt w:val="bullet"/>
      <w:lvlText w:val="•"/>
      <w:lvlJc w:val="left"/>
      <w:pPr>
        <w:ind w:left="3676" w:hanging="500"/>
      </w:pPr>
      <w:rPr>
        <w:rFonts w:hint="default"/>
        <w:lang w:val="es-CO" w:eastAsia="en-US" w:bidi="ar-SA"/>
      </w:rPr>
    </w:lvl>
    <w:lvl w:ilvl="3" w:tplc="F752AE86">
      <w:numFmt w:val="bullet"/>
      <w:lvlText w:val="•"/>
      <w:lvlJc w:val="left"/>
      <w:pPr>
        <w:ind w:left="4614" w:hanging="500"/>
      </w:pPr>
      <w:rPr>
        <w:rFonts w:hint="default"/>
        <w:lang w:val="es-CO" w:eastAsia="en-US" w:bidi="ar-SA"/>
      </w:rPr>
    </w:lvl>
    <w:lvl w:ilvl="4" w:tplc="F2C892E2">
      <w:numFmt w:val="bullet"/>
      <w:lvlText w:val="•"/>
      <w:lvlJc w:val="left"/>
      <w:pPr>
        <w:ind w:left="5552" w:hanging="500"/>
      </w:pPr>
      <w:rPr>
        <w:rFonts w:hint="default"/>
        <w:lang w:val="es-CO" w:eastAsia="en-US" w:bidi="ar-SA"/>
      </w:rPr>
    </w:lvl>
    <w:lvl w:ilvl="5" w:tplc="4F724166">
      <w:numFmt w:val="bullet"/>
      <w:lvlText w:val="•"/>
      <w:lvlJc w:val="left"/>
      <w:pPr>
        <w:ind w:left="6491" w:hanging="500"/>
      </w:pPr>
      <w:rPr>
        <w:rFonts w:hint="default"/>
        <w:lang w:val="es-CO" w:eastAsia="en-US" w:bidi="ar-SA"/>
      </w:rPr>
    </w:lvl>
    <w:lvl w:ilvl="6" w:tplc="7520CEB6">
      <w:numFmt w:val="bullet"/>
      <w:lvlText w:val="•"/>
      <w:lvlJc w:val="left"/>
      <w:pPr>
        <w:ind w:left="7429" w:hanging="500"/>
      </w:pPr>
      <w:rPr>
        <w:rFonts w:hint="default"/>
        <w:lang w:val="es-CO" w:eastAsia="en-US" w:bidi="ar-SA"/>
      </w:rPr>
    </w:lvl>
    <w:lvl w:ilvl="7" w:tplc="A06014FA">
      <w:numFmt w:val="bullet"/>
      <w:lvlText w:val="•"/>
      <w:lvlJc w:val="left"/>
      <w:pPr>
        <w:ind w:left="8367" w:hanging="500"/>
      </w:pPr>
      <w:rPr>
        <w:rFonts w:hint="default"/>
        <w:lang w:val="es-CO" w:eastAsia="en-US" w:bidi="ar-SA"/>
      </w:rPr>
    </w:lvl>
    <w:lvl w:ilvl="8" w:tplc="FF32AB54">
      <w:numFmt w:val="bullet"/>
      <w:lvlText w:val="•"/>
      <w:lvlJc w:val="left"/>
      <w:pPr>
        <w:ind w:left="9305" w:hanging="500"/>
      </w:pPr>
      <w:rPr>
        <w:rFonts w:hint="default"/>
        <w:lang w:val="es-CO" w:eastAsia="en-US" w:bidi="ar-SA"/>
      </w:rPr>
    </w:lvl>
  </w:abstractNum>
  <w:abstractNum w:abstractNumId="1" w15:restartNumberingAfterBreak="0">
    <w:nsid w:val="0113658F"/>
    <w:multiLevelType w:val="hybridMultilevel"/>
    <w:tmpl w:val="DEBA0572"/>
    <w:lvl w:ilvl="0" w:tplc="5060EBEC">
      <w:start w:val="1"/>
      <w:numFmt w:val="lowerLetter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es-CO" w:eastAsia="en-US" w:bidi="ar-SA"/>
      </w:rPr>
    </w:lvl>
    <w:lvl w:ilvl="1" w:tplc="62109778">
      <w:start w:val="1"/>
      <w:numFmt w:val="decimal"/>
      <w:lvlText w:val="%2."/>
      <w:lvlJc w:val="left"/>
      <w:pPr>
        <w:ind w:left="115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4"/>
        <w:szCs w:val="24"/>
        <w:lang w:val="es-CO" w:eastAsia="en-US" w:bidi="ar-SA"/>
      </w:rPr>
    </w:lvl>
    <w:lvl w:ilvl="2" w:tplc="70445980">
      <w:numFmt w:val="bullet"/>
      <w:lvlText w:val="•"/>
      <w:lvlJc w:val="left"/>
      <w:pPr>
        <w:ind w:left="2273" w:hanging="360"/>
      </w:pPr>
      <w:rPr>
        <w:rFonts w:hint="default"/>
        <w:lang w:val="es-CO" w:eastAsia="en-US" w:bidi="ar-SA"/>
      </w:rPr>
    </w:lvl>
    <w:lvl w:ilvl="3" w:tplc="00BA5DD8">
      <w:numFmt w:val="bullet"/>
      <w:lvlText w:val="•"/>
      <w:lvlJc w:val="left"/>
      <w:pPr>
        <w:ind w:left="3387" w:hanging="360"/>
      </w:pPr>
      <w:rPr>
        <w:rFonts w:hint="default"/>
        <w:lang w:val="es-CO" w:eastAsia="en-US" w:bidi="ar-SA"/>
      </w:rPr>
    </w:lvl>
    <w:lvl w:ilvl="4" w:tplc="A2D65FFA">
      <w:numFmt w:val="bullet"/>
      <w:lvlText w:val="•"/>
      <w:lvlJc w:val="left"/>
      <w:pPr>
        <w:ind w:left="4500" w:hanging="360"/>
      </w:pPr>
      <w:rPr>
        <w:rFonts w:hint="default"/>
        <w:lang w:val="es-CO" w:eastAsia="en-US" w:bidi="ar-SA"/>
      </w:rPr>
    </w:lvl>
    <w:lvl w:ilvl="5" w:tplc="674C4046">
      <w:numFmt w:val="bullet"/>
      <w:lvlText w:val="•"/>
      <w:lvlJc w:val="left"/>
      <w:pPr>
        <w:ind w:left="5614" w:hanging="360"/>
      </w:pPr>
      <w:rPr>
        <w:rFonts w:hint="default"/>
        <w:lang w:val="es-CO" w:eastAsia="en-US" w:bidi="ar-SA"/>
      </w:rPr>
    </w:lvl>
    <w:lvl w:ilvl="6" w:tplc="0A06C760">
      <w:numFmt w:val="bullet"/>
      <w:lvlText w:val="•"/>
      <w:lvlJc w:val="left"/>
      <w:pPr>
        <w:ind w:left="6728" w:hanging="360"/>
      </w:pPr>
      <w:rPr>
        <w:rFonts w:hint="default"/>
        <w:lang w:val="es-CO" w:eastAsia="en-US" w:bidi="ar-SA"/>
      </w:rPr>
    </w:lvl>
    <w:lvl w:ilvl="7" w:tplc="2876A78C">
      <w:numFmt w:val="bullet"/>
      <w:lvlText w:val="•"/>
      <w:lvlJc w:val="left"/>
      <w:pPr>
        <w:ind w:left="7841" w:hanging="360"/>
      </w:pPr>
      <w:rPr>
        <w:rFonts w:hint="default"/>
        <w:lang w:val="es-CO" w:eastAsia="en-US" w:bidi="ar-SA"/>
      </w:rPr>
    </w:lvl>
    <w:lvl w:ilvl="8" w:tplc="56544B9C">
      <w:numFmt w:val="bullet"/>
      <w:lvlText w:val="•"/>
      <w:lvlJc w:val="left"/>
      <w:pPr>
        <w:ind w:left="8955" w:hanging="360"/>
      </w:pPr>
      <w:rPr>
        <w:rFonts w:hint="default"/>
        <w:lang w:val="es-CO" w:eastAsia="en-US" w:bidi="ar-SA"/>
      </w:rPr>
    </w:lvl>
  </w:abstractNum>
  <w:abstractNum w:abstractNumId="2" w15:restartNumberingAfterBreak="0">
    <w:nsid w:val="034946A8"/>
    <w:multiLevelType w:val="hybridMultilevel"/>
    <w:tmpl w:val="BF3C1384"/>
    <w:lvl w:ilvl="0" w:tplc="EFE2354C">
      <w:start w:val="1"/>
      <w:numFmt w:val="lowerLetter"/>
      <w:lvlText w:val="%1."/>
      <w:lvlJc w:val="left"/>
      <w:pPr>
        <w:ind w:left="131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EE003C52">
      <w:numFmt w:val="bullet"/>
      <w:lvlText w:val="•"/>
      <w:lvlJc w:val="left"/>
      <w:pPr>
        <w:ind w:left="2306" w:hanging="360"/>
      </w:pPr>
      <w:rPr>
        <w:rFonts w:hint="default"/>
        <w:lang w:val="es-CO" w:eastAsia="en-US" w:bidi="ar-SA"/>
      </w:rPr>
    </w:lvl>
    <w:lvl w:ilvl="2" w:tplc="A30C6B9A">
      <w:numFmt w:val="bullet"/>
      <w:lvlText w:val="•"/>
      <w:lvlJc w:val="left"/>
      <w:pPr>
        <w:ind w:left="3292" w:hanging="360"/>
      </w:pPr>
      <w:rPr>
        <w:rFonts w:hint="default"/>
        <w:lang w:val="es-CO" w:eastAsia="en-US" w:bidi="ar-SA"/>
      </w:rPr>
    </w:lvl>
    <w:lvl w:ilvl="3" w:tplc="8B5478CC">
      <w:numFmt w:val="bullet"/>
      <w:lvlText w:val="•"/>
      <w:lvlJc w:val="left"/>
      <w:pPr>
        <w:ind w:left="4278" w:hanging="360"/>
      </w:pPr>
      <w:rPr>
        <w:rFonts w:hint="default"/>
        <w:lang w:val="es-CO" w:eastAsia="en-US" w:bidi="ar-SA"/>
      </w:rPr>
    </w:lvl>
    <w:lvl w:ilvl="4" w:tplc="C5E2069C">
      <w:numFmt w:val="bullet"/>
      <w:lvlText w:val="•"/>
      <w:lvlJc w:val="left"/>
      <w:pPr>
        <w:ind w:left="5264" w:hanging="360"/>
      </w:pPr>
      <w:rPr>
        <w:rFonts w:hint="default"/>
        <w:lang w:val="es-CO" w:eastAsia="en-US" w:bidi="ar-SA"/>
      </w:rPr>
    </w:lvl>
    <w:lvl w:ilvl="5" w:tplc="03925D5C">
      <w:numFmt w:val="bullet"/>
      <w:lvlText w:val="•"/>
      <w:lvlJc w:val="left"/>
      <w:pPr>
        <w:ind w:left="6251" w:hanging="360"/>
      </w:pPr>
      <w:rPr>
        <w:rFonts w:hint="default"/>
        <w:lang w:val="es-CO" w:eastAsia="en-US" w:bidi="ar-SA"/>
      </w:rPr>
    </w:lvl>
    <w:lvl w:ilvl="6" w:tplc="2870AD7A">
      <w:numFmt w:val="bullet"/>
      <w:lvlText w:val="•"/>
      <w:lvlJc w:val="left"/>
      <w:pPr>
        <w:ind w:left="7237" w:hanging="360"/>
      </w:pPr>
      <w:rPr>
        <w:rFonts w:hint="default"/>
        <w:lang w:val="es-CO" w:eastAsia="en-US" w:bidi="ar-SA"/>
      </w:rPr>
    </w:lvl>
    <w:lvl w:ilvl="7" w:tplc="AF20E24A">
      <w:numFmt w:val="bullet"/>
      <w:lvlText w:val="•"/>
      <w:lvlJc w:val="left"/>
      <w:pPr>
        <w:ind w:left="8223" w:hanging="360"/>
      </w:pPr>
      <w:rPr>
        <w:rFonts w:hint="default"/>
        <w:lang w:val="es-CO" w:eastAsia="en-US" w:bidi="ar-SA"/>
      </w:rPr>
    </w:lvl>
    <w:lvl w:ilvl="8" w:tplc="B15CC038">
      <w:numFmt w:val="bullet"/>
      <w:lvlText w:val="•"/>
      <w:lvlJc w:val="left"/>
      <w:pPr>
        <w:ind w:left="9209" w:hanging="360"/>
      </w:pPr>
      <w:rPr>
        <w:rFonts w:hint="default"/>
        <w:lang w:val="es-CO" w:eastAsia="en-US" w:bidi="ar-SA"/>
      </w:rPr>
    </w:lvl>
  </w:abstractNum>
  <w:abstractNum w:abstractNumId="3" w15:restartNumberingAfterBreak="0">
    <w:nsid w:val="036E4F10"/>
    <w:multiLevelType w:val="hybridMultilevel"/>
    <w:tmpl w:val="D242AC92"/>
    <w:lvl w:ilvl="0" w:tplc="D146E02A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5B621BE8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E8DCDE5E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5A3AEFE8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24DC86AE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42040D7C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BD1A3BA2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2990CC96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104C8E04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4" w15:restartNumberingAfterBreak="0">
    <w:nsid w:val="038072F4"/>
    <w:multiLevelType w:val="hybridMultilevel"/>
    <w:tmpl w:val="8B18B13A"/>
    <w:lvl w:ilvl="0" w:tplc="741E2E26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C826F2D4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6FA6B1CE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C2A83478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5EA8EE62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B326282A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4D3C67AE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FE943436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835CD7D8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5" w15:restartNumberingAfterBreak="0">
    <w:nsid w:val="038539B9"/>
    <w:multiLevelType w:val="hybridMultilevel"/>
    <w:tmpl w:val="69C63DD4"/>
    <w:lvl w:ilvl="0" w:tplc="665A200E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0A8C1ACE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9536AB3A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64C68E54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96560A70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DEE6E1C6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08C002DA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E7C8AAF6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339E9F88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6" w15:restartNumberingAfterBreak="0">
    <w:nsid w:val="0CE42FFE"/>
    <w:multiLevelType w:val="hybridMultilevel"/>
    <w:tmpl w:val="B43CEB9C"/>
    <w:lvl w:ilvl="0" w:tplc="7432368E">
      <w:start w:val="1"/>
      <w:numFmt w:val="decimal"/>
      <w:lvlText w:val="%1."/>
      <w:lvlJc w:val="left"/>
      <w:pPr>
        <w:ind w:left="1159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46BCFEF4">
      <w:numFmt w:val="bullet"/>
      <w:lvlText w:val="•"/>
      <w:lvlJc w:val="left"/>
      <w:pPr>
        <w:ind w:left="2162" w:hanging="284"/>
      </w:pPr>
      <w:rPr>
        <w:rFonts w:hint="default"/>
        <w:lang w:val="es-CO" w:eastAsia="en-US" w:bidi="ar-SA"/>
      </w:rPr>
    </w:lvl>
    <w:lvl w:ilvl="2" w:tplc="A2D2C446">
      <w:numFmt w:val="bullet"/>
      <w:lvlText w:val="•"/>
      <w:lvlJc w:val="left"/>
      <w:pPr>
        <w:ind w:left="3164" w:hanging="284"/>
      </w:pPr>
      <w:rPr>
        <w:rFonts w:hint="default"/>
        <w:lang w:val="es-CO" w:eastAsia="en-US" w:bidi="ar-SA"/>
      </w:rPr>
    </w:lvl>
    <w:lvl w:ilvl="3" w:tplc="49026146">
      <w:numFmt w:val="bullet"/>
      <w:lvlText w:val="•"/>
      <w:lvlJc w:val="left"/>
      <w:pPr>
        <w:ind w:left="4166" w:hanging="284"/>
      </w:pPr>
      <w:rPr>
        <w:rFonts w:hint="default"/>
        <w:lang w:val="es-CO" w:eastAsia="en-US" w:bidi="ar-SA"/>
      </w:rPr>
    </w:lvl>
    <w:lvl w:ilvl="4" w:tplc="1586F43C">
      <w:numFmt w:val="bullet"/>
      <w:lvlText w:val="•"/>
      <w:lvlJc w:val="left"/>
      <w:pPr>
        <w:ind w:left="5168" w:hanging="284"/>
      </w:pPr>
      <w:rPr>
        <w:rFonts w:hint="default"/>
        <w:lang w:val="es-CO" w:eastAsia="en-US" w:bidi="ar-SA"/>
      </w:rPr>
    </w:lvl>
    <w:lvl w:ilvl="5" w:tplc="5B100202">
      <w:numFmt w:val="bullet"/>
      <w:lvlText w:val="•"/>
      <w:lvlJc w:val="left"/>
      <w:pPr>
        <w:ind w:left="6171" w:hanging="284"/>
      </w:pPr>
      <w:rPr>
        <w:rFonts w:hint="default"/>
        <w:lang w:val="es-CO" w:eastAsia="en-US" w:bidi="ar-SA"/>
      </w:rPr>
    </w:lvl>
    <w:lvl w:ilvl="6" w:tplc="668C7AB0">
      <w:numFmt w:val="bullet"/>
      <w:lvlText w:val="•"/>
      <w:lvlJc w:val="left"/>
      <w:pPr>
        <w:ind w:left="7173" w:hanging="284"/>
      </w:pPr>
      <w:rPr>
        <w:rFonts w:hint="default"/>
        <w:lang w:val="es-CO" w:eastAsia="en-US" w:bidi="ar-SA"/>
      </w:rPr>
    </w:lvl>
    <w:lvl w:ilvl="7" w:tplc="147AF61E">
      <w:numFmt w:val="bullet"/>
      <w:lvlText w:val="•"/>
      <w:lvlJc w:val="left"/>
      <w:pPr>
        <w:ind w:left="8175" w:hanging="284"/>
      </w:pPr>
      <w:rPr>
        <w:rFonts w:hint="default"/>
        <w:lang w:val="es-CO" w:eastAsia="en-US" w:bidi="ar-SA"/>
      </w:rPr>
    </w:lvl>
    <w:lvl w:ilvl="8" w:tplc="6D34FD88">
      <w:numFmt w:val="bullet"/>
      <w:lvlText w:val="•"/>
      <w:lvlJc w:val="left"/>
      <w:pPr>
        <w:ind w:left="9177" w:hanging="284"/>
      </w:pPr>
      <w:rPr>
        <w:rFonts w:hint="default"/>
        <w:lang w:val="es-CO" w:eastAsia="en-US" w:bidi="ar-SA"/>
      </w:rPr>
    </w:lvl>
  </w:abstractNum>
  <w:abstractNum w:abstractNumId="7" w15:restartNumberingAfterBreak="0">
    <w:nsid w:val="0DE23CAB"/>
    <w:multiLevelType w:val="hybridMultilevel"/>
    <w:tmpl w:val="5082FA7A"/>
    <w:lvl w:ilvl="0" w:tplc="C354F9B4">
      <w:start w:val="1"/>
      <w:numFmt w:val="lowerLetter"/>
      <w:lvlText w:val="%1)"/>
      <w:lvlJc w:val="left"/>
      <w:pPr>
        <w:ind w:left="953" w:hanging="361"/>
        <w:jc w:val="left"/>
      </w:pPr>
      <w:rPr>
        <w:rFonts w:hint="default"/>
        <w:spacing w:val="-2"/>
        <w:w w:val="99"/>
        <w:lang w:val="es-CO" w:eastAsia="en-US" w:bidi="ar-SA"/>
      </w:rPr>
    </w:lvl>
    <w:lvl w:ilvl="1" w:tplc="F9CEF944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44888AB8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227C3EE0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7850009C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A28689A0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21228794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BEC412A2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4446BE48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8" w15:restartNumberingAfterBreak="0">
    <w:nsid w:val="0E592806"/>
    <w:multiLevelType w:val="hybridMultilevel"/>
    <w:tmpl w:val="4E0A309C"/>
    <w:lvl w:ilvl="0" w:tplc="5AA00132">
      <w:start w:val="1"/>
      <w:numFmt w:val="decimal"/>
      <w:lvlText w:val="%1."/>
      <w:lvlJc w:val="left"/>
      <w:pPr>
        <w:ind w:left="953" w:hanging="361"/>
        <w:jc w:val="left"/>
      </w:pPr>
      <w:rPr>
        <w:rFonts w:hint="default"/>
        <w:w w:val="100"/>
        <w:lang w:val="es-CO" w:eastAsia="en-US" w:bidi="ar-SA"/>
      </w:rPr>
    </w:lvl>
    <w:lvl w:ilvl="1" w:tplc="28EE842E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6B0066D6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BCCC6570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F278A6E4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0434890E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8152A3FE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C44E7916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DA9AD76A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9" w15:restartNumberingAfterBreak="0">
    <w:nsid w:val="11435874"/>
    <w:multiLevelType w:val="hybridMultilevel"/>
    <w:tmpl w:val="403A6F0C"/>
    <w:lvl w:ilvl="0" w:tplc="BFAA5186">
      <w:start w:val="1"/>
      <w:numFmt w:val="decimal"/>
      <w:lvlText w:val="%1."/>
      <w:lvlJc w:val="left"/>
      <w:pPr>
        <w:ind w:left="953" w:hanging="361"/>
        <w:jc w:val="left"/>
      </w:pPr>
      <w:rPr>
        <w:rFonts w:hint="default"/>
        <w:w w:val="100"/>
        <w:lang w:val="es-CO" w:eastAsia="en-US" w:bidi="ar-SA"/>
      </w:rPr>
    </w:lvl>
    <w:lvl w:ilvl="1" w:tplc="D64CB524">
      <w:numFmt w:val="bullet"/>
      <w:lvlText w:val="•"/>
      <w:lvlJc w:val="left"/>
      <w:pPr>
        <w:ind w:left="1160" w:hanging="361"/>
      </w:pPr>
      <w:rPr>
        <w:rFonts w:hint="default"/>
        <w:lang w:val="es-CO" w:eastAsia="en-US" w:bidi="ar-SA"/>
      </w:rPr>
    </w:lvl>
    <w:lvl w:ilvl="2" w:tplc="A118A2E0">
      <w:numFmt w:val="bullet"/>
      <w:lvlText w:val="•"/>
      <w:lvlJc w:val="left"/>
      <w:pPr>
        <w:ind w:left="2273" w:hanging="361"/>
      </w:pPr>
      <w:rPr>
        <w:rFonts w:hint="default"/>
        <w:lang w:val="es-CO" w:eastAsia="en-US" w:bidi="ar-SA"/>
      </w:rPr>
    </w:lvl>
    <w:lvl w:ilvl="3" w:tplc="0CDCC7E2">
      <w:numFmt w:val="bullet"/>
      <w:lvlText w:val="•"/>
      <w:lvlJc w:val="left"/>
      <w:pPr>
        <w:ind w:left="3387" w:hanging="361"/>
      </w:pPr>
      <w:rPr>
        <w:rFonts w:hint="default"/>
        <w:lang w:val="es-CO" w:eastAsia="en-US" w:bidi="ar-SA"/>
      </w:rPr>
    </w:lvl>
    <w:lvl w:ilvl="4" w:tplc="A5727444">
      <w:numFmt w:val="bullet"/>
      <w:lvlText w:val="•"/>
      <w:lvlJc w:val="left"/>
      <w:pPr>
        <w:ind w:left="4500" w:hanging="361"/>
      </w:pPr>
      <w:rPr>
        <w:rFonts w:hint="default"/>
        <w:lang w:val="es-CO" w:eastAsia="en-US" w:bidi="ar-SA"/>
      </w:rPr>
    </w:lvl>
    <w:lvl w:ilvl="5" w:tplc="E5B04C94">
      <w:numFmt w:val="bullet"/>
      <w:lvlText w:val="•"/>
      <w:lvlJc w:val="left"/>
      <w:pPr>
        <w:ind w:left="5614" w:hanging="361"/>
      </w:pPr>
      <w:rPr>
        <w:rFonts w:hint="default"/>
        <w:lang w:val="es-CO" w:eastAsia="en-US" w:bidi="ar-SA"/>
      </w:rPr>
    </w:lvl>
    <w:lvl w:ilvl="6" w:tplc="54A82BA6">
      <w:numFmt w:val="bullet"/>
      <w:lvlText w:val="•"/>
      <w:lvlJc w:val="left"/>
      <w:pPr>
        <w:ind w:left="6728" w:hanging="361"/>
      </w:pPr>
      <w:rPr>
        <w:rFonts w:hint="default"/>
        <w:lang w:val="es-CO" w:eastAsia="en-US" w:bidi="ar-SA"/>
      </w:rPr>
    </w:lvl>
    <w:lvl w:ilvl="7" w:tplc="CFD23ABE">
      <w:numFmt w:val="bullet"/>
      <w:lvlText w:val="•"/>
      <w:lvlJc w:val="left"/>
      <w:pPr>
        <w:ind w:left="7841" w:hanging="361"/>
      </w:pPr>
      <w:rPr>
        <w:rFonts w:hint="default"/>
        <w:lang w:val="es-CO" w:eastAsia="en-US" w:bidi="ar-SA"/>
      </w:rPr>
    </w:lvl>
    <w:lvl w:ilvl="8" w:tplc="D54453E8">
      <w:numFmt w:val="bullet"/>
      <w:lvlText w:val="•"/>
      <w:lvlJc w:val="left"/>
      <w:pPr>
        <w:ind w:left="8955" w:hanging="361"/>
      </w:pPr>
      <w:rPr>
        <w:rFonts w:hint="default"/>
        <w:lang w:val="es-CO" w:eastAsia="en-US" w:bidi="ar-SA"/>
      </w:rPr>
    </w:lvl>
  </w:abstractNum>
  <w:abstractNum w:abstractNumId="10" w15:restartNumberingAfterBreak="0">
    <w:nsid w:val="11B466A9"/>
    <w:multiLevelType w:val="hybridMultilevel"/>
    <w:tmpl w:val="60C85AE2"/>
    <w:lvl w:ilvl="0" w:tplc="254C6108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4"/>
        <w:szCs w:val="24"/>
        <w:lang w:val="es-CO" w:eastAsia="en-US" w:bidi="ar-SA"/>
      </w:rPr>
    </w:lvl>
    <w:lvl w:ilvl="1" w:tplc="0472E346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7F125E88">
      <w:numFmt w:val="bullet"/>
      <w:lvlText w:val="•"/>
      <w:lvlJc w:val="left"/>
      <w:pPr>
        <w:ind w:left="2415" w:hanging="360"/>
      </w:pPr>
      <w:rPr>
        <w:rFonts w:hint="default"/>
        <w:lang w:val="es-CO" w:eastAsia="en-US" w:bidi="ar-SA"/>
      </w:rPr>
    </w:lvl>
    <w:lvl w:ilvl="3" w:tplc="F496A62C">
      <w:numFmt w:val="bullet"/>
      <w:lvlText w:val="•"/>
      <w:lvlJc w:val="left"/>
      <w:pPr>
        <w:ind w:left="3511" w:hanging="360"/>
      </w:pPr>
      <w:rPr>
        <w:rFonts w:hint="default"/>
        <w:lang w:val="es-CO" w:eastAsia="en-US" w:bidi="ar-SA"/>
      </w:rPr>
    </w:lvl>
    <w:lvl w:ilvl="4" w:tplc="9990BB44">
      <w:numFmt w:val="bullet"/>
      <w:lvlText w:val="•"/>
      <w:lvlJc w:val="left"/>
      <w:pPr>
        <w:ind w:left="4607" w:hanging="360"/>
      </w:pPr>
      <w:rPr>
        <w:rFonts w:hint="default"/>
        <w:lang w:val="es-CO" w:eastAsia="en-US" w:bidi="ar-SA"/>
      </w:rPr>
    </w:lvl>
    <w:lvl w:ilvl="5" w:tplc="A918AD94">
      <w:numFmt w:val="bullet"/>
      <w:lvlText w:val="•"/>
      <w:lvlJc w:val="left"/>
      <w:pPr>
        <w:ind w:left="5703" w:hanging="360"/>
      </w:pPr>
      <w:rPr>
        <w:rFonts w:hint="default"/>
        <w:lang w:val="es-CO" w:eastAsia="en-US" w:bidi="ar-SA"/>
      </w:rPr>
    </w:lvl>
    <w:lvl w:ilvl="6" w:tplc="B2D41424">
      <w:numFmt w:val="bullet"/>
      <w:lvlText w:val="•"/>
      <w:lvlJc w:val="left"/>
      <w:pPr>
        <w:ind w:left="6799" w:hanging="360"/>
      </w:pPr>
      <w:rPr>
        <w:rFonts w:hint="default"/>
        <w:lang w:val="es-CO" w:eastAsia="en-US" w:bidi="ar-SA"/>
      </w:rPr>
    </w:lvl>
    <w:lvl w:ilvl="7" w:tplc="0A4C5A46">
      <w:numFmt w:val="bullet"/>
      <w:lvlText w:val="•"/>
      <w:lvlJc w:val="left"/>
      <w:pPr>
        <w:ind w:left="7894" w:hanging="360"/>
      </w:pPr>
      <w:rPr>
        <w:rFonts w:hint="default"/>
        <w:lang w:val="es-CO" w:eastAsia="en-US" w:bidi="ar-SA"/>
      </w:rPr>
    </w:lvl>
    <w:lvl w:ilvl="8" w:tplc="BE4CF7B8">
      <w:numFmt w:val="bullet"/>
      <w:lvlText w:val="•"/>
      <w:lvlJc w:val="left"/>
      <w:pPr>
        <w:ind w:left="8990" w:hanging="360"/>
      </w:pPr>
      <w:rPr>
        <w:rFonts w:hint="default"/>
        <w:lang w:val="es-CO" w:eastAsia="en-US" w:bidi="ar-SA"/>
      </w:rPr>
    </w:lvl>
  </w:abstractNum>
  <w:abstractNum w:abstractNumId="11" w15:restartNumberingAfterBreak="0">
    <w:nsid w:val="133B0297"/>
    <w:multiLevelType w:val="hybridMultilevel"/>
    <w:tmpl w:val="0A9A140E"/>
    <w:lvl w:ilvl="0" w:tplc="B4F6CD74">
      <w:start w:val="1"/>
      <w:numFmt w:val="lowerLetter"/>
      <w:lvlText w:val="%1."/>
      <w:lvlJc w:val="left"/>
      <w:pPr>
        <w:ind w:left="131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64F8F78C">
      <w:numFmt w:val="bullet"/>
      <w:lvlText w:val="•"/>
      <w:lvlJc w:val="left"/>
      <w:pPr>
        <w:ind w:left="2306" w:hanging="360"/>
      </w:pPr>
      <w:rPr>
        <w:rFonts w:hint="default"/>
        <w:lang w:val="es-CO" w:eastAsia="en-US" w:bidi="ar-SA"/>
      </w:rPr>
    </w:lvl>
    <w:lvl w:ilvl="2" w:tplc="70BEB138">
      <w:numFmt w:val="bullet"/>
      <w:lvlText w:val="•"/>
      <w:lvlJc w:val="left"/>
      <w:pPr>
        <w:ind w:left="3292" w:hanging="360"/>
      </w:pPr>
      <w:rPr>
        <w:rFonts w:hint="default"/>
        <w:lang w:val="es-CO" w:eastAsia="en-US" w:bidi="ar-SA"/>
      </w:rPr>
    </w:lvl>
    <w:lvl w:ilvl="3" w:tplc="6414D9F0">
      <w:numFmt w:val="bullet"/>
      <w:lvlText w:val="•"/>
      <w:lvlJc w:val="left"/>
      <w:pPr>
        <w:ind w:left="4278" w:hanging="360"/>
      </w:pPr>
      <w:rPr>
        <w:rFonts w:hint="default"/>
        <w:lang w:val="es-CO" w:eastAsia="en-US" w:bidi="ar-SA"/>
      </w:rPr>
    </w:lvl>
    <w:lvl w:ilvl="4" w:tplc="7EB8F858">
      <w:numFmt w:val="bullet"/>
      <w:lvlText w:val="•"/>
      <w:lvlJc w:val="left"/>
      <w:pPr>
        <w:ind w:left="5264" w:hanging="360"/>
      </w:pPr>
      <w:rPr>
        <w:rFonts w:hint="default"/>
        <w:lang w:val="es-CO" w:eastAsia="en-US" w:bidi="ar-SA"/>
      </w:rPr>
    </w:lvl>
    <w:lvl w:ilvl="5" w:tplc="FFAADC88">
      <w:numFmt w:val="bullet"/>
      <w:lvlText w:val="•"/>
      <w:lvlJc w:val="left"/>
      <w:pPr>
        <w:ind w:left="6251" w:hanging="360"/>
      </w:pPr>
      <w:rPr>
        <w:rFonts w:hint="default"/>
        <w:lang w:val="es-CO" w:eastAsia="en-US" w:bidi="ar-SA"/>
      </w:rPr>
    </w:lvl>
    <w:lvl w:ilvl="6" w:tplc="0FFA69DA">
      <w:numFmt w:val="bullet"/>
      <w:lvlText w:val="•"/>
      <w:lvlJc w:val="left"/>
      <w:pPr>
        <w:ind w:left="7237" w:hanging="360"/>
      </w:pPr>
      <w:rPr>
        <w:rFonts w:hint="default"/>
        <w:lang w:val="es-CO" w:eastAsia="en-US" w:bidi="ar-SA"/>
      </w:rPr>
    </w:lvl>
    <w:lvl w:ilvl="7" w:tplc="572C9EC4">
      <w:numFmt w:val="bullet"/>
      <w:lvlText w:val="•"/>
      <w:lvlJc w:val="left"/>
      <w:pPr>
        <w:ind w:left="8223" w:hanging="360"/>
      </w:pPr>
      <w:rPr>
        <w:rFonts w:hint="default"/>
        <w:lang w:val="es-CO" w:eastAsia="en-US" w:bidi="ar-SA"/>
      </w:rPr>
    </w:lvl>
    <w:lvl w:ilvl="8" w:tplc="706C81D6">
      <w:numFmt w:val="bullet"/>
      <w:lvlText w:val="•"/>
      <w:lvlJc w:val="left"/>
      <w:pPr>
        <w:ind w:left="9209" w:hanging="360"/>
      </w:pPr>
      <w:rPr>
        <w:rFonts w:hint="default"/>
        <w:lang w:val="es-CO" w:eastAsia="en-US" w:bidi="ar-SA"/>
      </w:rPr>
    </w:lvl>
  </w:abstractNum>
  <w:abstractNum w:abstractNumId="12" w15:restartNumberingAfterBreak="0">
    <w:nsid w:val="13916850"/>
    <w:multiLevelType w:val="hybridMultilevel"/>
    <w:tmpl w:val="09926086"/>
    <w:lvl w:ilvl="0" w:tplc="8A4E3CA6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21342DD2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497C7CD8">
      <w:numFmt w:val="bullet"/>
      <w:lvlText w:val="•"/>
      <w:lvlJc w:val="left"/>
      <w:pPr>
        <w:ind w:left="2415" w:hanging="360"/>
      </w:pPr>
      <w:rPr>
        <w:rFonts w:hint="default"/>
        <w:lang w:val="es-CO" w:eastAsia="en-US" w:bidi="ar-SA"/>
      </w:rPr>
    </w:lvl>
    <w:lvl w:ilvl="3" w:tplc="05389F92">
      <w:numFmt w:val="bullet"/>
      <w:lvlText w:val="•"/>
      <w:lvlJc w:val="left"/>
      <w:pPr>
        <w:ind w:left="3511" w:hanging="360"/>
      </w:pPr>
      <w:rPr>
        <w:rFonts w:hint="default"/>
        <w:lang w:val="es-CO" w:eastAsia="en-US" w:bidi="ar-SA"/>
      </w:rPr>
    </w:lvl>
    <w:lvl w:ilvl="4" w:tplc="18DC2816">
      <w:numFmt w:val="bullet"/>
      <w:lvlText w:val="•"/>
      <w:lvlJc w:val="left"/>
      <w:pPr>
        <w:ind w:left="4607" w:hanging="360"/>
      </w:pPr>
      <w:rPr>
        <w:rFonts w:hint="default"/>
        <w:lang w:val="es-CO" w:eastAsia="en-US" w:bidi="ar-SA"/>
      </w:rPr>
    </w:lvl>
    <w:lvl w:ilvl="5" w:tplc="5ABC46D4">
      <w:numFmt w:val="bullet"/>
      <w:lvlText w:val="•"/>
      <w:lvlJc w:val="left"/>
      <w:pPr>
        <w:ind w:left="5703" w:hanging="360"/>
      </w:pPr>
      <w:rPr>
        <w:rFonts w:hint="default"/>
        <w:lang w:val="es-CO" w:eastAsia="en-US" w:bidi="ar-SA"/>
      </w:rPr>
    </w:lvl>
    <w:lvl w:ilvl="6" w:tplc="A3023750">
      <w:numFmt w:val="bullet"/>
      <w:lvlText w:val="•"/>
      <w:lvlJc w:val="left"/>
      <w:pPr>
        <w:ind w:left="6799" w:hanging="360"/>
      </w:pPr>
      <w:rPr>
        <w:rFonts w:hint="default"/>
        <w:lang w:val="es-CO" w:eastAsia="en-US" w:bidi="ar-SA"/>
      </w:rPr>
    </w:lvl>
    <w:lvl w:ilvl="7" w:tplc="74566198">
      <w:numFmt w:val="bullet"/>
      <w:lvlText w:val="•"/>
      <w:lvlJc w:val="left"/>
      <w:pPr>
        <w:ind w:left="7894" w:hanging="360"/>
      </w:pPr>
      <w:rPr>
        <w:rFonts w:hint="default"/>
        <w:lang w:val="es-CO" w:eastAsia="en-US" w:bidi="ar-SA"/>
      </w:rPr>
    </w:lvl>
    <w:lvl w:ilvl="8" w:tplc="5994D8CE">
      <w:numFmt w:val="bullet"/>
      <w:lvlText w:val="•"/>
      <w:lvlJc w:val="left"/>
      <w:pPr>
        <w:ind w:left="8990" w:hanging="360"/>
      </w:pPr>
      <w:rPr>
        <w:rFonts w:hint="default"/>
        <w:lang w:val="es-CO" w:eastAsia="en-US" w:bidi="ar-SA"/>
      </w:rPr>
    </w:lvl>
  </w:abstractNum>
  <w:abstractNum w:abstractNumId="13" w15:restartNumberingAfterBreak="0">
    <w:nsid w:val="140C504D"/>
    <w:multiLevelType w:val="hybridMultilevel"/>
    <w:tmpl w:val="BFEAF750"/>
    <w:lvl w:ilvl="0" w:tplc="4B1CD62A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4"/>
        <w:szCs w:val="24"/>
        <w:lang w:val="es-CO" w:eastAsia="en-US" w:bidi="ar-SA"/>
      </w:rPr>
    </w:lvl>
    <w:lvl w:ilvl="1" w:tplc="83CA4450">
      <w:start w:val="1"/>
      <w:numFmt w:val="lowerLetter"/>
      <w:lvlText w:val="%2."/>
      <w:lvlJc w:val="left"/>
      <w:pPr>
        <w:ind w:left="131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4"/>
        <w:szCs w:val="24"/>
        <w:lang w:val="es-CO" w:eastAsia="en-US" w:bidi="ar-SA"/>
      </w:rPr>
    </w:lvl>
    <w:lvl w:ilvl="2" w:tplc="3D6E1672">
      <w:numFmt w:val="bullet"/>
      <w:lvlText w:val="•"/>
      <w:lvlJc w:val="left"/>
      <w:pPr>
        <w:ind w:left="2415" w:hanging="360"/>
      </w:pPr>
      <w:rPr>
        <w:rFonts w:hint="default"/>
        <w:lang w:val="es-CO" w:eastAsia="en-US" w:bidi="ar-SA"/>
      </w:rPr>
    </w:lvl>
    <w:lvl w:ilvl="3" w:tplc="934AFA02">
      <w:numFmt w:val="bullet"/>
      <w:lvlText w:val="•"/>
      <w:lvlJc w:val="left"/>
      <w:pPr>
        <w:ind w:left="3511" w:hanging="360"/>
      </w:pPr>
      <w:rPr>
        <w:rFonts w:hint="default"/>
        <w:lang w:val="es-CO" w:eastAsia="en-US" w:bidi="ar-SA"/>
      </w:rPr>
    </w:lvl>
    <w:lvl w:ilvl="4" w:tplc="BB88E30E">
      <w:numFmt w:val="bullet"/>
      <w:lvlText w:val="•"/>
      <w:lvlJc w:val="left"/>
      <w:pPr>
        <w:ind w:left="4607" w:hanging="360"/>
      </w:pPr>
      <w:rPr>
        <w:rFonts w:hint="default"/>
        <w:lang w:val="es-CO" w:eastAsia="en-US" w:bidi="ar-SA"/>
      </w:rPr>
    </w:lvl>
    <w:lvl w:ilvl="5" w:tplc="23F02686">
      <w:numFmt w:val="bullet"/>
      <w:lvlText w:val="•"/>
      <w:lvlJc w:val="left"/>
      <w:pPr>
        <w:ind w:left="5703" w:hanging="360"/>
      </w:pPr>
      <w:rPr>
        <w:rFonts w:hint="default"/>
        <w:lang w:val="es-CO" w:eastAsia="en-US" w:bidi="ar-SA"/>
      </w:rPr>
    </w:lvl>
    <w:lvl w:ilvl="6" w:tplc="3026AC34">
      <w:numFmt w:val="bullet"/>
      <w:lvlText w:val="•"/>
      <w:lvlJc w:val="left"/>
      <w:pPr>
        <w:ind w:left="6799" w:hanging="360"/>
      </w:pPr>
      <w:rPr>
        <w:rFonts w:hint="default"/>
        <w:lang w:val="es-CO" w:eastAsia="en-US" w:bidi="ar-SA"/>
      </w:rPr>
    </w:lvl>
    <w:lvl w:ilvl="7" w:tplc="C13A6AD8">
      <w:numFmt w:val="bullet"/>
      <w:lvlText w:val="•"/>
      <w:lvlJc w:val="left"/>
      <w:pPr>
        <w:ind w:left="7894" w:hanging="360"/>
      </w:pPr>
      <w:rPr>
        <w:rFonts w:hint="default"/>
        <w:lang w:val="es-CO" w:eastAsia="en-US" w:bidi="ar-SA"/>
      </w:rPr>
    </w:lvl>
    <w:lvl w:ilvl="8" w:tplc="56A2EC24">
      <w:numFmt w:val="bullet"/>
      <w:lvlText w:val="•"/>
      <w:lvlJc w:val="left"/>
      <w:pPr>
        <w:ind w:left="8990" w:hanging="360"/>
      </w:pPr>
      <w:rPr>
        <w:rFonts w:hint="default"/>
        <w:lang w:val="es-CO" w:eastAsia="en-US" w:bidi="ar-SA"/>
      </w:rPr>
    </w:lvl>
  </w:abstractNum>
  <w:abstractNum w:abstractNumId="14" w15:restartNumberingAfterBreak="0">
    <w:nsid w:val="15BE5A6A"/>
    <w:multiLevelType w:val="hybridMultilevel"/>
    <w:tmpl w:val="DF9ACE2C"/>
    <w:lvl w:ilvl="0" w:tplc="0CBCE566">
      <w:start w:val="1"/>
      <w:numFmt w:val="lowerLetter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es-CO" w:eastAsia="en-US" w:bidi="ar-SA"/>
      </w:rPr>
    </w:lvl>
    <w:lvl w:ilvl="1" w:tplc="FF086F58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DDE05D8E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6A5CA912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B38EF472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74FC73C0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FE1641C2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0C48616E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2222BA1A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15" w15:restartNumberingAfterBreak="0">
    <w:nsid w:val="168A637D"/>
    <w:multiLevelType w:val="hybridMultilevel"/>
    <w:tmpl w:val="13A2AD9E"/>
    <w:lvl w:ilvl="0" w:tplc="243A0DF0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18388DD0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CFB038C8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C1BE18D6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1C6CCE78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57FE2F7C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F724C372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A49A544E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AFD4CA64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16" w15:restartNumberingAfterBreak="0">
    <w:nsid w:val="18A06AA5"/>
    <w:multiLevelType w:val="hybridMultilevel"/>
    <w:tmpl w:val="0F6AA954"/>
    <w:lvl w:ilvl="0" w:tplc="82AEBB2A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CACEB548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036E06F2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BE4ABCAE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095456E2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70D4E49A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946A4260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C456CECA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C398101E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17" w15:restartNumberingAfterBreak="0">
    <w:nsid w:val="1A155A39"/>
    <w:multiLevelType w:val="hybridMultilevel"/>
    <w:tmpl w:val="29D2B8AA"/>
    <w:lvl w:ilvl="0" w:tplc="ECF04872">
      <w:start w:val="1"/>
      <w:numFmt w:val="lowerLetter"/>
      <w:lvlText w:val="%1)"/>
      <w:lvlJc w:val="left"/>
      <w:pPr>
        <w:ind w:left="115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CO" w:eastAsia="en-US" w:bidi="ar-SA"/>
      </w:rPr>
    </w:lvl>
    <w:lvl w:ilvl="1" w:tplc="8A22B220">
      <w:numFmt w:val="bullet"/>
      <w:lvlText w:val="•"/>
      <w:lvlJc w:val="left"/>
      <w:pPr>
        <w:ind w:left="2162" w:hanging="360"/>
      </w:pPr>
      <w:rPr>
        <w:rFonts w:hint="default"/>
        <w:lang w:val="es-CO" w:eastAsia="en-US" w:bidi="ar-SA"/>
      </w:rPr>
    </w:lvl>
    <w:lvl w:ilvl="2" w:tplc="EF287B08">
      <w:numFmt w:val="bullet"/>
      <w:lvlText w:val="•"/>
      <w:lvlJc w:val="left"/>
      <w:pPr>
        <w:ind w:left="3164" w:hanging="360"/>
      </w:pPr>
      <w:rPr>
        <w:rFonts w:hint="default"/>
        <w:lang w:val="es-CO" w:eastAsia="en-US" w:bidi="ar-SA"/>
      </w:rPr>
    </w:lvl>
    <w:lvl w:ilvl="3" w:tplc="742ADDF6">
      <w:numFmt w:val="bullet"/>
      <w:lvlText w:val="•"/>
      <w:lvlJc w:val="left"/>
      <w:pPr>
        <w:ind w:left="4166" w:hanging="360"/>
      </w:pPr>
      <w:rPr>
        <w:rFonts w:hint="default"/>
        <w:lang w:val="es-CO" w:eastAsia="en-US" w:bidi="ar-SA"/>
      </w:rPr>
    </w:lvl>
    <w:lvl w:ilvl="4" w:tplc="CF72BD0E">
      <w:numFmt w:val="bullet"/>
      <w:lvlText w:val="•"/>
      <w:lvlJc w:val="left"/>
      <w:pPr>
        <w:ind w:left="5168" w:hanging="360"/>
      </w:pPr>
      <w:rPr>
        <w:rFonts w:hint="default"/>
        <w:lang w:val="es-CO" w:eastAsia="en-US" w:bidi="ar-SA"/>
      </w:rPr>
    </w:lvl>
    <w:lvl w:ilvl="5" w:tplc="69F8BBB8">
      <w:numFmt w:val="bullet"/>
      <w:lvlText w:val="•"/>
      <w:lvlJc w:val="left"/>
      <w:pPr>
        <w:ind w:left="6171" w:hanging="360"/>
      </w:pPr>
      <w:rPr>
        <w:rFonts w:hint="default"/>
        <w:lang w:val="es-CO" w:eastAsia="en-US" w:bidi="ar-SA"/>
      </w:rPr>
    </w:lvl>
    <w:lvl w:ilvl="6" w:tplc="FA565696">
      <w:numFmt w:val="bullet"/>
      <w:lvlText w:val="•"/>
      <w:lvlJc w:val="left"/>
      <w:pPr>
        <w:ind w:left="7173" w:hanging="360"/>
      </w:pPr>
      <w:rPr>
        <w:rFonts w:hint="default"/>
        <w:lang w:val="es-CO" w:eastAsia="en-US" w:bidi="ar-SA"/>
      </w:rPr>
    </w:lvl>
    <w:lvl w:ilvl="7" w:tplc="53A40BB6">
      <w:numFmt w:val="bullet"/>
      <w:lvlText w:val="•"/>
      <w:lvlJc w:val="left"/>
      <w:pPr>
        <w:ind w:left="8175" w:hanging="360"/>
      </w:pPr>
      <w:rPr>
        <w:rFonts w:hint="default"/>
        <w:lang w:val="es-CO" w:eastAsia="en-US" w:bidi="ar-SA"/>
      </w:rPr>
    </w:lvl>
    <w:lvl w:ilvl="8" w:tplc="8CF6474C">
      <w:numFmt w:val="bullet"/>
      <w:lvlText w:val="•"/>
      <w:lvlJc w:val="left"/>
      <w:pPr>
        <w:ind w:left="9177" w:hanging="360"/>
      </w:pPr>
      <w:rPr>
        <w:rFonts w:hint="default"/>
        <w:lang w:val="es-CO" w:eastAsia="en-US" w:bidi="ar-SA"/>
      </w:rPr>
    </w:lvl>
  </w:abstractNum>
  <w:abstractNum w:abstractNumId="18" w15:restartNumberingAfterBreak="0">
    <w:nsid w:val="1A350C63"/>
    <w:multiLevelType w:val="hybridMultilevel"/>
    <w:tmpl w:val="B1F8159E"/>
    <w:lvl w:ilvl="0" w:tplc="CC8A7A1E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6E0AFBAA">
      <w:start w:val="1"/>
      <w:numFmt w:val="lowerLetter"/>
      <w:lvlText w:val="%2."/>
      <w:lvlJc w:val="left"/>
      <w:pPr>
        <w:ind w:left="115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41A23EFE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3" w:tplc="EABCD666">
      <w:numFmt w:val="bullet"/>
      <w:lvlText w:val="•"/>
      <w:lvlJc w:val="left"/>
      <w:pPr>
        <w:ind w:left="2535" w:hanging="360"/>
      </w:pPr>
      <w:rPr>
        <w:rFonts w:hint="default"/>
        <w:lang w:val="es-CO" w:eastAsia="en-US" w:bidi="ar-SA"/>
      </w:rPr>
    </w:lvl>
    <w:lvl w:ilvl="4" w:tplc="8674B896">
      <w:numFmt w:val="bullet"/>
      <w:lvlText w:val="•"/>
      <w:lvlJc w:val="left"/>
      <w:pPr>
        <w:ind w:left="3770" w:hanging="360"/>
      </w:pPr>
      <w:rPr>
        <w:rFonts w:hint="default"/>
        <w:lang w:val="es-CO" w:eastAsia="en-US" w:bidi="ar-SA"/>
      </w:rPr>
    </w:lvl>
    <w:lvl w:ilvl="5" w:tplc="FBE07160">
      <w:numFmt w:val="bullet"/>
      <w:lvlText w:val="•"/>
      <w:lvlJc w:val="left"/>
      <w:pPr>
        <w:ind w:left="5005" w:hanging="360"/>
      </w:pPr>
      <w:rPr>
        <w:rFonts w:hint="default"/>
        <w:lang w:val="es-CO" w:eastAsia="en-US" w:bidi="ar-SA"/>
      </w:rPr>
    </w:lvl>
    <w:lvl w:ilvl="6" w:tplc="EDCC49F0">
      <w:numFmt w:val="bullet"/>
      <w:lvlText w:val="•"/>
      <w:lvlJc w:val="left"/>
      <w:pPr>
        <w:ind w:left="6241" w:hanging="360"/>
      </w:pPr>
      <w:rPr>
        <w:rFonts w:hint="default"/>
        <w:lang w:val="es-CO" w:eastAsia="en-US" w:bidi="ar-SA"/>
      </w:rPr>
    </w:lvl>
    <w:lvl w:ilvl="7" w:tplc="E69A525C">
      <w:numFmt w:val="bullet"/>
      <w:lvlText w:val="•"/>
      <w:lvlJc w:val="left"/>
      <w:pPr>
        <w:ind w:left="7476" w:hanging="360"/>
      </w:pPr>
      <w:rPr>
        <w:rFonts w:hint="default"/>
        <w:lang w:val="es-CO" w:eastAsia="en-US" w:bidi="ar-SA"/>
      </w:rPr>
    </w:lvl>
    <w:lvl w:ilvl="8" w:tplc="F74CA36C">
      <w:numFmt w:val="bullet"/>
      <w:lvlText w:val="•"/>
      <w:lvlJc w:val="left"/>
      <w:pPr>
        <w:ind w:left="8711" w:hanging="360"/>
      </w:pPr>
      <w:rPr>
        <w:rFonts w:hint="default"/>
        <w:lang w:val="es-CO" w:eastAsia="en-US" w:bidi="ar-SA"/>
      </w:rPr>
    </w:lvl>
  </w:abstractNum>
  <w:abstractNum w:abstractNumId="19" w15:restartNumberingAfterBreak="0">
    <w:nsid w:val="1A4177BB"/>
    <w:multiLevelType w:val="hybridMultilevel"/>
    <w:tmpl w:val="2DA0C54C"/>
    <w:lvl w:ilvl="0" w:tplc="9F7E2C06">
      <w:start w:val="1"/>
      <w:numFmt w:val="lowerLetter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4"/>
        <w:szCs w:val="24"/>
        <w:lang w:val="es-CO" w:eastAsia="en-US" w:bidi="ar-SA"/>
      </w:rPr>
    </w:lvl>
    <w:lvl w:ilvl="1" w:tplc="3D706A0A">
      <w:start w:val="1"/>
      <w:numFmt w:val="decimal"/>
      <w:lvlText w:val="%2."/>
      <w:lvlJc w:val="left"/>
      <w:pPr>
        <w:ind w:left="1301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4"/>
        <w:szCs w:val="24"/>
        <w:lang w:val="es-CO" w:eastAsia="en-US" w:bidi="ar-SA"/>
      </w:rPr>
    </w:lvl>
    <w:lvl w:ilvl="2" w:tplc="7DD4CB5A">
      <w:numFmt w:val="bullet"/>
      <w:lvlText w:val="•"/>
      <w:lvlJc w:val="left"/>
      <w:pPr>
        <w:ind w:left="2398" w:hanging="360"/>
      </w:pPr>
      <w:rPr>
        <w:rFonts w:hint="default"/>
        <w:lang w:val="es-CO" w:eastAsia="en-US" w:bidi="ar-SA"/>
      </w:rPr>
    </w:lvl>
    <w:lvl w:ilvl="3" w:tplc="C13C9F6E">
      <w:numFmt w:val="bullet"/>
      <w:lvlText w:val="•"/>
      <w:lvlJc w:val="left"/>
      <w:pPr>
        <w:ind w:left="3496" w:hanging="360"/>
      </w:pPr>
      <w:rPr>
        <w:rFonts w:hint="default"/>
        <w:lang w:val="es-CO" w:eastAsia="en-US" w:bidi="ar-SA"/>
      </w:rPr>
    </w:lvl>
    <w:lvl w:ilvl="4" w:tplc="C5ACF4BA">
      <w:numFmt w:val="bullet"/>
      <w:lvlText w:val="•"/>
      <w:lvlJc w:val="left"/>
      <w:pPr>
        <w:ind w:left="4594" w:hanging="360"/>
      </w:pPr>
      <w:rPr>
        <w:rFonts w:hint="default"/>
        <w:lang w:val="es-CO" w:eastAsia="en-US" w:bidi="ar-SA"/>
      </w:rPr>
    </w:lvl>
    <w:lvl w:ilvl="5" w:tplc="211467CC">
      <w:numFmt w:val="bullet"/>
      <w:lvlText w:val="•"/>
      <w:lvlJc w:val="left"/>
      <w:pPr>
        <w:ind w:left="5692" w:hanging="360"/>
      </w:pPr>
      <w:rPr>
        <w:rFonts w:hint="default"/>
        <w:lang w:val="es-CO" w:eastAsia="en-US" w:bidi="ar-SA"/>
      </w:rPr>
    </w:lvl>
    <w:lvl w:ilvl="6" w:tplc="6DB4FF56">
      <w:numFmt w:val="bullet"/>
      <w:lvlText w:val="•"/>
      <w:lvlJc w:val="left"/>
      <w:pPr>
        <w:ind w:left="6790" w:hanging="360"/>
      </w:pPr>
      <w:rPr>
        <w:rFonts w:hint="default"/>
        <w:lang w:val="es-CO" w:eastAsia="en-US" w:bidi="ar-SA"/>
      </w:rPr>
    </w:lvl>
    <w:lvl w:ilvl="7" w:tplc="54049D7C">
      <w:numFmt w:val="bullet"/>
      <w:lvlText w:val="•"/>
      <w:lvlJc w:val="left"/>
      <w:pPr>
        <w:ind w:left="7888" w:hanging="360"/>
      </w:pPr>
      <w:rPr>
        <w:rFonts w:hint="default"/>
        <w:lang w:val="es-CO" w:eastAsia="en-US" w:bidi="ar-SA"/>
      </w:rPr>
    </w:lvl>
    <w:lvl w:ilvl="8" w:tplc="3BD611E0">
      <w:numFmt w:val="bullet"/>
      <w:lvlText w:val="•"/>
      <w:lvlJc w:val="left"/>
      <w:pPr>
        <w:ind w:left="8986" w:hanging="360"/>
      </w:pPr>
      <w:rPr>
        <w:rFonts w:hint="default"/>
        <w:lang w:val="es-CO" w:eastAsia="en-US" w:bidi="ar-SA"/>
      </w:rPr>
    </w:lvl>
  </w:abstractNum>
  <w:abstractNum w:abstractNumId="20" w15:restartNumberingAfterBreak="0">
    <w:nsid w:val="1A722E5C"/>
    <w:multiLevelType w:val="hybridMultilevel"/>
    <w:tmpl w:val="849CB432"/>
    <w:lvl w:ilvl="0" w:tplc="74D6D968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F3B4D7A4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3D02C88C">
      <w:numFmt w:val="bullet"/>
      <w:lvlText w:val=""/>
      <w:lvlJc w:val="left"/>
      <w:pPr>
        <w:ind w:left="1726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3" w:tplc="1B3E91D4">
      <w:numFmt w:val="bullet"/>
      <w:lvlText w:val="•"/>
      <w:lvlJc w:val="left"/>
      <w:pPr>
        <w:ind w:left="2902" w:hanging="425"/>
      </w:pPr>
      <w:rPr>
        <w:rFonts w:hint="default"/>
        <w:lang w:val="es-CO" w:eastAsia="en-US" w:bidi="ar-SA"/>
      </w:rPr>
    </w:lvl>
    <w:lvl w:ilvl="4" w:tplc="ED7C4198">
      <w:numFmt w:val="bullet"/>
      <w:lvlText w:val="•"/>
      <w:lvlJc w:val="left"/>
      <w:pPr>
        <w:ind w:left="4085" w:hanging="425"/>
      </w:pPr>
      <w:rPr>
        <w:rFonts w:hint="default"/>
        <w:lang w:val="es-CO" w:eastAsia="en-US" w:bidi="ar-SA"/>
      </w:rPr>
    </w:lvl>
    <w:lvl w:ilvl="5" w:tplc="AF480738">
      <w:numFmt w:val="bullet"/>
      <w:lvlText w:val="•"/>
      <w:lvlJc w:val="left"/>
      <w:pPr>
        <w:ind w:left="5268" w:hanging="425"/>
      </w:pPr>
      <w:rPr>
        <w:rFonts w:hint="default"/>
        <w:lang w:val="es-CO" w:eastAsia="en-US" w:bidi="ar-SA"/>
      </w:rPr>
    </w:lvl>
    <w:lvl w:ilvl="6" w:tplc="57FCC6B2">
      <w:numFmt w:val="bullet"/>
      <w:lvlText w:val="•"/>
      <w:lvlJc w:val="left"/>
      <w:pPr>
        <w:ind w:left="6451" w:hanging="425"/>
      </w:pPr>
      <w:rPr>
        <w:rFonts w:hint="default"/>
        <w:lang w:val="es-CO" w:eastAsia="en-US" w:bidi="ar-SA"/>
      </w:rPr>
    </w:lvl>
    <w:lvl w:ilvl="7" w:tplc="3272A0D0">
      <w:numFmt w:val="bullet"/>
      <w:lvlText w:val="•"/>
      <w:lvlJc w:val="left"/>
      <w:pPr>
        <w:ind w:left="7634" w:hanging="425"/>
      </w:pPr>
      <w:rPr>
        <w:rFonts w:hint="default"/>
        <w:lang w:val="es-CO" w:eastAsia="en-US" w:bidi="ar-SA"/>
      </w:rPr>
    </w:lvl>
    <w:lvl w:ilvl="8" w:tplc="F63850A6">
      <w:numFmt w:val="bullet"/>
      <w:lvlText w:val="•"/>
      <w:lvlJc w:val="left"/>
      <w:pPr>
        <w:ind w:left="8816" w:hanging="425"/>
      </w:pPr>
      <w:rPr>
        <w:rFonts w:hint="default"/>
        <w:lang w:val="es-CO" w:eastAsia="en-US" w:bidi="ar-SA"/>
      </w:rPr>
    </w:lvl>
  </w:abstractNum>
  <w:abstractNum w:abstractNumId="21" w15:restartNumberingAfterBreak="0">
    <w:nsid w:val="1B9C7551"/>
    <w:multiLevelType w:val="multilevel"/>
    <w:tmpl w:val="D0F26180"/>
    <w:lvl w:ilvl="0">
      <w:start w:val="1"/>
      <w:numFmt w:val="decimal"/>
      <w:lvlText w:val="%1."/>
      <w:lvlJc w:val="left"/>
      <w:pPr>
        <w:ind w:left="1020" w:hanging="294"/>
        <w:jc w:val="righ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es-CO" w:eastAsia="en-US" w:bidi="ar-SA"/>
      </w:rPr>
    </w:lvl>
    <w:lvl w:ilvl="1">
      <w:start w:val="1"/>
      <w:numFmt w:val="decimal"/>
      <w:lvlText w:val="%1.%2."/>
      <w:lvlJc w:val="left"/>
      <w:pPr>
        <w:ind w:left="1060" w:hanging="4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CO" w:eastAsia="en-US" w:bidi="ar-SA"/>
      </w:rPr>
    </w:lvl>
    <w:lvl w:ilvl="2">
      <w:numFmt w:val="bullet"/>
      <w:lvlText w:val="•"/>
      <w:lvlJc w:val="left"/>
      <w:pPr>
        <w:ind w:left="2184" w:hanging="468"/>
      </w:pPr>
      <w:rPr>
        <w:rFonts w:hint="default"/>
        <w:lang w:val="es-CO" w:eastAsia="en-US" w:bidi="ar-SA"/>
      </w:rPr>
    </w:lvl>
    <w:lvl w:ilvl="3">
      <w:numFmt w:val="bullet"/>
      <w:lvlText w:val="•"/>
      <w:lvlJc w:val="left"/>
      <w:pPr>
        <w:ind w:left="3309" w:hanging="468"/>
      </w:pPr>
      <w:rPr>
        <w:rFonts w:hint="default"/>
        <w:lang w:val="es-CO" w:eastAsia="en-US" w:bidi="ar-SA"/>
      </w:rPr>
    </w:lvl>
    <w:lvl w:ilvl="4">
      <w:numFmt w:val="bullet"/>
      <w:lvlText w:val="•"/>
      <w:lvlJc w:val="left"/>
      <w:pPr>
        <w:ind w:left="4434" w:hanging="468"/>
      </w:pPr>
      <w:rPr>
        <w:rFonts w:hint="default"/>
        <w:lang w:val="es-CO" w:eastAsia="en-US" w:bidi="ar-SA"/>
      </w:rPr>
    </w:lvl>
    <w:lvl w:ilvl="5">
      <w:numFmt w:val="bullet"/>
      <w:lvlText w:val="•"/>
      <w:lvlJc w:val="left"/>
      <w:pPr>
        <w:ind w:left="5558" w:hanging="468"/>
      </w:pPr>
      <w:rPr>
        <w:rFonts w:hint="default"/>
        <w:lang w:val="es-CO" w:eastAsia="en-US" w:bidi="ar-SA"/>
      </w:rPr>
    </w:lvl>
    <w:lvl w:ilvl="6">
      <w:numFmt w:val="bullet"/>
      <w:lvlText w:val="•"/>
      <w:lvlJc w:val="left"/>
      <w:pPr>
        <w:ind w:left="6683" w:hanging="468"/>
      </w:pPr>
      <w:rPr>
        <w:rFonts w:hint="default"/>
        <w:lang w:val="es-CO" w:eastAsia="en-US" w:bidi="ar-SA"/>
      </w:rPr>
    </w:lvl>
    <w:lvl w:ilvl="7">
      <w:numFmt w:val="bullet"/>
      <w:lvlText w:val="•"/>
      <w:lvlJc w:val="left"/>
      <w:pPr>
        <w:ind w:left="7808" w:hanging="468"/>
      </w:pPr>
      <w:rPr>
        <w:rFonts w:hint="default"/>
        <w:lang w:val="es-CO" w:eastAsia="en-US" w:bidi="ar-SA"/>
      </w:rPr>
    </w:lvl>
    <w:lvl w:ilvl="8">
      <w:numFmt w:val="bullet"/>
      <w:lvlText w:val="•"/>
      <w:lvlJc w:val="left"/>
      <w:pPr>
        <w:ind w:left="8932" w:hanging="468"/>
      </w:pPr>
      <w:rPr>
        <w:rFonts w:hint="default"/>
        <w:lang w:val="es-CO" w:eastAsia="en-US" w:bidi="ar-SA"/>
      </w:rPr>
    </w:lvl>
  </w:abstractNum>
  <w:abstractNum w:abstractNumId="22" w15:restartNumberingAfterBreak="0">
    <w:nsid w:val="1D323B56"/>
    <w:multiLevelType w:val="hybridMultilevel"/>
    <w:tmpl w:val="363A9C38"/>
    <w:lvl w:ilvl="0" w:tplc="8CF8730E">
      <w:start w:val="1"/>
      <w:numFmt w:val="decimal"/>
      <w:lvlText w:val="%1."/>
      <w:lvlJc w:val="left"/>
      <w:pPr>
        <w:ind w:left="876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7B60700E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41EC6136">
      <w:numFmt w:val="bullet"/>
      <w:lvlText w:val="•"/>
      <w:lvlJc w:val="left"/>
      <w:pPr>
        <w:ind w:left="1320" w:hanging="360"/>
      </w:pPr>
      <w:rPr>
        <w:rFonts w:hint="default"/>
        <w:lang w:val="es-CO" w:eastAsia="en-US" w:bidi="ar-SA"/>
      </w:rPr>
    </w:lvl>
    <w:lvl w:ilvl="3" w:tplc="DD00CDA4">
      <w:numFmt w:val="bullet"/>
      <w:lvlText w:val="•"/>
      <w:lvlJc w:val="left"/>
      <w:pPr>
        <w:ind w:left="2552" w:hanging="360"/>
      </w:pPr>
      <w:rPr>
        <w:rFonts w:hint="default"/>
        <w:lang w:val="es-CO" w:eastAsia="en-US" w:bidi="ar-SA"/>
      </w:rPr>
    </w:lvl>
    <w:lvl w:ilvl="4" w:tplc="AF1A044E">
      <w:numFmt w:val="bullet"/>
      <w:lvlText w:val="•"/>
      <w:lvlJc w:val="left"/>
      <w:pPr>
        <w:ind w:left="3785" w:hanging="360"/>
      </w:pPr>
      <w:rPr>
        <w:rFonts w:hint="default"/>
        <w:lang w:val="es-CO" w:eastAsia="en-US" w:bidi="ar-SA"/>
      </w:rPr>
    </w:lvl>
    <w:lvl w:ilvl="5" w:tplc="99641998">
      <w:numFmt w:val="bullet"/>
      <w:lvlText w:val="•"/>
      <w:lvlJc w:val="left"/>
      <w:pPr>
        <w:ind w:left="5018" w:hanging="360"/>
      </w:pPr>
      <w:rPr>
        <w:rFonts w:hint="default"/>
        <w:lang w:val="es-CO" w:eastAsia="en-US" w:bidi="ar-SA"/>
      </w:rPr>
    </w:lvl>
    <w:lvl w:ilvl="6" w:tplc="5AC22CDC">
      <w:numFmt w:val="bullet"/>
      <w:lvlText w:val="•"/>
      <w:lvlJc w:val="left"/>
      <w:pPr>
        <w:ind w:left="6251" w:hanging="360"/>
      </w:pPr>
      <w:rPr>
        <w:rFonts w:hint="default"/>
        <w:lang w:val="es-CO" w:eastAsia="en-US" w:bidi="ar-SA"/>
      </w:rPr>
    </w:lvl>
    <w:lvl w:ilvl="7" w:tplc="5E0C5D24">
      <w:numFmt w:val="bullet"/>
      <w:lvlText w:val="•"/>
      <w:lvlJc w:val="left"/>
      <w:pPr>
        <w:ind w:left="7484" w:hanging="360"/>
      </w:pPr>
      <w:rPr>
        <w:rFonts w:hint="default"/>
        <w:lang w:val="es-CO" w:eastAsia="en-US" w:bidi="ar-SA"/>
      </w:rPr>
    </w:lvl>
    <w:lvl w:ilvl="8" w:tplc="82DCB784">
      <w:numFmt w:val="bullet"/>
      <w:lvlText w:val="•"/>
      <w:lvlJc w:val="left"/>
      <w:pPr>
        <w:ind w:left="8716" w:hanging="360"/>
      </w:pPr>
      <w:rPr>
        <w:rFonts w:hint="default"/>
        <w:lang w:val="es-CO" w:eastAsia="en-US" w:bidi="ar-SA"/>
      </w:rPr>
    </w:lvl>
  </w:abstractNum>
  <w:abstractNum w:abstractNumId="23" w15:restartNumberingAfterBreak="0">
    <w:nsid w:val="1D86511A"/>
    <w:multiLevelType w:val="hybridMultilevel"/>
    <w:tmpl w:val="5372C28E"/>
    <w:lvl w:ilvl="0" w:tplc="512C9384">
      <w:start w:val="1"/>
      <w:numFmt w:val="decimal"/>
      <w:lvlText w:val="%1."/>
      <w:lvlJc w:val="left"/>
      <w:pPr>
        <w:ind w:left="1301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DDBC1D18">
      <w:numFmt w:val="bullet"/>
      <w:lvlText w:val=""/>
      <w:lvlJc w:val="left"/>
      <w:pPr>
        <w:ind w:left="144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99745B64">
      <w:numFmt w:val="bullet"/>
      <w:lvlText w:val="•"/>
      <w:lvlJc w:val="left"/>
      <w:pPr>
        <w:ind w:left="2522" w:hanging="360"/>
      </w:pPr>
      <w:rPr>
        <w:rFonts w:hint="default"/>
        <w:lang w:val="es-CO" w:eastAsia="en-US" w:bidi="ar-SA"/>
      </w:rPr>
    </w:lvl>
    <w:lvl w:ilvl="3" w:tplc="66DED0F4">
      <w:numFmt w:val="bullet"/>
      <w:lvlText w:val="•"/>
      <w:lvlJc w:val="left"/>
      <w:pPr>
        <w:ind w:left="3604" w:hanging="360"/>
      </w:pPr>
      <w:rPr>
        <w:rFonts w:hint="default"/>
        <w:lang w:val="es-CO" w:eastAsia="en-US" w:bidi="ar-SA"/>
      </w:rPr>
    </w:lvl>
    <w:lvl w:ilvl="4" w:tplc="DE725434">
      <w:numFmt w:val="bullet"/>
      <w:lvlText w:val="•"/>
      <w:lvlJc w:val="left"/>
      <w:pPr>
        <w:ind w:left="4687" w:hanging="360"/>
      </w:pPr>
      <w:rPr>
        <w:rFonts w:hint="default"/>
        <w:lang w:val="es-CO" w:eastAsia="en-US" w:bidi="ar-SA"/>
      </w:rPr>
    </w:lvl>
    <w:lvl w:ilvl="5" w:tplc="A028BC8A">
      <w:numFmt w:val="bullet"/>
      <w:lvlText w:val="•"/>
      <w:lvlJc w:val="left"/>
      <w:pPr>
        <w:ind w:left="5769" w:hanging="360"/>
      </w:pPr>
      <w:rPr>
        <w:rFonts w:hint="default"/>
        <w:lang w:val="es-CO" w:eastAsia="en-US" w:bidi="ar-SA"/>
      </w:rPr>
    </w:lvl>
    <w:lvl w:ilvl="6" w:tplc="7C287D68">
      <w:numFmt w:val="bullet"/>
      <w:lvlText w:val="•"/>
      <w:lvlJc w:val="left"/>
      <w:pPr>
        <w:ind w:left="6852" w:hanging="360"/>
      </w:pPr>
      <w:rPr>
        <w:rFonts w:hint="default"/>
        <w:lang w:val="es-CO" w:eastAsia="en-US" w:bidi="ar-SA"/>
      </w:rPr>
    </w:lvl>
    <w:lvl w:ilvl="7" w:tplc="7032BB68">
      <w:numFmt w:val="bullet"/>
      <w:lvlText w:val="•"/>
      <w:lvlJc w:val="left"/>
      <w:pPr>
        <w:ind w:left="7934" w:hanging="360"/>
      </w:pPr>
      <w:rPr>
        <w:rFonts w:hint="default"/>
        <w:lang w:val="es-CO" w:eastAsia="en-US" w:bidi="ar-SA"/>
      </w:rPr>
    </w:lvl>
    <w:lvl w:ilvl="8" w:tplc="25FC96E4">
      <w:numFmt w:val="bullet"/>
      <w:lvlText w:val="•"/>
      <w:lvlJc w:val="left"/>
      <w:pPr>
        <w:ind w:left="9017" w:hanging="360"/>
      </w:pPr>
      <w:rPr>
        <w:rFonts w:hint="default"/>
        <w:lang w:val="es-CO" w:eastAsia="en-US" w:bidi="ar-SA"/>
      </w:rPr>
    </w:lvl>
  </w:abstractNum>
  <w:abstractNum w:abstractNumId="24" w15:restartNumberingAfterBreak="0">
    <w:nsid w:val="1D8A5E89"/>
    <w:multiLevelType w:val="hybridMultilevel"/>
    <w:tmpl w:val="E8FE1882"/>
    <w:lvl w:ilvl="0" w:tplc="91BE9FB0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CD943998">
      <w:numFmt w:val="bullet"/>
      <w:lvlText w:val=""/>
      <w:lvlJc w:val="left"/>
      <w:pPr>
        <w:ind w:left="1248" w:hanging="29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E0B6310E">
      <w:numFmt w:val="bullet"/>
      <w:lvlText w:val="•"/>
      <w:lvlJc w:val="left"/>
      <w:pPr>
        <w:ind w:left="1320" w:hanging="296"/>
      </w:pPr>
      <w:rPr>
        <w:rFonts w:hint="default"/>
        <w:lang w:val="es-CO" w:eastAsia="en-US" w:bidi="ar-SA"/>
      </w:rPr>
    </w:lvl>
    <w:lvl w:ilvl="3" w:tplc="2EEC8220">
      <w:numFmt w:val="bullet"/>
      <w:lvlText w:val="•"/>
      <w:lvlJc w:val="left"/>
      <w:pPr>
        <w:ind w:left="2552" w:hanging="296"/>
      </w:pPr>
      <w:rPr>
        <w:rFonts w:hint="default"/>
        <w:lang w:val="es-CO" w:eastAsia="en-US" w:bidi="ar-SA"/>
      </w:rPr>
    </w:lvl>
    <w:lvl w:ilvl="4" w:tplc="A7E0BFDA">
      <w:numFmt w:val="bullet"/>
      <w:lvlText w:val="•"/>
      <w:lvlJc w:val="left"/>
      <w:pPr>
        <w:ind w:left="3785" w:hanging="296"/>
      </w:pPr>
      <w:rPr>
        <w:rFonts w:hint="default"/>
        <w:lang w:val="es-CO" w:eastAsia="en-US" w:bidi="ar-SA"/>
      </w:rPr>
    </w:lvl>
    <w:lvl w:ilvl="5" w:tplc="C4568E8A">
      <w:numFmt w:val="bullet"/>
      <w:lvlText w:val="•"/>
      <w:lvlJc w:val="left"/>
      <w:pPr>
        <w:ind w:left="5018" w:hanging="296"/>
      </w:pPr>
      <w:rPr>
        <w:rFonts w:hint="default"/>
        <w:lang w:val="es-CO" w:eastAsia="en-US" w:bidi="ar-SA"/>
      </w:rPr>
    </w:lvl>
    <w:lvl w:ilvl="6" w:tplc="DEA60CCE">
      <w:numFmt w:val="bullet"/>
      <w:lvlText w:val="•"/>
      <w:lvlJc w:val="left"/>
      <w:pPr>
        <w:ind w:left="6251" w:hanging="296"/>
      </w:pPr>
      <w:rPr>
        <w:rFonts w:hint="default"/>
        <w:lang w:val="es-CO" w:eastAsia="en-US" w:bidi="ar-SA"/>
      </w:rPr>
    </w:lvl>
    <w:lvl w:ilvl="7" w:tplc="B11AA7F4">
      <w:numFmt w:val="bullet"/>
      <w:lvlText w:val="•"/>
      <w:lvlJc w:val="left"/>
      <w:pPr>
        <w:ind w:left="7484" w:hanging="296"/>
      </w:pPr>
      <w:rPr>
        <w:rFonts w:hint="default"/>
        <w:lang w:val="es-CO" w:eastAsia="en-US" w:bidi="ar-SA"/>
      </w:rPr>
    </w:lvl>
    <w:lvl w:ilvl="8" w:tplc="EB7A42CA">
      <w:numFmt w:val="bullet"/>
      <w:lvlText w:val="•"/>
      <w:lvlJc w:val="left"/>
      <w:pPr>
        <w:ind w:left="8716" w:hanging="296"/>
      </w:pPr>
      <w:rPr>
        <w:rFonts w:hint="default"/>
        <w:lang w:val="es-CO" w:eastAsia="en-US" w:bidi="ar-SA"/>
      </w:rPr>
    </w:lvl>
  </w:abstractNum>
  <w:abstractNum w:abstractNumId="25" w15:restartNumberingAfterBreak="0">
    <w:nsid w:val="1FD4387B"/>
    <w:multiLevelType w:val="hybridMultilevel"/>
    <w:tmpl w:val="20FCE4A8"/>
    <w:lvl w:ilvl="0" w:tplc="97E83790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FEFCB188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5CAEE180">
      <w:numFmt w:val="bullet"/>
      <w:lvlText w:val="•"/>
      <w:lvlJc w:val="left"/>
      <w:pPr>
        <w:ind w:left="2415" w:hanging="360"/>
      </w:pPr>
      <w:rPr>
        <w:rFonts w:hint="default"/>
        <w:lang w:val="es-CO" w:eastAsia="en-US" w:bidi="ar-SA"/>
      </w:rPr>
    </w:lvl>
    <w:lvl w:ilvl="3" w:tplc="89D88C74">
      <w:numFmt w:val="bullet"/>
      <w:lvlText w:val="•"/>
      <w:lvlJc w:val="left"/>
      <w:pPr>
        <w:ind w:left="3511" w:hanging="360"/>
      </w:pPr>
      <w:rPr>
        <w:rFonts w:hint="default"/>
        <w:lang w:val="es-CO" w:eastAsia="en-US" w:bidi="ar-SA"/>
      </w:rPr>
    </w:lvl>
    <w:lvl w:ilvl="4" w:tplc="D520C49A">
      <w:numFmt w:val="bullet"/>
      <w:lvlText w:val="•"/>
      <w:lvlJc w:val="left"/>
      <w:pPr>
        <w:ind w:left="4607" w:hanging="360"/>
      </w:pPr>
      <w:rPr>
        <w:rFonts w:hint="default"/>
        <w:lang w:val="es-CO" w:eastAsia="en-US" w:bidi="ar-SA"/>
      </w:rPr>
    </w:lvl>
    <w:lvl w:ilvl="5" w:tplc="DB7E061C">
      <w:numFmt w:val="bullet"/>
      <w:lvlText w:val="•"/>
      <w:lvlJc w:val="left"/>
      <w:pPr>
        <w:ind w:left="5703" w:hanging="360"/>
      </w:pPr>
      <w:rPr>
        <w:rFonts w:hint="default"/>
        <w:lang w:val="es-CO" w:eastAsia="en-US" w:bidi="ar-SA"/>
      </w:rPr>
    </w:lvl>
    <w:lvl w:ilvl="6" w:tplc="B9FA6292">
      <w:numFmt w:val="bullet"/>
      <w:lvlText w:val="•"/>
      <w:lvlJc w:val="left"/>
      <w:pPr>
        <w:ind w:left="6799" w:hanging="360"/>
      </w:pPr>
      <w:rPr>
        <w:rFonts w:hint="default"/>
        <w:lang w:val="es-CO" w:eastAsia="en-US" w:bidi="ar-SA"/>
      </w:rPr>
    </w:lvl>
    <w:lvl w:ilvl="7" w:tplc="0AEA16A0">
      <w:numFmt w:val="bullet"/>
      <w:lvlText w:val="•"/>
      <w:lvlJc w:val="left"/>
      <w:pPr>
        <w:ind w:left="7894" w:hanging="360"/>
      </w:pPr>
      <w:rPr>
        <w:rFonts w:hint="default"/>
        <w:lang w:val="es-CO" w:eastAsia="en-US" w:bidi="ar-SA"/>
      </w:rPr>
    </w:lvl>
    <w:lvl w:ilvl="8" w:tplc="6BBA5AC0">
      <w:numFmt w:val="bullet"/>
      <w:lvlText w:val="•"/>
      <w:lvlJc w:val="left"/>
      <w:pPr>
        <w:ind w:left="8990" w:hanging="360"/>
      </w:pPr>
      <w:rPr>
        <w:rFonts w:hint="default"/>
        <w:lang w:val="es-CO" w:eastAsia="en-US" w:bidi="ar-SA"/>
      </w:rPr>
    </w:lvl>
  </w:abstractNum>
  <w:abstractNum w:abstractNumId="26" w15:restartNumberingAfterBreak="0">
    <w:nsid w:val="2022744C"/>
    <w:multiLevelType w:val="hybridMultilevel"/>
    <w:tmpl w:val="BFF47644"/>
    <w:lvl w:ilvl="0" w:tplc="A9E8962E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04324082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488A5052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B70A81E4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A38CA64A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096CF808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DCB22720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80AE138A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D68AF2EE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27" w15:restartNumberingAfterBreak="0">
    <w:nsid w:val="209E116E"/>
    <w:multiLevelType w:val="hybridMultilevel"/>
    <w:tmpl w:val="CF36E7DC"/>
    <w:lvl w:ilvl="0" w:tplc="844A961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2BEA143C">
      <w:numFmt w:val="bullet"/>
      <w:lvlText w:val="•"/>
      <w:lvlJc w:val="left"/>
      <w:pPr>
        <w:ind w:left="2162" w:hanging="360"/>
      </w:pPr>
      <w:rPr>
        <w:rFonts w:hint="default"/>
        <w:lang w:val="es-CO" w:eastAsia="en-US" w:bidi="ar-SA"/>
      </w:rPr>
    </w:lvl>
    <w:lvl w:ilvl="2" w:tplc="ABE85FB2">
      <w:numFmt w:val="bullet"/>
      <w:lvlText w:val="•"/>
      <w:lvlJc w:val="left"/>
      <w:pPr>
        <w:ind w:left="3164" w:hanging="360"/>
      </w:pPr>
      <w:rPr>
        <w:rFonts w:hint="default"/>
        <w:lang w:val="es-CO" w:eastAsia="en-US" w:bidi="ar-SA"/>
      </w:rPr>
    </w:lvl>
    <w:lvl w:ilvl="3" w:tplc="88B06716">
      <w:numFmt w:val="bullet"/>
      <w:lvlText w:val="•"/>
      <w:lvlJc w:val="left"/>
      <w:pPr>
        <w:ind w:left="4166" w:hanging="360"/>
      </w:pPr>
      <w:rPr>
        <w:rFonts w:hint="default"/>
        <w:lang w:val="es-CO" w:eastAsia="en-US" w:bidi="ar-SA"/>
      </w:rPr>
    </w:lvl>
    <w:lvl w:ilvl="4" w:tplc="47481FB8">
      <w:numFmt w:val="bullet"/>
      <w:lvlText w:val="•"/>
      <w:lvlJc w:val="left"/>
      <w:pPr>
        <w:ind w:left="5168" w:hanging="360"/>
      </w:pPr>
      <w:rPr>
        <w:rFonts w:hint="default"/>
        <w:lang w:val="es-CO" w:eastAsia="en-US" w:bidi="ar-SA"/>
      </w:rPr>
    </w:lvl>
    <w:lvl w:ilvl="5" w:tplc="417C9BC8">
      <w:numFmt w:val="bullet"/>
      <w:lvlText w:val="•"/>
      <w:lvlJc w:val="left"/>
      <w:pPr>
        <w:ind w:left="6171" w:hanging="360"/>
      </w:pPr>
      <w:rPr>
        <w:rFonts w:hint="default"/>
        <w:lang w:val="es-CO" w:eastAsia="en-US" w:bidi="ar-SA"/>
      </w:rPr>
    </w:lvl>
    <w:lvl w:ilvl="6" w:tplc="BD76CD62">
      <w:numFmt w:val="bullet"/>
      <w:lvlText w:val="•"/>
      <w:lvlJc w:val="left"/>
      <w:pPr>
        <w:ind w:left="7173" w:hanging="360"/>
      </w:pPr>
      <w:rPr>
        <w:rFonts w:hint="default"/>
        <w:lang w:val="es-CO" w:eastAsia="en-US" w:bidi="ar-SA"/>
      </w:rPr>
    </w:lvl>
    <w:lvl w:ilvl="7" w:tplc="E8709BF8">
      <w:numFmt w:val="bullet"/>
      <w:lvlText w:val="•"/>
      <w:lvlJc w:val="left"/>
      <w:pPr>
        <w:ind w:left="8175" w:hanging="360"/>
      </w:pPr>
      <w:rPr>
        <w:rFonts w:hint="default"/>
        <w:lang w:val="es-CO" w:eastAsia="en-US" w:bidi="ar-SA"/>
      </w:rPr>
    </w:lvl>
    <w:lvl w:ilvl="8" w:tplc="24204BDE">
      <w:numFmt w:val="bullet"/>
      <w:lvlText w:val="•"/>
      <w:lvlJc w:val="left"/>
      <w:pPr>
        <w:ind w:left="9177" w:hanging="360"/>
      </w:pPr>
      <w:rPr>
        <w:rFonts w:hint="default"/>
        <w:lang w:val="es-CO" w:eastAsia="en-US" w:bidi="ar-SA"/>
      </w:rPr>
    </w:lvl>
  </w:abstractNum>
  <w:abstractNum w:abstractNumId="28" w15:restartNumberingAfterBreak="0">
    <w:nsid w:val="210022E7"/>
    <w:multiLevelType w:val="multilevel"/>
    <w:tmpl w:val="55CE4A04"/>
    <w:lvl w:ilvl="0">
      <w:start w:val="3"/>
      <w:numFmt w:val="decimal"/>
      <w:lvlText w:val="%1"/>
      <w:lvlJc w:val="left"/>
      <w:pPr>
        <w:ind w:left="1020" w:hanging="428"/>
        <w:jc w:val="left"/>
      </w:pPr>
      <w:rPr>
        <w:rFonts w:hint="default"/>
        <w:lang w:val="es-CO" w:eastAsia="en-US" w:bidi="ar-SA"/>
      </w:rPr>
    </w:lvl>
    <w:lvl w:ilvl="1">
      <w:start w:val="1"/>
      <w:numFmt w:val="decimal"/>
      <w:lvlText w:val="%1.%2."/>
      <w:lvlJc w:val="left"/>
      <w:pPr>
        <w:ind w:left="1020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CO" w:eastAsia="en-US" w:bidi="ar-SA"/>
      </w:rPr>
    </w:lvl>
    <w:lvl w:ilvl="2">
      <w:numFmt w:val="bullet"/>
      <w:lvlText w:val="•"/>
      <w:lvlJc w:val="left"/>
      <w:pPr>
        <w:ind w:left="3052" w:hanging="428"/>
      </w:pPr>
      <w:rPr>
        <w:rFonts w:hint="default"/>
        <w:lang w:val="es-CO" w:eastAsia="en-US" w:bidi="ar-SA"/>
      </w:rPr>
    </w:lvl>
    <w:lvl w:ilvl="3">
      <w:numFmt w:val="bullet"/>
      <w:lvlText w:val="•"/>
      <w:lvlJc w:val="left"/>
      <w:pPr>
        <w:ind w:left="4068" w:hanging="428"/>
      </w:pPr>
      <w:rPr>
        <w:rFonts w:hint="default"/>
        <w:lang w:val="es-CO" w:eastAsia="en-US" w:bidi="ar-SA"/>
      </w:rPr>
    </w:lvl>
    <w:lvl w:ilvl="4">
      <w:numFmt w:val="bullet"/>
      <w:lvlText w:val="•"/>
      <w:lvlJc w:val="left"/>
      <w:pPr>
        <w:ind w:left="5084" w:hanging="428"/>
      </w:pPr>
      <w:rPr>
        <w:rFonts w:hint="default"/>
        <w:lang w:val="es-CO" w:eastAsia="en-US" w:bidi="ar-SA"/>
      </w:rPr>
    </w:lvl>
    <w:lvl w:ilvl="5">
      <w:numFmt w:val="bullet"/>
      <w:lvlText w:val="•"/>
      <w:lvlJc w:val="left"/>
      <w:pPr>
        <w:ind w:left="6101" w:hanging="428"/>
      </w:pPr>
      <w:rPr>
        <w:rFonts w:hint="default"/>
        <w:lang w:val="es-CO" w:eastAsia="en-US" w:bidi="ar-SA"/>
      </w:rPr>
    </w:lvl>
    <w:lvl w:ilvl="6">
      <w:numFmt w:val="bullet"/>
      <w:lvlText w:val="•"/>
      <w:lvlJc w:val="left"/>
      <w:pPr>
        <w:ind w:left="7117" w:hanging="428"/>
      </w:pPr>
      <w:rPr>
        <w:rFonts w:hint="default"/>
        <w:lang w:val="es-CO" w:eastAsia="en-US" w:bidi="ar-SA"/>
      </w:rPr>
    </w:lvl>
    <w:lvl w:ilvl="7">
      <w:numFmt w:val="bullet"/>
      <w:lvlText w:val="•"/>
      <w:lvlJc w:val="left"/>
      <w:pPr>
        <w:ind w:left="8133" w:hanging="428"/>
      </w:pPr>
      <w:rPr>
        <w:rFonts w:hint="default"/>
        <w:lang w:val="es-CO" w:eastAsia="en-US" w:bidi="ar-SA"/>
      </w:rPr>
    </w:lvl>
    <w:lvl w:ilvl="8">
      <w:numFmt w:val="bullet"/>
      <w:lvlText w:val="•"/>
      <w:lvlJc w:val="left"/>
      <w:pPr>
        <w:ind w:left="9149" w:hanging="428"/>
      </w:pPr>
      <w:rPr>
        <w:rFonts w:hint="default"/>
        <w:lang w:val="es-CO" w:eastAsia="en-US" w:bidi="ar-SA"/>
      </w:rPr>
    </w:lvl>
  </w:abstractNum>
  <w:abstractNum w:abstractNumId="29" w15:restartNumberingAfterBreak="0">
    <w:nsid w:val="2438418F"/>
    <w:multiLevelType w:val="hybridMultilevel"/>
    <w:tmpl w:val="BFE2EF82"/>
    <w:lvl w:ilvl="0" w:tplc="0820F6DA">
      <w:numFmt w:val="bullet"/>
      <w:lvlText w:val=""/>
      <w:lvlJc w:val="left"/>
      <w:pPr>
        <w:ind w:left="592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8E12C51C">
      <w:numFmt w:val="bullet"/>
      <w:lvlText w:val=""/>
      <w:lvlJc w:val="left"/>
      <w:pPr>
        <w:ind w:left="131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54B4DFDA">
      <w:numFmt w:val="bullet"/>
      <w:lvlText w:val="•"/>
      <w:lvlJc w:val="left"/>
      <w:pPr>
        <w:ind w:left="2415" w:hanging="360"/>
      </w:pPr>
      <w:rPr>
        <w:rFonts w:hint="default"/>
        <w:lang w:val="es-CO" w:eastAsia="en-US" w:bidi="ar-SA"/>
      </w:rPr>
    </w:lvl>
    <w:lvl w:ilvl="3" w:tplc="50FA1A40">
      <w:numFmt w:val="bullet"/>
      <w:lvlText w:val="•"/>
      <w:lvlJc w:val="left"/>
      <w:pPr>
        <w:ind w:left="3511" w:hanging="360"/>
      </w:pPr>
      <w:rPr>
        <w:rFonts w:hint="default"/>
        <w:lang w:val="es-CO" w:eastAsia="en-US" w:bidi="ar-SA"/>
      </w:rPr>
    </w:lvl>
    <w:lvl w:ilvl="4" w:tplc="913E7CB0">
      <w:numFmt w:val="bullet"/>
      <w:lvlText w:val="•"/>
      <w:lvlJc w:val="left"/>
      <w:pPr>
        <w:ind w:left="4607" w:hanging="360"/>
      </w:pPr>
      <w:rPr>
        <w:rFonts w:hint="default"/>
        <w:lang w:val="es-CO" w:eastAsia="en-US" w:bidi="ar-SA"/>
      </w:rPr>
    </w:lvl>
    <w:lvl w:ilvl="5" w:tplc="CE4006C0">
      <w:numFmt w:val="bullet"/>
      <w:lvlText w:val="•"/>
      <w:lvlJc w:val="left"/>
      <w:pPr>
        <w:ind w:left="5703" w:hanging="360"/>
      </w:pPr>
      <w:rPr>
        <w:rFonts w:hint="default"/>
        <w:lang w:val="es-CO" w:eastAsia="en-US" w:bidi="ar-SA"/>
      </w:rPr>
    </w:lvl>
    <w:lvl w:ilvl="6" w:tplc="44444EFC">
      <w:numFmt w:val="bullet"/>
      <w:lvlText w:val="•"/>
      <w:lvlJc w:val="left"/>
      <w:pPr>
        <w:ind w:left="6799" w:hanging="360"/>
      </w:pPr>
      <w:rPr>
        <w:rFonts w:hint="default"/>
        <w:lang w:val="es-CO" w:eastAsia="en-US" w:bidi="ar-SA"/>
      </w:rPr>
    </w:lvl>
    <w:lvl w:ilvl="7" w:tplc="9A5A056E">
      <w:numFmt w:val="bullet"/>
      <w:lvlText w:val="•"/>
      <w:lvlJc w:val="left"/>
      <w:pPr>
        <w:ind w:left="7894" w:hanging="360"/>
      </w:pPr>
      <w:rPr>
        <w:rFonts w:hint="default"/>
        <w:lang w:val="es-CO" w:eastAsia="en-US" w:bidi="ar-SA"/>
      </w:rPr>
    </w:lvl>
    <w:lvl w:ilvl="8" w:tplc="9DAA1342">
      <w:numFmt w:val="bullet"/>
      <w:lvlText w:val="•"/>
      <w:lvlJc w:val="left"/>
      <w:pPr>
        <w:ind w:left="8990" w:hanging="360"/>
      </w:pPr>
      <w:rPr>
        <w:rFonts w:hint="default"/>
        <w:lang w:val="es-CO" w:eastAsia="en-US" w:bidi="ar-SA"/>
      </w:rPr>
    </w:lvl>
  </w:abstractNum>
  <w:abstractNum w:abstractNumId="30" w15:restartNumberingAfterBreak="0">
    <w:nsid w:val="247F4255"/>
    <w:multiLevelType w:val="hybridMultilevel"/>
    <w:tmpl w:val="DD28E210"/>
    <w:lvl w:ilvl="0" w:tplc="3E62AEB4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AC0CC2B8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A1F6ECDA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05366246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8774D370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294C9AAA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DF9885A2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1E6C61DA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86362858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31" w15:restartNumberingAfterBreak="0">
    <w:nsid w:val="26222DCD"/>
    <w:multiLevelType w:val="hybridMultilevel"/>
    <w:tmpl w:val="9DE0027A"/>
    <w:lvl w:ilvl="0" w:tplc="52D6439A">
      <w:start w:val="1"/>
      <w:numFmt w:val="decimal"/>
      <w:lvlText w:val="%1."/>
      <w:lvlJc w:val="left"/>
      <w:pPr>
        <w:ind w:left="1159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4"/>
        <w:szCs w:val="24"/>
        <w:lang w:val="es-CO" w:eastAsia="en-US" w:bidi="ar-SA"/>
      </w:rPr>
    </w:lvl>
    <w:lvl w:ilvl="1" w:tplc="C9929956">
      <w:numFmt w:val="bullet"/>
      <w:lvlText w:val="•"/>
      <w:lvlJc w:val="left"/>
      <w:pPr>
        <w:ind w:left="2162" w:hanging="284"/>
      </w:pPr>
      <w:rPr>
        <w:rFonts w:hint="default"/>
        <w:lang w:val="es-CO" w:eastAsia="en-US" w:bidi="ar-SA"/>
      </w:rPr>
    </w:lvl>
    <w:lvl w:ilvl="2" w:tplc="E79626AA">
      <w:numFmt w:val="bullet"/>
      <w:lvlText w:val="•"/>
      <w:lvlJc w:val="left"/>
      <w:pPr>
        <w:ind w:left="3164" w:hanging="284"/>
      </w:pPr>
      <w:rPr>
        <w:rFonts w:hint="default"/>
        <w:lang w:val="es-CO" w:eastAsia="en-US" w:bidi="ar-SA"/>
      </w:rPr>
    </w:lvl>
    <w:lvl w:ilvl="3" w:tplc="A394D9EC">
      <w:numFmt w:val="bullet"/>
      <w:lvlText w:val="•"/>
      <w:lvlJc w:val="left"/>
      <w:pPr>
        <w:ind w:left="4166" w:hanging="284"/>
      </w:pPr>
      <w:rPr>
        <w:rFonts w:hint="default"/>
        <w:lang w:val="es-CO" w:eastAsia="en-US" w:bidi="ar-SA"/>
      </w:rPr>
    </w:lvl>
    <w:lvl w:ilvl="4" w:tplc="BC602636">
      <w:numFmt w:val="bullet"/>
      <w:lvlText w:val="•"/>
      <w:lvlJc w:val="left"/>
      <w:pPr>
        <w:ind w:left="5168" w:hanging="284"/>
      </w:pPr>
      <w:rPr>
        <w:rFonts w:hint="default"/>
        <w:lang w:val="es-CO" w:eastAsia="en-US" w:bidi="ar-SA"/>
      </w:rPr>
    </w:lvl>
    <w:lvl w:ilvl="5" w:tplc="5B38C618">
      <w:numFmt w:val="bullet"/>
      <w:lvlText w:val="•"/>
      <w:lvlJc w:val="left"/>
      <w:pPr>
        <w:ind w:left="6171" w:hanging="284"/>
      </w:pPr>
      <w:rPr>
        <w:rFonts w:hint="default"/>
        <w:lang w:val="es-CO" w:eastAsia="en-US" w:bidi="ar-SA"/>
      </w:rPr>
    </w:lvl>
    <w:lvl w:ilvl="6" w:tplc="05F61D72">
      <w:numFmt w:val="bullet"/>
      <w:lvlText w:val="•"/>
      <w:lvlJc w:val="left"/>
      <w:pPr>
        <w:ind w:left="7173" w:hanging="284"/>
      </w:pPr>
      <w:rPr>
        <w:rFonts w:hint="default"/>
        <w:lang w:val="es-CO" w:eastAsia="en-US" w:bidi="ar-SA"/>
      </w:rPr>
    </w:lvl>
    <w:lvl w:ilvl="7" w:tplc="E2EE627C">
      <w:numFmt w:val="bullet"/>
      <w:lvlText w:val="•"/>
      <w:lvlJc w:val="left"/>
      <w:pPr>
        <w:ind w:left="8175" w:hanging="284"/>
      </w:pPr>
      <w:rPr>
        <w:rFonts w:hint="default"/>
        <w:lang w:val="es-CO" w:eastAsia="en-US" w:bidi="ar-SA"/>
      </w:rPr>
    </w:lvl>
    <w:lvl w:ilvl="8" w:tplc="C73A9926">
      <w:numFmt w:val="bullet"/>
      <w:lvlText w:val="•"/>
      <w:lvlJc w:val="left"/>
      <w:pPr>
        <w:ind w:left="9177" w:hanging="284"/>
      </w:pPr>
      <w:rPr>
        <w:rFonts w:hint="default"/>
        <w:lang w:val="es-CO" w:eastAsia="en-US" w:bidi="ar-SA"/>
      </w:rPr>
    </w:lvl>
  </w:abstractNum>
  <w:abstractNum w:abstractNumId="32" w15:restartNumberingAfterBreak="0">
    <w:nsid w:val="26BF2AC9"/>
    <w:multiLevelType w:val="hybridMultilevel"/>
    <w:tmpl w:val="595EEDDE"/>
    <w:lvl w:ilvl="0" w:tplc="1A325FFA">
      <w:start w:val="1"/>
      <w:numFmt w:val="decimal"/>
      <w:lvlText w:val="%1."/>
      <w:lvlJc w:val="left"/>
      <w:pPr>
        <w:ind w:left="876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92A2D0F8">
      <w:numFmt w:val="bullet"/>
      <w:lvlText w:val=""/>
      <w:lvlJc w:val="left"/>
      <w:pPr>
        <w:ind w:left="123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464415C8">
      <w:numFmt w:val="bullet"/>
      <w:lvlText w:val="•"/>
      <w:lvlJc w:val="left"/>
      <w:pPr>
        <w:ind w:left="2344" w:hanging="360"/>
      </w:pPr>
      <w:rPr>
        <w:rFonts w:hint="default"/>
        <w:lang w:val="es-CO" w:eastAsia="en-US" w:bidi="ar-SA"/>
      </w:rPr>
    </w:lvl>
    <w:lvl w:ilvl="3" w:tplc="0834FB66">
      <w:numFmt w:val="bullet"/>
      <w:lvlText w:val="•"/>
      <w:lvlJc w:val="left"/>
      <w:pPr>
        <w:ind w:left="3449" w:hanging="360"/>
      </w:pPr>
      <w:rPr>
        <w:rFonts w:hint="default"/>
        <w:lang w:val="es-CO" w:eastAsia="en-US" w:bidi="ar-SA"/>
      </w:rPr>
    </w:lvl>
    <w:lvl w:ilvl="4" w:tplc="21D076EA">
      <w:numFmt w:val="bullet"/>
      <w:lvlText w:val="•"/>
      <w:lvlJc w:val="left"/>
      <w:pPr>
        <w:ind w:left="4554" w:hanging="360"/>
      </w:pPr>
      <w:rPr>
        <w:rFonts w:hint="default"/>
        <w:lang w:val="es-CO" w:eastAsia="en-US" w:bidi="ar-SA"/>
      </w:rPr>
    </w:lvl>
    <w:lvl w:ilvl="5" w:tplc="6310F13E">
      <w:numFmt w:val="bullet"/>
      <w:lvlText w:val="•"/>
      <w:lvlJc w:val="left"/>
      <w:pPr>
        <w:ind w:left="5658" w:hanging="360"/>
      </w:pPr>
      <w:rPr>
        <w:rFonts w:hint="default"/>
        <w:lang w:val="es-CO" w:eastAsia="en-US" w:bidi="ar-SA"/>
      </w:rPr>
    </w:lvl>
    <w:lvl w:ilvl="6" w:tplc="7EA0285A">
      <w:numFmt w:val="bullet"/>
      <w:lvlText w:val="•"/>
      <w:lvlJc w:val="left"/>
      <w:pPr>
        <w:ind w:left="6763" w:hanging="360"/>
      </w:pPr>
      <w:rPr>
        <w:rFonts w:hint="default"/>
        <w:lang w:val="es-CO" w:eastAsia="en-US" w:bidi="ar-SA"/>
      </w:rPr>
    </w:lvl>
    <w:lvl w:ilvl="7" w:tplc="6610DC0C">
      <w:numFmt w:val="bullet"/>
      <w:lvlText w:val="•"/>
      <w:lvlJc w:val="left"/>
      <w:pPr>
        <w:ind w:left="7868" w:hanging="360"/>
      </w:pPr>
      <w:rPr>
        <w:rFonts w:hint="default"/>
        <w:lang w:val="es-CO" w:eastAsia="en-US" w:bidi="ar-SA"/>
      </w:rPr>
    </w:lvl>
    <w:lvl w:ilvl="8" w:tplc="653649DC">
      <w:numFmt w:val="bullet"/>
      <w:lvlText w:val="•"/>
      <w:lvlJc w:val="left"/>
      <w:pPr>
        <w:ind w:left="8972" w:hanging="360"/>
      </w:pPr>
      <w:rPr>
        <w:rFonts w:hint="default"/>
        <w:lang w:val="es-CO" w:eastAsia="en-US" w:bidi="ar-SA"/>
      </w:rPr>
    </w:lvl>
  </w:abstractNum>
  <w:abstractNum w:abstractNumId="33" w15:restartNumberingAfterBreak="0">
    <w:nsid w:val="270779A2"/>
    <w:multiLevelType w:val="hybridMultilevel"/>
    <w:tmpl w:val="11927F50"/>
    <w:lvl w:ilvl="0" w:tplc="9ED250FC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es-CO" w:eastAsia="en-US" w:bidi="ar-SA"/>
      </w:rPr>
    </w:lvl>
    <w:lvl w:ilvl="1" w:tplc="39143542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70FCE190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EA4E43B6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E924CB8A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09A68BBE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77383DD0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DF44B788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63E81634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34" w15:restartNumberingAfterBreak="0">
    <w:nsid w:val="3213514A"/>
    <w:multiLevelType w:val="hybridMultilevel"/>
    <w:tmpl w:val="80F0EC76"/>
    <w:lvl w:ilvl="0" w:tplc="327E63B6">
      <w:start w:val="1"/>
      <w:numFmt w:val="decimal"/>
      <w:lvlText w:val="%1."/>
      <w:lvlJc w:val="left"/>
      <w:pPr>
        <w:ind w:left="953" w:hanging="361"/>
        <w:jc w:val="left"/>
      </w:pPr>
      <w:rPr>
        <w:rFonts w:hint="default"/>
        <w:w w:val="100"/>
        <w:lang w:val="es-CO" w:eastAsia="en-US" w:bidi="ar-SA"/>
      </w:rPr>
    </w:lvl>
    <w:lvl w:ilvl="1" w:tplc="B562E70A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073E30DE">
      <w:numFmt w:val="bullet"/>
      <w:lvlText w:val="•"/>
      <w:lvlJc w:val="left"/>
      <w:pPr>
        <w:ind w:left="1320" w:hanging="360"/>
      </w:pPr>
      <w:rPr>
        <w:rFonts w:hint="default"/>
        <w:lang w:val="es-CO" w:eastAsia="en-US" w:bidi="ar-SA"/>
      </w:rPr>
    </w:lvl>
    <w:lvl w:ilvl="3" w:tplc="06CADC4C">
      <w:numFmt w:val="bullet"/>
      <w:lvlText w:val="•"/>
      <w:lvlJc w:val="left"/>
      <w:pPr>
        <w:ind w:left="1600" w:hanging="360"/>
      </w:pPr>
      <w:rPr>
        <w:rFonts w:hint="default"/>
        <w:lang w:val="es-CO" w:eastAsia="en-US" w:bidi="ar-SA"/>
      </w:rPr>
    </w:lvl>
    <w:lvl w:ilvl="4" w:tplc="D23CDF28">
      <w:numFmt w:val="bullet"/>
      <w:lvlText w:val="•"/>
      <w:lvlJc w:val="left"/>
      <w:pPr>
        <w:ind w:left="2968" w:hanging="360"/>
      </w:pPr>
      <w:rPr>
        <w:rFonts w:hint="default"/>
        <w:lang w:val="es-CO" w:eastAsia="en-US" w:bidi="ar-SA"/>
      </w:rPr>
    </w:lvl>
    <w:lvl w:ilvl="5" w:tplc="91D62816">
      <w:numFmt w:val="bullet"/>
      <w:lvlText w:val="•"/>
      <w:lvlJc w:val="left"/>
      <w:pPr>
        <w:ind w:left="4337" w:hanging="360"/>
      </w:pPr>
      <w:rPr>
        <w:rFonts w:hint="default"/>
        <w:lang w:val="es-CO" w:eastAsia="en-US" w:bidi="ar-SA"/>
      </w:rPr>
    </w:lvl>
    <w:lvl w:ilvl="6" w:tplc="43268D9E">
      <w:numFmt w:val="bullet"/>
      <w:lvlText w:val="•"/>
      <w:lvlJc w:val="left"/>
      <w:pPr>
        <w:ind w:left="5706" w:hanging="360"/>
      </w:pPr>
      <w:rPr>
        <w:rFonts w:hint="default"/>
        <w:lang w:val="es-CO" w:eastAsia="en-US" w:bidi="ar-SA"/>
      </w:rPr>
    </w:lvl>
    <w:lvl w:ilvl="7" w:tplc="6B029710">
      <w:numFmt w:val="bullet"/>
      <w:lvlText w:val="•"/>
      <w:lvlJc w:val="left"/>
      <w:pPr>
        <w:ind w:left="7075" w:hanging="360"/>
      </w:pPr>
      <w:rPr>
        <w:rFonts w:hint="default"/>
        <w:lang w:val="es-CO" w:eastAsia="en-US" w:bidi="ar-SA"/>
      </w:rPr>
    </w:lvl>
    <w:lvl w:ilvl="8" w:tplc="B178E74A">
      <w:numFmt w:val="bullet"/>
      <w:lvlText w:val="•"/>
      <w:lvlJc w:val="left"/>
      <w:pPr>
        <w:ind w:left="8444" w:hanging="360"/>
      </w:pPr>
      <w:rPr>
        <w:rFonts w:hint="default"/>
        <w:lang w:val="es-CO" w:eastAsia="en-US" w:bidi="ar-SA"/>
      </w:rPr>
    </w:lvl>
  </w:abstractNum>
  <w:abstractNum w:abstractNumId="35" w15:restartNumberingAfterBreak="0">
    <w:nsid w:val="32662D2B"/>
    <w:multiLevelType w:val="hybridMultilevel"/>
    <w:tmpl w:val="15827ECC"/>
    <w:lvl w:ilvl="0" w:tplc="E3A86628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AC46A080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CAA006DC">
      <w:numFmt w:val="bullet"/>
      <w:lvlText w:val="•"/>
      <w:lvlJc w:val="left"/>
      <w:pPr>
        <w:ind w:left="2415" w:hanging="360"/>
      </w:pPr>
      <w:rPr>
        <w:rFonts w:hint="default"/>
        <w:lang w:val="es-CO" w:eastAsia="en-US" w:bidi="ar-SA"/>
      </w:rPr>
    </w:lvl>
    <w:lvl w:ilvl="3" w:tplc="7A2EA09E">
      <w:numFmt w:val="bullet"/>
      <w:lvlText w:val="•"/>
      <w:lvlJc w:val="left"/>
      <w:pPr>
        <w:ind w:left="3511" w:hanging="360"/>
      </w:pPr>
      <w:rPr>
        <w:rFonts w:hint="default"/>
        <w:lang w:val="es-CO" w:eastAsia="en-US" w:bidi="ar-SA"/>
      </w:rPr>
    </w:lvl>
    <w:lvl w:ilvl="4" w:tplc="6B7CFC82">
      <w:numFmt w:val="bullet"/>
      <w:lvlText w:val="•"/>
      <w:lvlJc w:val="left"/>
      <w:pPr>
        <w:ind w:left="4607" w:hanging="360"/>
      </w:pPr>
      <w:rPr>
        <w:rFonts w:hint="default"/>
        <w:lang w:val="es-CO" w:eastAsia="en-US" w:bidi="ar-SA"/>
      </w:rPr>
    </w:lvl>
    <w:lvl w:ilvl="5" w:tplc="C4860554">
      <w:numFmt w:val="bullet"/>
      <w:lvlText w:val="•"/>
      <w:lvlJc w:val="left"/>
      <w:pPr>
        <w:ind w:left="5703" w:hanging="360"/>
      </w:pPr>
      <w:rPr>
        <w:rFonts w:hint="default"/>
        <w:lang w:val="es-CO" w:eastAsia="en-US" w:bidi="ar-SA"/>
      </w:rPr>
    </w:lvl>
    <w:lvl w:ilvl="6" w:tplc="E95E4324">
      <w:numFmt w:val="bullet"/>
      <w:lvlText w:val="•"/>
      <w:lvlJc w:val="left"/>
      <w:pPr>
        <w:ind w:left="6799" w:hanging="360"/>
      </w:pPr>
      <w:rPr>
        <w:rFonts w:hint="default"/>
        <w:lang w:val="es-CO" w:eastAsia="en-US" w:bidi="ar-SA"/>
      </w:rPr>
    </w:lvl>
    <w:lvl w:ilvl="7" w:tplc="107EF272">
      <w:numFmt w:val="bullet"/>
      <w:lvlText w:val="•"/>
      <w:lvlJc w:val="left"/>
      <w:pPr>
        <w:ind w:left="7894" w:hanging="360"/>
      </w:pPr>
      <w:rPr>
        <w:rFonts w:hint="default"/>
        <w:lang w:val="es-CO" w:eastAsia="en-US" w:bidi="ar-SA"/>
      </w:rPr>
    </w:lvl>
    <w:lvl w:ilvl="8" w:tplc="BCC6880C">
      <w:numFmt w:val="bullet"/>
      <w:lvlText w:val="•"/>
      <w:lvlJc w:val="left"/>
      <w:pPr>
        <w:ind w:left="8990" w:hanging="360"/>
      </w:pPr>
      <w:rPr>
        <w:rFonts w:hint="default"/>
        <w:lang w:val="es-CO" w:eastAsia="en-US" w:bidi="ar-SA"/>
      </w:rPr>
    </w:lvl>
  </w:abstractNum>
  <w:abstractNum w:abstractNumId="36" w15:restartNumberingAfterBreak="0">
    <w:nsid w:val="34E31DC7"/>
    <w:multiLevelType w:val="hybridMultilevel"/>
    <w:tmpl w:val="006A2FD2"/>
    <w:lvl w:ilvl="0" w:tplc="EDB01D12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7F16FF20">
      <w:numFmt w:val="bullet"/>
      <w:lvlText w:val="•"/>
      <w:lvlJc w:val="left"/>
      <w:pPr>
        <w:ind w:left="2288" w:hanging="360"/>
      </w:pPr>
      <w:rPr>
        <w:rFonts w:hint="default"/>
        <w:lang w:val="es-CO" w:eastAsia="en-US" w:bidi="ar-SA"/>
      </w:rPr>
    </w:lvl>
    <w:lvl w:ilvl="2" w:tplc="FCE816EC">
      <w:numFmt w:val="bullet"/>
      <w:lvlText w:val="•"/>
      <w:lvlJc w:val="left"/>
      <w:pPr>
        <w:ind w:left="3276" w:hanging="360"/>
      </w:pPr>
      <w:rPr>
        <w:rFonts w:hint="default"/>
        <w:lang w:val="es-CO" w:eastAsia="en-US" w:bidi="ar-SA"/>
      </w:rPr>
    </w:lvl>
    <w:lvl w:ilvl="3" w:tplc="CF66F282">
      <w:numFmt w:val="bullet"/>
      <w:lvlText w:val="•"/>
      <w:lvlJc w:val="left"/>
      <w:pPr>
        <w:ind w:left="4264" w:hanging="360"/>
      </w:pPr>
      <w:rPr>
        <w:rFonts w:hint="default"/>
        <w:lang w:val="es-CO" w:eastAsia="en-US" w:bidi="ar-SA"/>
      </w:rPr>
    </w:lvl>
    <w:lvl w:ilvl="4" w:tplc="ED9285A0">
      <w:numFmt w:val="bullet"/>
      <w:lvlText w:val="•"/>
      <w:lvlJc w:val="left"/>
      <w:pPr>
        <w:ind w:left="5252" w:hanging="360"/>
      </w:pPr>
      <w:rPr>
        <w:rFonts w:hint="default"/>
        <w:lang w:val="es-CO" w:eastAsia="en-US" w:bidi="ar-SA"/>
      </w:rPr>
    </w:lvl>
    <w:lvl w:ilvl="5" w:tplc="B21EDF4E">
      <w:numFmt w:val="bullet"/>
      <w:lvlText w:val="•"/>
      <w:lvlJc w:val="left"/>
      <w:pPr>
        <w:ind w:left="6241" w:hanging="360"/>
      </w:pPr>
      <w:rPr>
        <w:rFonts w:hint="default"/>
        <w:lang w:val="es-CO" w:eastAsia="en-US" w:bidi="ar-SA"/>
      </w:rPr>
    </w:lvl>
    <w:lvl w:ilvl="6" w:tplc="322664D6">
      <w:numFmt w:val="bullet"/>
      <w:lvlText w:val="•"/>
      <w:lvlJc w:val="left"/>
      <w:pPr>
        <w:ind w:left="7229" w:hanging="360"/>
      </w:pPr>
      <w:rPr>
        <w:rFonts w:hint="default"/>
        <w:lang w:val="es-CO" w:eastAsia="en-US" w:bidi="ar-SA"/>
      </w:rPr>
    </w:lvl>
    <w:lvl w:ilvl="7" w:tplc="F4C2800C">
      <w:numFmt w:val="bullet"/>
      <w:lvlText w:val="•"/>
      <w:lvlJc w:val="left"/>
      <w:pPr>
        <w:ind w:left="8217" w:hanging="360"/>
      </w:pPr>
      <w:rPr>
        <w:rFonts w:hint="default"/>
        <w:lang w:val="es-CO" w:eastAsia="en-US" w:bidi="ar-SA"/>
      </w:rPr>
    </w:lvl>
    <w:lvl w:ilvl="8" w:tplc="D834DC76">
      <w:numFmt w:val="bullet"/>
      <w:lvlText w:val="•"/>
      <w:lvlJc w:val="left"/>
      <w:pPr>
        <w:ind w:left="9205" w:hanging="360"/>
      </w:pPr>
      <w:rPr>
        <w:rFonts w:hint="default"/>
        <w:lang w:val="es-CO" w:eastAsia="en-US" w:bidi="ar-SA"/>
      </w:rPr>
    </w:lvl>
  </w:abstractNum>
  <w:abstractNum w:abstractNumId="37" w15:restartNumberingAfterBreak="0">
    <w:nsid w:val="3525077B"/>
    <w:multiLevelType w:val="hybridMultilevel"/>
    <w:tmpl w:val="548CD8DE"/>
    <w:lvl w:ilvl="0" w:tplc="55DC323A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2200AEBC">
      <w:start w:val="1"/>
      <w:numFmt w:val="lowerLetter"/>
      <w:lvlText w:val="%2)"/>
      <w:lvlJc w:val="left"/>
      <w:pPr>
        <w:ind w:left="131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CO" w:eastAsia="en-US" w:bidi="ar-SA"/>
      </w:rPr>
    </w:lvl>
    <w:lvl w:ilvl="2" w:tplc="F8A8CD32">
      <w:numFmt w:val="bullet"/>
      <w:lvlText w:val="•"/>
      <w:lvlJc w:val="left"/>
      <w:pPr>
        <w:ind w:left="2415" w:hanging="360"/>
      </w:pPr>
      <w:rPr>
        <w:rFonts w:hint="default"/>
        <w:lang w:val="es-CO" w:eastAsia="en-US" w:bidi="ar-SA"/>
      </w:rPr>
    </w:lvl>
    <w:lvl w:ilvl="3" w:tplc="AC1C29B2">
      <w:numFmt w:val="bullet"/>
      <w:lvlText w:val="•"/>
      <w:lvlJc w:val="left"/>
      <w:pPr>
        <w:ind w:left="3511" w:hanging="360"/>
      </w:pPr>
      <w:rPr>
        <w:rFonts w:hint="default"/>
        <w:lang w:val="es-CO" w:eastAsia="en-US" w:bidi="ar-SA"/>
      </w:rPr>
    </w:lvl>
    <w:lvl w:ilvl="4" w:tplc="DE1A1168">
      <w:numFmt w:val="bullet"/>
      <w:lvlText w:val="•"/>
      <w:lvlJc w:val="left"/>
      <w:pPr>
        <w:ind w:left="4607" w:hanging="360"/>
      </w:pPr>
      <w:rPr>
        <w:rFonts w:hint="default"/>
        <w:lang w:val="es-CO" w:eastAsia="en-US" w:bidi="ar-SA"/>
      </w:rPr>
    </w:lvl>
    <w:lvl w:ilvl="5" w:tplc="1B1431F8">
      <w:numFmt w:val="bullet"/>
      <w:lvlText w:val="•"/>
      <w:lvlJc w:val="left"/>
      <w:pPr>
        <w:ind w:left="5703" w:hanging="360"/>
      </w:pPr>
      <w:rPr>
        <w:rFonts w:hint="default"/>
        <w:lang w:val="es-CO" w:eastAsia="en-US" w:bidi="ar-SA"/>
      </w:rPr>
    </w:lvl>
    <w:lvl w:ilvl="6" w:tplc="72A81CF6">
      <w:numFmt w:val="bullet"/>
      <w:lvlText w:val="•"/>
      <w:lvlJc w:val="left"/>
      <w:pPr>
        <w:ind w:left="6799" w:hanging="360"/>
      </w:pPr>
      <w:rPr>
        <w:rFonts w:hint="default"/>
        <w:lang w:val="es-CO" w:eastAsia="en-US" w:bidi="ar-SA"/>
      </w:rPr>
    </w:lvl>
    <w:lvl w:ilvl="7" w:tplc="787208CC">
      <w:numFmt w:val="bullet"/>
      <w:lvlText w:val="•"/>
      <w:lvlJc w:val="left"/>
      <w:pPr>
        <w:ind w:left="7894" w:hanging="360"/>
      </w:pPr>
      <w:rPr>
        <w:rFonts w:hint="default"/>
        <w:lang w:val="es-CO" w:eastAsia="en-US" w:bidi="ar-SA"/>
      </w:rPr>
    </w:lvl>
    <w:lvl w:ilvl="8" w:tplc="DD7EC244">
      <w:numFmt w:val="bullet"/>
      <w:lvlText w:val="•"/>
      <w:lvlJc w:val="left"/>
      <w:pPr>
        <w:ind w:left="8990" w:hanging="360"/>
      </w:pPr>
      <w:rPr>
        <w:rFonts w:hint="default"/>
        <w:lang w:val="es-CO" w:eastAsia="en-US" w:bidi="ar-SA"/>
      </w:rPr>
    </w:lvl>
  </w:abstractNum>
  <w:abstractNum w:abstractNumId="38" w15:restartNumberingAfterBreak="0">
    <w:nsid w:val="35320E1C"/>
    <w:multiLevelType w:val="hybridMultilevel"/>
    <w:tmpl w:val="140EB16C"/>
    <w:lvl w:ilvl="0" w:tplc="1D5E0D1E">
      <w:start w:val="1"/>
      <w:numFmt w:val="lowerLetter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es-CO" w:eastAsia="en-US" w:bidi="ar-SA"/>
      </w:rPr>
    </w:lvl>
    <w:lvl w:ilvl="1" w:tplc="921245CA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CB8AF3E0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5E4E305E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0F769C20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044C4D8E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B3DEC702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1A92C780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3678E76C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39" w15:restartNumberingAfterBreak="0">
    <w:nsid w:val="36D66E4C"/>
    <w:multiLevelType w:val="multilevel"/>
    <w:tmpl w:val="352E7580"/>
    <w:lvl w:ilvl="0">
      <w:start w:val="1"/>
      <w:numFmt w:val="decimal"/>
      <w:lvlText w:val="%1."/>
      <w:lvlJc w:val="left"/>
      <w:pPr>
        <w:ind w:left="876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>
      <w:start w:val="1"/>
      <w:numFmt w:val="decimal"/>
      <w:lvlText w:val="%1.%2."/>
      <w:lvlJc w:val="left"/>
      <w:pPr>
        <w:ind w:left="953" w:hanging="70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CO" w:eastAsia="en-US" w:bidi="ar-SA"/>
      </w:rPr>
    </w:lvl>
    <w:lvl w:ilvl="2">
      <w:numFmt w:val="bullet"/>
      <w:lvlText w:val="•"/>
      <w:lvlJc w:val="left"/>
      <w:pPr>
        <w:ind w:left="2095" w:hanging="709"/>
      </w:pPr>
      <w:rPr>
        <w:rFonts w:hint="default"/>
        <w:lang w:val="es-CO" w:eastAsia="en-US" w:bidi="ar-SA"/>
      </w:rPr>
    </w:lvl>
    <w:lvl w:ilvl="3">
      <w:numFmt w:val="bullet"/>
      <w:lvlText w:val="•"/>
      <w:lvlJc w:val="left"/>
      <w:pPr>
        <w:ind w:left="3231" w:hanging="709"/>
      </w:pPr>
      <w:rPr>
        <w:rFonts w:hint="default"/>
        <w:lang w:val="es-CO" w:eastAsia="en-US" w:bidi="ar-SA"/>
      </w:rPr>
    </w:lvl>
    <w:lvl w:ilvl="4">
      <w:numFmt w:val="bullet"/>
      <w:lvlText w:val="•"/>
      <w:lvlJc w:val="left"/>
      <w:pPr>
        <w:ind w:left="4367" w:hanging="709"/>
      </w:pPr>
      <w:rPr>
        <w:rFonts w:hint="default"/>
        <w:lang w:val="es-CO" w:eastAsia="en-US" w:bidi="ar-SA"/>
      </w:rPr>
    </w:lvl>
    <w:lvl w:ilvl="5">
      <w:numFmt w:val="bullet"/>
      <w:lvlText w:val="•"/>
      <w:lvlJc w:val="left"/>
      <w:pPr>
        <w:ind w:left="5503" w:hanging="709"/>
      </w:pPr>
      <w:rPr>
        <w:rFonts w:hint="default"/>
        <w:lang w:val="es-CO" w:eastAsia="en-US" w:bidi="ar-SA"/>
      </w:rPr>
    </w:lvl>
    <w:lvl w:ilvl="6">
      <w:numFmt w:val="bullet"/>
      <w:lvlText w:val="•"/>
      <w:lvlJc w:val="left"/>
      <w:pPr>
        <w:ind w:left="6639" w:hanging="709"/>
      </w:pPr>
      <w:rPr>
        <w:rFonts w:hint="default"/>
        <w:lang w:val="es-CO" w:eastAsia="en-US" w:bidi="ar-SA"/>
      </w:rPr>
    </w:lvl>
    <w:lvl w:ilvl="7">
      <w:numFmt w:val="bullet"/>
      <w:lvlText w:val="•"/>
      <w:lvlJc w:val="left"/>
      <w:pPr>
        <w:ind w:left="7774" w:hanging="709"/>
      </w:pPr>
      <w:rPr>
        <w:rFonts w:hint="default"/>
        <w:lang w:val="es-CO" w:eastAsia="en-US" w:bidi="ar-SA"/>
      </w:rPr>
    </w:lvl>
    <w:lvl w:ilvl="8">
      <w:numFmt w:val="bullet"/>
      <w:lvlText w:val="•"/>
      <w:lvlJc w:val="left"/>
      <w:pPr>
        <w:ind w:left="8910" w:hanging="709"/>
      </w:pPr>
      <w:rPr>
        <w:rFonts w:hint="default"/>
        <w:lang w:val="es-CO" w:eastAsia="en-US" w:bidi="ar-SA"/>
      </w:rPr>
    </w:lvl>
  </w:abstractNum>
  <w:abstractNum w:abstractNumId="40" w15:restartNumberingAfterBreak="0">
    <w:nsid w:val="36E77855"/>
    <w:multiLevelType w:val="hybridMultilevel"/>
    <w:tmpl w:val="70CA8B7E"/>
    <w:lvl w:ilvl="0" w:tplc="F7DA2FF6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4418C890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EAD44F1C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7B5CFBA6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D43451B0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47BA3E64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D95094CC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F488A4F6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094ACF8C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41" w15:restartNumberingAfterBreak="0">
    <w:nsid w:val="39C45E3A"/>
    <w:multiLevelType w:val="hybridMultilevel"/>
    <w:tmpl w:val="3FCE2E5C"/>
    <w:lvl w:ilvl="0" w:tplc="E36E8C8A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10E8ECE6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D98EC78A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A66A9DDA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4EEAC082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E25096EA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1A3A79FE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9404FA26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4C9692FE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42" w15:restartNumberingAfterBreak="0">
    <w:nsid w:val="3B6B3146"/>
    <w:multiLevelType w:val="hybridMultilevel"/>
    <w:tmpl w:val="0952DFD8"/>
    <w:lvl w:ilvl="0" w:tplc="000C2544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es-CO" w:eastAsia="en-US" w:bidi="ar-SA"/>
      </w:rPr>
    </w:lvl>
    <w:lvl w:ilvl="1" w:tplc="2BCA60A2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97866350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49A6E576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A0E05CBA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DA28D0D8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A8F2CD1C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4D5A0EBA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4F96958C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43" w15:restartNumberingAfterBreak="0">
    <w:nsid w:val="3E741C4F"/>
    <w:multiLevelType w:val="hybridMultilevel"/>
    <w:tmpl w:val="614645EE"/>
    <w:lvl w:ilvl="0" w:tplc="21D8D84A">
      <w:start w:val="1"/>
      <w:numFmt w:val="decimal"/>
      <w:lvlText w:val="%1."/>
      <w:lvlJc w:val="left"/>
      <w:pPr>
        <w:ind w:left="131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24901832">
      <w:numFmt w:val="bullet"/>
      <w:lvlText w:val="•"/>
      <w:lvlJc w:val="left"/>
      <w:pPr>
        <w:ind w:left="2306" w:hanging="360"/>
      </w:pPr>
      <w:rPr>
        <w:rFonts w:hint="default"/>
        <w:lang w:val="es-CO" w:eastAsia="en-US" w:bidi="ar-SA"/>
      </w:rPr>
    </w:lvl>
    <w:lvl w:ilvl="2" w:tplc="74DA2874">
      <w:numFmt w:val="bullet"/>
      <w:lvlText w:val="•"/>
      <w:lvlJc w:val="left"/>
      <w:pPr>
        <w:ind w:left="3292" w:hanging="360"/>
      </w:pPr>
      <w:rPr>
        <w:rFonts w:hint="default"/>
        <w:lang w:val="es-CO" w:eastAsia="en-US" w:bidi="ar-SA"/>
      </w:rPr>
    </w:lvl>
    <w:lvl w:ilvl="3" w:tplc="72F23288">
      <w:numFmt w:val="bullet"/>
      <w:lvlText w:val="•"/>
      <w:lvlJc w:val="left"/>
      <w:pPr>
        <w:ind w:left="4278" w:hanging="360"/>
      </w:pPr>
      <w:rPr>
        <w:rFonts w:hint="default"/>
        <w:lang w:val="es-CO" w:eastAsia="en-US" w:bidi="ar-SA"/>
      </w:rPr>
    </w:lvl>
    <w:lvl w:ilvl="4" w:tplc="DB366566">
      <w:numFmt w:val="bullet"/>
      <w:lvlText w:val="•"/>
      <w:lvlJc w:val="left"/>
      <w:pPr>
        <w:ind w:left="5264" w:hanging="360"/>
      </w:pPr>
      <w:rPr>
        <w:rFonts w:hint="default"/>
        <w:lang w:val="es-CO" w:eastAsia="en-US" w:bidi="ar-SA"/>
      </w:rPr>
    </w:lvl>
    <w:lvl w:ilvl="5" w:tplc="612422D6">
      <w:numFmt w:val="bullet"/>
      <w:lvlText w:val="•"/>
      <w:lvlJc w:val="left"/>
      <w:pPr>
        <w:ind w:left="6251" w:hanging="360"/>
      </w:pPr>
      <w:rPr>
        <w:rFonts w:hint="default"/>
        <w:lang w:val="es-CO" w:eastAsia="en-US" w:bidi="ar-SA"/>
      </w:rPr>
    </w:lvl>
    <w:lvl w:ilvl="6" w:tplc="B0A096AC">
      <w:numFmt w:val="bullet"/>
      <w:lvlText w:val="•"/>
      <w:lvlJc w:val="left"/>
      <w:pPr>
        <w:ind w:left="7237" w:hanging="360"/>
      </w:pPr>
      <w:rPr>
        <w:rFonts w:hint="default"/>
        <w:lang w:val="es-CO" w:eastAsia="en-US" w:bidi="ar-SA"/>
      </w:rPr>
    </w:lvl>
    <w:lvl w:ilvl="7" w:tplc="E350FC02">
      <w:numFmt w:val="bullet"/>
      <w:lvlText w:val="•"/>
      <w:lvlJc w:val="left"/>
      <w:pPr>
        <w:ind w:left="8223" w:hanging="360"/>
      </w:pPr>
      <w:rPr>
        <w:rFonts w:hint="default"/>
        <w:lang w:val="es-CO" w:eastAsia="en-US" w:bidi="ar-SA"/>
      </w:rPr>
    </w:lvl>
    <w:lvl w:ilvl="8" w:tplc="86141F14">
      <w:numFmt w:val="bullet"/>
      <w:lvlText w:val="•"/>
      <w:lvlJc w:val="left"/>
      <w:pPr>
        <w:ind w:left="9209" w:hanging="360"/>
      </w:pPr>
      <w:rPr>
        <w:rFonts w:hint="default"/>
        <w:lang w:val="es-CO" w:eastAsia="en-US" w:bidi="ar-SA"/>
      </w:rPr>
    </w:lvl>
  </w:abstractNum>
  <w:abstractNum w:abstractNumId="44" w15:restartNumberingAfterBreak="0">
    <w:nsid w:val="3EB742CF"/>
    <w:multiLevelType w:val="hybridMultilevel"/>
    <w:tmpl w:val="87BA8B56"/>
    <w:lvl w:ilvl="0" w:tplc="FCDAE718">
      <w:start w:val="1"/>
      <w:numFmt w:val="decimal"/>
      <w:lvlText w:val="%1."/>
      <w:lvlJc w:val="left"/>
      <w:pPr>
        <w:ind w:left="950" w:hanging="35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4"/>
        <w:szCs w:val="24"/>
        <w:lang w:val="es-CO" w:eastAsia="en-US" w:bidi="ar-SA"/>
      </w:rPr>
    </w:lvl>
    <w:lvl w:ilvl="1" w:tplc="454C076C">
      <w:start w:val="1"/>
      <w:numFmt w:val="lowerLetter"/>
      <w:lvlText w:val="%2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304079DA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FD5A0566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6BE6E980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7DD0163E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86DC0DCE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EE12B2DA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041AAD9E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45" w15:restartNumberingAfterBreak="0">
    <w:nsid w:val="3F01450F"/>
    <w:multiLevelType w:val="hybridMultilevel"/>
    <w:tmpl w:val="0FDE2C54"/>
    <w:lvl w:ilvl="0" w:tplc="EA0085EA">
      <w:start w:val="1"/>
      <w:numFmt w:val="lowerLetter"/>
      <w:lvlText w:val="%1)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CO" w:eastAsia="en-US" w:bidi="ar-SA"/>
      </w:rPr>
    </w:lvl>
    <w:lvl w:ilvl="1" w:tplc="F2F6861E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AB0ECCCE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87961C34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60D0749A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B628A906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F3047FE4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B9E4DD3E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41386A40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46" w15:restartNumberingAfterBreak="0">
    <w:nsid w:val="3F625084"/>
    <w:multiLevelType w:val="hybridMultilevel"/>
    <w:tmpl w:val="3350E962"/>
    <w:lvl w:ilvl="0" w:tplc="0D445A1C">
      <w:start w:val="1"/>
      <w:numFmt w:val="lowerLetter"/>
      <w:lvlText w:val="%1."/>
      <w:lvlJc w:val="left"/>
      <w:pPr>
        <w:ind w:left="131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6E204DEA">
      <w:numFmt w:val="bullet"/>
      <w:lvlText w:val="•"/>
      <w:lvlJc w:val="left"/>
      <w:pPr>
        <w:ind w:left="2306" w:hanging="360"/>
      </w:pPr>
      <w:rPr>
        <w:rFonts w:hint="default"/>
        <w:lang w:val="es-CO" w:eastAsia="en-US" w:bidi="ar-SA"/>
      </w:rPr>
    </w:lvl>
    <w:lvl w:ilvl="2" w:tplc="752441BC">
      <w:numFmt w:val="bullet"/>
      <w:lvlText w:val="•"/>
      <w:lvlJc w:val="left"/>
      <w:pPr>
        <w:ind w:left="3292" w:hanging="360"/>
      </w:pPr>
      <w:rPr>
        <w:rFonts w:hint="default"/>
        <w:lang w:val="es-CO" w:eastAsia="en-US" w:bidi="ar-SA"/>
      </w:rPr>
    </w:lvl>
    <w:lvl w:ilvl="3" w:tplc="2C6A4D6E">
      <w:numFmt w:val="bullet"/>
      <w:lvlText w:val="•"/>
      <w:lvlJc w:val="left"/>
      <w:pPr>
        <w:ind w:left="4278" w:hanging="360"/>
      </w:pPr>
      <w:rPr>
        <w:rFonts w:hint="default"/>
        <w:lang w:val="es-CO" w:eastAsia="en-US" w:bidi="ar-SA"/>
      </w:rPr>
    </w:lvl>
    <w:lvl w:ilvl="4" w:tplc="E67A9B48">
      <w:numFmt w:val="bullet"/>
      <w:lvlText w:val="•"/>
      <w:lvlJc w:val="left"/>
      <w:pPr>
        <w:ind w:left="5264" w:hanging="360"/>
      </w:pPr>
      <w:rPr>
        <w:rFonts w:hint="default"/>
        <w:lang w:val="es-CO" w:eastAsia="en-US" w:bidi="ar-SA"/>
      </w:rPr>
    </w:lvl>
    <w:lvl w:ilvl="5" w:tplc="C87233B2">
      <w:numFmt w:val="bullet"/>
      <w:lvlText w:val="•"/>
      <w:lvlJc w:val="left"/>
      <w:pPr>
        <w:ind w:left="6251" w:hanging="360"/>
      </w:pPr>
      <w:rPr>
        <w:rFonts w:hint="default"/>
        <w:lang w:val="es-CO" w:eastAsia="en-US" w:bidi="ar-SA"/>
      </w:rPr>
    </w:lvl>
    <w:lvl w:ilvl="6" w:tplc="9266EAC0">
      <w:numFmt w:val="bullet"/>
      <w:lvlText w:val="•"/>
      <w:lvlJc w:val="left"/>
      <w:pPr>
        <w:ind w:left="7237" w:hanging="360"/>
      </w:pPr>
      <w:rPr>
        <w:rFonts w:hint="default"/>
        <w:lang w:val="es-CO" w:eastAsia="en-US" w:bidi="ar-SA"/>
      </w:rPr>
    </w:lvl>
    <w:lvl w:ilvl="7" w:tplc="5EF42024">
      <w:numFmt w:val="bullet"/>
      <w:lvlText w:val="•"/>
      <w:lvlJc w:val="left"/>
      <w:pPr>
        <w:ind w:left="8223" w:hanging="360"/>
      </w:pPr>
      <w:rPr>
        <w:rFonts w:hint="default"/>
        <w:lang w:val="es-CO" w:eastAsia="en-US" w:bidi="ar-SA"/>
      </w:rPr>
    </w:lvl>
    <w:lvl w:ilvl="8" w:tplc="66380DD2">
      <w:numFmt w:val="bullet"/>
      <w:lvlText w:val="•"/>
      <w:lvlJc w:val="left"/>
      <w:pPr>
        <w:ind w:left="9209" w:hanging="360"/>
      </w:pPr>
      <w:rPr>
        <w:rFonts w:hint="default"/>
        <w:lang w:val="es-CO" w:eastAsia="en-US" w:bidi="ar-SA"/>
      </w:rPr>
    </w:lvl>
  </w:abstractNum>
  <w:abstractNum w:abstractNumId="47" w15:restartNumberingAfterBreak="0">
    <w:nsid w:val="422F48FE"/>
    <w:multiLevelType w:val="hybridMultilevel"/>
    <w:tmpl w:val="D9809806"/>
    <w:lvl w:ilvl="0" w:tplc="B30A07AC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A0E4C79E">
      <w:numFmt w:val="bullet"/>
      <w:lvlText w:val="•"/>
      <w:lvlJc w:val="left"/>
      <w:pPr>
        <w:ind w:left="2306" w:hanging="360"/>
      </w:pPr>
      <w:rPr>
        <w:rFonts w:hint="default"/>
        <w:lang w:val="es-CO" w:eastAsia="en-US" w:bidi="ar-SA"/>
      </w:rPr>
    </w:lvl>
    <w:lvl w:ilvl="2" w:tplc="903835EE">
      <w:numFmt w:val="bullet"/>
      <w:lvlText w:val="•"/>
      <w:lvlJc w:val="left"/>
      <w:pPr>
        <w:ind w:left="3292" w:hanging="360"/>
      </w:pPr>
      <w:rPr>
        <w:rFonts w:hint="default"/>
        <w:lang w:val="es-CO" w:eastAsia="en-US" w:bidi="ar-SA"/>
      </w:rPr>
    </w:lvl>
    <w:lvl w:ilvl="3" w:tplc="549A1C86">
      <w:numFmt w:val="bullet"/>
      <w:lvlText w:val="•"/>
      <w:lvlJc w:val="left"/>
      <w:pPr>
        <w:ind w:left="4278" w:hanging="360"/>
      </w:pPr>
      <w:rPr>
        <w:rFonts w:hint="default"/>
        <w:lang w:val="es-CO" w:eastAsia="en-US" w:bidi="ar-SA"/>
      </w:rPr>
    </w:lvl>
    <w:lvl w:ilvl="4" w:tplc="83D4BDF2">
      <w:numFmt w:val="bullet"/>
      <w:lvlText w:val="•"/>
      <w:lvlJc w:val="left"/>
      <w:pPr>
        <w:ind w:left="5264" w:hanging="360"/>
      </w:pPr>
      <w:rPr>
        <w:rFonts w:hint="default"/>
        <w:lang w:val="es-CO" w:eastAsia="en-US" w:bidi="ar-SA"/>
      </w:rPr>
    </w:lvl>
    <w:lvl w:ilvl="5" w:tplc="8032989A">
      <w:numFmt w:val="bullet"/>
      <w:lvlText w:val="•"/>
      <w:lvlJc w:val="left"/>
      <w:pPr>
        <w:ind w:left="6251" w:hanging="360"/>
      </w:pPr>
      <w:rPr>
        <w:rFonts w:hint="default"/>
        <w:lang w:val="es-CO" w:eastAsia="en-US" w:bidi="ar-SA"/>
      </w:rPr>
    </w:lvl>
    <w:lvl w:ilvl="6" w:tplc="DB00140A">
      <w:numFmt w:val="bullet"/>
      <w:lvlText w:val="•"/>
      <w:lvlJc w:val="left"/>
      <w:pPr>
        <w:ind w:left="7237" w:hanging="360"/>
      </w:pPr>
      <w:rPr>
        <w:rFonts w:hint="default"/>
        <w:lang w:val="es-CO" w:eastAsia="en-US" w:bidi="ar-SA"/>
      </w:rPr>
    </w:lvl>
    <w:lvl w:ilvl="7" w:tplc="059482C0">
      <w:numFmt w:val="bullet"/>
      <w:lvlText w:val="•"/>
      <w:lvlJc w:val="left"/>
      <w:pPr>
        <w:ind w:left="8223" w:hanging="360"/>
      </w:pPr>
      <w:rPr>
        <w:rFonts w:hint="default"/>
        <w:lang w:val="es-CO" w:eastAsia="en-US" w:bidi="ar-SA"/>
      </w:rPr>
    </w:lvl>
    <w:lvl w:ilvl="8" w:tplc="95E4B244">
      <w:numFmt w:val="bullet"/>
      <w:lvlText w:val="•"/>
      <w:lvlJc w:val="left"/>
      <w:pPr>
        <w:ind w:left="9209" w:hanging="360"/>
      </w:pPr>
      <w:rPr>
        <w:rFonts w:hint="default"/>
        <w:lang w:val="es-CO" w:eastAsia="en-US" w:bidi="ar-SA"/>
      </w:rPr>
    </w:lvl>
  </w:abstractNum>
  <w:abstractNum w:abstractNumId="48" w15:restartNumberingAfterBreak="0">
    <w:nsid w:val="439F7849"/>
    <w:multiLevelType w:val="hybridMultilevel"/>
    <w:tmpl w:val="AA748D82"/>
    <w:lvl w:ilvl="0" w:tplc="18EC9EF2">
      <w:start w:val="1"/>
      <w:numFmt w:val="lowerLetter"/>
      <w:lvlText w:val="%1)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es-CO" w:eastAsia="en-US" w:bidi="ar-SA"/>
      </w:rPr>
    </w:lvl>
    <w:lvl w:ilvl="1" w:tplc="2F320FA4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8180B060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F872FA76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0AACB3A8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A972E49E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0BDE90EE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78E68F1C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88E68AE8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49" w15:restartNumberingAfterBreak="0">
    <w:nsid w:val="46590BD5"/>
    <w:multiLevelType w:val="hybridMultilevel"/>
    <w:tmpl w:val="39F4B1A6"/>
    <w:lvl w:ilvl="0" w:tplc="AE3A9500">
      <w:start w:val="1"/>
      <w:numFmt w:val="lowerLetter"/>
      <w:lvlText w:val="%1."/>
      <w:lvlJc w:val="left"/>
      <w:pPr>
        <w:ind w:left="953" w:hanging="361"/>
        <w:jc w:val="left"/>
      </w:pPr>
      <w:rPr>
        <w:rFonts w:hint="default"/>
        <w:w w:val="100"/>
        <w:lang w:val="es-CO" w:eastAsia="en-US" w:bidi="ar-SA"/>
      </w:rPr>
    </w:lvl>
    <w:lvl w:ilvl="1" w:tplc="8BA82472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972E24CA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D9764332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543CFA2A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DF6CEA58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CB609880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FF3062BE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7C6CE242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50" w15:restartNumberingAfterBreak="0">
    <w:nsid w:val="4AAD193A"/>
    <w:multiLevelType w:val="hybridMultilevel"/>
    <w:tmpl w:val="E52C6242"/>
    <w:lvl w:ilvl="0" w:tplc="10AA891A">
      <w:numFmt w:val="bullet"/>
      <w:lvlText w:val=""/>
      <w:lvlJc w:val="left"/>
      <w:pPr>
        <w:ind w:left="144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37925950">
      <w:numFmt w:val="bullet"/>
      <w:lvlText w:val="•"/>
      <w:lvlJc w:val="left"/>
      <w:pPr>
        <w:ind w:left="2414" w:hanging="360"/>
      </w:pPr>
      <w:rPr>
        <w:rFonts w:hint="default"/>
        <w:lang w:val="es-CO" w:eastAsia="en-US" w:bidi="ar-SA"/>
      </w:rPr>
    </w:lvl>
    <w:lvl w:ilvl="2" w:tplc="A6D82DC6">
      <w:numFmt w:val="bullet"/>
      <w:lvlText w:val="•"/>
      <w:lvlJc w:val="left"/>
      <w:pPr>
        <w:ind w:left="3388" w:hanging="360"/>
      </w:pPr>
      <w:rPr>
        <w:rFonts w:hint="default"/>
        <w:lang w:val="es-CO" w:eastAsia="en-US" w:bidi="ar-SA"/>
      </w:rPr>
    </w:lvl>
    <w:lvl w:ilvl="3" w:tplc="82F20F3E">
      <w:numFmt w:val="bullet"/>
      <w:lvlText w:val="•"/>
      <w:lvlJc w:val="left"/>
      <w:pPr>
        <w:ind w:left="4362" w:hanging="360"/>
      </w:pPr>
      <w:rPr>
        <w:rFonts w:hint="default"/>
        <w:lang w:val="es-CO" w:eastAsia="en-US" w:bidi="ar-SA"/>
      </w:rPr>
    </w:lvl>
    <w:lvl w:ilvl="4" w:tplc="1BCE14C8">
      <w:numFmt w:val="bullet"/>
      <w:lvlText w:val="•"/>
      <w:lvlJc w:val="left"/>
      <w:pPr>
        <w:ind w:left="5336" w:hanging="360"/>
      </w:pPr>
      <w:rPr>
        <w:rFonts w:hint="default"/>
        <w:lang w:val="es-CO" w:eastAsia="en-US" w:bidi="ar-SA"/>
      </w:rPr>
    </w:lvl>
    <w:lvl w:ilvl="5" w:tplc="83A4CEC8">
      <w:numFmt w:val="bullet"/>
      <w:lvlText w:val="•"/>
      <w:lvlJc w:val="left"/>
      <w:pPr>
        <w:ind w:left="6311" w:hanging="360"/>
      </w:pPr>
      <w:rPr>
        <w:rFonts w:hint="default"/>
        <w:lang w:val="es-CO" w:eastAsia="en-US" w:bidi="ar-SA"/>
      </w:rPr>
    </w:lvl>
    <w:lvl w:ilvl="6" w:tplc="789A4FBC">
      <w:numFmt w:val="bullet"/>
      <w:lvlText w:val="•"/>
      <w:lvlJc w:val="left"/>
      <w:pPr>
        <w:ind w:left="7285" w:hanging="360"/>
      </w:pPr>
      <w:rPr>
        <w:rFonts w:hint="default"/>
        <w:lang w:val="es-CO" w:eastAsia="en-US" w:bidi="ar-SA"/>
      </w:rPr>
    </w:lvl>
    <w:lvl w:ilvl="7" w:tplc="68C4C7CC">
      <w:numFmt w:val="bullet"/>
      <w:lvlText w:val="•"/>
      <w:lvlJc w:val="left"/>
      <w:pPr>
        <w:ind w:left="8259" w:hanging="360"/>
      </w:pPr>
      <w:rPr>
        <w:rFonts w:hint="default"/>
        <w:lang w:val="es-CO" w:eastAsia="en-US" w:bidi="ar-SA"/>
      </w:rPr>
    </w:lvl>
    <w:lvl w:ilvl="8" w:tplc="560C6262">
      <w:numFmt w:val="bullet"/>
      <w:lvlText w:val="•"/>
      <w:lvlJc w:val="left"/>
      <w:pPr>
        <w:ind w:left="9233" w:hanging="360"/>
      </w:pPr>
      <w:rPr>
        <w:rFonts w:hint="default"/>
        <w:lang w:val="es-CO" w:eastAsia="en-US" w:bidi="ar-SA"/>
      </w:rPr>
    </w:lvl>
  </w:abstractNum>
  <w:abstractNum w:abstractNumId="51" w15:restartNumberingAfterBreak="0">
    <w:nsid w:val="4E752990"/>
    <w:multiLevelType w:val="hybridMultilevel"/>
    <w:tmpl w:val="7C56686E"/>
    <w:lvl w:ilvl="0" w:tplc="DA1636F6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FB245E82">
      <w:numFmt w:val="bullet"/>
      <w:lvlText w:val=""/>
      <w:lvlJc w:val="left"/>
      <w:pPr>
        <w:ind w:left="876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2ECEF318">
      <w:numFmt w:val="bullet"/>
      <w:lvlText w:val="•"/>
      <w:lvlJc w:val="left"/>
      <w:pPr>
        <w:ind w:left="2095" w:hanging="284"/>
      </w:pPr>
      <w:rPr>
        <w:rFonts w:hint="default"/>
        <w:lang w:val="es-CO" w:eastAsia="en-US" w:bidi="ar-SA"/>
      </w:rPr>
    </w:lvl>
    <w:lvl w:ilvl="3" w:tplc="74F09CA2">
      <w:numFmt w:val="bullet"/>
      <w:lvlText w:val="•"/>
      <w:lvlJc w:val="left"/>
      <w:pPr>
        <w:ind w:left="3231" w:hanging="284"/>
      </w:pPr>
      <w:rPr>
        <w:rFonts w:hint="default"/>
        <w:lang w:val="es-CO" w:eastAsia="en-US" w:bidi="ar-SA"/>
      </w:rPr>
    </w:lvl>
    <w:lvl w:ilvl="4" w:tplc="831C3F66">
      <w:numFmt w:val="bullet"/>
      <w:lvlText w:val="•"/>
      <w:lvlJc w:val="left"/>
      <w:pPr>
        <w:ind w:left="4367" w:hanging="284"/>
      </w:pPr>
      <w:rPr>
        <w:rFonts w:hint="default"/>
        <w:lang w:val="es-CO" w:eastAsia="en-US" w:bidi="ar-SA"/>
      </w:rPr>
    </w:lvl>
    <w:lvl w:ilvl="5" w:tplc="8D102F4A">
      <w:numFmt w:val="bullet"/>
      <w:lvlText w:val="•"/>
      <w:lvlJc w:val="left"/>
      <w:pPr>
        <w:ind w:left="5503" w:hanging="284"/>
      </w:pPr>
      <w:rPr>
        <w:rFonts w:hint="default"/>
        <w:lang w:val="es-CO" w:eastAsia="en-US" w:bidi="ar-SA"/>
      </w:rPr>
    </w:lvl>
    <w:lvl w:ilvl="6" w:tplc="894C8E3E">
      <w:numFmt w:val="bullet"/>
      <w:lvlText w:val="•"/>
      <w:lvlJc w:val="left"/>
      <w:pPr>
        <w:ind w:left="6639" w:hanging="284"/>
      </w:pPr>
      <w:rPr>
        <w:rFonts w:hint="default"/>
        <w:lang w:val="es-CO" w:eastAsia="en-US" w:bidi="ar-SA"/>
      </w:rPr>
    </w:lvl>
    <w:lvl w:ilvl="7" w:tplc="7E982878">
      <w:numFmt w:val="bullet"/>
      <w:lvlText w:val="•"/>
      <w:lvlJc w:val="left"/>
      <w:pPr>
        <w:ind w:left="7774" w:hanging="284"/>
      </w:pPr>
      <w:rPr>
        <w:rFonts w:hint="default"/>
        <w:lang w:val="es-CO" w:eastAsia="en-US" w:bidi="ar-SA"/>
      </w:rPr>
    </w:lvl>
    <w:lvl w:ilvl="8" w:tplc="D9AADF8E">
      <w:numFmt w:val="bullet"/>
      <w:lvlText w:val="•"/>
      <w:lvlJc w:val="left"/>
      <w:pPr>
        <w:ind w:left="8910" w:hanging="284"/>
      </w:pPr>
      <w:rPr>
        <w:rFonts w:hint="default"/>
        <w:lang w:val="es-CO" w:eastAsia="en-US" w:bidi="ar-SA"/>
      </w:rPr>
    </w:lvl>
  </w:abstractNum>
  <w:abstractNum w:abstractNumId="52" w15:restartNumberingAfterBreak="0">
    <w:nsid w:val="4F164A61"/>
    <w:multiLevelType w:val="hybridMultilevel"/>
    <w:tmpl w:val="5B205438"/>
    <w:lvl w:ilvl="0" w:tplc="6FF6BF1C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3B2C862C">
      <w:start w:val="1"/>
      <w:numFmt w:val="lowerLetter"/>
      <w:lvlText w:val="%2."/>
      <w:lvlJc w:val="left"/>
      <w:pPr>
        <w:ind w:left="1445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D548E160">
      <w:numFmt w:val="bullet"/>
      <w:lvlText w:val="•"/>
      <w:lvlJc w:val="left"/>
      <w:pPr>
        <w:ind w:left="2522" w:hanging="360"/>
      </w:pPr>
      <w:rPr>
        <w:rFonts w:hint="default"/>
        <w:lang w:val="es-CO" w:eastAsia="en-US" w:bidi="ar-SA"/>
      </w:rPr>
    </w:lvl>
    <w:lvl w:ilvl="3" w:tplc="C2B2AED8">
      <w:numFmt w:val="bullet"/>
      <w:lvlText w:val="•"/>
      <w:lvlJc w:val="left"/>
      <w:pPr>
        <w:ind w:left="3604" w:hanging="360"/>
      </w:pPr>
      <w:rPr>
        <w:rFonts w:hint="default"/>
        <w:lang w:val="es-CO" w:eastAsia="en-US" w:bidi="ar-SA"/>
      </w:rPr>
    </w:lvl>
    <w:lvl w:ilvl="4" w:tplc="12C6A054">
      <w:numFmt w:val="bullet"/>
      <w:lvlText w:val="•"/>
      <w:lvlJc w:val="left"/>
      <w:pPr>
        <w:ind w:left="4687" w:hanging="360"/>
      </w:pPr>
      <w:rPr>
        <w:rFonts w:hint="default"/>
        <w:lang w:val="es-CO" w:eastAsia="en-US" w:bidi="ar-SA"/>
      </w:rPr>
    </w:lvl>
    <w:lvl w:ilvl="5" w:tplc="58FC46FC">
      <w:numFmt w:val="bullet"/>
      <w:lvlText w:val="•"/>
      <w:lvlJc w:val="left"/>
      <w:pPr>
        <w:ind w:left="5769" w:hanging="360"/>
      </w:pPr>
      <w:rPr>
        <w:rFonts w:hint="default"/>
        <w:lang w:val="es-CO" w:eastAsia="en-US" w:bidi="ar-SA"/>
      </w:rPr>
    </w:lvl>
    <w:lvl w:ilvl="6" w:tplc="A408334C">
      <w:numFmt w:val="bullet"/>
      <w:lvlText w:val="•"/>
      <w:lvlJc w:val="left"/>
      <w:pPr>
        <w:ind w:left="6852" w:hanging="360"/>
      </w:pPr>
      <w:rPr>
        <w:rFonts w:hint="default"/>
        <w:lang w:val="es-CO" w:eastAsia="en-US" w:bidi="ar-SA"/>
      </w:rPr>
    </w:lvl>
    <w:lvl w:ilvl="7" w:tplc="37A29714">
      <w:numFmt w:val="bullet"/>
      <w:lvlText w:val="•"/>
      <w:lvlJc w:val="left"/>
      <w:pPr>
        <w:ind w:left="7934" w:hanging="360"/>
      </w:pPr>
      <w:rPr>
        <w:rFonts w:hint="default"/>
        <w:lang w:val="es-CO" w:eastAsia="en-US" w:bidi="ar-SA"/>
      </w:rPr>
    </w:lvl>
    <w:lvl w:ilvl="8" w:tplc="47669798">
      <w:numFmt w:val="bullet"/>
      <w:lvlText w:val="•"/>
      <w:lvlJc w:val="left"/>
      <w:pPr>
        <w:ind w:left="9017" w:hanging="360"/>
      </w:pPr>
      <w:rPr>
        <w:rFonts w:hint="default"/>
        <w:lang w:val="es-CO" w:eastAsia="en-US" w:bidi="ar-SA"/>
      </w:rPr>
    </w:lvl>
  </w:abstractNum>
  <w:abstractNum w:abstractNumId="53" w15:restartNumberingAfterBreak="0">
    <w:nsid w:val="4F45432B"/>
    <w:multiLevelType w:val="multilevel"/>
    <w:tmpl w:val="29029E34"/>
    <w:lvl w:ilvl="0">
      <w:start w:val="2"/>
      <w:numFmt w:val="decimal"/>
      <w:lvlText w:val="%1"/>
      <w:lvlJc w:val="left"/>
      <w:pPr>
        <w:ind w:left="953" w:hanging="429"/>
        <w:jc w:val="left"/>
      </w:pPr>
      <w:rPr>
        <w:rFonts w:hint="default"/>
        <w:lang w:val="es-CO" w:eastAsia="en-US" w:bidi="ar-SA"/>
      </w:rPr>
    </w:lvl>
    <w:lvl w:ilvl="1">
      <w:start w:val="1"/>
      <w:numFmt w:val="decimal"/>
      <w:lvlText w:val="%1.%2."/>
      <w:lvlJc w:val="left"/>
      <w:pPr>
        <w:ind w:left="953" w:hanging="429"/>
        <w:jc w:val="left"/>
      </w:pPr>
      <w:rPr>
        <w:rFonts w:hint="default"/>
        <w:spacing w:val="-41"/>
        <w:w w:val="99"/>
        <w:lang w:val="es-CO" w:eastAsia="en-US" w:bidi="ar-SA"/>
      </w:rPr>
    </w:lvl>
    <w:lvl w:ilvl="2">
      <w:numFmt w:val="bullet"/>
      <w:lvlText w:val=""/>
      <w:lvlJc w:val="left"/>
      <w:pPr>
        <w:ind w:left="1445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3">
      <w:numFmt w:val="bullet"/>
      <w:lvlText w:val="•"/>
      <w:lvlJc w:val="left"/>
      <w:pPr>
        <w:ind w:left="3604" w:hanging="284"/>
      </w:pPr>
      <w:rPr>
        <w:rFonts w:hint="default"/>
        <w:lang w:val="es-CO" w:eastAsia="en-US" w:bidi="ar-SA"/>
      </w:rPr>
    </w:lvl>
    <w:lvl w:ilvl="4">
      <w:numFmt w:val="bullet"/>
      <w:lvlText w:val="•"/>
      <w:lvlJc w:val="left"/>
      <w:pPr>
        <w:ind w:left="4687" w:hanging="284"/>
      </w:pPr>
      <w:rPr>
        <w:rFonts w:hint="default"/>
        <w:lang w:val="es-CO" w:eastAsia="en-US" w:bidi="ar-SA"/>
      </w:rPr>
    </w:lvl>
    <w:lvl w:ilvl="5">
      <w:numFmt w:val="bullet"/>
      <w:lvlText w:val="•"/>
      <w:lvlJc w:val="left"/>
      <w:pPr>
        <w:ind w:left="5769" w:hanging="284"/>
      </w:pPr>
      <w:rPr>
        <w:rFonts w:hint="default"/>
        <w:lang w:val="es-CO" w:eastAsia="en-US" w:bidi="ar-SA"/>
      </w:rPr>
    </w:lvl>
    <w:lvl w:ilvl="6">
      <w:numFmt w:val="bullet"/>
      <w:lvlText w:val="•"/>
      <w:lvlJc w:val="left"/>
      <w:pPr>
        <w:ind w:left="6852" w:hanging="284"/>
      </w:pPr>
      <w:rPr>
        <w:rFonts w:hint="default"/>
        <w:lang w:val="es-CO" w:eastAsia="en-US" w:bidi="ar-SA"/>
      </w:rPr>
    </w:lvl>
    <w:lvl w:ilvl="7">
      <w:numFmt w:val="bullet"/>
      <w:lvlText w:val="•"/>
      <w:lvlJc w:val="left"/>
      <w:pPr>
        <w:ind w:left="7934" w:hanging="284"/>
      </w:pPr>
      <w:rPr>
        <w:rFonts w:hint="default"/>
        <w:lang w:val="es-CO" w:eastAsia="en-US" w:bidi="ar-SA"/>
      </w:rPr>
    </w:lvl>
    <w:lvl w:ilvl="8">
      <w:numFmt w:val="bullet"/>
      <w:lvlText w:val="•"/>
      <w:lvlJc w:val="left"/>
      <w:pPr>
        <w:ind w:left="9017" w:hanging="284"/>
      </w:pPr>
      <w:rPr>
        <w:rFonts w:hint="default"/>
        <w:lang w:val="es-CO" w:eastAsia="en-US" w:bidi="ar-SA"/>
      </w:rPr>
    </w:lvl>
  </w:abstractNum>
  <w:abstractNum w:abstractNumId="54" w15:restartNumberingAfterBreak="0">
    <w:nsid w:val="52DB6F71"/>
    <w:multiLevelType w:val="hybridMultilevel"/>
    <w:tmpl w:val="2A66EDE2"/>
    <w:lvl w:ilvl="0" w:tplc="8A4CF10E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554237EE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317E03BC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B8644510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D0DC21B2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F8046982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32625976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8A94C370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54FCCEC4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55" w15:restartNumberingAfterBreak="0">
    <w:nsid w:val="5331516A"/>
    <w:multiLevelType w:val="hybridMultilevel"/>
    <w:tmpl w:val="34BEBBBA"/>
    <w:lvl w:ilvl="0" w:tplc="65DACFFA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31F8861C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864234B4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4D367C76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175CA76C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50EC0890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EF4AAEBA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BA9EC884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105E62D4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56" w15:restartNumberingAfterBreak="0">
    <w:nsid w:val="54340DA4"/>
    <w:multiLevelType w:val="hybridMultilevel"/>
    <w:tmpl w:val="F960979C"/>
    <w:lvl w:ilvl="0" w:tplc="D592D8B0">
      <w:numFmt w:val="bullet"/>
      <w:lvlText w:val=""/>
      <w:lvlJc w:val="left"/>
      <w:pPr>
        <w:ind w:left="1445" w:hanging="42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9A2C3208">
      <w:numFmt w:val="bullet"/>
      <w:lvlText w:val="•"/>
      <w:lvlJc w:val="left"/>
      <w:pPr>
        <w:ind w:left="2414" w:hanging="428"/>
      </w:pPr>
      <w:rPr>
        <w:rFonts w:hint="default"/>
        <w:lang w:val="es-CO" w:eastAsia="en-US" w:bidi="ar-SA"/>
      </w:rPr>
    </w:lvl>
    <w:lvl w:ilvl="2" w:tplc="D5E40C14">
      <w:numFmt w:val="bullet"/>
      <w:lvlText w:val="•"/>
      <w:lvlJc w:val="left"/>
      <w:pPr>
        <w:ind w:left="3388" w:hanging="428"/>
      </w:pPr>
      <w:rPr>
        <w:rFonts w:hint="default"/>
        <w:lang w:val="es-CO" w:eastAsia="en-US" w:bidi="ar-SA"/>
      </w:rPr>
    </w:lvl>
    <w:lvl w:ilvl="3" w:tplc="D092F55E">
      <w:numFmt w:val="bullet"/>
      <w:lvlText w:val="•"/>
      <w:lvlJc w:val="left"/>
      <w:pPr>
        <w:ind w:left="4362" w:hanging="428"/>
      </w:pPr>
      <w:rPr>
        <w:rFonts w:hint="default"/>
        <w:lang w:val="es-CO" w:eastAsia="en-US" w:bidi="ar-SA"/>
      </w:rPr>
    </w:lvl>
    <w:lvl w:ilvl="4" w:tplc="B10CB728">
      <w:numFmt w:val="bullet"/>
      <w:lvlText w:val="•"/>
      <w:lvlJc w:val="left"/>
      <w:pPr>
        <w:ind w:left="5336" w:hanging="428"/>
      </w:pPr>
      <w:rPr>
        <w:rFonts w:hint="default"/>
        <w:lang w:val="es-CO" w:eastAsia="en-US" w:bidi="ar-SA"/>
      </w:rPr>
    </w:lvl>
    <w:lvl w:ilvl="5" w:tplc="F5EAD98E">
      <w:numFmt w:val="bullet"/>
      <w:lvlText w:val="•"/>
      <w:lvlJc w:val="left"/>
      <w:pPr>
        <w:ind w:left="6311" w:hanging="428"/>
      </w:pPr>
      <w:rPr>
        <w:rFonts w:hint="default"/>
        <w:lang w:val="es-CO" w:eastAsia="en-US" w:bidi="ar-SA"/>
      </w:rPr>
    </w:lvl>
    <w:lvl w:ilvl="6" w:tplc="98A8E2CE">
      <w:numFmt w:val="bullet"/>
      <w:lvlText w:val="•"/>
      <w:lvlJc w:val="left"/>
      <w:pPr>
        <w:ind w:left="7285" w:hanging="428"/>
      </w:pPr>
      <w:rPr>
        <w:rFonts w:hint="default"/>
        <w:lang w:val="es-CO" w:eastAsia="en-US" w:bidi="ar-SA"/>
      </w:rPr>
    </w:lvl>
    <w:lvl w:ilvl="7" w:tplc="8DD0E358">
      <w:numFmt w:val="bullet"/>
      <w:lvlText w:val="•"/>
      <w:lvlJc w:val="left"/>
      <w:pPr>
        <w:ind w:left="8259" w:hanging="428"/>
      </w:pPr>
      <w:rPr>
        <w:rFonts w:hint="default"/>
        <w:lang w:val="es-CO" w:eastAsia="en-US" w:bidi="ar-SA"/>
      </w:rPr>
    </w:lvl>
    <w:lvl w:ilvl="8" w:tplc="6C3239D0">
      <w:numFmt w:val="bullet"/>
      <w:lvlText w:val="•"/>
      <w:lvlJc w:val="left"/>
      <w:pPr>
        <w:ind w:left="9233" w:hanging="428"/>
      </w:pPr>
      <w:rPr>
        <w:rFonts w:hint="default"/>
        <w:lang w:val="es-CO" w:eastAsia="en-US" w:bidi="ar-SA"/>
      </w:rPr>
    </w:lvl>
  </w:abstractNum>
  <w:abstractNum w:abstractNumId="57" w15:restartNumberingAfterBreak="0">
    <w:nsid w:val="58852726"/>
    <w:multiLevelType w:val="hybridMultilevel"/>
    <w:tmpl w:val="439C0C5E"/>
    <w:lvl w:ilvl="0" w:tplc="D53256CA">
      <w:start w:val="1"/>
      <w:numFmt w:val="decimal"/>
      <w:lvlText w:val="%1."/>
      <w:lvlJc w:val="left"/>
      <w:pPr>
        <w:ind w:left="1020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D550E5CA">
      <w:start w:val="1"/>
      <w:numFmt w:val="decimal"/>
      <w:lvlText w:val="%2."/>
      <w:lvlJc w:val="left"/>
      <w:pPr>
        <w:ind w:left="1159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185E3CC8">
      <w:numFmt w:val="bullet"/>
      <w:lvlText w:val="•"/>
      <w:lvlJc w:val="left"/>
      <w:pPr>
        <w:ind w:left="1700" w:hanging="284"/>
      </w:pPr>
      <w:rPr>
        <w:rFonts w:hint="default"/>
        <w:lang w:val="es-CO" w:eastAsia="en-US" w:bidi="ar-SA"/>
      </w:rPr>
    </w:lvl>
    <w:lvl w:ilvl="3" w:tplc="1D0841C4">
      <w:numFmt w:val="bullet"/>
      <w:lvlText w:val="•"/>
      <w:lvlJc w:val="left"/>
      <w:pPr>
        <w:ind w:left="2885" w:hanging="284"/>
      </w:pPr>
      <w:rPr>
        <w:rFonts w:hint="default"/>
        <w:lang w:val="es-CO" w:eastAsia="en-US" w:bidi="ar-SA"/>
      </w:rPr>
    </w:lvl>
    <w:lvl w:ilvl="4" w:tplc="7F2EACD6">
      <w:numFmt w:val="bullet"/>
      <w:lvlText w:val="•"/>
      <w:lvlJc w:val="left"/>
      <w:pPr>
        <w:ind w:left="4070" w:hanging="284"/>
      </w:pPr>
      <w:rPr>
        <w:rFonts w:hint="default"/>
        <w:lang w:val="es-CO" w:eastAsia="en-US" w:bidi="ar-SA"/>
      </w:rPr>
    </w:lvl>
    <w:lvl w:ilvl="5" w:tplc="1FA0941C">
      <w:numFmt w:val="bullet"/>
      <w:lvlText w:val="•"/>
      <w:lvlJc w:val="left"/>
      <w:pPr>
        <w:ind w:left="5255" w:hanging="284"/>
      </w:pPr>
      <w:rPr>
        <w:rFonts w:hint="default"/>
        <w:lang w:val="es-CO" w:eastAsia="en-US" w:bidi="ar-SA"/>
      </w:rPr>
    </w:lvl>
    <w:lvl w:ilvl="6" w:tplc="9FBC760A">
      <w:numFmt w:val="bullet"/>
      <w:lvlText w:val="•"/>
      <w:lvlJc w:val="left"/>
      <w:pPr>
        <w:ind w:left="6441" w:hanging="284"/>
      </w:pPr>
      <w:rPr>
        <w:rFonts w:hint="default"/>
        <w:lang w:val="es-CO" w:eastAsia="en-US" w:bidi="ar-SA"/>
      </w:rPr>
    </w:lvl>
    <w:lvl w:ilvl="7" w:tplc="C896B4AA">
      <w:numFmt w:val="bullet"/>
      <w:lvlText w:val="•"/>
      <w:lvlJc w:val="left"/>
      <w:pPr>
        <w:ind w:left="7626" w:hanging="284"/>
      </w:pPr>
      <w:rPr>
        <w:rFonts w:hint="default"/>
        <w:lang w:val="es-CO" w:eastAsia="en-US" w:bidi="ar-SA"/>
      </w:rPr>
    </w:lvl>
    <w:lvl w:ilvl="8" w:tplc="783AB8B8">
      <w:numFmt w:val="bullet"/>
      <w:lvlText w:val="•"/>
      <w:lvlJc w:val="left"/>
      <w:pPr>
        <w:ind w:left="8811" w:hanging="284"/>
      </w:pPr>
      <w:rPr>
        <w:rFonts w:hint="default"/>
        <w:lang w:val="es-CO" w:eastAsia="en-US" w:bidi="ar-SA"/>
      </w:rPr>
    </w:lvl>
  </w:abstractNum>
  <w:abstractNum w:abstractNumId="58" w15:restartNumberingAfterBreak="0">
    <w:nsid w:val="59FB2F14"/>
    <w:multiLevelType w:val="hybridMultilevel"/>
    <w:tmpl w:val="78F850F4"/>
    <w:lvl w:ilvl="0" w:tplc="F95CFEB4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D4EE5A7A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5314B380">
      <w:numFmt w:val="bullet"/>
      <w:lvlText w:val="•"/>
      <w:lvlJc w:val="left"/>
      <w:pPr>
        <w:ind w:left="2415" w:hanging="360"/>
      </w:pPr>
      <w:rPr>
        <w:rFonts w:hint="default"/>
        <w:lang w:val="es-CO" w:eastAsia="en-US" w:bidi="ar-SA"/>
      </w:rPr>
    </w:lvl>
    <w:lvl w:ilvl="3" w:tplc="DFA0A488">
      <w:numFmt w:val="bullet"/>
      <w:lvlText w:val="•"/>
      <w:lvlJc w:val="left"/>
      <w:pPr>
        <w:ind w:left="3511" w:hanging="360"/>
      </w:pPr>
      <w:rPr>
        <w:rFonts w:hint="default"/>
        <w:lang w:val="es-CO" w:eastAsia="en-US" w:bidi="ar-SA"/>
      </w:rPr>
    </w:lvl>
    <w:lvl w:ilvl="4" w:tplc="9966766C">
      <w:numFmt w:val="bullet"/>
      <w:lvlText w:val="•"/>
      <w:lvlJc w:val="left"/>
      <w:pPr>
        <w:ind w:left="4607" w:hanging="360"/>
      </w:pPr>
      <w:rPr>
        <w:rFonts w:hint="default"/>
        <w:lang w:val="es-CO" w:eastAsia="en-US" w:bidi="ar-SA"/>
      </w:rPr>
    </w:lvl>
    <w:lvl w:ilvl="5" w:tplc="A73AEC0C">
      <w:numFmt w:val="bullet"/>
      <w:lvlText w:val="•"/>
      <w:lvlJc w:val="left"/>
      <w:pPr>
        <w:ind w:left="5703" w:hanging="360"/>
      </w:pPr>
      <w:rPr>
        <w:rFonts w:hint="default"/>
        <w:lang w:val="es-CO" w:eastAsia="en-US" w:bidi="ar-SA"/>
      </w:rPr>
    </w:lvl>
    <w:lvl w:ilvl="6" w:tplc="32AE8846">
      <w:numFmt w:val="bullet"/>
      <w:lvlText w:val="•"/>
      <w:lvlJc w:val="left"/>
      <w:pPr>
        <w:ind w:left="6799" w:hanging="360"/>
      </w:pPr>
      <w:rPr>
        <w:rFonts w:hint="default"/>
        <w:lang w:val="es-CO" w:eastAsia="en-US" w:bidi="ar-SA"/>
      </w:rPr>
    </w:lvl>
    <w:lvl w:ilvl="7" w:tplc="8D78B3E6">
      <w:numFmt w:val="bullet"/>
      <w:lvlText w:val="•"/>
      <w:lvlJc w:val="left"/>
      <w:pPr>
        <w:ind w:left="7894" w:hanging="360"/>
      </w:pPr>
      <w:rPr>
        <w:rFonts w:hint="default"/>
        <w:lang w:val="es-CO" w:eastAsia="en-US" w:bidi="ar-SA"/>
      </w:rPr>
    </w:lvl>
    <w:lvl w:ilvl="8" w:tplc="2200E2B6">
      <w:numFmt w:val="bullet"/>
      <w:lvlText w:val="•"/>
      <w:lvlJc w:val="left"/>
      <w:pPr>
        <w:ind w:left="8990" w:hanging="360"/>
      </w:pPr>
      <w:rPr>
        <w:rFonts w:hint="default"/>
        <w:lang w:val="es-CO" w:eastAsia="en-US" w:bidi="ar-SA"/>
      </w:rPr>
    </w:lvl>
  </w:abstractNum>
  <w:abstractNum w:abstractNumId="59" w15:restartNumberingAfterBreak="0">
    <w:nsid w:val="5AE43648"/>
    <w:multiLevelType w:val="hybridMultilevel"/>
    <w:tmpl w:val="2ABA7608"/>
    <w:lvl w:ilvl="0" w:tplc="9400368E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5A841586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2EFA8934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234691D6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35A2FB28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EE3C3D64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7B0E64B0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0EB6AD66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9F748CD2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60" w15:restartNumberingAfterBreak="0">
    <w:nsid w:val="5C3B1689"/>
    <w:multiLevelType w:val="hybridMultilevel"/>
    <w:tmpl w:val="6BAE6A50"/>
    <w:lvl w:ilvl="0" w:tplc="E8BC1D08">
      <w:start w:val="1"/>
      <w:numFmt w:val="lowerLetter"/>
      <w:lvlText w:val="%1."/>
      <w:lvlJc w:val="left"/>
      <w:pPr>
        <w:ind w:left="131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211CB3D8">
      <w:numFmt w:val="bullet"/>
      <w:lvlText w:val="•"/>
      <w:lvlJc w:val="left"/>
      <w:pPr>
        <w:ind w:left="2306" w:hanging="360"/>
      </w:pPr>
      <w:rPr>
        <w:rFonts w:hint="default"/>
        <w:lang w:val="es-CO" w:eastAsia="en-US" w:bidi="ar-SA"/>
      </w:rPr>
    </w:lvl>
    <w:lvl w:ilvl="2" w:tplc="00CE1E94">
      <w:numFmt w:val="bullet"/>
      <w:lvlText w:val="•"/>
      <w:lvlJc w:val="left"/>
      <w:pPr>
        <w:ind w:left="3292" w:hanging="360"/>
      </w:pPr>
      <w:rPr>
        <w:rFonts w:hint="default"/>
        <w:lang w:val="es-CO" w:eastAsia="en-US" w:bidi="ar-SA"/>
      </w:rPr>
    </w:lvl>
    <w:lvl w:ilvl="3" w:tplc="591AD1BA">
      <w:numFmt w:val="bullet"/>
      <w:lvlText w:val="•"/>
      <w:lvlJc w:val="left"/>
      <w:pPr>
        <w:ind w:left="4278" w:hanging="360"/>
      </w:pPr>
      <w:rPr>
        <w:rFonts w:hint="default"/>
        <w:lang w:val="es-CO" w:eastAsia="en-US" w:bidi="ar-SA"/>
      </w:rPr>
    </w:lvl>
    <w:lvl w:ilvl="4" w:tplc="8C24B252">
      <w:numFmt w:val="bullet"/>
      <w:lvlText w:val="•"/>
      <w:lvlJc w:val="left"/>
      <w:pPr>
        <w:ind w:left="5264" w:hanging="360"/>
      </w:pPr>
      <w:rPr>
        <w:rFonts w:hint="default"/>
        <w:lang w:val="es-CO" w:eastAsia="en-US" w:bidi="ar-SA"/>
      </w:rPr>
    </w:lvl>
    <w:lvl w:ilvl="5" w:tplc="8D243B68">
      <w:numFmt w:val="bullet"/>
      <w:lvlText w:val="•"/>
      <w:lvlJc w:val="left"/>
      <w:pPr>
        <w:ind w:left="6251" w:hanging="360"/>
      </w:pPr>
      <w:rPr>
        <w:rFonts w:hint="default"/>
        <w:lang w:val="es-CO" w:eastAsia="en-US" w:bidi="ar-SA"/>
      </w:rPr>
    </w:lvl>
    <w:lvl w:ilvl="6" w:tplc="6A8A89E0">
      <w:numFmt w:val="bullet"/>
      <w:lvlText w:val="•"/>
      <w:lvlJc w:val="left"/>
      <w:pPr>
        <w:ind w:left="7237" w:hanging="360"/>
      </w:pPr>
      <w:rPr>
        <w:rFonts w:hint="default"/>
        <w:lang w:val="es-CO" w:eastAsia="en-US" w:bidi="ar-SA"/>
      </w:rPr>
    </w:lvl>
    <w:lvl w:ilvl="7" w:tplc="F528AA08">
      <w:numFmt w:val="bullet"/>
      <w:lvlText w:val="•"/>
      <w:lvlJc w:val="left"/>
      <w:pPr>
        <w:ind w:left="8223" w:hanging="360"/>
      </w:pPr>
      <w:rPr>
        <w:rFonts w:hint="default"/>
        <w:lang w:val="es-CO" w:eastAsia="en-US" w:bidi="ar-SA"/>
      </w:rPr>
    </w:lvl>
    <w:lvl w:ilvl="8" w:tplc="8B860A0C">
      <w:numFmt w:val="bullet"/>
      <w:lvlText w:val="•"/>
      <w:lvlJc w:val="left"/>
      <w:pPr>
        <w:ind w:left="9209" w:hanging="360"/>
      </w:pPr>
      <w:rPr>
        <w:rFonts w:hint="default"/>
        <w:lang w:val="es-CO" w:eastAsia="en-US" w:bidi="ar-SA"/>
      </w:rPr>
    </w:lvl>
  </w:abstractNum>
  <w:abstractNum w:abstractNumId="61" w15:restartNumberingAfterBreak="0">
    <w:nsid w:val="5C84000F"/>
    <w:multiLevelType w:val="hybridMultilevel"/>
    <w:tmpl w:val="CEBCB3E2"/>
    <w:lvl w:ilvl="0" w:tplc="73EA5806">
      <w:start w:val="1"/>
      <w:numFmt w:val="decimal"/>
      <w:lvlText w:val="%1."/>
      <w:lvlJc w:val="left"/>
      <w:pPr>
        <w:ind w:left="876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62C8F544">
      <w:numFmt w:val="bullet"/>
      <w:lvlText w:val=""/>
      <w:lvlJc w:val="left"/>
      <w:pPr>
        <w:ind w:left="1445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CC58F3AA">
      <w:numFmt w:val="bullet"/>
      <w:lvlText w:val="•"/>
      <w:lvlJc w:val="left"/>
      <w:pPr>
        <w:ind w:left="1440" w:hanging="284"/>
      </w:pPr>
      <w:rPr>
        <w:rFonts w:hint="default"/>
        <w:lang w:val="es-CO" w:eastAsia="en-US" w:bidi="ar-SA"/>
      </w:rPr>
    </w:lvl>
    <w:lvl w:ilvl="3" w:tplc="67F0D946">
      <w:numFmt w:val="bullet"/>
      <w:lvlText w:val="•"/>
      <w:lvlJc w:val="left"/>
      <w:pPr>
        <w:ind w:left="2657" w:hanging="284"/>
      </w:pPr>
      <w:rPr>
        <w:rFonts w:hint="default"/>
        <w:lang w:val="es-CO" w:eastAsia="en-US" w:bidi="ar-SA"/>
      </w:rPr>
    </w:lvl>
    <w:lvl w:ilvl="4" w:tplc="F946AE98">
      <w:numFmt w:val="bullet"/>
      <w:lvlText w:val="•"/>
      <w:lvlJc w:val="left"/>
      <w:pPr>
        <w:ind w:left="3875" w:hanging="284"/>
      </w:pPr>
      <w:rPr>
        <w:rFonts w:hint="default"/>
        <w:lang w:val="es-CO" w:eastAsia="en-US" w:bidi="ar-SA"/>
      </w:rPr>
    </w:lvl>
    <w:lvl w:ilvl="5" w:tplc="77267034">
      <w:numFmt w:val="bullet"/>
      <w:lvlText w:val="•"/>
      <w:lvlJc w:val="left"/>
      <w:pPr>
        <w:ind w:left="5093" w:hanging="284"/>
      </w:pPr>
      <w:rPr>
        <w:rFonts w:hint="default"/>
        <w:lang w:val="es-CO" w:eastAsia="en-US" w:bidi="ar-SA"/>
      </w:rPr>
    </w:lvl>
    <w:lvl w:ilvl="6" w:tplc="136441D4">
      <w:numFmt w:val="bullet"/>
      <w:lvlText w:val="•"/>
      <w:lvlJc w:val="left"/>
      <w:pPr>
        <w:ind w:left="6311" w:hanging="284"/>
      </w:pPr>
      <w:rPr>
        <w:rFonts w:hint="default"/>
        <w:lang w:val="es-CO" w:eastAsia="en-US" w:bidi="ar-SA"/>
      </w:rPr>
    </w:lvl>
    <w:lvl w:ilvl="7" w:tplc="E820C1E0">
      <w:numFmt w:val="bullet"/>
      <w:lvlText w:val="•"/>
      <w:lvlJc w:val="left"/>
      <w:pPr>
        <w:ind w:left="7529" w:hanging="284"/>
      </w:pPr>
      <w:rPr>
        <w:rFonts w:hint="default"/>
        <w:lang w:val="es-CO" w:eastAsia="en-US" w:bidi="ar-SA"/>
      </w:rPr>
    </w:lvl>
    <w:lvl w:ilvl="8" w:tplc="3094F5F6">
      <w:numFmt w:val="bullet"/>
      <w:lvlText w:val="•"/>
      <w:lvlJc w:val="left"/>
      <w:pPr>
        <w:ind w:left="8746" w:hanging="284"/>
      </w:pPr>
      <w:rPr>
        <w:rFonts w:hint="default"/>
        <w:lang w:val="es-CO" w:eastAsia="en-US" w:bidi="ar-SA"/>
      </w:rPr>
    </w:lvl>
  </w:abstractNum>
  <w:abstractNum w:abstractNumId="62" w15:restartNumberingAfterBreak="0">
    <w:nsid w:val="5CD644A2"/>
    <w:multiLevelType w:val="hybridMultilevel"/>
    <w:tmpl w:val="8F5EAADA"/>
    <w:lvl w:ilvl="0" w:tplc="F84AC074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B47692A0">
      <w:numFmt w:val="bullet"/>
      <w:lvlText w:val="•"/>
      <w:lvlJc w:val="left"/>
      <w:pPr>
        <w:ind w:left="2306" w:hanging="360"/>
      </w:pPr>
      <w:rPr>
        <w:rFonts w:hint="default"/>
        <w:lang w:val="es-CO" w:eastAsia="en-US" w:bidi="ar-SA"/>
      </w:rPr>
    </w:lvl>
    <w:lvl w:ilvl="2" w:tplc="7826B29C">
      <w:numFmt w:val="bullet"/>
      <w:lvlText w:val="•"/>
      <w:lvlJc w:val="left"/>
      <w:pPr>
        <w:ind w:left="3292" w:hanging="360"/>
      </w:pPr>
      <w:rPr>
        <w:rFonts w:hint="default"/>
        <w:lang w:val="es-CO" w:eastAsia="en-US" w:bidi="ar-SA"/>
      </w:rPr>
    </w:lvl>
    <w:lvl w:ilvl="3" w:tplc="B290D1E2">
      <w:numFmt w:val="bullet"/>
      <w:lvlText w:val="•"/>
      <w:lvlJc w:val="left"/>
      <w:pPr>
        <w:ind w:left="4278" w:hanging="360"/>
      </w:pPr>
      <w:rPr>
        <w:rFonts w:hint="default"/>
        <w:lang w:val="es-CO" w:eastAsia="en-US" w:bidi="ar-SA"/>
      </w:rPr>
    </w:lvl>
    <w:lvl w:ilvl="4" w:tplc="6BB6AA88">
      <w:numFmt w:val="bullet"/>
      <w:lvlText w:val="•"/>
      <w:lvlJc w:val="left"/>
      <w:pPr>
        <w:ind w:left="5264" w:hanging="360"/>
      </w:pPr>
      <w:rPr>
        <w:rFonts w:hint="default"/>
        <w:lang w:val="es-CO" w:eastAsia="en-US" w:bidi="ar-SA"/>
      </w:rPr>
    </w:lvl>
    <w:lvl w:ilvl="5" w:tplc="ACB4E9C4">
      <w:numFmt w:val="bullet"/>
      <w:lvlText w:val="•"/>
      <w:lvlJc w:val="left"/>
      <w:pPr>
        <w:ind w:left="6251" w:hanging="360"/>
      </w:pPr>
      <w:rPr>
        <w:rFonts w:hint="default"/>
        <w:lang w:val="es-CO" w:eastAsia="en-US" w:bidi="ar-SA"/>
      </w:rPr>
    </w:lvl>
    <w:lvl w:ilvl="6" w:tplc="B41C1FD2">
      <w:numFmt w:val="bullet"/>
      <w:lvlText w:val="•"/>
      <w:lvlJc w:val="left"/>
      <w:pPr>
        <w:ind w:left="7237" w:hanging="360"/>
      </w:pPr>
      <w:rPr>
        <w:rFonts w:hint="default"/>
        <w:lang w:val="es-CO" w:eastAsia="en-US" w:bidi="ar-SA"/>
      </w:rPr>
    </w:lvl>
    <w:lvl w:ilvl="7" w:tplc="3D649D58">
      <w:numFmt w:val="bullet"/>
      <w:lvlText w:val="•"/>
      <w:lvlJc w:val="left"/>
      <w:pPr>
        <w:ind w:left="8223" w:hanging="360"/>
      </w:pPr>
      <w:rPr>
        <w:rFonts w:hint="default"/>
        <w:lang w:val="es-CO" w:eastAsia="en-US" w:bidi="ar-SA"/>
      </w:rPr>
    </w:lvl>
    <w:lvl w:ilvl="8" w:tplc="BD84FD68">
      <w:numFmt w:val="bullet"/>
      <w:lvlText w:val="•"/>
      <w:lvlJc w:val="left"/>
      <w:pPr>
        <w:ind w:left="9209" w:hanging="360"/>
      </w:pPr>
      <w:rPr>
        <w:rFonts w:hint="default"/>
        <w:lang w:val="es-CO" w:eastAsia="en-US" w:bidi="ar-SA"/>
      </w:rPr>
    </w:lvl>
  </w:abstractNum>
  <w:abstractNum w:abstractNumId="63" w15:restartNumberingAfterBreak="0">
    <w:nsid w:val="5E43089C"/>
    <w:multiLevelType w:val="hybridMultilevel"/>
    <w:tmpl w:val="065E98D6"/>
    <w:lvl w:ilvl="0" w:tplc="E9F887E6">
      <w:start w:val="1"/>
      <w:numFmt w:val="lowerLetter"/>
      <w:lvlText w:val="%1."/>
      <w:lvlJc w:val="left"/>
      <w:pPr>
        <w:ind w:left="131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160652C6">
      <w:numFmt w:val="bullet"/>
      <w:lvlText w:val="•"/>
      <w:lvlJc w:val="left"/>
      <w:pPr>
        <w:ind w:left="2306" w:hanging="360"/>
      </w:pPr>
      <w:rPr>
        <w:rFonts w:hint="default"/>
        <w:lang w:val="es-CO" w:eastAsia="en-US" w:bidi="ar-SA"/>
      </w:rPr>
    </w:lvl>
    <w:lvl w:ilvl="2" w:tplc="F6969F78">
      <w:numFmt w:val="bullet"/>
      <w:lvlText w:val="•"/>
      <w:lvlJc w:val="left"/>
      <w:pPr>
        <w:ind w:left="3292" w:hanging="360"/>
      </w:pPr>
      <w:rPr>
        <w:rFonts w:hint="default"/>
        <w:lang w:val="es-CO" w:eastAsia="en-US" w:bidi="ar-SA"/>
      </w:rPr>
    </w:lvl>
    <w:lvl w:ilvl="3" w:tplc="3C1429A2">
      <w:numFmt w:val="bullet"/>
      <w:lvlText w:val="•"/>
      <w:lvlJc w:val="left"/>
      <w:pPr>
        <w:ind w:left="4278" w:hanging="360"/>
      </w:pPr>
      <w:rPr>
        <w:rFonts w:hint="default"/>
        <w:lang w:val="es-CO" w:eastAsia="en-US" w:bidi="ar-SA"/>
      </w:rPr>
    </w:lvl>
    <w:lvl w:ilvl="4" w:tplc="9E62C654">
      <w:numFmt w:val="bullet"/>
      <w:lvlText w:val="•"/>
      <w:lvlJc w:val="left"/>
      <w:pPr>
        <w:ind w:left="5264" w:hanging="360"/>
      </w:pPr>
      <w:rPr>
        <w:rFonts w:hint="default"/>
        <w:lang w:val="es-CO" w:eastAsia="en-US" w:bidi="ar-SA"/>
      </w:rPr>
    </w:lvl>
    <w:lvl w:ilvl="5" w:tplc="300808E2">
      <w:numFmt w:val="bullet"/>
      <w:lvlText w:val="•"/>
      <w:lvlJc w:val="left"/>
      <w:pPr>
        <w:ind w:left="6251" w:hanging="360"/>
      </w:pPr>
      <w:rPr>
        <w:rFonts w:hint="default"/>
        <w:lang w:val="es-CO" w:eastAsia="en-US" w:bidi="ar-SA"/>
      </w:rPr>
    </w:lvl>
    <w:lvl w:ilvl="6" w:tplc="269202B6">
      <w:numFmt w:val="bullet"/>
      <w:lvlText w:val="•"/>
      <w:lvlJc w:val="left"/>
      <w:pPr>
        <w:ind w:left="7237" w:hanging="360"/>
      </w:pPr>
      <w:rPr>
        <w:rFonts w:hint="default"/>
        <w:lang w:val="es-CO" w:eastAsia="en-US" w:bidi="ar-SA"/>
      </w:rPr>
    </w:lvl>
    <w:lvl w:ilvl="7" w:tplc="662ADD60">
      <w:numFmt w:val="bullet"/>
      <w:lvlText w:val="•"/>
      <w:lvlJc w:val="left"/>
      <w:pPr>
        <w:ind w:left="8223" w:hanging="360"/>
      </w:pPr>
      <w:rPr>
        <w:rFonts w:hint="default"/>
        <w:lang w:val="es-CO" w:eastAsia="en-US" w:bidi="ar-SA"/>
      </w:rPr>
    </w:lvl>
    <w:lvl w:ilvl="8" w:tplc="28E8A0E8">
      <w:numFmt w:val="bullet"/>
      <w:lvlText w:val="•"/>
      <w:lvlJc w:val="left"/>
      <w:pPr>
        <w:ind w:left="9209" w:hanging="360"/>
      </w:pPr>
      <w:rPr>
        <w:rFonts w:hint="default"/>
        <w:lang w:val="es-CO" w:eastAsia="en-US" w:bidi="ar-SA"/>
      </w:rPr>
    </w:lvl>
  </w:abstractNum>
  <w:abstractNum w:abstractNumId="64" w15:restartNumberingAfterBreak="0">
    <w:nsid w:val="602F2A7A"/>
    <w:multiLevelType w:val="hybridMultilevel"/>
    <w:tmpl w:val="A5D0C208"/>
    <w:lvl w:ilvl="0" w:tplc="20C6C7D8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61DC9FC8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483823FC">
      <w:numFmt w:val="bullet"/>
      <w:lvlText w:val="•"/>
      <w:lvlJc w:val="left"/>
      <w:pPr>
        <w:ind w:left="2398" w:hanging="360"/>
      </w:pPr>
      <w:rPr>
        <w:rFonts w:hint="default"/>
        <w:lang w:val="es-CO" w:eastAsia="en-US" w:bidi="ar-SA"/>
      </w:rPr>
    </w:lvl>
    <w:lvl w:ilvl="3" w:tplc="E69C8C22">
      <w:numFmt w:val="bullet"/>
      <w:lvlText w:val="•"/>
      <w:lvlJc w:val="left"/>
      <w:pPr>
        <w:ind w:left="3496" w:hanging="360"/>
      </w:pPr>
      <w:rPr>
        <w:rFonts w:hint="default"/>
        <w:lang w:val="es-CO" w:eastAsia="en-US" w:bidi="ar-SA"/>
      </w:rPr>
    </w:lvl>
    <w:lvl w:ilvl="4" w:tplc="9AB0CEA2">
      <w:numFmt w:val="bullet"/>
      <w:lvlText w:val="•"/>
      <w:lvlJc w:val="left"/>
      <w:pPr>
        <w:ind w:left="4594" w:hanging="360"/>
      </w:pPr>
      <w:rPr>
        <w:rFonts w:hint="default"/>
        <w:lang w:val="es-CO" w:eastAsia="en-US" w:bidi="ar-SA"/>
      </w:rPr>
    </w:lvl>
    <w:lvl w:ilvl="5" w:tplc="CFB042E0">
      <w:numFmt w:val="bullet"/>
      <w:lvlText w:val="•"/>
      <w:lvlJc w:val="left"/>
      <w:pPr>
        <w:ind w:left="5692" w:hanging="360"/>
      </w:pPr>
      <w:rPr>
        <w:rFonts w:hint="default"/>
        <w:lang w:val="es-CO" w:eastAsia="en-US" w:bidi="ar-SA"/>
      </w:rPr>
    </w:lvl>
    <w:lvl w:ilvl="6" w:tplc="F1DE67D0">
      <w:numFmt w:val="bullet"/>
      <w:lvlText w:val="•"/>
      <w:lvlJc w:val="left"/>
      <w:pPr>
        <w:ind w:left="6790" w:hanging="360"/>
      </w:pPr>
      <w:rPr>
        <w:rFonts w:hint="default"/>
        <w:lang w:val="es-CO" w:eastAsia="en-US" w:bidi="ar-SA"/>
      </w:rPr>
    </w:lvl>
    <w:lvl w:ilvl="7" w:tplc="370E8430">
      <w:numFmt w:val="bullet"/>
      <w:lvlText w:val="•"/>
      <w:lvlJc w:val="left"/>
      <w:pPr>
        <w:ind w:left="7888" w:hanging="360"/>
      </w:pPr>
      <w:rPr>
        <w:rFonts w:hint="default"/>
        <w:lang w:val="es-CO" w:eastAsia="en-US" w:bidi="ar-SA"/>
      </w:rPr>
    </w:lvl>
    <w:lvl w:ilvl="8" w:tplc="B7E41EC2">
      <w:numFmt w:val="bullet"/>
      <w:lvlText w:val="•"/>
      <w:lvlJc w:val="left"/>
      <w:pPr>
        <w:ind w:left="8986" w:hanging="360"/>
      </w:pPr>
      <w:rPr>
        <w:rFonts w:hint="default"/>
        <w:lang w:val="es-CO" w:eastAsia="en-US" w:bidi="ar-SA"/>
      </w:rPr>
    </w:lvl>
  </w:abstractNum>
  <w:abstractNum w:abstractNumId="65" w15:restartNumberingAfterBreak="0">
    <w:nsid w:val="60CA7156"/>
    <w:multiLevelType w:val="hybridMultilevel"/>
    <w:tmpl w:val="A32E9BD2"/>
    <w:lvl w:ilvl="0" w:tplc="3BA0E122">
      <w:start w:val="1"/>
      <w:numFmt w:val="decimal"/>
      <w:lvlText w:val="%1."/>
      <w:lvlJc w:val="left"/>
      <w:pPr>
        <w:ind w:left="1301" w:hanging="425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7CB83A16">
      <w:numFmt w:val="bullet"/>
      <w:lvlText w:val="•"/>
      <w:lvlJc w:val="left"/>
      <w:pPr>
        <w:ind w:left="2288" w:hanging="425"/>
      </w:pPr>
      <w:rPr>
        <w:rFonts w:hint="default"/>
        <w:lang w:val="es-CO" w:eastAsia="en-US" w:bidi="ar-SA"/>
      </w:rPr>
    </w:lvl>
    <w:lvl w:ilvl="2" w:tplc="A5EE1C74">
      <w:numFmt w:val="bullet"/>
      <w:lvlText w:val="•"/>
      <w:lvlJc w:val="left"/>
      <w:pPr>
        <w:ind w:left="3276" w:hanging="425"/>
      </w:pPr>
      <w:rPr>
        <w:rFonts w:hint="default"/>
        <w:lang w:val="es-CO" w:eastAsia="en-US" w:bidi="ar-SA"/>
      </w:rPr>
    </w:lvl>
    <w:lvl w:ilvl="3" w:tplc="F2B6D3A2">
      <w:numFmt w:val="bullet"/>
      <w:lvlText w:val="•"/>
      <w:lvlJc w:val="left"/>
      <w:pPr>
        <w:ind w:left="4264" w:hanging="425"/>
      </w:pPr>
      <w:rPr>
        <w:rFonts w:hint="default"/>
        <w:lang w:val="es-CO" w:eastAsia="en-US" w:bidi="ar-SA"/>
      </w:rPr>
    </w:lvl>
    <w:lvl w:ilvl="4" w:tplc="AE86C83C">
      <w:numFmt w:val="bullet"/>
      <w:lvlText w:val="•"/>
      <w:lvlJc w:val="left"/>
      <w:pPr>
        <w:ind w:left="5252" w:hanging="425"/>
      </w:pPr>
      <w:rPr>
        <w:rFonts w:hint="default"/>
        <w:lang w:val="es-CO" w:eastAsia="en-US" w:bidi="ar-SA"/>
      </w:rPr>
    </w:lvl>
    <w:lvl w:ilvl="5" w:tplc="5100FB58">
      <w:numFmt w:val="bullet"/>
      <w:lvlText w:val="•"/>
      <w:lvlJc w:val="left"/>
      <w:pPr>
        <w:ind w:left="6241" w:hanging="425"/>
      </w:pPr>
      <w:rPr>
        <w:rFonts w:hint="default"/>
        <w:lang w:val="es-CO" w:eastAsia="en-US" w:bidi="ar-SA"/>
      </w:rPr>
    </w:lvl>
    <w:lvl w:ilvl="6" w:tplc="296EE654">
      <w:numFmt w:val="bullet"/>
      <w:lvlText w:val="•"/>
      <w:lvlJc w:val="left"/>
      <w:pPr>
        <w:ind w:left="7229" w:hanging="425"/>
      </w:pPr>
      <w:rPr>
        <w:rFonts w:hint="default"/>
        <w:lang w:val="es-CO" w:eastAsia="en-US" w:bidi="ar-SA"/>
      </w:rPr>
    </w:lvl>
    <w:lvl w:ilvl="7" w:tplc="B50E66DE">
      <w:numFmt w:val="bullet"/>
      <w:lvlText w:val="•"/>
      <w:lvlJc w:val="left"/>
      <w:pPr>
        <w:ind w:left="8217" w:hanging="425"/>
      </w:pPr>
      <w:rPr>
        <w:rFonts w:hint="default"/>
        <w:lang w:val="es-CO" w:eastAsia="en-US" w:bidi="ar-SA"/>
      </w:rPr>
    </w:lvl>
    <w:lvl w:ilvl="8" w:tplc="BBE4C666">
      <w:numFmt w:val="bullet"/>
      <w:lvlText w:val="•"/>
      <w:lvlJc w:val="left"/>
      <w:pPr>
        <w:ind w:left="9205" w:hanging="425"/>
      </w:pPr>
      <w:rPr>
        <w:rFonts w:hint="default"/>
        <w:lang w:val="es-CO" w:eastAsia="en-US" w:bidi="ar-SA"/>
      </w:rPr>
    </w:lvl>
  </w:abstractNum>
  <w:abstractNum w:abstractNumId="66" w15:restartNumberingAfterBreak="0">
    <w:nsid w:val="629127B7"/>
    <w:multiLevelType w:val="hybridMultilevel"/>
    <w:tmpl w:val="91B8C5E8"/>
    <w:lvl w:ilvl="0" w:tplc="ED2C6B7C">
      <w:start w:val="1"/>
      <w:numFmt w:val="lowerLetter"/>
      <w:lvlText w:val="%1)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es-CO" w:eastAsia="en-US" w:bidi="ar-SA"/>
      </w:rPr>
    </w:lvl>
    <w:lvl w:ilvl="1" w:tplc="11CC18D2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8F32DF82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38965ADC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FDC401B8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6C52209A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037AC7A8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33D864D6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D6E25A6A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67" w15:restartNumberingAfterBreak="0">
    <w:nsid w:val="62B03EA0"/>
    <w:multiLevelType w:val="hybridMultilevel"/>
    <w:tmpl w:val="70ECA680"/>
    <w:lvl w:ilvl="0" w:tplc="077C6810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8BDCF0AE">
      <w:numFmt w:val="bullet"/>
      <w:lvlText w:val=""/>
      <w:lvlJc w:val="left"/>
      <w:pPr>
        <w:ind w:left="1162" w:hanging="28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CBEA66C8">
      <w:numFmt w:val="bullet"/>
      <w:lvlText w:val="•"/>
      <w:lvlJc w:val="left"/>
      <w:pPr>
        <w:ind w:left="2273" w:hanging="286"/>
      </w:pPr>
      <w:rPr>
        <w:rFonts w:hint="default"/>
        <w:lang w:val="es-CO" w:eastAsia="en-US" w:bidi="ar-SA"/>
      </w:rPr>
    </w:lvl>
    <w:lvl w:ilvl="3" w:tplc="9BE076E8">
      <w:numFmt w:val="bullet"/>
      <w:lvlText w:val="•"/>
      <w:lvlJc w:val="left"/>
      <w:pPr>
        <w:ind w:left="3387" w:hanging="286"/>
      </w:pPr>
      <w:rPr>
        <w:rFonts w:hint="default"/>
        <w:lang w:val="es-CO" w:eastAsia="en-US" w:bidi="ar-SA"/>
      </w:rPr>
    </w:lvl>
    <w:lvl w:ilvl="4" w:tplc="3E14D75C">
      <w:numFmt w:val="bullet"/>
      <w:lvlText w:val="•"/>
      <w:lvlJc w:val="left"/>
      <w:pPr>
        <w:ind w:left="4500" w:hanging="286"/>
      </w:pPr>
      <w:rPr>
        <w:rFonts w:hint="default"/>
        <w:lang w:val="es-CO" w:eastAsia="en-US" w:bidi="ar-SA"/>
      </w:rPr>
    </w:lvl>
    <w:lvl w:ilvl="5" w:tplc="80548C66">
      <w:numFmt w:val="bullet"/>
      <w:lvlText w:val="•"/>
      <w:lvlJc w:val="left"/>
      <w:pPr>
        <w:ind w:left="5614" w:hanging="286"/>
      </w:pPr>
      <w:rPr>
        <w:rFonts w:hint="default"/>
        <w:lang w:val="es-CO" w:eastAsia="en-US" w:bidi="ar-SA"/>
      </w:rPr>
    </w:lvl>
    <w:lvl w:ilvl="6" w:tplc="B0287EC4">
      <w:numFmt w:val="bullet"/>
      <w:lvlText w:val="•"/>
      <w:lvlJc w:val="left"/>
      <w:pPr>
        <w:ind w:left="6728" w:hanging="286"/>
      </w:pPr>
      <w:rPr>
        <w:rFonts w:hint="default"/>
        <w:lang w:val="es-CO" w:eastAsia="en-US" w:bidi="ar-SA"/>
      </w:rPr>
    </w:lvl>
    <w:lvl w:ilvl="7" w:tplc="9EE6895A">
      <w:numFmt w:val="bullet"/>
      <w:lvlText w:val="•"/>
      <w:lvlJc w:val="left"/>
      <w:pPr>
        <w:ind w:left="7841" w:hanging="286"/>
      </w:pPr>
      <w:rPr>
        <w:rFonts w:hint="default"/>
        <w:lang w:val="es-CO" w:eastAsia="en-US" w:bidi="ar-SA"/>
      </w:rPr>
    </w:lvl>
    <w:lvl w:ilvl="8" w:tplc="ED104340">
      <w:numFmt w:val="bullet"/>
      <w:lvlText w:val="•"/>
      <w:lvlJc w:val="left"/>
      <w:pPr>
        <w:ind w:left="8955" w:hanging="286"/>
      </w:pPr>
      <w:rPr>
        <w:rFonts w:hint="default"/>
        <w:lang w:val="es-CO" w:eastAsia="en-US" w:bidi="ar-SA"/>
      </w:rPr>
    </w:lvl>
  </w:abstractNum>
  <w:abstractNum w:abstractNumId="68" w15:restartNumberingAfterBreak="0">
    <w:nsid w:val="66AE643B"/>
    <w:multiLevelType w:val="hybridMultilevel"/>
    <w:tmpl w:val="FB5A67B6"/>
    <w:lvl w:ilvl="0" w:tplc="182004B2">
      <w:start w:val="1"/>
      <w:numFmt w:val="decimal"/>
      <w:lvlText w:val="%1."/>
      <w:lvlJc w:val="left"/>
      <w:pPr>
        <w:ind w:left="953" w:hanging="361"/>
        <w:jc w:val="right"/>
      </w:pPr>
      <w:rPr>
        <w:rFonts w:hint="default"/>
        <w:w w:val="99"/>
        <w:lang w:val="es-CO" w:eastAsia="en-US" w:bidi="ar-SA"/>
      </w:rPr>
    </w:lvl>
    <w:lvl w:ilvl="1" w:tplc="78F4B0A6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44EA281E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5300B600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BA864CA2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72F20B68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F9CCCA4A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0BFC452E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5D227982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69" w15:restartNumberingAfterBreak="0">
    <w:nsid w:val="674C0B39"/>
    <w:multiLevelType w:val="hybridMultilevel"/>
    <w:tmpl w:val="8AFA4306"/>
    <w:lvl w:ilvl="0" w:tplc="CA722166">
      <w:start w:val="1"/>
      <w:numFmt w:val="decimal"/>
      <w:lvlText w:val="%1."/>
      <w:lvlJc w:val="left"/>
      <w:pPr>
        <w:ind w:left="115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4"/>
        <w:szCs w:val="24"/>
        <w:lang w:val="es-CO" w:eastAsia="en-US" w:bidi="ar-SA"/>
      </w:rPr>
    </w:lvl>
    <w:lvl w:ilvl="1" w:tplc="CEB6D408">
      <w:start w:val="1"/>
      <w:numFmt w:val="decimal"/>
      <w:lvlText w:val="%2."/>
      <w:lvlJc w:val="left"/>
      <w:pPr>
        <w:ind w:left="1301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4"/>
        <w:szCs w:val="24"/>
        <w:lang w:val="es-CO" w:eastAsia="en-US" w:bidi="ar-SA"/>
      </w:rPr>
    </w:lvl>
    <w:lvl w:ilvl="2" w:tplc="AE383A84">
      <w:numFmt w:val="bullet"/>
      <w:lvlText w:val="•"/>
      <w:lvlJc w:val="left"/>
      <w:pPr>
        <w:ind w:left="2398" w:hanging="360"/>
      </w:pPr>
      <w:rPr>
        <w:rFonts w:hint="default"/>
        <w:lang w:val="es-CO" w:eastAsia="en-US" w:bidi="ar-SA"/>
      </w:rPr>
    </w:lvl>
    <w:lvl w:ilvl="3" w:tplc="50CAAD7A">
      <w:numFmt w:val="bullet"/>
      <w:lvlText w:val="•"/>
      <w:lvlJc w:val="left"/>
      <w:pPr>
        <w:ind w:left="3496" w:hanging="360"/>
      </w:pPr>
      <w:rPr>
        <w:rFonts w:hint="default"/>
        <w:lang w:val="es-CO" w:eastAsia="en-US" w:bidi="ar-SA"/>
      </w:rPr>
    </w:lvl>
    <w:lvl w:ilvl="4" w:tplc="CA908030">
      <w:numFmt w:val="bullet"/>
      <w:lvlText w:val="•"/>
      <w:lvlJc w:val="left"/>
      <w:pPr>
        <w:ind w:left="4594" w:hanging="360"/>
      </w:pPr>
      <w:rPr>
        <w:rFonts w:hint="default"/>
        <w:lang w:val="es-CO" w:eastAsia="en-US" w:bidi="ar-SA"/>
      </w:rPr>
    </w:lvl>
    <w:lvl w:ilvl="5" w:tplc="34F875EC">
      <w:numFmt w:val="bullet"/>
      <w:lvlText w:val="•"/>
      <w:lvlJc w:val="left"/>
      <w:pPr>
        <w:ind w:left="5692" w:hanging="360"/>
      </w:pPr>
      <w:rPr>
        <w:rFonts w:hint="default"/>
        <w:lang w:val="es-CO" w:eastAsia="en-US" w:bidi="ar-SA"/>
      </w:rPr>
    </w:lvl>
    <w:lvl w:ilvl="6" w:tplc="5A3C09B0">
      <w:numFmt w:val="bullet"/>
      <w:lvlText w:val="•"/>
      <w:lvlJc w:val="left"/>
      <w:pPr>
        <w:ind w:left="6790" w:hanging="360"/>
      </w:pPr>
      <w:rPr>
        <w:rFonts w:hint="default"/>
        <w:lang w:val="es-CO" w:eastAsia="en-US" w:bidi="ar-SA"/>
      </w:rPr>
    </w:lvl>
    <w:lvl w:ilvl="7" w:tplc="F162E1FC">
      <w:numFmt w:val="bullet"/>
      <w:lvlText w:val="•"/>
      <w:lvlJc w:val="left"/>
      <w:pPr>
        <w:ind w:left="7888" w:hanging="360"/>
      </w:pPr>
      <w:rPr>
        <w:rFonts w:hint="default"/>
        <w:lang w:val="es-CO" w:eastAsia="en-US" w:bidi="ar-SA"/>
      </w:rPr>
    </w:lvl>
    <w:lvl w:ilvl="8" w:tplc="045A59A0">
      <w:numFmt w:val="bullet"/>
      <w:lvlText w:val="•"/>
      <w:lvlJc w:val="left"/>
      <w:pPr>
        <w:ind w:left="8986" w:hanging="360"/>
      </w:pPr>
      <w:rPr>
        <w:rFonts w:hint="default"/>
        <w:lang w:val="es-CO" w:eastAsia="en-US" w:bidi="ar-SA"/>
      </w:rPr>
    </w:lvl>
  </w:abstractNum>
  <w:abstractNum w:abstractNumId="70" w15:restartNumberingAfterBreak="0">
    <w:nsid w:val="67BC633E"/>
    <w:multiLevelType w:val="hybridMultilevel"/>
    <w:tmpl w:val="104EC924"/>
    <w:lvl w:ilvl="0" w:tplc="EBFE186A">
      <w:start w:val="1"/>
      <w:numFmt w:val="decimal"/>
      <w:lvlText w:val="%1."/>
      <w:lvlJc w:val="left"/>
      <w:pPr>
        <w:ind w:left="1159" w:hanging="360"/>
        <w:jc w:val="right"/>
      </w:pPr>
      <w:rPr>
        <w:rFonts w:hint="default"/>
        <w:spacing w:val="-2"/>
        <w:w w:val="100"/>
        <w:lang w:val="es-CO" w:eastAsia="en-US" w:bidi="ar-SA"/>
      </w:rPr>
    </w:lvl>
    <w:lvl w:ilvl="1" w:tplc="0792C63A">
      <w:start w:val="1"/>
      <w:numFmt w:val="lowerLetter"/>
      <w:lvlText w:val="%2."/>
      <w:lvlJc w:val="left"/>
      <w:pPr>
        <w:ind w:left="1159" w:hanging="360"/>
        <w:jc w:val="righ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es-CO" w:eastAsia="en-US" w:bidi="ar-SA"/>
      </w:rPr>
    </w:lvl>
    <w:lvl w:ilvl="2" w:tplc="1C0EB652">
      <w:numFmt w:val="bullet"/>
      <w:lvlText w:val="•"/>
      <w:lvlJc w:val="left"/>
      <w:pPr>
        <w:ind w:left="2273" w:hanging="360"/>
      </w:pPr>
      <w:rPr>
        <w:rFonts w:hint="default"/>
        <w:lang w:val="es-CO" w:eastAsia="en-US" w:bidi="ar-SA"/>
      </w:rPr>
    </w:lvl>
    <w:lvl w:ilvl="3" w:tplc="16E0FBC2">
      <w:numFmt w:val="bullet"/>
      <w:lvlText w:val="•"/>
      <w:lvlJc w:val="left"/>
      <w:pPr>
        <w:ind w:left="3387" w:hanging="360"/>
      </w:pPr>
      <w:rPr>
        <w:rFonts w:hint="default"/>
        <w:lang w:val="es-CO" w:eastAsia="en-US" w:bidi="ar-SA"/>
      </w:rPr>
    </w:lvl>
    <w:lvl w:ilvl="4" w:tplc="F47CCC2A">
      <w:numFmt w:val="bullet"/>
      <w:lvlText w:val="•"/>
      <w:lvlJc w:val="left"/>
      <w:pPr>
        <w:ind w:left="4500" w:hanging="360"/>
      </w:pPr>
      <w:rPr>
        <w:rFonts w:hint="default"/>
        <w:lang w:val="es-CO" w:eastAsia="en-US" w:bidi="ar-SA"/>
      </w:rPr>
    </w:lvl>
    <w:lvl w:ilvl="5" w:tplc="EE7CA7C8">
      <w:numFmt w:val="bullet"/>
      <w:lvlText w:val="•"/>
      <w:lvlJc w:val="left"/>
      <w:pPr>
        <w:ind w:left="5614" w:hanging="360"/>
      </w:pPr>
      <w:rPr>
        <w:rFonts w:hint="default"/>
        <w:lang w:val="es-CO" w:eastAsia="en-US" w:bidi="ar-SA"/>
      </w:rPr>
    </w:lvl>
    <w:lvl w:ilvl="6" w:tplc="3EEC31BE">
      <w:numFmt w:val="bullet"/>
      <w:lvlText w:val="•"/>
      <w:lvlJc w:val="left"/>
      <w:pPr>
        <w:ind w:left="6728" w:hanging="360"/>
      </w:pPr>
      <w:rPr>
        <w:rFonts w:hint="default"/>
        <w:lang w:val="es-CO" w:eastAsia="en-US" w:bidi="ar-SA"/>
      </w:rPr>
    </w:lvl>
    <w:lvl w:ilvl="7" w:tplc="AEE29AC6">
      <w:numFmt w:val="bullet"/>
      <w:lvlText w:val="•"/>
      <w:lvlJc w:val="left"/>
      <w:pPr>
        <w:ind w:left="7841" w:hanging="360"/>
      </w:pPr>
      <w:rPr>
        <w:rFonts w:hint="default"/>
        <w:lang w:val="es-CO" w:eastAsia="en-US" w:bidi="ar-SA"/>
      </w:rPr>
    </w:lvl>
    <w:lvl w:ilvl="8" w:tplc="349837B2">
      <w:numFmt w:val="bullet"/>
      <w:lvlText w:val="•"/>
      <w:lvlJc w:val="left"/>
      <w:pPr>
        <w:ind w:left="8955" w:hanging="360"/>
      </w:pPr>
      <w:rPr>
        <w:rFonts w:hint="default"/>
        <w:lang w:val="es-CO" w:eastAsia="en-US" w:bidi="ar-SA"/>
      </w:rPr>
    </w:lvl>
  </w:abstractNum>
  <w:abstractNum w:abstractNumId="71" w15:restartNumberingAfterBreak="0">
    <w:nsid w:val="68141908"/>
    <w:multiLevelType w:val="hybridMultilevel"/>
    <w:tmpl w:val="178EFFCC"/>
    <w:lvl w:ilvl="0" w:tplc="DAFA400C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es-CO" w:eastAsia="en-US" w:bidi="ar-SA"/>
      </w:rPr>
    </w:lvl>
    <w:lvl w:ilvl="1" w:tplc="66183BC6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87AAF54A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CD92D516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22F8F50C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840C46D2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448654DE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40FA43A8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F58820CC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72" w15:restartNumberingAfterBreak="0">
    <w:nsid w:val="68793C8B"/>
    <w:multiLevelType w:val="hybridMultilevel"/>
    <w:tmpl w:val="9DA2DDD2"/>
    <w:lvl w:ilvl="0" w:tplc="5B38E0E4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28501344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6D40A808">
      <w:numFmt w:val="bullet"/>
      <w:lvlText w:val="•"/>
      <w:lvlJc w:val="left"/>
      <w:pPr>
        <w:ind w:left="2415" w:hanging="360"/>
      </w:pPr>
      <w:rPr>
        <w:rFonts w:hint="default"/>
        <w:lang w:val="es-CO" w:eastAsia="en-US" w:bidi="ar-SA"/>
      </w:rPr>
    </w:lvl>
    <w:lvl w:ilvl="3" w:tplc="EDFC67B4">
      <w:numFmt w:val="bullet"/>
      <w:lvlText w:val="•"/>
      <w:lvlJc w:val="left"/>
      <w:pPr>
        <w:ind w:left="3511" w:hanging="360"/>
      </w:pPr>
      <w:rPr>
        <w:rFonts w:hint="default"/>
        <w:lang w:val="es-CO" w:eastAsia="en-US" w:bidi="ar-SA"/>
      </w:rPr>
    </w:lvl>
    <w:lvl w:ilvl="4" w:tplc="0052C5CE">
      <w:numFmt w:val="bullet"/>
      <w:lvlText w:val="•"/>
      <w:lvlJc w:val="left"/>
      <w:pPr>
        <w:ind w:left="4607" w:hanging="360"/>
      </w:pPr>
      <w:rPr>
        <w:rFonts w:hint="default"/>
        <w:lang w:val="es-CO" w:eastAsia="en-US" w:bidi="ar-SA"/>
      </w:rPr>
    </w:lvl>
    <w:lvl w:ilvl="5" w:tplc="12A6E264">
      <w:numFmt w:val="bullet"/>
      <w:lvlText w:val="•"/>
      <w:lvlJc w:val="left"/>
      <w:pPr>
        <w:ind w:left="5703" w:hanging="360"/>
      </w:pPr>
      <w:rPr>
        <w:rFonts w:hint="default"/>
        <w:lang w:val="es-CO" w:eastAsia="en-US" w:bidi="ar-SA"/>
      </w:rPr>
    </w:lvl>
    <w:lvl w:ilvl="6" w:tplc="CF989292">
      <w:numFmt w:val="bullet"/>
      <w:lvlText w:val="•"/>
      <w:lvlJc w:val="left"/>
      <w:pPr>
        <w:ind w:left="6799" w:hanging="360"/>
      </w:pPr>
      <w:rPr>
        <w:rFonts w:hint="default"/>
        <w:lang w:val="es-CO" w:eastAsia="en-US" w:bidi="ar-SA"/>
      </w:rPr>
    </w:lvl>
    <w:lvl w:ilvl="7" w:tplc="7AB6F318">
      <w:numFmt w:val="bullet"/>
      <w:lvlText w:val="•"/>
      <w:lvlJc w:val="left"/>
      <w:pPr>
        <w:ind w:left="7894" w:hanging="360"/>
      </w:pPr>
      <w:rPr>
        <w:rFonts w:hint="default"/>
        <w:lang w:val="es-CO" w:eastAsia="en-US" w:bidi="ar-SA"/>
      </w:rPr>
    </w:lvl>
    <w:lvl w:ilvl="8" w:tplc="A56CC462">
      <w:numFmt w:val="bullet"/>
      <w:lvlText w:val="•"/>
      <w:lvlJc w:val="left"/>
      <w:pPr>
        <w:ind w:left="8990" w:hanging="360"/>
      </w:pPr>
      <w:rPr>
        <w:rFonts w:hint="default"/>
        <w:lang w:val="es-CO" w:eastAsia="en-US" w:bidi="ar-SA"/>
      </w:rPr>
    </w:lvl>
  </w:abstractNum>
  <w:abstractNum w:abstractNumId="73" w15:restartNumberingAfterBreak="0">
    <w:nsid w:val="68D15F9C"/>
    <w:multiLevelType w:val="hybridMultilevel"/>
    <w:tmpl w:val="6B4E2F32"/>
    <w:lvl w:ilvl="0" w:tplc="FA18FAA2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B9BAB788">
      <w:numFmt w:val="bullet"/>
      <w:lvlText w:val="•"/>
      <w:lvlJc w:val="left"/>
      <w:pPr>
        <w:ind w:left="2306" w:hanging="360"/>
      </w:pPr>
      <w:rPr>
        <w:rFonts w:hint="default"/>
        <w:lang w:val="es-CO" w:eastAsia="en-US" w:bidi="ar-SA"/>
      </w:rPr>
    </w:lvl>
    <w:lvl w:ilvl="2" w:tplc="4AFE545E">
      <w:numFmt w:val="bullet"/>
      <w:lvlText w:val="•"/>
      <w:lvlJc w:val="left"/>
      <w:pPr>
        <w:ind w:left="3292" w:hanging="360"/>
      </w:pPr>
      <w:rPr>
        <w:rFonts w:hint="default"/>
        <w:lang w:val="es-CO" w:eastAsia="en-US" w:bidi="ar-SA"/>
      </w:rPr>
    </w:lvl>
    <w:lvl w:ilvl="3" w:tplc="FA984894">
      <w:numFmt w:val="bullet"/>
      <w:lvlText w:val="•"/>
      <w:lvlJc w:val="left"/>
      <w:pPr>
        <w:ind w:left="4278" w:hanging="360"/>
      </w:pPr>
      <w:rPr>
        <w:rFonts w:hint="default"/>
        <w:lang w:val="es-CO" w:eastAsia="en-US" w:bidi="ar-SA"/>
      </w:rPr>
    </w:lvl>
    <w:lvl w:ilvl="4" w:tplc="BB147AE2">
      <w:numFmt w:val="bullet"/>
      <w:lvlText w:val="•"/>
      <w:lvlJc w:val="left"/>
      <w:pPr>
        <w:ind w:left="5264" w:hanging="360"/>
      </w:pPr>
      <w:rPr>
        <w:rFonts w:hint="default"/>
        <w:lang w:val="es-CO" w:eastAsia="en-US" w:bidi="ar-SA"/>
      </w:rPr>
    </w:lvl>
    <w:lvl w:ilvl="5" w:tplc="9DF6943E">
      <w:numFmt w:val="bullet"/>
      <w:lvlText w:val="•"/>
      <w:lvlJc w:val="left"/>
      <w:pPr>
        <w:ind w:left="6251" w:hanging="360"/>
      </w:pPr>
      <w:rPr>
        <w:rFonts w:hint="default"/>
        <w:lang w:val="es-CO" w:eastAsia="en-US" w:bidi="ar-SA"/>
      </w:rPr>
    </w:lvl>
    <w:lvl w:ilvl="6" w:tplc="B6EAD302">
      <w:numFmt w:val="bullet"/>
      <w:lvlText w:val="•"/>
      <w:lvlJc w:val="left"/>
      <w:pPr>
        <w:ind w:left="7237" w:hanging="360"/>
      </w:pPr>
      <w:rPr>
        <w:rFonts w:hint="default"/>
        <w:lang w:val="es-CO" w:eastAsia="en-US" w:bidi="ar-SA"/>
      </w:rPr>
    </w:lvl>
    <w:lvl w:ilvl="7" w:tplc="8DF20BF8">
      <w:numFmt w:val="bullet"/>
      <w:lvlText w:val="•"/>
      <w:lvlJc w:val="left"/>
      <w:pPr>
        <w:ind w:left="8223" w:hanging="360"/>
      </w:pPr>
      <w:rPr>
        <w:rFonts w:hint="default"/>
        <w:lang w:val="es-CO" w:eastAsia="en-US" w:bidi="ar-SA"/>
      </w:rPr>
    </w:lvl>
    <w:lvl w:ilvl="8" w:tplc="84286026">
      <w:numFmt w:val="bullet"/>
      <w:lvlText w:val="•"/>
      <w:lvlJc w:val="left"/>
      <w:pPr>
        <w:ind w:left="9209" w:hanging="360"/>
      </w:pPr>
      <w:rPr>
        <w:rFonts w:hint="default"/>
        <w:lang w:val="es-CO" w:eastAsia="en-US" w:bidi="ar-SA"/>
      </w:rPr>
    </w:lvl>
  </w:abstractNum>
  <w:abstractNum w:abstractNumId="74" w15:restartNumberingAfterBreak="0">
    <w:nsid w:val="698973C4"/>
    <w:multiLevelType w:val="hybridMultilevel"/>
    <w:tmpl w:val="00201232"/>
    <w:lvl w:ilvl="0" w:tplc="8836065E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9B569940">
      <w:start w:val="1"/>
      <w:numFmt w:val="decimal"/>
      <w:lvlText w:val="%2."/>
      <w:lvlJc w:val="left"/>
      <w:pPr>
        <w:ind w:left="115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4"/>
        <w:szCs w:val="24"/>
        <w:lang w:val="es-CO" w:eastAsia="en-US" w:bidi="ar-SA"/>
      </w:rPr>
    </w:lvl>
    <w:lvl w:ilvl="2" w:tplc="BC4C24E6">
      <w:numFmt w:val="bullet"/>
      <w:lvlText w:val="•"/>
      <w:lvlJc w:val="left"/>
      <w:pPr>
        <w:ind w:left="1520" w:hanging="360"/>
      </w:pPr>
      <w:rPr>
        <w:rFonts w:hint="default"/>
        <w:lang w:val="es-CO" w:eastAsia="en-US" w:bidi="ar-SA"/>
      </w:rPr>
    </w:lvl>
    <w:lvl w:ilvl="3" w:tplc="E2D00334">
      <w:numFmt w:val="bullet"/>
      <w:lvlText w:val="•"/>
      <w:lvlJc w:val="left"/>
      <w:pPr>
        <w:ind w:left="2727" w:hanging="360"/>
      </w:pPr>
      <w:rPr>
        <w:rFonts w:hint="default"/>
        <w:lang w:val="es-CO" w:eastAsia="en-US" w:bidi="ar-SA"/>
      </w:rPr>
    </w:lvl>
    <w:lvl w:ilvl="4" w:tplc="567E75AA">
      <w:numFmt w:val="bullet"/>
      <w:lvlText w:val="•"/>
      <w:lvlJc w:val="left"/>
      <w:pPr>
        <w:ind w:left="3935" w:hanging="360"/>
      </w:pPr>
      <w:rPr>
        <w:rFonts w:hint="default"/>
        <w:lang w:val="es-CO" w:eastAsia="en-US" w:bidi="ar-SA"/>
      </w:rPr>
    </w:lvl>
    <w:lvl w:ilvl="5" w:tplc="789A0F9C">
      <w:numFmt w:val="bullet"/>
      <w:lvlText w:val="•"/>
      <w:lvlJc w:val="left"/>
      <w:pPr>
        <w:ind w:left="5143" w:hanging="360"/>
      </w:pPr>
      <w:rPr>
        <w:rFonts w:hint="default"/>
        <w:lang w:val="es-CO" w:eastAsia="en-US" w:bidi="ar-SA"/>
      </w:rPr>
    </w:lvl>
    <w:lvl w:ilvl="6" w:tplc="49DE4FA2">
      <w:numFmt w:val="bullet"/>
      <w:lvlText w:val="•"/>
      <w:lvlJc w:val="left"/>
      <w:pPr>
        <w:ind w:left="6351" w:hanging="360"/>
      </w:pPr>
      <w:rPr>
        <w:rFonts w:hint="default"/>
        <w:lang w:val="es-CO" w:eastAsia="en-US" w:bidi="ar-SA"/>
      </w:rPr>
    </w:lvl>
    <w:lvl w:ilvl="7" w:tplc="69820780">
      <w:numFmt w:val="bullet"/>
      <w:lvlText w:val="•"/>
      <w:lvlJc w:val="left"/>
      <w:pPr>
        <w:ind w:left="7559" w:hanging="360"/>
      </w:pPr>
      <w:rPr>
        <w:rFonts w:hint="default"/>
        <w:lang w:val="es-CO" w:eastAsia="en-US" w:bidi="ar-SA"/>
      </w:rPr>
    </w:lvl>
    <w:lvl w:ilvl="8" w:tplc="30BE741E">
      <w:numFmt w:val="bullet"/>
      <w:lvlText w:val="•"/>
      <w:lvlJc w:val="left"/>
      <w:pPr>
        <w:ind w:left="8766" w:hanging="360"/>
      </w:pPr>
      <w:rPr>
        <w:rFonts w:hint="default"/>
        <w:lang w:val="es-CO" w:eastAsia="en-US" w:bidi="ar-SA"/>
      </w:rPr>
    </w:lvl>
  </w:abstractNum>
  <w:abstractNum w:abstractNumId="75" w15:restartNumberingAfterBreak="0">
    <w:nsid w:val="699C4766"/>
    <w:multiLevelType w:val="hybridMultilevel"/>
    <w:tmpl w:val="A8927DEA"/>
    <w:lvl w:ilvl="0" w:tplc="F98E4232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FA621D0E">
      <w:start w:val="1"/>
      <w:numFmt w:val="lowerLetter"/>
      <w:lvlText w:val="%2."/>
      <w:lvlJc w:val="left"/>
      <w:pPr>
        <w:ind w:left="131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21E0D728">
      <w:numFmt w:val="bullet"/>
      <w:lvlText w:val="•"/>
      <w:lvlJc w:val="left"/>
      <w:pPr>
        <w:ind w:left="2415" w:hanging="360"/>
      </w:pPr>
      <w:rPr>
        <w:rFonts w:hint="default"/>
        <w:lang w:val="es-CO" w:eastAsia="en-US" w:bidi="ar-SA"/>
      </w:rPr>
    </w:lvl>
    <w:lvl w:ilvl="3" w:tplc="A462C49C">
      <w:numFmt w:val="bullet"/>
      <w:lvlText w:val="•"/>
      <w:lvlJc w:val="left"/>
      <w:pPr>
        <w:ind w:left="3511" w:hanging="360"/>
      </w:pPr>
      <w:rPr>
        <w:rFonts w:hint="default"/>
        <w:lang w:val="es-CO" w:eastAsia="en-US" w:bidi="ar-SA"/>
      </w:rPr>
    </w:lvl>
    <w:lvl w:ilvl="4" w:tplc="440CF330">
      <w:numFmt w:val="bullet"/>
      <w:lvlText w:val="•"/>
      <w:lvlJc w:val="left"/>
      <w:pPr>
        <w:ind w:left="4607" w:hanging="360"/>
      </w:pPr>
      <w:rPr>
        <w:rFonts w:hint="default"/>
        <w:lang w:val="es-CO" w:eastAsia="en-US" w:bidi="ar-SA"/>
      </w:rPr>
    </w:lvl>
    <w:lvl w:ilvl="5" w:tplc="FAFADD68">
      <w:numFmt w:val="bullet"/>
      <w:lvlText w:val="•"/>
      <w:lvlJc w:val="left"/>
      <w:pPr>
        <w:ind w:left="5703" w:hanging="360"/>
      </w:pPr>
      <w:rPr>
        <w:rFonts w:hint="default"/>
        <w:lang w:val="es-CO" w:eastAsia="en-US" w:bidi="ar-SA"/>
      </w:rPr>
    </w:lvl>
    <w:lvl w:ilvl="6" w:tplc="8604C11E">
      <w:numFmt w:val="bullet"/>
      <w:lvlText w:val="•"/>
      <w:lvlJc w:val="left"/>
      <w:pPr>
        <w:ind w:left="6799" w:hanging="360"/>
      </w:pPr>
      <w:rPr>
        <w:rFonts w:hint="default"/>
        <w:lang w:val="es-CO" w:eastAsia="en-US" w:bidi="ar-SA"/>
      </w:rPr>
    </w:lvl>
    <w:lvl w:ilvl="7" w:tplc="41A0027E">
      <w:numFmt w:val="bullet"/>
      <w:lvlText w:val="•"/>
      <w:lvlJc w:val="left"/>
      <w:pPr>
        <w:ind w:left="7894" w:hanging="360"/>
      </w:pPr>
      <w:rPr>
        <w:rFonts w:hint="default"/>
        <w:lang w:val="es-CO" w:eastAsia="en-US" w:bidi="ar-SA"/>
      </w:rPr>
    </w:lvl>
    <w:lvl w:ilvl="8" w:tplc="D34A66AA">
      <w:numFmt w:val="bullet"/>
      <w:lvlText w:val="•"/>
      <w:lvlJc w:val="left"/>
      <w:pPr>
        <w:ind w:left="8990" w:hanging="360"/>
      </w:pPr>
      <w:rPr>
        <w:rFonts w:hint="default"/>
        <w:lang w:val="es-CO" w:eastAsia="en-US" w:bidi="ar-SA"/>
      </w:rPr>
    </w:lvl>
  </w:abstractNum>
  <w:abstractNum w:abstractNumId="76" w15:restartNumberingAfterBreak="0">
    <w:nsid w:val="6F9B4FEE"/>
    <w:multiLevelType w:val="hybridMultilevel"/>
    <w:tmpl w:val="5BE4C658"/>
    <w:lvl w:ilvl="0" w:tplc="C95C5A12">
      <w:start w:val="1"/>
      <w:numFmt w:val="lowerLetter"/>
      <w:lvlText w:val="%1."/>
      <w:lvlJc w:val="left"/>
      <w:pPr>
        <w:ind w:left="131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D99852A8">
      <w:numFmt w:val="bullet"/>
      <w:lvlText w:val="•"/>
      <w:lvlJc w:val="left"/>
      <w:pPr>
        <w:ind w:left="2306" w:hanging="360"/>
      </w:pPr>
      <w:rPr>
        <w:rFonts w:hint="default"/>
        <w:lang w:val="es-CO" w:eastAsia="en-US" w:bidi="ar-SA"/>
      </w:rPr>
    </w:lvl>
    <w:lvl w:ilvl="2" w:tplc="729A00C4">
      <w:numFmt w:val="bullet"/>
      <w:lvlText w:val="•"/>
      <w:lvlJc w:val="left"/>
      <w:pPr>
        <w:ind w:left="3292" w:hanging="360"/>
      </w:pPr>
      <w:rPr>
        <w:rFonts w:hint="default"/>
        <w:lang w:val="es-CO" w:eastAsia="en-US" w:bidi="ar-SA"/>
      </w:rPr>
    </w:lvl>
    <w:lvl w:ilvl="3" w:tplc="AF20FED0">
      <w:numFmt w:val="bullet"/>
      <w:lvlText w:val="•"/>
      <w:lvlJc w:val="left"/>
      <w:pPr>
        <w:ind w:left="4278" w:hanging="360"/>
      </w:pPr>
      <w:rPr>
        <w:rFonts w:hint="default"/>
        <w:lang w:val="es-CO" w:eastAsia="en-US" w:bidi="ar-SA"/>
      </w:rPr>
    </w:lvl>
    <w:lvl w:ilvl="4" w:tplc="1F7A129E">
      <w:numFmt w:val="bullet"/>
      <w:lvlText w:val="•"/>
      <w:lvlJc w:val="left"/>
      <w:pPr>
        <w:ind w:left="5264" w:hanging="360"/>
      </w:pPr>
      <w:rPr>
        <w:rFonts w:hint="default"/>
        <w:lang w:val="es-CO" w:eastAsia="en-US" w:bidi="ar-SA"/>
      </w:rPr>
    </w:lvl>
    <w:lvl w:ilvl="5" w:tplc="8DE86286">
      <w:numFmt w:val="bullet"/>
      <w:lvlText w:val="•"/>
      <w:lvlJc w:val="left"/>
      <w:pPr>
        <w:ind w:left="6251" w:hanging="360"/>
      </w:pPr>
      <w:rPr>
        <w:rFonts w:hint="default"/>
        <w:lang w:val="es-CO" w:eastAsia="en-US" w:bidi="ar-SA"/>
      </w:rPr>
    </w:lvl>
    <w:lvl w:ilvl="6" w:tplc="1E3AECFE">
      <w:numFmt w:val="bullet"/>
      <w:lvlText w:val="•"/>
      <w:lvlJc w:val="left"/>
      <w:pPr>
        <w:ind w:left="7237" w:hanging="360"/>
      </w:pPr>
      <w:rPr>
        <w:rFonts w:hint="default"/>
        <w:lang w:val="es-CO" w:eastAsia="en-US" w:bidi="ar-SA"/>
      </w:rPr>
    </w:lvl>
    <w:lvl w:ilvl="7" w:tplc="51463C14">
      <w:numFmt w:val="bullet"/>
      <w:lvlText w:val="•"/>
      <w:lvlJc w:val="left"/>
      <w:pPr>
        <w:ind w:left="8223" w:hanging="360"/>
      </w:pPr>
      <w:rPr>
        <w:rFonts w:hint="default"/>
        <w:lang w:val="es-CO" w:eastAsia="en-US" w:bidi="ar-SA"/>
      </w:rPr>
    </w:lvl>
    <w:lvl w:ilvl="8" w:tplc="17C65028">
      <w:numFmt w:val="bullet"/>
      <w:lvlText w:val="•"/>
      <w:lvlJc w:val="left"/>
      <w:pPr>
        <w:ind w:left="9209" w:hanging="360"/>
      </w:pPr>
      <w:rPr>
        <w:rFonts w:hint="default"/>
        <w:lang w:val="es-CO" w:eastAsia="en-US" w:bidi="ar-SA"/>
      </w:rPr>
    </w:lvl>
  </w:abstractNum>
  <w:abstractNum w:abstractNumId="77" w15:restartNumberingAfterBreak="0">
    <w:nsid w:val="713E33FB"/>
    <w:multiLevelType w:val="hybridMultilevel"/>
    <w:tmpl w:val="C688FC8A"/>
    <w:lvl w:ilvl="0" w:tplc="FE7C72D2">
      <w:start w:val="1"/>
      <w:numFmt w:val="lowerLetter"/>
      <w:lvlText w:val="%1."/>
      <w:lvlJc w:val="left"/>
      <w:pPr>
        <w:ind w:left="131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51686D96">
      <w:numFmt w:val="bullet"/>
      <w:lvlText w:val="•"/>
      <w:lvlJc w:val="left"/>
      <w:pPr>
        <w:ind w:left="2306" w:hanging="360"/>
      </w:pPr>
      <w:rPr>
        <w:rFonts w:hint="default"/>
        <w:lang w:val="es-CO" w:eastAsia="en-US" w:bidi="ar-SA"/>
      </w:rPr>
    </w:lvl>
    <w:lvl w:ilvl="2" w:tplc="B22E3D4E">
      <w:numFmt w:val="bullet"/>
      <w:lvlText w:val="•"/>
      <w:lvlJc w:val="left"/>
      <w:pPr>
        <w:ind w:left="3292" w:hanging="360"/>
      </w:pPr>
      <w:rPr>
        <w:rFonts w:hint="default"/>
        <w:lang w:val="es-CO" w:eastAsia="en-US" w:bidi="ar-SA"/>
      </w:rPr>
    </w:lvl>
    <w:lvl w:ilvl="3" w:tplc="5C62769C">
      <w:numFmt w:val="bullet"/>
      <w:lvlText w:val="•"/>
      <w:lvlJc w:val="left"/>
      <w:pPr>
        <w:ind w:left="4278" w:hanging="360"/>
      </w:pPr>
      <w:rPr>
        <w:rFonts w:hint="default"/>
        <w:lang w:val="es-CO" w:eastAsia="en-US" w:bidi="ar-SA"/>
      </w:rPr>
    </w:lvl>
    <w:lvl w:ilvl="4" w:tplc="D130B8CE">
      <w:numFmt w:val="bullet"/>
      <w:lvlText w:val="•"/>
      <w:lvlJc w:val="left"/>
      <w:pPr>
        <w:ind w:left="5264" w:hanging="360"/>
      </w:pPr>
      <w:rPr>
        <w:rFonts w:hint="default"/>
        <w:lang w:val="es-CO" w:eastAsia="en-US" w:bidi="ar-SA"/>
      </w:rPr>
    </w:lvl>
    <w:lvl w:ilvl="5" w:tplc="3E28DFFA">
      <w:numFmt w:val="bullet"/>
      <w:lvlText w:val="•"/>
      <w:lvlJc w:val="left"/>
      <w:pPr>
        <w:ind w:left="6251" w:hanging="360"/>
      </w:pPr>
      <w:rPr>
        <w:rFonts w:hint="default"/>
        <w:lang w:val="es-CO" w:eastAsia="en-US" w:bidi="ar-SA"/>
      </w:rPr>
    </w:lvl>
    <w:lvl w:ilvl="6" w:tplc="28C8DDFC">
      <w:numFmt w:val="bullet"/>
      <w:lvlText w:val="•"/>
      <w:lvlJc w:val="left"/>
      <w:pPr>
        <w:ind w:left="7237" w:hanging="360"/>
      </w:pPr>
      <w:rPr>
        <w:rFonts w:hint="default"/>
        <w:lang w:val="es-CO" w:eastAsia="en-US" w:bidi="ar-SA"/>
      </w:rPr>
    </w:lvl>
    <w:lvl w:ilvl="7" w:tplc="BC1873AE">
      <w:numFmt w:val="bullet"/>
      <w:lvlText w:val="•"/>
      <w:lvlJc w:val="left"/>
      <w:pPr>
        <w:ind w:left="8223" w:hanging="360"/>
      </w:pPr>
      <w:rPr>
        <w:rFonts w:hint="default"/>
        <w:lang w:val="es-CO" w:eastAsia="en-US" w:bidi="ar-SA"/>
      </w:rPr>
    </w:lvl>
    <w:lvl w:ilvl="8" w:tplc="67F0F21C">
      <w:numFmt w:val="bullet"/>
      <w:lvlText w:val="•"/>
      <w:lvlJc w:val="left"/>
      <w:pPr>
        <w:ind w:left="9209" w:hanging="360"/>
      </w:pPr>
      <w:rPr>
        <w:rFonts w:hint="default"/>
        <w:lang w:val="es-CO" w:eastAsia="en-US" w:bidi="ar-SA"/>
      </w:rPr>
    </w:lvl>
  </w:abstractNum>
  <w:abstractNum w:abstractNumId="78" w15:restartNumberingAfterBreak="0">
    <w:nsid w:val="71F35036"/>
    <w:multiLevelType w:val="hybridMultilevel"/>
    <w:tmpl w:val="D64E0A00"/>
    <w:lvl w:ilvl="0" w:tplc="F3EA21A2">
      <w:start w:val="1"/>
      <w:numFmt w:val="lowerLetter"/>
      <w:lvlText w:val="%1)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CO" w:eastAsia="en-US" w:bidi="ar-SA"/>
      </w:rPr>
    </w:lvl>
    <w:lvl w:ilvl="1" w:tplc="B38ECF54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7FC05442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CD0AA3E8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7F903A3C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73E48726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426A3A60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D2662BB8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B67081AE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79" w15:restartNumberingAfterBreak="0">
    <w:nsid w:val="739E4A09"/>
    <w:multiLevelType w:val="hybridMultilevel"/>
    <w:tmpl w:val="F06CEA88"/>
    <w:lvl w:ilvl="0" w:tplc="E3388C4A">
      <w:start w:val="1"/>
      <w:numFmt w:val="upperLetter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55C613FC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ECF651AE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F100101A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FB2EBB1C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984AC964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9E4C54C4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7AAA45E0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36C487CE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80" w15:restartNumberingAfterBreak="0">
    <w:nsid w:val="73A857F9"/>
    <w:multiLevelType w:val="hybridMultilevel"/>
    <w:tmpl w:val="76062E52"/>
    <w:lvl w:ilvl="0" w:tplc="4FE8EA94">
      <w:start w:val="1"/>
      <w:numFmt w:val="decimal"/>
      <w:lvlText w:val="%1."/>
      <w:lvlJc w:val="left"/>
      <w:pPr>
        <w:ind w:left="1020" w:hanging="428"/>
        <w:jc w:val="left"/>
      </w:pPr>
      <w:rPr>
        <w:rFonts w:hint="default"/>
        <w:w w:val="99"/>
        <w:lang w:val="es-CO" w:eastAsia="en-US" w:bidi="ar-SA"/>
      </w:rPr>
    </w:lvl>
    <w:lvl w:ilvl="1" w:tplc="D2EEB5A6">
      <w:start w:val="1"/>
      <w:numFmt w:val="decimal"/>
      <w:lvlText w:val="%2."/>
      <w:lvlJc w:val="left"/>
      <w:pPr>
        <w:ind w:left="1301" w:hanging="281"/>
        <w:jc w:val="left"/>
      </w:pPr>
      <w:rPr>
        <w:rFonts w:ascii="Arial" w:eastAsia="Arial" w:hAnsi="Arial" w:cs="Arial" w:hint="default"/>
        <w:b w:val="0"/>
        <w:bCs w:val="0"/>
        <w:i/>
        <w:iCs/>
        <w:w w:val="99"/>
        <w:sz w:val="24"/>
        <w:szCs w:val="24"/>
        <w:lang w:val="es-CO" w:eastAsia="en-US" w:bidi="ar-SA"/>
      </w:rPr>
    </w:lvl>
    <w:lvl w:ilvl="2" w:tplc="2B00155E">
      <w:numFmt w:val="bullet"/>
      <w:lvlText w:val="•"/>
      <w:lvlJc w:val="left"/>
      <w:pPr>
        <w:ind w:left="2398" w:hanging="281"/>
      </w:pPr>
      <w:rPr>
        <w:rFonts w:hint="default"/>
        <w:lang w:val="es-CO" w:eastAsia="en-US" w:bidi="ar-SA"/>
      </w:rPr>
    </w:lvl>
    <w:lvl w:ilvl="3" w:tplc="1E86416C">
      <w:numFmt w:val="bullet"/>
      <w:lvlText w:val="•"/>
      <w:lvlJc w:val="left"/>
      <w:pPr>
        <w:ind w:left="3496" w:hanging="281"/>
      </w:pPr>
      <w:rPr>
        <w:rFonts w:hint="default"/>
        <w:lang w:val="es-CO" w:eastAsia="en-US" w:bidi="ar-SA"/>
      </w:rPr>
    </w:lvl>
    <w:lvl w:ilvl="4" w:tplc="3CB8B5E2">
      <w:numFmt w:val="bullet"/>
      <w:lvlText w:val="•"/>
      <w:lvlJc w:val="left"/>
      <w:pPr>
        <w:ind w:left="4594" w:hanging="281"/>
      </w:pPr>
      <w:rPr>
        <w:rFonts w:hint="default"/>
        <w:lang w:val="es-CO" w:eastAsia="en-US" w:bidi="ar-SA"/>
      </w:rPr>
    </w:lvl>
    <w:lvl w:ilvl="5" w:tplc="528A0DE8">
      <w:numFmt w:val="bullet"/>
      <w:lvlText w:val="•"/>
      <w:lvlJc w:val="left"/>
      <w:pPr>
        <w:ind w:left="5692" w:hanging="281"/>
      </w:pPr>
      <w:rPr>
        <w:rFonts w:hint="default"/>
        <w:lang w:val="es-CO" w:eastAsia="en-US" w:bidi="ar-SA"/>
      </w:rPr>
    </w:lvl>
    <w:lvl w:ilvl="6" w:tplc="C22A80F8">
      <w:numFmt w:val="bullet"/>
      <w:lvlText w:val="•"/>
      <w:lvlJc w:val="left"/>
      <w:pPr>
        <w:ind w:left="6790" w:hanging="281"/>
      </w:pPr>
      <w:rPr>
        <w:rFonts w:hint="default"/>
        <w:lang w:val="es-CO" w:eastAsia="en-US" w:bidi="ar-SA"/>
      </w:rPr>
    </w:lvl>
    <w:lvl w:ilvl="7" w:tplc="11FE8824">
      <w:numFmt w:val="bullet"/>
      <w:lvlText w:val="•"/>
      <w:lvlJc w:val="left"/>
      <w:pPr>
        <w:ind w:left="7888" w:hanging="281"/>
      </w:pPr>
      <w:rPr>
        <w:rFonts w:hint="default"/>
        <w:lang w:val="es-CO" w:eastAsia="en-US" w:bidi="ar-SA"/>
      </w:rPr>
    </w:lvl>
    <w:lvl w:ilvl="8" w:tplc="51EE7F1A">
      <w:numFmt w:val="bullet"/>
      <w:lvlText w:val="•"/>
      <w:lvlJc w:val="left"/>
      <w:pPr>
        <w:ind w:left="8986" w:hanging="281"/>
      </w:pPr>
      <w:rPr>
        <w:rFonts w:hint="default"/>
        <w:lang w:val="es-CO" w:eastAsia="en-US" w:bidi="ar-SA"/>
      </w:rPr>
    </w:lvl>
  </w:abstractNum>
  <w:abstractNum w:abstractNumId="81" w15:restartNumberingAfterBreak="0">
    <w:nsid w:val="747D3428"/>
    <w:multiLevelType w:val="hybridMultilevel"/>
    <w:tmpl w:val="5178FC58"/>
    <w:lvl w:ilvl="0" w:tplc="6038DAA6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es-CO" w:eastAsia="en-US" w:bidi="ar-SA"/>
      </w:rPr>
    </w:lvl>
    <w:lvl w:ilvl="1" w:tplc="B31CE6A6">
      <w:start w:val="1"/>
      <w:numFmt w:val="lowerLetter"/>
      <w:lvlText w:val="%2."/>
      <w:lvlJc w:val="left"/>
      <w:pPr>
        <w:ind w:left="131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FD44BB9E">
      <w:numFmt w:val="bullet"/>
      <w:lvlText w:val="•"/>
      <w:lvlJc w:val="left"/>
      <w:pPr>
        <w:ind w:left="2415" w:hanging="360"/>
      </w:pPr>
      <w:rPr>
        <w:rFonts w:hint="default"/>
        <w:lang w:val="es-CO" w:eastAsia="en-US" w:bidi="ar-SA"/>
      </w:rPr>
    </w:lvl>
    <w:lvl w:ilvl="3" w:tplc="397A84D4">
      <w:numFmt w:val="bullet"/>
      <w:lvlText w:val="•"/>
      <w:lvlJc w:val="left"/>
      <w:pPr>
        <w:ind w:left="3511" w:hanging="360"/>
      </w:pPr>
      <w:rPr>
        <w:rFonts w:hint="default"/>
        <w:lang w:val="es-CO" w:eastAsia="en-US" w:bidi="ar-SA"/>
      </w:rPr>
    </w:lvl>
    <w:lvl w:ilvl="4" w:tplc="5D60A5F8">
      <w:numFmt w:val="bullet"/>
      <w:lvlText w:val="•"/>
      <w:lvlJc w:val="left"/>
      <w:pPr>
        <w:ind w:left="4607" w:hanging="360"/>
      </w:pPr>
      <w:rPr>
        <w:rFonts w:hint="default"/>
        <w:lang w:val="es-CO" w:eastAsia="en-US" w:bidi="ar-SA"/>
      </w:rPr>
    </w:lvl>
    <w:lvl w:ilvl="5" w:tplc="934673D6">
      <w:numFmt w:val="bullet"/>
      <w:lvlText w:val="•"/>
      <w:lvlJc w:val="left"/>
      <w:pPr>
        <w:ind w:left="5703" w:hanging="360"/>
      </w:pPr>
      <w:rPr>
        <w:rFonts w:hint="default"/>
        <w:lang w:val="es-CO" w:eastAsia="en-US" w:bidi="ar-SA"/>
      </w:rPr>
    </w:lvl>
    <w:lvl w:ilvl="6" w:tplc="3F981CD4">
      <w:numFmt w:val="bullet"/>
      <w:lvlText w:val="•"/>
      <w:lvlJc w:val="left"/>
      <w:pPr>
        <w:ind w:left="6799" w:hanging="360"/>
      </w:pPr>
      <w:rPr>
        <w:rFonts w:hint="default"/>
        <w:lang w:val="es-CO" w:eastAsia="en-US" w:bidi="ar-SA"/>
      </w:rPr>
    </w:lvl>
    <w:lvl w:ilvl="7" w:tplc="3D6E3372">
      <w:numFmt w:val="bullet"/>
      <w:lvlText w:val="•"/>
      <w:lvlJc w:val="left"/>
      <w:pPr>
        <w:ind w:left="7894" w:hanging="360"/>
      </w:pPr>
      <w:rPr>
        <w:rFonts w:hint="default"/>
        <w:lang w:val="es-CO" w:eastAsia="en-US" w:bidi="ar-SA"/>
      </w:rPr>
    </w:lvl>
    <w:lvl w:ilvl="8" w:tplc="2D300E42">
      <w:numFmt w:val="bullet"/>
      <w:lvlText w:val="•"/>
      <w:lvlJc w:val="left"/>
      <w:pPr>
        <w:ind w:left="8990" w:hanging="360"/>
      </w:pPr>
      <w:rPr>
        <w:rFonts w:hint="default"/>
        <w:lang w:val="es-CO" w:eastAsia="en-US" w:bidi="ar-SA"/>
      </w:rPr>
    </w:lvl>
  </w:abstractNum>
  <w:abstractNum w:abstractNumId="82" w15:restartNumberingAfterBreak="0">
    <w:nsid w:val="74E01662"/>
    <w:multiLevelType w:val="hybridMultilevel"/>
    <w:tmpl w:val="E1E4A05A"/>
    <w:lvl w:ilvl="0" w:tplc="358C985C">
      <w:start w:val="1"/>
      <w:numFmt w:val="decimal"/>
      <w:lvlText w:val="%1."/>
      <w:lvlJc w:val="left"/>
      <w:pPr>
        <w:ind w:left="953" w:hanging="361"/>
        <w:jc w:val="left"/>
      </w:pPr>
      <w:rPr>
        <w:rFonts w:hint="default"/>
        <w:w w:val="100"/>
        <w:lang w:val="es-CO" w:eastAsia="en-US" w:bidi="ar-SA"/>
      </w:rPr>
    </w:lvl>
    <w:lvl w:ilvl="1" w:tplc="9124916E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9E2EB198">
      <w:numFmt w:val="bullet"/>
      <w:lvlText w:val=""/>
      <w:lvlJc w:val="left"/>
      <w:pPr>
        <w:ind w:left="144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3" w:tplc="7FF6A320">
      <w:numFmt w:val="bullet"/>
      <w:lvlText w:val="•"/>
      <w:lvlJc w:val="left"/>
      <w:pPr>
        <w:ind w:left="2657" w:hanging="360"/>
      </w:pPr>
      <w:rPr>
        <w:rFonts w:hint="default"/>
        <w:lang w:val="es-CO" w:eastAsia="en-US" w:bidi="ar-SA"/>
      </w:rPr>
    </w:lvl>
    <w:lvl w:ilvl="4" w:tplc="7116E1B8">
      <w:numFmt w:val="bullet"/>
      <w:lvlText w:val="•"/>
      <w:lvlJc w:val="left"/>
      <w:pPr>
        <w:ind w:left="3875" w:hanging="360"/>
      </w:pPr>
      <w:rPr>
        <w:rFonts w:hint="default"/>
        <w:lang w:val="es-CO" w:eastAsia="en-US" w:bidi="ar-SA"/>
      </w:rPr>
    </w:lvl>
    <w:lvl w:ilvl="5" w:tplc="F32C93FC">
      <w:numFmt w:val="bullet"/>
      <w:lvlText w:val="•"/>
      <w:lvlJc w:val="left"/>
      <w:pPr>
        <w:ind w:left="5093" w:hanging="360"/>
      </w:pPr>
      <w:rPr>
        <w:rFonts w:hint="default"/>
        <w:lang w:val="es-CO" w:eastAsia="en-US" w:bidi="ar-SA"/>
      </w:rPr>
    </w:lvl>
    <w:lvl w:ilvl="6" w:tplc="C9960EA0">
      <w:numFmt w:val="bullet"/>
      <w:lvlText w:val="•"/>
      <w:lvlJc w:val="left"/>
      <w:pPr>
        <w:ind w:left="6311" w:hanging="360"/>
      </w:pPr>
      <w:rPr>
        <w:rFonts w:hint="default"/>
        <w:lang w:val="es-CO" w:eastAsia="en-US" w:bidi="ar-SA"/>
      </w:rPr>
    </w:lvl>
    <w:lvl w:ilvl="7" w:tplc="82E64234">
      <w:numFmt w:val="bullet"/>
      <w:lvlText w:val="•"/>
      <w:lvlJc w:val="left"/>
      <w:pPr>
        <w:ind w:left="7529" w:hanging="360"/>
      </w:pPr>
      <w:rPr>
        <w:rFonts w:hint="default"/>
        <w:lang w:val="es-CO" w:eastAsia="en-US" w:bidi="ar-SA"/>
      </w:rPr>
    </w:lvl>
    <w:lvl w:ilvl="8" w:tplc="476C688C">
      <w:numFmt w:val="bullet"/>
      <w:lvlText w:val="•"/>
      <w:lvlJc w:val="left"/>
      <w:pPr>
        <w:ind w:left="8746" w:hanging="360"/>
      </w:pPr>
      <w:rPr>
        <w:rFonts w:hint="default"/>
        <w:lang w:val="es-CO" w:eastAsia="en-US" w:bidi="ar-SA"/>
      </w:rPr>
    </w:lvl>
  </w:abstractNum>
  <w:abstractNum w:abstractNumId="83" w15:restartNumberingAfterBreak="0">
    <w:nsid w:val="74EE0F88"/>
    <w:multiLevelType w:val="hybridMultilevel"/>
    <w:tmpl w:val="20CA301C"/>
    <w:lvl w:ilvl="0" w:tplc="EFC4F4D0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9632A25E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809E9ED0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063EE438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BFBC351E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35F2F00C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80F4836A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ECDEB5B8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F1AE552C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84" w15:restartNumberingAfterBreak="0">
    <w:nsid w:val="76EB583D"/>
    <w:multiLevelType w:val="hybridMultilevel"/>
    <w:tmpl w:val="C33E9B80"/>
    <w:lvl w:ilvl="0" w:tplc="E9AABA74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7256E50A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2E1A22F0">
      <w:numFmt w:val="bullet"/>
      <w:lvlText w:val="•"/>
      <w:lvlJc w:val="left"/>
      <w:pPr>
        <w:ind w:left="2398" w:hanging="360"/>
      </w:pPr>
      <w:rPr>
        <w:rFonts w:hint="default"/>
        <w:lang w:val="es-CO" w:eastAsia="en-US" w:bidi="ar-SA"/>
      </w:rPr>
    </w:lvl>
    <w:lvl w:ilvl="3" w:tplc="B2A04AE6">
      <w:numFmt w:val="bullet"/>
      <w:lvlText w:val="•"/>
      <w:lvlJc w:val="left"/>
      <w:pPr>
        <w:ind w:left="3496" w:hanging="360"/>
      </w:pPr>
      <w:rPr>
        <w:rFonts w:hint="default"/>
        <w:lang w:val="es-CO" w:eastAsia="en-US" w:bidi="ar-SA"/>
      </w:rPr>
    </w:lvl>
    <w:lvl w:ilvl="4" w:tplc="D16A4536">
      <w:numFmt w:val="bullet"/>
      <w:lvlText w:val="•"/>
      <w:lvlJc w:val="left"/>
      <w:pPr>
        <w:ind w:left="4594" w:hanging="360"/>
      </w:pPr>
      <w:rPr>
        <w:rFonts w:hint="default"/>
        <w:lang w:val="es-CO" w:eastAsia="en-US" w:bidi="ar-SA"/>
      </w:rPr>
    </w:lvl>
    <w:lvl w:ilvl="5" w:tplc="B372A91E">
      <w:numFmt w:val="bullet"/>
      <w:lvlText w:val="•"/>
      <w:lvlJc w:val="left"/>
      <w:pPr>
        <w:ind w:left="5692" w:hanging="360"/>
      </w:pPr>
      <w:rPr>
        <w:rFonts w:hint="default"/>
        <w:lang w:val="es-CO" w:eastAsia="en-US" w:bidi="ar-SA"/>
      </w:rPr>
    </w:lvl>
    <w:lvl w:ilvl="6" w:tplc="9650E3A8">
      <w:numFmt w:val="bullet"/>
      <w:lvlText w:val="•"/>
      <w:lvlJc w:val="left"/>
      <w:pPr>
        <w:ind w:left="6790" w:hanging="360"/>
      </w:pPr>
      <w:rPr>
        <w:rFonts w:hint="default"/>
        <w:lang w:val="es-CO" w:eastAsia="en-US" w:bidi="ar-SA"/>
      </w:rPr>
    </w:lvl>
    <w:lvl w:ilvl="7" w:tplc="522602DC">
      <w:numFmt w:val="bullet"/>
      <w:lvlText w:val="•"/>
      <w:lvlJc w:val="left"/>
      <w:pPr>
        <w:ind w:left="7888" w:hanging="360"/>
      </w:pPr>
      <w:rPr>
        <w:rFonts w:hint="default"/>
        <w:lang w:val="es-CO" w:eastAsia="en-US" w:bidi="ar-SA"/>
      </w:rPr>
    </w:lvl>
    <w:lvl w:ilvl="8" w:tplc="2F1EDB2E">
      <w:numFmt w:val="bullet"/>
      <w:lvlText w:val="•"/>
      <w:lvlJc w:val="left"/>
      <w:pPr>
        <w:ind w:left="8986" w:hanging="360"/>
      </w:pPr>
      <w:rPr>
        <w:rFonts w:hint="default"/>
        <w:lang w:val="es-CO" w:eastAsia="en-US" w:bidi="ar-SA"/>
      </w:rPr>
    </w:lvl>
  </w:abstractNum>
  <w:abstractNum w:abstractNumId="85" w15:restartNumberingAfterBreak="0">
    <w:nsid w:val="7860584E"/>
    <w:multiLevelType w:val="hybridMultilevel"/>
    <w:tmpl w:val="04AA3C36"/>
    <w:lvl w:ilvl="0" w:tplc="5CF49650">
      <w:start w:val="1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EE4EF044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1ED2BC48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90523B42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E53CBFE2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DECA7536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1C02C292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D5F47C1A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6C76786E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abstractNum w:abstractNumId="86" w15:restartNumberingAfterBreak="0">
    <w:nsid w:val="7ABE205A"/>
    <w:multiLevelType w:val="hybridMultilevel"/>
    <w:tmpl w:val="A016D3A2"/>
    <w:lvl w:ilvl="0" w:tplc="9B70885E">
      <w:start w:val="3"/>
      <w:numFmt w:val="decimal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1" w:tplc="21646A7A">
      <w:start w:val="1"/>
      <w:numFmt w:val="decimal"/>
      <w:lvlText w:val="%2."/>
      <w:lvlJc w:val="left"/>
      <w:pPr>
        <w:ind w:left="167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2" w:tplc="6A48D190">
      <w:numFmt w:val="bullet"/>
      <w:lvlText w:val="•"/>
      <w:lvlJc w:val="left"/>
      <w:pPr>
        <w:ind w:left="2735" w:hanging="360"/>
      </w:pPr>
      <w:rPr>
        <w:rFonts w:hint="default"/>
        <w:lang w:val="es-CO" w:eastAsia="en-US" w:bidi="ar-SA"/>
      </w:rPr>
    </w:lvl>
    <w:lvl w:ilvl="3" w:tplc="3190DD56">
      <w:numFmt w:val="bullet"/>
      <w:lvlText w:val="•"/>
      <w:lvlJc w:val="left"/>
      <w:pPr>
        <w:ind w:left="3791" w:hanging="360"/>
      </w:pPr>
      <w:rPr>
        <w:rFonts w:hint="default"/>
        <w:lang w:val="es-CO" w:eastAsia="en-US" w:bidi="ar-SA"/>
      </w:rPr>
    </w:lvl>
    <w:lvl w:ilvl="4" w:tplc="F080EB6E">
      <w:numFmt w:val="bullet"/>
      <w:lvlText w:val="•"/>
      <w:lvlJc w:val="left"/>
      <w:pPr>
        <w:ind w:left="4847" w:hanging="360"/>
      </w:pPr>
      <w:rPr>
        <w:rFonts w:hint="default"/>
        <w:lang w:val="es-CO" w:eastAsia="en-US" w:bidi="ar-SA"/>
      </w:rPr>
    </w:lvl>
    <w:lvl w:ilvl="5" w:tplc="59DE30AC">
      <w:numFmt w:val="bullet"/>
      <w:lvlText w:val="•"/>
      <w:lvlJc w:val="left"/>
      <w:pPr>
        <w:ind w:left="5903" w:hanging="360"/>
      </w:pPr>
      <w:rPr>
        <w:rFonts w:hint="default"/>
        <w:lang w:val="es-CO" w:eastAsia="en-US" w:bidi="ar-SA"/>
      </w:rPr>
    </w:lvl>
    <w:lvl w:ilvl="6" w:tplc="89ECB91C">
      <w:numFmt w:val="bullet"/>
      <w:lvlText w:val="•"/>
      <w:lvlJc w:val="left"/>
      <w:pPr>
        <w:ind w:left="6959" w:hanging="360"/>
      </w:pPr>
      <w:rPr>
        <w:rFonts w:hint="default"/>
        <w:lang w:val="es-CO" w:eastAsia="en-US" w:bidi="ar-SA"/>
      </w:rPr>
    </w:lvl>
    <w:lvl w:ilvl="7" w:tplc="E6E45016">
      <w:numFmt w:val="bullet"/>
      <w:lvlText w:val="•"/>
      <w:lvlJc w:val="left"/>
      <w:pPr>
        <w:ind w:left="8014" w:hanging="360"/>
      </w:pPr>
      <w:rPr>
        <w:rFonts w:hint="default"/>
        <w:lang w:val="es-CO" w:eastAsia="en-US" w:bidi="ar-SA"/>
      </w:rPr>
    </w:lvl>
    <w:lvl w:ilvl="8" w:tplc="CB808AB4">
      <w:numFmt w:val="bullet"/>
      <w:lvlText w:val="•"/>
      <w:lvlJc w:val="left"/>
      <w:pPr>
        <w:ind w:left="9070" w:hanging="360"/>
      </w:pPr>
      <w:rPr>
        <w:rFonts w:hint="default"/>
        <w:lang w:val="es-CO" w:eastAsia="en-US" w:bidi="ar-SA"/>
      </w:rPr>
    </w:lvl>
  </w:abstractNum>
  <w:abstractNum w:abstractNumId="87" w15:restartNumberingAfterBreak="0">
    <w:nsid w:val="7B926473"/>
    <w:multiLevelType w:val="hybridMultilevel"/>
    <w:tmpl w:val="C45CB874"/>
    <w:lvl w:ilvl="0" w:tplc="D194AFD4">
      <w:start w:val="1"/>
      <w:numFmt w:val="lowerLetter"/>
      <w:lvlText w:val="%1)"/>
      <w:lvlJc w:val="left"/>
      <w:pPr>
        <w:ind w:left="131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CO" w:eastAsia="en-US" w:bidi="ar-SA"/>
      </w:rPr>
    </w:lvl>
    <w:lvl w:ilvl="1" w:tplc="DEBC8AE8">
      <w:numFmt w:val="bullet"/>
      <w:lvlText w:val="•"/>
      <w:lvlJc w:val="left"/>
      <w:pPr>
        <w:ind w:left="2306" w:hanging="360"/>
      </w:pPr>
      <w:rPr>
        <w:rFonts w:hint="default"/>
        <w:lang w:val="es-CO" w:eastAsia="en-US" w:bidi="ar-SA"/>
      </w:rPr>
    </w:lvl>
    <w:lvl w:ilvl="2" w:tplc="4CD0427E">
      <w:numFmt w:val="bullet"/>
      <w:lvlText w:val="•"/>
      <w:lvlJc w:val="left"/>
      <w:pPr>
        <w:ind w:left="3292" w:hanging="360"/>
      </w:pPr>
      <w:rPr>
        <w:rFonts w:hint="default"/>
        <w:lang w:val="es-CO" w:eastAsia="en-US" w:bidi="ar-SA"/>
      </w:rPr>
    </w:lvl>
    <w:lvl w:ilvl="3" w:tplc="41667460">
      <w:numFmt w:val="bullet"/>
      <w:lvlText w:val="•"/>
      <w:lvlJc w:val="left"/>
      <w:pPr>
        <w:ind w:left="4278" w:hanging="360"/>
      </w:pPr>
      <w:rPr>
        <w:rFonts w:hint="default"/>
        <w:lang w:val="es-CO" w:eastAsia="en-US" w:bidi="ar-SA"/>
      </w:rPr>
    </w:lvl>
    <w:lvl w:ilvl="4" w:tplc="151A0E58">
      <w:numFmt w:val="bullet"/>
      <w:lvlText w:val="•"/>
      <w:lvlJc w:val="left"/>
      <w:pPr>
        <w:ind w:left="5264" w:hanging="360"/>
      </w:pPr>
      <w:rPr>
        <w:rFonts w:hint="default"/>
        <w:lang w:val="es-CO" w:eastAsia="en-US" w:bidi="ar-SA"/>
      </w:rPr>
    </w:lvl>
    <w:lvl w:ilvl="5" w:tplc="CC4656C0">
      <w:numFmt w:val="bullet"/>
      <w:lvlText w:val="•"/>
      <w:lvlJc w:val="left"/>
      <w:pPr>
        <w:ind w:left="6251" w:hanging="360"/>
      </w:pPr>
      <w:rPr>
        <w:rFonts w:hint="default"/>
        <w:lang w:val="es-CO" w:eastAsia="en-US" w:bidi="ar-SA"/>
      </w:rPr>
    </w:lvl>
    <w:lvl w:ilvl="6" w:tplc="73A029F4">
      <w:numFmt w:val="bullet"/>
      <w:lvlText w:val="•"/>
      <w:lvlJc w:val="left"/>
      <w:pPr>
        <w:ind w:left="7237" w:hanging="360"/>
      </w:pPr>
      <w:rPr>
        <w:rFonts w:hint="default"/>
        <w:lang w:val="es-CO" w:eastAsia="en-US" w:bidi="ar-SA"/>
      </w:rPr>
    </w:lvl>
    <w:lvl w:ilvl="7" w:tplc="E43A0DFE">
      <w:numFmt w:val="bullet"/>
      <w:lvlText w:val="•"/>
      <w:lvlJc w:val="left"/>
      <w:pPr>
        <w:ind w:left="8223" w:hanging="360"/>
      </w:pPr>
      <w:rPr>
        <w:rFonts w:hint="default"/>
        <w:lang w:val="es-CO" w:eastAsia="en-US" w:bidi="ar-SA"/>
      </w:rPr>
    </w:lvl>
    <w:lvl w:ilvl="8" w:tplc="29D8B392">
      <w:numFmt w:val="bullet"/>
      <w:lvlText w:val="•"/>
      <w:lvlJc w:val="left"/>
      <w:pPr>
        <w:ind w:left="9209" w:hanging="360"/>
      </w:pPr>
      <w:rPr>
        <w:rFonts w:hint="default"/>
        <w:lang w:val="es-CO" w:eastAsia="en-US" w:bidi="ar-SA"/>
      </w:rPr>
    </w:lvl>
  </w:abstractNum>
  <w:abstractNum w:abstractNumId="88" w15:restartNumberingAfterBreak="0">
    <w:nsid w:val="7CE5401B"/>
    <w:multiLevelType w:val="multilevel"/>
    <w:tmpl w:val="0A20D32A"/>
    <w:lvl w:ilvl="0">
      <w:start w:val="1"/>
      <w:numFmt w:val="decimal"/>
      <w:lvlText w:val="%1."/>
      <w:lvlJc w:val="left"/>
      <w:pPr>
        <w:ind w:left="876" w:hanging="284"/>
        <w:jc w:val="left"/>
      </w:pPr>
      <w:rPr>
        <w:rFonts w:hint="default"/>
        <w:w w:val="100"/>
        <w:lang w:val="es-CO" w:eastAsia="en-US" w:bidi="ar-SA"/>
      </w:rPr>
    </w:lvl>
    <w:lvl w:ilvl="1">
      <w:start w:val="1"/>
      <w:numFmt w:val="decimal"/>
      <w:lvlText w:val="%1.%2."/>
      <w:lvlJc w:val="left"/>
      <w:pPr>
        <w:ind w:left="1301" w:hanging="709"/>
        <w:jc w:val="left"/>
      </w:pPr>
      <w:rPr>
        <w:rFonts w:hint="default"/>
        <w:w w:val="99"/>
        <w:lang w:val="es-CO" w:eastAsia="en-US" w:bidi="ar-SA"/>
      </w:rPr>
    </w:lvl>
    <w:lvl w:ilvl="2">
      <w:numFmt w:val="bullet"/>
      <w:lvlText w:val=""/>
      <w:lvlJc w:val="left"/>
      <w:pPr>
        <w:ind w:left="1726" w:hanging="70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3">
      <w:numFmt w:val="bullet"/>
      <w:lvlText w:val="•"/>
      <w:lvlJc w:val="left"/>
      <w:pPr>
        <w:ind w:left="2902" w:hanging="709"/>
      </w:pPr>
      <w:rPr>
        <w:rFonts w:hint="default"/>
        <w:lang w:val="es-CO" w:eastAsia="en-US" w:bidi="ar-SA"/>
      </w:rPr>
    </w:lvl>
    <w:lvl w:ilvl="4">
      <w:numFmt w:val="bullet"/>
      <w:lvlText w:val="•"/>
      <w:lvlJc w:val="left"/>
      <w:pPr>
        <w:ind w:left="4085" w:hanging="709"/>
      </w:pPr>
      <w:rPr>
        <w:rFonts w:hint="default"/>
        <w:lang w:val="es-CO" w:eastAsia="en-US" w:bidi="ar-SA"/>
      </w:rPr>
    </w:lvl>
    <w:lvl w:ilvl="5">
      <w:numFmt w:val="bullet"/>
      <w:lvlText w:val="•"/>
      <w:lvlJc w:val="left"/>
      <w:pPr>
        <w:ind w:left="5268" w:hanging="709"/>
      </w:pPr>
      <w:rPr>
        <w:rFonts w:hint="default"/>
        <w:lang w:val="es-CO" w:eastAsia="en-US" w:bidi="ar-SA"/>
      </w:rPr>
    </w:lvl>
    <w:lvl w:ilvl="6">
      <w:numFmt w:val="bullet"/>
      <w:lvlText w:val="•"/>
      <w:lvlJc w:val="left"/>
      <w:pPr>
        <w:ind w:left="6451" w:hanging="709"/>
      </w:pPr>
      <w:rPr>
        <w:rFonts w:hint="default"/>
        <w:lang w:val="es-CO" w:eastAsia="en-US" w:bidi="ar-SA"/>
      </w:rPr>
    </w:lvl>
    <w:lvl w:ilvl="7">
      <w:numFmt w:val="bullet"/>
      <w:lvlText w:val="•"/>
      <w:lvlJc w:val="left"/>
      <w:pPr>
        <w:ind w:left="7634" w:hanging="709"/>
      </w:pPr>
      <w:rPr>
        <w:rFonts w:hint="default"/>
        <w:lang w:val="es-CO" w:eastAsia="en-US" w:bidi="ar-SA"/>
      </w:rPr>
    </w:lvl>
    <w:lvl w:ilvl="8">
      <w:numFmt w:val="bullet"/>
      <w:lvlText w:val="•"/>
      <w:lvlJc w:val="left"/>
      <w:pPr>
        <w:ind w:left="8816" w:hanging="709"/>
      </w:pPr>
      <w:rPr>
        <w:rFonts w:hint="default"/>
        <w:lang w:val="es-CO" w:eastAsia="en-US" w:bidi="ar-SA"/>
      </w:rPr>
    </w:lvl>
  </w:abstractNum>
  <w:abstractNum w:abstractNumId="89" w15:restartNumberingAfterBreak="0">
    <w:nsid w:val="7EDA5329"/>
    <w:multiLevelType w:val="hybridMultilevel"/>
    <w:tmpl w:val="176872DC"/>
    <w:lvl w:ilvl="0" w:tplc="C14630D8">
      <w:start w:val="1"/>
      <w:numFmt w:val="lowerLetter"/>
      <w:lvlText w:val="%1."/>
      <w:lvlJc w:val="left"/>
      <w:pPr>
        <w:ind w:left="953" w:hanging="361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es-CO" w:eastAsia="en-US" w:bidi="ar-SA"/>
      </w:rPr>
    </w:lvl>
    <w:lvl w:ilvl="1" w:tplc="1338C1BA">
      <w:numFmt w:val="bullet"/>
      <w:lvlText w:val="•"/>
      <w:lvlJc w:val="left"/>
      <w:pPr>
        <w:ind w:left="1982" w:hanging="361"/>
      </w:pPr>
      <w:rPr>
        <w:rFonts w:hint="default"/>
        <w:lang w:val="es-CO" w:eastAsia="en-US" w:bidi="ar-SA"/>
      </w:rPr>
    </w:lvl>
    <w:lvl w:ilvl="2" w:tplc="B3348344">
      <w:numFmt w:val="bullet"/>
      <w:lvlText w:val="•"/>
      <w:lvlJc w:val="left"/>
      <w:pPr>
        <w:ind w:left="3004" w:hanging="361"/>
      </w:pPr>
      <w:rPr>
        <w:rFonts w:hint="default"/>
        <w:lang w:val="es-CO" w:eastAsia="en-US" w:bidi="ar-SA"/>
      </w:rPr>
    </w:lvl>
    <w:lvl w:ilvl="3" w:tplc="5ED47398">
      <w:numFmt w:val="bullet"/>
      <w:lvlText w:val="•"/>
      <w:lvlJc w:val="left"/>
      <w:pPr>
        <w:ind w:left="4026" w:hanging="361"/>
      </w:pPr>
      <w:rPr>
        <w:rFonts w:hint="default"/>
        <w:lang w:val="es-CO" w:eastAsia="en-US" w:bidi="ar-SA"/>
      </w:rPr>
    </w:lvl>
    <w:lvl w:ilvl="4" w:tplc="0730247C">
      <w:numFmt w:val="bullet"/>
      <w:lvlText w:val="•"/>
      <w:lvlJc w:val="left"/>
      <w:pPr>
        <w:ind w:left="5048" w:hanging="361"/>
      </w:pPr>
      <w:rPr>
        <w:rFonts w:hint="default"/>
        <w:lang w:val="es-CO" w:eastAsia="en-US" w:bidi="ar-SA"/>
      </w:rPr>
    </w:lvl>
    <w:lvl w:ilvl="5" w:tplc="147E9564">
      <w:numFmt w:val="bullet"/>
      <w:lvlText w:val="•"/>
      <w:lvlJc w:val="left"/>
      <w:pPr>
        <w:ind w:left="6071" w:hanging="361"/>
      </w:pPr>
      <w:rPr>
        <w:rFonts w:hint="default"/>
        <w:lang w:val="es-CO" w:eastAsia="en-US" w:bidi="ar-SA"/>
      </w:rPr>
    </w:lvl>
    <w:lvl w:ilvl="6" w:tplc="9E107764">
      <w:numFmt w:val="bullet"/>
      <w:lvlText w:val="•"/>
      <w:lvlJc w:val="left"/>
      <w:pPr>
        <w:ind w:left="7093" w:hanging="361"/>
      </w:pPr>
      <w:rPr>
        <w:rFonts w:hint="default"/>
        <w:lang w:val="es-CO" w:eastAsia="en-US" w:bidi="ar-SA"/>
      </w:rPr>
    </w:lvl>
    <w:lvl w:ilvl="7" w:tplc="BCF804F4">
      <w:numFmt w:val="bullet"/>
      <w:lvlText w:val="•"/>
      <w:lvlJc w:val="left"/>
      <w:pPr>
        <w:ind w:left="8115" w:hanging="361"/>
      </w:pPr>
      <w:rPr>
        <w:rFonts w:hint="default"/>
        <w:lang w:val="es-CO" w:eastAsia="en-US" w:bidi="ar-SA"/>
      </w:rPr>
    </w:lvl>
    <w:lvl w:ilvl="8" w:tplc="61B498E0">
      <w:numFmt w:val="bullet"/>
      <w:lvlText w:val="•"/>
      <w:lvlJc w:val="left"/>
      <w:pPr>
        <w:ind w:left="9137" w:hanging="361"/>
      </w:pPr>
      <w:rPr>
        <w:rFonts w:hint="default"/>
        <w:lang w:val="es-CO" w:eastAsia="en-US" w:bidi="ar-SA"/>
      </w:rPr>
    </w:lvl>
  </w:abstractNum>
  <w:num w:numId="1" w16cid:durableId="264196734">
    <w:abstractNumId w:val="5"/>
  </w:num>
  <w:num w:numId="2" w16cid:durableId="770974543">
    <w:abstractNumId w:val="72"/>
  </w:num>
  <w:num w:numId="3" w16cid:durableId="485710546">
    <w:abstractNumId w:val="54"/>
  </w:num>
  <w:num w:numId="4" w16cid:durableId="1520853664">
    <w:abstractNumId w:val="10"/>
  </w:num>
  <w:num w:numId="5" w16cid:durableId="1012680631">
    <w:abstractNumId w:val="26"/>
  </w:num>
  <w:num w:numId="6" w16cid:durableId="772437320">
    <w:abstractNumId w:val="30"/>
  </w:num>
  <w:num w:numId="7" w16cid:durableId="1058631206">
    <w:abstractNumId w:val="48"/>
  </w:num>
  <w:num w:numId="8" w16cid:durableId="842815115">
    <w:abstractNumId w:val="33"/>
  </w:num>
  <w:num w:numId="9" w16cid:durableId="1002704466">
    <w:abstractNumId w:val="13"/>
  </w:num>
  <w:num w:numId="10" w16cid:durableId="1400593654">
    <w:abstractNumId w:val="27"/>
  </w:num>
  <w:num w:numId="11" w16cid:durableId="242496791">
    <w:abstractNumId w:val="74"/>
  </w:num>
  <w:num w:numId="12" w16cid:durableId="26301559">
    <w:abstractNumId w:val="55"/>
  </w:num>
  <w:num w:numId="13" w16cid:durableId="440686249">
    <w:abstractNumId w:val="66"/>
  </w:num>
  <w:num w:numId="14" w16cid:durableId="1024792843">
    <w:abstractNumId w:val="71"/>
  </w:num>
  <w:num w:numId="15" w16cid:durableId="1634093398">
    <w:abstractNumId w:val="7"/>
  </w:num>
  <w:num w:numId="16" w16cid:durableId="748844445">
    <w:abstractNumId w:val="36"/>
  </w:num>
  <w:num w:numId="17" w16cid:durableId="1204368201">
    <w:abstractNumId w:val="34"/>
  </w:num>
  <w:num w:numId="18" w16cid:durableId="923731837">
    <w:abstractNumId w:val="4"/>
  </w:num>
  <w:num w:numId="19" w16cid:durableId="1080524389">
    <w:abstractNumId w:val="62"/>
  </w:num>
  <w:num w:numId="20" w16cid:durableId="971522470">
    <w:abstractNumId w:val="73"/>
  </w:num>
  <w:num w:numId="21" w16cid:durableId="1544828189">
    <w:abstractNumId w:val="86"/>
  </w:num>
  <w:num w:numId="22" w16cid:durableId="1122305133">
    <w:abstractNumId w:val="47"/>
  </w:num>
  <w:num w:numId="23" w16cid:durableId="232204784">
    <w:abstractNumId w:val="43"/>
  </w:num>
  <w:num w:numId="24" w16cid:durableId="1977106520">
    <w:abstractNumId w:val="18"/>
  </w:num>
  <w:num w:numId="25" w16cid:durableId="2066641413">
    <w:abstractNumId w:val="41"/>
  </w:num>
  <w:num w:numId="26" w16cid:durableId="1412850804">
    <w:abstractNumId w:val="81"/>
  </w:num>
  <w:num w:numId="27" w16cid:durableId="2035614560">
    <w:abstractNumId w:val="17"/>
  </w:num>
  <w:num w:numId="28" w16cid:durableId="167059910">
    <w:abstractNumId w:val="0"/>
  </w:num>
  <w:num w:numId="29" w16cid:durableId="2002662438">
    <w:abstractNumId w:val="75"/>
  </w:num>
  <w:num w:numId="30" w16cid:durableId="1349483944">
    <w:abstractNumId w:val="1"/>
  </w:num>
  <w:num w:numId="31" w16cid:durableId="1534928623">
    <w:abstractNumId w:val="89"/>
  </w:num>
  <w:num w:numId="32" w16cid:durableId="604725475">
    <w:abstractNumId w:val="65"/>
  </w:num>
  <w:num w:numId="33" w16cid:durableId="1282685537">
    <w:abstractNumId w:val="31"/>
  </w:num>
  <w:num w:numId="34" w16cid:durableId="1800800198">
    <w:abstractNumId w:val="68"/>
  </w:num>
  <w:num w:numId="35" w16cid:durableId="474034494">
    <w:abstractNumId w:val="51"/>
  </w:num>
  <w:num w:numId="36" w16cid:durableId="2085952301">
    <w:abstractNumId w:val="22"/>
  </w:num>
  <w:num w:numId="37" w16cid:durableId="552157932">
    <w:abstractNumId w:val="24"/>
  </w:num>
  <w:num w:numId="38" w16cid:durableId="1667198069">
    <w:abstractNumId w:val="70"/>
  </w:num>
  <w:num w:numId="39" w16cid:durableId="909460138">
    <w:abstractNumId w:val="69"/>
  </w:num>
  <w:num w:numId="40" w16cid:durableId="776366116">
    <w:abstractNumId w:val="19"/>
  </w:num>
  <w:num w:numId="41" w16cid:durableId="1786346336">
    <w:abstractNumId w:val="84"/>
  </w:num>
  <w:num w:numId="42" w16cid:durableId="2053117516">
    <w:abstractNumId w:val="6"/>
  </w:num>
  <w:num w:numId="43" w16cid:durableId="1448307204">
    <w:abstractNumId w:val="57"/>
  </w:num>
  <w:num w:numId="44" w16cid:durableId="1792475215">
    <w:abstractNumId w:val="44"/>
  </w:num>
  <w:num w:numId="45" w16cid:durableId="2047485894">
    <w:abstractNumId w:val="49"/>
  </w:num>
  <w:num w:numId="46" w16cid:durableId="1570580735">
    <w:abstractNumId w:val="56"/>
  </w:num>
  <w:num w:numId="47" w16cid:durableId="1837305354">
    <w:abstractNumId w:val="52"/>
  </w:num>
  <w:num w:numId="48" w16cid:durableId="1123379345">
    <w:abstractNumId w:val="76"/>
  </w:num>
  <w:num w:numId="49" w16cid:durableId="1145390758">
    <w:abstractNumId w:val="58"/>
  </w:num>
  <w:num w:numId="50" w16cid:durableId="1607807104">
    <w:abstractNumId w:val="60"/>
  </w:num>
  <w:num w:numId="51" w16cid:durableId="1745641554">
    <w:abstractNumId w:val="77"/>
  </w:num>
  <w:num w:numId="52" w16cid:durableId="1247809222">
    <w:abstractNumId w:val="46"/>
  </w:num>
  <w:num w:numId="53" w16cid:durableId="712000253">
    <w:abstractNumId w:val="11"/>
  </w:num>
  <w:num w:numId="54" w16cid:durableId="833374153">
    <w:abstractNumId w:val="63"/>
  </w:num>
  <w:num w:numId="55" w16cid:durableId="810908590">
    <w:abstractNumId w:val="35"/>
  </w:num>
  <w:num w:numId="56" w16cid:durableId="1853758378">
    <w:abstractNumId w:val="59"/>
  </w:num>
  <w:num w:numId="57" w16cid:durableId="2136363107">
    <w:abstractNumId w:val="15"/>
  </w:num>
  <w:num w:numId="58" w16cid:durableId="779766854">
    <w:abstractNumId w:val="37"/>
  </w:num>
  <w:num w:numId="59" w16cid:durableId="1084305537">
    <w:abstractNumId w:val="67"/>
  </w:num>
  <w:num w:numId="60" w16cid:durableId="1223054396">
    <w:abstractNumId w:val="45"/>
  </w:num>
  <w:num w:numId="61" w16cid:durableId="1269116142">
    <w:abstractNumId w:val="78"/>
  </w:num>
  <w:num w:numId="62" w16cid:durableId="455762510">
    <w:abstractNumId w:val="16"/>
  </w:num>
  <w:num w:numId="63" w16cid:durableId="33620078">
    <w:abstractNumId w:val="64"/>
  </w:num>
  <w:num w:numId="64" w16cid:durableId="537358065">
    <w:abstractNumId w:val="83"/>
  </w:num>
  <w:num w:numId="65" w16cid:durableId="132794616">
    <w:abstractNumId w:val="50"/>
  </w:num>
  <w:num w:numId="66" w16cid:durableId="2043627813">
    <w:abstractNumId w:val="8"/>
  </w:num>
  <w:num w:numId="67" w16cid:durableId="1536893684">
    <w:abstractNumId w:val="82"/>
  </w:num>
  <w:num w:numId="68" w16cid:durableId="38940492">
    <w:abstractNumId w:val="25"/>
  </w:num>
  <w:num w:numId="69" w16cid:durableId="267005776">
    <w:abstractNumId w:val="20"/>
  </w:num>
  <w:num w:numId="70" w16cid:durableId="1758861340">
    <w:abstractNumId w:val="12"/>
  </w:num>
  <w:num w:numId="71" w16cid:durableId="529301342">
    <w:abstractNumId w:val="23"/>
  </w:num>
  <w:num w:numId="72" w16cid:durableId="1506439036">
    <w:abstractNumId w:val="53"/>
  </w:num>
  <w:num w:numId="73" w16cid:durableId="685905680">
    <w:abstractNumId w:val="61"/>
  </w:num>
  <w:num w:numId="74" w16cid:durableId="1557668186">
    <w:abstractNumId w:val="88"/>
  </w:num>
  <w:num w:numId="75" w16cid:durableId="1385987840">
    <w:abstractNumId w:val="3"/>
  </w:num>
  <w:num w:numId="76" w16cid:durableId="1562204529">
    <w:abstractNumId w:val="79"/>
  </w:num>
  <w:num w:numId="77" w16cid:durableId="1087312825">
    <w:abstractNumId w:val="28"/>
  </w:num>
  <w:num w:numId="78" w16cid:durableId="139736368">
    <w:abstractNumId w:val="32"/>
  </w:num>
  <w:num w:numId="79" w16cid:durableId="941954593">
    <w:abstractNumId w:val="39"/>
  </w:num>
  <w:num w:numId="80" w16cid:durableId="616914535">
    <w:abstractNumId w:val="9"/>
  </w:num>
  <w:num w:numId="81" w16cid:durableId="932319362">
    <w:abstractNumId w:val="42"/>
  </w:num>
  <w:num w:numId="82" w16cid:durableId="147601527">
    <w:abstractNumId w:val="38"/>
  </w:num>
  <w:num w:numId="83" w16cid:durableId="1695113760">
    <w:abstractNumId w:val="14"/>
  </w:num>
  <w:num w:numId="84" w16cid:durableId="1905290757">
    <w:abstractNumId w:val="21"/>
  </w:num>
  <w:num w:numId="85" w16cid:durableId="355081008">
    <w:abstractNumId w:val="29"/>
  </w:num>
  <w:num w:numId="86" w16cid:durableId="266501832">
    <w:abstractNumId w:val="85"/>
  </w:num>
  <w:num w:numId="87" w16cid:durableId="1025903717">
    <w:abstractNumId w:val="40"/>
  </w:num>
  <w:num w:numId="88" w16cid:durableId="244145156">
    <w:abstractNumId w:val="87"/>
  </w:num>
  <w:num w:numId="89" w16cid:durableId="1265961959">
    <w:abstractNumId w:val="2"/>
  </w:num>
  <w:num w:numId="90" w16cid:durableId="1054038044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BD8"/>
    <w:rsid w:val="000603EE"/>
    <w:rsid w:val="0018185F"/>
    <w:rsid w:val="00206D75"/>
    <w:rsid w:val="004825F6"/>
    <w:rsid w:val="00783AB3"/>
    <w:rsid w:val="0084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6F6B5415"/>
  <w15:docId w15:val="{D0881938-425C-470B-A560-A0FBEB23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608" w:right="63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53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149</Pages>
  <Words>71717</Words>
  <Characters>394445</Characters>
  <Application>Microsoft Office Word</Application>
  <DocSecurity>0</DocSecurity>
  <Lines>3287</Lines>
  <Paragraphs>930</Paragraphs>
  <ScaleCrop>false</ScaleCrop>
  <Company/>
  <LinksUpToDate>false</LinksUpToDate>
  <CharactersWithSpaces>465232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LIQUIDACIÓN BILATERAL</dc:title>
  <dc:creator>Eotalora</dc:creator>
  <cp:lastModifiedBy>WILLIAM RICARDO AGUILAR PIÑA</cp:lastModifiedBy>
  <cp:revision>5</cp:revision>
  <dcterms:created xsi:type="dcterms:W3CDTF">2024-01-24T15:05:00Z</dcterms:created>
  <dcterms:modified xsi:type="dcterms:W3CDTF">2024-02-07T14:17:00Z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2024-01-24T00:00:00Z</vt:filetime>
  </property>
</Properties>
</file>