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77777777" w:rsidR="0044677C" w:rsidRDefault="0044677C" w:rsidP="0044677C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69BF7788" w14:textId="77777777" w:rsidR="0044677C" w:rsidRPr="003C2235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15986BA" w14:textId="77777777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77777777" w:rsidR="0044677C" w:rsidRDefault="0044677C" w:rsidP="0044677C">
      <w:pPr>
        <w:pStyle w:val="Heading1"/>
      </w:pPr>
      <w:bookmarkStart w:id="0" w:name="_Toc222990422"/>
      <w:r>
        <w:t>1. Actividad…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77777777" w:rsidR="0044677C" w:rsidRDefault="0044677C" w:rsidP="0044677C">
      <w:pPr>
        <w:pStyle w:val="Heading1"/>
      </w:pPr>
      <w:bookmarkStart w:id="1" w:name="_Toc222990423"/>
      <w:r>
        <w:t>2. Actividad…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77777777" w:rsidR="0044677C" w:rsidRDefault="0044677C" w:rsidP="0044677C">
      <w:pPr>
        <w:pStyle w:val="Heading1"/>
      </w:pPr>
      <w:bookmarkStart w:id="2" w:name="_Toc222990424"/>
      <w:r>
        <w:t>3. Actividad…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91097" w14:textId="77777777" w:rsidR="004E5749" w:rsidRDefault="004E5749">
      <w:r>
        <w:separator/>
      </w:r>
      <w:r>
        <w:cr/>
      </w:r>
    </w:p>
  </w:endnote>
  <w:endnote w:type="continuationSeparator" w:id="0">
    <w:p w14:paraId="1F927F60" w14:textId="77777777" w:rsidR="004E5749" w:rsidRDefault="004E5749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1E3C2" w14:textId="77777777" w:rsidR="004E5749" w:rsidRDefault="004E5749">
      <w:r>
        <w:separator/>
      </w:r>
      <w:r>
        <w:cr/>
      </w:r>
    </w:p>
  </w:footnote>
  <w:footnote w:type="continuationSeparator" w:id="0">
    <w:p w14:paraId="14936FC7" w14:textId="77777777" w:rsidR="004E5749" w:rsidRDefault="004E5749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16188A2B" w:rsidR="00696405" w:rsidRPr="007273F0" w:rsidRDefault="00F63824" w:rsidP="007273F0">
          <w:pPr>
            <w:jc w:val="right"/>
            <w:rPr>
              <w:sz w:val="12"/>
              <w:szCs w:val="12"/>
              <w:lang w:val="es-CO"/>
            </w:rPr>
          </w:pPr>
          <w:r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1A322610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v.20260226</w:t>
          </w:r>
        </w:p>
      </w:tc>
    </w:tr>
  </w:tbl>
  <w:bookmarkEnd w:id="3"/>
  <w:bookmarkEnd w:id="4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0" locked="0" layoutInCell="1" allowOverlap="1" wp14:anchorId="76B331ED" wp14:editId="3399E0B7">
          <wp:simplePos x="0" y="0"/>
          <wp:positionH relativeFrom="page">
            <wp:align>right</wp:align>
          </wp:positionH>
          <wp:positionV relativeFrom="paragraph">
            <wp:posOffset>-474785</wp:posOffset>
          </wp:positionV>
          <wp:extent cx="680400" cy="27360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833</TotalTime>
  <Pages>1</Pages>
  <Words>246</Words>
  <Characters>1353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TSIG_ProgramacionSemestre</vt:lpstr>
      <vt:lpstr>PYAS_ProgramacionSemestre</vt:lpstr>
    </vt:vector>
  </TitlesOfParts>
  <Company>Santagostino Publicidad</Company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TSIG_PlantillaSoporteDesarrollo</dc:title>
  <dc:creator>ESCUELA COL DE INGENIERIA</dc:creator>
  <cp:lastModifiedBy>WILLIAM RICARDO AGUILAR PIÑA</cp:lastModifiedBy>
  <cp:revision>318</cp:revision>
  <cp:lastPrinted>2022-08-07T14:26:00Z</cp:lastPrinted>
  <dcterms:created xsi:type="dcterms:W3CDTF">2021-09-02T18:14:00Z</dcterms:created>
  <dcterms:modified xsi:type="dcterms:W3CDTF">2026-02-26T14:27:00Z</dcterms:modified>
</cp:coreProperties>
</file>