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09B656C9" w:rsidR="008477BD" w:rsidRDefault="008477BD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JTF-13 </w:t>
      </w:r>
      <w:r w:rsidR="0005019A">
        <w:rPr>
          <w:b/>
          <w:bCs/>
          <w:sz w:val="40"/>
          <w:szCs w:val="40"/>
        </w:rPr>
        <w:t>Basic Fighter Qualification</w:t>
      </w:r>
    </w:p>
    <w:p w14:paraId="708366F3" w14:textId="04CBD152" w:rsidR="004A1717" w:rsidRDefault="000A1B16" w:rsidP="00DB75BB">
      <w:pPr>
        <w:jc w:val="center"/>
        <w:rPr>
          <w:b/>
          <w:bCs/>
          <w:sz w:val="40"/>
          <w:szCs w:val="40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533411" wp14:editId="6FBA4566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1912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5413E" w14:textId="3802CD9C" w:rsidR="009E31C2" w:rsidRPr="003B161B" w:rsidRDefault="009E31C2" w:rsidP="009E31C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</w:t>
                            </w:r>
                            <w:r w:rsidR="0005019A">
                              <w:rPr>
                                <w:rFonts w:cstheme="minorHAnsi"/>
                                <w:b/>
                                <w:bCs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33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85pt;width:48.75pt;height:21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" filled="f" stroked="f">
                <v:textbox>
                  <w:txbxContent>
                    <w:p w14:paraId="0115413E" w14:textId="3802CD9C" w:rsidR="009E31C2" w:rsidRPr="003B161B" w:rsidRDefault="009E31C2" w:rsidP="009E31C2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</w:t>
                      </w:r>
                      <w:r w:rsidR="0005019A">
                        <w:rPr>
                          <w:rFonts w:cstheme="minorHAnsi"/>
                          <w:b/>
                          <w:bCs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A61">
        <w:rPr>
          <w:b/>
          <w:bCs/>
          <w:sz w:val="40"/>
          <w:szCs w:val="40"/>
        </w:rPr>
        <w:t>JF-17 Thunder</w:t>
      </w:r>
    </w:p>
    <w:p w14:paraId="63C32121" w14:textId="7CEE67E2" w:rsidR="000A1B16" w:rsidRDefault="000A1B16" w:rsidP="009E31C2">
      <w:pPr>
        <w:rPr>
          <w:b/>
          <w:bCs/>
          <w:sz w:val="16"/>
          <w:szCs w:val="16"/>
        </w:rPr>
      </w:pPr>
    </w:p>
    <w:p w14:paraId="77CB075D" w14:textId="1A29ECAA" w:rsidR="0005019A" w:rsidRDefault="000501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8C531D">
        <w:rPr>
          <w:b/>
          <w:bCs/>
          <w:sz w:val="32"/>
          <w:szCs w:val="32"/>
        </w:rPr>
        <w:t>Demonstration of basic systems and startup knowledge procedures</w:t>
      </w:r>
    </w:p>
    <w:p w14:paraId="5569003C" w14:textId="4AB19D58" w:rsidR="00E36A61" w:rsidRPr="00E36A61" w:rsidRDefault="00E36A61" w:rsidP="00E36A61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E36A61">
        <w:rPr>
          <w:sz w:val="32"/>
          <w:szCs w:val="32"/>
        </w:rPr>
        <w:t>Student must understand datalink and IFF config</w:t>
      </w:r>
      <w:r>
        <w:rPr>
          <w:sz w:val="32"/>
          <w:szCs w:val="32"/>
        </w:rPr>
        <w:t>uration</w:t>
      </w:r>
    </w:p>
    <w:p w14:paraId="5390DD5A" w14:textId="77777777" w:rsidR="0005019A" w:rsidRPr="008C531D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6537E37B" w14:textId="3B316667" w:rsidR="00452491" w:rsidRDefault="00452491" w:rsidP="00452491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 takeoff &amp; touch-and-go landings</w:t>
      </w:r>
    </w:p>
    <w:p w14:paraId="79F93E95" w14:textId="4DA870E7" w:rsidR="00ED5AE5" w:rsidRPr="008C531D" w:rsidRDefault="00ED5AE5" w:rsidP="00ED5AE5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8C531D">
        <w:rPr>
          <w:sz w:val="32"/>
          <w:szCs w:val="32"/>
        </w:rPr>
        <w:t>Student will demonstrate at least two (2)</w:t>
      </w:r>
    </w:p>
    <w:p w14:paraId="1A8229E2" w14:textId="77777777" w:rsidR="0005019A" w:rsidRPr="008C531D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46855053" w14:textId="797C1D57" w:rsidR="0005019A" w:rsidRPr="008C531D" w:rsidRDefault="000501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8C531D">
        <w:rPr>
          <w:b/>
          <w:bCs/>
          <w:sz w:val="32"/>
          <w:szCs w:val="32"/>
        </w:rPr>
        <w:t>Full stop landings with at least one good pattern and break</w:t>
      </w:r>
    </w:p>
    <w:p w14:paraId="62DD98FC" w14:textId="7DB9820F" w:rsidR="00ED5AE5" w:rsidRPr="008C531D" w:rsidRDefault="00ED5AE5" w:rsidP="00ED5AE5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8C531D">
        <w:rPr>
          <w:sz w:val="32"/>
          <w:szCs w:val="32"/>
        </w:rPr>
        <w:t>Student will demonstrate at least two (2)</w:t>
      </w:r>
    </w:p>
    <w:p w14:paraId="0CEEF6F8" w14:textId="77777777" w:rsidR="0005019A" w:rsidRPr="008C531D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55E89DDD" w14:textId="77777777" w:rsidR="00BB7999" w:rsidRPr="00513F1D" w:rsidRDefault="00BB7999" w:rsidP="00BB7999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Basic navigation &amp; aerial refueling</w:t>
      </w:r>
      <w:r w:rsidRPr="005E4706">
        <w:rPr>
          <w:b/>
          <w:bCs/>
          <w:sz w:val="32"/>
          <w:szCs w:val="32"/>
        </w:rPr>
        <w:t xml:space="preserve"> (AAR)</w:t>
      </w:r>
    </w:p>
    <w:p w14:paraId="57FD0133" w14:textId="77777777" w:rsidR="00BB7999" w:rsidRDefault="00BB7999" w:rsidP="00BB7999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>Student must obtain transfer complete</w:t>
      </w:r>
      <w:r>
        <w:rPr>
          <w:sz w:val="32"/>
          <w:szCs w:val="32"/>
        </w:rPr>
        <w:t xml:space="preserve"> on AAR</w:t>
      </w:r>
    </w:p>
    <w:p w14:paraId="0B18BAEB" w14:textId="77777777" w:rsidR="0005019A" w:rsidRPr="008C531D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2182B0EA" w14:textId="77777777" w:rsidR="0005019A" w:rsidRPr="008C531D" w:rsidRDefault="000501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8C531D">
        <w:rPr>
          <w:b/>
          <w:bCs/>
          <w:sz w:val="32"/>
          <w:szCs w:val="32"/>
        </w:rPr>
        <w:t xml:space="preserve">Beyond Visual Range (BVR) engagement </w:t>
      </w:r>
    </w:p>
    <w:p w14:paraId="49237CCA" w14:textId="2EB1CCA8" w:rsidR="0005019A" w:rsidRPr="008C531D" w:rsidRDefault="0005019A" w:rsidP="0005019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8C531D">
        <w:rPr>
          <w:sz w:val="32"/>
          <w:szCs w:val="32"/>
        </w:rPr>
        <w:t>Student must demonstrate knowledge and use of radar modes and employment of missiles (</w:t>
      </w:r>
      <w:r w:rsidR="00E36A61">
        <w:rPr>
          <w:sz w:val="32"/>
          <w:szCs w:val="32"/>
        </w:rPr>
        <w:t>SA</w:t>
      </w:r>
      <w:r w:rsidRPr="008C531D">
        <w:rPr>
          <w:sz w:val="32"/>
          <w:szCs w:val="32"/>
        </w:rPr>
        <w:t>-</w:t>
      </w:r>
      <w:r w:rsidR="00E36A61">
        <w:rPr>
          <w:sz w:val="32"/>
          <w:szCs w:val="32"/>
        </w:rPr>
        <w:t>10</w:t>
      </w:r>
      <w:r w:rsidRPr="008C531D">
        <w:rPr>
          <w:sz w:val="32"/>
          <w:szCs w:val="32"/>
        </w:rPr>
        <w:t>)</w:t>
      </w:r>
    </w:p>
    <w:p w14:paraId="6827722B" w14:textId="77777777" w:rsidR="0005019A" w:rsidRPr="008C531D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43B9411B" w14:textId="77777777" w:rsidR="0005019A" w:rsidRPr="008C531D" w:rsidRDefault="000501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8C531D">
        <w:rPr>
          <w:b/>
          <w:bCs/>
          <w:sz w:val="32"/>
          <w:szCs w:val="32"/>
        </w:rPr>
        <w:t xml:space="preserve">Within Visual Range (WVR) engagement </w:t>
      </w:r>
    </w:p>
    <w:p w14:paraId="30FAED2C" w14:textId="706A9D4A" w:rsidR="00442415" w:rsidRPr="008C531D" w:rsidRDefault="0005019A" w:rsidP="0005019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8C531D">
        <w:rPr>
          <w:sz w:val="32"/>
          <w:szCs w:val="32"/>
        </w:rPr>
        <w:t>Student must demonstrate an engagement using IR missiles (</w:t>
      </w:r>
      <w:r w:rsidR="00E36A61">
        <w:rPr>
          <w:sz w:val="32"/>
          <w:szCs w:val="32"/>
        </w:rPr>
        <w:t>PL5-EII</w:t>
      </w:r>
      <w:r w:rsidRPr="008C531D">
        <w:rPr>
          <w:sz w:val="32"/>
          <w:szCs w:val="32"/>
        </w:rPr>
        <w:t>)</w:t>
      </w:r>
    </w:p>
    <w:p w14:paraId="69321962" w14:textId="77777777" w:rsidR="0005019A" w:rsidRPr="008C531D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444700F0" w14:textId="77777777" w:rsidR="008A7439" w:rsidRPr="005E4706" w:rsidRDefault="008A7439" w:rsidP="008A7439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Unguided (dumb) </w:t>
      </w:r>
      <w:r w:rsidRPr="005E4706">
        <w:rPr>
          <w:b/>
          <w:bCs/>
          <w:sz w:val="32"/>
          <w:szCs w:val="32"/>
        </w:rPr>
        <w:t xml:space="preserve">ordnance delivery on target </w:t>
      </w:r>
    </w:p>
    <w:p w14:paraId="54102E4C" w14:textId="57D82022" w:rsidR="00F5568E" w:rsidRPr="008C531D" w:rsidRDefault="00F5568E" w:rsidP="00F5568E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8C531D">
        <w:rPr>
          <w:sz w:val="32"/>
          <w:szCs w:val="32"/>
        </w:rPr>
        <w:t>Identified target must be destroyed</w:t>
      </w:r>
    </w:p>
    <w:p w14:paraId="47953755" w14:textId="77777777" w:rsidR="0005019A" w:rsidRPr="008C531D" w:rsidRDefault="0005019A" w:rsidP="0005019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8C531D">
        <w:rPr>
          <w:sz w:val="32"/>
          <w:szCs w:val="32"/>
        </w:rPr>
        <w:t xml:space="preserve">Student or IP can choose which ordnance is used </w:t>
      </w:r>
    </w:p>
    <w:p w14:paraId="42789996" w14:textId="77777777" w:rsidR="0005019A" w:rsidRPr="008C531D" w:rsidRDefault="0005019A" w:rsidP="0005019A">
      <w:pPr>
        <w:pStyle w:val="ListParagraph"/>
        <w:rPr>
          <w:b/>
          <w:bCs/>
          <w:sz w:val="32"/>
          <w:szCs w:val="32"/>
        </w:rPr>
      </w:pPr>
    </w:p>
    <w:p w14:paraId="27A8E3F0" w14:textId="7B7E6159" w:rsidR="0005019A" w:rsidRDefault="000501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8C531D">
        <w:rPr>
          <w:b/>
          <w:bCs/>
          <w:sz w:val="32"/>
          <w:szCs w:val="32"/>
        </w:rPr>
        <w:t>Guided ordinance delivery on target (GBU</w:t>
      </w:r>
      <w:r w:rsidR="007A64A7">
        <w:rPr>
          <w:b/>
          <w:bCs/>
          <w:sz w:val="32"/>
          <w:szCs w:val="32"/>
        </w:rPr>
        <w:t>/</w:t>
      </w:r>
      <w:r w:rsidR="00E36A61">
        <w:rPr>
          <w:b/>
          <w:bCs/>
          <w:sz w:val="32"/>
          <w:szCs w:val="32"/>
        </w:rPr>
        <w:t>C-701</w:t>
      </w:r>
      <w:r w:rsidRPr="008C531D">
        <w:rPr>
          <w:b/>
          <w:bCs/>
          <w:sz w:val="32"/>
          <w:szCs w:val="32"/>
        </w:rPr>
        <w:t>)</w:t>
      </w:r>
    </w:p>
    <w:p w14:paraId="515EE145" w14:textId="77777777" w:rsidR="008A7439" w:rsidRPr="008C531D" w:rsidRDefault="008A7439" w:rsidP="008A7439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8C531D">
        <w:rPr>
          <w:sz w:val="32"/>
          <w:szCs w:val="32"/>
        </w:rPr>
        <w:t>Identified target must be destroyed</w:t>
      </w:r>
    </w:p>
    <w:p w14:paraId="5A3CE36A" w14:textId="25CE4A67" w:rsidR="008A7439" w:rsidRPr="008A7439" w:rsidRDefault="008A7439" w:rsidP="008A7439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8C531D">
        <w:rPr>
          <w:sz w:val="32"/>
          <w:szCs w:val="32"/>
        </w:rPr>
        <w:t>Student or IP can choose which ordnance is used</w:t>
      </w:r>
    </w:p>
    <w:sectPr w:rsidR="008A7439" w:rsidRPr="008A7439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93076"/>
    <w:multiLevelType w:val="hybridMultilevel"/>
    <w:tmpl w:val="D2F46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11CF4"/>
    <w:multiLevelType w:val="hybridMultilevel"/>
    <w:tmpl w:val="FA18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3D7A"/>
    <w:rsid w:val="0005019A"/>
    <w:rsid w:val="0006675A"/>
    <w:rsid w:val="00082FB7"/>
    <w:rsid w:val="000961F6"/>
    <w:rsid w:val="000A1B16"/>
    <w:rsid w:val="000E37B5"/>
    <w:rsid w:val="00104F21"/>
    <w:rsid w:val="001228C9"/>
    <w:rsid w:val="00140AF3"/>
    <w:rsid w:val="001B692B"/>
    <w:rsid w:val="001D40D1"/>
    <w:rsid w:val="001E530F"/>
    <w:rsid w:val="00203DDA"/>
    <w:rsid w:val="00210DDC"/>
    <w:rsid w:val="00214FA1"/>
    <w:rsid w:val="002656FC"/>
    <w:rsid w:val="002E23AB"/>
    <w:rsid w:val="002F43D0"/>
    <w:rsid w:val="00327A9D"/>
    <w:rsid w:val="00383F82"/>
    <w:rsid w:val="003C2F19"/>
    <w:rsid w:val="003D4CED"/>
    <w:rsid w:val="003E5088"/>
    <w:rsid w:val="00430AB6"/>
    <w:rsid w:val="00442415"/>
    <w:rsid w:val="00452491"/>
    <w:rsid w:val="004A1717"/>
    <w:rsid w:val="004E0A91"/>
    <w:rsid w:val="00527551"/>
    <w:rsid w:val="00555365"/>
    <w:rsid w:val="00560383"/>
    <w:rsid w:val="00582FD9"/>
    <w:rsid w:val="00596637"/>
    <w:rsid w:val="005B02D4"/>
    <w:rsid w:val="005C6424"/>
    <w:rsid w:val="0064404C"/>
    <w:rsid w:val="006641A3"/>
    <w:rsid w:val="006737D7"/>
    <w:rsid w:val="00694FAC"/>
    <w:rsid w:val="006972E7"/>
    <w:rsid w:val="006D505A"/>
    <w:rsid w:val="00707B82"/>
    <w:rsid w:val="0071343A"/>
    <w:rsid w:val="00744AE1"/>
    <w:rsid w:val="00764931"/>
    <w:rsid w:val="007860D5"/>
    <w:rsid w:val="007A171E"/>
    <w:rsid w:val="007A64A7"/>
    <w:rsid w:val="007F0882"/>
    <w:rsid w:val="00800975"/>
    <w:rsid w:val="008477BD"/>
    <w:rsid w:val="008918FE"/>
    <w:rsid w:val="008A7439"/>
    <w:rsid w:val="008C531D"/>
    <w:rsid w:val="009110A8"/>
    <w:rsid w:val="0091587B"/>
    <w:rsid w:val="00934A24"/>
    <w:rsid w:val="009446A2"/>
    <w:rsid w:val="00992601"/>
    <w:rsid w:val="00992E37"/>
    <w:rsid w:val="009B76C2"/>
    <w:rsid w:val="009C1543"/>
    <w:rsid w:val="009E31C2"/>
    <w:rsid w:val="00A075AD"/>
    <w:rsid w:val="00A40A9C"/>
    <w:rsid w:val="00A90D8A"/>
    <w:rsid w:val="00AE1CD3"/>
    <w:rsid w:val="00B55526"/>
    <w:rsid w:val="00B77533"/>
    <w:rsid w:val="00BA2A3C"/>
    <w:rsid w:val="00BB7999"/>
    <w:rsid w:val="00BD0306"/>
    <w:rsid w:val="00BF4313"/>
    <w:rsid w:val="00CA7581"/>
    <w:rsid w:val="00CC55F3"/>
    <w:rsid w:val="00D9438C"/>
    <w:rsid w:val="00DB75BB"/>
    <w:rsid w:val="00DD6C7F"/>
    <w:rsid w:val="00DE7812"/>
    <w:rsid w:val="00DF1B2D"/>
    <w:rsid w:val="00E35466"/>
    <w:rsid w:val="00E36A61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5AE5"/>
    <w:rsid w:val="00ED7706"/>
    <w:rsid w:val="00F246A8"/>
    <w:rsid w:val="00F30ED7"/>
    <w:rsid w:val="00F5568E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5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0735-25E5-4EAC-9A77-1DE09136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2</cp:revision>
  <cp:lastPrinted>2020-11-30T15:06:00Z</cp:lastPrinted>
  <dcterms:created xsi:type="dcterms:W3CDTF">2021-01-08T01:03:00Z</dcterms:created>
  <dcterms:modified xsi:type="dcterms:W3CDTF">2021-01-08T01:03:00Z</dcterms:modified>
</cp:coreProperties>
</file>