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12AFB850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4E05B0E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6F829A5F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F932D2">
        <w:rPr>
          <w:b/>
          <w:bCs/>
          <w:sz w:val="40"/>
          <w:szCs w:val="40"/>
        </w:rPr>
        <w:t xml:space="preserve">Persian Gulf </w:t>
      </w:r>
      <w:r>
        <w:rPr>
          <w:b/>
          <w:bCs/>
          <w:sz w:val="40"/>
          <w:szCs w:val="40"/>
        </w:rPr>
        <w:t>Training Map</w:t>
      </w:r>
    </w:p>
    <w:p w14:paraId="1D2D4278" w14:textId="0FF4213C" w:rsidR="000C688E" w:rsidRDefault="000C688E" w:rsidP="000C688E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4370B982" wp14:editId="23ABB5B1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50355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70826" w14:textId="5CA8250C" w:rsidR="003B161B" w:rsidRPr="003B161B" w:rsidRDefault="003B161B" w:rsidP="003B161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1.</w:t>
                            </w:r>
                            <w:r w:rsidR="00993138">
                              <w:rPr>
                                <w:rFonts w:cstheme="minorHAnsi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0B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.65pt;width:39.65pt;height:21.4pt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BPCwIAAPMDAAAOAAAAZHJzL2Uyb0RvYy54bWysU9uO2yAQfa/Uf0C8N740brJWnNV2t1tV&#10;2l6k3X4AxjhGBYYCiZ1+fQeczUbtW1UeEMPMHOacGTbXk1bkIJyXYBpaLHJKhOHQSbNr6Pen+zdr&#10;SnxgpmMKjGjoUXh6vX39ajPaWpQwgOqEIwhifD3ahg4h2DrLPB+EZn4BVhh09uA0C2i6XdY5NiK6&#10;VlmZ5++yEVxnHXDhPd7ezU66Tfh9L3j42vdeBKIairWFtLu0t3HPthtW7xyzg+SnMtg/VKGZNPjo&#10;GeqOBUb2Tv4FpSV34KEPCw46g76XXCQOyKbI/2DzODArEhcUx9uzTP7/wfIvh2+OyK6hZbGixDCN&#10;TXoSUyDvYSJl1Ge0vsawR4uBYcJr7HPi6u0D8B+eGLgdmNmJG+dgHATrsL4iZmYXqTOOjyDt+Bk6&#10;fIbtAySgqXc6iodyEETHPh3PvYmlcLys8rdVVVHC0VWuitU69S5j9XOydT58FKBJPDTUYesTODs8&#10;+BCLYfVzSHzLwL1UKrVfGTI29Koqq5Rw4dEy4HQqqRu6zuOa5yVy/GC6lByYVPMZH1DmRDrynBmH&#10;qZ0wMCrRQndE+g7mKcRfg4cB3C9KRpzAhvqfe+YEJeqTQQmviuUyjmwyltWqRMNdetpLDzMcoRoa&#10;KJmPtyGN+cz1BqXuZZLhpZJTrThZSZ3TL4ije2mnqJe/uv0NAAD//wMAUEsDBBQABgAIAAAAIQCG&#10;bodX2wAAAAUBAAAPAAAAZHJzL2Rvd25yZXYueG1sTI/BTsMwEETvSPyDtUjcqF1aShuyqRCIK6iF&#10;VuLmxtskIl5HsduEv2c5wWk1mtHM23w9+ladqY9NYITpxIAiLoNruEL4eH+5WYKKybKzbWBC+KYI&#10;6+LyIreZCwNv6LxNlZISjplFqFPqMq1jWZO3cRI6YvGOofc2iewr7Xo7SLlv9a0xC+1tw7JQ246e&#10;aiq/tiePsHs9fu7n5q169nfdEEaj2a804vXV+PgAKtGY/sLwiy/oUAjTIZzYRdUiyCMJYT6bgRL3&#10;fiX3gLBcTEEXuf5PX/wAAAD//wMAUEsBAi0AFAAGAAgAAAAhALaDOJL+AAAA4QEAABMAAAAAAAAA&#10;AAAAAAAAAAAAAFtDb250ZW50X1R5cGVzXS54bWxQSwECLQAUAAYACAAAACEAOP0h/9YAAACUAQAA&#10;CwAAAAAAAAAAAAAAAAAvAQAAX3JlbHMvLnJlbHNQSwECLQAUAAYACAAAACEAClDgTwsCAADzAwAA&#10;DgAAAAAAAAAAAAAAAAAuAgAAZHJzL2Uyb0RvYy54bWxQSwECLQAUAAYACAAAACEAhm6HV9sAAAAF&#10;AQAADwAAAAAAAAAAAAAAAABlBAAAZHJzL2Rvd25yZXYueG1sUEsFBgAAAAAEAAQA8wAAAG0FAAAA&#10;AA==&#10;" filled="f" stroked="f">
                <v:textbox>
                  <w:txbxContent>
                    <w:p w14:paraId="64670826" w14:textId="5CA8250C" w:rsidR="003B161B" w:rsidRPr="003B161B" w:rsidRDefault="003B161B" w:rsidP="003B161B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1.</w:t>
                      </w:r>
                      <w:r w:rsidR="00993138">
                        <w:rPr>
                          <w:rFonts w:cstheme="minorHAnsi"/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088">
        <w:rPr>
          <w:b/>
          <w:bCs/>
          <w:sz w:val="40"/>
          <w:szCs w:val="40"/>
        </w:rPr>
        <w:t>Airport Information</w:t>
      </w:r>
    </w:p>
    <w:tbl>
      <w:tblPr>
        <w:tblStyle w:val="PlainTable1"/>
        <w:tblpPr w:leftFromText="180" w:rightFromText="180" w:vertAnchor="text" w:tblpY="86"/>
        <w:tblW w:w="5000" w:type="pct"/>
        <w:tblLook w:val="04A0" w:firstRow="1" w:lastRow="0" w:firstColumn="1" w:lastColumn="0" w:noHBand="0" w:noVBand="1"/>
      </w:tblPr>
      <w:tblGrid>
        <w:gridCol w:w="2455"/>
        <w:gridCol w:w="1297"/>
        <w:gridCol w:w="1319"/>
        <w:gridCol w:w="5719"/>
      </w:tblGrid>
      <w:tr w:rsidR="000C688E" w:rsidRPr="00DB75BB" w14:paraId="393CC4EB" w14:textId="77777777" w:rsidTr="000C6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shd w:val="clear" w:color="auto" w:fill="B4C6E7" w:themeFill="accent1" w:themeFillTint="66"/>
            <w:noWrap/>
            <w:hideMark/>
          </w:tcPr>
          <w:p w14:paraId="7B1702BF" w14:textId="77777777" w:rsidR="000C688E" w:rsidRPr="00DB75BB" w:rsidRDefault="000C688E" w:rsidP="000C688E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Location</w:t>
            </w:r>
          </w:p>
        </w:tc>
        <w:tc>
          <w:tcPr>
            <w:tcW w:w="601" w:type="pct"/>
            <w:shd w:val="clear" w:color="auto" w:fill="B4C6E7" w:themeFill="accent1" w:themeFillTint="66"/>
            <w:noWrap/>
            <w:hideMark/>
          </w:tcPr>
          <w:p w14:paraId="3CD15E9C" w14:textId="77777777" w:rsidR="000C688E" w:rsidRPr="00DB75BB" w:rsidRDefault="000C688E" w:rsidP="000C6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ATIS</w:t>
            </w:r>
          </w:p>
        </w:tc>
        <w:tc>
          <w:tcPr>
            <w:tcW w:w="611" w:type="pct"/>
            <w:shd w:val="clear" w:color="auto" w:fill="B4C6E7" w:themeFill="accent1" w:themeFillTint="66"/>
            <w:noWrap/>
            <w:hideMark/>
          </w:tcPr>
          <w:p w14:paraId="47275F03" w14:textId="77777777" w:rsidR="000C688E" w:rsidRPr="00DB75BB" w:rsidRDefault="000C688E" w:rsidP="000C6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</w:t>
            </w:r>
          </w:p>
        </w:tc>
        <w:tc>
          <w:tcPr>
            <w:tcW w:w="2650" w:type="pct"/>
            <w:shd w:val="clear" w:color="auto" w:fill="B4C6E7" w:themeFill="accent1" w:themeFillTint="66"/>
            <w:noWrap/>
            <w:hideMark/>
          </w:tcPr>
          <w:p w14:paraId="4C74D5D9" w14:textId="77777777" w:rsidR="000C688E" w:rsidRPr="00DB75BB" w:rsidRDefault="000C688E" w:rsidP="000C6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ILS</w:t>
            </w:r>
          </w:p>
        </w:tc>
      </w:tr>
      <w:tr w:rsidR="000C688E" w:rsidRPr="00DB75BB" w14:paraId="24806C95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6B5B321A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Abu Musa Island </w:t>
            </w:r>
          </w:p>
        </w:tc>
        <w:tc>
          <w:tcPr>
            <w:tcW w:w="601" w:type="pct"/>
            <w:noWrap/>
            <w:hideMark/>
          </w:tcPr>
          <w:p w14:paraId="249DFB45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5BBD483A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0788C1D3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33FE99A1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6DD25B0E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Abu Dhabi Intl </w:t>
            </w:r>
          </w:p>
        </w:tc>
        <w:tc>
          <w:tcPr>
            <w:tcW w:w="601" w:type="pct"/>
            <w:noWrap/>
            <w:hideMark/>
          </w:tcPr>
          <w:p w14:paraId="39FC1A81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1791886E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452B94F7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67A30D29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49587D6B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 Ain Intl </w:t>
            </w:r>
          </w:p>
        </w:tc>
        <w:tc>
          <w:tcPr>
            <w:tcW w:w="601" w:type="pct"/>
            <w:noWrap/>
            <w:hideMark/>
          </w:tcPr>
          <w:p w14:paraId="62D05A18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6E1D3DF5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72DEC7C7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43E56558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753CBF13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Dhafra AB</w:t>
            </w:r>
          </w:p>
        </w:tc>
        <w:tc>
          <w:tcPr>
            <w:tcW w:w="601" w:type="pct"/>
            <w:noWrap/>
            <w:hideMark/>
          </w:tcPr>
          <w:p w14:paraId="367B2C4C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256.500</w:t>
            </w:r>
          </w:p>
        </w:tc>
        <w:tc>
          <w:tcPr>
            <w:tcW w:w="611" w:type="pct"/>
            <w:noWrap/>
            <w:hideMark/>
          </w:tcPr>
          <w:p w14:paraId="2E5F24C5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96X</w:t>
            </w:r>
          </w:p>
        </w:tc>
        <w:tc>
          <w:tcPr>
            <w:tcW w:w="2650" w:type="pct"/>
            <w:noWrap/>
            <w:hideMark/>
          </w:tcPr>
          <w:p w14:paraId="13126625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4213F210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526DBAE2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Maktoum Intl</w:t>
            </w:r>
          </w:p>
        </w:tc>
        <w:tc>
          <w:tcPr>
            <w:tcW w:w="601" w:type="pct"/>
            <w:noWrap/>
            <w:hideMark/>
          </w:tcPr>
          <w:p w14:paraId="56A748BE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6A9E764A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5C2CE9D8" w14:textId="77777777" w:rsidR="000C688E" w:rsidRPr="00DB75BB" w:rsidRDefault="000C688E" w:rsidP="000C68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30/109.75/302˚ RWY 12/111.75/122˚</w:t>
            </w:r>
          </w:p>
        </w:tc>
      </w:tr>
      <w:tr w:rsidR="000C688E" w:rsidRPr="00DB75BB" w14:paraId="719E4039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123A2D8D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Minhad AB</w:t>
            </w:r>
          </w:p>
        </w:tc>
        <w:tc>
          <w:tcPr>
            <w:tcW w:w="601" w:type="pct"/>
            <w:noWrap/>
            <w:hideMark/>
          </w:tcPr>
          <w:p w14:paraId="5CF2369D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254.500</w:t>
            </w:r>
          </w:p>
        </w:tc>
        <w:tc>
          <w:tcPr>
            <w:tcW w:w="611" w:type="pct"/>
            <w:noWrap/>
            <w:hideMark/>
          </w:tcPr>
          <w:p w14:paraId="53260E4F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99X</w:t>
            </w:r>
          </w:p>
        </w:tc>
        <w:tc>
          <w:tcPr>
            <w:tcW w:w="2650" w:type="pct"/>
            <w:noWrap/>
            <w:hideMark/>
          </w:tcPr>
          <w:p w14:paraId="75FFCE67" w14:textId="77777777" w:rsidR="000C688E" w:rsidRPr="00DB75BB" w:rsidRDefault="000C688E" w:rsidP="000C68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27/110.75/270˚ RWY 09/110.70/090˚</w:t>
            </w:r>
          </w:p>
        </w:tc>
      </w:tr>
      <w:tr w:rsidR="000C688E" w:rsidRPr="00DB75BB" w14:paraId="26454341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5F12BFD2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Al-Bateen  </w:t>
            </w:r>
          </w:p>
        </w:tc>
        <w:tc>
          <w:tcPr>
            <w:tcW w:w="601" w:type="pct"/>
            <w:noWrap/>
            <w:hideMark/>
          </w:tcPr>
          <w:p w14:paraId="6D55B187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0B888ADF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1044462F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5DFFD00F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4A31E7B5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Bandar Abbas Intl</w:t>
            </w:r>
          </w:p>
        </w:tc>
        <w:tc>
          <w:tcPr>
            <w:tcW w:w="601" w:type="pct"/>
            <w:noWrap/>
            <w:hideMark/>
          </w:tcPr>
          <w:p w14:paraId="7792F573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5BDF2FCA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78X</w:t>
            </w:r>
          </w:p>
        </w:tc>
        <w:tc>
          <w:tcPr>
            <w:tcW w:w="2650" w:type="pct"/>
            <w:noWrap/>
            <w:hideMark/>
          </w:tcPr>
          <w:p w14:paraId="1C3951B2" w14:textId="77777777" w:rsidR="000C688E" w:rsidRPr="00DB75BB" w:rsidRDefault="000C688E" w:rsidP="000C68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21L/109.90/208˚</w:t>
            </w:r>
          </w:p>
        </w:tc>
      </w:tr>
      <w:tr w:rsidR="000C688E" w:rsidRPr="00DB75BB" w14:paraId="57DF80AF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39DDCAB5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Bandar Lengeh</w:t>
            </w:r>
          </w:p>
        </w:tc>
        <w:tc>
          <w:tcPr>
            <w:tcW w:w="601" w:type="pct"/>
            <w:noWrap/>
            <w:hideMark/>
          </w:tcPr>
          <w:p w14:paraId="0CB653E1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49BC9536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62B5147A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3C7A29D8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345896C9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Bander-e-Jask</w:t>
            </w:r>
          </w:p>
        </w:tc>
        <w:tc>
          <w:tcPr>
            <w:tcW w:w="601" w:type="pct"/>
            <w:noWrap/>
            <w:hideMark/>
          </w:tcPr>
          <w:p w14:paraId="459D755C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44AC2A2E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1BDB05CC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08226E7C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vAlign w:val="center"/>
            <w:hideMark/>
          </w:tcPr>
          <w:p w14:paraId="35A408EE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Dubai In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</w:t>
            </w:r>
          </w:p>
        </w:tc>
        <w:tc>
          <w:tcPr>
            <w:tcW w:w="601" w:type="pct"/>
            <w:vAlign w:val="center"/>
            <w:hideMark/>
          </w:tcPr>
          <w:p w14:paraId="70F7548C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260.500</w:t>
            </w:r>
          </w:p>
        </w:tc>
        <w:tc>
          <w:tcPr>
            <w:tcW w:w="611" w:type="pct"/>
            <w:vAlign w:val="center"/>
            <w:hideMark/>
          </w:tcPr>
          <w:p w14:paraId="5B7360A4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vAlign w:val="center"/>
            <w:hideMark/>
          </w:tcPr>
          <w:p w14:paraId="744F4F10" w14:textId="77777777" w:rsidR="000C688E" w:rsidRPr="00DB75BB" w:rsidRDefault="000C688E" w:rsidP="000C68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30R/110.90/302˚ RWY 30L/111.30/302˚</w:t>
            </w:r>
          </w:p>
          <w:p w14:paraId="219910B3" w14:textId="77777777" w:rsidR="000C688E" w:rsidRPr="00DB75BB" w:rsidRDefault="000C688E" w:rsidP="000C68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12L/110.10/122˚ RWY 12R/109.50/122˚</w:t>
            </w:r>
          </w:p>
        </w:tc>
      </w:tr>
      <w:tr w:rsidR="000C688E" w:rsidRPr="00DB75BB" w14:paraId="292E687E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2BF53B27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Fujairah Intl</w:t>
            </w:r>
          </w:p>
        </w:tc>
        <w:tc>
          <w:tcPr>
            <w:tcW w:w="601" w:type="pct"/>
            <w:noWrap/>
            <w:hideMark/>
          </w:tcPr>
          <w:p w14:paraId="79EB122B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4A24F501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06D80B19" w14:textId="77777777" w:rsidR="000C688E" w:rsidRPr="00DB75BB" w:rsidRDefault="000C688E" w:rsidP="000C68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29/111.10/293˚</w:t>
            </w:r>
          </w:p>
        </w:tc>
      </w:tr>
      <w:tr w:rsidR="000C688E" w:rsidRPr="00DB75BB" w14:paraId="5E9C7AB6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746B7C44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Havadarya</w:t>
            </w:r>
          </w:p>
        </w:tc>
        <w:tc>
          <w:tcPr>
            <w:tcW w:w="601" w:type="pct"/>
            <w:noWrap/>
            <w:hideMark/>
          </w:tcPr>
          <w:p w14:paraId="5A8B3C61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2A9842DC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47X</w:t>
            </w:r>
          </w:p>
        </w:tc>
        <w:tc>
          <w:tcPr>
            <w:tcW w:w="2650" w:type="pct"/>
            <w:noWrap/>
            <w:hideMark/>
          </w:tcPr>
          <w:p w14:paraId="2E49C1CC" w14:textId="77777777" w:rsidR="000C688E" w:rsidRPr="00DB75BB" w:rsidRDefault="000C688E" w:rsidP="000C68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08/108.90/079˚</w:t>
            </w:r>
          </w:p>
        </w:tc>
      </w:tr>
      <w:tr w:rsidR="000C688E" w:rsidRPr="00DB75BB" w14:paraId="751D89BE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341C7C86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Jiroft </w:t>
            </w:r>
          </w:p>
        </w:tc>
        <w:tc>
          <w:tcPr>
            <w:tcW w:w="601" w:type="pct"/>
            <w:noWrap/>
            <w:hideMark/>
          </w:tcPr>
          <w:p w14:paraId="43E1E371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4BDF39D2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4DBA09FA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314E609E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093A3AA2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Kerman </w:t>
            </w:r>
          </w:p>
        </w:tc>
        <w:tc>
          <w:tcPr>
            <w:tcW w:w="601" w:type="pct"/>
            <w:noWrap/>
            <w:hideMark/>
          </w:tcPr>
          <w:p w14:paraId="19E80F07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76953F87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97X</w:t>
            </w:r>
          </w:p>
        </w:tc>
        <w:tc>
          <w:tcPr>
            <w:tcW w:w="2650" w:type="pct"/>
            <w:noWrap/>
            <w:hideMark/>
          </w:tcPr>
          <w:p w14:paraId="56B322E4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2E0BF8E2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26DD546F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Khasab</w:t>
            </w:r>
          </w:p>
        </w:tc>
        <w:tc>
          <w:tcPr>
            <w:tcW w:w="601" w:type="pct"/>
            <w:noWrap/>
            <w:hideMark/>
          </w:tcPr>
          <w:p w14:paraId="13FCE14C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251.500</w:t>
            </w:r>
          </w:p>
        </w:tc>
        <w:tc>
          <w:tcPr>
            <w:tcW w:w="611" w:type="pct"/>
            <w:noWrap/>
            <w:hideMark/>
          </w:tcPr>
          <w:p w14:paraId="675BD236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84X</w:t>
            </w:r>
          </w:p>
        </w:tc>
        <w:tc>
          <w:tcPr>
            <w:tcW w:w="2650" w:type="pct"/>
            <w:noWrap/>
            <w:hideMark/>
          </w:tcPr>
          <w:p w14:paraId="489C44E6" w14:textId="77777777" w:rsidR="000C688E" w:rsidRPr="00DB75BB" w:rsidRDefault="000C688E" w:rsidP="000C68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19/110.30/194˚</w:t>
            </w:r>
          </w:p>
        </w:tc>
      </w:tr>
      <w:tr w:rsidR="000C688E" w:rsidRPr="00DB75BB" w14:paraId="67665A00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1C57BAF7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Kish Intl </w:t>
            </w:r>
          </w:p>
        </w:tc>
        <w:tc>
          <w:tcPr>
            <w:tcW w:w="601" w:type="pct"/>
            <w:noWrap/>
            <w:hideMark/>
          </w:tcPr>
          <w:p w14:paraId="6CAC466E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2816ECB6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112X</w:t>
            </w:r>
          </w:p>
        </w:tc>
        <w:tc>
          <w:tcPr>
            <w:tcW w:w="2650" w:type="pct"/>
            <w:noWrap/>
            <w:hideMark/>
          </w:tcPr>
          <w:p w14:paraId="1283DA9C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783E1063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5C97AF34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Lar 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601" w:type="pct"/>
            <w:noWrap/>
            <w:hideMark/>
          </w:tcPr>
          <w:p w14:paraId="42294BBC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454B5013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754BCE81" w14:textId="77777777" w:rsidR="000C688E" w:rsidRPr="00DB75BB" w:rsidRDefault="000C688E" w:rsidP="000C68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09/111.50/090˚</w:t>
            </w:r>
          </w:p>
        </w:tc>
      </w:tr>
      <w:tr w:rsidR="000C688E" w:rsidRPr="00DB75BB" w14:paraId="4ADB9516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0007AAF7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Lavan Island </w:t>
            </w:r>
          </w:p>
        </w:tc>
        <w:tc>
          <w:tcPr>
            <w:tcW w:w="601" w:type="pct"/>
            <w:noWrap/>
            <w:hideMark/>
          </w:tcPr>
          <w:p w14:paraId="41368917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64361C82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0AF096F3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23ADA002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64F3384B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Liwa 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601" w:type="pct"/>
            <w:noWrap/>
            <w:hideMark/>
          </w:tcPr>
          <w:p w14:paraId="61C38423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257.500</w:t>
            </w:r>
          </w:p>
        </w:tc>
        <w:tc>
          <w:tcPr>
            <w:tcW w:w="611" w:type="pct"/>
            <w:noWrap/>
            <w:hideMark/>
          </w:tcPr>
          <w:p w14:paraId="24B12C53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3BFE3E6D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56522E31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56E04058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Qeshm Island</w:t>
            </w:r>
          </w:p>
        </w:tc>
        <w:tc>
          <w:tcPr>
            <w:tcW w:w="601" w:type="pct"/>
            <w:noWrap/>
            <w:hideMark/>
          </w:tcPr>
          <w:p w14:paraId="74116514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255.500</w:t>
            </w:r>
          </w:p>
        </w:tc>
        <w:tc>
          <w:tcPr>
            <w:tcW w:w="611" w:type="pct"/>
            <w:noWrap/>
            <w:hideMark/>
          </w:tcPr>
          <w:p w14:paraId="5A5FACCC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2374E3C1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57681653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29C2E7CB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 Al Khaimah</w:t>
            </w:r>
          </w:p>
        </w:tc>
        <w:tc>
          <w:tcPr>
            <w:tcW w:w="601" w:type="pct"/>
            <w:noWrap/>
            <w:hideMark/>
          </w:tcPr>
          <w:p w14:paraId="35430FFE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252.500</w:t>
            </w:r>
          </w:p>
        </w:tc>
        <w:tc>
          <w:tcPr>
            <w:tcW w:w="611" w:type="pct"/>
            <w:noWrap/>
            <w:hideMark/>
          </w:tcPr>
          <w:p w14:paraId="68C9546B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0EB88236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469668B4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4F2D5DA5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Sas Al Nakheel </w:t>
            </w:r>
          </w:p>
        </w:tc>
        <w:tc>
          <w:tcPr>
            <w:tcW w:w="601" w:type="pct"/>
            <w:noWrap/>
            <w:hideMark/>
          </w:tcPr>
          <w:p w14:paraId="1A6E6793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188823B5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39CE9E29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598800F6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133BAB1E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Sharjah Intl</w:t>
            </w:r>
          </w:p>
        </w:tc>
        <w:tc>
          <w:tcPr>
            <w:tcW w:w="601" w:type="pct"/>
            <w:noWrap/>
            <w:hideMark/>
          </w:tcPr>
          <w:p w14:paraId="73205CB0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253.500</w:t>
            </w:r>
          </w:p>
        </w:tc>
        <w:tc>
          <w:tcPr>
            <w:tcW w:w="611" w:type="pct"/>
            <w:noWrap/>
            <w:hideMark/>
          </w:tcPr>
          <w:p w14:paraId="3B90AE05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3870C6D1" w14:textId="77777777" w:rsidR="000C688E" w:rsidRPr="00DB75BB" w:rsidRDefault="000C688E" w:rsidP="000C68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30R/111.95/303˚ RWY 12L/108.55/123˚</w:t>
            </w:r>
          </w:p>
        </w:tc>
      </w:tr>
      <w:tr w:rsidR="000C688E" w:rsidRPr="00DB75BB" w14:paraId="5E473D6D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5199D0AE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Shiraz Intl </w:t>
            </w:r>
          </w:p>
        </w:tc>
        <w:tc>
          <w:tcPr>
            <w:tcW w:w="601" w:type="pct"/>
            <w:noWrap/>
            <w:hideMark/>
          </w:tcPr>
          <w:p w14:paraId="14E791F5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12D72951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94X</w:t>
            </w:r>
          </w:p>
        </w:tc>
        <w:tc>
          <w:tcPr>
            <w:tcW w:w="2650" w:type="pct"/>
            <w:noWrap/>
            <w:hideMark/>
          </w:tcPr>
          <w:p w14:paraId="6358BC93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6D301CF4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6E0C5942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Sir Abu Nuayr</w:t>
            </w:r>
          </w:p>
        </w:tc>
        <w:tc>
          <w:tcPr>
            <w:tcW w:w="601" w:type="pct"/>
            <w:noWrap/>
            <w:hideMark/>
          </w:tcPr>
          <w:p w14:paraId="6AC930EF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436739AF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6A1CC7F6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2360499E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69D3AEC1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Sirri Island </w:t>
            </w:r>
          </w:p>
        </w:tc>
        <w:tc>
          <w:tcPr>
            <w:tcW w:w="601" w:type="pct"/>
            <w:noWrap/>
            <w:hideMark/>
          </w:tcPr>
          <w:p w14:paraId="78E41487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60F466E4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1B1C2FBE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230606E0" w14:textId="77777777" w:rsidTr="000C688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3FF4F1B7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Tunb Island</w:t>
            </w:r>
          </w:p>
        </w:tc>
        <w:tc>
          <w:tcPr>
            <w:tcW w:w="601" w:type="pct"/>
            <w:noWrap/>
            <w:hideMark/>
          </w:tcPr>
          <w:p w14:paraId="32E9BF9D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4C68C479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6A463903" w14:textId="77777777" w:rsidR="000C688E" w:rsidRPr="00DB75BB" w:rsidRDefault="000C688E" w:rsidP="000C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C688E" w:rsidRPr="00DB75BB" w14:paraId="1B77C62B" w14:textId="77777777" w:rsidTr="000C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39429099" w14:textId="77777777" w:rsidR="000C688E" w:rsidRPr="00DB75BB" w:rsidRDefault="000C688E" w:rsidP="000C688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Tunb Kochak</w:t>
            </w:r>
          </w:p>
        </w:tc>
        <w:tc>
          <w:tcPr>
            <w:tcW w:w="601" w:type="pct"/>
            <w:noWrap/>
            <w:hideMark/>
          </w:tcPr>
          <w:p w14:paraId="49B21386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4FA3E2A1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89X</w:t>
            </w:r>
          </w:p>
        </w:tc>
        <w:tc>
          <w:tcPr>
            <w:tcW w:w="2650" w:type="pct"/>
            <w:noWrap/>
            <w:hideMark/>
          </w:tcPr>
          <w:p w14:paraId="5D3A2A5B" w14:textId="77777777" w:rsidR="000C688E" w:rsidRPr="00DB75BB" w:rsidRDefault="000C688E" w:rsidP="000C6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</w:tbl>
    <w:p w14:paraId="74ADD650" w14:textId="77777777" w:rsidR="00E45636" w:rsidRPr="006641A3" w:rsidRDefault="00E45636" w:rsidP="00223371">
      <w:pPr>
        <w:rPr>
          <w:b/>
          <w:bCs/>
          <w:sz w:val="24"/>
          <w:szCs w:val="24"/>
        </w:rPr>
      </w:pP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6675A"/>
    <w:rsid w:val="00082FB7"/>
    <w:rsid w:val="000961F6"/>
    <w:rsid w:val="000C688E"/>
    <w:rsid w:val="000E37B5"/>
    <w:rsid w:val="001228C9"/>
    <w:rsid w:val="00210DDC"/>
    <w:rsid w:val="00214FA1"/>
    <w:rsid w:val="00223371"/>
    <w:rsid w:val="002656FC"/>
    <w:rsid w:val="002F43D0"/>
    <w:rsid w:val="00327A9D"/>
    <w:rsid w:val="003B161B"/>
    <w:rsid w:val="003C2F19"/>
    <w:rsid w:val="003D4CED"/>
    <w:rsid w:val="003E5088"/>
    <w:rsid w:val="004A1717"/>
    <w:rsid w:val="00527551"/>
    <w:rsid w:val="00555365"/>
    <w:rsid w:val="00560383"/>
    <w:rsid w:val="00582FD9"/>
    <w:rsid w:val="00596637"/>
    <w:rsid w:val="005B02D4"/>
    <w:rsid w:val="005C6424"/>
    <w:rsid w:val="005D1BF2"/>
    <w:rsid w:val="0064404C"/>
    <w:rsid w:val="006641A3"/>
    <w:rsid w:val="006737D7"/>
    <w:rsid w:val="00694FAC"/>
    <w:rsid w:val="006972E7"/>
    <w:rsid w:val="006D505A"/>
    <w:rsid w:val="006F5CBC"/>
    <w:rsid w:val="00707B82"/>
    <w:rsid w:val="00744AE1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93138"/>
    <w:rsid w:val="009C1543"/>
    <w:rsid w:val="00A075AD"/>
    <w:rsid w:val="00A16C54"/>
    <w:rsid w:val="00A40A9C"/>
    <w:rsid w:val="00A90D8A"/>
    <w:rsid w:val="00AE1CD3"/>
    <w:rsid w:val="00BA2A3C"/>
    <w:rsid w:val="00BD0306"/>
    <w:rsid w:val="00BF4313"/>
    <w:rsid w:val="00C97570"/>
    <w:rsid w:val="00D80E17"/>
    <w:rsid w:val="00DB75BB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932D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2AD31-5761-4D66-92BF-3EACE33B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13</cp:revision>
  <cp:lastPrinted>2020-03-23T01:24:00Z</cp:lastPrinted>
  <dcterms:created xsi:type="dcterms:W3CDTF">2020-03-23T15:32:00Z</dcterms:created>
  <dcterms:modified xsi:type="dcterms:W3CDTF">2020-06-25T11:52:00Z</dcterms:modified>
</cp:coreProperties>
</file>