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55E858" w14:textId="77777777" w:rsidR="00A50D66" w:rsidRPr="00485793" w:rsidRDefault="00A50D66" w:rsidP="00D87B6D">
      <w:pPr>
        <w:spacing w:after="0" w:line="240" w:lineRule="auto"/>
      </w:pPr>
    </w:p>
    <w:p w14:paraId="08F28CED" w14:textId="088ABB1C" w:rsidR="00A50D66" w:rsidRPr="00471192" w:rsidRDefault="00F71E15" w:rsidP="00D87B6D">
      <w:pPr>
        <w:pStyle w:val="Heading1"/>
        <w:shd w:val="clear" w:color="auto" w:fill="FFFFFF"/>
        <w:spacing w:before="0" w:after="0" w:line="240" w:lineRule="auto"/>
        <w:rPr>
          <w:rFonts w:asciiTheme="minorHAnsi" w:hAnsiTheme="minorHAnsi" w:cs="Segoe UI"/>
          <w:color w:val="1F2328"/>
          <w:sz w:val="36"/>
          <w:szCs w:val="36"/>
        </w:rPr>
      </w:pPr>
      <w:bookmarkStart w:id="0" w:name="_Toc195103392"/>
      <w:bookmarkStart w:id="1" w:name="_Toc195103729"/>
      <w:bookmarkStart w:id="2" w:name="_Toc195104031"/>
      <w:r w:rsidRPr="00471192">
        <w:rPr>
          <w:rFonts w:asciiTheme="minorHAnsi" w:hAnsiTheme="minorHAnsi" w:cs="Segoe UI"/>
          <w:color w:val="1F2328"/>
          <w:sz w:val="36"/>
          <w:szCs w:val="36"/>
        </w:rPr>
        <w:t>Deploying</w:t>
      </w:r>
      <w:r w:rsidR="00A50D66" w:rsidRPr="00471192">
        <w:rPr>
          <w:rFonts w:asciiTheme="minorHAnsi" w:hAnsiTheme="minorHAnsi" w:cs="Segoe UI"/>
          <w:color w:val="1F2328"/>
          <w:sz w:val="36"/>
          <w:szCs w:val="36"/>
        </w:rPr>
        <w:t xml:space="preserve"> </w:t>
      </w:r>
      <w:r w:rsidR="00C21739" w:rsidRPr="00471192">
        <w:rPr>
          <w:rFonts w:asciiTheme="minorHAnsi" w:hAnsiTheme="minorHAnsi" w:cs="Segoe UI"/>
          <w:color w:val="1F2328"/>
          <w:sz w:val="36"/>
          <w:szCs w:val="36"/>
        </w:rPr>
        <w:t xml:space="preserve">Loan Risk </w:t>
      </w:r>
      <w:r w:rsidRPr="00471192">
        <w:rPr>
          <w:rFonts w:asciiTheme="minorHAnsi" w:hAnsiTheme="minorHAnsi" w:cs="Segoe UI"/>
          <w:color w:val="1F2328"/>
          <w:sz w:val="36"/>
          <w:szCs w:val="36"/>
        </w:rPr>
        <w:t xml:space="preserve">AI Agent </w:t>
      </w:r>
      <w:r w:rsidR="00A50D66" w:rsidRPr="00471192">
        <w:rPr>
          <w:rFonts w:asciiTheme="minorHAnsi" w:hAnsiTheme="minorHAnsi" w:cs="Segoe UI"/>
          <w:color w:val="1F2328"/>
          <w:sz w:val="36"/>
          <w:szCs w:val="36"/>
        </w:rPr>
        <w:t>on IBM Cloud Code Engine</w:t>
      </w:r>
      <w:bookmarkEnd w:id="0"/>
      <w:bookmarkEnd w:id="1"/>
      <w:bookmarkEnd w:id="2"/>
    </w:p>
    <w:p w14:paraId="7CF5AD44" w14:textId="77777777" w:rsidR="00461300" w:rsidRPr="00485793" w:rsidRDefault="00461300" w:rsidP="00461300">
      <w:pPr>
        <w:spacing w:after="0" w:line="240" w:lineRule="auto"/>
      </w:pPr>
      <w:r w:rsidRPr="00485793">
        <w:t xml:space="preserve">GitHub repository: </w:t>
      </w:r>
      <w:hyperlink r:id="rId6" w:history="1">
        <w:r w:rsidRPr="00485793">
          <w:rPr>
            <w:rStyle w:val="Hyperlink"/>
          </w:rPr>
          <w:t>https://github.com/IBM/ai-agent-for-loan-risk</w:t>
        </w:r>
      </w:hyperlink>
    </w:p>
    <w:p w14:paraId="06F3F3B4" w14:textId="77777777" w:rsidR="00872BAC" w:rsidRDefault="00872BAC" w:rsidP="00C21739"/>
    <w:sdt>
      <w:sdtPr>
        <w:rPr>
          <w:rFonts w:asciiTheme="minorHAnsi" w:eastAsiaTheme="minorHAnsi" w:hAnsiTheme="minorHAnsi" w:cstheme="minorBidi"/>
          <w:b w:val="0"/>
          <w:bCs w:val="0"/>
          <w:color w:val="auto"/>
          <w:kern w:val="2"/>
          <w:sz w:val="24"/>
          <w:szCs w:val="24"/>
          <w14:ligatures w14:val="standardContextual"/>
        </w:rPr>
        <w:id w:val="-679658967"/>
        <w:docPartObj>
          <w:docPartGallery w:val="Table of Contents"/>
          <w:docPartUnique/>
        </w:docPartObj>
      </w:sdtPr>
      <w:sdtEndPr>
        <w:rPr>
          <w:noProof/>
        </w:rPr>
      </w:sdtEndPr>
      <w:sdtContent>
        <w:p w14:paraId="0EECEF3F" w14:textId="03BC596B" w:rsidR="00200E4D" w:rsidRDefault="00200E4D">
          <w:pPr>
            <w:pStyle w:val="TOCHeading"/>
          </w:pPr>
          <w:r>
            <w:t>Table of Contents</w:t>
          </w:r>
        </w:p>
        <w:p w14:paraId="3F1E7C5E" w14:textId="328C61FC" w:rsidR="00FB78C0" w:rsidRDefault="00200E4D">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195104031" w:history="1"/>
          <w:hyperlink w:anchor="_Toc195104032" w:history="1">
            <w:r w:rsidR="00FB78C0" w:rsidRPr="006E2C72">
              <w:rPr>
                <w:rStyle w:val="Hyperlink"/>
                <w:noProof/>
              </w:rPr>
              <w:t>Prerequisites</w:t>
            </w:r>
            <w:r w:rsidR="00FB78C0">
              <w:rPr>
                <w:noProof/>
                <w:webHidden/>
              </w:rPr>
              <w:tab/>
            </w:r>
            <w:r w:rsidR="00FB78C0">
              <w:rPr>
                <w:noProof/>
                <w:webHidden/>
              </w:rPr>
              <w:fldChar w:fldCharType="begin"/>
            </w:r>
            <w:r w:rsidR="00FB78C0">
              <w:rPr>
                <w:noProof/>
                <w:webHidden/>
              </w:rPr>
              <w:instrText xml:space="preserve"> PAGEREF _Toc195104032 \h </w:instrText>
            </w:r>
            <w:r w:rsidR="00FB78C0">
              <w:rPr>
                <w:noProof/>
                <w:webHidden/>
              </w:rPr>
            </w:r>
            <w:r w:rsidR="00FB78C0">
              <w:rPr>
                <w:noProof/>
                <w:webHidden/>
              </w:rPr>
              <w:fldChar w:fldCharType="separate"/>
            </w:r>
            <w:r w:rsidR="00FB78C0">
              <w:rPr>
                <w:noProof/>
                <w:webHidden/>
              </w:rPr>
              <w:t>1</w:t>
            </w:r>
            <w:r w:rsidR="00FB78C0">
              <w:rPr>
                <w:noProof/>
                <w:webHidden/>
              </w:rPr>
              <w:fldChar w:fldCharType="end"/>
            </w:r>
          </w:hyperlink>
        </w:p>
        <w:p w14:paraId="0F9602A9" w14:textId="12BCBE91" w:rsidR="00FB78C0" w:rsidRDefault="00FB78C0">
          <w:pPr>
            <w:pStyle w:val="TOC1"/>
            <w:tabs>
              <w:tab w:val="right" w:leader="dot" w:pos="9350"/>
            </w:tabs>
            <w:rPr>
              <w:rFonts w:eastAsiaTheme="minorEastAsia"/>
              <w:b w:val="0"/>
              <w:bCs w:val="0"/>
              <w:i w:val="0"/>
              <w:iCs w:val="0"/>
              <w:noProof/>
            </w:rPr>
          </w:pPr>
          <w:hyperlink w:anchor="_Toc195104033" w:history="1">
            <w:r w:rsidRPr="006E2C72">
              <w:rPr>
                <w:rStyle w:val="Hyperlink"/>
                <w:noProof/>
              </w:rPr>
              <w:t>Deployment Steps</w:t>
            </w:r>
            <w:r>
              <w:rPr>
                <w:noProof/>
                <w:webHidden/>
              </w:rPr>
              <w:tab/>
            </w:r>
            <w:r>
              <w:rPr>
                <w:noProof/>
                <w:webHidden/>
              </w:rPr>
              <w:fldChar w:fldCharType="begin"/>
            </w:r>
            <w:r>
              <w:rPr>
                <w:noProof/>
                <w:webHidden/>
              </w:rPr>
              <w:instrText xml:space="preserve"> PAGEREF _Toc195104033 \h </w:instrText>
            </w:r>
            <w:r>
              <w:rPr>
                <w:noProof/>
                <w:webHidden/>
              </w:rPr>
            </w:r>
            <w:r>
              <w:rPr>
                <w:noProof/>
                <w:webHidden/>
              </w:rPr>
              <w:fldChar w:fldCharType="separate"/>
            </w:r>
            <w:r>
              <w:rPr>
                <w:noProof/>
                <w:webHidden/>
              </w:rPr>
              <w:t>3</w:t>
            </w:r>
            <w:r>
              <w:rPr>
                <w:noProof/>
                <w:webHidden/>
              </w:rPr>
              <w:fldChar w:fldCharType="end"/>
            </w:r>
          </w:hyperlink>
        </w:p>
        <w:p w14:paraId="08F0BF13" w14:textId="65CCFA3D" w:rsidR="00FB78C0" w:rsidRDefault="00FB78C0">
          <w:pPr>
            <w:pStyle w:val="TOC2"/>
            <w:tabs>
              <w:tab w:val="left" w:pos="720"/>
              <w:tab w:val="right" w:leader="dot" w:pos="9350"/>
            </w:tabs>
            <w:rPr>
              <w:rFonts w:eastAsiaTheme="minorEastAsia"/>
              <w:b w:val="0"/>
              <w:bCs w:val="0"/>
              <w:noProof/>
              <w:sz w:val="24"/>
              <w:szCs w:val="24"/>
            </w:rPr>
          </w:pPr>
          <w:hyperlink w:anchor="_Toc195104034" w:history="1">
            <w:r w:rsidRPr="006E2C72">
              <w:rPr>
                <w:rStyle w:val="Hyperlink"/>
                <w:noProof/>
              </w:rPr>
              <w:t>1.</w:t>
            </w:r>
            <w:r>
              <w:rPr>
                <w:rFonts w:eastAsiaTheme="minorEastAsia"/>
                <w:b w:val="0"/>
                <w:bCs w:val="0"/>
                <w:noProof/>
                <w:sz w:val="24"/>
                <w:szCs w:val="24"/>
              </w:rPr>
              <w:tab/>
            </w:r>
            <w:r w:rsidRPr="006E2C72">
              <w:rPr>
                <w:rStyle w:val="Hyperlink"/>
                <w:noProof/>
              </w:rPr>
              <w:t>Confirm prerequisites and gather information</w:t>
            </w:r>
            <w:r>
              <w:rPr>
                <w:noProof/>
                <w:webHidden/>
              </w:rPr>
              <w:tab/>
            </w:r>
            <w:r>
              <w:rPr>
                <w:noProof/>
                <w:webHidden/>
              </w:rPr>
              <w:fldChar w:fldCharType="begin"/>
            </w:r>
            <w:r>
              <w:rPr>
                <w:noProof/>
                <w:webHidden/>
              </w:rPr>
              <w:instrText xml:space="preserve"> PAGEREF _Toc195104034 \h </w:instrText>
            </w:r>
            <w:r>
              <w:rPr>
                <w:noProof/>
                <w:webHidden/>
              </w:rPr>
            </w:r>
            <w:r>
              <w:rPr>
                <w:noProof/>
                <w:webHidden/>
              </w:rPr>
              <w:fldChar w:fldCharType="separate"/>
            </w:r>
            <w:r>
              <w:rPr>
                <w:noProof/>
                <w:webHidden/>
              </w:rPr>
              <w:t>3</w:t>
            </w:r>
            <w:r>
              <w:rPr>
                <w:noProof/>
                <w:webHidden/>
              </w:rPr>
              <w:fldChar w:fldCharType="end"/>
            </w:r>
          </w:hyperlink>
        </w:p>
        <w:p w14:paraId="16DEFFCA" w14:textId="35EB7E95" w:rsidR="00FB78C0" w:rsidRDefault="00FB78C0">
          <w:pPr>
            <w:pStyle w:val="TOC2"/>
            <w:tabs>
              <w:tab w:val="left" w:pos="720"/>
              <w:tab w:val="right" w:leader="dot" w:pos="9350"/>
            </w:tabs>
            <w:rPr>
              <w:rFonts w:eastAsiaTheme="minorEastAsia"/>
              <w:b w:val="0"/>
              <w:bCs w:val="0"/>
              <w:noProof/>
              <w:sz w:val="24"/>
              <w:szCs w:val="24"/>
            </w:rPr>
          </w:pPr>
          <w:hyperlink w:anchor="_Toc195104035" w:history="1">
            <w:r w:rsidRPr="006E2C72">
              <w:rPr>
                <w:rStyle w:val="Hyperlink"/>
                <w:noProof/>
              </w:rPr>
              <w:t>2.</w:t>
            </w:r>
            <w:r>
              <w:rPr>
                <w:rFonts w:eastAsiaTheme="minorEastAsia"/>
                <w:b w:val="0"/>
                <w:bCs w:val="0"/>
                <w:noProof/>
                <w:sz w:val="24"/>
                <w:szCs w:val="24"/>
              </w:rPr>
              <w:tab/>
            </w:r>
            <w:r w:rsidRPr="006E2C72">
              <w:rPr>
                <w:rStyle w:val="Hyperlink"/>
                <w:noProof/>
              </w:rPr>
              <w:t>Create a Project in watsonx.ai</w:t>
            </w:r>
            <w:r>
              <w:rPr>
                <w:noProof/>
                <w:webHidden/>
              </w:rPr>
              <w:tab/>
            </w:r>
            <w:r>
              <w:rPr>
                <w:noProof/>
                <w:webHidden/>
              </w:rPr>
              <w:fldChar w:fldCharType="begin"/>
            </w:r>
            <w:r>
              <w:rPr>
                <w:noProof/>
                <w:webHidden/>
              </w:rPr>
              <w:instrText xml:space="preserve"> PAGEREF _Toc195104035 \h </w:instrText>
            </w:r>
            <w:r>
              <w:rPr>
                <w:noProof/>
                <w:webHidden/>
              </w:rPr>
            </w:r>
            <w:r>
              <w:rPr>
                <w:noProof/>
                <w:webHidden/>
              </w:rPr>
              <w:fldChar w:fldCharType="separate"/>
            </w:r>
            <w:r>
              <w:rPr>
                <w:noProof/>
                <w:webHidden/>
              </w:rPr>
              <w:t>3</w:t>
            </w:r>
            <w:r>
              <w:rPr>
                <w:noProof/>
                <w:webHidden/>
              </w:rPr>
              <w:fldChar w:fldCharType="end"/>
            </w:r>
          </w:hyperlink>
        </w:p>
        <w:p w14:paraId="0407B197" w14:textId="3CE97611" w:rsidR="00FB78C0" w:rsidRDefault="00FB78C0">
          <w:pPr>
            <w:pStyle w:val="TOC2"/>
            <w:tabs>
              <w:tab w:val="left" w:pos="720"/>
              <w:tab w:val="right" w:leader="dot" w:pos="9350"/>
            </w:tabs>
            <w:rPr>
              <w:rFonts w:eastAsiaTheme="minorEastAsia"/>
              <w:b w:val="0"/>
              <w:bCs w:val="0"/>
              <w:noProof/>
              <w:sz w:val="24"/>
              <w:szCs w:val="24"/>
            </w:rPr>
          </w:pPr>
          <w:hyperlink w:anchor="_Toc195104036" w:history="1">
            <w:r w:rsidRPr="006E2C72">
              <w:rPr>
                <w:rStyle w:val="Hyperlink"/>
                <w:noProof/>
              </w:rPr>
              <w:t>3.</w:t>
            </w:r>
            <w:r>
              <w:rPr>
                <w:rFonts w:eastAsiaTheme="minorEastAsia"/>
                <w:b w:val="0"/>
                <w:bCs w:val="0"/>
                <w:noProof/>
                <w:sz w:val="24"/>
                <w:szCs w:val="24"/>
              </w:rPr>
              <w:tab/>
            </w:r>
            <w:r w:rsidRPr="006E2C72">
              <w:rPr>
                <w:rStyle w:val="Hyperlink"/>
                <w:noProof/>
              </w:rPr>
              <w:t>Create a namespace in Container Registry</w:t>
            </w:r>
            <w:r>
              <w:rPr>
                <w:noProof/>
                <w:webHidden/>
              </w:rPr>
              <w:tab/>
            </w:r>
            <w:r>
              <w:rPr>
                <w:noProof/>
                <w:webHidden/>
              </w:rPr>
              <w:fldChar w:fldCharType="begin"/>
            </w:r>
            <w:r>
              <w:rPr>
                <w:noProof/>
                <w:webHidden/>
              </w:rPr>
              <w:instrText xml:space="preserve"> PAGEREF _Toc195104036 \h </w:instrText>
            </w:r>
            <w:r>
              <w:rPr>
                <w:noProof/>
                <w:webHidden/>
              </w:rPr>
            </w:r>
            <w:r>
              <w:rPr>
                <w:noProof/>
                <w:webHidden/>
              </w:rPr>
              <w:fldChar w:fldCharType="separate"/>
            </w:r>
            <w:r>
              <w:rPr>
                <w:noProof/>
                <w:webHidden/>
              </w:rPr>
              <w:t>6</w:t>
            </w:r>
            <w:r>
              <w:rPr>
                <w:noProof/>
                <w:webHidden/>
              </w:rPr>
              <w:fldChar w:fldCharType="end"/>
            </w:r>
          </w:hyperlink>
        </w:p>
        <w:p w14:paraId="3634B317" w14:textId="28C7544D" w:rsidR="00FB78C0" w:rsidRDefault="00FB78C0">
          <w:pPr>
            <w:pStyle w:val="TOC2"/>
            <w:tabs>
              <w:tab w:val="left" w:pos="720"/>
              <w:tab w:val="right" w:leader="dot" w:pos="9350"/>
            </w:tabs>
            <w:rPr>
              <w:rFonts w:eastAsiaTheme="minorEastAsia"/>
              <w:b w:val="0"/>
              <w:bCs w:val="0"/>
              <w:noProof/>
              <w:sz w:val="24"/>
              <w:szCs w:val="24"/>
            </w:rPr>
          </w:pPr>
          <w:hyperlink w:anchor="_Toc195104037" w:history="1">
            <w:r w:rsidRPr="006E2C72">
              <w:rPr>
                <w:rStyle w:val="Hyperlink"/>
                <w:noProof/>
              </w:rPr>
              <w:t>4.</w:t>
            </w:r>
            <w:r>
              <w:rPr>
                <w:rFonts w:eastAsiaTheme="minorEastAsia"/>
                <w:b w:val="0"/>
                <w:bCs w:val="0"/>
                <w:noProof/>
                <w:sz w:val="24"/>
                <w:szCs w:val="24"/>
              </w:rPr>
              <w:tab/>
            </w:r>
            <w:r w:rsidRPr="006E2C72">
              <w:rPr>
                <w:rStyle w:val="Hyperlink"/>
                <w:noProof/>
              </w:rPr>
              <w:t>Deploy application to Code Engine</w:t>
            </w:r>
            <w:r>
              <w:rPr>
                <w:noProof/>
                <w:webHidden/>
              </w:rPr>
              <w:tab/>
            </w:r>
            <w:r>
              <w:rPr>
                <w:noProof/>
                <w:webHidden/>
              </w:rPr>
              <w:fldChar w:fldCharType="begin"/>
            </w:r>
            <w:r>
              <w:rPr>
                <w:noProof/>
                <w:webHidden/>
              </w:rPr>
              <w:instrText xml:space="preserve"> PAGEREF _Toc195104037 \h </w:instrText>
            </w:r>
            <w:r>
              <w:rPr>
                <w:noProof/>
                <w:webHidden/>
              </w:rPr>
            </w:r>
            <w:r>
              <w:rPr>
                <w:noProof/>
                <w:webHidden/>
              </w:rPr>
              <w:fldChar w:fldCharType="separate"/>
            </w:r>
            <w:r>
              <w:rPr>
                <w:noProof/>
                <w:webHidden/>
              </w:rPr>
              <w:t>6</w:t>
            </w:r>
            <w:r>
              <w:rPr>
                <w:noProof/>
                <w:webHidden/>
              </w:rPr>
              <w:fldChar w:fldCharType="end"/>
            </w:r>
          </w:hyperlink>
        </w:p>
        <w:p w14:paraId="1EC74CE7" w14:textId="2E4677A1" w:rsidR="00FB78C0" w:rsidRDefault="00FB78C0">
          <w:pPr>
            <w:pStyle w:val="TOC2"/>
            <w:tabs>
              <w:tab w:val="left" w:pos="720"/>
              <w:tab w:val="right" w:leader="dot" w:pos="9350"/>
            </w:tabs>
            <w:rPr>
              <w:rFonts w:eastAsiaTheme="minorEastAsia"/>
              <w:b w:val="0"/>
              <w:bCs w:val="0"/>
              <w:noProof/>
              <w:sz w:val="24"/>
              <w:szCs w:val="24"/>
            </w:rPr>
          </w:pPr>
          <w:hyperlink w:anchor="_Toc195104038" w:history="1">
            <w:r w:rsidRPr="006E2C72">
              <w:rPr>
                <w:rStyle w:val="Hyperlink"/>
                <w:noProof/>
              </w:rPr>
              <w:t>5.</w:t>
            </w:r>
            <w:r>
              <w:rPr>
                <w:rFonts w:eastAsiaTheme="minorEastAsia"/>
                <w:b w:val="0"/>
                <w:bCs w:val="0"/>
                <w:noProof/>
                <w:sz w:val="24"/>
                <w:szCs w:val="24"/>
              </w:rPr>
              <w:tab/>
            </w:r>
            <w:r w:rsidRPr="006E2C72">
              <w:rPr>
                <w:rStyle w:val="Hyperlink"/>
                <w:noProof/>
              </w:rPr>
              <w:t>Validate the application.</w:t>
            </w:r>
            <w:r>
              <w:rPr>
                <w:noProof/>
                <w:webHidden/>
              </w:rPr>
              <w:tab/>
            </w:r>
            <w:r>
              <w:rPr>
                <w:noProof/>
                <w:webHidden/>
              </w:rPr>
              <w:fldChar w:fldCharType="begin"/>
            </w:r>
            <w:r>
              <w:rPr>
                <w:noProof/>
                <w:webHidden/>
              </w:rPr>
              <w:instrText xml:space="preserve"> PAGEREF _Toc195104038 \h </w:instrText>
            </w:r>
            <w:r>
              <w:rPr>
                <w:noProof/>
                <w:webHidden/>
              </w:rPr>
            </w:r>
            <w:r>
              <w:rPr>
                <w:noProof/>
                <w:webHidden/>
              </w:rPr>
              <w:fldChar w:fldCharType="separate"/>
            </w:r>
            <w:r>
              <w:rPr>
                <w:noProof/>
                <w:webHidden/>
              </w:rPr>
              <w:t>11</w:t>
            </w:r>
            <w:r>
              <w:rPr>
                <w:noProof/>
                <w:webHidden/>
              </w:rPr>
              <w:fldChar w:fldCharType="end"/>
            </w:r>
          </w:hyperlink>
        </w:p>
        <w:p w14:paraId="5EDE01B3" w14:textId="342C4160" w:rsidR="00FB78C0" w:rsidRDefault="00FB78C0">
          <w:pPr>
            <w:pStyle w:val="TOC2"/>
            <w:tabs>
              <w:tab w:val="left" w:pos="720"/>
              <w:tab w:val="right" w:leader="dot" w:pos="9350"/>
            </w:tabs>
            <w:rPr>
              <w:rFonts w:eastAsiaTheme="minorEastAsia"/>
              <w:b w:val="0"/>
              <w:bCs w:val="0"/>
              <w:noProof/>
              <w:sz w:val="24"/>
              <w:szCs w:val="24"/>
            </w:rPr>
          </w:pPr>
          <w:hyperlink w:anchor="_Toc195104039" w:history="1">
            <w:r w:rsidRPr="006E2C72">
              <w:rPr>
                <w:rStyle w:val="Hyperlink"/>
                <w:noProof/>
              </w:rPr>
              <w:t>6.</w:t>
            </w:r>
            <w:r>
              <w:rPr>
                <w:rFonts w:eastAsiaTheme="minorEastAsia"/>
                <w:b w:val="0"/>
                <w:bCs w:val="0"/>
                <w:noProof/>
                <w:sz w:val="24"/>
                <w:szCs w:val="24"/>
              </w:rPr>
              <w:tab/>
            </w:r>
            <w:r w:rsidRPr="006E2C72">
              <w:rPr>
                <w:rStyle w:val="Hyperlink"/>
                <w:noProof/>
              </w:rPr>
              <w:t>Enhance application with additional optional features.</w:t>
            </w:r>
            <w:r>
              <w:rPr>
                <w:noProof/>
                <w:webHidden/>
              </w:rPr>
              <w:tab/>
            </w:r>
            <w:r>
              <w:rPr>
                <w:noProof/>
                <w:webHidden/>
              </w:rPr>
              <w:fldChar w:fldCharType="begin"/>
            </w:r>
            <w:r>
              <w:rPr>
                <w:noProof/>
                <w:webHidden/>
              </w:rPr>
              <w:instrText xml:space="preserve"> PAGEREF _Toc195104039 \h </w:instrText>
            </w:r>
            <w:r>
              <w:rPr>
                <w:noProof/>
                <w:webHidden/>
              </w:rPr>
            </w:r>
            <w:r>
              <w:rPr>
                <w:noProof/>
                <w:webHidden/>
              </w:rPr>
              <w:fldChar w:fldCharType="separate"/>
            </w:r>
            <w:r>
              <w:rPr>
                <w:noProof/>
                <w:webHidden/>
              </w:rPr>
              <w:t>11</w:t>
            </w:r>
            <w:r>
              <w:rPr>
                <w:noProof/>
                <w:webHidden/>
              </w:rPr>
              <w:fldChar w:fldCharType="end"/>
            </w:r>
          </w:hyperlink>
        </w:p>
        <w:p w14:paraId="05F40A52" w14:textId="404BB353" w:rsidR="00FB78C0" w:rsidRDefault="00FB78C0">
          <w:pPr>
            <w:pStyle w:val="TOC1"/>
            <w:tabs>
              <w:tab w:val="right" w:leader="dot" w:pos="9350"/>
            </w:tabs>
            <w:rPr>
              <w:rFonts w:eastAsiaTheme="minorEastAsia"/>
              <w:b w:val="0"/>
              <w:bCs w:val="0"/>
              <w:i w:val="0"/>
              <w:iCs w:val="0"/>
              <w:noProof/>
            </w:rPr>
          </w:pPr>
          <w:hyperlink w:anchor="_Toc195104040" w:history="1">
            <w:r w:rsidRPr="006E2C72">
              <w:rPr>
                <w:rStyle w:val="Hyperlink"/>
                <w:noProof/>
              </w:rPr>
              <w:t>Optional Features</w:t>
            </w:r>
            <w:r>
              <w:rPr>
                <w:noProof/>
                <w:webHidden/>
              </w:rPr>
              <w:tab/>
            </w:r>
            <w:r>
              <w:rPr>
                <w:noProof/>
                <w:webHidden/>
              </w:rPr>
              <w:fldChar w:fldCharType="begin"/>
            </w:r>
            <w:r>
              <w:rPr>
                <w:noProof/>
                <w:webHidden/>
              </w:rPr>
              <w:instrText xml:space="preserve"> PAGEREF _Toc195104040 \h </w:instrText>
            </w:r>
            <w:r>
              <w:rPr>
                <w:noProof/>
                <w:webHidden/>
              </w:rPr>
            </w:r>
            <w:r>
              <w:rPr>
                <w:noProof/>
                <w:webHidden/>
              </w:rPr>
              <w:fldChar w:fldCharType="separate"/>
            </w:r>
            <w:r>
              <w:rPr>
                <w:noProof/>
                <w:webHidden/>
              </w:rPr>
              <w:t>12</w:t>
            </w:r>
            <w:r>
              <w:rPr>
                <w:noProof/>
                <w:webHidden/>
              </w:rPr>
              <w:fldChar w:fldCharType="end"/>
            </w:r>
          </w:hyperlink>
        </w:p>
        <w:p w14:paraId="32A30261" w14:textId="7E3C9A8A" w:rsidR="00200E4D" w:rsidRDefault="00200E4D">
          <w:r>
            <w:rPr>
              <w:b/>
              <w:bCs/>
              <w:noProof/>
            </w:rPr>
            <w:fldChar w:fldCharType="end"/>
          </w:r>
        </w:p>
      </w:sdtContent>
    </w:sdt>
    <w:p w14:paraId="3666558E" w14:textId="77777777" w:rsidR="00200E4D" w:rsidRPr="00485793" w:rsidRDefault="00200E4D" w:rsidP="00C21739"/>
    <w:p w14:paraId="314ECC8C" w14:textId="77777777" w:rsidR="00A50D66" w:rsidRPr="00FE58AF" w:rsidRDefault="00A50D66" w:rsidP="00872BAC">
      <w:pPr>
        <w:pStyle w:val="Heading1"/>
      </w:pPr>
      <w:bookmarkStart w:id="3" w:name="_Toc195103393"/>
      <w:bookmarkStart w:id="4" w:name="_Toc195103730"/>
      <w:bookmarkStart w:id="5" w:name="_Toc195104032"/>
      <w:r w:rsidRPr="00FE58AF">
        <w:t>Prerequisites</w:t>
      </w:r>
      <w:bookmarkEnd w:id="3"/>
      <w:bookmarkEnd w:id="4"/>
      <w:bookmarkEnd w:id="5"/>
    </w:p>
    <w:p w14:paraId="74BD63A5" w14:textId="77777777" w:rsidR="009F4F5E" w:rsidRDefault="009F4F5E" w:rsidP="00D87B6D">
      <w:pPr>
        <w:pStyle w:val="NormalWeb"/>
        <w:shd w:val="clear" w:color="auto" w:fill="FFFFFF"/>
        <w:spacing w:before="0" w:beforeAutospacing="0" w:after="0" w:afterAutospacing="0"/>
        <w:rPr>
          <w:rFonts w:asciiTheme="minorHAnsi" w:hAnsiTheme="minorHAnsi" w:cs="Segoe UI"/>
          <w:color w:val="1F2328"/>
        </w:rPr>
      </w:pPr>
    </w:p>
    <w:p w14:paraId="3709E7C8" w14:textId="0F8B7969" w:rsidR="00A50D66" w:rsidRPr="00485793" w:rsidRDefault="00A50D66" w:rsidP="00D87B6D">
      <w:pPr>
        <w:pStyle w:val="NormalWeb"/>
        <w:shd w:val="clear" w:color="auto" w:fill="FFFFFF"/>
        <w:spacing w:before="0" w:beforeAutospacing="0" w:after="0" w:afterAutospacing="0"/>
        <w:rPr>
          <w:rFonts w:asciiTheme="minorHAnsi" w:hAnsiTheme="minorHAnsi" w:cs="Segoe UI"/>
          <w:color w:val="1F2328"/>
        </w:rPr>
      </w:pPr>
      <w:r w:rsidRPr="00485793">
        <w:rPr>
          <w:rFonts w:asciiTheme="minorHAnsi" w:hAnsiTheme="minorHAnsi" w:cs="Segoe UI"/>
          <w:color w:val="1F2328"/>
        </w:rPr>
        <w:t xml:space="preserve">Requires IBM Cloud account </w:t>
      </w:r>
      <w:r w:rsidR="00011284" w:rsidRPr="00485793">
        <w:rPr>
          <w:rFonts w:asciiTheme="minorHAnsi" w:hAnsiTheme="minorHAnsi" w:cs="Segoe UI"/>
          <w:color w:val="1F2328"/>
        </w:rPr>
        <w:t>with</w:t>
      </w:r>
      <w:r w:rsidRPr="00485793">
        <w:rPr>
          <w:rFonts w:asciiTheme="minorHAnsi" w:hAnsiTheme="minorHAnsi" w:cs="Segoe UI"/>
          <w:color w:val="1F2328"/>
        </w:rPr>
        <w:t>:</w:t>
      </w:r>
    </w:p>
    <w:p w14:paraId="39884DA3" w14:textId="53A62F60" w:rsidR="00D37B27" w:rsidRPr="00485793" w:rsidRDefault="00D37B27" w:rsidP="00D87B6D">
      <w:pPr>
        <w:pStyle w:val="NormalWeb"/>
        <w:numPr>
          <w:ilvl w:val="0"/>
          <w:numId w:val="1"/>
        </w:numPr>
        <w:shd w:val="clear" w:color="auto" w:fill="FFFFFF"/>
        <w:spacing w:before="0" w:beforeAutospacing="0" w:after="0" w:afterAutospacing="0"/>
        <w:rPr>
          <w:rFonts w:asciiTheme="minorHAnsi" w:hAnsiTheme="minorHAnsi" w:cs="Segoe UI"/>
          <w:color w:val="1F2328"/>
        </w:rPr>
      </w:pPr>
      <w:r w:rsidRPr="00485793">
        <w:rPr>
          <w:rFonts w:asciiTheme="minorHAnsi" w:hAnsiTheme="minorHAnsi" w:cs="Segoe UI"/>
          <w:color w:val="1F2328"/>
        </w:rPr>
        <w:t>watsonx.ai services</w:t>
      </w:r>
      <w:r w:rsidR="00C8543E" w:rsidRPr="00485793">
        <w:rPr>
          <w:rFonts w:asciiTheme="minorHAnsi" w:hAnsiTheme="minorHAnsi" w:cs="Segoe UI"/>
          <w:color w:val="1F2328"/>
        </w:rPr>
        <w:t xml:space="preserve"> </w:t>
      </w:r>
      <w:r w:rsidR="00AE2CB2" w:rsidRPr="00485793">
        <w:rPr>
          <w:rFonts w:asciiTheme="minorHAnsi" w:hAnsiTheme="minorHAnsi" w:cs="Segoe UI"/>
          <w:color w:val="1F2328"/>
        </w:rPr>
        <w:t>(</w:t>
      </w:r>
      <w:hyperlink r:id="rId7" w:history="1">
        <w:r w:rsidR="00AE2CB2" w:rsidRPr="00485793">
          <w:rPr>
            <w:rStyle w:val="Hyperlink"/>
            <w:rFonts w:asciiTheme="minorHAnsi" w:hAnsiTheme="minorHAnsi" w:cs="Segoe UI"/>
          </w:rPr>
          <w:t>refer</w:t>
        </w:r>
      </w:hyperlink>
      <w:r w:rsidR="00AE2CB2" w:rsidRPr="00485793">
        <w:rPr>
          <w:rFonts w:asciiTheme="minorHAnsi" w:hAnsiTheme="minorHAnsi" w:cs="Segoe UI"/>
          <w:color w:val="1F2328"/>
        </w:rPr>
        <w:t>)</w:t>
      </w:r>
      <w:r w:rsidR="008102DC" w:rsidRPr="00485793">
        <w:rPr>
          <w:rFonts w:asciiTheme="minorHAnsi" w:hAnsiTheme="minorHAnsi" w:cs="Segoe UI"/>
          <w:color w:val="1F2328"/>
        </w:rPr>
        <w:t>.</w:t>
      </w:r>
      <w:r w:rsidR="00AE2CB2" w:rsidRPr="00485793">
        <w:rPr>
          <w:rFonts w:asciiTheme="minorHAnsi" w:hAnsiTheme="minorHAnsi" w:cs="Segoe UI"/>
          <w:color w:val="1F2328"/>
        </w:rPr>
        <w:t xml:space="preserve"> </w:t>
      </w:r>
      <w:r w:rsidRPr="00485793">
        <w:rPr>
          <w:rFonts w:asciiTheme="minorHAnsi" w:hAnsiTheme="minorHAnsi" w:cs="Segoe UI"/>
          <w:color w:val="1F2328"/>
        </w:rPr>
        <w:t>This includes:</w:t>
      </w:r>
    </w:p>
    <w:p w14:paraId="4B0DBB56" w14:textId="764A7495" w:rsidR="00D37B27" w:rsidRPr="00485793" w:rsidRDefault="00D37B27" w:rsidP="00D87B6D">
      <w:pPr>
        <w:pStyle w:val="NormalWeb"/>
        <w:numPr>
          <w:ilvl w:val="1"/>
          <w:numId w:val="1"/>
        </w:numPr>
        <w:shd w:val="clear" w:color="auto" w:fill="FFFFFF"/>
        <w:spacing w:before="0" w:beforeAutospacing="0" w:after="0" w:afterAutospacing="0"/>
        <w:rPr>
          <w:rFonts w:asciiTheme="minorHAnsi" w:hAnsiTheme="minorHAnsi" w:cs="Segoe UI"/>
          <w:color w:val="1F2328"/>
        </w:rPr>
      </w:pPr>
      <w:r w:rsidRPr="00485793">
        <w:rPr>
          <w:rFonts w:asciiTheme="minorHAnsi" w:hAnsiTheme="minorHAnsi" w:cs="Segoe UI"/>
          <w:color w:val="1F2328"/>
        </w:rPr>
        <w:t>watsonx.ai Runtime</w:t>
      </w:r>
    </w:p>
    <w:p w14:paraId="68D8B1EC" w14:textId="77777777" w:rsidR="00D37B27" w:rsidRPr="00485793" w:rsidRDefault="00D37B27" w:rsidP="00D87B6D">
      <w:pPr>
        <w:pStyle w:val="NormalWeb"/>
        <w:numPr>
          <w:ilvl w:val="1"/>
          <w:numId w:val="1"/>
        </w:numPr>
        <w:shd w:val="clear" w:color="auto" w:fill="FFFFFF"/>
        <w:spacing w:before="0" w:beforeAutospacing="0" w:after="0" w:afterAutospacing="0"/>
        <w:rPr>
          <w:rFonts w:asciiTheme="minorHAnsi" w:hAnsiTheme="minorHAnsi" w:cs="Segoe UI"/>
          <w:color w:val="1F2328"/>
        </w:rPr>
      </w:pPr>
      <w:r w:rsidRPr="00485793">
        <w:rPr>
          <w:rFonts w:asciiTheme="minorHAnsi" w:hAnsiTheme="minorHAnsi" w:cs="Segoe UI"/>
          <w:color w:val="1F2328"/>
        </w:rPr>
        <w:t xml:space="preserve">watsonx.ai Studio </w:t>
      </w:r>
    </w:p>
    <w:p w14:paraId="5C2EA936" w14:textId="77777777" w:rsidR="00D37B27" w:rsidRPr="00485793" w:rsidRDefault="00D37B27" w:rsidP="00D87B6D">
      <w:pPr>
        <w:pStyle w:val="NormalWeb"/>
        <w:numPr>
          <w:ilvl w:val="1"/>
          <w:numId w:val="1"/>
        </w:numPr>
        <w:shd w:val="clear" w:color="auto" w:fill="FFFFFF"/>
        <w:spacing w:before="0" w:beforeAutospacing="0" w:after="0" w:afterAutospacing="0"/>
        <w:rPr>
          <w:rFonts w:asciiTheme="minorHAnsi" w:hAnsiTheme="minorHAnsi" w:cs="Segoe UI"/>
          <w:color w:val="1F2328"/>
        </w:rPr>
      </w:pPr>
      <w:r w:rsidRPr="00485793">
        <w:rPr>
          <w:rFonts w:asciiTheme="minorHAnsi" w:hAnsiTheme="minorHAnsi" w:cs="Segoe UI"/>
          <w:color w:val="1F2328"/>
        </w:rPr>
        <w:t>Cloud Object Storage</w:t>
      </w:r>
    </w:p>
    <w:p w14:paraId="563D12F6" w14:textId="6B38066C" w:rsidR="00D87B6D" w:rsidRPr="00485793" w:rsidRDefault="00C3517E" w:rsidP="00D87B6D">
      <w:pPr>
        <w:pStyle w:val="NormalWeb"/>
        <w:numPr>
          <w:ilvl w:val="0"/>
          <w:numId w:val="1"/>
        </w:numPr>
        <w:shd w:val="clear" w:color="auto" w:fill="FFFFFF"/>
        <w:spacing w:before="0" w:beforeAutospacing="0" w:after="0" w:afterAutospacing="0"/>
        <w:rPr>
          <w:rFonts w:asciiTheme="minorHAnsi" w:hAnsiTheme="minorHAnsi" w:cs="Segoe UI"/>
          <w:color w:val="1F2328"/>
        </w:rPr>
      </w:pPr>
      <w:r w:rsidRPr="00485793">
        <w:rPr>
          <w:rFonts w:asciiTheme="minorHAnsi" w:hAnsiTheme="minorHAnsi" w:cs="Segoe UI"/>
          <w:color w:val="1F2328"/>
        </w:rPr>
        <w:t>Account u</w:t>
      </w:r>
      <w:r w:rsidR="00D37B27" w:rsidRPr="00485793">
        <w:rPr>
          <w:rFonts w:asciiTheme="minorHAnsi" w:hAnsiTheme="minorHAnsi" w:cs="Segoe UI"/>
          <w:color w:val="1F2328"/>
        </w:rPr>
        <w:t>ser with administrative privileges</w:t>
      </w:r>
      <w:r w:rsidR="00D87B6D" w:rsidRPr="00485793">
        <w:rPr>
          <w:rFonts w:asciiTheme="minorHAnsi" w:hAnsiTheme="minorHAnsi" w:cs="Segoe UI"/>
          <w:color w:val="1F2328"/>
        </w:rPr>
        <w:t xml:space="preserve"> for:</w:t>
      </w:r>
    </w:p>
    <w:p w14:paraId="5BCF1579" w14:textId="57D45448" w:rsidR="00D87B6D" w:rsidRPr="00485793" w:rsidRDefault="00D37B27" w:rsidP="00D87B6D">
      <w:pPr>
        <w:pStyle w:val="NormalWeb"/>
        <w:numPr>
          <w:ilvl w:val="1"/>
          <w:numId w:val="1"/>
        </w:numPr>
        <w:shd w:val="clear" w:color="auto" w:fill="FFFFFF"/>
        <w:spacing w:before="0" w:beforeAutospacing="0" w:after="0" w:afterAutospacing="0"/>
        <w:rPr>
          <w:rFonts w:asciiTheme="minorHAnsi" w:hAnsiTheme="minorHAnsi" w:cs="Segoe UI"/>
          <w:color w:val="1F2328"/>
        </w:rPr>
      </w:pPr>
      <w:r w:rsidRPr="00485793">
        <w:rPr>
          <w:rFonts w:asciiTheme="minorHAnsi" w:hAnsiTheme="minorHAnsi" w:cs="Segoe UI"/>
          <w:color w:val="1F2328"/>
        </w:rPr>
        <w:t>watsonx.ai</w:t>
      </w:r>
      <w:r w:rsidR="00D87B6D" w:rsidRPr="00485793">
        <w:rPr>
          <w:rFonts w:asciiTheme="minorHAnsi" w:hAnsiTheme="minorHAnsi" w:cs="Segoe UI"/>
          <w:color w:val="1F2328"/>
        </w:rPr>
        <w:t xml:space="preserve"> – </w:t>
      </w:r>
      <w:r w:rsidR="009233E8" w:rsidRPr="009233E8">
        <w:rPr>
          <w:rFonts w:asciiTheme="minorHAnsi" w:hAnsiTheme="minorHAnsi" w:cs="Segoe UI"/>
          <w:color w:val="1F2328"/>
        </w:rPr>
        <w:t>to create Projects, access services, store assets</w:t>
      </w:r>
      <w:r w:rsidR="009233E8">
        <w:rPr>
          <w:rFonts w:asciiTheme="minorHAnsi" w:hAnsiTheme="minorHAnsi" w:cs="Segoe UI"/>
          <w:color w:val="1F2328"/>
        </w:rPr>
        <w:t>,</w:t>
      </w:r>
      <w:r w:rsidR="00AE2CB2" w:rsidRPr="00485793">
        <w:rPr>
          <w:rFonts w:asciiTheme="minorHAnsi" w:hAnsiTheme="minorHAnsi" w:cs="Segoe UI"/>
          <w:color w:val="1F2328"/>
        </w:rPr>
        <w:t xml:space="preserve"> etc. (</w:t>
      </w:r>
      <w:hyperlink r:id="rId8" w:history="1">
        <w:r w:rsidR="00AE2CB2" w:rsidRPr="00485793">
          <w:rPr>
            <w:rStyle w:val="Hyperlink"/>
            <w:rFonts w:asciiTheme="minorHAnsi" w:hAnsiTheme="minorHAnsi" w:cs="Segoe UI"/>
          </w:rPr>
          <w:t>refer</w:t>
        </w:r>
      </w:hyperlink>
      <w:r w:rsidR="00AE2CB2" w:rsidRPr="00485793">
        <w:rPr>
          <w:rFonts w:asciiTheme="minorHAnsi" w:hAnsiTheme="minorHAnsi" w:cs="Segoe UI"/>
          <w:color w:val="1F2328"/>
        </w:rPr>
        <w:t>)</w:t>
      </w:r>
    </w:p>
    <w:p w14:paraId="6CC8B21B" w14:textId="64514D1D" w:rsidR="00D87B6D" w:rsidRPr="00485793" w:rsidRDefault="00D87B6D" w:rsidP="00D87B6D">
      <w:pPr>
        <w:pStyle w:val="NormalWeb"/>
        <w:numPr>
          <w:ilvl w:val="1"/>
          <w:numId w:val="1"/>
        </w:numPr>
        <w:shd w:val="clear" w:color="auto" w:fill="FFFFFF"/>
        <w:spacing w:before="0" w:beforeAutospacing="0" w:after="0" w:afterAutospacing="0"/>
        <w:rPr>
          <w:rFonts w:asciiTheme="minorHAnsi" w:hAnsiTheme="minorHAnsi" w:cs="Segoe UI"/>
          <w:color w:val="1F2328"/>
        </w:rPr>
      </w:pPr>
      <w:r w:rsidRPr="00485793">
        <w:rPr>
          <w:rFonts w:asciiTheme="minorHAnsi" w:hAnsiTheme="minorHAnsi" w:cs="Segoe UI"/>
          <w:color w:val="1F2328"/>
        </w:rPr>
        <w:t xml:space="preserve">Code Engine – </w:t>
      </w:r>
      <w:r w:rsidR="00C3517E" w:rsidRPr="00485793">
        <w:rPr>
          <w:rFonts w:asciiTheme="minorHAnsi" w:hAnsiTheme="minorHAnsi" w:cs="Segoe UI"/>
          <w:color w:val="1F2328"/>
        </w:rPr>
        <w:t>t</w:t>
      </w:r>
      <w:r w:rsidRPr="00485793">
        <w:rPr>
          <w:rFonts w:asciiTheme="minorHAnsi" w:hAnsiTheme="minorHAnsi" w:cs="Segoe UI"/>
          <w:color w:val="1F2328"/>
        </w:rPr>
        <w:t>o create Project</w:t>
      </w:r>
      <w:r w:rsidR="00764B5F" w:rsidRPr="00485793">
        <w:rPr>
          <w:rFonts w:asciiTheme="minorHAnsi" w:hAnsiTheme="minorHAnsi" w:cs="Segoe UI"/>
          <w:color w:val="1F2328"/>
        </w:rPr>
        <w:t xml:space="preserve"> and </w:t>
      </w:r>
      <w:r w:rsidRPr="00485793">
        <w:rPr>
          <w:rFonts w:asciiTheme="minorHAnsi" w:hAnsiTheme="minorHAnsi" w:cs="Segoe UI"/>
          <w:color w:val="1F2328"/>
        </w:rPr>
        <w:t>deploy the application</w:t>
      </w:r>
      <w:r w:rsidR="00C3517E" w:rsidRPr="00485793">
        <w:rPr>
          <w:rFonts w:asciiTheme="minorHAnsi" w:hAnsiTheme="minorHAnsi" w:cs="Segoe UI"/>
          <w:color w:val="1F2328"/>
        </w:rPr>
        <w:t xml:space="preserve">. </w:t>
      </w:r>
      <w:r w:rsidR="00AE2CB2" w:rsidRPr="00485793">
        <w:rPr>
          <w:rFonts w:asciiTheme="minorHAnsi" w:hAnsiTheme="minorHAnsi" w:cs="Segoe UI"/>
          <w:color w:val="1F2328"/>
        </w:rPr>
        <w:t>(</w:t>
      </w:r>
      <w:hyperlink r:id="rId9" w:history="1">
        <w:r w:rsidR="00AE2CB2" w:rsidRPr="00485793">
          <w:rPr>
            <w:rStyle w:val="Hyperlink"/>
            <w:rFonts w:asciiTheme="minorHAnsi" w:hAnsiTheme="minorHAnsi" w:cs="Segoe UI"/>
          </w:rPr>
          <w:t>refe</w:t>
        </w:r>
        <w:r w:rsidR="008102DC" w:rsidRPr="00485793">
          <w:rPr>
            <w:rStyle w:val="Hyperlink"/>
            <w:rFonts w:asciiTheme="minorHAnsi" w:hAnsiTheme="minorHAnsi" w:cs="Segoe UI"/>
          </w:rPr>
          <w:t>r1</w:t>
        </w:r>
      </w:hyperlink>
      <w:r w:rsidR="008102DC" w:rsidRPr="00485793">
        <w:rPr>
          <w:rFonts w:asciiTheme="minorHAnsi" w:hAnsiTheme="minorHAnsi" w:cs="Segoe UI"/>
          <w:color w:val="1F2328"/>
        </w:rPr>
        <w:t xml:space="preserve"> </w:t>
      </w:r>
      <w:hyperlink r:id="rId10" w:history="1">
        <w:r w:rsidR="008102DC" w:rsidRPr="00485793">
          <w:rPr>
            <w:rStyle w:val="Hyperlink"/>
            <w:rFonts w:asciiTheme="minorHAnsi" w:hAnsiTheme="minorHAnsi" w:cs="Segoe UI"/>
          </w:rPr>
          <w:t>refer2</w:t>
        </w:r>
      </w:hyperlink>
      <w:r w:rsidR="00AE2CB2" w:rsidRPr="00485793">
        <w:rPr>
          <w:rFonts w:asciiTheme="minorHAnsi" w:hAnsiTheme="minorHAnsi" w:cs="Segoe UI"/>
          <w:color w:val="1F2328"/>
        </w:rPr>
        <w:t>)</w:t>
      </w:r>
    </w:p>
    <w:p w14:paraId="74FA1523" w14:textId="5CD9E396" w:rsidR="00764B5F" w:rsidRPr="00485793" w:rsidRDefault="00764B5F" w:rsidP="00D87B6D">
      <w:pPr>
        <w:pStyle w:val="NormalWeb"/>
        <w:numPr>
          <w:ilvl w:val="1"/>
          <w:numId w:val="1"/>
        </w:numPr>
        <w:shd w:val="clear" w:color="auto" w:fill="FFFFFF"/>
        <w:spacing w:before="0" w:beforeAutospacing="0" w:after="0" w:afterAutospacing="0"/>
        <w:rPr>
          <w:rFonts w:asciiTheme="minorHAnsi" w:hAnsiTheme="minorHAnsi" w:cs="Segoe UI"/>
          <w:color w:val="1F2328"/>
        </w:rPr>
      </w:pPr>
      <w:r w:rsidRPr="00485793">
        <w:rPr>
          <w:rFonts w:asciiTheme="minorHAnsi" w:hAnsiTheme="minorHAnsi" w:cs="Segoe UI"/>
          <w:color w:val="1F2328"/>
        </w:rPr>
        <w:t xml:space="preserve">Container Registry – to </w:t>
      </w:r>
      <w:r w:rsidR="00AE2CB2" w:rsidRPr="00485793">
        <w:rPr>
          <w:rFonts w:asciiTheme="minorHAnsi" w:hAnsiTheme="minorHAnsi" w:cs="Segoe UI"/>
          <w:color w:val="1F2328"/>
        </w:rPr>
        <w:t xml:space="preserve">create namespace, </w:t>
      </w:r>
      <w:r w:rsidRPr="00485793">
        <w:rPr>
          <w:rFonts w:asciiTheme="minorHAnsi" w:hAnsiTheme="minorHAnsi" w:cs="Segoe UI"/>
          <w:color w:val="1F2328"/>
        </w:rPr>
        <w:t xml:space="preserve">store images </w:t>
      </w:r>
      <w:r w:rsidR="00AE2CB2" w:rsidRPr="00485793">
        <w:rPr>
          <w:rFonts w:asciiTheme="minorHAnsi" w:hAnsiTheme="minorHAnsi" w:cs="Segoe UI"/>
          <w:color w:val="1F2328"/>
        </w:rPr>
        <w:t>for</w:t>
      </w:r>
      <w:r w:rsidRPr="00485793">
        <w:rPr>
          <w:rFonts w:asciiTheme="minorHAnsi" w:hAnsiTheme="minorHAnsi" w:cs="Segoe UI"/>
          <w:color w:val="1F2328"/>
        </w:rPr>
        <w:t xml:space="preserve"> deploy</w:t>
      </w:r>
      <w:r w:rsidR="00AE2CB2" w:rsidRPr="00485793">
        <w:rPr>
          <w:rFonts w:asciiTheme="minorHAnsi" w:hAnsiTheme="minorHAnsi" w:cs="Segoe UI"/>
          <w:color w:val="1F2328"/>
        </w:rPr>
        <w:t>ing</w:t>
      </w:r>
      <w:r w:rsidRPr="00485793">
        <w:rPr>
          <w:rFonts w:asciiTheme="minorHAnsi" w:hAnsiTheme="minorHAnsi" w:cs="Segoe UI"/>
          <w:color w:val="1F2328"/>
        </w:rPr>
        <w:t xml:space="preserve"> the application</w:t>
      </w:r>
    </w:p>
    <w:p w14:paraId="2C78A6C8" w14:textId="6CB0497E" w:rsidR="00EF33F5" w:rsidRPr="00485793" w:rsidRDefault="00C3517E" w:rsidP="000D6D24">
      <w:pPr>
        <w:pStyle w:val="NormalWeb"/>
        <w:numPr>
          <w:ilvl w:val="0"/>
          <w:numId w:val="1"/>
        </w:numPr>
        <w:shd w:val="clear" w:color="auto" w:fill="FFFFFF"/>
        <w:spacing w:before="0" w:beforeAutospacing="0" w:after="0" w:afterAutospacing="0"/>
        <w:rPr>
          <w:rFonts w:asciiTheme="minorHAnsi" w:hAnsiTheme="minorHAnsi" w:cs="Segoe UI"/>
          <w:color w:val="1F2328"/>
        </w:rPr>
      </w:pPr>
      <w:r w:rsidRPr="00485793">
        <w:rPr>
          <w:rFonts w:asciiTheme="minorHAnsi" w:hAnsiTheme="minorHAnsi" w:cs="Segoe UI"/>
          <w:color w:val="1F2328"/>
        </w:rPr>
        <w:t>Account u</w:t>
      </w:r>
      <w:r w:rsidR="00D87B6D" w:rsidRPr="00485793">
        <w:rPr>
          <w:rFonts w:asciiTheme="minorHAnsi" w:hAnsiTheme="minorHAnsi" w:cs="Segoe UI"/>
          <w:color w:val="1F2328"/>
        </w:rPr>
        <w:t>ser’s API key</w:t>
      </w:r>
      <w:r w:rsidR="008102DC" w:rsidRPr="00485793">
        <w:rPr>
          <w:rFonts w:asciiTheme="minorHAnsi" w:hAnsiTheme="minorHAnsi" w:cs="Segoe UI"/>
          <w:color w:val="1F2328"/>
        </w:rPr>
        <w:t xml:space="preserve"> (</w:t>
      </w:r>
      <w:hyperlink r:id="rId11" w:anchor="create_user_key" w:history="1">
        <w:r w:rsidR="008102DC" w:rsidRPr="00485793">
          <w:rPr>
            <w:rStyle w:val="Hyperlink"/>
            <w:rFonts w:asciiTheme="minorHAnsi" w:hAnsiTheme="minorHAnsi" w:cs="Segoe UI"/>
          </w:rPr>
          <w:t>refer</w:t>
        </w:r>
      </w:hyperlink>
      <w:r w:rsidR="008102DC" w:rsidRPr="00485793">
        <w:rPr>
          <w:rFonts w:asciiTheme="minorHAnsi" w:hAnsiTheme="minorHAnsi" w:cs="Segoe UI"/>
          <w:color w:val="1F2328"/>
        </w:rPr>
        <w:t>)</w:t>
      </w:r>
    </w:p>
    <w:p w14:paraId="629A7EDB" w14:textId="4153CBAC" w:rsidR="00BA3664" w:rsidRPr="006E77B3" w:rsidRDefault="00A50D66" w:rsidP="006E77B3">
      <w:pPr>
        <w:pStyle w:val="Heading1"/>
        <w:rPr>
          <w:rStyle w:val="Emphasis"/>
          <w:i w:val="0"/>
          <w:iCs w:val="0"/>
        </w:rPr>
      </w:pPr>
      <w:bookmarkStart w:id="6" w:name="_Toc195103394"/>
      <w:bookmarkStart w:id="7" w:name="_Toc195103731"/>
      <w:bookmarkStart w:id="8" w:name="_Toc195104033"/>
      <w:r w:rsidRPr="00FE58AF">
        <w:lastRenderedPageBreak/>
        <w:t>Deployment Steps</w:t>
      </w:r>
      <w:bookmarkEnd w:id="6"/>
      <w:bookmarkEnd w:id="7"/>
      <w:bookmarkEnd w:id="8"/>
    </w:p>
    <w:p w14:paraId="39DBCDF0" w14:textId="0F34407C" w:rsidR="00F94DD7" w:rsidRPr="00485793" w:rsidRDefault="00F94DD7" w:rsidP="00A31924">
      <w:pPr>
        <w:pStyle w:val="NormalWeb"/>
        <w:shd w:val="clear" w:color="auto" w:fill="FFFFFF"/>
        <w:spacing w:before="0" w:beforeAutospacing="0" w:after="0" w:afterAutospacing="0"/>
        <w:rPr>
          <w:rFonts w:asciiTheme="minorHAnsi" w:hAnsiTheme="minorHAnsi" w:cs="Segoe UI"/>
          <w:color w:val="1F2328"/>
        </w:rPr>
      </w:pPr>
      <w:r w:rsidRPr="00485793">
        <w:rPr>
          <w:rStyle w:val="Emphasis"/>
          <w:rFonts w:asciiTheme="minorHAnsi" w:eastAsiaTheme="majorEastAsia" w:hAnsiTheme="minorHAnsi" w:cs="Segoe UI"/>
          <w:color w:val="1F2328"/>
        </w:rPr>
        <w:t>Note on costs</w:t>
      </w:r>
      <w:r w:rsidRPr="00485793">
        <w:rPr>
          <w:rFonts w:asciiTheme="minorHAnsi" w:hAnsiTheme="minorHAnsi" w:cs="Segoe UI"/>
          <w:color w:val="1F2328"/>
        </w:rPr>
        <w:t>: The deployment will incur costs for Code Engine runtime, watsonx.ai runtime and watsonx.ai LLM inferencing.</w:t>
      </w:r>
    </w:p>
    <w:p w14:paraId="080E44B5" w14:textId="47921058" w:rsidR="00101B75" w:rsidRPr="009F4F5E" w:rsidRDefault="00795554" w:rsidP="00872BAC">
      <w:pPr>
        <w:pStyle w:val="Heading2"/>
        <w:numPr>
          <w:ilvl w:val="0"/>
          <w:numId w:val="19"/>
        </w:numPr>
      </w:pPr>
      <w:bookmarkStart w:id="9" w:name="_Toc195104034"/>
      <w:r w:rsidRPr="009F4F5E">
        <w:t>Confirm</w:t>
      </w:r>
      <w:r w:rsidR="00A50D66" w:rsidRPr="009F4F5E">
        <w:t xml:space="preserve"> prerequisites </w:t>
      </w:r>
      <w:r w:rsidR="00101B75" w:rsidRPr="009F4F5E">
        <w:t>and gather information</w:t>
      </w:r>
      <w:bookmarkEnd w:id="9"/>
    </w:p>
    <w:p w14:paraId="29176675" w14:textId="7881E44D" w:rsidR="00101B75" w:rsidRPr="00101B75" w:rsidRDefault="00A21460" w:rsidP="00073B07">
      <w:pPr>
        <w:pStyle w:val="NormalWeb"/>
        <w:numPr>
          <w:ilvl w:val="1"/>
          <w:numId w:val="19"/>
        </w:numPr>
        <w:shd w:val="clear" w:color="auto" w:fill="FFFFFF"/>
        <w:spacing w:before="0" w:beforeAutospacing="0" w:after="0" w:afterAutospacing="0" w:line="276" w:lineRule="auto"/>
        <w:rPr>
          <w:rFonts w:asciiTheme="minorHAnsi" w:hAnsiTheme="minorHAnsi" w:cs="Segoe UI"/>
          <w:color w:val="1F2328"/>
        </w:rPr>
      </w:pPr>
      <w:r w:rsidRPr="00101B75">
        <w:rPr>
          <w:rFonts w:asciiTheme="minorHAnsi" w:hAnsiTheme="minorHAnsi" w:cs="Segoe UI"/>
          <w:color w:val="1F2328"/>
        </w:rPr>
        <w:t xml:space="preserve">Note the </w:t>
      </w:r>
      <w:r w:rsidR="00C455B2" w:rsidRPr="00101B75">
        <w:rPr>
          <w:rFonts w:asciiTheme="minorHAnsi" w:hAnsiTheme="minorHAnsi" w:cs="Segoe UI"/>
          <w:color w:val="1F2328"/>
        </w:rPr>
        <w:t xml:space="preserve">user’s </w:t>
      </w:r>
      <w:r w:rsidRPr="00101B75">
        <w:rPr>
          <w:rFonts w:asciiTheme="minorHAnsi" w:hAnsiTheme="minorHAnsi" w:cs="Segoe UI"/>
          <w:color w:val="1F2328"/>
        </w:rPr>
        <w:t xml:space="preserve">API key value. </w:t>
      </w:r>
      <w:r w:rsidR="000610D4" w:rsidRPr="00101B75">
        <w:rPr>
          <w:rFonts w:asciiTheme="minorHAnsi" w:hAnsiTheme="minorHAnsi" w:cs="Segoe UI"/>
          <w:color w:val="1F2328"/>
        </w:rPr>
        <w:t>It</w:t>
      </w:r>
      <w:r w:rsidRPr="00101B75">
        <w:rPr>
          <w:rFonts w:asciiTheme="minorHAnsi" w:hAnsiTheme="minorHAnsi" w:cs="Segoe UI"/>
          <w:color w:val="1F2328"/>
        </w:rPr>
        <w:t xml:space="preserve"> will be </w:t>
      </w:r>
      <w:r w:rsidR="000610D4" w:rsidRPr="00101B75">
        <w:rPr>
          <w:rFonts w:asciiTheme="minorHAnsi" w:hAnsiTheme="minorHAnsi" w:cs="Segoe UI"/>
          <w:color w:val="1F2328"/>
        </w:rPr>
        <w:t xml:space="preserve">needed for creating container registry secret. It will also be the </w:t>
      </w:r>
      <w:r w:rsidRPr="00101B75">
        <w:rPr>
          <w:rFonts w:asciiTheme="minorHAnsi" w:hAnsiTheme="minorHAnsi" w:cs="Segoe UI"/>
          <w:color w:val="1F2328"/>
        </w:rPr>
        <w:t>environment variable WATSONX_AI_APIKEY</w:t>
      </w:r>
      <w:r w:rsidR="000610D4" w:rsidRPr="00101B75">
        <w:rPr>
          <w:rFonts w:asciiTheme="minorHAnsi" w:hAnsiTheme="minorHAnsi" w:cs="Segoe UI"/>
          <w:color w:val="1F2328"/>
        </w:rPr>
        <w:t>.</w:t>
      </w:r>
    </w:p>
    <w:p w14:paraId="09B495FF" w14:textId="77777777" w:rsidR="00101B75" w:rsidRPr="00101B75" w:rsidRDefault="00C455B2" w:rsidP="00073B07">
      <w:pPr>
        <w:pStyle w:val="NormalWeb"/>
        <w:numPr>
          <w:ilvl w:val="1"/>
          <w:numId w:val="19"/>
        </w:numPr>
        <w:shd w:val="clear" w:color="auto" w:fill="FFFFFF"/>
        <w:spacing w:before="0" w:beforeAutospacing="0" w:after="0" w:afterAutospacing="0" w:line="276" w:lineRule="auto"/>
        <w:rPr>
          <w:rFonts w:asciiTheme="minorHAnsi" w:hAnsiTheme="minorHAnsi" w:cs="Segoe UI"/>
          <w:color w:val="1F2328"/>
        </w:rPr>
      </w:pPr>
      <w:r w:rsidRPr="00101B75">
        <w:rPr>
          <w:rFonts w:asciiTheme="minorHAnsi" w:hAnsiTheme="minorHAnsi" w:cs="Segoe UI"/>
          <w:color w:val="1F2328"/>
        </w:rPr>
        <w:t xml:space="preserve">Note the region where </w:t>
      </w:r>
      <w:r w:rsidR="00A31924" w:rsidRPr="00101B75">
        <w:rPr>
          <w:rFonts w:asciiTheme="minorHAnsi" w:hAnsiTheme="minorHAnsi" w:cs="Segoe UI"/>
          <w:color w:val="1F2328"/>
        </w:rPr>
        <w:t xml:space="preserve">watsonx.ai is deployed. Get the service URL API endpoint for your region from </w:t>
      </w:r>
      <w:hyperlink r:id="rId12" w:anchor="endpoint-url" w:history="1">
        <w:r w:rsidR="00A31924" w:rsidRPr="00101B75">
          <w:rPr>
            <w:rStyle w:val="Hyperlink"/>
            <w:rFonts w:asciiTheme="minorHAnsi" w:hAnsiTheme="minorHAnsi" w:cs="Segoe UI"/>
          </w:rPr>
          <w:t>this list</w:t>
        </w:r>
        <w:r w:rsidR="00394F1F" w:rsidRPr="00101B75">
          <w:rPr>
            <w:rStyle w:val="Hyperlink"/>
            <w:rFonts w:asciiTheme="minorHAnsi" w:hAnsiTheme="minorHAnsi" w:cs="Segoe UI"/>
          </w:rPr>
          <w:t xml:space="preserve"> </w:t>
        </w:r>
      </w:hyperlink>
      <w:r w:rsidR="00A31924" w:rsidRPr="00101B75">
        <w:rPr>
          <w:rFonts w:asciiTheme="minorHAnsi" w:hAnsiTheme="minorHAnsi" w:cs="Segoe UI"/>
          <w:color w:val="1F2328"/>
        </w:rPr>
        <w:t xml:space="preserve"> - e.g., for us-south/Dallas region it is </w:t>
      </w:r>
      <w:hyperlink r:id="rId13" w:history="1">
        <w:r w:rsidR="00A31924" w:rsidRPr="00101B75">
          <w:rPr>
            <w:rStyle w:val="Hyperlink"/>
            <w:rFonts w:asciiTheme="minorHAnsi" w:hAnsiTheme="minorHAnsi" w:cs="Segoe UI"/>
          </w:rPr>
          <w:t>https://us-south.ml.cloud.ibm.com</w:t>
        </w:r>
      </w:hyperlink>
      <w:r w:rsidR="00A31924" w:rsidRPr="00101B75">
        <w:rPr>
          <w:rFonts w:asciiTheme="minorHAnsi" w:hAnsiTheme="minorHAnsi" w:cs="Segoe UI"/>
          <w:color w:val="1F2328"/>
        </w:rPr>
        <w:t>. This will be the environment variable WATSONX_SERVICE_URL.</w:t>
      </w:r>
    </w:p>
    <w:p w14:paraId="0E63DED3" w14:textId="5F1A8492" w:rsidR="00101B75" w:rsidRDefault="00A31924" w:rsidP="00073B07">
      <w:pPr>
        <w:pStyle w:val="NormalWeb"/>
        <w:numPr>
          <w:ilvl w:val="1"/>
          <w:numId w:val="19"/>
        </w:numPr>
        <w:shd w:val="clear" w:color="auto" w:fill="FFFFFF"/>
        <w:spacing w:before="0" w:beforeAutospacing="0" w:after="0" w:afterAutospacing="0" w:line="276" w:lineRule="auto"/>
        <w:rPr>
          <w:rFonts w:asciiTheme="minorHAnsi" w:hAnsiTheme="minorHAnsi" w:cs="Segoe UI"/>
          <w:color w:val="1F2328"/>
        </w:rPr>
      </w:pPr>
      <w:r w:rsidRPr="00101B75">
        <w:rPr>
          <w:rFonts w:asciiTheme="minorHAnsi" w:hAnsiTheme="minorHAnsi" w:cs="Segoe UI"/>
          <w:color w:val="1F2328"/>
        </w:rPr>
        <w:t xml:space="preserve">Note/decide the region </w:t>
      </w:r>
      <w:r w:rsidR="00C455B2" w:rsidRPr="00101B75">
        <w:rPr>
          <w:rFonts w:asciiTheme="minorHAnsi" w:hAnsiTheme="minorHAnsi" w:cs="Segoe UI"/>
          <w:color w:val="1F2328"/>
        </w:rPr>
        <w:t xml:space="preserve">to </w:t>
      </w:r>
      <w:r w:rsidRPr="00101B75">
        <w:rPr>
          <w:rFonts w:asciiTheme="minorHAnsi" w:hAnsiTheme="minorHAnsi" w:cs="Segoe UI"/>
          <w:color w:val="1F2328"/>
        </w:rPr>
        <w:t xml:space="preserve">deploy the </w:t>
      </w:r>
      <w:r w:rsidR="00C455B2" w:rsidRPr="00101B75">
        <w:rPr>
          <w:rFonts w:asciiTheme="minorHAnsi" w:hAnsiTheme="minorHAnsi" w:cs="Segoe UI"/>
          <w:color w:val="1F2328"/>
        </w:rPr>
        <w:t>application resources</w:t>
      </w:r>
      <w:r w:rsidR="00514D5D">
        <w:rPr>
          <w:rFonts w:asciiTheme="minorHAnsi" w:hAnsiTheme="minorHAnsi" w:cs="Segoe UI"/>
          <w:color w:val="1F2328"/>
        </w:rPr>
        <w:t xml:space="preserve">, </w:t>
      </w:r>
      <w:r w:rsidR="00C455B2" w:rsidRPr="00101B75">
        <w:rPr>
          <w:rFonts w:asciiTheme="minorHAnsi" w:hAnsiTheme="minorHAnsi" w:cs="Segoe UI"/>
          <w:color w:val="1F2328"/>
        </w:rPr>
        <w:t xml:space="preserve">e.g. us-south, use-east, </w:t>
      </w:r>
      <w:proofErr w:type="spellStart"/>
      <w:r w:rsidR="00C455B2" w:rsidRPr="00101B75">
        <w:rPr>
          <w:rFonts w:asciiTheme="minorHAnsi" w:hAnsiTheme="minorHAnsi" w:cs="Segoe UI"/>
          <w:color w:val="1F2328"/>
        </w:rPr>
        <w:t>eu</w:t>
      </w:r>
      <w:proofErr w:type="spellEnd"/>
      <w:r w:rsidR="00C455B2" w:rsidRPr="00101B75">
        <w:rPr>
          <w:rFonts w:asciiTheme="minorHAnsi" w:hAnsiTheme="minorHAnsi" w:cs="Segoe UI"/>
          <w:color w:val="1F2328"/>
        </w:rPr>
        <w:t>-de etc</w:t>
      </w:r>
      <w:r w:rsidR="00101B75">
        <w:rPr>
          <w:rFonts w:asciiTheme="minorHAnsi" w:hAnsiTheme="minorHAnsi" w:cs="Segoe UI"/>
          <w:color w:val="1F2328"/>
        </w:rPr>
        <w:t>.</w:t>
      </w:r>
    </w:p>
    <w:p w14:paraId="2F388E20" w14:textId="4204DDB7" w:rsidR="000610D4" w:rsidRPr="00101B75" w:rsidRDefault="00C455B2" w:rsidP="00073B07">
      <w:pPr>
        <w:pStyle w:val="NormalWeb"/>
        <w:numPr>
          <w:ilvl w:val="1"/>
          <w:numId w:val="19"/>
        </w:numPr>
        <w:shd w:val="clear" w:color="auto" w:fill="FFFFFF"/>
        <w:spacing w:before="0" w:beforeAutospacing="0" w:after="0" w:afterAutospacing="0" w:line="276" w:lineRule="auto"/>
        <w:rPr>
          <w:rFonts w:asciiTheme="minorHAnsi" w:hAnsiTheme="minorHAnsi" w:cs="Segoe UI"/>
          <w:color w:val="1F2328"/>
        </w:rPr>
      </w:pPr>
      <w:r w:rsidRPr="00101B75">
        <w:rPr>
          <w:rFonts w:asciiTheme="minorHAnsi" w:hAnsiTheme="minorHAnsi" w:cs="Segoe UI"/>
          <w:color w:val="1F2328"/>
        </w:rPr>
        <w:t>Note/decide</w:t>
      </w:r>
      <w:r w:rsidR="00514D5D">
        <w:rPr>
          <w:rFonts w:asciiTheme="minorHAnsi" w:hAnsiTheme="minorHAnsi" w:cs="Segoe UI"/>
          <w:color w:val="1F2328"/>
        </w:rPr>
        <w:t>/</w:t>
      </w:r>
      <w:r w:rsidRPr="00101B75">
        <w:rPr>
          <w:rFonts w:asciiTheme="minorHAnsi" w:hAnsiTheme="minorHAnsi" w:cs="Segoe UI"/>
          <w:color w:val="1F2328"/>
        </w:rPr>
        <w:t>create the resource group to use in the account</w:t>
      </w:r>
      <w:r w:rsidR="00514D5D">
        <w:rPr>
          <w:rFonts w:asciiTheme="minorHAnsi" w:hAnsiTheme="minorHAnsi" w:cs="Segoe UI"/>
          <w:color w:val="1F2328"/>
        </w:rPr>
        <w:t>,</w:t>
      </w:r>
      <w:r w:rsidRPr="00101B75">
        <w:rPr>
          <w:rFonts w:asciiTheme="minorHAnsi" w:hAnsiTheme="minorHAnsi" w:cs="Segoe UI"/>
          <w:color w:val="1F2328"/>
        </w:rPr>
        <w:t xml:space="preserve"> e.g. agentic-ai-</w:t>
      </w:r>
      <w:proofErr w:type="spellStart"/>
      <w:r w:rsidRPr="00101B75">
        <w:rPr>
          <w:rFonts w:asciiTheme="minorHAnsi" w:hAnsiTheme="minorHAnsi" w:cs="Segoe UI"/>
          <w:color w:val="1F2328"/>
        </w:rPr>
        <w:t>rg</w:t>
      </w:r>
      <w:proofErr w:type="spellEnd"/>
    </w:p>
    <w:p w14:paraId="65DF9035" w14:textId="74DE0270" w:rsidR="009F4F5E" w:rsidRDefault="00D15CE8" w:rsidP="00872BAC">
      <w:pPr>
        <w:pStyle w:val="Heading2"/>
        <w:numPr>
          <w:ilvl w:val="0"/>
          <w:numId w:val="19"/>
        </w:numPr>
      </w:pPr>
      <w:bookmarkStart w:id="10" w:name="_Toc195104035"/>
      <w:r w:rsidRPr="009F4F5E">
        <w:t>Create a Project in watsonx.ai</w:t>
      </w:r>
      <w:bookmarkEnd w:id="10"/>
      <w:r w:rsidR="00C455B2" w:rsidRPr="009F4F5E">
        <w:t xml:space="preserve"> </w:t>
      </w:r>
    </w:p>
    <w:p w14:paraId="28EA0B1C" w14:textId="0443172E" w:rsidR="00D15CE8" w:rsidRPr="009F4F5E" w:rsidRDefault="00C455B2" w:rsidP="009F4F5E">
      <w:pPr>
        <w:pStyle w:val="NormalWeb"/>
        <w:shd w:val="clear" w:color="auto" w:fill="FFFFFF"/>
        <w:spacing w:before="0" w:beforeAutospacing="0" w:after="0" w:afterAutospacing="0"/>
        <w:ind w:left="720"/>
        <w:rPr>
          <w:rFonts w:asciiTheme="minorHAnsi" w:hAnsiTheme="minorHAnsi" w:cs="Segoe UI"/>
          <w:color w:val="1F2328"/>
        </w:rPr>
      </w:pPr>
      <w:r w:rsidRPr="009F4F5E">
        <w:rPr>
          <w:rFonts w:asciiTheme="minorHAnsi" w:hAnsiTheme="minorHAnsi" w:cs="Segoe UI"/>
          <w:color w:val="1F2328"/>
        </w:rPr>
        <w:t>(</w:t>
      </w:r>
      <w:r w:rsidR="009F4F5E" w:rsidRPr="009F4F5E">
        <w:rPr>
          <w:rFonts w:asciiTheme="minorHAnsi" w:hAnsiTheme="minorHAnsi" w:cs="Segoe UI"/>
          <w:color w:val="1F2328"/>
        </w:rPr>
        <w:t xml:space="preserve">Or </w:t>
      </w:r>
      <w:r w:rsidRPr="009F4F5E">
        <w:rPr>
          <w:rFonts w:asciiTheme="minorHAnsi" w:hAnsiTheme="minorHAnsi" w:cs="Segoe UI"/>
          <w:color w:val="1F2328"/>
        </w:rPr>
        <w:t>use an existing one</w:t>
      </w:r>
      <w:r w:rsidR="00FB3DC4" w:rsidRPr="009F4F5E">
        <w:rPr>
          <w:rFonts w:asciiTheme="minorHAnsi" w:hAnsiTheme="minorHAnsi" w:cs="Segoe UI"/>
          <w:color w:val="1F2328"/>
        </w:rPr>
        <w:t xml:space="preserve"> and capture its Project Id</w:t>
      </w:r>
      <w:r w:rsidRPr="009F4F5E">
        <w:rPr>
          <w:rFonts w:asciiTheme="minorHAnsi" w:hAnsiTheme="minorHAnsi" w:cs="Segoe UI"/>
          <w:color w:val="1F2328"/>
        </w:rPr>
        <w:t>)</w:t>
      </w:r>
    </w:p>
    <w:p w14:paraId="432B5582" w14:textId="1A7D8B0F" w:rsidR="00C455B2" w:rsidRPr="00485793" w:rsidRDefault="00C455B2" w:rsidP="00C455B2">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color w:val="1F2328"/>
        </w:rPr>
        <w:t xml:space="preserve">To create a new </w:t>
      </w:r>
      <w:r w:rsidR="00FB3DC4" w:rsidRPr="00485793">
        <w:rPr>
          <w:rFonts w:asciiTheme="minorHAnsi" w:hAnsiTheme="minorHAnsi" w:cs="Segoe UI"/>
          <w:color w:val="1F2328"/>
        </w:rPr>
        <w:t>P</w:t>
      </w:r>
      <w:r w:rsidRPr="00485793">
        <w:rPr>
          <w:rFonts w:asciiTheme="minorHAnsi" w:hAnsiTheme="minorHAnsi" w:cs="Segoe UI"/>
          <w:color w:val="1F2328"/>
        </w:rPr>
        <w:t>roject</w:t>
      </w:r>
      <w:r w:rsidR="00FB3DC4" w:rsidRPr="00485793">
        <w:rPr>
          <w:rFonts w:asciiTheme="minorHAnsi" w:hAnsiTheme="minorHAnsi" w:cs="Segoe UI"/>
          <w:color w:val="1F2328"/>
        </w:rPr>
        <w:t>,</w:t>
      </w:r>
      <w:r w:rsidRPr="00485793">
        <w:rPr>
          <w:rFonts w:asciiTheme="minorHAnsi" w:hAnsiTheme="minorHAnsi" w:cs="Segoe UI"/>
          <w:color w:val="1F2328"/>
        </w:rPr>
        <w:t xml:space="preserve"> you will need to configure the Object Storage</w:t>
      </w:r>
      <w:r w:rsidR="00FB3DC4" w:rsidRPr="00485793">
        <w:rPr>
          <w:rFonts w:asciiTheme="minorHAnsi" w:hAnsiTheme="minorHAnsi" w:cs="Segoe UI"/>
          <w:color w:val="1F2328"/>
        </w:rPr>
        <w:t>. A</w:t>
      </w:r>
      <w:r w:rsidRPr="00485793">
        <w:rPr>
          <w:rFonts w:asciiTheme="minorHAnsi" w:hAnsiTheme="minorHAnsi" w:cs="Segoe UI"/>
          <w:color w:val="1F2328"/>
        </w:rPr>
        <w:t>ssociate the Project with watsonx.ai Runtime service.</w:t>
      </w:r>
    </w:p>
    <w:p w14:paraId="428EE954" w14:textId="106044EC" w:rsidR="009F4F5E" w:rsidRPr="00485793" w:rsidRDefault="00650358" w:rsidP="006E77B3">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color w:val="1F2328"/>
        </w:rPr>
        <w:t>Detailed steps for reference:</w:t>
      </w:r>
      <w:r w:rsidR="006E77B3">
        <w:rPr>
          <w:rFonts w:asciiTheme="minorHAnsi" w:hAnsiTheme="minorHAnsi" w:cs="Segoe UI"/>
          <w:color w:val="1F2328"/>
        </w:rPr>
        <w:br/>
      </w:r>
    </w:p>
    <w:p w14:paraId="5908FF47" w14:textId="502E3113" w:rsidR="00E001D5" w:rsidRPr="00485793" w:rsidRDefault="00101B75" w:rsidP="00D52C66">
      <w:pPr>
        <w:pStyle w:val="NormalWeb"/>
        <w:shd w:val="clear" w:color="auto" w:fill="FFFFFF"/>
        <w:spacing w:before="0" w:beforeAutospacing="0" w:after="240" w:afterAutospacing="0"/>
        <w:ind w:firstLine="720"/>
        <w:rPr>
          <w:rFonts w:asciiTheme="minorHAnsi" w:hAnsiTheme="minorHAnsi" w:cs="Segoe UI"/>
          <w:color w:val="1F2328"/>
        </w:rPr>
      </w:pPr>
      <w:r>
        <w:rPr>
          <w:rFonts w:asciiTheme="minorHAnsi" w:hAnsiTheme="minorHAnsi" w:cs="Segoe UI"/>
          <w:color w:val="1F2328"/>
        </w:rPr>
        <w:t>2.1</w:t>
      </w:r>
      <w:r w:rsidR="00D52C66">
        <w:rPr>
          <w:rFonts w:asciiTheme="minorHAnsi" w:hAnsiTheme="minorHAnsi" w:cs="Segoe UI"/>
          <w:color w:val="1F2328"/>
        </w:rPr>
        <w:t xml:space="preserve">. </w:t>
      </w:r>
      <w:r w:rsidR="00E001D5" w:rsidRPr="00485793">
        <w:rPr>
          <w:rFonts w:asciiTheme="minorHAnsi" w:hAnsiTheme="minorHAnsi" w:cs="Segoe UI"/>
          <w:color w:val="1F2328"/>
        </w:rPr>
        <w:t>Create a Project. Also define the Cloud Object Storage for storage.</w:t>
      </w:r>
    </w:p>
    <w:p w14:paraId="09AC0EFB" w14:textId="201E313E" w:rsidR="00C455B2" w:rsidRPr="00485793" w:rsidRDefault="000072F2" w:rsidP="006E77B3">
      <w:pPr>
        <w:pStyle w:val="NormalWeb"/>
        <w:shd w:val="clear" w:color="auto" w:fill="FFFFFF"/>
        <w:spacing w:before="240" w:beforeAutospacing="0" w:after="0" w:afterAutospacing="0"/>
        <w:ind w:left="720"/>
        <w:rPr>
          <w:rFonts w:asciiTheme="minorHAnsi" w:hAnsiTheme="minorHAnsi" w:cs="Segoe UI"/>
          <w:color w:val="1F2328"/>
        </w:rPr>
      </w:pPr>
      <w:hyperlink r:id="rId14" w:history="1">
        <w:r w:rsidRPr="00485793">
          <w:rPr>
            <w:rStyle w:val="Hyperlink"/>
            <w:rFonts w:asciiTheme="minorHAnsi" w:hAnsiTheme="minorHAnsi" w:cs="Segoe UI"/>
          </w:rPr>
          <w:t>https://dataplatform.cloud.ibm.com/docs/content/wsj/getting-started/projects.html?context=wx&amp;audience=wdp</w:t>
        </w:r>
      </w:hyperlink>
      <w:r w:rsidR="006E77B3">
        <w:rPr>
          <w:rFonts w:asciiTheme="minorHAnsi" w:hAnsiTheme="minorHAnsi" w:cs="Segoe UI"/>
          <w:color w:val="1F2328"/>
        </w:rPr>
        <w:br/>
      </w:r>
      <w:hyperlink r:id="rId15" w:history="1">
        <w:r w:rsidR="006E77B3" w:rsidRPr="00BB0BEE">
          <w:rPr>
            <w:rStyle w:val="Hyperlink"/>
            <w:rFonts w:asciiTheme="minorHAnsi" w:hAnsiTheme="minorHAnsi" w:cs="Segoe UI"/>
          </w:rPr>
          <w:t>https://dataplatform.cloud.ibm.com/projects/?context=wx</w:t>
        </w:r>
      </w:hyperlink>
    </w:p>
    <w:p w14:paraId="0289AC4A" w14:textId="5653A067" w:rsidR="00C455B2" w:rsidRPr="00485793" w:rsidRDefault="00C455B2" w:rsidP="00D15CE8">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noProof/>
          <w:color w:val="1F2328"/>
        </w:rPr>
        <w:drawing>
          <wp:inline distT="0" distB="0" distL="0" distR="0" wp14:anchorId="613D789E" wp14:editId="0D23DCD3">
            <wp:extent cx="1904301" cy="1790498"/>
            <wp:effectExtent l="0" t="0" r="1270" b="635"/>
            <wp:docPr id="428824881"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24881" name="Picture 1" descr="A screenshot of a black screen&#10;&#10;AI-generated content may be incorrect."/>
                    <pic:cNvPicPr/>
                  </pic:nvPicPr>
                  <pic:blipFill>
                    <a:blip r:embed="rId16"/>
                    <a:stretch>
                      <a:fillRect/>
                    </a:stretch>
                  </pic:blipFill>
                  <pic:spPr>
                    <a:xfrm>
                      <a:off x="0" y="0"/>
                      <a:ext cx="1919860" cy="1805127"/>
                    </a:xfrm>
                    <a:prstGeom prst="rect">
                      <a:avLst/>
                    </a:prstGeom>
                  </pic:spPr>
                </pic:pic>
              </a:graphicData>
            </a:graphic>
          </wp:inline>
        </w:drawing>
      </w:r>
    </w:p>
    <w:p w14:paraId="341E1375" w14:textId="676AA462" w:rsidR="00C455B2" w:rsidRPr="00485793" w:rsidRDefault="00C455B2" w:rsidP="00D15CE8">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noProof/>
          <w:color w:val="1F2328"/>
        </w:rPr>
        <w:lastRenderedPageBreak/>
        <w:drawing>
          <wp:inline distT="0" distB="0" distL="0" distR="0" wp14:anchorId="0131289C" wp14:editId="25B4BA41">
            <wp:extent cx="3741490" cy="876212"/>
            <wp:effectExtent l="0" t="0" r="0" b="635"/>
            <wp:docPr id="11382512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51242" name="Picture 1" descr="A screenshot of a computer&#10;&#10;AI-generated content may be incorrect."/>
                    <pic:cNvPicPr/>
                  </pic:nvPicPr>
                  <pic:blipFill>
                    <a:blip r:embed="rId17"/>
                    <a:stretch>
                      <a:fillRect/>
                    </a:stretch>
                  </pic:blipFill>
                  <pic:spPr>
                    <a:xfrm>
                      <a:off x="0" y="0"/>
                      <a:ext cx="3786465" cy="886745"/>
                    </a:xfrm>
                    <a:prstGeom prst="rect">
                      <a:avLst/>
                    </a:prstGeom>
                  </pic:spPr>
                </pic:pic>
              </a:graphicData>
            </a:graphic>
          </wp:inline>
        </w:drawing>
      </w:r>
    </w:p>
    <w:p w14:paraId="4251A546" w14:textId="690886AC" w:rsidR="00A21460" w:rsidRPr="00485793" w:rsidRDefault="00A21460" w:rsidP="00D15CE8">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noProof/>
          <w:color w:val="1F2328"/>
        </w:rPr>
        <w:drawing>
          <wp:inline distT="0" distB="0" distL="0" distR="0" wp14:anchorId="072366C1" wp14:editId="133C919E">
            <wp:extent cx="3551854" cy="2743200"/>
            <wp:effectExtent l="0" t="0" r="4445" b="0"/>
            <wp:docPr id="10663978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97865" name="Picture 1" descr="A screenshot of a computer&#10;&#10;AI-generated content may be incorrect."/>
                    <pic:cNvPicPr/>
                  </pic:nvPicPr>
                  <pic:blipFill>
                    <a:blip r:embed="rId18"/>
                    <a:stretch>
                      <a:fillRect/>
                    </a:stretch>
                  </pic:blipFill>
                  <pic:spPr>
                    <a:xfrm>
                      <a:off x="0" y="0"/>
                      <a:ext cx="3569992" cy="2757208"/>
                    </a:xfrm>
                    <a:prstGeom prst="rect">
                      <a:avLst/>
                    </a:prstGeom>
                  </pic:spPr>
                </pic:pic>
              </a:graphicData>
            </a:graphic>
          </wp:inline>
        </w:drawing>
      </w:r>
    </w:p>
    <w:p w14:paraId="5DDB0B44" w14:textId="77777777" w:rsidR="00D15CE8" w:rsidRPr="00485793" w:rsidRDefault="00D15CE8" w:rsidP="00D15CE8">
      <w:pPr>
        <w:pStyle w:val="NormalWeb"/>
        <w:shd w:val="clear" w:color="auto" w:fill="FFFFFF"/>
        <w:spacing w:before="240" w:beforeAutospacing="0" w:after="0" w:afterAutospacing="0"/>
        <w:ind w:left="720"/>
        <w:rPr>
          <w:rFonts w:asciiTheme="minorHAnsi" w:hAnsiTheme="minorHAnsi" w:cs="Segoe UI"/>
          <w:color w:val="1F2328"/>
        </w:rPr>
      </w:pPr>
    </w:p>
    <w:p w14:paraId="43BA7ADA" w14:textId="4BBF7497" w:rsidR="00A21460" w:rsidRPr="00485793" w:rsidRDefault="00101B75" w:rsidP="00E001D5">
      <w:pPr>
        <w:pStyle w:val="NormalWeb"/>
        <w:shd w:val="clear" w:color="auto" w:fill="FFFFFF"/>
        <w:spacing w:before="240" w:beforeAutospacing="0" w:after="0" w:afterAutospacing="0"/>
        <w:ind w:left="720"/>
        <w:rPr>
          <w:rFonts w:asciiTheme="minorHAnsi" w:hAnsiTheme="minorHAnsi" w:cs="Segoe UI"/>
          <w:color w:val="1F2328"/>
        </w:rPr>
      </w:pPr>
      <w:r>
        <w:rPr>
          <w:rFonts w:asciiTheme="minorHAnsi" w:hAnsiTheme="minorHAnsi" w:cs="Segoe UI"/>
          <w:color w:val="1F2328"/>
        </w:rPr>
        <w:t>2</w:t>
      </w:r>
      <w:r w:rsidR="00E001D5" w:rsidRPr="00485793">
        <w:rPr>
          <w:rFonts w:asciiTheme="minorHAnsi" w:hAnsiTheme="minorHAnsi" w:cs="Segoe UI"/>
          <w:color w:val="1F2328"/>
        </w:rPr>
        <w:t xml:space="preserve">.2. </w:t>
      </w:r>
      <w:r w:rsidR="00A21460" w:rsidRPr="00485793">
        <w:rPr>
          <w:rFonts w:asciiTheme="minorHAnsi" w:hAnsiTheme="minorHAnsi" w:cs="Segoe UI"/>
          <w:color w:val="1F2328"/>
        </w:rPr>
        <w:t>From the Manage tab &gt; Services and integrations &gt;Associate service, - Associate it with the watsonx.ai Runtime service.</w:t>
      </w:r>
    </w:p>
    <w:p w14:paraId="06186A67" w14:textId="77777777" w:rsidR="00E001D5" w:rsidRPr="00485793" w:rsidRDefault="00A21460" w:rsidP="00650358">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noProof/>
          <w:color w:val="1F2328"/>
        </w:rPr>
        <w:drawing>
          <wp:inline distT="0" distB="0" distL="0" distR="0" wp14:anchorId="433D1F29" wp14:editId="7636DC95">
            <wp:extent cx="5227962" cy="1728132"/>
            <wp:effectExtent l="0" t="0" r="4445" b="0"/>
            <wp:docPr id="13560855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85580" name="Picture 1" descr="A screenshot of a computer&#10;&#10;AI-generated content may be incorrect."/>
                    <pic:cNvPicPr/>
                  </pic:nvPicPr>
                  <pic:blipFill>
                    <a:blip r:embed="rId19"/>
                    <a:stretch>
                      <a:fillRect/>
                    </a:stretch>
                  </pic:blipFill>
                  <pic:spPr>
                    <a:xfrm>
                      <a:off x="0" y="0"/>
                      <a:ext cx="5238894" cy="1731746"/>
                    </a:xfrm>
                    <a:prstGeom prst="rect">
                      <a:avLst/>
                    </a:prstGeom>
                  </pic:spPr>
                </pic:pic>
              </a:graphicData>
            </a:graphic>
          </wp:inline>
        </w:drawing>
      </w:r>
    </w:p>
    <w:p w14:paraId="40735031" w14:textId="77777777" w:rsidR="00BA3664" w:rsidRPr="00485793" w:rsidRDefault="00BA3664" w:rsidP="00E001D5">
      <w:pPr>
        <w:pStyle w:val="NormalWeb"/>
        <w:shd w:val="clear" w:color="auto" w:fill="FFFFFF"/>
        <w:spacing w:before="240" w:beforeAutospacing="0" w:after="0" w:afterAutospacing="0"/>
        <w:ind w:left="720"/>
        <w:rPr>
          <w:rFonts w:asciiTheme="minorHAnsi" w:hAnsiTheme="minorHAnsi" w:cs="Segoe UI"/>
          <w:color w:val="1F2328"/>
        </w:rPr>
      </w:pPr>
    </w:p>
    <w:p w14:paraId="5A1F277F" w14:textId="77777777" w:rsidR="00BA3664" w:rsidRPr="00485793" w:rsidRDefault="00BA3664" w:rsidP="00E001D5">
      <w:pPr>
        <w:pStyle w:val="NormalWeb"/>
        <w:shd w:val="clear" w:color="auto" w:fill="FFFFFF"/>
        <w:spacing w:before="240" w:beforeAutospacing="0" w:after="0" w:afterAutospacing="0"/>
        <w:ind w:left="720"/>
        <w:rPr>
          <w:rFonts w:asciiTheme="minorHAnsi" w:hAnsiTheme="minorHAnsi" w:cs="Segoe UI"/>
          <w:color w:val="1F2328"/>
        </w:rPr>
      </w:pPr>
    </w:p>
    <w:p w14:paraId="0C006969" w14:textId="77777777" w:rsidR="00BA3664" w:rsidRPr="00485793" w:rsidRDefault="00BA3664" w:rsidP="00E001D5">
      <w:pPr>
        <w:pStyle w:val="NormalWeb"/>
        <w:shd w:val="clear" w:color="auto" w:fill="FFFFFF"/>
        <w:spacing w:before="240" w:beforeAutospacing="0" w:after="0" w:afterAutospacing="0"/>
        <w:ind w:left="720"/>
        <w:rPr>
          <w:rFonts w:asciiTheme="minorHAnsi" w:hAnsiTheme="minorHAnsi" w:cs="Segoe UI"/>
          <w:color w:val="1F2328"/>
        </w:rPr>
      </w:pPr>
    </w:p>
    <w:p w14:paraId="3E31E4C7" w14:textId="77777777" w:rsidR="00BA3664" w:rsidRPr="00485793" w:rsidRDefault="00BA3664" w:rsidP="00E001D5">
      <w:pPr>
        <w:pStyle w:val="NormalWeb"/>
        <w:shd w:val="clear" w:color="auto" w:fill="FFFFFF"/>
        <w:spacing w:before="240" w:beforeAutospacing="0" w:after="0" w:afterAutospacing="0"/>
        <w:ind w:left="720"/>
        <w:rPr>
          <w:rFonts w:asciiTheme="minorHAnsi" w:hAnsiTheme="minorHAnsi" w:cs="Segoe UI"/>
          <w:color w:val="1F2328"/>
        </w:rPr>
      </w:pPr>
    </w:p>
    <w:p w14:paraId="164CA202" w14:textId="77777777" w:rsidR="00BA3664" w:rsidRPr="00485793" w:rsidRDefault="00BA3664" w:rsidP="00E001D5">
      <w:pPr>
        <w:pStyle w:val="NormalWeb"/>
        <w:shd w:val="clear" w:color="auto" w:fill="FFFFFF"/>
        <w:spacing w:before="240" w:beforeAutospacing="0" w:after="0" w:afterAutospacing="0"/>
        <w:ind w:left="720"/>
        <w:rPr>
          <w:rFonts w:asciiTheme="minorHAnsi" w:hAnsiTheme="minorHAnsi" w:cs="Segoe UI"/>
          <w:color w:val="1F2328"/>
        </w:rPr>
      </w:pPr>
    </w:p>
    <w:p w14:paraId="5FB6B0BB" w14:textId="1959419F" w:rsidR="00A21460" w:rsidRPr="00485793" w:rsidRDefault="00101B75" w:rsidP="00E001D5">
      <w:pPr>
        <w:pStyle w:val="NormalWeb"/>
        <w:shd w:val="clear" w:color="auto" w:fill="FFFFFF"/>
        <w:spacing w:before="240" w:beforeAutospacing="0" w:after="0" w:afterAutospacing="0"/>
        <w:ind w:left="720"/>
        <w:rPr>
          <w:rFonts w:asciiTheme="minorHAnsi" w:hAnsiTheme="minorHAnsi" w:cs="Segoe UI"/>
          <w:color w:val="1F2328"/>
        </w:rPr>
      </w:pPr>
      <w:r>
        <w:rPr>
          <w:rFonts w:asciiTheme="minorHAnsi" w:hAnsiTheme="minorHAnsi" w:cs="Segoe UI"/>
          <w:color w:val="1F2328"/>
        </w:rPr>
        <w:lastRenderedPageBreak/>
        <w:t>2</w:t>
      </w:r>
      <w:r w:rsidR="00E001D5" w:rsidRPr="00485793">
        <w:rPr>
          <w:rFonts w:asciiTheme="minorHAnsi" w:hAnsiTheme="minorHAnsi" w:cs="Segoe UI"/>
          <w:color w:val="1F2328"/>
        </w:rPr>
        <w:t xml:space="preserve">.3. </w:t>
      </w:r>
      <w:r w:rsidR="00A21460" w:rsidRPr="00485793">
        <w:rPr>
          <w:rFonts w:asciiTheme="minorHAnsi" w:hAnsiTheme="minorHAnsi" w:cs="Segoe UI"/>
          <w:color w:val="1F2328"/>
        </w:rPr>
        <w:t>From the Manage &gt; General tab, capture the Project ID</w:t>
      </w:r>
    </w:p>
    <w:p w14:paraId="647FE26E" w14:textId="2B7BC50E" w:rsidR="00A21460" w:rsidRPr="00485793" w:rsidRDefault="008102DC" w:rsidP="00D15CE8">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noProof/>
          <w:color w:val="1F2328"/>
        </w:rPr>
        <w:drawing>
          <wp:inline distT="0" distB="0" distL="0" distR="0" wp14:anchorId="464371A5" wp14:editId="25242F0B">
            <wp:extent cx="4639112" cy="2949999"/>
            <wp:effectExtent l="0" t="0" r="0" b="0"/>
            <wp:docPr id="2619753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75306" name="Picture 1" descr="A screenshot of a computer&#10;&#10;AI-generated content may be incorrect."/>
                    <pic:cNvPicPr/>
                  </pic:nvPicPr>
                  <pic:blipFill>
                    <a:blip r:embed="rId20"/>
                    <a:stretch>
                      <a:fillRect/>
                    </a:stretch>
                  </pic:blipFill>
                  <pic:spPr>
                    <a:xfrm>
                      <a:off x="0" y="0"/>
                      <a:ext cx="4655205" cy="2960232"/>
                    </a:xfrm>
                    <a:prstGeom prst="rect">
                      <a:avLst/>
                    </a:prstGeom>
                  </pic:spPr>
                </pic:pic>
              </a:graphicData>
            </a:graphic>
          </wp:inline>
        </w:drawing>
      </w:r>
    </w:p>
    <w:p w14:paraId="62DE5F38" w14:textId="32ABF956" w:rsidR="00650358" w:rsidRPr="00485793" w:rsidRDefault="00101B75" w:rsidP="00650358">
      <w:pPr>
        <w:pStyle w:val="NormalWeb"/>
        <w:shd w:val="clear" w:color="auto" w:fill="FFFFFF"/>
        <w:spacing w:before="240" w:beforeAutospacing="0" w:after="0" w:afterAutospacing="0"/>
        <w:ind w:left="720"/>
        <w:rPr>
          <w:rFonts w:asciiTheme="minorHAnsi" w:hAnsiTheme="minorHAnsi" w:cs="Segoe UI"/>
          <w:color w:val="1F2328"/>
        </w:rPr>
      </w:pPr>
      <w:r>
        <w:rPr>
          <w:rFonts w:asciiTheme="minorHAnsi" w:hAnsiTheme="minorHAnsi" w:cs="Segoe UI"/>
          <w:color w:val="1F2328"/>
        </w:rPr>
        <w:t>2</w:t>
      </w:r>
      <w:r w:rsidR="00E001D5" w:rsidRPr="00485793">
        <w:rPr>
          <w:rFonts w:asciiTheme="minorHAnsi" w:hAnsiTheme="minorHAnsi" w:cs="Segoe UI"/>
          <w:color w:val="1F2328"/>
        </w:rPr>
        <w:t xml:space="preserve">.4. </w:t>
      </w:r>
      <w:r w:rsidR="00650358" w:rsidRPr="00485793">
        <w:rPr>
          <w:rFonts w:asciiTheme="minorHAnsi" w:hAnsiTheme="minorHAnsi" w:cs="Segoe UI"/>
          <w:color w:val="1F2328"/>
        </w:rPr>
        <w:t>Note the Project Id. This will be the environment variable WATSONX_PROJECT_ID.</w:t>
      </w:r>
    </w:p>
    <w:p w14:paraId="60088867" w14:textId="77777777" w:rsidR="00A21460" w:rsidRPr="00485793" w:rsidRDefault="00A21460" w:rsidP="00D15CE8">
      <w:pPr>
        <w:pStyle w:val="NormalWeb"/>
        <w:shd w:val="clear" w:color="auto" w:fill="FFFFFF"/>
        <w:spacing w:before="240" w:beforeAutospacing="0" w:after="0" w:afterAutospacing="0"/>
        <w:ind w:left="720"/>
        <w:rPr>
          <w:rFonts w:asciiTheme="minorHAnsi" w:hAnsiTheme="minorHAnsi" w:cs="Segoe UI"/>
          <w:color w:val="1F2328"/>
        </w:rPr>
      </w:pPr>
    </w:p>
    <w:p w14:paraId="3E58B40F" w14:textId="59B2A037" w:rsidR="00764B5F" w:rsidRPr="009F4F5E" w:rsidRDefault="00764B5F" w:rsidP="00872BAC">
      <w:pPr>
        <w:pStyle w:val="Heading2"/>
        <w:numPr>
          <w:ilvl w:val="0"/>
          <w:numId w:val="19"/>
        </w:numPr>
      </w:pPr>
      <w:bookmarkStart w:id="11" w:name="_Toc195104036"/>
      <w:r w:rsidRPr="009F4F5E">
        <w:t>Create a namespace</w:t>
      </w:r>
      <w:r w:rsidR="00D15CE8" w:rsidRPr="009F4F5E">
        <w:t xml:space="preserve"> in Container Registry</w:t>
      </w:r>
      <w:bookmarkEnd w:id="11"/>
      <w:r w:rsidR="00FB3DC4" w:rsidRPr="009F4F5E">
        <w:t xml:space="preserve"> </w:t>
      </w:r>
    </w:p>
    <w:p w14:paraId="46DD7832" w14:textId="77777777" w:rsidR="00650358" w:rsidRPr="00485793" w:rsidRDefault="00650358" w:rsidP="00650358">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color w:val="1F2328"/>
        </w:rPr>
        <w:t>Detailed steps for reference:</w:t>
      </w:r>
    </w:p>
    <w:p w14:paraId="5F1F0284" w14:textId="66B3F5BF" w:rsidR="00E001D5" w:rsidRPr="00485793" w:rsidRDefault="00E001D5" w:rsidP="00E001D5">
      <w:pPr>
        <w:shd w:val="clear" w:color="auto" w:fill="FFFFFF"/>
        <w:spacing w:before="60" w:after="0" w:line="240" w:lineRule="auto"/>
        <w:ind w:left="720"/>
        <w:rPr>
          <w:rFonts w:cs="Segoe UI"/>
          <w:color w:val="1F2328"/>
        </w:rPr>
      </w:pPr>
      <w:hyperlink r:id="rId21" w:history="1">
        <w:r w:rsidRPr="00485793">
          <w:rPr>
            <w:rStyle w:val="Hyperlink"/>
            <w:rFonts w:cs="Segoe UI"/>
          </w:rPr>
          <w:t>https://cloud.ibm.com/containers/registry/namespaces</w:t>
        </w:r>
      </w:hyperlink>
    </w:p>
    <w:p w14:paraId="17ECD86C" w14:textId="795FAE70" w:rsidR="00D15CE8" w:rsidRPr="00485793" w:rsidRDefault="00E001D5" w:rsidP="00E001D5">
      <w:pPr>
        <w:shd w:val="clear" w:color="auto" w:fill="FFFFFF"/>
        <w:spacing w:before="60" w:after="0" w:line="240" w:lineRule="auto"/>
        <w:ind w:left="720"/>
        <w:rPr>
          <w:rFonts w:cs="Segoe UI"/>
          <w:color w:val="1F2328"/>
        </w:rPr>
      </w:pPr>
      <w:r w:rsidRPr="00485793">
        <w:rPr>
          <w:rFonts w:cs="Segoe UI"/>
          <w:color w:val="1F2328"/>
        </w:rPr>
        <w:br/>
      </w:r>
      <w:r w:rsidR="00D15CE8" w:rsidRPr="00485793">
        <w:rPr>
          <w:rFonts w:cs="Segoe UI"/>
          <w:color w:val="1F2328"/>
        </w:rPr>
        <w:t>Name: agentic-ai-app-namespace</w:t>
      </w:r>
    </w:p>
    <w:p w14:paraId="46F3AD48" w14:textId="52777BB8" w:rsidR="00D15CE8" w:rsidRPr="00485793" w:rsidRDefault="00D15CE8" w:rsidP="00D15CE8">
      <w:pPr>
        <w:shd w:val="clear" w:color="auto" w:fill="FFFFFF"/>
        <w:spacing w:before="60" w:after="0" w:line="240" w:lineRule="auto"/>
        <w:ind w:left="720"/>
        <w:rPr>
          <w:rFonts w:cs="Segoe UI"/>
          <w:color w:val="1F2328"/>
        </w:rPr>
      </w:pPr>
      <w:r w:rsidRPr="00485793">
        <w:rPr>
          <w:rFonts w:cs="Segoe UI"/>
          <w:noProof/>
          <w:color w:val="1F2328"/>
        </w:rPr>
        <w:drawing>
          <wp:inline distT="0" distB="0" distL="0" distR="0" wp14:anchorId="4CD21A42" wp14:editId="1636A967">
            <wp:extent cx="5943600" cy="1480820"/>
            <wp:effectExtent l="0" t="0" r="0" b="5080"/>
            <wp:docPr id="2379191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19106" name="Picture 1" descr="A screenshot of a computer&#10;&#10;AI-generated content may be incorrect."/>
                    <pic:cNvPicPr/>
                  </pic:nvPicPr>
                  <pic:blipFill>
                    <a:blip r:embed="rId22"/>
                    <a:stretch>
                      <a:fillRect/>
                    </a:stretch>
                  </pic:blipFill>
                  <pic:spPr>
                    <a:xfrm>
                      <a:off x="0" y="0"/>
                      <a:ext cx="5943600" cy="1480820"/>
                    </a:xfrm>
                    <a:prstGeom prst="rect">
                      <a:avLst/>
                    </a:prstGeom>
                  </pic:spPr>
                </pic:pic>
              </a:graphicData>
            </a:graphic>
          </wp:inline>
        </w:drawing>
      </w:r>
    </w:p>
    <w:p w14:paraId="13B58F33" w14:textId="77777777" w:rsidR="00BA3664" w:rsidRPr="00485793" w:rsidRDefault="00BA3664" w:rsidP="00D15CE8">
      <w:pPr>
        <w:shd w:val="clear" w:color="auto" w:fill="FFFFFF"/>
        <w:spacing w:before="60" w:after="0" w:line="240" w:lineRule="auto"/>
        <w:ind w:left="720"/>
        <w:rPr>
          <w:rFonts w:cs="Segoe UI"/>
          <w:color w:val="1F2328"/>
        </w:rPr>
      </w:pPr>
    </w:p>
    <w:p w14:paraId="19566289" w14:textId="77777777" w:rsidR="00BA3664" w:rsidRPr="00485793" w:rsidRDefault="00BA3664" w:rsidP="00D15CE8">
      <w:pPr>
        <w:shd w:val="clear" w:color="auto" w:fill="FFFFFF"/>
        <w:spacing w:before="60" w:after="0" w:line="240" w:lineRule="auto"/>
        <w:ind w:left="720"/>
        <w:rPr>
          <w:rFonts w:cs="Segoe UI"/>
          <w:color w:val="1F2328"/>
        </w:rPr>
      </w:pPr>
    </w:p>
    <w:p w14:paraId="31593E0E" w14:textId="77777777" w:rsidR="00BA3664" w:rsidRPr="00485793" w:rsidRDefault="00BA3664" w:rsidP="00D15CE8">
      <w:pPr>
        <w:shd w:val="clear" w:color="auto" w:fill="FFFFFF"/>
        <w:spacing w:before="60" w:after="0" w:line="240" w:lineRule="auto"/>
        <w:ind w:left="720"/>
        <w:rPr>
          <w:rFonts w:cs="Segoe UI"/>
          <w:color w:val="1F2328"/>
        </w:rPr>
      </w:pPr>
    </w:p>
    <w:p w14:paraId="0A7078A3" w14:textId="77777777" w:rsidR="00BA3664" w:rsidRPr="00485793" w:rsidRDefault="00BA3664" w:rsidP="00D15CE8">
      <w:pPr>
        <w:shd w:val="clear" w:color="auto" w:fill="FFFFFF"/>
        <w:spacing w:before="60" w:after="0" w:line="240" w:lineRule="auto"/>
        <w:ind w:left="720"/>
        <w:rPr>
          <w:rFonts w:cs="Segoe UI"/>
          <w:color w:val="1F2328"/>
        </w:rPr>
      </w:pPr>
    </w:p>
    <w:p w14:paraId="3D5B6F32" w14:textId="77777777" w:rsidR="00BA3664" w:rsidRPr="00485793" w:rsidRDefault="00BA3664" w:rsidP="00D15CE8">
      <w:pPr>
        <w:shd w:val="clear" w:color="auto" w:fill="FFFFFF"/>
        <w:spacing w:before="60" w:after="0" w:line="240" w:lineRule="auto"/>
        <w:ind w:left="720"/>
        <w:rPr>
          <w:rFonts w:cs="Segoe UI"/>
          <w:color w:val="1F2328"/>
        </w:rPr>
      </w:pPr>
    </w:p>
    <w:p w14:paraId="5ABC496A" w14:textId="7CB2C5AD" w:rsidR="00650358" w:rsidRPr="009F4F5E" w:rsidRDefault="009F4F5E" w:rsidP="00872BAC">
      <w:pPr>
        <w:pStyle w:val="Heading2"/>
        <w:numPr>
          <w:ilvl w:val="0"/>
          <w:numId w:val="19"/>
        </w:numPr>
      </w:pPr>
      <w:bookmarkStart w:id="12" w:name="_Toc195104037"/>
      <w:r>
        <w:lastRenderedPageBreak/>
        <w:t>Deploy application to</w:t>
      </w:r>
      <w:r w:rsidR="00A50D66" w:rsidRPr="009F4F5E">
        <w:t xml:space="preserve"> Code Engine</w:t>
      </w:r>
      <w:bookmarkEnd w:id="12"/>
      <w:r w:rsidR="00A50D66" w:rsidRPr="009F4F5E">
        <w:t xml:space="preserve"> </w:t>
      </w:r>
    </w:p>
    <w:p w14:paraId="0E282D9D" w14:textId="7D261BE0" w:rsidR="00166459" w:rsidRPr="00485793" w:rsidRDefault="00650358" w:rsidP="00650358">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color w:val="1F2328"/>
        </w:rPr>
        <w:t>Detailed steps</w:t>
      </w:r>
      <w:r w:rsidR="001F3E49" w:rsidRPr="00485793">
        <w:rPr>
          <w:rFonts w:asciiTheme="minorHAnsi" w:hAnsiTheme="minorHAnsi" w:cs="Segoe UI"/>
          <w:color w:val="1F2328"/>
        </w:rPr>
        <w:t xml:space="preserve"> for reference</w:t>
      </w:r>
      <w:r w:rsidRPr="00485793">
        <w:rPr>
          <w:rFonts w:asciiTheme="minorHAnsi" w:hAnsiTheme="minorHAnsi" w:cs="Segoe UI"/>
          <w:color w:val="1F2328"/>
        </w:rPr>
        <w:t>:</w:t>
      </w:r>
    </w:p>
    <w:p w14:paraId="5D9BCEAB" w14:textId="77777777" w:rsidR="00E001D5" w:rsidRPr="00485793" w:rsidRDefault="00E001D5" w:rsidP="00E001D5">
      <w:pPr>
        <w:pStyle w:val="NormalWeb"/>
        <w:shd w:val="clear" w:color="auto" w:fill="FFFFFF"/>
        <w:spacing w:before="240" w:beforeAutospacing="0" w:after="0" w:afterAutospacing="0"/>
        <w:ind w:firstLine="720"/>
        <w:rPr>
          <w:rFonts w:asciiTheme="minorHAnsi" w:hAnsiTheme="minorHAnsi" w:cs="Segoe UI"/>
          <w:color w:val="1F2328"/>
        </w:rPr>
      </w:pPr>
      <w:r w:rsidRPr="00485793">
        <w:rPr>
          <w:rFonts w:asciiTheme="minorHAnsi" w:hAnsiTheme="minorHAnsi" w:cs="Segoe UI"/>
          <w:color w:val="1F2328"/>
        </w:rPr>
        <w:t>Refer section </w:t>
      </w:r>
      <w:hyperlink r:id="rId23" w:history="1">
        <w:r w:rsidRPr="00485793">
          <w:rPr>
            <w:rStyle w:val="Hyperlink"/>
            <w:rFonts w:asciiTheme="minorHAnsi" w:eastAsiaTheme="majorEastAsia" w:hAnsiTheme="minorHAnsi" w:cs="Segoe UI"/>
            <w:color w:val="0969DA"/>
          </w:rPr>
          <w:t>Deploying your app from repository source code from the console</w:t>
        </w:r>
      </w:hyperlink>
    </w:p>
    <w:p w14:paraId="6CE41127" w14:textId="5F83C231" w:rsidR="001F3E49" w:rsidRPr="00485793" w:rsidRDefault="001F3E49" w:rsidP="00E001D5">
      <w:pPr>
        <w:pStyle w:val="NormalWeb"/>
        <w:shd w:val="clear" w:color="auto" w:fill="FFFFFF"/>
        <w:spacing w:before="240" w:beforeAutospacing="0" w:after="0" w:afterAutospacing="0"/>
        <w:ind w:firstLine="720"/>
        <w:rPr>
          <w:rFonts w:asciiTheme="minorHAnsi" w:hAnsiTheme="minorHAnsi" w:cs="Segoe UI"/>
          <w:color w:val="1F2328"/>
        </w:rPr>
      </w:pPr>
      <w:r w:rsidRPr="00485793">
        <w:rPr>
          <w:rFonts w:asciiTheme="minorHAnsi" w:hAnsiTheme="minorHAnsi" w:cs="Segoe UI"/>
          <w:color w:val="1F2328"/>
        </w:rPr>
        <w:t>Below is some information you will need to complete the steps.</w:t>
      </w:r>
    </w:p>
    <w:p w14:paraId="25B830FD" w14:textId="75B70BD9" w:rsidR="00E001D5" w:rsidRPr="00485793" w:rsidRDefault="00E001D5" w:rsidP="00101B75">
      <w:pPr>
        <w:pStyle w:val="NormalWeb"/>
        <w:numPr>
          <w:ilvl w:val="1"/>
          <w:numId w:val="20"/>
        </w:numPr>
        <w:shd w:val="clear" w:color="auto" w:fill="FFFFFF"/>
        <w:spacing w:before="240" w:beforeAutospacing="0" w:after="0" w:afterAutospacing="0"/>
        <w:rPr>
          <w:rFonts w:asciiTheme="minorHAnsi" w:hAnsiTheme="minorHAnsi" w:cs="Segoe UI"/>
          <w:color w:val="1F2328"/>
        </w:rPr>
      </w:pPr>
      <w:r w:rsidRPr="00485793">
        <w:rPr>
          <w:rFonts w:asciiTheme="minorHAnsi" w:hAnsiTheme="minorHAnsi" w:cs="Segoe UI"/>
          <w:color w:val="1F2328"/>
        </w:rPr>
        <w:t xml:space="preserve">Click </w:t>
      </w:r>
      <w:r w:rsidR="00764B5F" w:rsidRPr="00485793">
        <w:rPr>
          <w:rFonts w:asciiTheme="minorHAnsi" w:hAnsiTheme="minorHAnsi" w:cs="Segoe UI"/>
          <w:color w:val="1F2328"/>
        </w:rPr>
        <w:t>Create Project</w:t>
      </w:r>
    </w:p>
    <w:p w14:paraId="547E1D48" w14:textId="7E3A82C8" w:rsidR="00166459" w:rsidRPr="00485793" w:rsidRDefault="00650358" w:rsidP="00E001D5">
      <w:pPr>
        <w:pStyle w:val="NormalWeb"/>
        <w:numPr>
          <w:ilvl w:val="1"/>
          <w:numId w:val="11"/>
        </w:numPr>
        <w:shd w:val="clear" w:color="auto" w:fill="FFFFFF"/>
        <w:spacing w:before="240" w:beforeAutospacing="0" w:after="0" w:afterAutospacing="0"/>
        <w:rPr>
          <w:rFonts w:asciiTheme="minorHAnsi" w:hAnsiTheme="minorHAnsi" w:cs="Segoe UI"/>
          <w:color w:val="1F2328"/>
        </w:rPr>
      </w:pPr>
      <w:r w:rsidRPr="00485793">
        <w:rPr>
          <w:rFonts w:asciiTheme="minorHAnsi" w:hAnsiTheme="minorHAnsi" w:cs="Segoe UI"/>
          <w:color w:val="1F2328"/>
        </w:rPr>
        <w:t xml:space="preserve">Project name: </w:t>
      </w:r>
      <w:r w:rsidR="00764B5F" w:rsidRPr="00485793">
        <w:rPr>
          <w:rFonts w:asciiTheme="minorHAnsi" w:hAnsiTheme="minorHAnsi" w:cs="Segoe UI"/>
          <w:color w:val="1F2328"/>
        </w:rPr>
        <w:t>agentic-ai-app-project</w:t>
      </w:r>
      <w:r w:rsidR="001F434A" w:rsidRPr="00485793">
        <w:rPr>
          <w:rFonts w:asciiTheme="minorHAnsi" w:hAnsiTheme="minorHAnsi" w:cs="Segoe UI"/>
          <w:color w:val="1F2328"/>
        </w:rPr>
        <w:t>, Select region and resource group.</w:t>
      </w:r>
    </w:p>
    <w:p w14:paraId="0AF361C4" w14:textId="0B29B0F9" w:rsidR="00764B5F" w:rsidRPr="00485793" w:rsidRDefault="001F434A" w:rsidP="00650358">
      <w:pPr>
        <w:pStyle w:val="NormalWeb"/>
        <w:numPr>
          <w:ilvl w:val="1"/>
          <w:numId w:val="5"/>
        </w:numPr>
        <w:shd w:val="clear" w:color="auto" w:fill="FFFFFF"/>
        <w:spacing w:before="240" w:beforeAutospacing="0" w:after="0" w:afterAutospacing="0"/>
        <w:rPr>
          <w:rFonts w:asciiTheme="minorHAnsi" w:hAnsiTheme="minorHAnsi" w:cs="Segoe UI"/>
          <w:color w:val="1F2328"/>
        </w:rPr>
      </w:pPr>
      <w:r w:rsidRPr="00485793">
        <w:rPr>
          <w:rFonts w:asciiTheme="minorHAnsi" w:hAnsiTheme="minorHAnsi" w:cs="Segoe UI"/>
          <w:color w:val="1F2328"/>
        </w:rPr>
        <w:t xml:space="preserve">Component type. </w:t>
      </w:r>
      <w:r w:rsidR="00650358" w:rsidRPr="00485793">
        <w:rPr>
          <w:rFonts w:asciiTheme="minorHAnsi" w:hAnsiTheme="minorHAnsi" w:cs="Segoe UI"/>
          <w:color w:val="1F2328"/>
        </w:rPr>
        <w:t xml:space="preserve">Select </w:t>
      </w:r>
      <w:r w:rsidR="00764B5F" w:rsidRPr="00485793">
        <w:rPr>
          <w:rFonts w:asciiTheme="minorHAnsi" w:hAnsiTheme="minorHAnsi" w:cs="Segoe UI"/>
          <w:color w:val="1F2328"/>
        </w:rPr>
        <w:t>Application</w:t>
      </w:r>
      <w:r w:rsidR="00650358" w:rsidRPr="00485793">
        <w:rPr>
          <w:rFonts w:asciiTheme="minorHAnsi" w:hAnsiTheme="minorHAnsi" w:cs="Segoe UI"/>
          <w:color w:val="1F2328"/>
        </w:rPr>
        <w:t xml:space="preserve">. Application </w:t>
      </w:r>
      <w:r w:rsidR="00764B5F" w:rsidRPr="00485793">
        <w:rPr>
          <w:rFonts w:asciiTheme="minorHAnsi" w:hAnsiTheme="minorHAnsi" w:cs="Segoe UI"/>
          <w:color w:val="1F2328"/>
        </w:rPr>
        <w:t>name: agentic-ai-app</w:t>
      </w:r>
    </w:p>
    <w:p w14:paraId="580A4651" w14:textId="1ED4D014" w:rsidR="00764B5F" w:rsidRPr="00485793" w:rsidRDefault="001F434A" w:rsidP="00650358">
      <w:pPr>
        <w:pStyle w:val="NormalWeb"/>
        <w:numPr>
          <w:ilvl w:val="1"/>
          <w:numId w:val="5"/>
        </w:numPr>
        <w:shd w:val="clear" w:color="auto" w:fill="FFFFFF"/>
        <w:spacing w:before="240" w:beforeAutospacing="0" w:after="0" w:afterAutospacing="0"/>
        <w:rPr>
          <w:rFonts w:asciiTheme="minorHAnsi" w:hAnsiTheme="minorHAnsi" w:cs="Segoe UI"/>
          <w:color w:val="1F2328"/>
        </w:rPr>
      </w:pPr>
      <w:r w:rsidRPr="00485793">
        <w:rPr>
          <w:rFonts w:asciiTheme="minorHAnsi" w:hAnsiTheme="minorHAnsi" w:cs="Segoe UI"/>
          <w:color w:val="1F2328"/>
        </w:rPr>
        <w:t xml:space="preserve">Code. </w:t>
      </w:r>
      <w:r w:rsidR="00650358" w:rsidRPr="00485793">
        <w:rPr>
          <w:rFonts w:asciiTheme="minorHAnsi" w:hAnsiTheme="minorHAnsi" w:cs="Segoe UI"/>
          <w:color w:val="1F2328"/>
        </w:rPr>
        <w:t xml:space="preserve">Select </w:t>
      </w:r>
      <w:r w:rsidR="00764B5F" w:rsidRPr="00485793">
        <w:rPr>
          <w:rFonts w:asciiTheme="minorHAnsi" w:hAnsiTheme="minorHAnsi" w:cs="Segoe UI"/>
          <w:color w:val="1F2328"/>
        </w:rPr>
        <w:t>Build Container image from source</w:t>
      </w:r>
      <w:r w:rsidR="00650358" w:rsidRPr="00485793">
        <w:rPr>
          <w:rFonts w:asciiTheme="minorHAnsi" w:hAnsiTheme="minorHAnsi" w:cs="Segoe UI"/>
          <w:color w:val="1F2328"/>
        </w:rPr>
        <w:t>.</w:t>
      </w:r>
    </w:p>
    <w:p w14:paraId="08E7D5A4" w14:textId="099D9064" w:rsidR="00166459" w:rsidRPr="00485793" w:rsidRDefault="00650358" w:rsidP="00650358">
      <w:pPr>
        <w:pStyle w:val="NormalWeb"/>
        <w:numPr>
          <w:ilvl w:val="1"/>
          <w:numId w:val="5"/>
        </w:numPr>
        <w:shd w:val="clear" w:color="auto" w:fill="FFFFFF"/>
        <w:spacing w:before="240" w:beforeAutospacing="0" w:after="0" w:afterAutospacing="0"/>
        <w:rPr>
          <w:rFonts w:asciiTheme="minorHAnsi" w:hAnsiTheme="minorHAnsi" w:cs="Segoe UI"/>
          <w:color w:val="1F2328"/>
        </w:rPr>
      </w:pPr>
      <w:r w:rsidRPr="00485793">
        <w:rPr>
          <w:rFonts w:asciiTheme="minorHAnsi" w:hAnsiTheme="minorHAnsi" w:cs="Segoe UI"/>
          <w:color w:val="1F2328"/>
        </w:rPr>
        <w:t xml:space="preserve">Code repo URL: </w:t>
      </w:r>
      <w:hyperlink r:id="rId24" w:history="1">
        <w:r w:rsidRPr="00485793">
          <w:rPr>
            <w:rStyle w:val="Hyperlink"/>
            <w:rFonts w:asciiTheme="minorHAnsi" w:hAnsiTheme="minorHAnsi" w:cs="Segoe UI"/>
          </w:rPr>
          <w:t>https://github.com/IBM/ai-agent-for-loan-risk.git</w:t>
        </w:r>
      </w:hyperlink>
    </w:p>
    <w:p w14:paraId="339DB6DD" w14:textId="77C5B830" w:rsidR="0029454F" w:rsidRDefault="00764B5F" w:rsidP="00BA3664">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noProof/>
          <w:color w:val="1F2328"/>
        </w:rPr>
        <w:drawing>
          <wp:inline distT="0" distB="0" distL="0" distR="0" wp14:anchorId="09BC077E" wp14:editId="163F841B">
            <wp:extent cx="5943600" cy="4664075"/>
            <wp:effectExtent l="0" t="0" r="0" b="0"/>
            <wp:docPr id="15669678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67828" name="Picture 1" descr="A screenshot of a computer&#10;&#10;AI-generated content may be incorrect."/>
                    <pic:cNvPicPr/>
                  </pic:nvPicPr>
                  <pic:blipFill>
                    <a:blip r:embed="rId25"/>
                    <a:stretch>
                      <a:fillRect/>
                    </a:stretch>
                  </pic:blipFill>
                  <pic:spPr>
                    <a:xfrm>
                      <a:off x="0" y="0"/>
                      <a:ext cx="5943600" cy="4664075"/>
                    </a:xfrm>
                    <a:prstGeom prst="rect">
                      <a:avLst/>
                    </a:prstGeom>
                  </pic:spPr>
                </pic:pic>
              </a:graphicData>
            </a:graphic>
          </wp:inline>
        </w:drawing>
      </w:r>
    </w:p>
    <w:p w14:paraId="05858608" w14:textId="77777777" w:rsidR="004F3F91" w:rsidRPr="00485793" w:rsidRDefault="004F3F91" w:rsidP="00BA3664">
      <w:pPr>
        <w:pStyle w:val="NormalWeb"/>
        <w:shd w:val="clear" w:color="auto" w:fill="FFFFFF"/>
        <w:spacing w:before="240" w:beforeAutospacing="0" w:after="0" w:afterAutospacing="0"/>
        <w:ind w:left="720"/>
        <w:rPr>
          <w:rFonts w:asciiTheme="minorHAnsi" w:hAnsiTheme="minorHAnsi" w:cs="Segoe UI"/>
          <w:color w:val="1F2328"/>
        </w:rPr>
      </w:pPr>
    </w:p>
    <w:p w14:paraId="03F79EAF" w14:textId="44C8EC6C" w:rsidR="00E001D5" w:rsidRPr="00485793" w:rsidRDefault="00650358" w:rsidP="00101B75">
      <w:pPr>
        <w:pStyle w:val="NormalWeb"/>
        <w:numPr>
          <w:ilvl w:val="1"/>
          <w:numId w:val="20"/>
        </w:numPr>
        <w:shd w:val="clear" w:color="auto" w:fill="FFFFFF"/>
        <w:spacing w:before="240" w:beforeAutospacing="0" w:after="0" w:afterAutospacing="0"/>
        <w:rPr>
          <w:rFonts w:asciiTheme="minorHAnsi" w:hAnsiTheme="minorHAnsi" w:cs="Segoe UI"/>
          <w:color w:val="1F2328"/>
        </w:rPr>
      </w:pPr>
      <w:r w:rsidRPr="00485793">
        <w:rPr>
          <w:rFonts w:asciiTheme="minorHAnsi" w:hAnsiTheme="minorHAnsi" w:cs="Segoe UI"/>
          <w:color w:val="1F2328"/>
        </w:rPr>
        <w:lastRenderedPageBreak/>
        <w:t>Specify build details.</w:t>
      </w:r>
      <w:r w:rsidR="00920716" w:rsidRPr="00485793">
        <w:rPr>
          <w:rFonts w:asciiTheme="minorHAnsi" w:hAnsiTheme="minorHAnsi" w:cs="Segoe UI"/>
          <w:color w:val="1F2328"/>
        </w:rPr>
        <w:t xml:space="preserve"> </w:t>
      </w:r>
    </w:p>
    <w:p w14:paraId="139E596A" w14:textId="1C33A2C2" w:rsidR="00166459" w:rsidRPr="00485793" w:rsidRDefault="00920716" w:rsidP="00E001D5">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color w:val="1F2328"/>
        </w:rPr>
        <w:t xml:space="preserve">Mostly </w:t>
      </w:r>
      <w:r w:rsidR="00741583" w:rsidRPr="00485793">
        <w:rPr>
          <w:rFonts w:asciiTheme="minorHAnsi" w:hAnsiTheme="minorHAnsi" w:cs="Segoe UI"/>
          <w:color w:val="1F2328"/>
        </w:rPr>
        <w:t xml:space="preserve">use </w:t>
      </w:r>
      <w:r w:rsidRPr="00485793">
        <w:rPr>
          <w:rFonts w:asciiTheme="minorHAnsi" w:hAnsiTheme="minorHAnsi" w:cs="Segoe UI"/>
          <w:color w:val="1F2328"/>
        </w:rPr>
        <w:t>defaults.</w:t>
      </w:r>
      <w:r w:rsidR="002B57FA" w:rsidRPr="00485793">
        <w:rPr>
          <w:rFonts w:asciiTheme="minorHAnsi" w:hAnsiTheme="minorHAnsi" w:cs="Segoe UI"/>
          <w:color w:val="1F2328"/>
        </w:rPr>
        <w:t xml:space="preserve"> But create new registry secret.</w:t>
      </w:r>
    </w:p>
    <w:p w14:paraId="32F6C063" w14:textId="15E8AA2C" w:rsidR="00650358" w:rsidRPr="00485793" w:rsidRDefault="00764B5F" w:rsidP="00166459">
      <w:pPr>
        <w:pStyle w:val="NormalWeb"/>
        <w:shd w:val="clear" w:color="auto" w:fill="FFFFFF"/>
        <w:spacing w:before="240" w:beforeAutospacing="0" w:after="0" w:afterAutospacing="0"/>
        <w:ind w:left="720"/>
        <w:rPr>
          <w:rFonts w:asciiTheme="minorHAnsi" w:hAnsiTheme="minorHAnsi"/>
          <w:noProof/>
        </w:rPr>
      </w:pPr>
      <w:r w:rsidRPr="00485793">
        <w:rPr>
          <w:rFonts w:asciiTheme="minorHAnsi" w:hAnsiTheme="minorHAnsi" w:cs="Segoe UI"/>
          <w:noProof/>
          <w:color w:val="1F2328"/>
        </w:rPr>
        <w:drawing>
          <wp:inline distT="0" distB="0" distL="0" distR="0" wp14:anchorId="2197970F" wp14:editId="1FF46519">
            <wp:extent cx="2365696" cy="3444176"/>
            <wp:effectExtent l="0" t="0" r="0" b="0"/>
            <wp:docPr id="24663298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32987" name="Picture 1" descr="A screenshot of a phone&#10;&#10;AI-generated content may be incorrect."/>
                    <pic:cNvPicPr/>
                  </pic:nvPicPr>
                  <pic:blipFill>
                    <a:blip r:embed="rId26"/>
                    <a:stretch>
                      <a:fillRect/>
                    </a:stretch>
                  </pic:blipFill>
                  <pic:spPr>
                    <a:xfrm>
                      <a:off x="0" y="0"/>
                      <a:ext cx="2421997" cy="3526144"/>
                    </a:xfrm>
                    <a:prstGeom prst="rect">
                      <a:avLst/>
                    </a:prstGeom>
                  </pic:spPr>
                </pic:pic>
              </a:graphicData>
            </a:graphic>
          </wp:inline>
        </w:drawing>
      </w:r>
      <w:r w:rsidRPr="00485793">
        <w:rPr>
          <w:rFonts w:asciiTheme="minorHAnsi" w:hAnsiTheme="minorHAnsi"/>
          <w:noProof/>
        </w:rPr>
        <w:t xml:space="preserve">  </w:t>
      </w:r>
      <w:r w:rsidR="000610D4" w:rsidRPr="00485793">
        <w:rPr>
          <w:rFonts w:asciiTheme="minorHAnsi" w:hAnsiTheme="minorHAnsi"/>
          <w:noProof/>
        </w:rPr>
        <w:drawing>
          <wp:inline distT="0" distB="0" distL="0" distR="0" wp14:anchorId="19D514CE" wp14:editId="73B2965A">
            <wp:extent cx="2362035" cy="2919369"/>
            <wp:effectExtent l="0" t="0" r="635" b="1905"/>
            <wp:docPr id="21457335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33503" name="Picture 1" descr="A screenshot of a computer&#10;&#10;AI-generated content may be incorrect."/>
                    <pic:cNvPicPr/>
                  </pic:nvPicPr>
                  <pic:blipFill>
                    <a:blip r:embed="rId27"/>
                    <a:stretch>
                      <a:fillRect/>
                    </a:stretch>
                  </pic:blipFill>
                  <pic:spPr>
                    <a:xfrm>
                      <a:off x="0" y="0"/>
                      <a:ext cx="2374252" cy="2934469"/>
                    </a:xfrm>
                    <a:prstGeom prst="rect">
                      <a:avLst/>
                    </a:prstGeom>
                  </pic:spPr>
                </pic:pic>
              </a:graphicData>
            </a:graphic>
          </wp:inline>
        </w:drawing>
      </w:r>
    </w:p>
    <w:p w14:paraId="75516919" w14:textId="77777777" w:rsidR="00E001D5" w:rsidRPr="00485793" w:rsidRDefault="00650358" w:rsidP="00101B75">
      <w:pPr>
        <w:pStyle w:val="NormalWeb"/>
        <w:numPr>
          <w:ilvl w:val="1"/>
          <w:numId w:val="20"/>
        </w:numPr>
        <w:shd w:val="clear" w:color="auto" w:fill="FFFFFF"/>
        <w:spacing w:before="240" w:beforeAutospacing="0" w:after="0" w:afterAutospacing="0"/>
        <w:rPr>
          <w:rFonts w:asciiTheme="minorHAnsi" w:hAnsiTheme="minorHAnsi" w:cs="Segoe UI"/>
          <w:color w:val="1F2328"/>
        </w:rPr>
      </w:pPr>
      <w:r w:rsidRPr="00485793">
        <w:rPr>
          <w:rFonts w:asciiTheme="minorHAnsi" w:hAnsiTheme="minorHAnsi" w:cs="Segoe UI"/>
          <w:color w:val="1F2328"/>
        </w:rPr>
        <w:t xml:space="preserve">Create registry secret. </w:t>
      </w:r>
    </w:p>
    <w:p w14:paraId="72C6A01C" w14:textId="61E552B9" w:rsidR="00650358" w:rsidRPr="004F3F91" w:rsidRDefault="00650358" w:rsidP="004F3F91">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color w:val="1F2328"/>
        </w:rPr>
        <w:t>Name agentic-ai-app-secret.</w:t>
      </w:r>
      <w:r w:rsidR="00D06D1C" w:rsidRPr="00485793">
        <w:rPr>
          <w:rFonts w:asciiTheme="minorHAnsi" w:hAnsiTheme="minorHAnsi" w:cs="Segoe UI"/>
          <w:color w:val="1F2328"/>
        </w:rPr>
        <w:t xml:space="preserve"> </w:t>
      </w:r>
      <w:r w:rsidR="004F3F91">
        <w:rPr>
          <w:rFonts w:asciiTheme="minorHAnsi" w:hAnsiTheme="minorHAnsi" w:cs="Segoe UI"/>
          <w:color w:val="1F2328"/>
        </w:rPr>
        <w:br/>
      </w:r>
      <w:r w:rsidR="00920716" w:rsidRPr="00485793">
        <w:rPr>
          <w:rFonts w:asciiTheme="minorHAnsi" w:hAnsiTheme="minorHAnsi" w:cs="Segoe UI"/>
          <w:color w:val="1F2328"/>
        </w:rPr>
        <w:t>You w</w:t>
      </w:r>
      <w:r w:rsidRPr="00485793">
        <w:rPr>
          <w:rFonts w:asciiTheme="minorHAnsi" w:hAnsiTheme="minorHAnsi" w:cs="Segoe UI"/>
          <w:color w:val="1F2328"/>
        </w:rPr>
        <w:t>ill also need</w:t>
      </w:r>
      <w:r w:rsidR="002B57FA" w:rsidRPr="00485793">
        <w:rPr>
          <w:rFonts w:asciiTheme="minorHAnsi" w:hAnsiTheme="minorHAnsi" w:cs="Segoe UI"/>
          <w:color w:val="1F2328"/>
        </w:rPr>
        <w:t xml:space="preserve"> to</w:t>
      </w:r>
      <w:r w:rsidRPr="00485793">
        <w:rPr>
          <w:rFonts w:asciiTheme="minorHAnsi" w:hAnsiTheme="minorHAnsi" w:cs="Segoe UI"/>
          <w:color w:val="1F2328"/>
        </w:rPr>
        <w:t xml:space="preserve"> </w:t>
      </w:r>
      <w:r w:rsidR="002B57FA" w:rsidRPr="00485793">
        <w:rPr>
          <w:rFonts w:asciiTheme="minorHAnsi" w:hAnsiTheme="minorHAnsi" w:cs="Segoe UI"/>
          <w:color w:val="1F2328"/>
        </w:rPr>
        <w:t xml:space="preserve">select region, </w:t>
      </w:r>
      <w:r w:rsidRPr="00485793">
        <w:rPr>
          <w:rFonts w:asciiTheme="minorHAnsi" w:hAnsiTheme="minorHAnsi" w:cs="Segoe UI"/>
          <w:color w:val="1F2328"/>
        </w:rPr>
        <w:t>enter the user’s API key</w:t>
      </w:r>
      <w:r w:rsidR="00D06D1C" w:rsidRPr="00485793">
        <w:rPr>
          <w:rFonts w:asciiTheme="minorHAnsi" w:hAnsiTheme="minorHAnsi" w:cs="Segoe UI"/>
          <w:color w:val="1F2328"/>
        </w:rPr>
        <w:t xml:space="preserve">, and </w:t>
      </w:r>
      <w:r w:rsidR="00D06D1C" w:rsidRPr="00485793">
        <w:rPr>
          <w:rFonts w:asciiTheme="minorHAnsi" w:hAnsiTheme="minorHAnsi"/>
          <w:noProof/>
        </w:rPr>
        <w:t>select the namespace that was created earlier.</w:t>
      </w:r>
    </w:p>
    <w:p w14:paraId="033A70D6" w14:textId="77380045" w:rsidR="00650358" w:rsidRPr="00485793" w:rsidRDefault="00764B5F" w:rsidP="00BA3664">
      <w:pPr>
        <w:pStyle w:val="NormalWeb"/>
        <w:shd w:val="clear" w:color="auto" w:fill="FFFFFF"/>
        <w:spacing w:before="240" w:beforeAutospacing="0" w:after="0" w:afterAutospacing="0"/>
        <w:ind w:left="720"/>
        <w:rPr>
          <w:rFonts w:asciiTheme="minorHAnsi" w:hAnsiTheme="minorHAnsi"/>
          <w:noProof/>
        </w:rPr>
      </w:pPr>
      <w:r w:rsidRPr="00485793">
        <w:rPr>
          <w:rFonts w:asciiTheme="minorHAnsi" w:hAnsiTheme="minorHAnsi"/>
          <w:noProof/>
        </w:rPr>
        <w:drawing>
          <wp:inline distT="0" distB="0" distL="0" distR="0" wp14:anchorId="59E45288" wp14:editId="3ECCBD41">
            <wp:extent cx="3612315" cy="2583809"/>
            <wp:effectExtent l="0" t="0" r="3175" b="3810"/>
            <wp:docPr id="2011061116"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61116" name="Picture 1" descr="A screenshot of a login page&#10;&#10;AI-generated content may be incorrect."/>
                    <pic:cNvPicPr/>
                  </pic:nvPicPr>
                  <pic:blipFill>
                    <a:blip r:embed="rId28"/>
                    <a:stretch>
                      <a:fillRect/>
                    </a:stretch>
                  </pic:blipFill>
                  <pic:spPr>
                    <a:xfrm>
                      <a:off x="0" y="0"/>
                      <a:ext cx="3612315" cy="2583809"/>
                    </a:xfrm>
                    <a:prstGeom prst="rect">
                      <a:avLst/>
                    </a:prstGeom>
                  </pic:spPr>
                </pic:pic>
              </a:graphicData>
            </a:graphic>
          </wp:inline>
        </w:drawing>
      </w:r>
    </w:p>
    <w:p w14:paraId="5027EABA" w14:textId="3CC762D3" w:rsidR="0029454F" w:rsidRPr="00485793" w:rsidRDefault="000610D4" w:rsidP="004F3F91">
      <w:pPr>
        <w:pStyle w:val="NormalWeb"/>
        <w:shd w:val="clear" w:color="auto" w:fill="FFFFFF"/>
        <w:spacing w:before="240" w:beforeAutospacing="0" w:after="0" w:afterAutospacing="0"/>
        <w:rPr>
          <w:rFonts w:asciiTheme="minorHAnsi" w:hAnsiTheme="minorHAnsi" w:cs="Segoe UI"/>
          <w:color w:val="1F2328"/>
        </w:rPr>
      </w:pPr>
      <w:r w:rsidRPr="00485793">
        <w:rPr>
          <w:rFonts w:asciiTheme="minorHAnsi" w:hAnsiTheme="minorHAnsi" w:cs="Segoe UI"/>
          <w:noProof/>
          <w:color w:val="1F2328"/>
        </w:rPr>
        <w:lastRenderedPageBreak/>
        <w:drawing>
          <wp:inline distT="0" distB="0" distL="0" distR="0" wp14:anchorId="786B257C" wp14:editId="4D6535C6">
            <wp:extent cx="2480843" cy="4311941"/>
            <wp:effectExtent l="0" t="0" r="0" b="0"/>
            <wp:docPr id="11584576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57674" name="Picture 1" descr="A screenshot of a computer&#10;&#10;AI-generated content may be incorrect."/>
                    <pic:cNvPicPr/>
                  </pic:nvPicPr>
                  <pic:blipFill>
                    <a:blip r:embed="rId29"/>
                    <a:stretch>
                      <a:fillRect/>
                    </a:stretch>
                  </pic:blipFill>
                  <pic:spPr>
                    <a:xfrm>
                      <a:off x="0" y="0"/>
                      <a:ext cx="2480843" cy="4311941"/>
                    </a:xfrm>
                    <a:prstGeom prst="rect">
                      <a:avLst/>
                    </a:prstGeom>
                  </pic:spPr>
                </pic:pic>
              </a:graphicData>
            </a:graphic>
          </wp:inline>
        </w:drawing>
      </w:r>
    </w:p>
    <w:p w14:paraId="76D88A94" w14:textId="7D36DE74" w:rsidR="0029454F" w:rsidRPr="00485793" w:rsidRDefault="000610D4" w:rsidP="00101B75">
      <w:pPr>
        <w:pStyle w:val="NormalWeb"/>
        <w:numPr>
          <w:ilvl w:val="1"/>
          <w:numId w:val="20"/>
        </w:numPr>
        <w:shd w:val="clear" w:color="auto" w:fill="FFFFFF"/>
        <w:spacing w:before="240" w:beforeAutospacing="0" w:after="0" w:afterAutospacing="0"/>
        <w:rPr>
          <w:rFonts w:asciiTheme="minorHAnsi" w:hAnsiTheme="minorHAnsi" w:cs="Segoe UI"/>
          <w:color w:val="1F2328"/>
        </w:rPr>
      </w:pPr>
      <w:r w:rsidRPr="00485793">
        <w:rPr>
          <w:rFonts w:asciiTheme="minorHAnsi" w:hAnsiTheme="minorHAnsi" w:cs="Segoe UI"/>
          <w:color w:val="1F2328"/>
        </w:rPr>
        <w:t xml:space="preserve">Once </w:t>
      </w:r>
      <w:r w:rsidR="002B57FA" w:rsidRPr="00485793">
        <w:rPr>
          <w:rFonts w:asciiTheme="minorHAnsi" w:hAnsiTheme="minorHAnsi" w:cs="Segoe UI"/>
          <w:color w:val="1F2328"/>
        </w:rPr>
        <w:t>d</w:t>
      </w:r>
      <w:r w:rsidRPr="00485793">
        <w:rPr>
          <w:rFonts w:asciiTheme="minorHAnsi" w:hAnsiTheme="minorHAnsi" w:cs="Segoe UI"/>
          <w:color w:val="1F2328"/>
        </w:rPr>
        <w:t>one</w:t>
      </w:r>
      <w:r w:rsidR="002B57FA" w:rsidRPr="00485793">
        <w:rPr>
          <w:rFonts w:asciiTheme="minorHAnsi" w:hAnsiTheme="minorHAnsi" w:cs="Segoe UI"/>
          <w:color w:val="1F2328"/>
        </w:rPr>
        <w:t xml:space="preserve"> with Specify build details</w:t>
      </w:r>
      <w:r w:rsidRPr="00485793">
        <w:rPr>
          <w:rFonts w:asciiTheme="minorHAnsi" w:hAnsiTheme="minorHAnsi" w:cs="Segoe UI"/>
          <w:color w:val="1F2328"/>
        </w:rPr>
        <w:t>, t</w:t>
      </w:r>
      <w:r w:rsidR="00650358" w:rsidRPr="00485793">
        <w:rPr>
          <w:rFonts w:asciiTheme="minorHAnsi" w:hAnsiTheme="minorHAnsi" w:cs="Segoe UI"/>
          <w:color w:val="1F2328"/>
        </w:rPr>
        <w:t xml:space="preserve">his is what </w:t>
      </w:r>
      <w:r w:rsidR="00920716" w:rsidRPr="00485793">
        <w:rPr>
          <w:rFonts w:asciiTheme="minorHAnsi" w:hAnsiTheme="minorHAnsi" w:cs="Segoe UI"/>
          <w:color w:val="1F2328"/>
        </w:rPr>
        <w:t xml:space="preserve">the Code section </w:t>
      </w:r>
      <w:r w:rsidR="00650358" w:rsidRPr="00485793">
        <w:rPr>
          <w:rFonts w:asciiTheme="minorHAnsi" w:hAnsiTheme="minorHAnsi" w:cs="Segoe UI"/>
          <w:color w:val="1F2328"/>
        </w:rPr>
        <w:t xml:space="preserve">will </w:t>
      </w:r>
      <w:r w:rsidR="002B57FA" w:rsidRPr="00485793">
        <w:rPr>
          <w:rFonts w:asciiTheme="minorHAnsi" w:hAnsiTheme="minorHAnsi" w:cs="Segoe UI"/>
          <w:color w:val="1F2328"/>
        </w:rPr>
        <w:t>look.</w:t>
      </w:r>
    </w:p>
    <w:p w14:paraId="5445A690" w14:textId="0F13C78B" w:rsidR="0029454F" w:rsidRPr="00485793" w:rsidRDefault="0029454F" w:rsidP="00166459">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noProof/>
          <w:color w:val="1F2328"/>
        </w:rPr>
        <w:drawing>
          <wp:inline distT="0" distB="0" distL="0" distR="0" wp14:anchorId="04DAE230" wp14:editId="02DA1308">
            <wp:extent cx="5943600" cy="2984500"/>
            <wp:effectExtent l="0" t="0" r="0" b="0"/>
            <wp:docPr id="21421243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24306" name="Picture 1" descr="A screenshot of a computer&#10;&#10;AI-generated content may be incorrect."/>
                    <pic:cNvPicPr/>
                  </pic:nvPicPr>
                  <pic:blipFill>
                    <a:blip r:embed="rId30"/>
                    <a:stretch>
                      <a:fillRect/>
                    </a:stretch>
                  </pic:blipFill>
                  <pic:spPr>
                    <a:xfrm>
                      <a:off x="0" y="0"/>
                      <a:ext cx="5943600" cy="2984500"/>
                    </a:xfrm>
                    <a:prstGeom prst="rect">
                      <a:avLst/>
                    </a:prstGeom>
                  </pic:spPr>
                </pic:pic>
              </a:graphicData>
            </a:graphic>
          </wp:inline>
        </w:drawing>
      </w:r>
    </w:p>
    <w:p w14:paraId="5CEC7E61" w14:textId="77777777" w:rsidR="00BA3664" w:rsidRPr="00485793" w:rsidRDefault="00BA3664" w:rsidP="00166459">
      <w:pPr>
        <w:pStyle w:val="NormalWeb"/>
        <w:shd w:val="clear" w:color="auto" w:fill="FFFFFF"/>
        <w:spacing w:before="240" w:beforeAutospacing="0" w:after="0" w:afterAutospacing="0"/>
        <w:ind w:left="720"/>
        <w:rPr>
          <w:rFonts w:asciiTheme="minorHAnsi" w:hAnsiTheme="minorHAnsi" w:cs="Segoe UI"/>
          <w:color w:val="1F2328"/>
        </w:rPr>
      </w:pPr>
    </w:p>
    <w:p w14:paraId="7346FE4A" w14:textId="1B829F28" w:rsidR="00D06D1C" w:rsidRPr="00485793" w:rsidRDefault="00D06D1C" w:rsidP="00101B75">
      <w:pPr>
        <w:pStyle w:val="NormalWeb"/>
        <w:numPr>
          <w:ilvl w:val="1"/>
          <w:numId w:val="20"/>
        </w:numPr>
        <w:shd w:val="clear" w:color="auto" w:fill="FFFFFF"/>
        <w:spacing w:before="240" w:beforeAutospacing="0" w:after="0" w:afterAutospacing="0"/>
        <w:rPr>
          <w:rFonts w:asciiTheme="minorHAnsi" w:hAnsiTheme="minorHAnsi" w:cs="Segoe UI"/>
          <w:color w:val="1F2328"/>
        </w:rPr>
      </w:pPr>
      <w:r w:rsidRPr="00485793">
        <w:rPr>
          <w:rFonts w:asciiTheme="minorHAnsi" w:hAnsiTheme="minorHAnsi" w:cs="Segoe UI"/>
          <w:color w:val="1F2328"/>
        </w:rPr>
        <w:lastRenderedPageBreak/>
        <w:t>Scroll down to optional settings and add environment variables.</w:t>
      </w:r>
    </w:p>
    <w:p w14:paraId="61F0D0DB" w14:textId="77777777" w:rsidR="00D06D1C" w:rsidRPr="00485793" w:rsidRDefault="00D06D1C" w:rsidP="00E001D5">
      <w:pPr>
        <w:pStyle w:val="NormalWeb"/>
        <w:numPr>
          <w:ilvl w:val="2"/>
          <w:numId w:val="15"/>
        </w:numPr>
        <w:shd w:val="clear" w:color="auto" w:fill="FFFFFF"/>
        <w:spacing w:before="240" w:after="0"/>
        <w:rPr>
          <w:rFonts w:asciiTheme="minorHAnsi" w:hAnsiTheme="minorHAnsi" w:cs="Segoe UI"/>
          <w:color w:val="1F2328"/>
        </w:rPr>
      </w:pPr>
      <w:r w:rsidRPr="00485793">
        <w:rPr>
          <w:rFonts w:asciiTheme="minorHAnsi" w:hAnsiTheme="minorHAnsi" w:cs="Segoe UI"/>
          <w:color w:val="1F2328"/>
        </w:rPr>
        <w:t>WATSONX_AI_APIKEY</w:t>
      </w:r>
    </w:p>
    <w:p w14:paraId="491BCFBF" w14:textId="77777777" w:rsidR="00D06D1C" w:rsidRPr="00485793" w:rsidRDefault="00D06D1C" w:rsidP="00E001D5">
      <w:pPr>
        <w:pStyle w:val="NormalWeb"/>
        <w:numPr>
          <w:ilvl w:val="2"/>
          <w:numId w:val="15"/>
        </w:numPr>
        <w:shd w:val="clear" w:color="auto" w:fill="FFFFFF"/>
        <w:spacing w:before="240" w:after="0"/>
        <w:rPr>
          <w:rFonts w:asciiTheme="minorHAnsi" w:hAnsiTheme="minorHAnsi" w:cs="Segoe UI"/>
          <w:color w:val="1F2328"/>
        </w:rPr>
      </w:pPr>
      <w:r w:rsidRPr="00485793">
        <w:rPr>
          <w:rFonts w:asciiTheme="minorHAnsi" w:hAnsiTheme="minorHAnsi" w:cs="Segoe UI"/>
          <w:color w:val="1F2328"/>
        </w:rPr>
        <w:t>WATSONX_PROJECT_ID</w:t>
      </w:r>
    </w:p>
    <w:p w14:paraId="75706105" w14:textId="2D3A02FE" w:rsidR="00D06D1C" w:rsidRPr="00485793" w:rsidRDefault="002B57FA" w:rsidP="00E001D5">
      <w:pPr>
        <w:pStyle w:val="NormalWeb"/>
        <w:numPr>
          <w:ilvl w:val="2"/>
          <w:numId w:val="15"/>
        </w:numPr>
        <w:shd w:val="clear" w:color="auto" w:fill="FFFFFF"/>
        <w:spacing w:before="240" w:after="0"/>
        <w:rPr>
          <w:rFonts w:asciiTheme="minorHAnsi" w:hAnsiTheme="minorHAnsi" w:cs="Segoe UI"/>
          <w:color w:val="1F2328"/>
        </w:rPr>
      </w:pPr>
      <w:r w:rsidRPr="00485793">
        <w:rPr>
          <w:rFonts w:asciiTheme="minorHAnsi" w:hAnsiTheme="minorHAnsi" w:cs="Segoe UI"/>
          <w:color w:val="1F2328"/>
        </w:rPr>
        <w:t>WATSONX_SERVICE_URL</w:t>
      </w:r>
    </w:p>
    <w:p w14:paraId="55271370" w14:textId="0E1EC4EF" w:rsidR="0029454F" w:rsidRPr="00485793" w:rsidRDefault="002B57FA" w:rsidP="00166459">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noProof/>
          <w:color w:val="1F2328"/>
        </w:rPr>
        <w:drawing>
          <wp:inline distT="0" distB="0" distL="0" distR="0" wp14:anchorId="4D75B753" wp14:editId="2C4A3FA6">
            <wp:extent cx="5943600" cy="2096770"/>
            <wp:effectExtent l="0" t="0" r="0" b="0"/>
            <wp:docPr id="5769967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96720" name="Picture 1" descr="A screenshot of a computer&#10;&#10;AI-generated content may be incorrect."/>
                    <pic:cNvPicPr/>
                  </pic:nvPicPr>
                  <pic:blipFill>
                    <a:blip r:embed="rId31"/>
                    <a:stretch>
                      <a:fillRect/>
                    </a:stretch>
                  </pic:blipFill>
                  <pic:spPr>
                    <a:xfrm>
                      <a:off x="0" y="0"/>
                      <a:ext cx="5943600" cy="2096770"/>
                    </a:xfrm>
                    <a:prstGeom prst="rect">
                      <a:avLst/>
                    </a:prstGeom>
                  </pic:spPr>
                </pic:pic>
              </a:graphicData>
            </a:graphic>
          </wp:inline>
        </w:drawing>
      </w:r>
    </w:p>
    <w:p w14:paraId="19693EF6" w14:textId="4FA21F27" w:rsidR="00650358" w:rsidRPr="00485793" w:rsidRDefault="00D06D1C" w:rsidP="00101B75">
      <w:pPr>
        <w:pStyle w:val="NormalWeb"/>
        <w:numPr>
          <w:ilvl w:val="1"/>
          <w:numId w:val="20"/>
        </w:numPr>
        <w:shd w:val="clear" w:color="auto" w:fill="FFFFFF"/>
        <w:spacing w:before="240" w:beforeAutospacing="0" w:after="0" w:afterAutospacing="0"/>
        <w:rPr>
          <w:rFonts w:asciiTheme="minorHAnsi" w:hAnsiTheme="minorHAnsi" w:cs="Segoe UI"/>
          <w:color w:val="1F2328"/>
        </w:rPr>
      </w:pPr>
      <w:r w:rsidRPr="00485793">
        <w:rPr>
          <w:rFonts w:asciiTheme="minorHAnsi" w:hAnsiTheme="minorHAnsi" w:cs="Segoe UI"/>
          <w:color w:val="1F2328"/>
        </w:rPr>
        <w:t>Create/deploy the application. Check status</w:t>
      </w:r>
    </w:p>
    <w:p w14:paraId="6D47E55E" w14:textId="259195E1" w:rsidR="0029454F" w:rsidRPr="00485793" w:rsidRDefault="0029454F" w:rsidP="00812506">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noProof/>
          <w:color w:val="1F2328"/>
        </w:rPr>
        <w:drawing>
          <wp:inline distT="0" distB="0" distL="0" distR="0" wp14:anchorId="3D3BF122" wp14:editId="2E890893">
            <wp:extent cx="5176008" cy="447371"/>
            <wp:effectExtent l="0" t="0" r="0" b="0"/>
            <wp:docPr id="571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942" name=""/>
                    <pic:cNvPicPr/>
                  </pic:nvPicPr>
                  <pic:blipFill>
                    <a:blip r:embed="rId32"/>
                    <a:stretch>
                      <a:fillRect/>
                    </a:stretch>
                  </pic:blipFill>
                  <pic:spPr>
                    <a:xfrm>
                      <a:off x="0" y="0"/>
                      <a:ext cx="5328113" cy="460518"/>
                    </a:xfrm>
                    <a:prstGeom prst="rect">
                      <a:avLst/>
                    </a:prstGeom>
                  </pic:spPr>
                </pic:pic>
              </a:graphicData>
            </a:graphic>
          </wp:inline>
        </w:drawing>
      </w:r>
    </w:p>
    <w:p w14:paraId="363793C1" w14:textId="36E6EDAD" w:rsidR="0029454F" w:rsidRPr="00485793" w:rsidRDefault="00AB72F5" w:rsidP="00166459">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noProof/>
          <w:color w:val="1F2328"/>
        </w:rPr>
        <w:drawing>
          <wp:inline distT="0" distB="0" distL="0" distR="0" wp14:anchorId="5438CD08" wp14:editId="2E2AEEE4">
            <wp:extent cx="4737495" cy="3271706"/>
            <wp:effectExtent l="0" t="0" r="0" b="5080"/>
            <wp:docPr id="14394933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93336" name="Picture 1" descr="A screenshot of a computer&#10;&#10;AI-generated content may be incorrect."/>
                    <pic:cNvPicPr/>
                  </pic:nvPicPr>
                  <pic:blipFill>
                    <a:blip r:embed="rId33"/>
                    <a:stretch>
                      <a:fillRect/>
                    </a:stretch>
                  </pic:blipFill>
                  <pic:spPr>
                    <a:xfrm>
                      <a:off x="0" y="0"/>
                      <a:ext cx="4745659" cy="3277344"/>
                    </a:xfrm>
                    <a:prstGeom prst="rect">
                      <a:avLst/>
                    </a:prstGeom>
                  </pic:spPr>
                </pic:pic>
              </a:graphicData>
            </a:graphic>
          </wp:inline>
        </w:drawing>
      </w:r>
    </w:p>
    <w:p w14:paraId="19326A5B" w14:textId="77777777" w:rsidR="00BA3664" w:rsidRPr="00485793" w:rsidRDefault="00BA3664" w:rsidP="00166459">
      <w:pPr>
        <w:pStyle w:val="NormalWeb"/>
        <w:shd w:val="clear" w:color="auto" w:fill="FFFFFF"/>
        <w:spacing w:before="240" w:beforeAutospacing="0" w:after="0" w:afterAutospacing="0"/>
        <w:ind w:left="720"/>
        <w:rPr>
          <w:rFonts w:asciiTheme="minorHAnsi" w:hAnsiTheme="minorHAnsi" w:cs="Segoe UI"/>
          <w:color w:val="1F2328"/>
        </w:rPr>
      </w:pPr>
    </w:p>
    <w:p w14:paraId="042B168F" w14:textId="67646F68" w:rsidR="0029454F" w:rsidRPr="00485793" w:rsidRDefault="00D06D1C" w:rsidP="00101B75">
      <w:pPr>
        <w:pStyle w:val="NormalWeb"/>
        <w:numPr>
          <w:ilvl w:val="1"/>
          <w:numId w:val="20"/>
        </w:numPr>
        <w:shd w:val="clear" w:color="auto" w:fill="FFFFFF"/>
        <w:spacing w:before="240" w:beforeAutospacing="0" w:after="0" w:afterAutospacing="0"/>
        <w:rPr>
          <w:rFonts w:asciiTheme="minorHAnsi" w:hAnsiTheme="minorHAnsi" w:cs="Segoe UI"/>
          <w:color w:val="1F2328"/>
        </w:rPr>
      </w:pPr>
      <w:r w:rsidRPr="00485793">
        <w:rPr>
          <w:rFonts w:asciiTheme="minorHAnsi" w:hAnsiTheme="minorHAnsi" w:cs="Segoe UI"/>
          <w:color w:val="1F2328"/>
        </w:rPr>
        <w:lastRenderedPageBreak/>
        <w:t>Click on Test application (right top) &gt; Application URL to launch application.</w:t>
      </w:r>
    </w:p>
    <w:p w14:paraId="04DA82E8" w14:textId="77777777" w:rsidR="00D06D1C" w:rsidRPr="00485793" w:rsidRDefault="0029454F" w:rsidP="00D06D1C">
      <w:pPr>
        <w:pStyle w:val="NormalWeb"/>
        <w:shd w:val="clear" w:color="auto" w:fill="FFFFFF"/>
        <w:spacing w:before="240" w:beforeAutospacing="0" w:after="0" w:afterAutospacing="0"/>
        <w:ind w:left="720"/>
        <w:rPr>
          <w:rFonts w:asciiTheme="minorHAnsi" w:hAnsiTheme="minorHAnsi"/>
          <w:noProof/>
        </w:rPr>
      </w:pPr>
      <w:r w:rsidRPr="00485793">
        <w:rPr>
          <w:rFonts w:asciiTheme="minorHAnsi" w:hAnsiTheme="minorHAnsi" w:cs="Segoe UI"/>
          <w:noProof/>
          <w:color w:val="1F2328"/>
        </w:rPr>
        <w:drawing>
          <wp:inline distT="0" distB="0" distL="0" distR="0" wp14:anchorId="36F77664" wp14:editId="1C62D38F">
            <wp:extent cx="4276799" cy="1375795"/>
            <wp:effectExtent l="0" t="0" r="3175" b="0"/>
            <wp:docPr id="2946306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30662" name="Picture 1" descr="A screenshot of a computer&#10;&#10;AI-generated content may be incorrect."/>
                    <pic:cNvPicPr/>
                  </pic:nvPicPr>
                  <pic:blipFill>
                    <a:blip r:embed="rId34"/>
                    <a:stretch>
                      <a:fillRect/>
                    </a:stretch>
                  </pic:blipFill>
                  <pic:spPr>
                    <a:xfrm>
                      <a:off x="0" y="0"/>
                      <a:ext cx="4299588" cy="1383126"/>
                    </a:xfrm>
                    <a:prstGeom prst="rect">
                      <a:avLst/>
                    </a:prstGeom>
                  </pic:spPr>
                </pic:pic>
              </a:graphicData>
            </a:graphic>
          </wp:inline>
        </w:drawing>
      </w:r>
      <w:r w:rsidR="00D06D1C" w:rsidRPr="00485793">
        <w:rPr>
          <w:rFonts w:asciiTheme="minorHAnsi" w:hAnsiTheme="minorHAnsi"/>
          <w:noProof/>
        </w:rPr>
        <w:t xml:space="preserve"> </w:t>
      </w:r>
    </w:p>
    <w:p w14:paraId="02F3F258" w14:textId="77777777" w:rsidR="00AB72F5" w:rsidRPr="00485793" w:rsidRDefault="00AB72F5" w:rsidP="00D06D1C">
      <w:pPr>
        <w:pStyle w:val="NormalWeb"/>
        <w:shd w:val="clear" w:color="auto" w:fill="FFFFFF"/>
        <w:spacing w:before="240" w:beforeAutospacing="0" w:after="0" w:afterAutospacing="0"/>
        <w:ind w:left="720"/>
        <w:rPr>
          <w:rFonts w:asciiTheme="minorHAnsi" w:hAnsiTheme="minorHAnsi"/>
          <w:noProof/>
        </w:rPr>
      </w:pPr>
    </w:p>
    <w:p w14:paraId="0211550C" w14:textId="40D9F6B6" w:rsidR="0029454F" w:rsidRPr="00485793" w:rsidRDefault="00D06D1C" w:rsidP="00D06D1C">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noProof/>
          <w:color w:val="1F2328"/>
        </w:rPr>
        <w:drawing>
          <wp:inline distT="0" distB="0" distL="0" distR="0" wp14:anchorId="15C5F37C" wp14:editId="75E3D7C7">
            <wp:extent cx="4276725" cy="1816237"/>
            <wp:effectExtent l="0" t="0" r="3175" b="0"/>
            <wp:docPr id="56573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3229" name="Picture 1" descr="A screenshot of a computer&#10;&#10;AI-generated content may be incorrect."/>
                    <pic:cNvPicPr/>
                  </pic:nvPicPr>
                  <pic:blipFill>
                    <a:blip r:embed="rId35"/>
                    <a:stretch>
                      <a:fillRect/>
                    </a:stretch>
                  </pic:blipFill>
                  <pic:spPr>
                    <a:xfrm>
                      <a:off x="0" y="0"/>
                      <a:ext cx="4287367" cy="1820756"/>
                    </a:xfrm>
                    <a:prstGeom prst="rect">
                      <a:avLst/>
                    </a:prstGeom>
                  </pic:spPr>
                </pic:pic>
              </a:graphicData>
            </a:graphic>
          </wp:inline>
        </w:drawing>
      </w:r>
    </w:p>
    <w:p w14:paraId="6A1A4914" w14:textId="785DA27E" w:rsidR="009F4F5E" w:rsidRPr="009F4F5E" w:rsidRDefault="005C7565" w:rsidP="00872BAC">
      <w:pPr>
        <w:pStyle w:val="Heading2"/>
        <w:numPr>
          <w:ilvl w:val="0"/>
          <w:numId w:val="20"/>
        </w:numPr>
      </w:pPr>
      <w:bookmarkStart w:id="13" w:name="_Toc195104038"/>
      <w:r w:rsidRPr="009F4F5E">
        <w:t>Validate the application.</w:t>
      </w:r>
      <w:bookmarkEnd w:id="13"/>
      <w:r w:rsidRPr="009F4F5E">
        <w:t xml:space="preserve"> </w:t>
      </w:r>
    </w:p>
    <w:p w14:paraId="6CA51CBE" w14:textId="77777777" w:rsidR="005E240D" w:rsidRDefault="005E240D" w:rsidP="005E240D">
      <w:pPr>
        <w:pStyle w:val="NormalWeb"/>
        <w:shd w:val="clear" w:color="auto" w:fill="FFFFFF"/>
        <w:spacing w:before="240" w:beforeAutospacing="0" w:after="0" w:afterAutospacing="0"/>
        <w:ind w:left="400"/>
        <w:rPr>
          <w:rFonts w:asciiTheme="minorHAnsi" w:hAnsiTheme="minorHAnsi" w:cs="Segoe UI"/>
          <w:color w:val="1F2328"/>
        </w:rPr>
      </w:pPr>
      <w:bookmarkStart w:id="14" w:name="_Toc195104039"/>
      <w:r w:rsidRPr="00485793">
        <w:rPr>
          <w:rFonts w:asciiTheme="minorHAnsi" w:hAnsiTheme="minorHAnsi" w:cs="Segoe UI"/>
          <w:color w:val="1F2328"/>
        </w:rPr>
        <w:t>Ask “What is the interest rate for matt? Explain how it was determined?”.</w:t>
      </w:r>
      <w:r>
        <w:rPr>
          <w:rFonts w:asciiTheme="minorHAnsi" w:hAnsiTheme="minorHAnsi" w:cs="Segoe UI"/>
          <w:color w:val="1F2328"/>
        </w:rPr>
        <w:t xml:space="preserve"> You should get a response explain high risk and 8% interest rate.</w:t>
      </w:r>
      <w:r w:rsidRPr="00485793">
        <w:rPr>
          <w:rFonts w:asciiTheme="minorHAnsi" w:hAnsiTheme="minorHAnsi" w:cs="Segoe UI"/>
          <w:color w:val="1F2328"/>
        </w:rPr>
        <w:t xml:space="preserve"> </w:t>
      </w:r>
    </w:p>
    <w:p w14:paraId="136EA6F0" w14:textId="46105494" w:rsidR="003432CE" w:rsidRDefault="003432CE" w:rsidP="003432CE">
      <w:pPr>
        <w:pStyle w:val="NormalWeb"/>
        <w:shd w:val="clear" w:color="auto" w:fill="FFFFFF"/>
        <w:spacing w:before="240" w:beforeAutospacing="0" w:after="0" w:afterAutospacing="0"/>
        <w:ind w:left="400"/>
        <w:rPr>
          <w:rFonts w:asciiTheme="minorHAnsi" w:hAnsiTheme="minorHAnsi" w:cs="Segoe UI"/>
          <w:color w:val="1F2328"/>
        </w:rPr>
      </w:pPr>
      <w:r w:rsidRPr="00485793">
        <w:rPr>
          <w:rFonts w:asciiTheme="minorHAnsi" w:hAnsiTheme="minorHAnsi" w:cs="Segoe UI"/>
          <w:color w:val="1F2328"/>
        </w:rPr>
        <w:t xml:space="preserve">Refer to the application </w:t>
      </w:r>
      <w:hyperlink r:id="rId36" w:history="1">
        <w:r w:rsidRPr="00C60D8C">
          <w:rPr>
            <w:rStyle w:val="Hyperlink"/>
            <w:rFonts w:asciiTheme="minorHAnsi" w:hAnsiTheme="minorHAnsi" w:cs="Segoe UI"/>
          </w:rPr>
          <w:t>usage section</w:t>
        </w:r>
      </w:hyperlink>
      <w:r w:rsidRPr="00485793">
        <w:rPr>
          <w:rFonts w:asciiTheme="minorHAnsi" w:hAnsiTheme="minorHAnsi" w:cs="Segoe UI"/>
          <w:color w:val="1F2328"/>
        </w:rPr>
        <w:t>.</w:t>
      </w:r>
      <w:r w:rsidRPr="00485793">
        <w:rPr>
          <w:rFonts w:asciiTheme="minorHAnsi" w:hAnsiTheme="minorHAnsi"/>
        </w:rPr>
        <w:t xml:space="preserve"> </w:t>
      </w:r>
    </w:p>
    <w:p w14:paraId="11988898" w14:textId="58331B27" w:rsidR="009F4F5E" w:rsidRPr="00872BAC" w:rsidRDefault="009F4F5E" w:rsidP="00872BAC">
      <w:pPr>
        <w:pStyle w:val="Heading2"/>
        <w:numPr>
          <w:ilvl w:val="0"/>
          <w:numId w:val="20"/>
        </w:numPr>
      </w:pPr>
      <w:r w:rsidRPr="00872BAC">
        <w:t>Enhance application with additional optional features.</w:t>
      </w:r>
      <w:bookmarkEnd w:id="14"/>
    </w:p>
    <w:p w14:paraId="72580533" w14:textId="77777777" w:rsidR="009F4F5E" w:rsidRDefault="00DE3765" w:rsidP="009F4F5E">
      <w:pPr>
        <w:pStyle w:val="NormalWeb"/>
        <w:shd w:val="clear" w:color="auto" w:fill="FFFFFF"/>
        <w:spacing w:before="60" w:beforeAutospacing="0" w:after="0" w:afterAutospacing="0"/>
        <w:ind w:left="400"/>
        <w:rPr>
          <w:rFonts w:asciiTheme="minorHAnsi" w:hAnsiTheme="minorHAnsi" w:cs="Segoe UI"/>
          <w:color w:val="1F2328"/>
        </w:rPr>
      </w:pPr>
      <w:r w:rsidRPr="009F4F5E">
        <w:rPr>
          <w:rFonts w:asciiTheme="minorHAnsi" w:hAnsiTheme="minorHAnsi" w:cs="Segoe UI"/>
          <w:color w:val="1F2328"/>
        </w:rPr>
        <w:t xml:space="preserve">Once initial application is deployed and running successfully, you can </w:t>
      </w:r>
      <w:r w:rsidR="009F4F5E">
        <w:rPr>
          <w:rFonts w:asciiTheme="minorHAnsi" w:hAnsiTheme="minorHAnsi" w:cs="Segoe UI"/>
          <w:color w:val="1F2328"/>
        </w:rPr>
        <w:t>add enhancements.</w:t>
      </w:r>
    </w:p>
    <w:p w14:paraId="2D3AA03E" w14:textId="26BB166C" w:rsidR="00DE3765" w:rsidRPr="009F4F5E" w:rsidRDefault="00DE3765" w:rsidP="009F4F5E">
      <w:pPr>
        <w:pStyle w:val="NormalWeb"/>
        <w:numPr>
          <w:ilvl w:val="0"/>
          <w:numId w:val="21"/>
        </w:numPr>
        <w:shd w:val="clear" w:color="auto" w:fill="FFFFFF"/>
        <w:spacing w:before="60" w:beforeAutospacing="0" w:after="0" w:afterAutospacing="0"/>
        <w:rPr>
          <w:rFonts w:asciiTheme="minorHAnsi" w:hAnsiTheme="minorHAnsi" w:cs="Segoe UI"/>
          <w:color w:val="1F2328"/>
        </w:rPr>
      </w:pPr>
      <w:r w:rsidRPr="009F4F5E">
        <w:rPr>
          <w:rFonts w:asciiTheme="minorHAnsi" w:hAnsiTheme="minorHAnsi" w:cs="Segoe UI"/>
          <w:color w:val="1F2328"/>
        </w:rPr>
        <w:t>Using RAG LLM (Agentic RAG feature)</w:t>
      </w:r>
    </w:p>
    <w:p w14:paraId="3D2222CC" w14:textId="77777777" w:rsidR="00DE3765" w:rsidRPr="00485793" w:rsidRDefault="00DE3765" w:rsidP="009F4F5E">
      <w:pPr>
        <w:pStyle w:val="ListParagraph"/>
        <w:numPr>
          <w:ilvl w:val="0"/>
          <w:numId w:val="21"/>
        </w:numPr>
        <w:shd w:val="clear" w:color="auto" w:fill="FFFFFF"/>
        <w:spacing w:before="60" w:after="0" w:line="240" w:lineRule="auto"/>
        <w:rPr>
          <w:rFonts w:cs="Segoe UI"/>
          <w:color w:val="1F2328"/>
        </w:rPr>
      </w:pPr>
      <w:r w:rsidRPr="00485793">
        <w:rPr>
          <w:rFonts w:cs="Segoe UI"/>
          <w:color w:val="1F2328"/>
        </w:rPr>
        <w:t>Using watsonx Assistant/Orchestrate (Chat widget)</w:t>
      </w:r>
    </w:p>
    <w:p w14:paraId="4674C6A2" w14:textId="21975C88" w:rsidR="00DE3765" w:rsidRPr="00485793" w:rsidRDefault="00DE3765" w:rsidP="00DE3765">
      <w:pPr>
        <w:shd w:val="clear" w:color="auto" w:fill="FFFFFF"/>
        <w:spacing w:before="60" w:after="0" w:line="240" w:lineRule="auto"/>
        <w:ind w:left="360"/>
        <w:rPr>
          <w:rFonts w:cs="Segoe UI"/>
          <w:color w:val="1F2328"/>
        </w:rPr>
      </w:pPr>
      <w:r w:rsidRPr="00485793">
        <w:rPr>
          <w:rFonts w:cs="Segoe UI"/>
          <w:color w:val="1F2328"/>
        </w:rPr>
        <w:t>Refer to Optional Features section.</w:t>
      </w:r>
      <w:r w:rsidRPr="00485793">
        <w:rPr>
          <w:rFonts w:cs="Segoe UI"/>
          <w:color w:val="1F2328"/>
        </w:rPr>
        <w:br w:type="page"/>
      </w:r>
    </w:p>
    <w:p w14:paraId="73AC7128" w14:textId="651735B8" w:rsidR="00493A95" w:rsidRPr="00FE58AF" w:rsidRDefault="00493A95" w:rsidP="00872BAC">
      <w:pPr>
        <w:pStyle w:val="Heading1"/>
      </w:pPr>
      <w:bookmarkStart w:id="15" w:name="_Toc195103395"/>
      <w:bookmarkStart w:id="16" w:name="_Toc195103732"/>
      <w:bookmarkStart w:id="17" w:name="_Toc195104040"/>
      <w:r w:rsidRPr="00FE58AF">
        <w:t>Optional Features</w:t>
      </w:r>
      <w:bookmarkEnd w:id="15"/>
      <w:bookmarkEnd w:id="16"/>
      <w:bookmarkEnd w:id="17"/>
    </w:p>
    <w:p w14:paraId="4EB3551C" w14:textId="7B5D767C" w:rsidR="00493A95" w:rsidRPr="00485793" w:rsidRDefault="00493A95" w:rsidP="00493A95">
      <w:pPr>
        <w:shd w:val="clear" w:color="auto" w:fill="FFFFFF"/>
        <w:spacing w:before="60" w:after="0" w:line="240" w:lineRule="auto"/>
        <w:rPr>
          <w:rFonts w:cs="Segoe UI"/>
          <w:color w:val="1F2328"/>
        </w:rPr>
      </w:pPr>
      <w:r w:rsidRPr="00485793">
        <w:rPr>
          <w:rFonts w:cs="Segoe UI"/>
          <w:color w:val="1F2328"/>
        </w:rPr>
        <w:t>Once initial application is deployed and running successfully, you can enhance with some additional optional features.</w:t>
      </w:r>
    </w:p>
    <w:p w14:paraId="50D4FC72" w14:textId="77777777" w:rsidR="00493A95" w:rsidRPr="00485793" w:rsidRDefault="00493A95" w:rsidP="00DE3765">
      <w:pPr>
        <w:pStyle w:val="ListParagraph"/>
        <w:numPr>
          <w:ilvl w:val="0"/>
          <w:numId w:val="16"/>
        </w:numPr>
        <w:shd w:val="clear" w:color="auto" w:fill="FFFFFF"/>
        <w:spacing w:before="60" w:after="0" w:line="240" w:lineRule="auto"/>
        <w:rPr>
          <w:rFonts w:cs="Segoe UI"/>
          <w:color w:val="1F2328"/>
        </w:rPr>
      </w:pPr>
      <w:r w:rsidRPr="00485793">
        <w:rPr>
          <w:rFonts w:cs="Segoe UI"/>
          <w:color w:val="1F2328"/>
        </w:rPr>
        <w:t>Using RAG LLM (Agentic RAG feature)</w:t>
      </w:r>
    </w:p>
    <w:p w14:paraId="7ED50F27" w14:textId="3A9E9C1D" w:rsidR="00493A95" w:rsidRPr="00485793" w:rsidRDefault="00493A95" w:rsidP="00DE3765">
      <w:pPr>
        <w:pStyle w:val="ListParagraph"/>
        <w:numPr>
          <w:ilvl w:val="0"/>
          <w:numId w:val="16"/>
        </w:numPr>
        <w:shd w:val="clear" w:color="auto" w:fill="FFFFFF"/>
        <w:spacing w:before="60" w:after="0" w:line="240" w:lineRule="auto"/>
        <w:rPr>
          <w:rFonts w:cs="Segoe UI"/>
          <w:color w:val="1F2328"/>
        </w:rPr>
      </w:pPr>
      <w:r w:rsidRPr="00485793">
        <w:rPr>
          <w:rFonts w:cs="Segoe UI"/>
          <w:color w:val="1F2328"/>
        </w:rPr>
        <w:t>Using watsonx Assistant/Orchestrate (Chat widget)</w:t>
      </w:r>
    </w:p>
    <w:p w14:paraId="397E0CC9" w14:textId="3C0D4287" w:rsidR="00493A95" w:rsidRPr="009F4F5E" w:rsidRDefault="00F448CB" w:rsidP="00493A95">
      <w:pPr>
        <w:pStyle w:val="Heading4"/>
        <w:shd w:val="clear" w:color="auto" w:fill="FFFFFF"/>
        <w:spacing w:before="360" w:after="240"/>
        <w:rPr>
          <w:rFonts w:cs="Segoe UI"/>
          <w:b/>
          <w:bCs/>
          <w:i w:val="0"/>
          <w:iCs w:val="0"/>
          <w:color w:val="1F2328"/>
        </w:rPr>
      </w:pPr>
      <w:r>
        <w:rPr>
          <w:rFonts w:cs="Segoe UI"/>
          <w:b/>
          <w:bCs/>
          <w:i w:val="0"/>
          <w:iCs w:val="0"/>
          <w:color w:val="1F2328"/>
        </w:rPr>
        <w:t>U</w:t>
      </w:r>
      <w:r w:rsidR="00493A95" w:rsidRPr="009F4F5E">
        <w:rPr>
          <w:rFonts w:cs="Segoe UI"/>
          <w:b/>
          <w:bCs/>
          <w:i w:val="0"/>
          <w:iCs w:val="0"/>
          <w:color w:val="1F2328"/>
        </w:rPr>
        <w:t>sing RAG LLM (Agentic RAG feature):</w:t>
      </w:r>
    </w:p>
    <w:p w14:paraId="15FCB96B" w14:textId="77777777" w:rsidR="00230CD9" w:rsidRDefault="00230CD9" w:rsidP="00230CD9">
      <w:pPr>
        <w:shd w:val="clear" w:color="auto" w:fill="FFFFFF"/>
        <w:spacing w:before="60" w:after="100" w:afterAutospacing="1" w:line="240" w:lineRule="auto"/>
        <w:ind w:left="360"/>
        <w:rPr>
          <w:rFonts w:cs="Segoe UI"/>
          <w:color w:val="1F2328"/>
        </w:rPr>
      </w:pPr>
      <w:r>
        <w:rPr>
          <w:rFonts w:cs="Segoe UI"/>
          <w:color w:val="1F2328"/>
        </w:rPr>
        <w:t xml:space="preserve">By default, the risk and interest rate tools of the AI agent simulate risk and interest rate determination. By adding this feature, the AI agent tool will make RAG query to retrieve relevant content from the bank documents and use that to determine the risk and interest rate. In the AI agent </w:t>
      </w:r>
      <w:proofErr w:type="gramStart"/>
      <w:r>
        <w:rPr>
          <w:rFonts w:cs="Segoe UI"/>
          <w:color w:val="1F2328"/>
        </w:rPr>
        <w:t>response</w:t>
      </w:r>
      <w:proofErr w:type="gramEnd"/>
      <w:r>
        <w:rPr>
          <w:rFonts w:cs="Segoe UI"/>
          <w:color w:val="1F2328"/>
        </w:rPr>
        <w:t xml:space="preserve"> you will be able to see the content from the document table and its interpretation by the AI agent. </w:t>
      </w:r>
    </w:p>
    <w:p w14:paraId="1B61F4CC" w14:textId="743536AF" w:rsidR="00230CD9" w:rsidRPr="00485793" w:rsidRDefault="00230CD9" w:rsidP="00230CD9">
      <w:pPr>
        <w:numPr>
          <w:ilvl w:val="0"/>
          <w:numId w:val="22"/>
        </w:numPr>
        <w:shd w:val="clear" w:color="auto" w:fill="FFFFFF"/>
        <w:spacing w:before="60" w:after="100" w:afterAutospacing="1" w:line="240" w:lineRule="auto"/>
        <w:rPr>
          <w:rFonts w:cs="Segoe UI"/>
          <w:color w:val="1F2328"/>
        </w:rPr>
      </w:pPr>
      <w:r w:rsidRPr="00485793">
        <w:rPr>
          <w:rFonts w:cs="Segoe UI"/>
          <w:color w:val="1F2328"/>
        </w:rPr>
        <w:t>Create a new watsonx.ai Deployment Space with Deployment stage set as Production. </w:t>
      </w:r>
      <w:hyperlink r:id="rId37" w:history="1">
        <w:r w:rsidRPr="00485793">
          <w:rPr>
            <w:rStyle w:val="Hyperlink"/>
            <w:rFonts w:cs="Segoe UI"/>
            <w:color w:val="0969DA"/>
          </w:rPr>
          <w:t>(refer)</w:t>
        </w:r>
      </w:hyperlink>
    </w:p>
    <w:p w14:paraId="17F8EF0F" w14:textId="4DF20F32" w:rsidR="00230CD9" w:rsidRPr="00485793" w:rsidRDefault="00230CD9" w:rsidP="00230CD9">
      <w:pPr>
        <w:numPr>
          <w:ilvl w:val="0"/>
          <w:numId w:val="22"/>
        </w:numPr>
        <w:shd w:val="clear" w:color="auto" w:fill="FFFFFF"/>
        <w:spacing w:before="100" w:beforeAutospacing="1" w:after="100" w:afterAutospacing="1" w:line="240" w:lineRule="auto"/>
        <w:rPr>
          <w:rFonts w:cs="Segoe UI"/>
          <w:color w:val="1F2328"/>
        </w:rPr>
      </w:pPr>
      <w:r w:rsidRPr="00485793">
        <w:rPr>
          <w:rFonts w:cs="Segoe UI"/>
          <w:color w:val="1F2328"/>
        </w:rPr>
        <w:t xml:space="preserve">Create a vector index asset in the watsonx.ai Project using </w:t>
      </w:r>
      <w:r w:rsidR="00F55D08">
        <w:rPr>
          <w:rFonts w:cs="Segoe UI"/>
          <w:color w:val="1F2328"/>
        </w:rPr>
        <w:t>the</w:t>
      </w:r>
      <w:r w:rsidRPr="00485793">
        <w:rPr>
          <w:rFonts w:cs="Segoe UI"/>
          <w:color w:val="1F2328"/>
        </w:rPr>
        <w:t> </w:t>
      </w:r>
      <w:r w:rsidRPr="00F55D08">
        <w:rPr>
          <w:rFonts w:cs="Segoe UI"/>
        </w:rPr>
        <w:t>content PDF documents</w:t>
      </w:r>
      <w:r w:rsidR="00C54BF9">
        <w:rPr>
          <w:rFonts w:cs="Segoe UI"/>
        </w:rPr>
        <w:t xml:space="preserve"> provided</w:t>
      </w:r>
      <w:r w:rsidR="00F55D08">
        <w:t xml:space="preserve"> </w:t>
      </w:r>
      <w:hyperlink r:id="rId38" w:history="1">
        <w:r w:rsidR="00F55D08" w:rsidRPr="00F55D08">
          <w:rPr>
            <w:rStyle w:val="Hyperlink"/>
          </w:rPr>
          <w:t>here</w:t>
        </w:r>
      </w:hyperlink>
      <w:r w:rsidRPr="00485793">
        <w:rPr>
          <w:rFonts w:cs="Segoe UI"/>
          <w:color w:val="1F2328"/>
        </w:rPr>
        <w:t xml:space="preserve">. To create the </w:t>
      </w:r>
      <w:proofErr w:type="gramStart"/>
      <w:r w:rsidRPr="00485793">
        <w:rPr>
          <w:rFonts w:cs="Segoe UI"/>
          <w:color w:val="1F2328"/>
        </w:rPr>
        <w:t>index</w:t>
      </w:r>
      <w:proofErr w:type="gramEnd"/>
      <w:r w:rsidRPr="00485793">
        <w:rPr>
          <w:rFonts w:cs="Segoe UI"/>
          <w:color w:val="1F2328"/>
        </w:rPr>
        <w:t xml:space="preserve"> use vector store - "In memory", embedding model - "allminilm-l6-v2", </w:t>
      </w:r>
      <w:proofErr w:type="spellStart"/>
      <w:r w:rsidRPr="00485793">
        <w:rPr>
          <w:rFonts w:cs="Segoe UI"/>
          <w:color w:val="1F2328"/>
        </w:rPr>
        <w:t>chunksize</w:t>
      </w:r>
      <w:proofErr w:type="spellEnd"/>
      <w:r w:rsidRPr="00485793">
        <w:rPr>
          <w:rFonts w:cs="Segoe UI"/>
          <w:color w:val="1F2328"/>
        </w:rPr>
        <w:t xml:space="preserve"> - "2000", chunk overlap - "200".</w:t>
      </w:r>
    </w:p>
    <w:p w14:paraId="43F7C7B9" w14:textId="77777777" w:rsidR="00230CD9" w:rsidRPr="00485793" w:rsidRDefault="00230CD9" w:rsidP="00230CD9">
      <w:pPr>
        <w:numPr>
          <w:ilvl w:val="0"/>
          <w:numId w:val="22"/>
        </w:numPr>
        <w:shd w:val="clear" w:color="auto" w:fill="FFFFFF"/>
        <w:spacing w:before="60" w:after="100" w:afterAutospacing="1" w:line="240" w:lineRule="auto"/>
        <w:rPr>
          <w:rFonts w:cs="Segoe UI"/>
          <w:color w:val="1F2328"/>
        </w:rPr>
      </w:pPr>
      <w:r w:rsidRPr="00485793">
        <w:rPr>
          <w:rFonts w:cs="Segoe UI"/>
          <w:color w:val="1F2328"/>
        </w:rPr>
        <w:t xml:space="preserve">Open the vector index you just created in Prompt Lab and set the generative AI model to "mistral-large". Test the index by asking some questions e.g., what is the risk for credit score 655 and account status </w:t>
      </w:r>
      <w:proofErr w:type="gramStart"/>
      <w:r w:rsidRPr="00485793">
        <w:rPr>
          <w:rFonts w:cs="Segoe UI"/>
          <w:color w:val="1F2328"/>
        </w:rPr>
        <w:t>closed?,</w:t>
      </w:r>
      <w:proofErr w:type="gramEnd"/>
      <w:r w:rsidRPr="00485793">
        <w:rPr>
          <w:rFonts w:cs="Segoe UI"/>
          <w:color w:val="1F2328"/>
        </w:rPr>
        <w:t xml:space="preserve"> what is the interest rate for medium </w:t>
      </w:r>
      <w:proofErr w:type="gramStart"/>
      <w:r w:rsidRPr="00485793">
        <w:rPr>
          <w:rFonts w:cs="Segoe UI"/>
          <w:color w:val="1F2328"/>
        </w:rPr>
        <w:t>risk?,</w:t>
      </w:r>
      <w:proofErr w:type="gramEnd"/>
      <w:r w:rsidRPr="00485793">
        <w:rPr>
          <w:rFonts w:cs="Segoe UI"/>
          <w:color w:val="1F2328"/>
        </w:rPr>
        <w:t xml:space="preserve"> and confirm answers are using RAG from the content PDF documents.</w:t>
      </w:r>
    </w:p>
    <w:p w14:paraId="13B5E3AB" w14:textId="77777777" w:rsidR="00230CD9" w:rsidRPr="00485793" w:rsidRDefault="00230CD9" w:rsidP="00230CD9">
      <w:pPr>
        <w:numPr>
          <w:ilvl w:val="0"/>
          <w:numId w:val="22"/>
        </w:numPr>
        <w:shd w:val="clear" w:color="auto" w:fill="FFFFFF"/>
        <w:spacing w:before="60" w:after="100" w:afterAutospacing="1" w:line="240" w:lineRule="auto"/>
        <w:rPr>
          <w:rFonts w:cs="Segoe UI"/>
          <w:color w:val="1F2328"/>
        </w:rPr>
      </w:pPr>
      <w:r w:rsidRPr="00485793">
        <w:rPr>
          <w:rFonts w:cs="Segoe UI"/>
          <w:color w:val="1F2328"/>
        </w:rPr>
        <w:t>Deploy the vector index as watsonx.ai Deployment on AI service for inferencing using the "fast path" option (use the "Deploy" button). </w:t>
      </w:r>
      <w:hyperlink r:id="rId39" w:history="1">
        <w:r w:rsidRPr="00485793">
          <w:rPr>
            <w:rStyle w:val="Hyperlink"/>
            <w:rFonts w:cs="Segoe UI"/>
            <w:color w:val="0969DA"/>
          </w:rPr>
          <w:t>(refe</w:t>
        </w:r>
        <w:r w:rsidRPr="00485793">
          <w:rPr>
            <w:rStyle w:val="Hyperlink"/>
            <w:rFonts w:cs="Segoe UI"/>
            <w:color w:val="0969DA"/>
          </w:rPr>
          <w:t>r</w:t>
        </w:r>
        <w:r w:rsidRPr="00485793">
          <w:rPr>
            <w:rStyle w:val="Hyperlink"/>
            <w:rFonts w:cs="Segoe UI"/>
            <w:color w:val="0969DA"/>
          </w:rPr>
          <w:t>-1)</w:t>
        </w:r>
      </w:hyperlink>
      <w:r w:rsidRPr="00485793">
        <w:rPr>
          <w:rFonts w:cs="Segoe UI"/>
          <w:color w:val="1F2328"/>
        </w:rPr>
        <w:t> </w:t>
      </w:r>
      <w:hyperlink r:id="rId40" w:history="1">
        <w:r w:rsidRPr="00485793">
          <w:rPr>
            <w:rStyle w:val="Hyperlink"/>
            <w:rFonts w:cs="Segoe UI"/>
            <w:color w:val="0969DA"/>
          </w:rPr>
          <w:t>(re</w:t>
        </w:r>
        <w:r w:rsidRPr="00485793">
          <w:rPr>
            <w:rStyle w:val="Hyperlink"/>
            <w:rFonts w:cs="Segoe UI"/>
            <w:color w:val="0969DA"/>
          </w:rPr>
          <w:t>f</w:t>
        </w:r>
        <w:r w:rsidRPr="00485793">
          <w:rPr>
            <w:rStyle w:val="Hyperlink"/>
            <w:rFonts w:cs="Segoe UI"/>
            <w:color w:val="0969DA"/>
          </w:rPr>
          <w:t>er-2)</w:t>
        </w:r>
      </w:hyperlink>
      <w:r w:rsidRPr="00485793">
        <w:rPr>
          <w:rFonts w:cs="Segoe UI"/>
          <w:color w:val="1F2328"/>
        </w:rPr>
        <w:t> and </w:t>
      </w:r>
      <w:hyperlink r:id="rId41" w:history="1">
        <w:r w:rsidRPr="00485793">
          <w:rPr>
            <w:rStyle w:val="Hyperlink"/>
            <w:rFonts w:cs="Segoe UI"/>
            <w:color w:val="0969DA"/>
          </w:rPr>
          <w:t>(re</w:t>
        </w:r>
        <w:r w:rsidRPr="00485793">
          <w:rPr>
            <w:rStyle w:val="Hyperlink"/>
            <w:rFonts w:cs="Segoe UI"/>
            <w:color w:val="0969DA"/>
          </w:rPr>
          <w:t>f</w:t>
        </w:r>
        <w:r w:rsidRPr="00485793">
          <w:rPr>
            <w:rStyle w:val="Hyperlink"/>
            <w:rFonts w:cs="Segoe UI"/>
            <w:color w:val="0969DA"/>
          </w:rPr>
          <w:t>er-3)</w:t>
        </w:r>
      </w:hyperlink>
      <w:r w:rsidRPr="00485793">
        <w:rPr>
          <w:rFonts w:cs="Segoe UI"/>
          <w:color w:val="1F2328"/>
        </w:rPr>
        <w:t>.</w:t>
      </w:r>
    </w:p>
    <w:p w14:paraId="43EBDA55" w14:textId="77777777" w:rsidR="00230CD9" w:rsidRPr="00485793" w:rsidRDefault="00230CD9" w:rsidP="00230CD9">
      <w:pPr>
        <w:numPr>
          <w:ilvl w:val="0"/>
          <w:numId w:val="22"/>
        </w:numPr>
        <w:shd w:val="clear" w:color="auto" w:fill="FFFFFF"/>
        <w:spacing w:before="60" w:after="100" w:afterAutospacing="1" w:line="240" w:lineRule="auto"/>
        <w:rPr>
          <w:rFonts w:cs="Segoe UI"/>
          <w:color w:val="1F2328"/>
        </w:rPr>
      </w:pPr>
      <w:r w:rsidRPr="00485793">
        <w:rPr>
          <w:rFonts w:cs="Segoe UI"/>
          <w:color w:val="1F2328"/>
        </w:rPr>
        <w:t xml:space="preserve">Capture the watsonx.ai Deployment private endpoint for the vector index for RAG inferencing (use non-stream; ends with </w:t>
      </w:r>
      <w:proofErr w:type="spellStart"/>
      <w:r w:rsidRPr="00485793">
        <w:rPr>
          <w:rFonts w:cs="Segoe UI"/>
          <w:color w:val="1F2328"/>
        </w:rPr>
        <w:t>ai_service?version</w:t>
      </w:r>
      <w:proofErr w:type="spellEnd"/>
      <w:r w:rsidRPr="00485793">
        <w:rPr>
          <w:rFonts w:cs="Segoe UI"/>
          <w:color w:val="1F2328"/>
        </w:rPr>
        <w:t>=...)</w:t>
      </w:r>
    </w:p>
    <w:p w14:paraId="4A23C618" w14:textId="77777777" w:rsidR="00230CD9" w:rsidRPr="00485793" w:rsidRDefault="00230CD9" w:rsidP="00230CD9">
      <w:pPr>
        <w:numPr>
          <w:ilvl w:val="0"/>
          <w:numId w:val="22"/>
        </w:numPr>
        <w:shd w:val="clear" w:color="auto" w:fill="FFFFFF"/>
        <w:spacing w:before="60" w:after="100" w:afterAutospacing="1" w:line="240" w:lineRule="auto"/>
        <w:rPr>
          <w:rFonts w:cs="Segoe UI"/>
          <w:color w:val="1F2328"/>
        </w:rPr>
      </w:pPr>
      <w:r w:rsidRPr="00485793">
        <w:rPr>
          <w:rFonts w:cs="Segoe UI"/>
          <w:color w:val="1F2328"/>
        </w:rPr>
        <w:t xml:space="preserve">On Code Engine add the following </w:t>
      </w:r>
      <w:r>
        <w:rPr>
          <w:rFonts w:cs="Segoe UI"/>
          <w:color w:val="1F2328"/>
        </w:rPr>
        <w:t>environment variables</w:t>
      </w:r>
      <w:r w:rsidRPr="00485793">
        <w:rPr>
          <w:rFonts w:cs="Segoe UI"/>
          <w:color w:val="1F2328"/>
        </w:rPr>
        <w:t xml:space="preserve"> with the values captured above and redeploy the application (ENABLE_RAG_LLM=true and </w:t>
      </w:r>
      <w:r>
        <w:rPr>
          <w:rFonts w:cs="Segoe UI"/>
          <w:color w:val="1F2328"/>
        </w:rPr>
        <w:t>W</w:t>
      </w:r>
      <w:r w:rsidRPr="00485793">
        <w:rPr>
          <w:rFonts w:cs="Segoe UI"/>
          <w:color w:val="1F2328"/>
        </w:rPr>
        <w:t>ATSONX_RISK_RAG_LLM_ENDPOINT=endpoint captured above)</w:t>
      </w:r>
    </w:p>
    <w:p w14:paraId="5973710A" w14:textId="77777777" w:rsidR="00230CD9" w:rsidRPr="00485793" w:rsidRDefault="00230CD9" w:rsidP="00230CD9">
      <w:pPr>
        <w:numPr>
          <w:ilvl w:val="0"/>
          <w:numId w:val="22"/>
        </w:numPr>
        <w:shd w:val="clear" w:color="auto" w:fill="FFFFFF"/>
        <w:spacing w:before="60" w:after="100" w:afterAutospacing="1" w:line="240" w:lineRule="auto"/>
        <w:rPr>
          <w:rFonts w:cs="Segoe UI"/>
          <w:color w:val="1F2328"/>
        </w:rPr>
      </w:pPr>
      <w:r w:rsidRPr="00485793">
        <w:rPr>
          <w:rFonts w:cs="Segoe UI"/>
          <w:color w:val="1F2328"/>
        </w:rPr>
        <w:t>The application will now use the RAG content for risk and interest tools.</w:t>
      </w:r>
    </w:p>
    <w:p w14:paraId="6F57DB1E" w14:textId="0B5CAB43" w:rsidR="00493A95" w:rsidRPr="009F4F5E" w:rsidRDefault="00F448CB" w:rsidP="00493A95">
      <w:pPr>
        <w:pStyle w:val="Heading4"/>
        <w:shd w:val="clear" w:color="auto" w:fill="FFFFFF"/>
        <w:spacing w:before="360" w:after="240"/>
        <w:rPr>
          <w:rFonts w:cs="Segoe UI"/>
          <w:b/>
          <w:bCs/>
          <w:i w:val="0"/>
          <w:iCs w:val="0"/>
          <w:color w:val="1F2328"/>
        </w:rPr>
      </w:pPr>
      <w:r>
        <w:rPr>
          <w:rFonts w:cs="Segoe UI"/>
          <w:b/>
          <w:bCs/>
          <w:i w:val="0"/>
          <w:iCs w:val="0"/>
          <w:color w:val="1F2328"/>
        </w:rPr>
        <w:t>U</w:t>
      </w:r>
      <w:r w:rsidR="00493A95" w:rsidRPr="009F4F5E">
        <w:rPr>
          <w:rFonts w:cs="Segoe UI"/>
          <w:b/>
          <w:bCs/>
          <w:i w:val="0"/>
          <w:iCs w:val="0"/>
          <w:color w:val="1F2328"/>
        </w:rPr>
        <w:t>sing watsonx Assistant/Orchestrate (Chat widget):</w:t>
      </w:r>
    </w:p>
    <w:p w14:paraId="24473A64" w14:textId="77777777" w:rsidR="00230CD9" w:rsidRPr="00A87A06" w:rsidRDefault="00230CD9" w:rsidP="00230CD9">
      <w:pPr>
        <w:pStyle w:val="ListParagraph"/>
        <w:shd w:val="clear" w:color="auto" w:fill="FFFFFF"/>
        <w:spacing w:before="60" w:after="100" w:afterAutospacing="1" w:line="240" w:lineRule="auto"/>
        <w:ind w:left="400"/>
        <w:rPr>
          <w:rFonts w:cs="Segoe UI"/>
          <w:color w:val="1F2328"/>
        </w:rPr>
      </w:pPr>
      <w:r w:rsidRPr="00A87A06">
        <w:rPr>
          <w:rFonts w:cs="Segoe UI"/>
          <w:color w:val="1F2328"/>
        </w:rPr>
        <w:t>By adding this feature</w:t>
      </w:r>
      <w:r>
        <w:rPr>
          <w:rFonts w:cs="Segoe UI"/>
          <w:color w:val="1F2328"/>
        </w:rPr>
        <w:t>, you can get a more conversational/chat</w:t>
      </w:r>
      <w:r w:rsidRPr="00A87A06">
        <w:rPr>
          <w:rFonts w:cs="Segoe UI"/>
          <w:color w:val="1F2328"/>
        </w:rPr>
        <w:t xml:space="preserve"> </w:t>
      </w:r>
      <w:r>
        <w:rPr>
          <w:rFonts w:cs="Segoe UI"/>
          <w:color w:val="1F2328"/>
        </w:rPr>
        <w:t>experience when asking questions in the watsonx Assistant chat widget. The conversation is single turn and the watsonx Assistant skills can be enhanced further if needed.</w:t>
      </w:r>
    </w:p>
    <w:p w14:paraId="5B97C58D" w14:textId="77777777" w:rsidR="00230CD9" w:rsidRPr="00C43AA1" w:rsidRDefault="00230CD9" w:rsidP="00230CD9">
      <w:pPr>
        <w:numPr>
          <w:ilvl w:val="0"/>
          <w:numId w:val="23"/>
        </w:numPr>
        <w:shd w:val="clear" w:color="auto" w:fill="FFFFFF"/>
        <w:spacing w:before="60" w:after="100" w:afterAutospacing="1" w:line="240" w:lineRule="auto"/>
        <w:rPr>
          <w:rFonts w:cs="Segoe UI"/>
          <w:color w:val="1F2328"/>
        </w:rPr>
      </w:pPr>
      <w:r>
        <w:rPr>
          <w:rFonts w:cs="Segoe UI"/>
          <w:color w:val="1F2328"/>
        </w:rPr>
        <w:lastRenderedPageBreak/>
        <w:t>Note the Code Engine URL for the deployed application.</w:t>
      </w:r>
    </w:p>
    <w:p w14:paraId="6882870A" w14:textId="41210EF6" w:rsidR="00230CD9" w:rsidRPr="00485793" w:rsidRDefault="00230CD9" w:rsidP="00230CD9">
      <w:pPr>
        <w:numPr>
          <w:ilvl w:val="0"/>
          <w:numId w:val="23"/>
        </w:numPr>
        <w:shd w:val="clear" w:color="auto" w:fill="FFFFFF"/>
        <w:spacing w:before="60" w:after="100" w:afterAutospacing="1" w:line="240" w:lineRule="auto"/>
        <w:rPr>
          <w:rFonts w:cs="Segoe UI"/>
          <w:color w:val="1F2328"/>
        </w:rPr>
      </w:pPr>
      <w:r w:rsidRPr="00485793">
        <w:rPr>
          <w:rFonts w:cs="Segoe UI"/>
          <w:color w:val="1F2328"/>
        </w:rPr>
        <w:t>Open API file (agentic-ai-app-custom-</w:t>
      </w:r>
      <w:proofErr w:type="spellStart"/>
      <w:r w:rsidRPr="00485793">
        <w:rPr>
          <w:rFonts w:cs="Segoe UI"/>
          <w:color w:val="1F2328"/>
        </w:rPr>
        <w:t>ext</w:t>
      </w:r>
      <w:proofErr w:type="spellEnd"/>
      <w:r w:rsidRPr="00485793">
        <w:rPr>
          <w:rFonts w:cs="Segoe UI"/>
          <w:color w:val="1F2328"/>
        </w:rPr>
        <w:t>-</w:t>
      </w:r>
      <w:proofErr w:type="spellStart"/>
      <w:r w:rsidRPr="00485793">
        <w:rPr>
          <w:rFonts w:cs="Segoe UI"/>
          <w:color w:val="1F2328"/>
        </w:rPr>
        <w:t>openapi.json</w:t>
      </w:r>
      <w:proofErr w:type="spellEnd"/>
      <w:r w:rsidRPr="00485793">
        <w:rPr>
          <w:rFonts w:cs="Segoe UI"/>
          <w:color w:val="1F2328"/>
        </w:rPr>
        <w:t xml:space="preserve">) and update the URL with the deployed </w:t>
      </w:r>
      <w:proofErr w:type="spellStart"/>
      <w:r w:rsidRPr="00485793">
        <w:rPr>
          <w:rFonts w:cs="Segoe UI"/>
          <w:color w:val="1F2328"/>
        </w:rPr>
        <w:t>applic</w:t>
      </w:r>
      <w:r w:rsidR="008E5515">
        <w:rPr>
          <w:rFonts w:cs="Segoe UI"/>
          <w:color w:val="1F2328"/>
        </w:rPr>
        <w:t>a</w:t>
      </w:r>
      <w:r w:rsidRPr="00485793">
        <w:rPr>
          <w:rFonts w:cs="Segoe UI"/>
          <w:color w:val="1F2328"/>
        </w:rPr>
        <w:t>iton</w:t>
      </w:r>
      <w:proofErr w:type="spellEnd"/>
      <w:r w:rsidRPr="00485793">
        <w:rPr>
          <w:rFonts w:cs="Segoe UI"/>
          <w:color w:val="1F2328"/>
        </w:rPr>
        <w:t xml:space="preserve"> URL.</w:t>
      </w:r>
    </w:p>
    <w:p w14:paraId="72837C25" w14:textId="77777777" w:rsidR="00230CD9" w:rsidRPr="00485793" w:rsidRDefault="00230CD9" w:rsidP="00230CD9">
      <w:pPr>
        <w:numPr>
          <w:ilvl w:val="0"/>
          <w:numId w:val="23"/>
        </w:numPr>
        <w:shd w:val="clear" w:color="auto" w:fill="FFFFFF"/>
        <w:spacing w:before="60" w:after="100" w:afterAutospacing="1" w:line="240" w:lineRule="auto"/>
        <w:rPr>
          <w:rFonts w:cs="Segoe UI"/>
          <w:color w:val="1F2328"/>
        </w:rPr>
      </w:pPr>
      <w:r w:rsidRPr="00485793">
        <w:rPr>
          <w:rFonts w:cs="Segoe UI"/>
          <w:color w:val="1F2328"/>
        </w:rPr>
        <w:t>Create a</w:t>
      </w:r>
      <w:r>
        <w:rPr>
          <w:rFonts w:cs="Segoe UI"/>
          <w:color w:val="1F2328"/>
        </w:rPr>
        <w:t>n</w:t>
      </w:r>
      <w:r w:rsidRPr="00485793">
        <w:rPr>
          <w:rFonts w:cs="Segoe UI"/>
          <w:color w:val="1F2328"/>
        </w:rPr>
        <w:t xml:space="preserve"> action skill in watsonx Assistant instance</w:t>
      </w:r>
    </w:p>
    <w:p w14:paraId="393E9EC3" w14:textId="77777777" w:rsidR="00230CD9" w:rsidRPr="00485793" w:rsidRDefault="00230CD9" w:rsidP="00230CD9">
      <w:pPr>
        <w:numPr>
          <w:ilvl w:val="0"/>
          <w:numId w:val="23"/>
        </w:numPr>
        <w:shd w:val="clear" w:color="auto" w:fill="FFFFFF"/>
        <w:spacing w:before="60" w:after="100" w:afterAutospacing="1" w:line="240" w:lineRule="auto"/>
        <w:rPr>
          <w:rFonts w:cs="Segoe UI"/>
          <w:color w:val="1F2328"/>
        </w:rPr>
      </w:pPr>
      <w:r w:rsidRPr="00485793">
        <w:rPr>
          <w:rFonts w:cs="Segoe UI"/>
          <w:color w:val="1F2328"/>
        </w:rPr>
        <w:t>Create and add a custom extension by importing the updated Open API file (agentic-ai-app-custom-</w:t>
      </w:r>
      <w:proofErr w:type="spellStart"/>
      <w:r w:rsidRPr="00485793">
        <w:rPr>
          <w:rFonts w:cs="Segoe UI"/>
          <w:color w:val="1F2328"/>
        </w:rPr>
        <w:t>ext</w:t>
      </w:r>
      <w:proofErr w:type="spellEnd"/>
      <w:r w:rsidRPr="00485793">
        <w:rPr>
          <w:rFonts w:cs="Segoe UI"/>
          <w:color w:val="1F2328"/>
        </w:rPr>
        <w:t>-</w:t>
      </w:r>
      <w:proofErr w:type="spellStart"/>
      <w:proofErr w:type="gramStart"/>
      <w:r w:rsidRPr="00485793">
        <w:rPr>
          <w:rFonts w:cs="Segoe UI"/>
          <w:color w:val="1F2328"/>
        </w:rPr>
        <w:t>openapi.json</w:t>
      </w:r>
      <w:proofErr w:type="spellEnd"/>
      <w:proofErr w:type="gramEnd"/>
      <w:r w:rsidRPr="00485793">
        <w:rPr>
          <w:rFonts w:cs="Segoe UI"/>
          <w:color w:val="1F2328"/>
        </w:rPr>
        <w:t>).</w:t>
      </w:r>
    </w:p>
    <w:p w14:paraId="325D7A54" w14:textId="77777777" w:rsidR="00230CD9" w:rsidRPr="00485793" w:rsidRDefault="00230CD9" w:rsidP="00230CD9">
      <w:pPr>
        <w:numPr>
          <w:ilvl w:val="0"/>
          <w:numId w:val="23"/>
        </w:numPr>
        <w:shd w:val="clear" w:color="auto" w:fill="FFFFFF"/>
        <w:spacing w:before="60" w:after="100" w:afterAutospacing="1" w:line="240" w:lineRule="auto"/>
        <w:rPr>
          <w:rFonts w:cs="Segoe UI"/>
          <w:color w:val="1F2328"/>
        </w:rPr>
      </w:pPr>
      <w:r w:rsidRPr="00485793">
        <w:rPr>
          <w:rFonts w:cs="Segoe UI"/>
          <w:color w:val="1F2328"/>
        </w:rPr>
        <w:t>Import the zip file to set up the actions that use the custom extension (wx-asst-agentic-ai-app.zip)</w:t>
      </w:r>
    </w:p>
    <w:p w14:paraId="472ABA0A" w14:textId="77777777" w:rsidR="00230CD9" w:rsidRPr="00485793" w:rsidRDefault="00230CD9" w:rsidP="00230CD9">
      <w:pPr>
        <w:numPr>
          <w:ilvl w:val="0"/>
          <w:numId w:val="23"/>
        </w:numPr>
        <w:shd w:val="clear" w:color="auto" w:fill="FFFFFF"/>
        <w:spacing w:before="60" w:after="100" w:afterAutospacing="1" w:line="240" w:lineRule="auto"/>
        <w:rPr>
          <w:rFonts w:cs="Segoe UI"/>
          <w:color w:val="1F2328"/>
        </w:rPr>
      </w:pPr>
      <w:r>
        <w:rPr>
          <w:rFonts w:cs="Segoe UI"/>
          <w:color w:val="1F2328"/>
        </w:rPr>
        <w:t xml:space="preserve">Open the </w:t>
      </w:r>
      <w:r w:rsidRPr="00485793">
        <w:rPr>
          <w:rFonts w:cs="Segoe UI"/>
          <w:color w:val="1F2328"/>
        </w:rPr>
        <w:t>watsonx Assistant Web chat configuration</w:t>
      </w:r>
      <w:r>
        <w:rPr>
          <w:rFonts w:cs="Segoe UI"/>
          <w:color w:val="1F2328"/>
        </w:rPr>
        <w:t xml:space="preserve"> and note </w:t>
      </w:r>
      <w:r w:rsidRPr="00485793">
        <w:rPr>
          <w:rFonts w:cs="Segoe UI"/>
          <w:color w:val="1F2328"/>
        </w:rPr>
        <w:t xml:space="preserve">the </w:t>
      </w:r>
      <w:proofErr w:type="spellStart"/>
      <w:r w:rsidRPr="00485793">
        <w:rPr>
          <w:rFonts w:cs="Segoe UI"/>
          <w:color w:val="1F2328"/>
        </w:rPr>
        <w:t>integrationID</w:t>
      </w:r>
      <w:proofErr w:type="spellEnd"/>
      <w:r w:rsidRPr="00485793">
        <w:rPr>
          <w:rFonts w:cs="Segoe UI"/>
          <w:color w:val="1F2328"/>
        </w:rPr>
        <w:t xml:space="preserve">, region and </w:t>
      </w:r>
      <w:proofErr w:type="spellStart"/>
      <w:r w:rsidRPr="00485793">
        <w:rPr>
          <w:rFonts w:cs="Segoe UI"/>
          <w:color w:val="1F2328"/>
        </w:rPr>
        <w:t>serviceInstanceID</w:t>
      </w:r>
      <w:proofErr w:type="spellEnd"/>
      <w:r w:rsidRPr="00485793">
        <w:rPr>
          <w:rFonts w:cs="Segoe UI"/>
          <w:color w:val="1F2328"/>
        </w:rPr>
        <w:t xml:space="preserve"> from the </w:t>
      </w:r>
      <w:r>
        <w:rPr>
          <w:rFonts w:cs="Segoe UI"/>
          <w:color w:val="1F2328"/>
        </w:rPr>
        <w:t>E</w:t>
      </w:r>
      <w:r w:rsidRPr="00485793">
        <w:rPr>
          <w:rFonts w:cs="Segoe UI"/>
          <w:color w:val="1F2328"/>
        </w:rPr>
        <w:t>mbed script</w:t>
      </w:r>
      <w:r>
        <w:rPr>
          <w:rFonts w:cs="Segoe UI"/>
          <w:color w:val="1F2328"/>
        </w:rPr>
        <w:t xml:space="preserve"> tab.</w:t>
      </w:r>
    </w:p>
    <w:p w14:paraId="4D2FDD16" w14:textId="77777777" w:rsidR="00230CD9" w:rsidRPr="00485793" w:rsidRDefault="00230CD9" w:rsidP="00230CD9">
      <w:pPr>
        <w:numPr>
          <w:ilvl w:val="0"/>
          <w:numId w:val="23"/>
        </w:numPr>
        <w:shd w:val="clear" w:color="auto" w:fill="FFFFFF"/>
        <w:spacing w:before="60" w:after="100" w:afterAutospacing="1" w:line="240" w:lineRule="auto"/>
        <w:rPr>
          <w:rFonts w:cs="Segoe UI"/>
          <w:color w:val="1F2328"/>
        </w:rPr>
      </w:pPr>
      <w:r w:rsidRPr="00485793">
        <w:rPr>
          <w:rFonts w:cs="Segoe UI"/>
          <w:color w:val="1F2328"/>
        </w:rPr>
        <w:t xml:space="preserve">On Code Engine </w:t>
      </w:r>
      <w:r>
        <w:rPr>
          <w:rFonts w:cs="Segoe UI"/>
          <w:color w:val="1F2328"/>
        </w:rPr>
        <w:t xml:space="preserve">open the deployed application configuration, </w:t>
      </w:r>
      <w:r w:rsidRPr="00485793">
        <w:rPr>
          <w:rFonts w:cs="Segoe UI"/>
          <w:color w:val="1F2328"/>
        </w:rPr>
        <w:t xml:space="preserve">add the following </w:t>
      </w:r>
      <w:r>
        <w:rPr>
          <w:rFonts w:cs="Segoe UI"/>
          <w:color w:val="1F2328"/>
        </w:rPr>
        <w:t>environment variables</w:t>
      </w:r>
      <w:r w:rsidRPr="00485793">
        <w:rPr>
          <w:rFonts w:cs="Segoe UI"/>
          <w:color w:val="1F2328"/>
        </w:rPr>
        <w:t xml:space="preserve"> with the values captured above and redeploy the application (ENABLE_WXASST=true, WXASST_INTEGRATION_ID, WXASST_REGION, WXASST_SERVICE_INSTANCE_ID captured above)</w:t>
      </w:r>
    </w:p>
    <w:p w14:paraId="40416B76" w14:textId="77777777" w:rsidR="00230CD9" w:rsidRPr="00485793" w:rsidRDefault="00230CD9" w:rsidP="00230CD9">
      <w:pPr>
        <w:numPr>
          <w:ilvl w:val="0"/>
          <w:numId w:val="23"/>
        </w:numPr>
        <w:shd w:val="clear" w:color="auto" w:fill="FFFFFF"/>
        <w:spacing w:before="60" w:after="100" w:afterAutospacing="1" w:line="240" w:lineRule="auto"/>
        <w:rPr>
          <w:rFonts w:cs="Segoe UI"/>
          <w:color w:val="1F2328"/>
        </w:rPr>
      </w:pPr>
      <w:r w:rsidRPr="00485793">
        <w:rPr>
          <w:rFonts w:cs="Segoe UI"/>
          <w:color w:val="1F2328"/>
        </w:rPr>
        <w:t xml:space="preserve">The watsonx Assistant will become available on the page </w:t>
      </w:r>
      <w:r>
        <w:rPr>
          <w:rFonts w:cs="Segoe UI"/>
          <w:color w:val="1F2328"/>
        </w:rPr>
        <w:t>&lt;application-</w:t>
      </w:r>
      <w:proofErr w:type="spellStart"/>
      <w:r>
        <w:rPr>
          <w:rFonts w:cs="Segoe UI"/>
          <w:color w:val="1F2328"/>
        </w:rPr>
        <w:t>url</w:t>
      </w:r>
      <w:proofErr w:type="spellEnd"/>
      <w:r>
        <w:rPr>
          <w:rFonts w:cs="Segoe UI"/>
          <w:color w:val="1F2328"/>
        </w:rPr>
        <w:t>&gt;</w:t>
      </w:r>
      <w:r w:rsidRPr="00485793">
        <w:rPr>
          <w:rFonts w:cs="Segoe UI"/>
          <w:color w:val="1F2328"/>
        </w:rPr>
        <w:t>/wx.html</w:t>
      </w:r>
    </w:p>
    <w:p w14:paraId="0B825FCF" w14:textId="77777777" w:rsidR="00A31924" w:rsidRPr="00485793" w:rsidRDefault="00A31924" w:rsidP="00230CD9">
      <w:pPr>
        <w:shd w:val="clear" w:color="auto" w:fill="FFFFFF"/>
        <w:spacing w:before="100" w:beforeAutospacing="1" w:after="100" w:afterAutospacing="1" w:line="240" w:lineRule="auto"/>
      </w:pPr>
    </w:p>
    <w:sectPr w:rsidR="00A31924" w:rsidRPr="004857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93C58"/>
    <w:multiLevelType w:val="multilevel"/>
    <w:tmpl w:val="976C899E"/>
    <w:lvl w:ilvl="0">
      <w:start w:val="8"/>
      <w:numFmt w:val="decimal"/>
      <w:lvlText w:val="%1."/>
      <w:lvlJc w:val="left"/>
      <w:pPr>
        <w:ind w:left="400" w:hanging="40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098F5206"/>
    <w:multiLevelType w:val="multilevel"/>
    <w:tmpl w:val="D368D036"/>
    <w:lvl w:ilvl="0">
      <w:start w:val="8"/>
      <w:numFmt w:val="decimal"/>
      <w:lvlText w:val="%1."/>
      <w:lvlJc w:val="left"/>
      <w:pPr>
        <w:ind w:left="400" w:hanging="40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9F371FF"/>
    <w:multiLevelType w:val="multilevel"/>
    <w:tmpl w:val="358C9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A6B3A"/>
    <w:multiLevelType w:val="multilevel"/>
    <w:tmpl w:val="358C9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F2FCF"/>
    <w:multiLevelType w:val="multilevel"/>
    <w:tmpl w:val="51A8EB66"/>
    <w:lvl w:ilvl="0">
      <w:start w:val="1"/>
      <w:numFmt w:val="bullet"/>
      <w:lvlText w:val=""/>
      <w:lvlJc w:val="left"/>
      <w:pPr>
        <w:ind w:left="720" w:hanging="360"/>
      </w:pPr>
      <w:rPr>
        <w:rFonts w:ascii="Symbol" w:hAnsi="Symbol"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7920" w:hanging="1800"/>
      </w:pPr>
      <w:rPr>
        <w:rFonts w:hint="default"/>
      </w:rPr>
    </w:lvl>
  </w:abstractNum>
  <w:abstractNum w:abstractNumId="5" w15:restartNumberingAfterBreak="0">
    <w:nsid w:val="17DD2ECF"/>
    <w:multiLevelType w:val="multilevel"/>
    <w:tmpl w:val="358C9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F4E0C"/>
    <w:multiLevelType w:val="multilevel"/>
    <w:tmpl w:val="F26A8128"/>
    <w:lvl w:ilvl="0">
      <w:start w:val="1"/>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03A137C"/>
    <w:multiLevelType w:val="multilevel"/>
    <w:tmpl w:val="7CB821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4B7999"/>
    <w:multiLevelType w:val="multilevel"/>
    <w:tmpl w:val="84043730"/>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3352003B"/>
    <w:multiLevelType w:val="multilevel"/>
    <w:tmpl w:val="105A87E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360102BF"/>
    <w:multiLevelType w:val="multilevel"/>
    <w:tmpl w:val="358C935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364C2E18"/>
    <w:multiLevelType w:val="multilevel"/>
    <w:tmpl w:val="51A8EB66"/>
    <w:lvl w:ilvl="0">
      <w:start w:val="1"/>
      <w:numFmt w:val="bullet"/>
      <w:lvlText w:val=""/>
      <w:lvlJc w:val="left"/>
      <w:pPr>
        <w:ind w:left="720" w:hanging="360"/>
      </w:pPr>
      <w:rPr>
        <w:rFonts w:ascii="Symbol" w:hAnsi="Symbol"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7920" w:hanging="1800"/>
      </w:pPr>
      <w:rPr>
        <w:rFonts w:hint="default"/>
      </w:rPr>
    </w:lvl>
  </w:abstractNum>
  <w:abstractNum w:abstractNumId="12" w15:restartNumberingAfterBreak="0">
    <w:nsid w:val="442E6DD0"/>
    <w:multiLevelType w:val="multilevel"/>
    <w:tmpl w:val="358C9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F75744"/>
    <w:multiLevelType w:val="multilevel"/>
    <w:tmpl w:val="358C9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727A36"/>
    <w:multiLevelType w:val="multilevel"/>
    <w:tmpl w:val="93D49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8B04CD"/>
    <w:multiLevelType w:val="multilevel"/>
    <w:tmpl w:val="358C9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1E1F97"/>
    <w:multiLevelType w:val="multilevel"/>
    <w:tmpl w:val="7CB821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84190E"/>
    <w:multiLevelType w:val="multilevel"/>
    <w:tmpl w:val="358C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D115D4"/>
    <w:multiLevelType w:val="multilevel"/>
    <w:tmpl w:val="1F1A6CA8"/>
    <w:lvl w:ilvl="0">
      <w:start w:val="8"/>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74971BD5"/>
    <w:multiLevelType w:val="multilevel"/>
    <w:tmpl w:val="FCD045E4"/>
    <w:lvl w:ilvl="0">
      <w:start w:val="4"/>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79173B00"/>
    <w:multiLevelType w:val="multilevel"/>
    <w:tmpl w:val="358C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596B34"/>
    <w:multiLevelType w:val="multilevel"/>
    <w:tmpl w:val="F4169D30"/>
    <w:lvl w:ilvl="0">
      <w:start w:val="8"/>
      <w:numFmt w:val="decimal"/>
      <w:lvlText w:val="%1"/>
      <w:lvlJc w:val="left"/>
      <w:pPr>
        <w:ind w:left="108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108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360" w:hanging="144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600" w:hanging="1800"/>
      </w:pPr>
      <w:rPr>
        <w:rFonts w:hint="default"/>
      </w:rPr>
    </w:lvl>
    <w:lvl w:ilvl="8">
      <w:start w:val="1"/>
      <w:numFmt w:val="decimal"/>
      <w:lvlText w:val="%1.%2.%3.%4.%5.%6.%7.%8.%9"/>
      <w:lvlJc w:val="left"/>
      <w:pPr>
        <w:ind w:left="14040" w:hanging="1800"/>
      </w:pPr>
      <w:rPr>
        <w:rFonts w:hint="default"/>
      </w:rPr>
    </w:lvl>
  </w:abstractNum>
  <w:abstractNum w:abstractNumId="22" w15:restartNumberingAfterBreak="0">
    <w:nsid w:val="7AFF6D93"/>
    <w:multiLevelType w:val="multilevel"/>
    <w:tmpl w:val="358C935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800608080">
    <w:abstractNumId w:val="12"/>
  </w:num>
  <w:num w:numId="2" w16cid:durableId="761412749">
    <w:abstractNumId w:val="14"/>
  </w:num>
  <w:num w:numId="3" w16cid:durableId="2068335094">
    <w:abstractNumId w:val="7"/>
  </w:num>
  <w:num w:numId="4" w16cid:durableId="369770992">
    <w:abstractNumId w:val="16"/>
  </w:num>
  <w:num w:numId="5" w16cid:durableId="1537426798">
    <w:abstractNumId w:val="15"/>
  </w:num>
  <w:num w:numId="6" w16cid:durableId="197426863">
    <w:abstractNumId w:val="13"/>
  </w:num>
  <w:num w:numId="7" w16cid:durableId="502937473">
    <w:abstractNumId w:val="20"/>
  </w:num>
  <w:num w:numId="8" w16cid:durableId="1665863080">
    <w:abstractNumId w:val="17"/>
  </w:num>
  <w:num w:numId="9" w16cid:durableId="1589926920">
    <w:abstractNumId w:val="21"/>
  </w:num>
  <w:num w:numId="10" w16cid:durableId="1029064807">
    <w:abstractNumId w:val="8"/>
  </w:num>
  <w:num w:numId="11" w16cid:durableId="310981521">
    <w:abstractNumId w:val="2"/>
  </w:num>
  <w:num w:numId="12" w16cid:durableId="2146115113">
    <w:abstractNumId w:val="0"/>
  </w:num>
  <w:num w:numId="13" w16cid:durableId="612637639">
    <w:abstractNumId w:val="1"/>
  </w:num>
  <w:num w:numId="14" w16cid:durableId="1852793206">
    <w:abstractNumId w:val="18"/>
  </w:num>
  <w:num w:numId="15" w16cid:durableId="397485712">
    <w:abstractNumId w:val="5"/>
  </w:num>
  <w:num w:numId="16" w16cid:durableId="2124575191">
    <w:abstractNumId w:val="3"/>
  </w:num>
  <w:num w:numId="17" w16cid:durableId="1814132796">
    <w:abstractNumId w:val="22"/>
  </w:num>
  <w:num w:numId="18" w16cid:durableId="1096050891">
    <w:abstractNumId w:val="9"/>
  </w:num>
  <w:num w:numId="19" w16cid:durableId="1019740269">
    <w:abstractNumId w:val="6"/>
  </w:num>
  <w:num w:numId="20" w16cid:durableId="1558854835">
    <w:abstractNumId w:val="19"/>
  </w:num>
  <w:num w:numId="21" w16cid:durableId="1445148159">
    <w:abstractNumId w:val="10"/>
  </w:num>
  <w:num w:numId="22" w16cid:durableId="1552687003">
    <w:abstractNumId w:val="4"/>
  </w:num>
  <w:num w:numId="23" w16cid:durableId="17212460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C18"/>
    <w:rsid w:val="000072F2"/>
    <w:rsid w:val="00011284"/>
    <w:rsid w:val="000610D4"/>
    <w:rsid w:val="00073B07"/>
    <w:rsid w:val="00096DD2"/>
    <w:rsid w:val="000D6D24"/>
    <w:rsid w:val="00101B75"/>
    <w:rsid w:val="00152287"/>
    <w:rsid w:val="00166459"/>
    <w:rsid w:val="001F3E49"/>
    <w:rsid w:val="001F434A"/>
    <w:rsid w:val="00200E4D"/>
    <w:rsid w:val="00230CD9"/>
    <w:rsid w:val="0029454F"/>
    <w:rsid w:val="002B57FA"/>
    <w:rsid w:val="002F3296"/>
    <w:rsid w:val="003432CE"/>
    <w:rsid w:val="003667CB"/>
    <w:rsid w:val="00394F1F"/>
    <w:rsid w:val="003D6CDA"/>
    <w:rsid w:val="003E52FB"/>
    <w:rsid w:val="00461300"/>
    <w:rsid w:val="00471192"/>
    <w:rsid w:val="00485793"/>
    <w:rsid w:val="00493A95"/>
    <w:rsid w:val="004F3F91"/>
    <w:rsid w:val="00514D5D"/>
    <w:rsid w:val="00561548"/>
    <w:rsid w:val="005B18A0"/>
    <w:rsid w:val="005C7565"/>
    <w:rsid w:val="005E240D"/>
    <w:rsid w:val="005F049D"/>
    <w:rsid w:val="00650358"/>
    <w:rsid w:val="00662BAE"/>
    <w:rsid w:val="00692D90"/>
    <w:rsid w:val="00693843"/>
    <w:rsid w:val="006E77B3"/>
    <w:rsid w:val="00741583"/>
    <w:rsid w:val="00764B5F"/>
    <w:rsid w:val="00795554"/>
    <w:rsid w:val="007C2A3A"/>
    <w:rsid w:val="008102DC"/>
    <w:rsid w:val="00812506"/>
    <w:rsid w:val="008276D8"/>
    <w:rsid w:val="00841D08"/>
    <w:rsid w:val="00872BAC"/>
    <w:rsid w:val="008A4BB7"/>
    <w:rsid w:val="008E5515"/>
    <w:rsid w:val="00920716"/>
    <w:rsid w:val="009233E8"/>
    <w:rsid w:val="00936D0B"/>
    <w:rsid w:val="009F4F5E"/>
    <w:rsid w:val="00A14465"/>
    <w:rsid w:val="00A213AB"/>
    <w:rsid w:val="00A21460"/>
    <w:rsid w:val="00A31924"/>
    <w:rsid w:val="00A50D66"/>
    <w:rsid w:val="00A633B4"/>
    <w:rsid w:val="00AB72F5"/>
    <w:rsid w:val="00AE2CB2"/>
    <w:rsid w:val="00B05C18"/>
    <w:rsid w:val="00BA3664"/>
    <w:rsid w:val="00BF752C"/>
    <w:rsid w:val="00C1043F"/>
    <w:rsid w:val="00C21739"/>
    <w:rsid w:val="00C3517E"/>
    <w:rsid w:val="00C455B2"/>
    <w:rsid w:val="00C54BF9"/>
    <w:rsid w:val="00C8543E"/>
    <w:rsid w:val="00D06D1C"/>
    <w:rsid w:val="00D15CE8"/>
    <w:rsid w:val="00D36716"/>
    <w:rsid w:val="00D37B27"/>
    <w:rsid w:val="00D52C66"/>
    <w:rsid w:val="00D86834"/>
    <w:rsid w:val="00D87B6D"/>
    <w:rsid w:val="00DA1D16"/>
    <w:rsid w:val="00DE3765"/>
    <w:rsid w:val="00E001D5"/>
    <w:rsid w:val="00E3760B"/>
    <w:rsid w:val="00E542CF"/>
    <w:rsid w:val="00E5646E"/>
    <w:rsid w:val="00EC541E"/>
    <w:rsid w:val="00EF33F5"/>
    <w:rsid w:val="00F26382"/>
    <w:rsid w:val="00F448CB"/>
    <w:rsid w:val="00F51647"/>
    <w:rsid w:val="00F55D08"/>
    <w:rsid w:val="00F71E15"/>
    <w:rsid w:val="00F94DD7"/>
    <w:rsid w:val="00FB3DC4"/>
    <w:rsid w:val="00FB78C0"/>
    <w:rsid w:val="00FE5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4154018"/>
  <w15:chartTrackingRefBased/>
  <w15:docId w15:val="{89EE058C-1AD7-E54D-8C28-82F1FEE8C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5C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05C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5C1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5C1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5C1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5C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5C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5C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5C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5C1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05C1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5C1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5C1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5C1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5C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5C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5C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5C18"/>
    <w:rPr>
      <w:rFonts w:eastAsiaTheme="majorEastAsia" w:cstheme="majorBidi"/>
      <w:color w:val="272727" w:themeColor="text1" w:themeTint="D8"/>
    </w:rPr>
  </w:style>
  <w:style w:type="paragraph" w:styleId="Title">
    <w:name w:val="Title"/>
    <w:basedOn w:val="Normal"/>
    <w:next w:val="Normal"/>
    <w:link w:val="TitleChar"/>
    <w:uiPriority w:val="10"/>
    <w:qFormat/>
    <w:rsid w:val="00B05C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5C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5C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5C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5C18"/>
    <w:pPr>
      <w:spacing w:before="160"/>
      <w:jc w:val="center"/>
    </w:pPr>
    <w:rPr>
      <w:i/>
      <w:iCs/>
      <w:color w:val="404040" w:themeColor="text1" w:themeTint="BF"/>
    </w:rPr>
  </w:style>
  <w:style w:type="character" w:customStyle="1" w:styleId="QuoteChar">
    <w:name w:val="Quote Char"/>
    <w:basedOn w:val="DefaultParagraphFont"/>
    <w:link w:val="Quote"/>
    <w:uiPriority w:val="29"/>
    <w:rsid w:val="00B05C18"/>
    <w:rPr>
      <w:i/>
      <w:iCs/>
      <w:color w:val="404040" w:themeColor="text1" w:themeTint="BF"/>
    </w:rPr>
  </w:style>
  <w:style w:type="paragraph" w:styleId="ListParagraph">
    <w:name w:val="List Paragraph"/>
    <w:basedOn w:val="Normal"/>
    <w:uiPriority w:val="34"/>
    <w:qFormat/>
    <w:rsid w:val="00B05C18"/>
    <w:pPr>
      <w:ind w:left="720"/>
      <w:contextualSpacing/>
    </w:pPr>
  </w:style>
  <w:style w:type="character" w:styleId="IntenseEmphasis">
    <w:name w:val="Intense Emphasis"/>
    <w:basedOn w:val="DefaultParagraphFont"/>
    <w:uiPriority w:val="21"/>
    <w:qFormat/>
    <w:rsid w:val="00B05C18"/>
    <w:rPr>
      <w:i/>
      <w:iCs/>
      <w:color w:val="0F4761" w:themeColor="accent1" w:themeShade="BF"/>
    </w:rPr>
  </w:style>
  <w:style w:type="paragraph" w:styleId="IntenseQuote">
    <w:name w:val="Intense Quote"/>
    <w:basedOn w:val="Normal"/>
    <w:next w:val="Normal"/>
    <w:link w:val="IntenseQuoteChar"/>
    <w:uiPriority w:val="30"/>
    <w:qFormat/>
    <w:rsid w:val="00B05C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5C18"/>
    <w:rPr>
      <w:i/>
      <w:iCs/>
      <w:color w:val="0F4761" w:themeColor="accent1" w:themeShade="BF"/>
    </w:rPr>
  </w:style>
  <w:style w:type="character" w:styleId="IntenseReference">
    <w:name w:val="Intense Reference"/>
    <w:basedOn w:val="DefaultParagraphFont"/>
    <w:uiPriority w:val="32"/>
    <w:qFormat/>
    <w:rsid w:val="00B05C18"/>
    <w:rPr>
      <w:b/>
      <w:bCs/>
      <w:smallCaps/>
      <w:color w:val="0F4761" w:themeColor="accent1" w:themeShade="BF"/>
      <w:spacing w:val="5"/>
    </w:rPr>
  </w:style>
  <w:style w:type="character" w:styleId="Hyperlink">
    <w:name w:val="Hyperlink"/>
    <w:basedOn w:val="DefaultParagraphFont"/>
    <w:uiPriority w:val="99"/>
    <w:unhideWhenUsed/>
    <w:rsid w:val="00A50D66"/>
    <w:rPr>
      <w:color w:val="467886" w:themeColor="hyperlink"/>
      <w:u w:val="single"/>
    </w:rPr>
  </w:style>
  <w:style w:type="character" w:styleId="UnresolvedMention">
    <w:name w:val="Unresolved Mention"/>
    <w:basedOn w:val="DefaultParagraphFont"/>
    <w:uiPriority w:val="99"/>
    <w:semiHidden/>
    <w:unhideWhenUsed/>
    <w:rsid w:val="00A50D66"/>
    <w:rPr>
      <w:color w:val="605E5C"/>
      <w:shd w:val="clear" w:color="auto" w:fill="E1DFDD"/>
    </w:rPr>
  </w:style>
  <w:style w:type="paragraph" w:styleId="NormalWeb">
    <w:name w:val="Normal (Web)"/>
    <w:basedOn w:val="Normal"/>
    <w:uiPriority w:val="99"/>
    <w:unhideWhenUsed/>
    <w:rsid w:val="00A50D6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A50D66"/>
    <w:rPr>
      <w:i/>
      <w:iCs/>
    </w:rPr>
  </w:style>
  <w:style w:type="character" w:styleId="FollowedHyperlink">
    <w:name w:val="FollowedHyperlink"/>
    <w:basedOn w:val="DefaultParagraphFont"/>
    <w:uiPriority w:val="99"/>
    <w:semiHidden/>
    <w:unhideWhenUsed/>
    <w:rsid w:val="00011284"/>
    <w:rPr>
      <w:color w:val="96607D" w:themeColor="followedHyperlink"/>
      <w:u w:val="single"/>
    </w:rPr>
  </w:style>
  <w:style w:type="paragraph" w:styleId="TOCHeading">
    <w:name w:val="TOC Heading"/>
    <w:basedOn w:val="Heading1"/>
    <w:next w:val="Normal"/>
    <w:uiPriority w:val="39"/>
    <w:unhideWhenUsed/>
    <w:qFormat/>
    <w:rsid w:val="005F049D"/>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5F049D"/>
    <w:pPr>
      <w:spacing w:before="120" w:after="0"/>
    </w:pPr>
    <w:rPr>
      <w:b/>
      <w:bCs/>
      <w:i/>
      <w:iCs/>
    </w:rPr>
  </w:style>
  <w:style w:type="paragraph" w:styleId="TOC2">
    <w:name w:val="toc 2"/>
    <w:basedOn w:val="Normal"/>
    <w:next w:val="Normal"/>
    <w:autoRedefine/>
    <w:uiPriority w:val="39"/>
    <w:unhideWhenUsed/>
    <w:rsid w:val="005F049D"/>
    <w:pPr>
      <w:spacing w:before="120" w:after="0"/>
      <w:ind w:left="240"/>
    </w:pPr>
    <w:rPr>
      <w:b/>
      <w:bCs/>
      <w:sz w:val="22"/>
      <w:szCs w:val="22"/>
    </w:rPr>
  </w:style>
  <w:style w:type="paragraph" w:styleId="TOC3">
    <w:name w:val="toc 3"/>
    <w:basedOn w:val="Normal"/>
    <w:next w:val="Normal"/>
    <w:autoRedefine/>
    <w:uiPriority w:val="39"/>
    <w:semiHidden/>
    <w:unhideWhenUsed/>
    <w:rsid w:val="005F049D"/>
    <w:pPr>
      <w:spacing w:after="0"/>
      <w:ind w:left="480"/>
    </w:pPr>
    <w:rPr>
      <w:sz w:val="20"/>
      <w:szCs w:val="20"/>
    </w:rPr>
  </w:style>
  <w:style w:type="paragraph" w:styleId="TOC4">
    <w:name w:val="toc 4"/>
    <w:basedOn w:val="Normal"/>
    <w:next w:val="Normal"/>
    <w:autoRedefine/>
    <w:uiPriority w:val="39"/>
    <w:semiHidden/>
    <w:unhideWhenUsed/>
    <w:rsid w:val="005F049D"/>
    <w:pPr>
      <w:spacing w:after="0"/>
      <w:ind w:left="720"/>
    </w:pPr>
    <w:rPr>
      <w:sz w:val="20"/>
      <w:szCs w:val="20"/>
    </w:rPr>
  </w:style>
  <w:style w:type="paragraph" w:styleId="TOC5">
    <w:name w:val="toc 5"/>
    <w:basedOn w:val="Normal"/>
    <w:next w:val="Normal"/>
    <w:autoRedefine/>
    <w:uiPriority w:val="39"/>
    <w:semiHidden/>
    <w:unhideWhenUsed/>
    <w:rsid w:val="005F049D"/>
    <w:pPr>
      <w:spacing w:after="0"/>
      <w:ind w:left="960"/>
    </w:pPr>
    <w:rPr>
      <w:sz w:val="20"/>
      <w:szCs w:val="20"/>
    </w:rPr>
  </w:style>
  <w:style w:type="paragraph" w:styleId="TOC6">
    <w:name w:val="toc 6"/>
    <w:basedOn w:val="Normal"/>
    <w:next w:val="Normal"/>
    <w:autoRedefine/>
    <w:uiPriority w:val="39"/>
    <w:semiHidden/>
    <w:unhideWhenUsed/>
    <w:rsid w:val="005F049D"/>
    <w:pPr>
      <w:spacing w:after="0"/>
      <w:ind w:left="1200"/>
    </w:pPr>
    <w:rPr>
      <w:sz w:val="20"/>
      <w:szCs w:val="20"/>
    </w:rPr>
  </w:style>
  <w:style w:type="paragraph" w:styleId="TOC7">
    <w:name w:val="toc 7"/>
    <w:basedOn w:val="Normal"/>
    <w:next w:val="Normal"/>
    <w:autoRedefine/>
    <w:uiPriority w:val="39"/>
    <w:semiHidden/>
    <w:unhideWhenUsed/>
    <w:rsid w:val="005F049D"/>
    <w:pPr>
      <w:spacing w:after="0"/>
      <w:ind w:left="1440"/>
    </w:pPr>
    <w:rPr>
      <w:sz w:val="20"/>
      <w:szCs w:val="20"/>
    </w:rPr>
  </w:style>
  <w:style w:type="paragraph" w:styleId="TOC8">
    <w:name w:val="toc 8"/>
    <w:basedOn w:val="Normal"/>
    <w:next w:val="Normal"/>
    <w:autoRedefine/>
    <w:uiPriority w:val="39"/>
    <w:semiHidden/>
    <w:unhideWhenUsed/>
    <w:rsid w:val="005F049D"/>
    <w:pPr>
      <w:spacing w:after="0"/>
      <w:ind w:left="1680"/>
    </w:pPr>
    <w:rPr>
      <w:sz w:val="20"/>
      <w:szCs w:val="20"/>
    </w:rPr>
  </w:style>
  <w:style w:type="paragraph" w:styleId="TOC9">
    <w:name w:val="toc 9"/>
    <w:basedOn w:val="Normal"/>
    <w:next w:val="Normal"/>
    <w:autoRedefine/>
    <w:uiPriority w:val="39"/>
    <w:semiHidden/>
    <w:unhideWhenUsed/>
    <w:rsid w:val="005F049D"/>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046860">
      <w:bodyDiv w:val="1"/>
      <w:marLeft w:val="0"/>
      <w:marRight w:val="0"/>
      <w:marTop w:val="0"/>
      <w:marBottom w:val="0"/>
      <w:divBdr>
        <w:top w:val="none" w:sz="0" w:space="0" w:color="auto"/>
        <w:left w:val="none" w:sz="0" w:space="0" w:color="auto"/>
        <w:bottom w:val="none" w:sz="0" w:space="0" w:color="auto"/>
        <w:right w:val="none" w:sz="0" w:space="0" w:color="auto"/>
      </w:divBdr>
      <w:divsChild>
        <w:div w:id="2094206115">
          <w:marLeft w:val="0"/>
          <w:marRight w:val="0"/>
          <w:marTop w:val="0"/>
          <w:marBottom w:val="0"/>
          <w:divBdr>
            <w:top w:val="none" w:sz="0" w:space="0" w:color="auto"/>
            <w:left w:val="none" w:sz="0" w:space="0" w:color="auto"/>
            <w:bottom w:val="none" w:sz="0" w:space="0" w:color="auto"/>
            <w:right w:val="none" w:sz="0" w:space="0" w:color="auto"/>
          </w:divBdr>
        </w:div>
        <w:div w:id="1362786122">
          <w:marLeft w:val="0"/>
          <w:marRight w:val="0"/>
          <w:marTop w:val="0"/>
          <w:marBottom w:val="0"/>
          <w:divBdr>
            <w:top w:val="none" w:sz="0" w:space="0" w:color="auto"/>
            <w:left w:val="none" w:sz="0" w:space="0" w:color="auto"/>
            <w:bottom w:val="none" w:sz="0" w:space="0" w:color="auto"/>
            <w:right w:val="none" w:sz="0" w:space="0" w:color="auto"/>
          </w:divBdr>
        </w:div>
        <w:div w:id="143393304">
          <w:marLeft w:val="0"/>
          <w:marRight w:val="0"/>
          <w:marTop w:val="0"/>
          <w:marBottom w:val="0"/>
          <w:divBdr>
            <w:top w:val="none" w:sz="0" w:space="0" w:color="auto"/>
            <w:left w:val="none" w:sz="0" w:space="0" w:color="auto"/>
            <w:bottom w:val="none" w:sz="0" w:space="0" w:color="auto"/>
            <w:right w:val="none" w:sz="0" w:space="0" w:color="auto"/>
          </w:divBdr>
        </w:div>
      </w:divsChild>
    </w:div>
    <w:div w:id="586501780">
      <w:bodyDiv w:val="1"/>
      <w:marLeft w:val="0"/>
      <w:marRight w:val="0"/>
      <w:marTop w:val="0"/>
      <w:marBottom w:val="0"/>
      <w:divBdr>
        <w:top w:val="none" w:sz="0" w:space="0" w:color="auto"/>
        <w:left w:val="none" w:sz="0" w:space="0" w:color="auto"/>
        <w:bottom w:val="none" w:sz="0" w:space="0" w:color="auto"/>
        <w:right w:val="none" w:sz="0" w:space="0" w:color="auto"/>
      </w:divBdr>
    </w:div>
    <w:div w:id="1229149627">
      <w:bodyDiv w:val="1"/>
      <w:marLeft w:val="0"/>
      <w:marRight w:val="0"/>
      <w:marTop w:val="0"/>
      <w:marBottom w:val="0"/>
      <w:divBdr>
        <w:top w:val="none" w:sz="0" w:space="0" w:color="auto"/>
        <w:left w:val="none" w:sz="0" w:space="0" w:color="auto"/>
        <w:bottom w:val="none" w:sz="0" w:space="0" w:color="auto"/>
        <w:right w:val="none" w:sz="0" w:space="0" w:color="auto"/>
      </w:divBdr>
      <w:divsChild>
        <w:div w:id="438063574">
          <w:marLeft w:val="0"/>
          <w:marRight w:val="0"/>
          <w:marTop w:val="0"/>
          <w:marBottom w:val="0"/>
          <w:divBdr>
            <w:top w:val="none" w:sz="0" w:space="0" w:color="auto"/>
            <w:left w:val="none" w:sz="0" w:space="0" w:color="auto"/>
            <w:bottom w:val="none" w:sz="0" w:space="0" w:color="auto"/>
            <w:right w:val="none" w:sz="0" w:space="0" w:color="auto"/>
          </w:divBdr>
        </w:div>
        <w:div w:id="408230876">
          <w:marLeft w:val="0"/>
          <w:marRight w:val="0"/>
          <w:marTop w:val="0"/>
          <w:marBottom w:val="0"/>
          <w:divBdr>
            <w:top w:val="none" w:sz="0" w:space="0" w:color="auto"/>
            <w:left w:val="none" w:sz="0" w:space="0" w:color="auto"/>
            <w:bottom w:val="none" w:sz="0" w:space="0" w:color="auto"/>
            <w:right w:val="none" w:sz="0" w:space="0" w:color="auto"/>
          </w:divBdr>
        </w:div>
        <w:div w:id="728771201">
          <w:marLeft w:val="0"/>
          <w:marRight w:val="0"/>
          <w:marTop w:val="0"/>
          <w:marBottom w:val="0"/>
          <w:divBdr>
            <w:top w:val="none" w:sz="0" w:space="0" w:color="auto"/>
            <w:left w:val="none" w:sz="0" w:space="0" w:color="auto"/>
            <w:bottom w:val="none" w:sz="0" w:space="0" w:color="auto"/>
            <w:right w:val="none" w:sz="0" w:space="0" w:color="auto"/>
          </w:divBdr>
        </w:div>
        <w:div w:id="531042530">
          <w:marLeft w:val="0"/>
          <w:marRight w:val="0"/>
          <w:marTop w:val="0"/>
          <w:marBottom w:val="0"/>
          <w:divBdr>
            <w:top w:val="none" w:sz="0" w:space="0" w:color="auto"/>
            <w:left w:val="none" w:sz="0" w:space="0" w:color="auto"/>
            <w:bottom w:val="none" w:sz="0" w:space="0" w:color="auto"/>
            <w:right w:val="none" w:sz="0" w:space="0" w:color="auto"/>
          </w:divBdr>
        </w:div>
      </w:divsChild>
    </w:div>
    <w:div w:id="158769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s-south.ml.cloud.ibm.com"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hyperlink" Target="https://dataplatform.cloud.ibm.com/docs/content/wsj/analyze-data/ai-services-overview.html?context=wx&amp;locale=en" TargetMode="External"/><Relationship Id="rId21" Type="http://schemas.openxmlformats.org/officeDocument/2006/relationships/hyperlink" Target="https://cloud.ibm.com/containers/registry/namespaces" TargetMode="External"/><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hyperlink" Target="https://dataplatform.cloud.ibm.com/docs/content/wsj/getting-started/signup-wx.html?context=wx&amp;audience=wdp"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1.png"/><Relationship Id="rId41" Type="http://schemas.openxmlformats.org/officeDocument/2006/relationships/hyperlink" Target="https://dataplatform.cloud.ibm.com/docs/content/wsj/analyze-data/ai-services-deploy-fast-path.html?context=wx" TargetMode="External"/><Relationship Id="rId1" Type="http://schemas.openxmlformats.org/officeDocument/2006/relationships/customXml" Target="../customXml/item1.xml"/><Relationship Id="rId6" Type="http://schemas.openxmlformats.org/officeDocument/2006/relationships/hyperlink" Target="https://github.com/IBM/ai-agent-for-loan-risk" TargetMode="External"/><Relationship Id="rId11" Type="http://schemas.openxmlformats.org/officeDocument/2006/relationships/hyperlink" Target="https://cloud.ibm.com/docs/account?topic=account-userapikey&amp;interface=ui" TargetMode="External"/><Relationship Id="rId24" Type="http://schemas.openxmlformats.org/officeDocument/2006/relationships/hyperlink" Target="https://github.com/IBM/ai-agent-for-loan-risk.git" TargetMode="External"/><Relationship Id="rId32" Type="http://schemas.openxmlformats.org/officeDocument/2006/relationships/image" Target="media/image14.png"/><Relationship Id="rId37" Type="http://schemas.openxmlformats.org/officeDocument/2006/relationships/hyperlink" Target="https://dataplatform.cloud.ibm.com/docs/content/wsj/analyze-data/ml-space-create.html?context=wx&amp;locale=en&amp;audience=wdp" TargetMode="External"/><Relationship Id="rId40" Type="http://schemas.openxmlformats.org/officeDocument/2006/relationships/hyperlink" Target="https://dataplatform.cloud.ibm.com/docs/content/wsj/analyze-data/ai-services-prompt-lab.html?context=wx" TargetMode="External"/><Relationship Id="rId5" Type="http://schemas.openxmlformats.org/officeDocument/2006/relationships/webSettings" Target="webSettings.xml"/><Relationship Id="rId15" Type="http://schemas.openxmlformats.org/officeDocument/2006/relationships/hyperlink" Target="https://dataplatform.cloud.ibm.com/projects/?context=wx" TargetMode="External"/><Relationship Id="rId23" Type="http://schemas.openxmlformats.org/officeDocument/2006/relationships/hyperlink" Target="https://cloud.ibm.com/docs/codeengine?topic=codeengine-app-source-code&amp;interface=ui" TargetMode="External"/><Relationship Id="rId28" Type="http://schemas.openxmlformats.org/officeDocument/2006/relationships/image" Target="media/image10.png"/><Relationship Id="rId36" Type="http://schemas.openxmlformats.org/officeDocument/2006/relationships/hyperlink" Target="https://github.com/IBM/ai-agent-for-loan-risk/blob/main/artifacts/usage-examples/usage-examples-README.md" TargetMode="External"/><Relationship Id="rId10" Type="http://schemas.openxmlformats.org/officeDocument/2006/relationships/hyperlink" Target="https://cloud.ibm.com/docs/codeengine?topic=codeengine-app-source-code" TargetMode="External"/><Relationship Id="rId19" Type="http://schemas.openxmlformats.org/officeDocument/2006/relationships/image" Target="media/image4.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cloud.ibm.com/docs/codeengine?topic=codeengine-getting-started" TargetMode="External"/><Relationship Id="rId14" Type="http://schemas.openxmlformats.org/officeDocument/2006/relationships/hyperlink" Target="https://dataplatform.cloud.ibm.com/docs/content/wsj/getting-started/projects.html?context=wx&amp;audience=wdp"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hyperlink" Target="https://dataplatform.cloud.ibm.com/docs/content/wsj/getting-started/projects.html?context=wx&amp;audience=wdp" TargetMode="External"/><Relationship Id="rId3" Type="http://schemas.openxmlformats.org/officeDocument/2006/relationships/styles" Target="styles.xml"/><Relationship Id="rId12" Type="http://schemas.openxmlformats.org/officeDocument/2006/relationships/hyperlink" Target="https://cloud.ibm.com/apidocs/watsonx-ai"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github.com/IBM/ai-agent-for-loan-risk/tree/main/artifacts/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D73BEF-8EA0-D743-B99E-185EDF35B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1450</Words>
  <Characters>8270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 Jain</dc:creator>
  <cp:keywords/>
  <dc:description/>
  <cp:lastModifiedBy>Anuj Jain</cp:lastModifiedBy>
  <cp:revision>7</cp:revision>
  <dcterms:created xsi:type="dcterms:W3CDTF">2025-04-09T21:28:00Z</dcterms:created>
  <dcterms:modified xsi:type="dcterms:W3CDTF">2025-04-09T22:03:00Z</dcterms:modified>
</cp:coreProperties>
</file>