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Rainclouds</w:t>
      </w:r>
      <w:r>
        <w:t xml:space="preserve"> </w:t>
      </w:r>
      <w:r>
        <w:t xml:space="preserve">Tutorial</w:t>
      </w:r>
      <w:r>
        <w:t xml:space="preserve"> </w:t>
      </w:r>
      <w:r>
        <w:t xml:space="preserve">in</w:t>
      </w:r>
      <w:r>
        <w:t xml:space="preserve"> </w:t>
      </w:r>
      <w:r>
        <w:t xml:space="preserve">R</w:t>
      </w:r>
    </w:p>
    <w:p>
      <w:pPr>
        <w:pStyle w:val="Heading2"/>
      </w:pPr>
      <w:bookmarkStart w:id="20" w:name="package-dependencies"/>
      <w:r>
        <w:t xml:space="preserve">Package dependencies</w:t>
      </w:r>
      <w:bookmarkEnd w:id="20"/>
    </w:p>
    <w:p>
      <w:pPr>
        <w:pStyle w:val="FirstParagraph"/>
      </w:pPr>
      <w:r>
        <w:t xml:space="preserve">Make sure we have the packages we need, and install them if they are missing.</w:t>
      </w:r>
    </w:p>
    <w:p>
      <w:pPr>
        <w:pStyle w:val="SourceCode"/>
      </w:pP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"lavaan"</w:t>
      </w:r>
      <w:r>
        <w:rPr>
          <w:rStyle w:val="NormalTok"/>
        </w:rPr>
        <w:t xml:space="preserve">, </w:t>
      </w:r>
      <w:r>
        <w:rPr>
          <w:rStyle w:val="StringTok"/>
        </w:rPr>
        <w:t xml:space="preserve">"plyr"</w:t>
      </w:r>
      <w:r>
        <w:rPr>
          <w:rStyle w:val="NormalTok"/>
        </w:rPr>
        <w:t xml:space="preserve">, </w:t>
      </w:r>
      <w:r>
        <w:rPr>
          <w:rStyle w:val="StringTok"/>
        </w:rPr>
        <w:t xml:space="preserve">"cowplot"</w:t>
      </w:r>
      <w:r>
        <w:rPr>
          <w:rStyle w:val="NormalTok"/>
        </w:rPr>
        <w:t xml:space="preserve">, </w:t>
      </w:r>
      <w:r>
        <w:rPr>
          <w:rStyle w:val="StringTok"/>
        </w:rPr>
        <w:t xml:space="preserve">"rmarkdown"</w:t>
      </w:r>
      <w:r>
        <w:rPr>
          <w:rStyle w:val="NormalTok"/>
        </w:rPr>
        <w:t xml:space="preserve">, </w:t>
      </w:r>
      <w:r>
        <w:br/>
      </w:r>
      <w:r>
        <w:rPr>
          <w:rStyle w:val="NormalTok"/>
        </w:rPr>
        <w:t xml:space="preserve">              </w:t>
      </w:r>
      <w:r>
        <w:rPr>
          <w:rStyle w:val="StringTok"/>
        </w:rPr>
        <w:t xml:space="preserve">"readr"</w:t>
      </w:r>
      <w:r>
        <w:rPr>
          <w:rStyle w:val="NormalTok"/>
        </w:rPr>
        <w:t xml:space="preserve">, </w:t>
      </w:r>
      <w:r>
        <w:rPr>
          <w:rStyle w:val="StringTok"/>
        </w:rPr>
        <w:t xml:space="preserve">"caTools"</w:t>
      </w:r>
      <w:r>
        <w:rPr>
          <w:rStyle w:val="NormalTok"/>
        </w:rPr>
        <w:t xml:space="preserve">, </w:t>
      </w:r>
      <w:r>
        <w:rPr>
          <w:rStyle w:val="StringTok"/>
        </w:rPr>
        <w:t xml:space="preserve">"bitops"</w:t>
      </w:r>
      <w:r>
        <w:rPr>
          <w:rStyle w:val="NormalTok"/>
        </w:rPr>
        <w:t xml:space="preserve">)</w:t>
      </w:r>
      <w:r>
        <w:br/>
      </w:r>
      <w:r>
        <w:rPr>
          <w:rStyle w:val="ControlFlowTok"/>
        </w:rPr>
        <w:t xml:space="preserve">if</w:t>
      </w:r>
      <w:r>
        <w:rPr>
          <w:rStyle w:val="NormalTok"/>
        </w:rPr>
        <w:t xml:space="preserve"> (</w:t>
      </w:r>
      <w:r>
        <w:rPr>
          <w:rStyle w:val="KeywordTok"/>
        </w:rPr>
        <w:t xml:space="preserve">length</w:t>
      </w:r>
      <w:r>
        <w:rPr>
          <w:rStyle w:val="NormalTok"/>
        </w:rPr>
        <w:t xml:space="preserve">(</w:t>
      </w:r>
      <w:r>
        <w:rPr>
          <w:rStyle w:val="KeywordTok"/>
        </w:rPr>
        <w:t xml:space="preserve">setdiff</w:t>
      </w:r>
      <w:r>
        <w:rPr>
          <w:rStyle w:val="NormalTok"/>
        </w:rPr>
        <w:t xml:space="preserve">(packages,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install.packages</w:t>
      </w:r>
      <w:r>
        <w:rPr>
          <w:rStyle w:val="NormalTok"/>
        </w:rPr>
        <w:t xml:space="preserve">(</w:t>
      </w:r>
      <w:r>
        <w:rPr>
          <w:rStyle w:val="KeywordTok"/>
        </w:rPr>
        <w:t xml:space="preserve">setdiff</w:t>
      </w:r>
      <w:r>
        <w:rPr>
          <w:rStyle w:val="NormalTok"/>
        </w:rPr>
        <w:t xml:space="preserve">(packages, </w:t>
      </w:r>
      <w:r>
        <w:rPr>
          <w:rStyle w:val="KeywordTok"/>
        </w:rPr>
        <w:t xml:space="preserve">rownames</w:t>
      </w:r>
      <w:r>
        <w:rPr>
          <w:rStyle w:val="NormalTok"/>
        </w:rPr>
        <w:t xml:space="preserve">(</w:t>
      </w:r>
      <w:r>
        <w:rPr>
          <w:rStyle w:val="KeywordTok"/>
        </w:rPr>
        <w:t xml:space="preserve">installed.packages</w:t>
      </w:r>
      <w:r>
        <w:rPr>
          <w:rStyle w:val="NormalTok"/>
        </w:rPr>
        <w:t xml:space="preserve">())))  </w:t>
      </w:r>
      <w:r>
        <w:br/>
      </w:r>
      <w:r>
        <w:rPr>
          <w:rStyle w:val="NormalTok"/>
        </w:rPr>
        <w:t xml:space="preserve">}</w:t>
      </w:r>
    </w:p>
    <w:p>
      <w:pPr>
        <w:pStyle w:val="Heading2"/>
      </w:pPr>
      <w:bookmarkStart w:id="21" w:name="how-to-make-it-rain"/>
      <w:r>
        <w:t xml:space="preserve">How to make it rain</w:t>
      </w:r>
      <w:bookmarkEnd w:id="21"/>
    </w:p>
    <w:p>
      <w:pPr>
        <w:pStyle w:val="FirstParagraph"/>
      </w:pPr>
      <w:r>
        <w:t xml:space="preserve">There are two ways to create</w:t>
      </w:r>
      <w:r>
        <w:t xml:space="preserve"> </w:t>
      </w:r>
      <w:r>
        <w:rPr>
          <w:rStyle w:val="VerbatimChar"/>
        </w:rPr>
        <w:t xml:space="preserve">raincloudplots</w:t>
      </w:r>
      <w:r>
        <w:t xml:space="preserve"> </w:t>
      </w:r>
      <w:r>
        <w:t xml:space="preserve">in R: Through a series of specific easy to modify scripts, and through our new tailored package,</w:t>
      </w:r>
      <w:r>
        <w:t xml:space="preserve"> </w:t>
      </w:r>
      <w:hyperlink r:id="rId22">
        <w:r>
          <w:rPr>
            <w:rStyle w:val="VerbatimChar"/>
            <w:rStyle w:val="Hyperlink"/>
          </w:rPr>
          <w:t xml:space="preserve">raincloudplots</w:t>
        </w:r>
      </w:hyperlink>
      <w:r>
        <w:t xml:space="preserve">. The former provides a step-by-step walkthrough with individual scripts which can be modified as needed. The latter provides an easy-to-use set of functions for the most common experimental designs and data formats.</w:t>
      </w:r>
    </w:p>
    <w:p>
      <w:pPr>
        <w:pStyle w:val="BodyText"/>
      </w:pPr>
      <w:r>
        <w:t xml:space="preserve">First, this tutorial will walk you through the process of transforming your barplots into rainclouds, and also show you how to customize your rainclouds for various options such as ordinal or repeated measures data. Further down below, we will show two example figures that one can make with our R package.</w:t>
      </w:r>
    </w:p>
    <w:p>
      <w:pPr>
        <w:pStyle w:val="BodyText"/>
      </w:pPr>
      <w:r>
        <w:t xml:space="preserve">If you’d like to see this notebook with the output rendered, checkout</w:t>
      </w:r>
      <w:r>
        <w:t xml:space="preserve"> </w:t>
      </w:r>
      <w:hyperlink r:id="rId23">
        <w:r>
          <w:rPr>
            <w:rStyle w:val="Hyperlink"/>
          </w:rPr>
          <w:t xml:space="preserve">raincloud_tutorial_r.md</w:t>
        </w:r>
      </w:hyperlink>
      <w:r>
        <w:t xml:space="preserve"> </w:t>
      </w:r>
      <w:r>
        <w:t xml:space="preserve">or</w:t>
      </w:r>
      <w:r>
        <w:t xml:space="preserve"> </w:t>
      </w:r>
      <w:hyperlink r:id="rId24">
        <w:r>
          <w:rPr>
            <w:rStyle w:val="Hyperlink"/>
          </w:rPr>
          <w:t xml:space="preserve">raincloud_tutorial_r.pdf</w:t>
        </w:r>
      </w:hyperlink>
      <w:r>
        <w:t xml:space="preserve">.</w:t>
      </w:r>
    </w:p>
    <w:p>
      <w:pPr>
        <w:pStyle w:val="BodyText"/>
      </w:pPr>
      <w:r>
        <w:t xml:space="preserve">First, we’ll run the included</w:t>
      </w:r>
      <w:r>
        <w:t xml:space="preserve"> </w:t>
      </w:r>
      <w:r>
        <w:t xml:space="preserve">“</w:t>
      </w:r>
      <w:r>
        <w:t xml:space="preserve">R_rainclouds</w:t>
      </w:r>
      <w:r>
        <w:t xml:space="preserve">”</w:t>
      </w:r>
      <w:r>
        <w:t xml:space="preserve"> </w:t>
      </w:r>
      <w:r>
        <w:t xml:space="preserve">script, which will set-up the split-half violin option in ggplot, as well as simulate some data for our figures:</w:t>
      </w:r>
    </w:p>
    <w:p>
      <w:pPr>
        <w:pStyle w:val="SourceCode"/>
      </w:pPr>
      <w:r>
        <w:rPr>
          <w:rStyle w:val="KeywordTok"/>
        </w:rPr>
        <w:t xml:space="preserve">library</w:t>
      </w:r>
      <w:r>
        <w:rPr>
          <w:rStyle w:val="NormalTok"/>
        </w:rPr>
        <w:t xml:space="preserve">(cowplot)</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(readr)</w:t>
      </w:r>
      <w:r>
        <w:br/>
      </w:r>
      <w:r>
        <w:rPr>
          <w:rStyle w:val="KeywordTok"/>
        </w:rPr>
        <w:t xml:space="preserve">source</w:t>
      </w:r>
      <w:r>
        <w:rPr>
          <w:rStyle w:val="NormalTok"/>
        </w:rPr>
        <w:t xml:space="preserve">(</w:t>
      </w:r>
      <w:r>
        <w:rPr>
          <w:rStyle w:val="StringTok"/>
        </w:rPr>
        <w:t xml:space="preserve">"R_rainclouds.R"</w:t>
      </w:r>
      <w:r>
        <w:rPr>
          <w:rStyle w:val="NormalTok"/>
        </w:rPr>
        <w:t xml:space="preserve">)</w:t>
      </w:r>
      <w:r>
        <w:br/>
      </w:r>
      <w:r>
        <w:rPr>
          <w:rStyle w:val="KeywordTok"/>
        </w:rPr>
        <w:t xml:space="preserve">source</w:t>
      </w:r>
      <w:r>
        <w:rPr>
          <w:rStyle w:val="NormalTok"/>
        </w:rPr>
        <w:t xml:space="preserve">(</w:t>
      </w:r>
      <w:r>
        <w:rPr>
          <w:rStyle w:val="StringTok"/>
        </w:rPr>
        <w:t xml:space="preserve">"summarySE.R"</w:t>
      </w:r>
      <w:r>
        <w:rPr>
          <w:rStyle w:val="NormalTok"/>
        </w:rPr>
        <w:t xml:space="preserve">)</w:t>
      </w:r>
      <w:r>
        <w:br/>
      </w:r>
      <w:r>
        <w:rPr>
          <w:rStyle w:val="KeywordTok"/>
        </w:rPr>
        <w:t xml:space="preserve">source</w:t>
      </w:r>
      <w:r>
        <w:rPr>
          <w:rStyle w:val="NormalTok"/>
        </w:rPr>
        <w:t xml:space="preserve">(</w:t>
      </w:r>
      <w:r>
        <w:rPr>
          <w:rStyle w:val="StringTok"/>
        </w:rPr>
        <w:t xml:space="preserve">"simulateData.R"</w:t>
      </w:r>
      <w:r>
        <w:rPr>
          <w:rStyle w:val="NormalTok"/>
        </w:rPr>
        <w:t xml:space="preserve">)</w:t>
      </w:r>
      <w:r>
        <w:br/>
      </w:r>
      <w:r>
        <w:rPr>
          <w:rStyle w:val="CommentTok"/>
        </w:rPr>
        <w:t xml:space="preserve"># width and height variables for saved plots</w:t>
      </w:r>
      <w:r>
        <w:br/>
      </w:r>
      <w:r>
        <w:rPr>
          <w:rStyle w:val="NormalTok"/>
        </w:rPr>
        <w:t xml:space="preserve">w =</w:t>
      </w:r>
      <w:r>
        <w:rPr>
          <w:rStyle w:val="StringTok"/>
        </w:rPr>
        <w:t xml:space="preserve"> </w:t>
      </w:r>
      <w:r>
        <w:rPr>
          <w:rStyle w:val="DecValTok"/>
        </w:rPr>
        <w:t xml:space="preserve">6</w:t>
      </w:r>
      <w:r>
        <w:br/>
      </w:r>
      <w:r>
        <w:rPr>
          <w:rStyle w:val="NormalTok"/>
        </w:rPr>
        <w:t xml:space="preserve">h =</w:t>
      </w:r>
      <w:r>
        <w:rPr>
          <w:rStyle w:val="StringTok"/>
        </w:rPr>
        <w:t xml:space="preserve"> </w:t>
      </w:r>
      <w:r>
        <w:rPr>
          <w:rStyle w:val="DecValTok"/>
        </w:rPr>
        <w:t xml:space="preserve">3</w:t>
      </w:r>
      <w:r>
        <w:br/>
      </w:r>
      <w:r>
        <w:rPr>
          <w:rStyle w:val="CommentTok"/>
        </w:rPr>
        <w:t xml:space="preserve"># Make the figure folder if it doesn't exist yet</w:t>
      </w:r>
      <w:r>
        <w:br/>
      </w:r>
      <w:r>
        <w:rPr>
          <w:rStyle w:val="KeywordTok"/>
        </w:rPr>
        <w:t xml:space="preserve">dir.create</w:t>
      </w:r>
      <w:r>
        <w:rPr>
          <w:rStyle w:val="NormalTok"/>
        </w:rPr>
        <w:t xml:space="preserve">(</w:t>
      </w:r>
      <w:r>
        <w:rPr>
          <w:rStyle w:val="StringTok"/>
        </w:rPr>
        <w:t xml:space="preserve">'../figs/tutorial_R/'</w:t>
      </w:r>
      <w:r>
        <w:rPr>
          <w:rStyle w:val="NormalTok"/>
        </w:rPr>
        <w:t xml:space="preserve">, </w:t>
      </w:r>
      <w:r>
        <w:rPr>
          <w:rStyle w:val="DataTypeTok"/>
        </w:rPr>
        <w:t xml:space="preserve">showWarnings =</w:t>
      </w:r>
      <w:r>
        <w:rPr>
          <w:rStyle w:val="NormalTok"/>
        </w:rPr>
        <w:t xml:space="preserve"> </w:t>
      </w:r>
      <w:r>
        <w:rPr>
          <w:rStyle w:val="OtherTok"/>
        </w:rPr>
        <w:t xml:space="preserve">FALSE</w:t>
      </w:r>
      <w:r>
        <w:rPr>
          <w:rStyle w:val="NormalTok"/>
        </w:rPr>
        <w:t xml:space="preserve">)</w:t>
      </w:r>
      <w:r>
        <w:br/>
      </w:r>
      <w:r>
        <w:rPr>
          <w:rStyle w:val="KeywordTok"/>
        </w:rPr>
        <w:t xml:space="preserve">head</w:t>
      </w:r>
      <w:r>
        <w:rPr>
          <w:rStyle w:val="NormalTok"/>
        </w:rPr>
        <w:t xml:space="preserve">(summary_simdat)</w:t>
      </w:r>
    </w:p>
    <w:p>
      <w:pPr>
        <w:pStyle w:val="SourceCode"/>
      </w:pPr>
      <w:r>
        <w:rPr>
          <w:rStyle w:val="VerbatimChar"/>
        </w:rPr>
        <w:t xml:space="preserve">##    group   N score_mean score_median       sd       se       ci</w:t>
      </w:r>
      <w:r>
        <w:br/>
      </w:r>
      <w:r>
        <w:rPr>
          <w:rStyle w:val="VerbatimChar"/>
        </w:rPr>
        <w:t xml:space="preserve">## 1 Group1 250   49.45877     42.74587 25.27975 1.598832 3.148958</w:t>
      </w:r>
      <w:r>
        <w:br/>
      </w:r>
      <w:r>
        <w:rPr>
          <w:rStyle w:val="VerbatimChar"/>
        </w:rPr>
        <w:t xml:space="preserve">## 2 Group2 250   51.94353     52.69956 25.06328 1.585141 3.121994</w:t>
      </w:r>
    </w:p>
    <w:p>
      <w:pPr>
        <w:pStyle w:val="FirstParagraph"/>
      </w:pPr>
      <w:r>
        <w:t xml:space="preserve">The function gives us two groups of N = 250 observations each; both have similar means and SDs, but group one is drawn from an exponential distribution. Now we will plot a basic barplot for our simulated data. Note that we’re using the</w:t>
      </w:r>
      <w:r>
        <w:t xml:space="preserve"> </w:t>
      </w:r>
      <w:r>
        <w:t xml:space="preserve">‘</w:t>
      </w:r>
      <w:r>
        <w:t xml:space="preserve">cowplot</w:t>
      </w:r>
      <w:r>
        <w:t xml:space="preserve">’</w:t>
      </w:r>
      <w:r>
        <w:t xml:space="preserve"> </w:t>
      </w:r>
      <w:r>
        <w:t xml:space="preserve">theme to produce simple, uncluttered plots - you should setup your own theme or other customization options as desired:</w:t>
      </w:r>
    </w:p>
    <w:p>
      <w:pPr>
        <w:pStyle w:val="SourceCode"/>
      </w:pPr>
      <w:r>
        <w:rPr>
          <w:rStyle w:val="CommentTok"/>
        </w:rPr>
        <w:t xml:space="preserve">#Barplot</w:t>
      </w:r>
      <w:r>
        <w:br/>
      </w:r>
      <w:r>
        <w:rPr>
          <w:rStyle w:val="NormalTok"/>
        </w:rPr>
        <w:t xml:space="preserve">p1 &lt;-</w:t>
      </w:r>
      <w:r>
        <w:rPr>
          <w:rStyle w:val="StringTok"/>
        </w:rPr>
        <w:t xml:space="preserve"> </w:t>
      </w:r>
      <w:r>
        <w:rPr>
          <w:rStyle w:val="KeywordTok"/>
        </w:rPr>
        <w:t xml:space="preserve">ggplot</w:t>
      </w:r>
      <w:r>
        <w:rPr>
          <w:rStyle w:val="NormalTok"/>
        </w:rPr>
        <w:t xml:space="preserve">(summary_simdat,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score_mean, </w:t>
      </w:r>
      <w:r>
        <w:rPr>
          <w:rStyle w:val="DataTypeTok"/>
        </w:rPr>
        <w:t xml:space="preserve">fill =</w:t>
      </w:r>
      <w:r>
        <w:rPr>
          <w:rStyle w:val="NormalTok"/>
        </w:rPr>
        <w:t xml:space="preserve"> group))</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.8</w:t>
      </w:r>
      <w:r>
        <w:rPr>
          <w:rStyle w:val="NormalTok"/>
        </w:rPr>
        <w:t xml:space="preserve">)</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score_mean </w:t>
      </w:r>
      <w:r>
        <w:rPr>
          <w:rStyle w:val="OperatorTok"/>
        </w:rPr>
        <w:t xml:space="preserve">-</w:t>
      </w:r>
      <w:r>
        <w:rPr>
          <w:rStyle w:val="StringTok"/>
        </w:rPr>
        <w:t xml:space="preserve"> </w:t>
      </w:r>
      <w:r>
        <w:rPr>
          <w:rStyle w:val="NormalTok"/>
        </w:rPr>
        <w:t xml:space="preserve">se, </w:t>
      </w:r>
      <w:r>
        <w:rPr>
          <w:rStyle w:val="DataTypeTok"/>
        </w:rPr>
        <w:t xml:space="preserve">ymax =</w:t>
      </w:r>
      <w:r>
        <w:rPr>
          <w:rStyle w:val="NormalTok"/>
        </w:rPr>
        <w:t xml:space="preserve"> score_mean</w:t>
      </w:r>
      <w:r>
        <w:rPr>
          <w:rStyle w:val="OperatorTok"/>
        </w:rPr>
        <w:t xml:space="preserve">+</w:t>
      </w:r>
      <w:r>
        <w:rPr>
          <w:rStyle w:val="NormalTok"/>
        </w:rPr>
        <w:t xml:space="preserve">se), </w:t>
      </w:r>
      <w:r>
        <w:rPr>
          <w:rStyle w:val="DataTypeTok"/>
        </w:rPr>
        <w:t xml:space="preserve">width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 Barplot +/- SEM"</w:t>
      </w:r>
      <w:r>
        <w:rPr>
          <w:rStyle w:val="NormalTok"/>
        </w:rPr>
        <w:t xml:space="preserve">)</w:t>
      </w:r>
      <w:r>
        <w:br/>
      </w:r>
      <w:r>
        <w:rPr>
          <w:rStyle w:val="KeywordTok"/>
        </w:rPr>
        <w:t xml:space="preserve">ggsave</w:t>
      </w:r>
      <w:r>
        <w:rPr>
          <w:rStyle w:val="NormalTok"/>
        </w:rPr>
        <w:t xml:space="preserve">(</w:t>
      </w:r>
      <w:r>
        <w:rPr>
          <w:rStyle w:val="StringTok"/>
        </w:rPr>
        <w:t xml:space="preserve">'../figs/tutorial_R/1Barplot.png'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t xml:space="preserve">Lets look at the plot inline too :)</w:t>
      </w:r>
    </w:p>
    <w:p>
      <w:pPr>
        <w:pStyle w:val="BodyText"/>
      </w:pPr>
      <w:r>
        <w:t xml:space="preserve">(If you see the error</w:t>
      </w:r>
      <w:r>
        <w:t xml:space="preserve"> </w:t>
      </w:r>
      <w:r>
        <w:rPr>
          <w:rStyle w:val="VerbatimChar"/>
        </w:rPr>
        <w:t xml:space="preserve">Error in grid.newpage() : could not open file ...</w:t>
      </w:r>
      <w:r>
        <w:t xml:space="preserve"> </w:t>
      </w:r>
      <w:r>
        <w:t xml:space="preserve">when running this tutorial in binder: don’t worry! RStudio in binder is just a little slower than you’d hope to present the plot to you inline. Wait a couple of seconds and then run the cell again and the image will appear.)</w:t>
      </w:r>
    </w:p>
    <w:p>
      <w:pPr>
        <w:pStyle w:val="BodyText"/>
      </w:pPr>
      <w:r>
        <w:drawing>
          <wp:inline>
            <wp:extent cx="5334000" cy="2667000"/>
            <wp:effectExtent b="0" l="0" r="0" t="0"/>
            <wp:docPr descr="" title="" id="1" name="Picture"/>
            <a:graphic>
              <a:graphicData uri="http://schemas.openxmlformats.org/drawingml/2006/picture">
                <pic:pic>
                  <pic:nvPicPr>
                    <pic:cNvPr descr="figs/figure%201-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we go - just needs some little asterixes and we’re ready to publish! Just kidding. Let’s start our first, most basic raincloud plot like so, using the</w:t>
      </w:r>
      <w:r>
        <w:t xml:space="preserve"> </w:t>
      </w:r>
      <w:r>
        <w:t xml:space="preserve">‘</w:t>
      </w:r>
      <w:r>
        <w:t xml:space="preserve">geom_flat_violin</w:t>
      </w:r>
      <w:r>
        <w:t xml:space="preserve">’</w:t>
      </w:r>
      <w:r>
        <w:t xml:space="preserve"> </w:t>
      </w:r>
      <w:r>
        <w:t xml:space="preserve">option our function already setup for us:</w:t>
      </w:r>
    </w:p>
    <w:p>
      <w:pPr>
        <w:pStyle w:val="SourceCode"/>
      </w:pPr>
      <w:r>
        <w:rPr>
          <w:rStyle w:val="CommentTok"/>
        </w:rPr>
        <w:t xml:space="preserve">#Basic plot</w:t>
      </w:r>
      <w:r>
        <w:br/>
      </w:r>
      <w:r>
        <w:rPr>
          <w:rStyle w:val="NormalTok"/>
        </w:rPr>
        <w:t xml:space="preserve">p2 &lt;-</w:t>
      </w:r>
      <w:r>
        <w:rPr>
          <w:rStyle w:val="StringTok"/>
        </w:rPr>
        <w:t xml:space="preserve"> </w:t>
      </w:r>
      <w:r>
        <w:rPr>
          <w:rStyle w:val="KeywordTok"/>
        </w:rPr>
        <w:t xml:space="preserve">ggplot</w:t>
      </w:r>
      <w:r>
        <w:rPr>
          <w:rStyle w:val="NormalTok"/>
        </w:rPr>
        <w:t xml:space="preserve">(simdat,</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2: Basic Rainclouds or Little Prince Plot'</w:t>
      </w:r>
      <w:r>
        <w:rPr>
          <w:rStyle w:val="NormalTok"/>
        </w:rPr>
        <w:t xml:space="preserve">)</w:t>
      </w:r>
      <w:r>
        <w:br/>
      </w:r>
      <w:r>
        <w:rPr>
          <w:rStyle w:val="KeywordTok"/>
        </w:rPr>
        <w:t xml:space="preserve">ggsave</w:t>
      </w:r>
      <w:r>
        <w:rPr>
          <w:rStyle w:val="NormalTok"/>
        </w:rPr>
        <w:t xml:space="preserve">(</w:t>
      </w:r>
      <w:r>
        <w:rPr>
          <w:rStyle w:val="StringTok"/>
        </w:rPr>
        <w:t xml:space="preserve">'../figs/tutorial_R/2basic.png'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2-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Now we can see the raw data (our</w:t>
      </w:r>
      <w:r>
        <w:t xml:space="preserve"> </w:t>
      </w:r>
      <w:r>
        <w:t xml:space="preserve">‘</w:t>
      </w:r>
      <w:r>
        <w:t xml:space="preserve">rain</w:t>
      </w:r>
      <w:r>
        <w:t xml:space="preserve">’</w:t>
      </w:r>
      <w:r>
        <w:t xml:space="preserve">), and the overlaid probability distribution (the</w:t>
      </w:r>
      <w:r>
        <w:t xml:space="preserve"> </w:t>
      </w:r>
      <w:r>
        <w:t xml:space="preserve">‘</w:t>
      </w:r>
      <w:r>
        <w:t xml:space="preserve">cloud</w:t>
      </w:r>
      <w:r>
        <w:t xml:space="preserve">’</w:t>
      </w:r>
      <w:r>
        <w:t xml:space="preserve">). Let’s make it a bit prettier and easier to read by adding some colours. We can also use</w:t>
      </w:r>
      <w:r>
        <w:t xml:space="preserve"> </w:t>
      </w:r>
      <w:r>
        <w:t xml:space="preserve">‘</w:t>
      </w:r>
      <w:r>
        <w:t xml:space="preserve">coordinate flip</w:t>
      </w:r>
      <w:r>
        <w:t xml:space="preserve">’</w:t>
      </w:r>
      <w:r>
        <w:t xml:space="preserve"> </w:t>
      </w:r>
      <w:r>
        <w:t xml:space="preserve">to rotate the entire plot about the x-axis, transforming our</w:t>
      </w:r>
      <w:r>
        <w:t xml:space="preserve"> </w:t>
      </w:r>
      <w:r>
        <w:t xml:space="preserve">‘</w:t>
      </w:r>
      <w:r>
        <w:t xml:space="preserve">little prince plots</w:t>
      </w:r>
      <w:r>
        <w:t xml:space="preserve">’</w:t>
      </w:r>
      <w:r>
        <w:t xml:space="preserve"> </w:t>
      </w:r>
      <w:r>
        <w:t xml:space="preserve">into true rainclouds:</w:t>
      </w:r>
    </w:p>
    <w:p>
      <w:pPr>
        <w:pStyle w:val="SourceCode"/>
      </w:pPr>
      <w:r>
        <w:rPr>
          <w:rStyle w:val="CommentTok"/>
        </w:rPr>
        <w:t xml:space="preserve">#Plot with colours and coordinate flip</w:t>
      </w:r>
      <w:r>
        <w:br/>
      </w:r>
      <w:r>
        <w:rPr>
          <w:rStyle w:val="NormalTok"/>
        </w:rPr>
        <w:t xml:space="preserve">p3 &lt;-</w:t>
      </w:r>
      <w:r>
        <w:rPr>
          <w:rStyle w:val="StringTok"/>
        </w:rPr>
        <w:t xml:space="preserve"> </w:t>
      </w:r>
      <w:r>
        <w:rPr>
          <w:rStyle w:val="KeywordTok"/>
        </w:rPr>
        <w:t xml:space="preserve">ggplot</w:t>
      </w:r>
      <w:r>
        <w:rPr>
          <w:rStyle w:val="NormalTok"/>
        </w:rPr>
        <w:t xml:space="preserve">(simdat,</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 </w:t>
      </w:r>
      <w:r>
        <w:rPr>
          <w:rStyle w:val="DataTypeTok"/>
        </w:rPr>
        <w:t xml:space="preserve">fill =</w:t>
      </w:r>
      <w:r>
        <w:rPr>
          <w:rStyle w:val="NormalTok"/>
        </w:rPr>
        <w:t xml:space="preserve"> 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3: The Basic Raincloud with Colour'</w:t>
      </w:r>
      <w:r>
        <w:rPr>
          <w:rStyle w:val="NormalTok"/>
        </w:rPr>
        <w:t xml:space="preserve">)</w:t>
      </w:r>
      <w:r>
        <w:br/>
      </w:r>
      <w:r>
        <w:rPr>
          <w:rStyle w:val="KeywordTok"/>
        </w:rPr>
        <w:t xml:space="preserve">ggsave</w:t>
      </w:r>
      <w:r>
        <w:rPr>
          <w:rStyle w:val="NormalTok"/>
        </w:rPr>
        <w:t xml:space="preserve">(</w:t>
      </w:r>
      <w:r>
        <w:rPr>
          <w:rStyle w:val="StringTok"/>
        </w:rPr>
        <w:t xml:space="preserve">'../figs/tutorial_R/3pretty.png'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3-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case you want to change the smoothing kernel used to calculate the PDFs, you can do so by altering the</w:t>
      </w:r>
      <w:r>
        <w:t xml:space="preserve"> </w:t>
      </w:r>
      <w:r>
        <w:t xml:space="preserve">‘</w:t>
      </w:r>
      <w:r>
        <w:t xml:space="preserve">adjust</w:t>
      </w:r>
      <w:r>
        <w:t xml:space="preserve">’</w:t>
      </w:r>
      <w:r>
        <w:t xml:space="preserve"> </w:t>
      </w:r>
      <w:r>
        <w:t xml:space="preserve">flag for geom_flat_violin. For example, here we’ve dropped our smoothing to give a much bumpier raincloud:</w:t>
      </w:r>
    </w:p>
    <w:p>
      <w:pPr>
        <w:pStyle w:val="SourceCode"/>
      </w:pPr>
      <w:r>
        <w:rPr>
          <w:rStyle w:val="CommentTok"/>
        </w:rPr>
        <w:t xml:space="preserve">#Raincloud with reduced smoothing</w:t>
      </w:r>
      <w:r>
        <w:br/>
      </w:r>
      <w:r>
        <w:rPr>
          <w:rStyle w:val="NormalTok"/>
        </w:rPr>
        <w:t xml:space="preserve">p4 &lt;-</w:t>
      </w:r>
      <w:r>
        <w:rPr>
          <w:rStyle w:val="StringTok"/>
        </w:rPr>
        <w:t xml:space="preserve"> </w:t>
      </w:r>
      <w:r>
        <w:rPr>
          <w:rStyle w:val="KeywordTok"/>
        </w:rPr>
        <w:t xml:space="preserve">ggplot</w:t>
      </w:r>
      <w:r>
        <w:rPr>
          <w:rStyle w:val="NormalTok"/>
        </w:rPr>
        <w:t xml:space="preserve">(simdat,</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 </w:t>
      </w:r>
      <w:r>
        <w:rPr>
          <w:rStyle w:val="DataTypeTok"/>
        </w:rPr>
        <w:t xml:space="preserve">fill =</w:t>
      </w:r>
      <w:r>
        <w:rPr>
          <w:rStyle w:val="NormalTok"/>
        </w:rPr>
        <w:t xml:space="preserve"> 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NormalTok"/>
        </w:rPr>
        <w:t xml:space="preserve"> </w:t>
      </w:r>
      <w:r>
        <w:rPr>
          <w:rStyle w:val="Float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4: Unsmooth Rainclouds'</w:t>
      </w:r>
      <w:r>
        <w:rPr>
          <w:rStyle w:val="NormalTok"/>
        </w:rPr>
        <w:t xml:space="preserve">)</w:t>
      </w:r>
      <w:r>
        <w:br/>
      </w:r>
      <w:r>
        <w:rPr>
          <w:rStyle w:val="KeywordTok"/>
        </w:rPr>
        <w:t xml:space="preserve">ggsave</w:t>
      </w:r>
      <w:r>
        <w:rPr>
          <w:rStyle w:val="NormalTok"/>
        </w:rPr>
        <w:t xml:space="preserve">(</w:t>
      </w:r>
      <w:r>
        <w:rPr>
          <w:rStyle w:val="StringTok"/>
        </w:rPr>
        <w:t xml:space="preserve">'../figs/tutorial_R/4unsmooth.png'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4-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Now we need to add something to help us easily evaluate any possible differences between our groups or conditions. To achieve this, we’ll add some boxplots to complete our raincloud plots. To get the boxplots to line up however we like, we need to set our x-axis to a numeric value, so we can add a fixed offset:</w:t>
      </w:r>
    </w:p>
    <w:p>
      <w:pPr>
        <w:pStyle w:val="SourceCode"/>
      </w:pPr>
      <w:r>
        <w:rPr>
          <w:rStyle w:val="CommentTok"/>
        </w:rPr>
        <w:t xml:space="preserve">#Rainclouds with boxplots</w:t>
      </w:r>
      <w:r>
        <w:br/>
      </w:r>
      <w:r>
        <w:rPr>
          <w:rStyle w:val="NormalTok"/>
        </w:rPr>
        <w:t xml:space="preserve">p5 &lt;-</w:t>
      </w:r>
      <w:r>
        <w:rPr>
          <w:rStyle w:val="StringTok"/>
        </w:rPr>
        <w:t xml:space="preserve"> </w:t>
      </w:r>
      <w:r>
        <w:rPr>
          <w:rStyle w:val="KeywordTok"/>
        </w:rPr>
        <w:t xml:space="preserve">ggplot</w:t>
      </w:r>
      <w:r>
        <w:rPr>
          <w:rStyle w:val="NormalTok"/>
        </w:rPr>
        <w:t xml:space="preserve">(simdat,</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 </w:t>
      </w:r>
      <w:r>
        <w:rPr>
          <w:rStyle w:val="DataTypeTok"/>
        </w:rPr>
        <w:t xml:space="preserve">fill =</w:t>
      </w:r>
      <w:r>
        <w:rPr>
          <w:rStyle w:val="NormalTok"/>
        </w:rPr>
        <w:t xml:space="preserve"> 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rPr>
          <w:rStyle w:val="OperatorTok"/>
        </w:rPr>
        <w:t xml:space="preserve">+</w:t>
      </w:r>
      <w:r>
        <w:br/>
      </w:r>
      <w:r>
        <w:rPr>
          <w:rStyle w:val="CommentTok"/>
        </w:rPr>
        <w:t xml:space="preserve">#note that here we need to set the x-variable to a numeric variable AND factor and bump it to get the boxplots to line up with the rainclouds.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(group))</w:t>
      </w:r>
      <w:r>
        <w:rPr>
          <w:rStyle w:val="OperatorTok"/>
        </w:rPr>
        <w:t xml:space="preserve">+</w:t>
      </w:r>
      <w:r>
        <w:rPr>
          <w:rStyle w:val="FloatTok"/>
        </w:rPr>
        <w:t xml:space="preserve">0.25</w:t>
      </w:r>
      <w:r>
        <w:rPr>
          <w:rStyle w:val="NormalTok"/>
        </w:rPr>
        <w:t xml:space="preserve">, </w:t>
      </w:r>
      <w:r>
        <w:rPr>
          <w:rStyle w:val="DataTypeTok"/>
        </w:rPr>
        <w:t xml:space="preserve">y =</w:t>
      </w:r>
      <w:r>
        <w:rPr>
          <w:rStyle w:val="NormalTok"/>
        </w:rPr>
        <w:t xml:space="preserve"> score), </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5: Raincloud Plot w/Boxplots"</w:t>
      </w:r>
      <w:r>
        <w:rPr>
          <w:rStyle w:val="NormalTok"/>
        </w:rPr>
        <w:t xml:space="preserve">)</w:t>
      </w:r>
      <w:r>
        <w:br/>
      </w:r>
      <w:r>
        <w:rPr>
          <w:rStyle w:val="KeywordTok"/>
        </w:rPr>
        <w:t xml:space="preserve">ggsave</w:t>
      </w:r>
      <w:r>
        <w:rPr>
          <w:rStyle w:val="NormalTok"/>
        </w:rPr>
        <w:t xml:space="preserve">(</w:t>
      </w:r>
      <w:r>
        <w:rPr>
          <w:rStyle w:val="StringTok"/>
        </w:rPr>
        <w:t xml:space="preserve">'../figs/tutorial_R/5boxplots.png'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5-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Now we’ll make a few aesthetic tweaks. You may want to turn these on or off depending on your preferences. We’ll take the black outline away from the plots by adding the colour = group parameter, and we’ll also change colour palettes using the built-in colour brewer tool.</w:t>
      </w:r>
    </w:p>
    <w:p>
      <w:pPr>
        <w:pStyle w:val="SourceCode"/>
      </w:pPr>
      <w:r>
        <w:rPr>
          <w:rStyle w:val="CommentTok"/>
        </w:rPr>
        <w:t xml:space="preserve">#Rainclouds with boxplots</w:t>
      </w:r>
      <w:r>
        <w:br/>
      </w:r>
      <w:r>
        <w:rPr>
          <w:rStyle w:val="NormalTok"/>
        </w:rPr>
        <w:t xml:space="preserve">p6 &lt;-</w:t>
      </w:r>
      <w:r>
        <w:rPr>
          <w:rStyle w:val="StringTok"/>
        </w:rPr>
        <w:t xml:space="preserve"> </w:t>
      </w:r>
      <w:r>
        <w:rPr>
          <w:rStyle w:val="KeywordTok"/>
        </w:rPr>
        <w:t xml:space="preserve">ggplot</w:t>
      </w:r>
      <w:r>
        <w:rPr>
          <w:rStyle w:val="NormalTok"/>
        </w:rPr>
        <w:t xml:space="preserve">(simdat,</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 </w:t>
      </w:r>
      <w:r>
        <w:rPr>
          <w:rStyle w:val="DataTypeTok"/>
        </w:rPr>
        <w:t xml:space="preserve">fill =</w:t>
      </w:r>
      <w:r>
        <w:rPr>
          <w:rStyle w:val="NormalTok"/>
        </w:rPr>
        <w:t xml:space="preserve"> group, </w:t>
      </w:r>
      <w:r>
        <w:rPr>
          <w:rStyle w:val="DataTypeTok"/>
        </w:rPr>
        <w:t xml:space="preserve">colour =</w:t>
      </w:r>
      <w:r>
        <w:rPr>
          <w:rStyle w:val="NormalTok"/>
        </w:rPr>
        <w:t xml:space="preserve"> 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DecValTok"/>
        </w:rPr>
        <w:t xml:space="preserve">2</w:t>
      </w:r>
      <w:r>
        <w:rPr>
          <w:rStyle w:val="NormalTok"/>
        </w:rPr>
        <w:t xml:space="preserve">, </w:t>
      </w:r>
      <w:r>
        <w:rPr>
          <w:rStyle w:val="DataTypeTok"/>
        </w:rPr>
        <w:t xml:space="preserve">trim =</w:t>
      </w:r>
      <w:r>
        <w:rPr>
          <w:rStyle w:val="NormalTok"/>
        </w:rPr>
        <w:t xml:space="preserve"> </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(group))</w:t>
      </w:r>
      <w:r>
        <w:rPr>
          <w:rStyle w:val="OperatorTok"/>
        </w:rPr>
        <w:t xml:space="preserve">+</w:t>
      </w:r>
      <w:r>
        <w:rPr>
          <w:rStyle w:val="FloatTok"/>
        </w:rPr>
        <w:t xml:space="preserve">0.25</w:t>
      </w:r>
      <w:r>
        <w:rPr>
          <w:rStyle w:val="NormalTok"/>
        </w:rPr>
        <w:t xml:space="preserve">, </w:t>
      </w:r>
      <w:r>
        <w:rPr>
          <w:rStyle w:val="DataTypeTok"/>
        </w:rPr>
        <w:t xml:space="preserve">y =</w:t>
      </w:r>
      <w:r>
        <w:rPr>
          <w:rStyle w:val="NormalTok"/>
        </w:rPr>
        <w:t xml:space="preserve"> score),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6: Change in Colour Palette"</w:t>
      </w:r>
      <w:r>
        <w:rPr>
          <w:rStyle w:val="NormalTok"/>
        </w:rPr>
        <w:t xml:space="preserve">)</w:t>
      </w:r>
      <w:r>
        <w:br/>
      </w:r>
      <w:r>
        <w:rPr>
          <w:rStyle w:val="KeywordTok"/>
        </w:rPr>
        <w:t xml:space="preserve">ggsave</w:t>
      </w:r>
      <w:r>
        <w:rPr>
          <w:rStyle w:val="NormalTok"/>
        </w:rPr>
        <w:t xml:space="preserve">(</w:t>
      </w:r>
      <w:r>
        <w:rPr>
          <w:rStyle w:val="StringTok"/>
        </w:rPr>
        <w:t xml:space="preserve">'../figs/tutorial_R/6boxplots.png'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6-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Alternatively, you may prefer to simply plot mean or median with standard confidence intervals. Here we’ll plot the mean as well as 95% confidence intervals, which we’ve calculated using the included SummarySE function, by overlaying them on our clouds:</w:t>
      </w:r>
    </w:p>
    <w:p>
      <w:pPr>
        <w:pStyle w:val="SourceCode"/>
      </w:pPr>
      <w:r>
        <w:rPr>
          <w:rStyle w:val="CommentTok"/>
        </w:rPr>
        <w:t xml:space="preserve">#Rainclouds with mean and confidence interval</w:t>
      </w:r>
      <w:r>
        <w:br/>
      </w:r>
      <w:r>
        <w:rPr>
          <w:rStyle w:val="NormalTok"/>
        </w:rPr>
        <w:t xml:space="preserve">p7 &lt;-</w:t>
      </w:r>
      <w:r>
        <w:rPr>
          <w:rStyle w:val="StringTok"/>
        </w:rPr>
        <w:t xml:space="preserve"> </w:t>
      </w:r>
      <w:r>
        <w:rPr>
          <w:rStyle w:val="KeywordTok"/>
        </w:rPr>
        <w:t xml:space="preserve">ggplot</w:t>
      </w:r>
      <w:r>
        <w:rPr>
          <w:rStyle w:val="NormalTok"/>
        </w:rPr>
        <w:t xml:space="preserve">(simdat,</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 </w:t>
      </w:r>
      <w:r>
        <w:rPr>
          <w:rStyle w:val="DataTypeTok"/>
        </w:rPr>
        <w:t xml:space="preserve">fill =</w:t>
      </w:r>
      <w:r>
        <w:rPr>
          <w:rStyle w:val="NormalTok"/>
        </w:rPr>
        <w:t xml:space="preserve"> group, </w:t>
      </w:r>
      <w:r>
        <w:rPr>
          <w:rStyle w:val="DataTypeTok"/>
        </w:rPr>
        <w:t xml:space="preserve">colour =</w:t>
      </w:r>
      <w:r>
        <w:rPr>
          <w:rStyle w:val="NormalTok"/>
        </w:rPr>
        <w:t xml:space="preserve"> 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summary_simdat,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score_mean),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ecValTok"/>
        </w:rPr>
        <w:t xml:space="preserve">25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summary_simdat,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score_mean, </w:t>
      </w:r>
      <w:r>
        <w:rPr>
          <w:rStyle w:val="DataTypeTok"/>
        </w:rPr>
        <w:t xml:space="preserve">ymin =</w:t>
      </w:r>
      <w:r>
        <w:rPr>
          <w:rStyle w:val="NormalTok"/>
        </w:rPr>
        <w:t xml:space="preserve"> score_mean</w:t>
      </w:r>
      <w:r>
        <w:rPr>
          <w:rStyle w:val="OperatorTok"/>
        </w:rPr>
        <w:t xml:space="preserve">-</w:t>
      </w:r>
      <w:r>
        <w:rPr>
          <w:rStyle w:val="NormalTok"/>
        </w:rPr>
        <w:t xml:space="preserve">ci, </w:t>
      </w:r>
      <w:r>
        <w:rPr>
          <w:rStyle w:val="DataTypeTok"/>
        </w:rPr>
        <w:t xml:space="preserve">ymax =</w:t>
      </w:r>
      <w:r>
        <w:rPr>
          <w:rStyle w:val="NormalTok"/>
        </w:rPr>
        <w:t xml:space="preserve"> score_mean</w:t>
      </w:r>
      <w:r>
        <w:rPr>
          <w:rStyle w:val="OperatorTok"/>
        </w:rPr>
        <w:t xml:space="preserve">+</w:t>
      </w:r>
      <w:r>
        <w:rPr>
          <w:rStyle w:val="NormalTok"/>
        </w:rPr>
        <w:t xml:space="preserve">ci), </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ecValTok"/>
        </w:rPr>
        <w:t xml:space="preserve">25</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size =</w:t>
      </w:r>
      <w:r>
        <w:rPr>
          <w:rStyle w:val="NormalTok"/>
        </w:rPr>
        <w:t xml:space="preserve"> </w:t>
      </w:r>
      <w:r>
        <w:rPr>
          <w:rStyle w:val="FloatTok"/>
        </w:rPr>
        <w:t xml:space="preserve">0.8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7: Raincloud Plot with Mean ± 95% CI"</w:t>
      </w:r>
      <w:r>
        <w:rPr>
          <w:rStyle w:val="NormalTok"/>
        </w:rPr>
        <w:t xml:space="preserve">)</w:t>
      </w:r>
      <w:r>
        <w:br/>
      </w:r>
      <w:r>
        <w:rPr>
          <w:rStyle w:val="KeywordTok"/>
        </w:rPr>
        <w:t xml:space="preserve">ggsave</w:t>
      </w:r>
      <w:r>
        <w:rPr>
          <w:rStyle w:val="NormalTok"/>
        </w:rPr>
        <w:t xml:space="preserve">(</w:t>
      </w:r>
      <w:r>
        <w:rPr>
          <w:rStyle w:val="StringTok"/>
        </w:rPr>
        <w:t xml:space="preserve">'../figs/tutorial_R/7meanplot.png'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7-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your data is discrete or ordinal you may need to manually add some jitter to improve the plot:</w:t>
      </w:r>
    </w:p>
    <w:p>
      <w:pPr>
        <w:pStyle w:val="SourceCode"/>
      </w:pPr>
      <w:r>
        <w:rPr>
          <w:rStyle w:val="CommentTok"/>
        </w:rPr>
        <w:t xml:space="preserve">#Rainclouds with striated data</w:t>
      </w:r>
      <w:r>
        <w:br/>
      </w:r>
      <w:r>
        <w:rPr>
          <w:rStyle w:val="CommentTok"/>
        </w:rPr>
        <w:t xml:space="preserve">#Round data</w:t>
      </w:r>
      <w:r>
        <w:br/>
      </w:r>
      <w:r>
        <w:rPr>
          <w:rStyle w:val="NormalTok"/>
        </w:rPr>
        <w:t xml:space="preserve">simdat_round&lt;-simdat</w:t>
      </w:r>
      <w:r>
        <w:br/>
      </w:r>
      <w:r>
        <w:rPr>
          <w:rStyle w:val="NormalTok"/>
        </w:rPr>
        <w:t xml:space="preserve">simdat_round</w:t>
      </w:r>
      <w:r>
        <w:rPr>
          <w:rStyle w:val="OperatorTok"/>
        </w:rPr>
        <w:t xml:space="preserve">$</w:t>
      </w:r>
      <w:r>
        <w:rPr>
          <w:rStyle w:val="NormalTok"/>
        </w:rPr>
        <w:t xml:space="preserve">score&lt;-</w:t>
      </w:r>
      <w:r>
        <w:rPr>
          <w:rStyle w:val="KeywordTok"/>
        </w:rPr>
        <w:t xml:space="preserve">round</w:t>
      </w:r>
      <w:r>
        <w:rPr>
          <w:rStyle w:val="NormalTok"/>
        </w:rPr>
        <w:t xml:space="preserve">(simdat</w:t>
      </w:r>
      <w:r>
        <w:rPr>
          <w:rStyle w:val="OperatorTok"/>
        </w:rPr>
        <w:t xml:space="preserve">$</w:t>
      </w:r>
      <w:r>
        <w:rPr>
          <w:rStyle w:val="NormalTok"/>
        </w:rPr>
        <w:t xml:space="preserve">score,</w:t>
      </w:r>
      <w:r>
        <w:rPr>
          <w:rStyle w:val="DecValTok"/>
        </w:rPr>
        <w:t xml:space="preserve">0</w:t>
      </w:r>
      <w:r>
        <w:rPr>
          <w:rStyle w:val="NormalTok"/>
        </w:rPr>
        <w:t xml:space="preserve">) </w:t>
      </w:r>
      <w:r>
        <w:br/>
      </w:r>
      <w:r>
        <w:rPr>
          <w:rStyle w:val="CommentTok"/>
        </w:rPr>
        <w:t xml:space="preserve">#Striated/grouped when no jitter applied</w:t>
      </w:r>
      <w:r>
        <w:br/>
      </w:r>
      <w:r>
        <w:rPr>
          <w:rStyle w:val="NormalTok"/>
        </w:rPr>
        <w:t xml:space="preserve">ap1 &lt;-</w:t>
      </w:r>
      <w:r>
        <w:rPr>
          <w:rStyle w:val="StringTok"/>
        </w:rPr>
        <w:t xml:space="preserve"> </w:t>
      </w:r>
      <w:r>
        <w:rPr>
          <w:rStyle w:val="KeywordTok"/>
        </w:rPr>
        <w:t xml:space="preserve">ggplot</w:t>
      </w:r>
      <w:r>
        <w:rPr>
          <w:rStyle w:val="NormalTok"/>
        </w:rPr>
        <w:t xml:space="preserve">(simdat_round,</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w:t>
      </w:r>
      <w:r>
        <w:rPr>
          <w:rStyle w:val="DataTypeTok"/>
        </w:rPr>
        <w:t xml:space="preserve">fill=</w:t>
      </w:r>
      <w:r>
        <w:rPr>
          <w:rStyle w:val="NormalTok"/>
        </w:rPr>
        <w:t xml:space="preserve">group,</w:t>
      </w:r>
      <w:r>
        <w:rPr>
          <w:rStyle w:val="DataTypeTok"/>
        </w:rPr>
        <w:t xml:space="preserve">col=</w:t>
      </w:r>
      <w:r>
        <w:rPr>
          <w:rStyle w:val="NormalTok"/>
        </w:rPr>
        <w:t xml:space="preserve">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r>
        <w:rPr>
          <w:rStyle w:val="DataTypeTok"/>
        </w:rPr>
        <w:t xml:space="preserve">adjust =</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0.6</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'Striated'</w:t>
      </w:r>
      <w:r>
        <w:rPr>
          <w:rStyle w:val="NormalTok"/>
        </w:rPr>
        <w:t xml:space="preserve">)</w:t>
      </w:r>
      <w:r>
        <w:br/>
      </w:r>
      <w:r>
        <w:rPr>
          <w:rStyle w:val="CommentTok"/>
        </w:rPr>
        <w:t xml:space="preserve">#Added jitter helps</w:t>
      </w:r>
      <w:r>
        <w:br/>
      </w:r>
      <w:r>
        <w:rPr>
          <w:rStyle w:val="NormalTok"/>
        </w:rPr>
        <w:t xml:space="preserve">ap2 &lt;-</w:t>
      </w:r>
      <w:r>
        <w:rPr>
          <w:rStyle w:val="StringTok"/>
        </w:rPr>
        <w:t xml:space="preserve"> </w:t>
      </w:r>
      <w:r>
        <w:rPr>
          <w:rStyle w:val="KeywordTok"/>
        </w:rPr>
        <w:t xml:space="preserve">ggplot</w:t>
      </w:r>
      <w:r>
        <w:rPr>
          <w:rStyle w:val="NormalTok"/>
        </w:rPr>
        <w:t xml:space="preserve">(simdat_round,</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w:t>
      </w:r>
      <w:r>
        <w:rPr>
          <w:rStyle w:val="DataTypeTok"/>
        </w:rPr>
        <w:t xml:space="preserve">fill=</w:t>
      </w:r>
      <w:r>
        <w:rPr>
          <w:rStyle w:val="NormalTok"/>
        </w:rPr>
        <w:t xml:space="preserve">group,</w:t>
      </w:r>
      <w:r>
        <w:rPr>
          <w:rStyle w:val="DataTypeTok"/>
        </w:rPr>
        <w:t xml:space="preserve">col=</w:t>
      </w:r>
      <w:r>
        <w:rPr>
          <w:rStyle w:val="NormalTok"/>
        </w:rPr>
        <w:t xml:space="preserve">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DataTypeTok"/>
        </w:rPr>
        <w:t xml:space="preserve">adjust =</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DataTypeTok"/>
        </w:rPr>
        <w:t xml:space="preserve">col =</w:t>
      </w:r>
      <w:r>
        <w:rPr>
          <w:rStyle w:val="NormalTok"/>
        </w:rPr>
        <w:t xml:space="preserve"> </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'Added jitter'</w:t>
      </w:r>
      <w:r>
        <w:rPr>
          <w:rStyle w:val="NormalTok"/>
        </w:rPr>
        <w:t xml:space="preserve">)</w:t>
      </w:r>
      <w:r>
        <w:br/>
      </w:r>
      <w:r>
        <w:rPr>
          <w:rStyle w:val="NormalTok"/>
        </w:rPr>
        <w:t xml:space="preserve">all_plot &lt;-</w:t>
      </w:r>
      <w:r>
        <w:rPr>
          <w:rStyle w:val="StringTok"/>
        </w:rPr>
        <w:t xml:space="preserve"> </w:t>
      </w:r>
      <w:r>
        <w:rPr>
          <w:rStyle w:val="KeywordTok"/>
        </w:rPr>
        <w:t xml:space="preserve">plot_grid</w:t>
      </w:r>
      <w:r>
        <w:rPr>
          <w:rStyle w:val="NormalTok"/>
        </w:rPr>
        <w:t xml:space="preserve">(ap1, ap2, </w:t>
      </w:r>
      <w:r>
        <w:rPr>
          <w:rStyle w:val="DataTypeTok"/>
        </w:rPr>
        <w:t xml:space="preserve">labels=</w:t>
      </w:r>
      <w:r>
        <w:rPr>
          <w:rStyle w:val="StringTok"/>
        </w:rPr>
        <w:t xml:space="preserve">"AUTO"</w:t>
      </w:r>
      <w:r>
        <w:rPr>
          <w:rStyle w:val="NormalTok"/>
        </w:rPr>
        <w:t xml:space="preserve">)</w:t>
      </w:r>
      <w:r>
        <w:br/>
      </w:r>
      <w:r>
        <w:rPr>
          <w:rStyle w:val="CommentTok"/>
        </w:rPr>
        <w:t xml:space="preserve"># add title to cowplot</w:t>
      </w:r>
      <w:r>
        <w:br/>
      </w:r>
      <w:r>
        <w:rPr>
          <w:rStyle w:val="NormalTok"/>
        </w:rPr>
        <w:t xml:space="preserve">title &lt;-</w:t>
      </w:r>
      <w:r>
        <w:rPr>
          <w:rStyle w:val="StringTok"/>
        </w:rPr>
        <w:t xml:space="preserve"> </w:t>
      </w:r>
      <w:r>
        <w:rPr>
          <w:rStyle w:val="KeywordTok"/>
        </w:rPr>
        <w:t xml:space="preserve">ggdraw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draw_label</w:t>
      </w:r>
      <w:r>
        <w:rPr>
          <w:rStyle w:val="NormalTok"/>
        </w:rPr>
        <w:t xml:space="preserve">(</w:t>
      </w:r>
      <w:r>
        <w:rPr>
          <w:rStyle w:val="StringTok"/>
        </w:rPr>
        <w:t xml:space="preserve">"Figure 8: Jittering Ordinal Data"</w:t>
      </w:r>
      <w:r>
        <w:rPr>
          <w:rStyle w:val="NormalTok"/>
        </w:rPr>
        <w:t xml:space="preserve">,</w:t>
      </w:r>
      <w:r>
        <w:br/>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all_plot_final &lt;-</w:t>
      </w:r>
      <w:r>
        <w:rPr>
          <w:rStyle w:val="StringTok"/>
        </w:rPr>
        <w:t xml:space="preserve"> </w:t>
      </w:r>
      <w:r>
        <w:rPr>
          <w:rStyle w:val="KeywordTok"/>
        </w:rPr>
        <w:t xml:space="preserve">plot_grid</w:t>
      </w:r>
      <w:r>
        <w:rPr>
          <w:rStyle w:val="NormalTok"/>
        </w:rPr>
        <w:t xml:space="preserve">(title, all_plot,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CommentTok"/>
        </w:rPr>
        <w:t xml:space="preserve"># rel_heights values control title margins</w:t>
      </w:r>
      <w:r>
        <w:br/>
      </w:r>
      <w:r>
        <w:rPr>
          <w:rStyle w:val="KeywordTok"/>
        </w:rPr>
        <w:t xml:space="preserve">ggsave</w:t>
      </w:r>
      <w:r>
        <w:rPr>
          <w:rStyle w:val="NormalTok"/>
        </w:rPr>
        <w:t xml:space="preserve">(</w:t>
      </w:r>
      <w:r>
        <w:rPr>
          <w:rStyle w:val="StringTok"/>
        </w:rPr>
        <w:t xml:space="preserve">'../figs/tutorial_R/8allplot.png'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8-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Finally, in many situations you may have nested, factorial, or repeated measures data. In this case, one option is to use plot facets to group by factor, emphasizing pairwise differences between conditions or factor levels:</w:t>
      </w:r>
    </w:p>
    <w:p>
      <w:pPr>
        <w:pStyle w:val="SourceCode"/>
      </w:pPr>
      <w:r>
        <w:rPr>
          <w:rStyle w:val="CommentTok"/>
        </w:rPr>
        <w:t xml:space="preserve">#Add additional factor/condition</w:t>
      </w:r>
      <w:r>
        <w:br/>
      </w:r>
      <w:r>
        <w:rPr>
          <w:rStyle w:val="NormalTok"/>
        </w:rPr>
        <w:t xml:space="preserve">simdat</w:t>
      </w:r>
      <w:r>
        <w:rPr>
          <w:rStyle w:val="OperatorTok"/>
        </w:rPr>
        <w:t xml:space="preserve">$</w:t>
      </w:r>
      <w:r>
        <w:rPr>
          <w:rStyle w:val="NormalTok"/>
        </w:rPr>
        <w:t xml:space="preserve">gr2&lt;-</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'high'</w:t>
      </w:r>
      <w:r>
        <w:rPr>
          <w:rStyle w:val="NormalTok"/>
        </w:rPr>
        <w:t xml:space="preserve">,</w:t>
      </w:r>
      <w:r>
        <w:rPr>
          <w:rStyle w:val="DecValTok"/>
        </w:rPr>
        <w:t xml:space="preserve">125</w:t>
      </w:r>
      <w:r>
        <w:rPr>
          <w:rStyle w:val="NormalTok"/>
        </w:rPr>
        <w:t xml:space="preserve">),</w:t>
      </w:r>
      <w:r>
        <w:rPr>
          <w:rStyle w:val="KeywordTok"/>
        </w:rPr>
        <w:t xml:space="preserve">rep</w:t>
      </w:r>
      <w:r>
        <w:rPr>
          <w:rStyle w:val="NormalTok"/>
        </w:rPr>
        <w:t xml:space="preserve">(</w:t>
      </w:r>
      <w:r>
        <w:rPr>
          <w:rStyle w:val="StringTok"/>
        </w:rPr>
        <w:t xml:space="preserve">'low'</w:t>
      </w:r>
      <w:r>
        <w:rPr>
          <w:rStyle w:val="NormalTok"/>
        </w:rPr>
        <w:t xml:space="preserve">,</w:t>
      </w:r>
      <w:r>
        <w:rPr>
          <w:rStyle w:val="DecValTok"/>
        </w:rPr>
        <w:t xml:space="preserve">125</w:t>
      </w:r>
      <w:r>
        <w:rPr>
          <w:rStyle w:val="NormalTok"/>
        </w:rPr>
        <w:t xml:space="preserve">),</w:t>
      </w:r>
      <w:r>
        <w:rPr>
          <w:rStyle w:val="KeywordTok"/>
        </w:rPr>
        <w:t xml:space="preserve">rep</w:t>
      </w:r>
      <w:r>
        <w:rPr>
          <w:rStyle w:val="NormalTok"/>
        </w:rPr>
        <w:t xml:space="preserve">(</w:t>
      </w:r>
      <w:r>
        <w:rPr>
          <w:rStyle w:val="StringTok"/>
        </w:rPr>
        <w:t xml:space="preserve">'high'</w:t>
      </w:r>
      <w:r>
        <w:rPr>
          <w:rStyle w:val="NormalTok"/>
        </w:rPr>
        <w:t xml:space="preserve">,</w:t>
      </w:r>
      <w:r>
        <w:rPr>
          <w:rStyle w:val="DecValTok"/>
        </w:rPr>
        <w:t xml:space="preserve">125</w:t>
      </w:r>
      <w:r>
        <w:rPr>
          <w:rStyle w:val="NormalTok"/>
        </w:rPr>
        <w:t xml:space="preserve">),</w:t>
      </w:r>
      <w:r>
        <w:rPr>
          <w:rStyle w:val="KeywordTok"/>
        </w:rPr>
        <w:t xml:space="preserve">rep</w:t>
      </w:r>
      <w:r>
        <w:rPr>
          <w:rStyle w:val="NormalTok"/>
        </w:rPr>
        <w:t xml:space="preserve">(</w:t>
      </w:r>
      <w:r>
        <w:rPr>
          <w:rStyle w:val="StringTok"/>
        </w:rPr>
        <w:t xml:space="preserve">'low'</w:t>
      </w:r>
      <w:r>
        <w:rPr>
          <w:rStyle w:val="NormalTok"/>
        </w:rPr>
        <w:t xml:space="preserve">,</w:t>
      </w:r>
      <w:r>
        <w:rPr>
          <w:rStyle w:val="DecValTok"/>
        </w:rPr>
        <w:t xml:space="preserve">125</w:t>
      </w:r>
      <w:r>
        <w:rPr>
          <w:rStyle w:val="NormalTok"/>
        </w:rPr>
        <w:t xml:space="preserve">)))</w:t>
      </w:r>
      <w:r>
        <w:br/>
      </w:r>
      <w:r>
        <w:rPr>
          <w:rStyle w:val="NormalTok"/>
        </w:rPr>
        <w:t xml:space="preserve">p9 &lt;-</w:t>
      </w:r>
      <w:r>
        <w:rPr>
          <w:rStyle w:val="StringTok"/>
        </w:rPr>
        <w:t xml:space="preserve"> </w:t>
      </w:r>
      <w:r>
        <w:rPr>
          <w:rStyle w:val="KeywordTok"/>
        </w:rPr>
        <w:t xml:space="preserve">ggplot</w:t>
      </w:r>
      <w:r>
        <w:rPr>
          <w:rStyle w:val="NormalTok"/>
        </w:rPr>
        <w:t xml:space="preserve">(simdat,</w:t>
      </w:r>
      <w:r>
        <w:rPr>
          <w:rStyle w:val="KeywordTok"/>
        </w:rPr>
        <w:t xml:space="preserve">aes</w:t>
      </w:r>
      <w:r>
        <w:rPr>
          <w:rStyle w:val="NormalTok"/>
        </w:rPr>
        <w:t xml:space="preserve">(</w:t>
      </w:r>
      <w:r>
        <w:rPr>
          <w:rStyle w:val="DataTypeTok"/>
        </w:rPr>
        <w:t xml:space="preserve">x=</w:t>
      </w:r>
      <w:r>
        <w:rPr>
          <w:rStyle w:val="NormalTok"/>
        </w:rPr>
        <w:t xml:space="preserve">group,</w:t>
      </w:r>
      <w:r>
        <w:rPr>
          <w:rStyle w:val="DataTypeTok"/>
        </w:rPr>
        <w:t xml:space="preserve">y=</w:t>
      </w:r>
      <w:r>
        <w:rPr>
          <w:rStyle w:val="NormalTok"/>
        </w:rPr>
        <w:t xml:space="preserve">score, </w:t>
      </w:r>
      <w:r>
        <w:rPr>
          <w:rStyle w:val="DataTypeTok"/>
        </w:rPr>
        <w:t xml:space="preserve">fill =</w:t>
      </w:r>
      <w:r>
        <w:rPr>
          <w:rStyle w:val="NormalTok"/>
        </w:rPr>
        <w:t xml:space="preserve"> group, </w:t>
      </w:r>
      <w:r>
        <w:rPr>
          <w:rStyle w:val="DataTypeTok"/>
        </w:rPr>
        <w:t xml:space="preserve">colour =</w:t>
      </w:r>
      <w:r>
        <w:rPr>
          <w:rStyle w:val="NormalTok"/>
        </w:rPr>
        <w:t xml:space="preserve"> group))</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adjust =</w:t>
      </w:r>
      <w:r>
        <w:rPr>
          <w:rStyle w:val="DecValTok"/>
        </w:rPr>
        <w:t xml:space="preserve">2</w:t>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.15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(group))</w:t>
      </w:r>
      <w:r>
        <w:rPr>
          <w:rStyle w:val="OperatorTok"/>
        </w:rPr>
        <w:t xml:space="preserve">+</w:t>
      </w:r>
      <w:r>
        <w:rPr>
          <w:rStyle w:val="FloatTok"/>
        </w:rPr>
        <w:t xml:space="preserve">0.25</w:t>
      </w:r>
      <w:r>
        <w:rPr>
          <w:rStyle w:val="NormalTok"/>
        </w:rPr>
        <w:t xml:space="preserve">, </w:t>
      </w:r>
      <w:r>
        <w:rPr>
          <w:rStyle w:val="DataTypeTok"/>
        </w:rPr>
        <w:t xml:space="preserve">y =</w:t>
      </w:r>
      <w:r>
        <w:rPr>
          <w:rStyle w:val="NormalTok"/>
        </w:rPr>
        <w:t xml:space="preserve"> score),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'Group'</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rPr>
          <w:rStyle w:val="KeywordTok"/>
        </w:rPr>
        <w:t xml:space="preserve">theme_cowplot</w:t>
      </w:r>
      <w:r>
        <w:rPr>
          <w:rStyle w:val="NormalTok"/>
        </w:rPr>
        <w:t xml:space="preserve">()</w:t>
      </w:r>
      <w:r>
        <w:rPr>
          <w:rStyle w:val="OperatorTok"/>
        </w:rPr>
        <w:t xml:space="preserve">+</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gr2)</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9: Complex Raincloud Plots with Facet Wrap"</w:t>
      </w:r>
      <w:r>
        <w:rPr>
          <w:rStyle w:val="NormalTok"/>
        </w:rPr>
        <w:t xml:space="preserve">)</w:t>
      </w:r>
      <w:r>
        <w:br/>
      </w:r>
      <w:r>
        <w:rPr>
          <w:rStyle w:val="KeywordTok"/>
        </w:rPr>
        <w:t xml:space="preserve">ggsave</w:t>
      </w:r>
      <w:r>
        <w:rPr>
          <w:rStyle w:val="NormalTok"/>
        </w:rPr>
        <w:t xml:space="preserve">(</w:t>
      </w:r>
      <w:r>
        <w:rPr>
          <w:rStyle w:val="StringTok"/>
        </w:rPr>
        <w:t xml:space="preserve">'../figs/tutorial_R/9facetplot.png'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9-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As another example, we consider some simulated repeated measures data in factorial design, where two groups are measured across three timepoints. To do so, we’ll first load in some new data:</w:t>
      </w:r>
    </w:p>
    <w:p>
      <w:pPr>
        <w:pStyle w:val="SourceCode"/>
      </w:pPr>
      <w:r>
        <w:rPr>
          <w:rStyle w:val="CommentTok"/>
        </w:rPr>
        <w:t xml:space="preserve">#load the repeated measures factorial data</w:t>
      </w:r>
      <w:r>
        <w:br/>
      </w:r>
      <w:r>
        <w:rPr>
          <w:rStyle w:val="NormalTok"/>
        </w:rPr>
        <w:t xml:space="preserve">rep_data &lt;-</w:t>
      </w:r>
      <w:r>
        <w:rPr>
          <w:rStyle w:val="StringTok"/>
        </w:rPr>
        <w:t xml:space="preserve"> </w:t>
      </w:r>
      <w:r>
        <w:rPr>
          <w:rStyle w:val="KeywordTok"/>
        </w:rPr>
        <w:t xml:space="preserve">read_csv</w:t>
      </w:r>
      <w:r>
        <w:rPr>
          <w:rStyle w:val="NormalTok"/>
        </w:rPr>
        <w:t xml:space="preserve">(</w:t>
      </w:r>
      <w:r>
        <w:rPr>
          <w:rStyle w:val="StringTok"/>
        </w:rPr>
        <w:t xml:space="preserve">"repeated_measures_data.csv"</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group =</w:t>
      </w:r>
      <w:r>
        <w:rPr>
          <w:rStyle w:val="NormalTok"/>
        </w:rPr>
        <w:t xml:space="preserve"> </w:t>
      </w:r>
      <w:r>
        <w:rPr>
          <w:rStyle w:val="KeywordTok"/>
        </w:rPr>
        <w:t xml:space="preserve">col_factor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br/>
      </w:r>
      <w:r>
        <w:rPr>
          <w:rStyle w:val="NormalTok"/>
        </w:rPr>
        <w:t xml:space="preserve">        </w:t>
      </w:r>
      <w:r>
        <w:rPr>
          <w:rStyle w:val="StringTok"/>
        </w:rPr>
        <w:t xml:space="preserve">"2"</w:t>
      </w:r>
      <w:r>
        <w:rPr>
          <w:rStyle w:val="NormalTok"/>
        </w:rPr>
        <w:t xml:space="preserve">)), </w:t>
      </w:r>
      <w:r>
        <w:rPr>
          <w:rStyle w:val="DataTypeTok"/>
        </w:rPr>
        <w:t xml:space="preserve">time =</w:t>
      </w:r>
      <w:r>
        <w:rPr>
          <w:rStyle w:val="NormalTok"/>
        </w:rPr>
        <w:t xml:space="preserve"> </w:t>
      </w:r>
      <w:r>
        <w:rPr>
          <w:rStyle w:val="KeywordTok"/>
        </w:rPr>
        <w:t xml:space="preserve">col_factor</w:t>
      </w:r>
      <w:r>
        <w:rPr>
          <w:rStyle w:val="NormalTok"/>
        </w:rPr>
        <w:t xml:space="preserv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br/>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sumrepdat &lt;-</w:t>
      </w:r>
      <w:r>
        <w:rPr>
          <w:rStyle w:val="StringTok"/>
        </w:rPr>
        <w:t xml:space="preserve"> </w:t>
      </w:r>
      <w:r>
        <w:rPr>
          <w:rStyle w:val="KeywordTok"/>
        </w:rPr>
        <w:t xml:space="preserve">summarySE</w:t>
      </w:r>
      <w:r>
        <w:rPr>
          <w:rStyle w:val="NormalTok"/>
        </w:rPr>
        <w:t xml:space="preserve">(rep_data, </w:t>
      </w:r>
      <w:r>
        <w:rPr>
          <w:rStyle w:val="DataTypeTok"/>
        </w:rPr>
        <w:t xml:space="preserve">measurevar =</w:t>
      </w:r>
      <w:r>
        <w:rPr>
          <w:rStyle w:val="NormalTok"/>
        </w:rPr>
        <w:t xml:space="preserve"> </w:t>
      </w:r>
      <w:r>
        <w:rPr>
          <w:rStyle w:val="StringTok"/>
        </w:rPr>
        <w:t xml:space="preserve">"score"</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"group"</w:t>
      </w:r>
      <w:r>
        <w:rPr>
          <w:rStyle w:val="NormalTok"/>
        </w:rPr>
        <w:t xml:space="preserve">, </w:t>
      </w:r>
      <w:r>
        <w:rPr>
          <w:rStyle w:val="StringTok"/>
        </w:rPr>
        <w:t xml:space="preserve">"time"</w:t>
      </w:r>
      <w:r>
        <w:rPr>
          <w:rStyle w:val="NormalTok"/>
        </w:rPr>
        <w:t xml:space="preserve">))</w:t>
      </w:r>
      <w:r>
        <w:br/>
      </w:r>
      <w:r>
        <w:rPr>
          <w:rStyle w:val="KeywordTok"/>
        </w:rPr>
        <w:t xml:space="preserve">head</w:t>
      </w:r>
      <w:r>
        <w:rPr>
          <w:rStyle w:val="NormalTok"/>
        </w:rPr>
        <w:t xml:space="preserve">(sumrepdat)</w:t>
      </w:r>
    </w:p>
    <w:p>
      <w:pPr>
        <w:pStyle w:val="SourceCode"/>
      </w:pPr>
      <w:r>
        <w:rPr>
          <w:rStyle w:val="VerbatimChar"/>
        </w:rPr>
        <w:t xml:space="preserve">##   group time  N score_mean score_median       sd        se        ci</w:t>
      </w:r>
      <w:r>
        <w:br/>
      </w:r>
      <w:r>
        <w:rPr>
          <w:rStyle w:val="VerbatimChar"/>
        </w:rPr>
        <w:t xml:space="preserve">## 1     1    1 18   6.362222        6.670 1.658861 0.3909972 0.8249319</w:t>
      </w:r>
      <w:r>
        <w:br/>
      </w:r>
      <w:r>
        <w:rPr>
          <w:rStyle w:val="VerbatimChar"/>
        </w:rPr>
        <w:t xml:space="preserve">## 2     1    2 18   7.468333        7.730 1.546880 0.3646032 0.7692454</w:t>
      </w:r>
      <w:r>
        <w:br/>
      </w:r>
      <w:r>
        <w:rPr>
          <w:rStyle w:val="VerbatimChar"/>
        </w:rPr>
        <w:t xml:space="preserve">## 3     1    3 18  10.482778       10.455 1.060254 0.2499043 0.5272520</w:t>
      </w:r>
      <w:r>
        <w:br/>
      </w:r>
      <w:r>
        <w:rPr>
          <w:rStyle w:val="VerbatimChar"/>
        </w:rPr>
        <w:t xml:space="preserve">## 4     2    1 11   1.847273        1.210 2.010279 0.6061219 1.3505238</w:t>
      </w:r>
      <w:r>
        <w:br/>
      </w:r>
      <w:r>
        <w:rPr>
          <w:rStyle w:val="VerbatimChar"/>
        </w:rPr>
        <w:t xml:space="preserve">## 5     2    2 11   3.684545        2.920 2.135108 0.6437594 1.4343852</w:t>
      </w:r>
      <w:r>
        <w:br/>
      </w:r>
      <w:r>
        <w:rPr>
          <w:rStyle w:val="VerbatimChar"/>
        </w:rPr>
        <w:t xml:space="preserve">## 6     2    3 11   7.358182        7.020 2.236273 0.6742616 1.5023486</w:t>
      </w:r>
    </w:p>
    <w:p>
      <w:pPr>
        <w:pStyle w:val="FirstParagraph"/>
      </w:pPr>
      <w:r>
        <w:t xml:space="preserve">Now, we’ll plot our rainclouds with boxplots again, this time adding some dodge so we can better emphasize differences between our factors and factor levels. Note that here we need to nudge the point x-axis as a numeric valuable, as this work around does not currently work for boxplots with multiple factors:</w:t>
      </w:r>
    </w:p>
    <w:p>
      <w:pPr>
        <w:pStyle w:val="SourceCode"/>
      </w:pPr>
      <w:r>
        <w:rPr>
          <w:rStyle w:val="CommentTok"/>
        </w:rPr>
        <w:t xml:space="preserve"># Rainclouds for repeated measures, continued </w:t>
      </w:r>
      <w:r>
        <w:br/>
      </w:r>
      <w:r>
        <w:rPr>
          <w:rStyle w:val="NormalTok"/>
        </w:rPr>
        <w:t xml:space="preserve">p10 &lt;-</w:t>
      </w:r>
      <w:r>
        <w:rPr>
          <w:rStyle w:val="StringTok"/>
        </w:rPr>
        <w:t xml:space="preserve"> </w:t>
      </w:r>
      <w:r>
        <w:rPr>
          <w:rStyle w:val="KeywordTok"/>
        </w:rPr>
        <w:t xml:space="preserve">ggplot</w:t>
      </w:r>
      <w:r>
        <w:rPr>
          <w:rStyle w:val="NormalTok"/>
        </w:rPr>
        <w:t xml:space="preserve">(rep_data,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score, </w:t>
      </w:r>
      <w:r>
        <w:rPr>
          <w:rStyle w:val="DataTypeTok"/>
        </w:rPr>
        <w:t xml:space="preserve">fill =</w:t>
      </w:r>
      <w:r>
        <w:rPr>
          <w:rStyle w:val="NormalTok"/>
        </w:rPr>
        <w:t xml:space="preserve"> group)) </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group),</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.1</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adjust =</w:t>
      </w:r>
      <w:r>
        <w:rPr>
          <w:rStyle w:val="NormalTok"/>
        </w:rPr>
        <w:t xml:space="preserve"> </w:t>
      </w:r>
      <w:r>
        <w:rPr>
          <w:rStyle w:val="FloatTok"/>
        </w:rPr>
        <w:t xml:space="preserve">1.5</w:t>
      </w:r>
      <w:r>
        <w:rPr>
          <w:rStyle w:val="NormalTok"/>
        </w:rPr>
        <w:t xml:space="preserve">, </w:t>
      </w:r>
      <w:r>
        <w:rPr>
          <w:rStyle w:val="DataTypeTok"/>
        </w:rPr>
        <w:t xml:space="preserve">trim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(time)</w:t>
      </w:r>
      <w:r>
        <w:rPr>
          <w:rStyle w:val="OperatorTok"/>
        </w:rPr>
        <w:t xml:space="preserve">-</w:t>
      </w:r>
      <w:r>
        <w:rPr>
          <w:rStyle w:val="NormalTok"/>
        </w:rPr>
        <w:t xml:space="preserve">.</w:t>
      </w:r>
      <w:r>
        <w:rPr>
          <w:rStyle w:val="DecValTok"/>
        </w:rPr>
        <w:t xml:space="preserve">15</w:t>
      </w:r>
      <w:r>
        <w:rPr>
          <w:rStyle w:val="NormalTok"/>
        </w:rPr>
        <w:t xml:space="preserve">, </w:t>
      </w:r>
      <w:r>
        <w:rPr>
          <w:rStyle w:val="DataTypeTok"/>
        </w:rPr>
        <w:t xml:space="preserve">y =</w:t>
      </w:r>
      <w:r>
        <w:rPr>
          <w:rStyle w:val="NormalTok"/>
        </w:rPr>
        <w:t xml:space="preserve"> score, </w:t>
      </w:r>
      <w:r>
        <w:rPr>
          <w:rStyle w:val="DataTypeTok"/>
        </w:rPr>
        <w:t xml:space="preserve">colour =</w:t>
      </w:r>
      <w:r>
        <w:rPr>
          <w:rStyle w:val="NormalTok"/>
        </w:rPr>
        <w:t xml:space="preserve"> group),</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score, </w:t>
      </w:r>
      <w:r>
        <w:rPr>
          <w:rStyle w:val="DataTypeTok"/>
        </w:rPr>
        <w:t xml:space="preserve">fill =</w:t>
      </w:r>
      <w:r>
        <w:rPr>
          <w:rStyle w:val="NormalTok"/>
        </w:rPr>
        <w:t xml:space="preserve"> group),</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10: Repeated Measures Factorial Rainclouds"</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r>
        <w:br/>
      </w:r>
      <w:r>
        <w:rPr>
          <w:rStyle w:val="KeywordTok"/>
        </w:rPr>
        <w:t xml:space="preserve">ggsave</w:t>
      </w:r>
      <w:r>
        <w:rPr>
          <w:rStyle w:val="NormalTok"/>
        </w:rPr>
        <w:t xml:space="preserve">(</w:t>
      </w:r>
      <w:r>
        <w:rPr>
          <w:rStyle w:val="StringTok"/>
        </w:rPr>
        <w:t xml:space="preserve">'../figs/tutorial_R/10repanvplot.png'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10-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Finally, you may want to add traditional line plots to emphasize factorial interactions and main effects. Here we’ve plotted the mean and standard error for each cell of our design, and connected these with a hashed line. There are a lot of possible options though, so you’ll need to decide what works best for your needs:</w:t>
      </w:r>
    </w:p>
    <w:p>
      <w:pPr>
        <w:pStyle w:val="SourceCode"/>
      </w:pPr>
      <w:r>
        <w:rPr>
          <w:rStyle w:val="CommentTok"/>
        </w:rPr>
        <w:t xml:space="preserve">#Rainclouds for repeated measures, additional plotting options </w:t>
      </w:r>
      <w:r>
        <w:br/>
      </w:r>
      <w:r>
        <w:rPr>
          <w:rStyle w:val="NormalTok"/>
        </w:rPr>
        <w:t xml:space="preserve">p11 &lt;-</w:t>
      </w:r>
      <w:r>
        <w:rPr>
          <w:rStyle w:val="StringTok"/>
        </w:rPr>
        <w:t xml:space="preserve"> </w:t>
      </w:r>
      <w:r>
        <w:rPr>
          <w:rStyle w:val="KeywordTok"/>
        </w:rPr>
        <w:t xml:space="preserve">ggplot</w:t>
      </w:r>
      <w:r>
        <w:rPr>
          <w:rStyle w:val="NormalTok"/>
        </w:rPr>
        <w:t xml:space="preserve">(rep_data,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score, </w:t>
      </w:r>
      <w:r>
        <w:rPr>
          <w:rStyle w:val="DataTypeTok"/>
        </w:rPr>
        <w:t xml:space="preserve">fill =</w:t>
      </w:r>
      <w:r>
        <w:rPr>
          <w:rStyle w:val="NormalTok"/>
        </w:rPr>
        <w:t xml:space="preserve"> group)) </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group),</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.1</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adjust =</w:t>
      </w:r>
      <w:r>
        <w:rPr>
          <w:rStyle w:val="NormalTok"/>
        </w:rPr>
        <w:t xml:space="preserve"> </w:t>
      </w:r>
      <w:r>
        <w:rPr>
          <w:rStyle w:val="FloatTok"/>
        </w:rPr>
        <w:t xml:space="preserve">1.5</w:t>
      </w:r>
      <w:r>
        <w:rPr>
          <w:rStyle w:val="NormalTok"/>
        </w:rPr>
        <w:t xml:space="preserve">, </w:t>
      </w:r>
      <w:r>
        <w:rPr>
          <w:rStyle w:val="DataTypeTok"/>
        </w:rPr>
        <w:t xml:space="preserve">trim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(time)</w:t>
      </w:r>
      <w:r>
        <w:rPr>
          <w:rStyle w:val="OperatorTok"/>
        </w:rPr>
        <w:t xml:space="preserve">-</w:t>
      </w:r>
      <w:r>
        <w:rPr>
          <w:rStyle w:val="NormalTok"/>
        </w:rPr>
        <w:t xml:space="preserve">.</w:t>
      </w:r>
      <w:r>
        <w:rPr>
          <w:rStyle w:val="DecValTok"/>
        </w:rPr>
        <w:t xml:space="preserve">15</w:t>
      </w:r>
      <w:r>
        <w:rPr>
          <w:rStyle w:val="NormalTok"/>
        </w:rPr>
        <w:t xml:space="preserve">, </w:t>
      </w:r>
      <w:r>
        <w:rPr>
          <w:rStyle w:val="DataTypeTok"/>
        </w:rPr>
        <w:t xml:space="preserve">y =</w:t>
      </w:r>
      <w:r>
        <w:rPr>
          <w:rStyle w:val="NormalTok"/>
        </w:rPr>
        <w:t xml:space="preserve"> score, </w:t>
      </w:r>
      <w:r>
        <w:rPr>
          <w:rStyle w:val="DataTypeTok"/>
        </w:rPr>
        <w:t xml:space="preserve">colour =</w:t>
      </w:r>
      <w:r>
        <w:rPr>
          <w:rStyle w:val="NormalTok"/>
        </w:rPr>
        <w:t xml:space="preserve"> group),</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shape =</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score, </w:t>
      </w:r>
      <w:r>
        <w:rPr>
          <w:rStyle w:val="DataTypeTok"/>
        </w:rPr>
        <w:t xml:space="preserve">fill =</w:t>
      </w:r>
      <w:r>
        <w:rPr>
          <w:rStyle w:val="NormalTok"/>
        </w:rPr>
        <w:t xml:space="preserve"> group),</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sumrepdat,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(time)</w:t>
      </w:r>
      <w:r>
        <w:rPr>
          <w:rStyle w:val="OperatorTok"/>
        </w:rPr>
        <w:t xml:space="preserve">+</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score_mean, </w:t>
      </w:r>
      <w:r>
        <w:rPr>
          <w:rStyle w:val="DataTypeTok"/>
        </w:rPr>
        <w:t xml:space="preserve">group =</w:t>
      </w:r>
      <w:r>
        <w:rPr>
          <w:rStyle w:val="NormalTok"/>
        </w:rPr>
        <w:t xml:space="preserve"> group, </w:t>
      </w:r>
      <w:r>
        <w:rPr>
          <w:rStyle w:val="DataTypeTok"/>
        </w:rPr>
        <w:t xml:space="preserve">colour =</w:t>
      </w:r>
      <w:r>
        <w:rPr>
          <w:rStyle w:val="NormalTok"/>
        </w:rPr>
        <w:t xml:space="preserve"> group), </w:t>
      </w:r>
      <w:r>
        <w:rPr>
          <w:rStyle w:val="DataTypeTok"/>
        </w:rPr>
        <w:t xml:space="preserve">linetype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sumrepdat,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(time)</w:t>
      </w:r>
      <w:r>
        <w:rPr>
          <w:rStyle w:val="OperatorTok"/>
        </w:rPr>
        <w:t xml:space="preserve">+</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score_mean, </w:t>
      </w:r>
      <w:r>
        <w:rPr>
          <w:rStyle w:val="DataTypeTok"/>
        </w:rPr>
        <w:t xml:space="preserve">group =</w:t>
      </w:r>
      <w:r>
        <w:rPr>
          <w:rStyle w:val="NormalTok"/>
        </w:rPr>
        <w:t xml:space="preserve"> group, </w:t>
      </w:r>
      <w:r>
        <w:rPr>
          <w:rStyle w:val="DataTypeTok"/>
        </w:rPr>
        <w:t xml:space="preserve">colour =</w:t>
      </w:r>
      <w:r>
        <w:rPr>
          <w:rStyle w:val="NormalTok"/>
        </w:rPr>
        <w:t xml:space="preserve"> group), </w:t>
      </w:r>
      <w:r>
        <w:rPr>
          <w:rStyle w:val="DataTypeTok"/>
        </w:rPr>
        <w:t xml:space="preserve">shape =</w:t>
      </w:r>
      <w:r>
        <w:rPr>
          <w:rStyle w:val="NormalTok"/>
        </w:rPr>
        <w:t xml:space="preserve"> </w:t>
      </w:r>
      <w:r>
        <w:rPr>
          <w:rStyle w:val="DecValTok"/>
        </w:rPr>
        <w:t xml:space="preserve">18</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sumrepdat,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(time)</w:t>
      </w:r>
      <w:r>
        <w:rPr>
          <w:rStyle w:val="OperatorTok"/>
        </w:rPr>
        <w:t xml:space="preserve">+</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score_mean, </w:t>
      </w:r>
      <w:r>
        <w:rPr>
          <w:rStyle w:val="DataTypeTok"/>
        </w:rPr>
        <w:t xml:space="preserve">group =</w:t>
      </w:r>
      <w:r>
        <w:rPr>
          <w:rStyle w:val="NormalTok"/>
        </w:rPr>
        <w:t xml:space="preserve"> group, </w:t>
      </w:r>
      <w:r>
        <w:rPr>
          <w:rStyle w:val="DataTypeTok"/>
        </w:rPr>
        <w:t xml:space="preserve">colour =</w:t>
      </w:r>
      <w:r>
        <w:rPr>
          <w:rStyle w:val="NormalTok"/>
        </w:rPr>
        <w:t xml:space="preserve"> group, </w:t>
      </w:r>
      <w:r>
        <w:rPr>
          <w:rStyle w:val="DataTypeTok"/>
        </w:rPr>
        <w:t xml:space="preserve">ymin =</w:t>
      </w:r>
      <w:r>
        <w:rPr>
          <w:rStyle w:val="NormalTok"/>
        </w:rPr>
        <w:t xml:space="preserve"> score_mean</w:t>
      </w:r>
      <w:r>
        <w:rPr>
          <w:rStyle w:val="OperatorTok"/>
        </w:rPr>
        <w:t xml:space="preserve">-</w:t>
      </w:r>
      <w:r>
        <w:rPr>
          <w:rStyle w:val="NormalTok"/>
        </w:rPr>
        <w:t xml:space="preserve">se, </w:t>
      </w:r>
      <w:r>
        <w:rPr>
          <w:rStyle w:val="DataTypeTok"/>
        </w:rPr>
        <w:t xml:space="preserve">ymax =</w:t>
      </w:r>
      <w:r>
        <w:rPr>
          <w:rStyle w:val="NormalTok"/>
        </w:rPr>
        <w:t xml:space="preserve"> score_mean</w:t>
      </w:r>
      <w:r>
        <w:rPr>
          <w:rStyle w:val="OperatorTok"/>
        </w:rPr>
        <w:t xml:space="preserve">+</w:t>
      </w:r>
      <w:r>
        <w:rPr>
          <w:rStyle w:val="NormalTok"/>
        </w:rPr>
        <w:t xml:space="preserve">se), </w:t>
      </w:r>
      <w:r>
        <w:rPr>
          <w:rStyle w:val="DataTypeTok"/>
        </w:rPr>
        <w:t xml:space="preserve">width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11: Repeated Measures - Factorial (Extended)"</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w:t>
      </w:r>
      <w:r>
        <w:br/>
      </w:r>
      <w:r>
        <w:rPr>
          <w:rStyle w:val="KeywordTok"/>
        </w:rPr>
        <w:t xml:space="preserve">ggsave</w:t>
      </w:r>
      <w:r>
        <w:rPr>
          <w:rStyle w:val="NormalTok"/>
        </w:rPr>
        <w:t xml:space="preserve">(</w:t>
      </w:r>
      <w:r>
        <w:rPr>
          <w:rStyle w:val="StringTok"/>
        </w:rPr>
        <w:t xml:space="preserve">'../figs/tutorial_R/11repanvplot2.png'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11-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Here is the same plot, but with the grouping variable flipped:</w:t>
      </w:r>
    </w:p>
    <w:p>
      <w:pPr>
        <w:pStyle w:val="SourceCode"/>
      </w:pPr>
      <w:r>
        <w:rPr>
          <w:rStyle w:val="CommentTok"/>
        </w:rPr>
        <w:t xml:space="preserve">#Rainclouds for repeated measures, additional plotting options </w:t>
      </w:r>
      <w:r>
        <w:br/>
      </w:r>
      <w:r>
        <w:rPr>
          <w:rStyle w:val="NormalTok"/>
        </w:rPr>
        <w:t xml:space="preserve">p12 &lt;-</w:t>
      </w:r>
      <w:r>
        <w:rPr>
          <w:rStyle w:val="StringTok"/>
        </w:rPr>
        <w:t xml:space="preserve"> </w:t>
      </w:r>
      <w:r>
        <w:rPr>
          <w:rStyle w:val="KeywordTok"/>
        </w:rPr>
        <w:t xml:space="preserve">ggplot</w:t>
      </w:r>
      <w:r>
        <w:rPr>
          <w:rStyle w:val="NormalTok"/>
        </w:rPr>
        <w:t xml:space="preserve">(rep_data,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score, </w:t>
      </w:r>
      <w:r>
        <w:rPr>
          <w:rStyle w:val="DataTypeTok"/>
        </w:rPr>
        <w:t xml:space="preserve">fill =</w:t>
      </w:r>
      <w:r>
        <w:rPr>
          <w:rStyle w:val="NormalTok"/>
        </w:rPr>
        <w:t xml:space="preserve"> time)) </w:t>
      </w:r>
      <w:r>
        <w:rPr>
          <w:rStyle w:val="OperatorTok"/>
        </w:rPr>
        <w:t xml:space="preserve">+</w:t>
      </w:r>
      <w:r>
        <w:br/>
      </w:r>
      <w:r>
        <w:rPr>
          <w:rStyle w:val="StringTok"/>
        </w:rPr>
        <w:t xml:space="preserve">  </w:t>
      </w:r>
      <w:r>
        <w:rPr>
          <w:rStyle w:val="KeywordTok"/>
        </w:rPr>
        <w:t xml:space="preserve">geom_flat_violin</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time),</w:t>
      </w:r>
      <w:r>
        <w:rPr>
          <w:rStyle w:val="DataTypeTok"/>
        </w:rPr>
        <w:t xml:space="preserve">position =</w:t>
      </w:r>
      <w:r>
        <w:rPr>
          <w:rStyle w:val="NormalTok"/>
        </w:rPr>
        <w:t xml:space="preserve"> </w:t>
      </w:r>
      <w:r>
        <w:rPr>
          <w:rStyle w:val="KeywordTok"/>
        </w:rPr>
        <w:t xml:space="preserve">position_nudge</w:t>
      </w:r>
      <w:r>
        <w:rPr>
          <w:rStyle w:val="NormalTok"/>
        </w:rPr>
        <w:t xml:space="preserve">(</w:t>
      </w:r>
      <w:r>
        <w:rPr>
          <w:rStyle w:val="DataTypeTok"/>
        </w:rPr>
        <w:t xml:space="preserve">x =</w:t>
      </w:r>
      <w:r>
        <w:rPr>
          <w:rStyle w:val="NormalTok"/>
        </w:rPr>
        <w:t xml:space="preserve"> </w:t>
      </w:r>
      <w:r>
        <w:rPr>
          <w:rStyle w:val="FloatTok"/>
        </w:rPr>
        <w:t xml:space="preserve">.1</w:t>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adjust =</w:t>
      </w:r>
      <w:r>
        <w:rPr>
          <w:rStyle w:val="NormalTok"/>
        </w:rPr>
        <w:t xml:space="preserve"> </w:t>
      </w:r>
      <w:r>
        <w:rPr>
          <w:rStyle w:val="FloatTok"/>
        </w:rPr>
        <w:t xml:space="preserve">1.5</w:t>
      </w:r>
      <w:r>
        <w:rPr>
          <w:rStyle w:val="NormalTok"/>
        </w:rPr>
        <w:t xml:space="preserve">, </w:t>
      </w:r>
      <w:r>
        <w:rPr>
          <w:rStyle w:val="DataTypeTok"/>
        </w:rPr>
        <w:t xml:space="preserve">trim =</w:t>
      </w:r>
      <w:r>
        <w:rPr>
          <w:rStyle w:val="NormalTok"/>
        </w:rPr>
        <w:t xml:space="preserve"> </w:t>
      </w:r>
      <w:r>
        <w:rPr>
          <w:rStyle w:val="OtherTok"/>
        </w:rPr>
        <w:t xml:space="preserve">FALSE</w:t>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colour =</w:t>
      </w:r>
      <w:r>
        <w:rPr>
          <w:rStyle w:val="NormalTok"/>
        </w:rPr>
        <w:t xml:space="preserve"> </w:t>
      </w:r>
      <w:r>
        <w:rPr>
          <w:rStyle w:val="OtherTok"/>
        </w:rPr>
        <w:t xml:space="preserve">NA</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(group)</w:t>
      </w:r>
      <w:r>
        <w:rPr>
          <w:rStyle w:val="OperatorTok"/>
        </w:rPr>
        <w:t xml:space="preserve">-</w:t>
      </w:r>
      <w:r>
        <w:rPr>
          <w:rStyle w:val="NormalTok"/>
        </w:rPr>
        <w:t xml:space="preserve">.</w:t>
      </w:r>
      <w:r>
        <w:rPr>
          <w:rStyle w:val="DecValTok"/>
        </w:rPr>
        <w:t xml:space="preserve">15</w:t>
      </w:r>
      <w:r>
        <w:rPr>
          <w:rStyle w:val="NormalTok"/>
        </w:rPr>
        <w:t xml:space="preserve">, </w:t>
      </w:r>
      <w:r>
        <w:rPr>
          <w:rStyle w:val="DataTypeTok"/>
        </w:rPr>
        <w:t xml:space="preserve">y =</w:t>
      </w:r>
      <w:r>
        <w:rPr>
          <w:rStyle w:val="NormalTok"/>
        </w:rPr>
        <w:t xml:space="preserve"> score, </w:t>
      </w:r>
      <w:r>
        <w:rPr>
          <w:rStyle w:val="DataTypeTok"/>
        </w:rPr>
        <w:t xml:space="preserve">colour =</w:t>
      </w:r>
      <w:r>
        <w:rPr>
          <w:rStyle w:val="NormalTok"/>
        </w:rPr>
        <w:t xml:space="preserve"> time),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.05</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rPr>
          <w:rStyle w:val="DataTypeTok"/>
        </w:rPr>
        <w:t xml:space="preserve">shape =</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score, </w:t>
      </w:r>
      <w:r>
        <w:rPr>
          <w:rStyle w:val="DataTypeTok"/>
        </w:rPr>
        <w:t xml:space="preserve">fill =</w:t>
      </w:r>
      <w:r>
        <w:rPr>
          <w:rStyle w:val="NormalTok"/>
        </w:rPr>
        <w:t xml:space="preserve"> time),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DataTypeTok"/>
        </w:rPr>
        <w:t xml:space="preserve">alpha =</w:t>
      </w:r>
      <w:r>
        <w:rPr>
          <w:rStyle w:val="NormalTok"/>
        </w:rPr>
        <w:t xml:space="preserve"> </w:t>
      </w:r>
      <w:r>
        <w:rPr>
          <w:rStyle w:val="FloatTok"/>
        </w:rPr>
        <w:t xml:space="preserve">.5</w:t>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sumrepdat,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(group)</w:t>
      </w:r>
      <w:r>
        <w:rPr>
          <w:rStyle w:val="OperatorTok"/>
        </w:rPr>
        <w:t xml:space="preserve">+</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score_mean, </w:t>
      </w:r>
      <w:r>
        <w:rPr>
          <w:rStyle w:val="DataTypeTok"/>
        </w:rPr>
        <w:t xml:space="preserve">group =</w:t>
      </w:r>
      <w:r>
        <w:rPr>
          <w:rStyle w:val="NormalTok"/>
        </w:rPr>
        <w:t xml:space="preserve"> time, </w:t>
      </w:r>
      <w:r>
        <w:rPr>
          <w:rStyle w:val="DataTypeTok"/>
        </w:rPr>
        <w:t xml:space="preserve">colour =</w:t>
      </w:r>
      <w:r>
        <w:rPr>
          <w:rStyle w:val="NormalTok"/>
        </w:rPr>
        <w:t xml:space="preserve"> time), </w:t>
      </w:r>
      <w:r>
        <w:rPr>
          <w:rStyle w:val="DataTypeTok"/>
        </w:rPr>
        <w:t xml:space="preserve">linetype =</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sumrepdat,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(group)</w:t>
      </w:r>
      <w:r>
        <w:rPr>
          <w:rStyle w:val="OperatorTok"/>
        </w:rPr>
        <w:t xml:space="preserve">+</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score_mean, </w:t>
      </w:r>
      <w:r>
        <w:rPr>
          <w:rStyle w:val="DataTypeTok"/>
        </w:rPr>
        <w:t xml:space="preserve">group =</w:t>
      </w:r>
      <w:r>
        <w:rPr>
          <w:rStyle w:val="NormalTok"/>
        </w:rPr>
        <w:t xml:space="preserve"> time, </w:t>
      </w:r>
      <w:r>
        <w:rPr>
          <w:rStyle w:val="DataTypeTok"/>
        </w:rPr>
        <w:t xml:space="preserve">colour =</w:t>
      </w:r>
      <w:r>
        <w:rPr>
          <w:rStyle w:val="NormalTok"/>
        </w:rPr>
        <w:t xml:space="preserve"> time), </w:t>
      </w:r>
      <w:r>
        <w:rPr>
          <w:rStyle w:val="DataTypeTok"/>
        </w:rPr>
        <w:t xml:space="preserve">shape =</w:t>
      </w:r>
      <w:r>
        <w:rPr>
          <w:rStyle w:val="NormalTok"/>
        </w:rPr>
        <w:t xml:space="preserve"> </w:t>
      </w:r>
      <w:r>
        <w:rPr>
          <w:rStyle w:val="DecValTok"/>
        </w:rPr>
        <w:t xml:space="preserve">18</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DataTypeTok"/>
        </w:rPr>
        <w:t xml:space="preserve">data =</w:t>
      </w:r>
      <w:r>
        <w:rPr>
          <w:rStyle w:val="NormalTok"/>
        </w:rPr>
        <w:t xml:space="preserve"> sumrepdat,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(group)</w:t>
      </w:r>
      <w:r>
        <w:rPr>
          <w:rStyle w:val="OperatorTok"/>
        </w:rPr>
        <w:t xml:space="preserve">+</w:t>
      </w:r>
      <w:r>
        <w:rPr>
          <w:rStyle w:val="NormalTok"/>
        </w:rPr>
        <w:t xml:space="preserve">.</w:t>
      </w:r>
      <w:r>
        <w:rPr>
          <w:rStyle w:val="DecValTok"/>
        </w:rPr>
        <w:t xml:space="preserve">1</w:t>
      </w:r>
      <w:r>
        <w:rPr>
          <w:rStyle w:val="NormalTok"/>
        </w:rPr>
        <w:t xml:space="preserve">, </w:t>
      </w:r>
      <w:r>
        <w:rPr>
          <w:rStyle w:val="DataTypeTok"/>
        </w:rPr>
        <w:t xml:space="preserve">y =</w:t>
      </w:r>
      <w:r>
        <w:rPr>
          <w:rStyle w:val="NormalTok"/>
        </w:rPr>
        <w:t xml:space="preserve"> score_mean, </w:t>
      </w:r>
      <w:r>
        <w:rPr>
          <w:rStyle w:val="DataTypeTok"/>
        </w:rPr>
        <w:t xml:space="preserve">group =</w:t>
      </w:r>
      <w:r>
        <w:rPr>
          <w:rStyle w:val="NormalTok"/>
        </w:rPr>
        <w:t xml:space="preserve"> time, </w:t>
      </w:r>
      <w:r>
        <w:rPr>
          <w:rStyle w:val="DataTypeTok"/>
        </w:rPr>
        <w:t xml:space="preserve">colour =</w:t>
      </w:r>
      <w:r>
        <w:rPr>
          <w:rStyle w:val="NormalTok"/>
        </w:rPr>
        <w:t xml:space="preserve"> time, </w:t>
      </w:r>
      <w:r>
        <w:rPr>
          <w:rStyle w:val="DataTypeTok"/>
        </w:rPr>
        <w:t xml:space="preserve">ymin =</w:t>
      </w:r>
      <w:r>
        <w:rPr>
          <w:rStyle w:val="NormalTok"/>
        </w:rPr>
        <w:t xml:space="preserve"> score_mean</w:t>
      </w:r>
      <w:r>
        <w:rPr>
          <w:rStyle w:val="OperatorTok"/>
        </w:rPr>
        <w:t xml:space="preserve">-</w:t>
      </w:r>
      <w:r>
        <w:rPr>
          <w:rStyle w:val="NormalTok"/>
        </w:rPr>
        <w:t xml:space="preserve">se, </w:t>
      </w:r>
      <w:r>
        <w:rPr>
          <w:rStyle w:val="DataTypeTok"/>
        </w:rPr>
        <w:t xml:space="preserve">ymax =</w:t>
      </w:r>
      <w:r>
        <w:rPr>
          <w:rStyle w:val="NormalTok"/>
        </w:rPr>
        <w:t xml:space="preserve"> score_mean</w:t>
      </w:r>
      <w:r>
        <w:rPr>
          <w:rStyle w:val="OperatorTok"/>
        </w:rPr>
        <w:t xml:space="preserve">+</w:t>
      </w:r>
      <w:r>
        <w:rPr>
          <w:rStyle w:val="NormalTok"/>
        </w:rPr>
        <w:t xml:space="preserve">se), </w:t>
      </w:r>
      <w:r>
        <w:rPr>
          <w:rStyle w:val="DataTypeTok"/>
        </w:rPr>
        <w:t xml:space="preserve">width =</w:t>
      </w:r>
      <w:r>
        <w:rPr>
          <w:rStyle w:val="NormalTok"/>
        </w:rPr>
        <w:t xml:space="preserve"> </w:t>
      </w:r>
      <w:r>
        <w:rPr>
          <w:rStyle w:val="FloatTok"/>
        </w:rPr>
        <w:t xml:space="preserve">.05</w:t>
      </w:r>
      <w:r>
        <w:rPr>
          <w:rStyle w:val="NormalTok"/>
        </w:rPr>
        <w:t xml:space="preserve">)</w:t>
      </w:r>
      <w:r>
        <w:rPr>
          <w:rStyle w:val="OperatorTok"/>
        </w:rPr>
        <w:t xml:space="preserve">+</w:t>
      </w:r>
      <w:r>
        <w:br/>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12: Repeated Measures - Factorial (Extended)"</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w:t>
      </w:r>
      <w:r>
        <w:br/>
      </w:r>
      <w:r>
        <w:rPr>
          <w:rStyle w:val="KeywordTok"/>
        </w:rPr>
        <w:t xml:space="preserve">ggsave</w:t>
      </w:r>
      <w:r>
        <w:rPr>
          <w:rStyle w:val="NormalTok"/>
        </w:rPr>
        <w:t xml:space="preserve">(</w:t>
      </w:r>
      <w:r>
        <w:rPr>
          <w:rStyle w:val="StringTok"/>
        </w:rPr>
        <w:t xml:space="preserve">'../figs/tutorial_R/12repanvplot3.png'</w:t>
      </w:r>
      <w:r>
        <w:rPr>
          <w:rStyle w:val="NormalTok"/>
        </w:rPr>
        <w:t xml:space="preserve">, </w:t>
      </w:r>
      <w:r>
        <w:rPr>
          <w:rStyle w:val="DataTypeTok"/>
        </w:rPr>
        <w:t xml:space="preserve">width =</w:t>
      </w:r>
      <w:r>
        <w:rPr>
          <w:rStyle w:val="NormalTok"/>
        </w:rPr>
        <w:t xml:space="preserve"> w, </w:t>
      </w:r>
      <w:r>
        <w:rPr>
          <w:rStyle w:val="DataTypeTok"/>
        </w:rPr>
        <w:t xml:space="preserve">height =</w:t>
      </w:r>
      <w:r>
        <w:rPr>
          <w:rStyle w:val="NormalTok"/>
        </w:rPr>
        <w:t xml:space="preserve"> h)</w:t>
      </w:r>
    </w:p>
    <w:p>
      <w:pPr>
        <w:pStyle w:val="FirstParagraph"/>
      </w:pPr>
      <w:r>
        <w:drawing>
          <wp:inline>
            <wp:extent cx="5334000" cy="2667000"/>
            <wp:effectExtent b="0" l="0" r="0" t="0"/>
            <wp:docPr descr="" title="" id="1" name="Picture"/>
            <a:graphic>
              <a:graphicData uri="http://schemas.openxmlformats.org/drawingml/2006/picture">
                <pic:pic>
                  <pic:nvPicPr>
                    <pic:cNvPr descr="figs/figure%2012-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7" w:name="r-package---raincloudplots"/>
      <w:r>
        <w:t xml:space="preserve">R package -</w:t>
      </w:r>
      <w:r>
        <w:t xml:space="preserve"> </w:t>
      </w:r>
      <w:r>
        <w:rPr>
          <w:rStyle w:val="VerbatimChar"/>
        </w:rPr>
        <w:t xml:space="preserve">raincloudplots</w:t>
      </w:r>
      <w:bookmarkEnd w:id="37"/>
    </w:p>
    <w:p>
      <w:pPr>
        <w:pStyle w:val="FirstParagraph"/>
      </w:pPr>
      <w:r>
        <w:t xml:space="preserve">In addition to this step-by-step tutorial, we have developed two other tools to visualize data in rainclouds, which are primarily suited for repeated measures data. First, we wrote an extensive GitHub tutorial called</w:t>
      </w:r>
      <w:r>
        <w:t xml:space="preserve"> </w:t>
      </w:r>
      <w:r>
        <w:t xml:space="preserve">‘</w:t>
      </w:r>
      <w:r>
        <w:t xml:space="preserve">open-visualizations</w:t>
      </w:r>
      <w:r>
        <w:t xml:space="preserve">’</w:t>
      </w:r>
      <w:r>
        <w:t xml:space="preserve"> </w:t>
      </w:r>
      <w:r>
        <w:t xml:space="preserve">(</w:t>
      </w:r>
      <w:hyperlink r:id="rId38">
        <w:r>
          <w:rPr>
            <w:rStyle w:val="Hyperlink"/>
          </w:rPr>
          <w:t xml:space="preserve">https://github.com/jorvlan/open-visualizations</w:t>
        </w:r>
      </w:hyperlink>
      <w:r>
        <w:t xml:space="preserve">) which provides detailed and extensive R code to create robust and transparent repeated measures visualizations, by showing the slope change for each individual data point over time. To date, this tutorial has been cited in 15 scientific papers. However, using this tutorial requires sufficient R programming knowledge and might therefore not be suitable for non-R experts. Therefore, we have created a dedicated</w:t>
      </w:r>
      <w:r>
        <w:t xml:space="preserve"> </w:t>
      </w:r>
      <w:r>
        <w:rPr>
          <w:rStyle w:val="VerbatimChar"/>
        </w:rPr>
        <w:t xml:space="preserve">raincloudplots</w:t>
      </w:r>
      <w:r>
        <w:t xml:space="preserve"> </w:t>
      </w:r>
      <w:r>
        <w:t xml:space="preserve">package (</w:t>
      </w:r>
      <w:hyperlink r:id="rId22">
        <w:r>
          <w:rPr>
            <w:rStyle w:val="Hyperlink"/>
          </w:rPr>
          <w:t xml:space="preserve">https://github.com/jorvlan/raincloudplots</w:t>
        </w:r>
      </w:hyperlink>
      <w:r>
        <w:t xml:space="preserve">) written in R. This package is tailored towards easy visualization of grouped and repeated measures data. Moreover, it also provides individually linked repeated measures visualizations, which add detail and richness to a multitude of within-subject designs. Here, we have chosen to depict the two most common repeated measures designs: 1 * 1 and 2 * 2. The following examples show you some ways to use the package for simple between and within subject designs. The package contains more</w:t>
      </w:r>
      <w:r>
        <w:t xml:space="preserve"> </w:t>
      </w:r>
      <w:r>
        <w:rPr>
          <w:rStyle w:val="VerbatimChar"/>
        </w:rPr>
        <w:t xml:space="preserve">raincloudplots</w:t>
      </w:r>
      <w:r>
        <w:t xml:space="preserve"> </w:t>
      </w:r>
      <w:r>
        <w:t xml:space="preserve">that you can make, please visit the (</w:t>
      </w:r>
      <w:hyperlink r:id="rId22">
        <w:r>
          <w:rPr>
            <w:rStyle w:val="Hyperlink"/>
          </w:rPr>
          <w:t xml:space="preserve">https://github.com/jorvlan/raincloudplots</w:t>
        </w:r>
      </w:hyperlink>
      <w:r>
        <w:t xml:space="preserve">) to see all the examples.</w:t>
      </w:r>
    </w:p>
    <w:p>
      <w:pPr>
        <w:pStyle w:val="BodyText"/>
      </w:pPr>
      <w:r>
        <w:t xml:space="preserve">Install the package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(remotes)) {</w:t>
      </w:r>
      <w:r>
        <w:br/>
      </w:r>
      <w:r>
        <w:rPr>
          <w:rStyle w:val="NormalTok"/>
        </w:rPr>
        <w:t xml:space="preserve">    </w:t>
      </w:r>
      <w:r>
        <w:rPr>
          <w:rStyle w:val="Keyword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w:t>
      </w:r>
      <w:r>
        <w:br/>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'jorvlan/raincloudplots'</w:t>
      </w:r>
      <w:r>
        <w:rPr>
          <w:rStyle w:val="NormalTok"/>
        </w:rPr>
        <w:t xml:space="preserve">)</w:t>
      </w:r>
      <w:r>
        <w:br/>
      </w:r>
      <w:r>
        <w:br/>
      </w:r>
      <w:r>
        <w:rPr>
          <w:rStyle w:val="KeywordTok"/>
        </w:rPr>
        <w:t xml:space="preserve">library</w:t>
      </w:r>
      <w:r>
        <w:rPr>
          <w:rStyle w:val="NormalTok"/>
        </w:rPr>
        <w:t xml:space="preserve">(raincloudplots)</w:t>
      </w:r>
      <w:r>
        <w:br/>
      </w:r>
      <w:r>
        <w:br/>
      </w:r>
      <w:r>
        <w:rPr>
          <w:rStyle w:val="NormalTok"/>
        </w:rPr>
        <w:t xml:space="preserve">w_package =</w:t>
      </w:r>
      <w:r>
        <w:rPr>
          <w:rStyle w:val="StringTok"/>
        </w:rPr>
        <w:t xml:space="preserve"> </w:t>
      </w:r>
      <w:r>
        <w:rPr>
          <w:rStyle w:val="DecValTok"/>
        </w:rPr>
        <w:t xml:space="preserve">3</w:t>
      </w:r>
      <w:r>
        <w:br/>
      </w:r>
      <w:r>
        <w:rPr>
          <w:rStyle w:val="NormalTok"/>
        </w:rPr>
        <w:t xml:space="preserve">h_package =</w:t>
      </w:r>
      <w:r>
        <w:rPr>
          <w:rStyle w:val="StringTok"/>
        </w:rPr>
        <w:t xml:space="preserve"> </w:t>
      </w:r>
      <w:r>
        <w:rPr>
          <w:rStyle w:val="DecValTok"/>
        </w:rPr>
        <w:t xml:space="preserve">6</w:t>
      </w:r>
    </w:p>
    <w:p>
      <w:pPr>
        <w:pStyle w:val="Heading2"/>
      </w:pPr>
      <w:bookmarkStart w:id="39" w:name="by-1-repeated-measures"/>
      <w:r>
        <w:t xml:space="preserve">1 by 1 repeated measures</w:t>
      </w:r>
      <w:bookmarkEnd w:id="39"/>
    </w:p>
    <w:p>
      <w:pPr>
        <w:pStyle w:val="FirstParagraph"/>
      </w:pPr>
      <w:r>
        <w:t xml:space="preserve">Step 1: Initialize the data-format</w:t>
      </w:r>
    </w:p>
    <w:p>
      <w:pPr>
        <w:pStyle w:val="SourceCode"/>
      </w:pPr>
      <w:r>
        <w:rPr>
          <w:rStyle w:val="NormalTok"/>
        </w:rPr>
        <w:t xml:space="preserve">df_1x1 &lt;-</w:t>
      </w:r>
      <w:r>
        <w:rPr>
          <w:rStyle w:val="StringTok"/>
        </w:rPr>
        <w:t xml:space="preserve"> </w:t>
      </w:r>
      <w:r>
        <w:rPr>
          <w:rStyle w:val="KeywordTok"/>
        </w:rPr>
        <w:t xml:space="preserve">data_1x1</w:t>
      </w:r>
      <w:r>
        <w:rPr>
          <w:rStyle w:val="NormalTok"/>
        </w:rPr>
        <w:t xml:space="preserve">(</w:t>
      </w:r>
      <w:r>
        <w:br/>
      </w:r>
      <w:r>
        <w:rPr>
          <w:rStyle w:val="NormalTok"/>
        </w:rPr>
        <w:t xml:space="preserve">  </w:t>
      </w:r>
      <w:r>
        <w:rPr>
          <w:rStyle w:val="DataTypeTok"/>
        </w:rPr>
        <w:t xml:space="preserve">array_1 =</w:t>
      </w:r>
      <w:r>
        <w:rPr>
          <w:rStyle w:val="NormalTok"/>
        </w:rPr>
        <w:t xml:space="preserve"> iris</w:t>
      </w:r>
      <w:r>
        <w:rPr>
          <w:rStyle w:val="OperatorTok"/>
        </w:rPr>
        <w:t xml:space="preserve">$</w:t>
      </w:r>
      <w:r>
        <w:rPr>
          <w:rStyle w:val="NormalTok"/>
        </w:rPr>
        <w:t xml:space="preserve">Sepal.Length[</w:t>
      </w:r>
      <w:r>
        <w:rPr>
          <w:rStyle w:val="DecValTok"/>
        </w:rPr>
        <w:t xml:space="preserve">1</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DataTypeTok"/>
        </w:rPr>
        <w:t xml:space="preserve">array_2 =</w:t>
      </w:r>
      <w:r>
        <w:rPr>
          <w:rStyle w:val="NormalTok"/>
        </w:rPr>
        <w:t xml:space="preserve"> iris</w:t>
      </w:r>
      <w:r>
        <w:rPr>
          <w:rStyle w:val="OperatorTok"/>
        </w:rPr>
        <w:t xml:space="preserve">$</w:t>
      </w:r>
      <w:r>
        <w:rPr>
          <w:rStyle w:val="NormalTok"/>
        </w:rPr>
        <w:t xml:space="preserve">Sepal.Length[</w:t>
      </w:r>
      <w:r>
        <w:rPr>
          <w:rStyle w:val="DecValTok"/>
        </w:rPr>
        <w:t xml:space="preserve">51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DataTypeTok"/>
        </w:rPr>
        <w:t xml:space="preserve">jit_distance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jit_seed =</w:t>
      </w:r>
      <w:r>
        <w:rPr>
          <w:rStyle w:val="NormalTok"/>
        </w:rPr>
        <w:t xml:space="preserve"> </w:t>
      </w:r>
      <w:r>
        <w:rPr>
          <w:rStyle w:val="DecValTok"/>
        </w:rPr>
        <w:t xml:space="preserve">321</w:t>
      </w:r>
      <w:r>
        <w:rPr>
          <w:rStyle w:val="NormalTok"/>
        </w:rPr>
        <w:t xml:space="preserve">)</w:t>
      </w:r>
    </w:p>
    <w:p>
      <w:pPr>
        <w:pStyle w:val="FirstParagraph"/>
      </w:pPr>
      <w:r>
        <w:t xml:space="preserve">Step 2: Create the plot</w:t>
      </w:r>
    </w:p>
    <w:p>
      <w:pPr>
        <w:pStyle w:val="SourceCode"/>
      </w:pPr>
      <w:r>
        <w:rPr>
          <w:rStyle w:val="NormalTok"/>
        </w:rPr>
        <w:t xml:space="preserve">raincloud_</w:t>
      </w:r>
      <w:r>
        <w:rPr>
          <w:rStyle w:val="DecValTok"/>
        </w:rPr>
        <w:t xml:space="preserve">1</w:t>
      </w:r>
      <w:r>
        <w:rPr>
          <w:rStyle w:val="NormalTok"/>
        </w:rPr>
        <w:t xml:space="preserve"> &lt;-</w:t>
      </w:r>
      <w:r>
        <w:rPr>
          <w:rStyle w:val="StringTok"/>
        </w:rPr>
        <w:t xml:space="preserve"> </w:t>
      </w:r>
      <w:r>
        <w:rPr>
          <w:rStyle w:val="KeywordTok"/>
        </w:rPr>
        <w:t xml:space="preserve">raincloud_1x1_repmes</w:t>
      </w:r>
      <w:r>
        <w:rPr>
          <w:rStyle w:val="NormalTok"/>
        </w:rPr>
        <w:t xml:space="preserve">(</w:t>
      </w:r>
      <w:r>
        <w:br/>
      </w:r>
      <w:r>
        <w:rPr>
          <w:rStyle w:val="NormalTok"/>
        </w:rPr>
        <w:t xml:space="preserve">  </w:t>
      </w:r>
      <w:r>
        <w:rPr>
          <w:rStyle w:val="DataTypeTok"/>
        </w:rPr>
        <w:t xml:space="preserve">data =</w:t>
      </w:r>
      <w:r>
        <w:rPr>
          <w:rStyle w:val="NormalTok"/>
        </w:rPr>
        <w:t xml:space="preserve"> df_1x1,</w:t>
      </w:r>
      <w:r>
        <w:br/>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DataTypeTok"/>
        </w:rPr>
        <w:t xml:space="preserve">fills =</w:t>
      </w:r>
      <w:r>
        <w:rPr>
          <w:rStyle w:val="NormalTok"/>
        </w:rPr>
        <w:t xml:space="preserve"> (</w:t>
      </w:r>
      <w:r>
        <w:rPr>
          <w:rStyle w:val="Keyword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DataTypeTok"/>
        </w:rPr>
        <w:t xml:space="preserve">line_color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line_alpha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align_clouds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br/>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r>
        <w:br/>
      </w:r>
      <w:r>
        <w:rPr>
          <w:rStyle w:val="KeywordTok"/>
        </w:rPr>
        <w:t xml:space="preserve">ggsave</w:t>
      </w:r>
      <w:r>
        <w:rPr>
          <w:rStyle w:val="NormalTok"/>
        </w:rPr>
        <w:t xml:space="preserve">(</w:t>
      </w:r>
      <w:r>
        <w:rPr>
          <w:rStyle w:val="StringTok"/>
        </w:rPr>
        <w:t xml:space="preserve">'../figs/tutorial_R/package1.png'</w:t>
      </w:r>
      <w:r>
        <w:rPr>
          <w:rStyle w:val="NormalTok"/>
        </w:rPr>
        <w:t xml:space="preserve">, </w:t>
      </w:r>
      <w:r>
        <w:rPr>
          <w:rStyle w:val="DataTypeTok"/>
        </w:rPr>
        <w:t xml:space="preserve">width =</w:t>
      </w:r>
      <w:r>
        <w:rPr>
          <w:rStyle w:val="NormalTok"/>
        </w:rPr>
        <w:t xml:space="preserve"> w_package, </w:t>
      </w:r>
      <w:r>
        <w:rPr>
          <w:rStyle w:val="DataTypeTok"/>
        </w:rPr>
        <w:t xml:space="preserve">height =</w:t>
      </w:r>
      <w:r>
        <w:rPr>
          <w:rStyle w:val="NormalTok"/>
        </w:rPr>
        <w:t xml:space="preserve"> h_package)</w:t>
      </w:r>
      <w:r>
        <w:br/>
      </w:r>
      <w:r>
        <w:br/>
      </w:r>
      <w:r>
        <w:rPr>
          <w:rStyle w:val="NormalTok"/>
        </w:rPr>
        <w:t xml:space="preserve">raincloud_</w:t>
      </w:r>
      <w:r>
        <w:rPr>
          <w:rStyle w:val="DecValTok"/>
        </w:rPr>
        <w:t xml:space="preserve">1</w:t>
      </w:r>
    </w:p>
    <w:p>
      <w:pPr>
        <w:pStyle w:val="FirstParagraph"/>
      </w:pPr>
      <w:r>
        <w:drawing>
          <wp:inline>
            <wp:extent cx="5334000" cy="2667000"/>
            <wp:effectExtent b="0" l="0" r="0" t="0"/>
            <wp:docPr descr="" title="" id="1" name="Picture"/>
            <a:graphic>
              <a:graphicData uri="http://schemas.openxmlformats.org/drawingml/2006/picture">
                <pic:pic>
                  <pic:nvPicPr>
                    <pic:cNvPr descr="figs/raincloud_1-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41" w:name="by-2-repeated-measures"/>
      <w:r>
        <w:t xml:space="preserve">2 by 2 repeated measures</w:t>
      </w:r>
      <w:bookmarkEnd w:id="41"/>
    </w:p>
    <w:p>
      <w:pPr>
        <w:pStyle w:val="FirstParagraph"/>
      </w:pPr>
      <w:r>
        <w:t xml:space="preserve">Step 1: Initialize the data-format</w:t>
      </w:r>
    </w:p>
    <w:p>
      <w:pPr>
        <w:pStyle w:val="SourceCode"/>
      </w:pPr>
      <w:r>
        <w:rPr>
          <w:rStyle w:val="NormalTok"/>
        </w:rPr>
        <w:t xml:space="preserve">df_2x2 &lt;-</w:t>
      </w:r>
      <w:r>
        <w:rPr>
          <w:rStyle w:val="StringTok"/>
        </w:rPr>
        <w:t xml:space="preserve"> </w:t>
      </w:r>
      <w:r>
        <w:rPr>
          <w:rStyle w:val="KeywordTok"/>
        </w:rPr>
        <w:t xml:space="preserve">data_2x2</w:t>
      </w:r>
      <w:r>
        <w:rPr>
          <w:rStyle w:val="NormalTok"/>
        </w:rPr>
        <w:t xml:space="preserve">(</w:t>
      </w:r>
      <w:r>
        <w:br/>
      </w:r>
      <w:r>
        <w:rPr>
          <w:rStyle w:val="NormalTok"/>
        </w:rPr>
        <w:t xml:space="preserve">  </w:t>
      </w:r>
      <w:r>
        <w:rPr>
          <w:rStyle w:val="DataTypeTok"/>
        </w:rPr>
        <w:t xml:space="preserve">array_1 =</w:t>
      </w:r>
      <w:r>
        <w:rPr>
          <w:rStyle w:val="NormalTok"/>
        </w:rPr>
        <w:t xml:space="preserve"> iris</w:t>
      </w:r>
      <w:r>
        <w:rPr>
          <w:rStyle w:val="OperatorTok"/>
        </w:rPr>
        <w:t xml:space="preserve">$</w:t>
      </w:r>
      <w:r>
        <w:rPr>
          <w:rStyle w:val="NormalTok"/>
        </w:rPr>
        <w:t xml:space="preserve">Sepal.Length[</w:t>
      </w:r>
      <w:r>
        <w:rPr>
          <w:rStyle w:val="DecValTok"/>
        </w:rPr>
        <w:t xml:space="preserve">1</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DataTypeTok"/>
        </w:rPr>
        <w:t xml:space="preserve">array_2 =</w:t>
      </w:r>
      <w:r>
        <w:rPr>
          <w:rStyle w:val="NormalTok"/>
        </w:rPr>
        <w:t xml:space="preserve"> iris</w:t>
      </w:r>
      <w:r>
        <w:rPr>
          <w:rStyle w:val="OperatorTok"/>
        </w:rPr>
        <w:t xml:space="preserve">$</w:t>
      </w:r>
      <w:r>
        <w:rPr>
          <w:rStyle w:val="NormalTok"/>
        </w:rPr>
        <w:t xml:space="preserve">Sepal.Length[</w:t>
      </w:r>
      <w:r>
        <w:rPr>
          <w:rStyle w:val="DecValTok"/>
        </w:rPr>
        <w:t xml:space="preserve">51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DataTypeTok"/>
        </w:rPr>
        <w:t xml:space="preserve">array_3 =</w:t>
      </w:r>
      <w:r>
        <w:rPr>
          <w:rStyle w:val="NormalTok"/>
        </w:rPr>
        <w:t xml:space="preserve"> iris</w:t>
      </w:r>
      <w:r>
        <w:rPr>
          <w:rStyle w:val="OperatorTok"/>
        </w:rPr>
        <w:t xml:space="preserve">$</w:t>
      </w:r>
      <w:r>
        <w:rPr>
          <w:rStyle w:val="NormalTok"/>
        </w:rPr>
        <w:t xml:space="preserve">Sepal.Length[</w:t>
      </w:r>
      <w:r>
        <w:rPr>
          <w:rStyle w:val="DecValTok"/>
        </w:rPr>
        <w:t xml:space="preserve">101</w:t>
      </w:r>
      <w:r>
        <w:rPr>
          <w:rStyle w:val="OperatorTok"/>
        </w:rPr>
        <w:t xml:space="preserve">:</w:t>
      </w:r>
      <w:r>
        <w:rPr>
          <w:rStyle w:val="DecValTok"/>
        </w:rPr>
        <w:t xml:space="preserve">150</w:t>
      </w:r>
      <w:r>
        <w:rPr>
          <w:rStyle w:val="NormalTok"/>
        </w:rPr>
        <w:t xml:space="preserve">],</w:t>
      </w:r>
      <w:r>
        <w:br/>
      </w:r>
      <w:r>
        <w:rPr>
          <w:rStyle w:val="NormalTok"/>
        </w:rPr>
        <w:t xml:space="preserve">  </w:t>
      </w:r>
      <w:r>
        <w:rPr>
          <w:rStyle w:val="DataTypeTok"/>
        </w:rPr>
        <w:t xml:space="preserve">array_4 =</w:t>
      </w:r>
      <w:r>
        <w:rPr>
          <w:rStyle w:val="NormalTok"/>
        </w:rPr>
        <w:t xml:space="preserve"> iris</w:t>
      </w:r>
      <w:r>
        <w:rPr>
          <w:rStyle w:val="OperatorTok"/>
        </w:rPr>
        <w:t xml:space="preserve">$</w:t>
      </w:r>
      <w:r>
        <w:rPr>
          <w:rStyle w:val="NormalTok"/>
        </w:rPr>
        <w:t xml:space="preserve">Sepal.Length[</w:t>
      </w:r>
      <w:r>
        <w:rPr>
          <w:rStyle w:val="DecValTok"/>
        </w:rPr>
        <w:t xml:space="preserve">81</w:t>
      </w:r>
      <w:r>
        <w:rPr>
          <w:rStyle w:val="OperatorTok"/>
        </w:rPr>
        <w:t xml:space="preserve">:</w:t>
      </w:r>
      <w:r>
        <w:rPr>
          <w:rStyle w:val="DecValTok"/>
        </w:rPr>
        <w:t xml:space="preserve">130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'congruent'</w:t>
      </w:r>
      <w:r>
        <w:rPr>
          <w:rStyle w:val="NormalTok"/>
        </w:rPr>
        <w:t xml:space="preserve">,</w:t>
      </w:r>
      <w:r>
        <w:rPr>
          <w:rStyle w:val="StringTok"/>
        </w:rPr>
        <w:t xml:space="preserve">'incongruent'</w:t>
      </w:r>
      <w:r>
        <w:rPr>
          <w:rStyle w:val="NormalTok"/>
        </w:rPr>
        <w:t xml:space="preserve">)),</w:t>
      </w:r>
      <w:r>
        <w:br/>
      </w:r>
      <w:r>
        <w:rPr>
          <w:rStyle w:val="NormalTok"/>
        </w:rPr>
        <w:t xml:space="preserve">  </w:t>
      </w:r>
      <w:r>
        <w:rPr>
          <w:rStyle w:val="DataTypeTok"/>
        </w:rPr>
        <w:t xml:space="preserve">jit_distance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DataTypeTok"/>
        </w:rPr>
        <w:t xml:space="preserve">jit_seed =</w:t>
      </w:r>
      <w:r>
        <w:rPr>
          <w:rStyle w:val="NormalTok"/>
        </w:rPr>
        <w:t xml:space="preserve"> </w:t>
      </w:r>
      <w:r>
        <w:rPr>
          <w:rStyle w:val="DecValTok"/>
        </w:rPr>
        <w:t xml:space="preserve">321</w:t>
      </w:r>
      <w:r>
        <w:rPr>
          <w:rStyle w:val="NormalTok"/>
        </w:rPr>
        <w:t xml:space="preserve">,</w:t>
      </w:r>
      <w:r>
        <w:br/>
      </w:r>
      <w:r>
        <w:rPr>
          <w:rStyle w:val="NormalTok"/>
        </w:rPr>
        <w:t xml:space="preserve">  </w:t>
      </w:r>
      <w:r>
        <w:rPr>
          <w:rStyle w:val="DataTypeTok"/>
        </w:rPr>
        <w:t xml:space="preserve">spread_x_ticks =</w:t>
      </w:r>
      <w:r>
        <w:rPr>
          <w:rStyle w:val="NormalTok"/>
        </w:rPr>
        <w:t xml:space="preserve"> </w:t>
      </w:r>
      <w:r>
        <w:rPr>
          <w:rStyle w:val="OtherTok"/>
        </w:rPr>
        <w:t xml:space="preserve">TRUE</w:t>
      </w:r>
      <w:r>
        <w:rPr>
          <w:rStyle w:val="NormalTok"/>
        </w:rPr>
        <w:t xml:space="preserve">) </w:t>
      </w:r>
    </w:p>
    <w:p>
      <w:pPr>
        <w:pStyle w:val="FirstParagraph"/>
      </w:pPr>
      <w:r>
        <w:t xml:space="preserve">Step 2: Create the plot</w:t>
      </w:r>
    </w:p>
    <w:p>
      <w:pPr>
        <w:pStyle w:val="SourceCode"/>
      </w:pPr>
      <w:r>
        <w:rPr>
          <w:rStyle w:val="NormalTok"/>
        </w:rPr>
        <w:t xml:space="preserve">raincloud_</w:t>
      </w:r>
      <w:r>
        <w:rPr>
          <w:rStyle w:val="DecValTok"/>
        </w:rPr>
        <w:t xml:space="preserve">2</w:t>
      </w:r>
      <w:r>
        <w:rPr>
          <w:rStyle w:val="NormalTok"/>
        </w:rPr>
        <w:t xml:space="preserve"> &lt;-</w:t>
      </w:r>
      <w:r>
        <w:rPr>
          <w:rStyle w:val="StringTok"/>
        </w:rPr>
        <w:t xml:space="preserve"> </w:t>
      </w:r>
      <w:r>
        <w:rPr>
          <w:rStyle w:val="KeywordTok"/>
        </w:rPr>
        <w:t xml:space="preserve">raincloud_2x2_repmes</w:t>
      </w:r>
      <w:r>
        <w:rPr>
          <w:rStyle w:val="NormalTok"/>
        </w:rPr>
        <w:t xml:space="preserve">(</w:t>
      </w:r>
      <w:r>
        <w:br/>
      </w:r>
      <w:r>
        <w:rPr>
          <w:rStyle w:val="NormalTok"/>
        </w:rPr>
        <w:t xml:space="preserve">  </w:t>
      </w:r>
      <w:r>
        <w:rPr>
          <w:rStyle w:val="DataTypeTok"/>
        </w:rPr>
        <w:t xml:space="preserve">data =</w:t>
      </w:r>
      <w:r>
        <w:rPr>
          <w:rStyle w:val="NormalTok"/>
        </w:rPr>
        <w:t xml:space="preserve"> df_2x2,</w:t>
      </w:r>
      <w:r>
        <w:br/>
      </w:r>
      <w:r>
        <w:rPr>
          <w:rStyle w:val="NormalTok"/>
        </w:rPr>
        <w:t xml:space="preserve">  </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'darkorange'</w:t>
      </w:r>
      <w:r>
        <w:rPr>
          <w:rStyle w:val="NormalTok"/>
        </w:rPr>
        <w:t xml:space="preserve">, </w:t>
      </w:r>
      <w:r>
        <w:rPr>
          <w:rStyle w:val="StringTok"/>
        </w:rPr>
        <w:t xml:space="preserve">'dodgerblue'</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DataTypeTok"/>
        </w:rPr>
        <w:t xml:space="preserve">fills =</w:t>
      </w:r>
      <w:r>
        <w:rPr>
          <w:rStyle w:val="NormalTok"/>
        </w:rPr>
        <w:t xml:space="preserve"> (</w:t>
      </w:r>
      <w:r>
        <w:rPr>
          <w:rStyle w:val="Keyword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'darkorange'</w:t>
      </w:r>
      <w:r>
        <w:rPr>
          <w:rStyle w:val="NormalTok"/>
        </w:rPr>
        <w:t xml:space="preserve">, </w:t>
      </w:r>
      <w:r>
        <w:rPr>
          <w:rStyle w:val="StringTok"/>
        </w:rPr>
        <w:t xml:space="preserve">'dodgerblue'</w:t>
      </w:r>
      <w:r>
        <w:rPr>
          <w:rStyle w:val="NormalTok"/>
        </w:rPr>
        <w:t xml:space="preserve">, </w:t>
      </w:r>
      <w:r>
        <w:rPr>
          <w:rStyle w:val="StringTok"/>
        </w:rPr>
        <w:t xml:space="preserve">'darkorange'</w:t>
      </w:r>
      <w:r>
        <w:rPr>
          <w:rStyle w:val="NormalTok"/>
        </w:rPr>
        <w:t xml:space="preserve">)),</w:t>
      </w:r>
      <w:r>
        <w:br/>
      </w:r>
      <w:r>
        <w:rPr>
          <w:rStyle w:val="NormalTok"/>
        </w:rPr>
        <w:t xml:space="preserve">  </w:t>
      </w:r>
      <w:r>
        <w:rPr>
          <w:rStyle w:val="DataTypeTok"/>
        </w:rPr>
        <w:t xml:space="preserve">line_color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line_alpha =</w:t>
      </w:r>
      <w:r>
        <w:rPr>
          <w:rStyle w:val="NormalTok"/>
        </w:rPr>
        <w:t xml:space="preserve"> </w:t>
      </w:r>
      <w:r>
        <w:rPr>
          <w:rStyle w:val="FloatTok"/>
        </w:rPr>
        <w:t xml:space="preserve">.3</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.6</w:t>
      </w:r>
      <w:r>
        <w:rPr>
          <w:rStyle w:val="NormalTok"/>
        </w:rPr>
        <w:t xml:space="preserve">,</w:t>
      </w:r>
      <w:r>
        <w:br/>
      </w:r>
      <w:r>
        <w:rPr>
          <w:rStyle w:val="NormalTok"/>
        </w:rPr>
        <w:t xml:space="preserve">  </w:t>
      </w:r>
      <w:r>
        <w:rPr>
          <w:rStyle w:val="DataTypeTok"/>
        </w:rPr>
        <w:t xml:space="preserve">spread_x_ticks =</w:t>
      </w:r>
      <w:r>
        <w:rPr>
          <w:rStyle w:val="NormalTok"/>
        </w:rPr>
        <w:t xml:space="preserve"> </w:t>
      </w:r>
      <w:r>
        <w:rPr>
          <w:rStyle w:val="OtherTok"/>
        </w:rPr>
        <w:t xml:space="preserve">TRUE</w:t>
      </w:r>
      <w:r>
        <w:rPr>
          <w:rStyle w:val="NormalTok"/>
        </w:rPr>
        <w:t xml:space="preserve">) </w:t>
      </w:r>
      <w:r>
        <w:rPr>
          <w:rStyle w:val="OperatorTok"/>
        </w:rPr>
        <w:t xml:space="preserve">+</w:t>
      </w:r>
      <w:r>
        <w:br/>
      </w:r>
      <w:r>
        <w:br/>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rPr>
          <w:rStyle w:val="StringTok"/>
        </w:rPr>
        <w:t xml:space="preserve">"Pre"</w:t>
      </w:r>
      <w:r>
        <w:rPr>
          <w:rStyle w:val="NormalTok"/>
        </w:rPr>
        <w:t xml:space="preserve">, </w:t>
      </w:r>
      <w:r>
        <w:rPr>
          <w:rStyle w:val="StringTok"/>
        </w:rPr>
        <w:t xml:space="preserve">"Post"</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"Score"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br/>
      </w:r>
      <w:r>
        <w:rPr>
          <w:rStyle w:val="KeywordTok"/>
        </w:rPr>
        <w:t xml:space="preserve">ggsave</w:t>
      </w:r>
      <w:r>
        <w:rPr>
          <w:rStyle w:val="NormalTok"/>
        </w:rPr>
        <w:t xml:space="preserve">(</w:t>
      </w:r>
      <w:r>
        <w:rPr>
          <w:rStyle w:val="StringTok"/>
        </w:rPr>
        <w:t xml:space="preserve">'../figs/tutorial_R/package2.png'</w:t>
      </w:r>
      <w:r>
        <w:rPr>
          <w:rStyle w:val="NormalTok"/>
        </w:rPr>
        <w:t xml:space="preserve">, </w:t>
      </w:r>
      <w:r>
        <w:rPr>
          <w:rStyle w:val="DataTypeTok"/>
        </w:rPr>
        <w:t xml:space="preserve">width =</w:t>
      </w:r>
      <w:r>
        <w:rPr>
          <w:rStyle w:val="NormalTok"/>
        </w:rPr>
        <w:t xml:space="preserve"> w_package, </w:t>
      </w:r>
      <w:r>
        <w:rPr>
          <w:rStyle w:val="DataTypeTok"/>
        </w:rPr>
        <w:t xml:space="preserve">height =</w:t>
      </w:r>
      <w:r>
        <w:rPr>
          <w:rStyle w:val="NormalTok"/>
        </w:rPr>
        <w:t xml:space="preserve"> h_package)</w:t>
      </w:r>
      <w:r>
        <w:br/>
      </w:r>
      <w:r>
        <w:br/>
      </w:r>
      <w:r>
        <w:rPr>
          <w:rStyle w:val="NormalTok"/>
        </w:rPr>
        <w:t xml:space="preserve">raincloud_</w:t>
      </w:r>
      <w:r>
        <w:rPr>
          <w:rStyle w:val="DecValTok"/>
        </w:rPr>
        <w:t xml:space="preserve">2</w:t>
      </w:r>
    </w:p>
    <w:p>
      <w:pPr>
        <w:pStyle w:val="FirstParagraph"/>
      </w:pPr>
      <w:r>
        <w:drawing>
          <wp:inline>
            <wp:extent cx="5334000" cy="2667000"/>
            <wp:effectExtent b="0" l="0" r="0" t="0"/>
            <wp:docPr descr="" title="" id="1" name="Picture"/>
            <a:graphic>
              <a:graphicData uri="http://schemas.openxmlformats.org/drawingml/2006/picture">
                <pic:pic>
                  <pic:nvPicPr>
                    <pic:cNvPr descr="figs/raincloud_2-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That’s it! We hope you’ll be able to use this tutorial to find great illustrations for your data, and that we’ve given you an idea of some of the different ways you can customize your raincloud 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3" Target="https://github.com/RainCloudPlots/RainCloudPlots/blob/master/tutorial_R/raincloud_tutorial_r.md" TargetMode="External" /><Relationship Type="http://schemas.openxmlformats.org/officeDocument/2006/relationships/hyperlink" Id="rId24" Target="https://github.com/RainCloudPlots/RainCloudPlots/blob/master/tutorial_R/raincloud_tutorial_r.pdf" TargetMode="External" /><Relationship Type="http://schemas.openxmlformats.org/officeDocument/2006/relationships/hyperlink" Id="rId38" Target="https://github.com/jorvlan/open-visualizations" TargetMode="External" /><Relationship Type="http://schemas.openxmlformats.org/officeDocument/2006/relationships/hyperlink" Id="rId22" Target="https://github.com/jorvlan/raincloudplots"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RainCloudPlots/RainCloudPlots/blob/master/tutorial_R/raincloud_tutorial_r.md" TargetMode="External" /><Relationship Type="http://schemas.openxmlformats.org/officeDocument/2006/relationships/hyperlink" Id="rId24" Target="https://github.com/RainCloudPlots/RainCloudPlots/blob/master/tutorial_R/raincloud_tutorial_r.pdf" TargetMode="External" /><Relationship Type="http://schemas.openxmlformats.org/officeDocument/2006/relationships/hyperlink" Id="rId38" Target="https://github.com/jorvlan/open-visualizations" TargetMode="External" /><Relationship Type="http://schemas.openxmlformats.org/officeDocument/2006/relationships/hyperlink" Id="rId22" Target="https://github.com/jorvlan/raincloudplo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Rainclouds Tutorial in R</dc:title>
  <dc:creator/>
  <cp:keywords/>
  <dcterms:created xsi:type="dcterms:W3CDTF">2021-01-24T15:47:22Z</dcterms:created>
  <dcterms:modified xsi:type="dcterms:W3CDTF">2021-01-24T15:47:22Z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