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F06" w:rsidRDefault="00AD5F06" w:rsidP="00AD5F06">
      <w:pPr>
        <w:pStyle w:val="3"/>
        <w:jc w:val="center"/>
        <w:rPr>
          <w:rFonts w:hint="eastAsia"/>
          <w:b w:val="0"/>
          <w:sz w:val="28"/>
        </w:rPr>
      </w:pPr>
      <w:r>
        <w:rPr>
          <w:rFonts w:ascii="黑体" w:eastAsia="黑体" w:hint="eastAsia"/>
          <w:b w:val="0"/>
          <w:bCs w:val="0"/>
          <w:sz w:val="24"/>
        </w:rPr>
        <w:t>软件维护报告表</w:t>
      </w:r>
    </w:p>
    <w:p w:rsidR="00AD5F06" w:rsidRDefault="00AD5F06" w:rsidP="00AD5F06">
      <w:pPr>
        <w:pStyle w:val="a6"/>
        <w:rPr>
          <w:rFonts w:ascii="Times New Roman" w:hint="eastAsia"/>
          <w:bCs/>
          <w:sz w:val="21"/>
          <w:szCs w:val="24"/>
        </w:rPr>
      </w:pPr>
      <w:r>
        <w:rPr>
          <w:rFonts w:ascii="Times New Roman" w:hint="eastAsia"/>
          <w:bCs/>
          <w:sz w:val="21"/>
          <w:szCs w:val="24"/>
        </w:rPr>
        <w:t>编者说明：</w:t>
      </w:r>
    </w:p>
    <w:p w:rsidR="00AD5F06" w:rsidRDefault="00AD5F06" w:rsidP="00AD5F06">
      <w:pPr>
        <w:pStyle w:val="a6"/>
        <w:rPr>
          <w:rFonts w:ascii="Times New Roman"/>
          <w:bCs/>
          <w:sz w:val="21"/>
          <w:szCs w:val="24"/>
        </w:rPr>
      </w:pPr>
      <w:r>
        <w:rPr>
          <w:rFonts w:ascii="Times New Roman" w:hint="eastAsia"/>
          <w:bCs/>
          <w:sz w:val="21"/>
          <w:szCs w:val="24"/>
        </w:rPr>
        <w:t xml:space="preserve">    </w:t>
      </w:r>
      <w:r>
        <w:rPr>
          <w:rFonts w:ascii="Times New Roman" w:hint="eastAsia"/>
          <w:bCs/>
          <w:sz w:val="21"/>
          <w:szCs w:val="24"/>
        </w:rPr>
        <w:t>该表格用于开发部门对软件所做出的维护性修改，将其记录在案，是十分必要的，防止文档的不一致性带来的维护麻烦。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20"/>
      </w:tblGrid>
      <w:tr w:rsidR="00AD5F06" w:rsidTr="00A75337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8820" w:type="dxa"/>
          </w:tcPr>
          <w:p w:rsidR="00AD5F06" w:rsidRDefault="00AD5F06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维护案例的标志：__________________________________________________________</w:t>
            </w: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维护活动的标志：__________________________________________________________</w:t>
            </w:r>
          </w:p>
          <w:p w:rsidR="00AD5F06" w:rsidRDefault="00AD5F06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ascii="宋体" w:hint="eastAsia"/>
              </w:rPr>
              <w:t xml:space="preserve">  维护需求的类型：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改正</w:t>
            </w:r>
            <w:r>
              <w:rPr>
                <w:rFonts w:hint="eastAsia"/>
              </w:rPr>
              <w:t xml:space="preserve">       [  ]</w:t>
            </w:r>
            <w:r>
              <w:rPr>
                <w:rFonts w:hint="eastAsia"/>
              </w:rPr>
              <w:t>改编</w:t>
            </w:r>
            <w:r>
              <w:rPr>
                <w:rFonts w:hint="eastAsia"/>
              </w:rPr>
              <w:t xml:space="preserve">       [  ]</w:t>
            </w:r>
            <w:r>
              <w:rPr>
                <w:rFonts w:hint="eastAsia"/>
              </w:rPr>
              <w:t>调整</w:t>
            </w:r>
            <w:r>
              <w:rPr>
                <w:rFonts w:hint="eastAsia"/>
              </w:rPr>
              <w:t xml:space="preserve">       [  ]</w:t>
            </w:r>
            <w:r>
              <w:rPr>
                <w:rFonts w:hint="eastAsia"/>
              </w:rPr>
              <w:t>扩充</w:t>
            </w: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</w:rPr>
            </w:pPr>
          </w:p>
        </w:tc>
      </w:tr>
      <w:tr w:rsidR="00AD5F06" w:rsidTr="00A75337">
        <w:tblPrEx>
          <w:tblCellMar>
            <w:top w:w="0" w:type="dxa"/>
            <w:bottom w:w="0" w:type="dxa"/>
          </w:tblCellMar>
        </w:tblPrEx>
        <w:trPr>
          <w:cantSplit/>
          <w:trHeight w:val="1067"/>
        </w:trPr>
        <w:tc>
          <w:tcPr>
            <w:tcW w:w="8820" w:type="dxa"/>
          </w:tcPr>
          <w:p w:rsidR="00AD5F06" w:rsidRDefault="00AD5F06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0" type="#_x0000_t202" style="position:absolute;left:0;text-align:left;margin-left:9pt;margin-top:22.75pt;width:405pt;height:113.9pt;z-index:251660288;mso-position-horizontal-relative:text;mso-position-vertical-relative:text" o:allowincell="f" filled="f" stroked="f">
                  <v:textbox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/>
                        </w:tblPr>
                        <w:tblGrid>
                          <w:gridCol w:w="1530"/>
                          <w:gridCol w:w="1530"/>
                          <w:gridCol w:w="4766"/>
                        </w:tblGrid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1530" w:type="dxa"/>
                            </w:tcPr>
                            <w:p w:rsidR="00AD5F06" w:rsidRDefault="00AD5F0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530" w:type="dxa"/>
                            </w:tcPr>
                            <w:p w:rsidR="00AD5F06" w:rsidRDefault="00AD5F0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因</w:t>
                              </w:r>
                            </w:p>
                          </w:tc>
                          <w:tc>
                            <w:tcPr>
                              <w:tcW w:w="4766" w:type="dxa"/>
                            </w:tcPr>
                            <w:p w:rsidR="00AD5F06" w:rsidRDefault="00AD5F0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影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响</w:t>
                              </w:r>
                            </w:p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530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需求定义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:rsidR="00AD5F06" w:rsidRDefault="00AD5F06"/>
                          </w:tc>
                          <w:tc>
                            <w:tcPr>
                              <w:tcW w:w="4766" w:type="dxa"/>
                            </w:tcPr>
                            <w:p w:rsidR="00AD5F06" w:rsidRDefault="00AD5F06"/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530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设计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:rsidR="00AD5F06" w:rsidRDefault="00AD5F06"/>
                          </w:tc>
                          <w:tc>
                            <w:tcPr>
                              <w:tcW w:w="4766" w:type="dxa"/>
                            </w:tcPr>
                            <w:p w:rsidR="00AD5F06" w:rsidRDefault="00AD5F06"/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530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软件环境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:rsidR="00AD5F06" w:rsidRDefault="00AD5F06"/>
                          </w:tc>
                          <w:tc>
                            <w:tcPr>
                              <w:tcW w:w="4766" w:type="dxa"/>
                            </w:tcPr>
                            <w:p w:rsidR="00AD5F06" w:rsidRDefault="00AD5F06"/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530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硬件环境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:rsidR="00AD5F06" w:rsidRDefault="00AD5F06"/>
                          </w:tc>
                          <w:tc>
                            <w:tcPr>
                              <w:tcW w:w="4766" w:type="dxa"/>
                            </w:tcPr>
                            <w:p w:rsidR="00AD5F06" w:rsidRDefault="00AD5F06"/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530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优化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:rsidR="00AD5F06" w:rsidRDefault="00AD5F06"/>
                          </w:tc>
                          <w:tc>
                            <w:tcPr>
                              <w:tcW w:w="4766" w:type="dxa"/>
                            </w:tcPr>
                            <w:p w:rsidR="00AD5F06" w:rsidRDefault="00AD5F06"/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530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其它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:rsidR="00AD5F06" w:rsidRDefault="00AD5F06"/>
                          </w:tc>
                          <w:tc>
                            <w:tcPr>
                              <w:tcW w:w="4766" w:type="dxa"/>
                            </w:tcPr>
                            <w:p w:rsidR="00AD5F06" w:rsidRDefault="00AD5F06"/>
                          </w:tc>
                        </w:tr>
                      </w:tbl>
                      <w:p w:rsidR="00AD5F06" w:rsidRDefault="00AD5F06" w:rsidP="00AD5F06"/>
                    </w:txbxContent>
                  </v:textbox>
                </v:shape>
              </w:pict>
            </w:r>
            <w:r>
              <w:rPr>
                <w:rFonts w:ascii="宋体" w:hint="eastAsia"/>
                <w:noProof/>
              </w:rPr>
              <w:t>需要维护的原因和维护后产生的影响：</w:t>
            </w: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</w:rPr>
            </w:pPr>
          </w:p>
        </w:tc>
      </w:tr>
      <w:tr w:rsidR="00AD5F06" w:rsidTr="00A75337">
        <w:tblPrEx>
          <w:tblCellMar>
            <w:top w:w="0" w:type="dxa"/>
            <w:bottom w:w="0" w:type="dxa"/>
          </w:tblCellMar>
        </w:tblPrEx>
        <w:trPr>
          <w:cantSplit/>
          <w:trHeight w:val="1067"/>
        </w:trPr>
        <w:tc>
          <w:tcPr>
            <w:tcW w:w="8820" w:type="dxa"/>
          </w:tcPr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  <w:r>
              <w:rPr>
                <w:rFonts w:ascii="宋体"/>
                <w:noProof/>
              </w:rPr>
              <w:pict>
                <v:shape id="_x0000_s2051" type="#_x0000_t202" style="position:absolute;left:0;text-align:left;margin-left:9pt;margin-top:23.05pt;width:405pt;height:210.6pt;z-index:251661312;mso-position-horizontal-relative:text;mso-position-vertical-relative:text" o:allowincell="f" filled="f" stroked="f">
                  <v:textbox style="mso-next-textbox:#_x0000_s2051"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/>
                        </w:tblPr>
                        <w:tblGrid>
                          <w:gridCol w:w="1763"/>
                          <w:gridCol w:w="1656"/>
                          <w:gridCol w:w="1575"/>
                          <w:gridCol w:w="1646"/>
                          <w:gridCol w:w="1187"/>
                        </w:tblGrid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763" w:type="dxa"/>
                              <w:vMerge w:val="restart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AD5F06" w:rsidRDefault="00AD5F0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模块标志</w:t>
                              </w:r>
                            </w:p>
                          </w:tc>
                          <w:tc>
                            <w:tcPr>
                              <w:tcW w:w="4877" w:type="dxa"/>
                              <w:gridSpan w:val="3"/>
                              <w:tcBorders>
                                <w:bottom w:val="single" w:sz="2" w:space="0" w:color="auto"/>
                              </w:tcBorders>
                            </w:tcPr>
                            <w:p w:rsidR="00AD5F06" w:rsidRDefault="00AD5F0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维护的行数不清</w:t>
                              </w:r>
                            </w:p>
                          </w:tc>
                          <w:tc>
                            <w:tcPr>
                              <w:tcW w:w="1187" w:type="dxa"/>
                              <w:vMerge w:val="restart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工作</w:t>
                              </w:r>
                            </w:p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人小时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763" w:type="dxa"/>
                              <w:vMerge/>
                            </w:tcPr>
                            <w:p w:rsidR="00AD5F06" w:rsidRDefault="00AD5F06"/>
                          </w:tc>
                          <w:tc>
                            <w:tcPr>
                              <w:tcW w:w="1656" w:type="dxa"/>
                              <w:tcBorders>
                                <w:top w:val="single" w:sz="2" w:space="0" w:color="auto"/>
                                <w:right w:val="single" w:sz="2" w:space="0" w:color="auto"/>
                              </w:tcBorders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源码</w:t>
                              </w:r>
                            </w:p>
                          </w:tc>
                          <w:tc>
                            <w:tcPr>
                              <w:tcW w:w="1575" w:type="dxa"/>
                              <w:tcBorders>
                                <w:top w:val="single" w:sz="2" w:space="0" w:color="auto"/>
                                <w:left w:val="single" w:sz="2" w:space="0" w:color="auto"/>
                                <w:right w:val="single" w:sz="2" w:space="0" w:color="auto"/>
                              </w:tcBorders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文档</w:t>
                              </w:r>
                            </w:p>
                          </w:tc>
                          <w:tc>
                            <w:tcPr>
                              <w:tcW w:w="1646" w:type="dxa"/>
                              <w:tcBorders>
                                <w:top w:val="single" w:sz="2" w:space="0" w:color="auto"/>
                                <w:left w:val="single" w:sz="2" w:space="0" w:color="auto"/>
                              </w:tcBorders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总计</w:t>
                              </w:r>
                            </w:p>
                          </w:tc>
                          <w:tc>
                            <w:tcPr>
                              <w:tcW w:w="1187" w:type="dxa"/>
                              <w:vMerge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763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56" w:type="dxa"/>
                              <w:tcBorders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575" w:type="dxa"/>
                              <w:tcBorders>
                                <w:left w:val="single" w:sz="2" w:space="0" w:color="auto"/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646" w:type="dxa"/>
                              <w:tcBorders>
                                <w:lef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187" w:type="dxa"/>
                            </w:tcPr>
                            <w:p w:rsidR="00AD5F06" w:rsidRDefault="00AD5F06"/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763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56" w:type="dxa"/>
                              <w:tcBorders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575" w:type="dxa"/>
                              <w:tcBorders>
                                <w:left w:val="single" w:sz="2" w:space="0" w:color="auto"/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646" w:type="dxa"/>
                              <w:tcBorders>
                                <w:lef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187" w:type="dxa"/>
                            </w:tcPr>
                            <w:p w:rsidR="00AD5F06" w:rsidRDefault="00AD5F06"/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763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56" w:type="dxa"/>
                              <w:tcBorders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575" w:type="dxa"/>
                              <w:tcBorders>
                                <w:left w:val="single" w:sz="2" w:space="0" w:color="auto"/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646" w:type="dxa"/>
                              <w:tcBorders>
                                <w:lef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187" w:type="dxa"/>
                            </w:tcPr>
                            <w:p w:rsidR="00AD5F06" w:rsidRDefault="00AD5F06"/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763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56" w:type="dxa"/>
                              <w:tcBorders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575" w:type="dxa"/>
                              <w:tcBorders>
                                <w:left w:val="single" w:sz="2" w:space="0" w:color="auto"/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646" w:type="dxa"/>
                              <w:tcBorders>
                                <w:lef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187" w:type="dxa"/>
                            </w:tcPr>
                            <w:p w:rsidR="00AD5F06" w:rsidRDefault="00AD5F06"/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763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56" w:type="dxa"/>
                              <w:tcBorders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575" w:type="dxa"/>
                              <w:tcBorders>
                                <w:left w:val="single" w:sz="2" w:space="0" w:color="auto"/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646" w:type="dxa"/>
                              <w:tcBorders>
                                <w:lef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187" w:type="dxa"/>
                            </w:tcPr>
                            <w:p w:rsidR="00AD5F06" w:rsidRDefault="00AD5F06"/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763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56" w:type="dxa"/>
                              <w:tcBorders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575" w:type="dxa"/>
                              <w:tcBorders>
                                <w:left w:val="single" w:sz="2" w:space="0" w:color="auto"/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646" w:type="dxa"/>
                              <w:tcBorders>
                                <w:lef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187" w:type="dxa"/>
                            </w:tcPr>
                            <w:p w:rsidR="00AD5F06" w:rsidRDefault="00AD5F06"/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763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56" w:type="dxa"/>
                              <w:tcBorders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575" w:type="dxa"/>
                              <w:tcBorders>
                                <w:left w:val="single" w:sz="2" w:space="0" w:color="auto"/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646" w:type="dxa"/>
                              <w:tcBorders>
                                <w:lef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187" w:type="dxa"/>
                            </w:tcPr>
                            <w:p w:rsidR="00AD5F06" w:rsidRDefault="00AD5F06"/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763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56" w:type="dxa"/>
                              <w:tcBorders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575" w:type="dxa"/>
                              <w:tcBorders>
                                <w:left w:val="single" w:sz="2" w:space="0" w:color="auto"/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646" w:type="dxa"/>
                              <w:tcBorders>
                                <w:lef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187" w:type="dxa"/>
                            </w:tcPr>
                            <w:p w:rsidR="00AD5F06" w:rsidRDefault="00AD5F06"/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763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56" w:type="dxa"/>
                              <w:tcBorders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575" w:type="dxa"/>
                              <w:tcBorders>
                                <w:left w:val="single" w:sz="2" w:space="0" w:color="auto"/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646" w:type="dxa"/>
                              <w:tcBorders>
                                <w:lef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187" w:type="dxa"/>
                            </w:tcPr>
                            <w:p w:rsidR="00AD5F06" w:rsidRDefault="00AD5F06"/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763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56" w:type="dxa"/>
                              <w:tcBorders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575" w:type="dxa"/>
                              <w:tcBorders>
                                <w:left w:val="single" w:sz="2" w:space="0" w:color="auto"/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646" w:type="dxa"/>
                              <w:tcBorders>
                                <w:lef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187" w:type="dxa"/>
                            </w:tcPr>
                            <w:p w:rsidR="00AD5F06" w:rsidRDefault="00AD5F06"/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763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56" w:type="dxa"/>
                              <w:tcBorders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575" w:type="dxa"/>
                              <w:tcBorders>
                                <w:left w:val="single" w:sz="2" w:space="0" w:color="auto"/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646" w:type="dxa"/>
                              <w:tcBorders>
                                <w:lef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187" w:type="dxa"/>
                            </w:tcPr>
                            <w:p w:rsidR="00AD5F06" w:rsidRDefault="00AD5F06"/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763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656" w:type="dxa"/>
                              <w:tcBorders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575" w:type="dxa"/>
                              <w:tcBorders>
                                <w:left w:val="single" w:sz="2" w:space="0" w:color="auto"/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646" w:type="dxa"/>
                              <w:tcBorders>
                                <w:lef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187" w:type="dxa"/>
                            </w:tcPr>
                            <w:p w:rsidR="00AD5F06" w:rsidRDefault="00AD5F06"/>
                          </w:tc>
                        </w:tr>
                        <w:tr w:rsidR="00AD5F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</w:trPr>
                          <w:tc>
                            <w:tcPr>
                              <w:tcW w:w="1763" w:type="dxa"/>
                            </w:tcPr>
                            <w:p w:rsidR="00AD5F06" w:rsidRDefault="00AD5F0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总计</w:t>
                              </w:r>
                            </w:p>
                          </w:tc>
                          <w:tc>
                            <w:tcPr>
                              <w:tcW w:w="1656" w:type="dxa"/>
                              <w:tcBorders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575" w:type="dxa"/>
                              <w:tcBorders>
                                <w:left w:val="single" w:sz="2" w:space="0" w:color="auto"/>
                                <w:righ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646" w:type="dxa"/>
                              <w:tcBorders>
                                <w:left w:val="single" w:sz="2" w:space="0" w:color="auto"/>
                              </w:tcBorders>
                            </w:tcPr>
                            <w:p w:rsidR="00AD5F06" w:rsidRDefault="00AD5F06"/>
                          </w:tc>
                          <w:tc>
                            <w:tcPr>
                              <w:tcW w:w="1187" w:type="dxa"/>
                            </w:tcPr>
                            <w:p w:rsidR="00AD5F06" w:rsidRDefault="00AD5F06"/>
                          </w:tc>
                        </w:tr>
                      </w:tbl>
                      <w:p w:rsidR="00AD5F06" w:rsidRDefault="00AD5F06" w:rsidP="00AD5F06"/>
                    </w:txbxContent>
                  </v:textbox>
                </v:shape>
              </w:pict>
            </w:r>
            <w:r>
              <w:rPr>
                <w:rFonts w:ascii="宋体" w:hint="eastAsia"/>
                <w:noProof/>
              </w:rPr>
              <w:t>所有维护过的模块和系统的结果及成本/工作：</w:t>
            </w: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</w:tc>
      </w:tr>
      <w:tr w:rsidR="00AD5F06" w:rsidTr="00A75337">
        <w:tblPrEx>
          <w:tblCellMar>
            <w:top w:w="0" w:type="dxa"/>
            <w:bottom w:w="0" w:type="dxa"/>
          </w:tblCellMar>
        </w:tblPrEx>
        <w:trPr>
          <w:cantSplit/>
          <w:trHeight w:val="1067"/>
        </w:trPr>
        <w:tc>
          <w:tcPr>
            <w:tcW w:w="8820" w:type="dxa"/>
          </w:tcPr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  <w:r>
              <w:rPr>
                <w:rFonts w:ascii="宋体" w:hint="eastAsia"/>
                <w:noProof/>
              </w:rPr>
              <w:t>对所做维护工作的注释：</w:t>
            </w: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</w:tc>
      </w:tr>
      <w:tr w:rsidR="00AD5F06" w:rsidTr="00A75337">
        <w:tblPrEx>
          <w:tblCellMar>
            <w:top w:w="0" w:type="dxa"/>
            <w:bottom w:w="0" w:type="dxa"/>
          </w:tblCellMar>
        </w:tblPrEx>
        <w:trPr>
          <w:cantSplit/>
          <w:trHeight w:val="1067"/>
        </w:trPr>
        <w:tc>
          <w:tcPr>
            <w:tcW w:w="8820" w:type="dxa"/>
          </w:tcPr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  <w:r>
              <w:rPr>
                <w:rFonts w:ascii="宋体" w:hint="eastAsia"/>
                <w:noProof/>
              </w:rPr>
              <w:lastRenderedPageBreak/>
              <w:t>维护人签名：</w:t>
            </w: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</w:p>
          <w:p w:rsidR="00AD5F06" w:rsidRDefault="00AD5F06" w:rsidP="00A75337">
            <w:pPr>
              <w:pStyle w:val="a5"/>
              <w:ind w:firstLine="0"/>
              <w:rPr>
                <w:rFonts w:ascii="宋体" w:hint="eastAsia"/>
                <w:noProof/>
              </w:rPr>
            </w:pPr>
            <w:r>
              <w:rPr>
                <w:rFonts w:ascii="宋体" w:hint="eastAsia"/>
                <w:noProof/>
              </w:rPr>
              <w:t>日期：</w:t>
            </w:r>
          </w:p>
        </w:tc>
      </w:tr>
    </w:tbl>
    <w:p w:rsidR="00AD5F06" w:rsidRDefault="00AD5F06" w:rsidP="00AD5F06">
      <w:pPr>
        <w:rPr>
          <w:rFonts w:hint="eastAsia"/>
        </w:rPr>
      </w:pPr>
    </w:p>
    <w:p w:rsidR="00115762" w:rsidRDefault="00115762"/>
    <w:sectPr w:rsidR="0011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762" w:rsidRDefault="00115762" w:rsidP="00AD5F06">
      <w:r>
        <w:separator/>
      </w:r>
    </w:p>
  </w:endnote>
  <w:endnote w:type="continuationSeparator" w:id="1">
    <w:p w:rsidR="00115762" w:rsidRDefault="00115762" w:rsidP="00AD5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762" w:rsidRDefault="00115762" w:rsidP="00AD5F06">
      <w:r>
        <w:separator/>
      </w:r>
    </w:p>
  </w:footnote>
  <w:footnote w:type="continuationSeparator" w:id="1">
    <w:p w:rsidR="00115762" w:rsidRDefault="00115762" w:rsidP="00AD5F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F06"/>
    <w:rsid w:val="00115762"/>
    <w:rsid w:val="00AD5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F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AD5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F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F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F06"/>
    <w:rPr>
      <w:sz w:val="18"/>
      <w:szCs w:val="18"/>
    </w:rPr>
  </w:style>
  <w:style w:type="character" w:customStyle="1" w:styleId="3Char">
    <w:name w:val="标题 3 Char"/>
    <w:basedOn w:val="a0"/>
    <w:link w:val="3"/>
    <w:rsid w:val="00AD5F06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Normal Indent"/>
    <w:basedOn w:val="a"/>
    <w:semiHidden/>
    <w:rsid w:val="00AD5F06"/>
    <w:pPr>
      <w:ind w:firstLine="420"/>
    </w:pPr>
    <w:rPr>
      <w:szCs w:val="20"/>
    </w:rPr>
  </w:style>
  <w:style w:type="paragraph" w:customStyle="1" w:styleId="a6">
    <w:name w:val="文档正文"/>
    <w:basedOn w:val="a"/>
    <w:rsid w:val="00AD5F06"/>
    <w:rPr>
      <w:rFonts w:ascii="宋体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kevien</dc:creator>
  <cp:keywords/>
  <dc:description/>
  <cp:lastModifiedBy>kevien</cp:lastModifiedBy>
  <cp:revision>2</cp:revision>
  <dcterms:created xsi:type="dcterms:W3CDTF">2018-02-27T01:24:00Z</dcterms:created>
  <dcterms:modified xsi:type="dcterms:W3CDTF">2018-02-27T01:24:00Z</dcterms:modified>
</cp:coreProperties>
</file>