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9"/>
        </w:rPr>
      </w:pPr>
    </w:p>
    <w:p>
      <w:pPr>
        <w:tabs>
          <w:tab w:pos="3674" w:val="left" w:leader="none"/>
        </w:tabs>
        <w:spacing w:line="223" w:lineRule="auto" w:before="24"/>
        <w:ind w:left="3053" w:right="2429" w:hanging="624"/>
        <w:jc w:val="left"/>
        <w:rPr>
          <w:rFonts w:ascii="微软雅黑" w:eastAsia="微软雅黑" w:hint="eastAsia"/>
          <w:sz w:val="44"/>
        </w:rPr>
      </w:pPr>
      <w:r>
        <w:rPr>
          <w:rFonts w:ascii="微软雅黑" w:eastAsia="微软雅黑" w:hint="eastAsia"/>
          <w:spacing w:val="-16"/>
          <w:sz w:val="44"/>
        </w:rPr>
        <w:t>JAVA</w:t>
        <w:tab/>
      </w:r>
      <w:r>
        <w:rPr>
          <w:rFonts w:ascii="微软雅黑" w:eastAsia="微软雅黑" w:hint="eastAsia"/>
          <w:spacing w:val="-3"/>
          <w:sz w:val="44"/>
        </w:rPr>
        <w:t>核心基础增强</w:t>
      </w:r>
      <w:r>
        <w:rPr>
          <w:rFonts w:ascii="微软雅黑" w:eastAsia="微软雅黑" w:hint="eastAsia"/>
          <w:sz w:val="44"/>
        </w:rPr>
        <w:t>线程应用加强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60" w:val="left" w:leader="none"/>
              <w:tab w:pos="7979" w:val="left" w:leader="dot"/>
            </w:tabs>
            <w:spacing w:line="428" w:lineRule="exact" w:before="854" w:after="0"/>
            <w:ind w:left="580" w:right="225" w:hanging="581"/>
            <w:jc w:val="right"/>
            <w:rPr>
              <w:rFonts w:ascii="Times New Roman" w:eastAsia="Times New Roman"/>
            </w:rPr>
          </w:pPr>
          <w:r>
            <w:rPr/>
            <w:drawing>
              <wp:anchor distT="0" distB="0" distL="0" distR="0" allowOverlap="1" layoutInCell="1" locked="0" behindDoc="1" simplePos="0" relativeHeight="251209728">
                <wp:simplePos x="0" y="0"/>
                <wp:positionH relativeFrom="page">
                  <wp:posOffset>1262392</wp:posOffset>
                </wp:positionH>
                <wp:positionV relativeFrom="paragraph">
                  <wp:posOffset>472286</wp:posOffset>
                </wp:positionV>
                <wp:extent cx="5041506" cy="5025171"/>
                <wp:effectExtent l="0" t="0" r="0" b="0"/>
                <wp:wrapNone/>
                <wp:docPr id="1" name="image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" name="image1.pn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506" cy="5025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0">
            <w:r>
              <w:rPr/>
              <w:t>线程通讯与进程通讯应用基础</w:t>
              <w:tab/>
            </w:r>
            <w:r>
              <w:rPr>
                <w:rFonts w:ascii="Times New Roman" w:eastAsia="Times New Roman"/>
                <w:spacing w:val="-1"/>
              </w:rPr>
              <w:t>1-1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71" w:val="left" w:leader="none"/>
              <w:tab w:pos="572" w:val="left" w:leader="none"/>
              <w:tab w:pos="7499" w:val="left" w:leader="dot"/>
            </w:tabs>
            <w:spacing w:line="412" w:lineRule="exact" w:before="0" w:after="0"/>
            <w:ind w:left="1271" w:right="225" w:hanging="1272"/>
            <w:jc w:val="right"/>
            <w:rPr>
              <w:rFonts w:ascii="Times New Roman" w:eastAsia="Times New Roman"/>
            </w:rPr>
          </w:pPr>
          <w:hyperlink w:history="true" w:anchor="_bookmark1">
            <w:r>
              <w:rPr/>
              <w:t>如何理解进程与线程通讯？</w:t>
              <w:tab/>
            </w:r>
            <w:r>
              <w:rPr>
                <w:rFonts w:ascii="Times New Roman" w:eastAsia="Times New Roman"/>
                <w:spacing w:val="-1"/>
              </w:rPr>
              <w:t>1-1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71" w:val="left" w:leader="none"/>
              <w:tab w:pos="572" w:val="left" w:leader="none"/>
              <w:tab w:pos="7499" w:val="left" w:leader="dot"/>
            </w:tabs>
            <w:spacing w:line="412" w:lineRule="exact" w:before="0" w:after="0"/>
            <w:ind w:left="1271" w:right="225" w:hanging="1272"/>
            <w:jc w:val="right"/>
            <w:rPr>
              <w:rFonts w:ascii="Times New Roman" w:eastAsia="Times New Roman"/>
            </w:rPr>
          </w:pPr>
          <w:hyperlink w:history="true" w:anchor="_bookmark2">
            <w:r>
              <w:rPr/>
              <w:t>如何实现进程内部线程之间的通讯？</w:t>
              <w:tab/>
            </w:r>
            <w:r>
              <w:rPr>
                <w:rFonts w:ascii="Times New Roman" w:eastAsia="Times New Roman"/>
                <w:spacing w:val="-1"/>
              </w:rPr>
              <w:t>1-2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01" w:val="left" w:leader="none"/>
              <w:tab w:pos="8199" w:val="left" w:leader="dot"/>
            </w:tabs>
            <w:spacing w:line="412" w:lineRule="exact" w:before="0" w:after="0"/>
            <w:ind w:left="1900" w:right="0" w:hanging="721"/>
            <w:jc w:val="left"/>
          </w:pPr>
          <w:hyperlink w:history="true" w:anchor="_bookmark3">
            <w:r>
              <w:rPr>
                <w:rFonts w:ascii="微软雅黑" w:eastAsia="微软雅黑" w:hint="eastAsia"/>
              </w:rPr>
              <w:t>基于</w:t>
            </w:r>
            <w:r>
              <w:rPr>
                <w:rFonts w:ascii="微软雅黑" w:eastAsia="微软雅黑" w:hint="eastAsia"/>
                <w:spacing w:val="-12"/>
              </w:rPr>
              <w:t> </w:t>
            </w:r>
            <w:r>
              <w:rPr/>
              <w:t>wait/nofity/notifyall </w:t>
            </w:r>
            <w:r>
              <w:rPr>
                <w:rFonts w:ascii="微软雅黑" w:eastAsia="微软雅黑" w:hint="eastAsia"/>
              </w:rPr>
              <w:t>实现</w:t>
              <w:tab/>
            </w:r>
            <w:r>
              <w:rPr/>
              <w:t>1-2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01" w:val="left" w:leader="none"/>
              <w:tab w:pos="8199" w:val="left" w:leader="dot"/>
            </w:tabs>
            <w:spacing w:line="412" w:lineRule="exact" w:before="0" w:after="0"/>
            <w:ind w:left="1900" w:right="0" w:hanging="721"/>
            <w:jc w:val="left"/>
          </w:pPr>
          <w:hyperlink w:history="true" w:anchor="_bookmark4">
            <w:r>
              <w:rPr>
                <w:rFonts w:ascii="微软雅黑" w:eastAsia="微软雅黑" w:hint="eastAsia"/>
              </w:rPr>
              <w:t>基于</w:t>
            </w:r>
            <w:r>
              <w:rPr>
                <w:rFonts w:ascii="微软雅黑" w:eastAsia="微软雅黑" w:hint="eastAsia"/>
                <w:spacing w:val="-11"/>
              </w:rPr>
              <w:t> </w:t>
            </w:r>
            <w:r>
              <w:rPr/>
              <w:t>Condition</w:t>
            </w:r>
            <w:r>
              <w:rPr>
                <w:spacing w:val="1"/>
              </w:rPr>
              <w:t> </w:t>
            </w:r>
            <w:r>
              <w:rPr>
                <w:rFonts w:ascii="微软雅黑" w:eastAsia="微软雅黑" w:hint="eastAsia"/>
              </w:rPr>
              <w:t>实现</w:t>
              <w:tab/>
            </w:r>
            <w:r>
              <w:rPr/>
              <w:t>1-5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71" w:val="left" w:leader="none"/>
              <w:tab w:pos="572" w:val="left" w:leader="none"/>
              <w:tab w:pos="7499" w:val="left" w:leader="dot"/>
            </w:tabs>
            <w:spacing w:line="412" w:lineRule="exact" w:before="0" w:after="0"/>
            <w:ind w:left="1271" w:right="225" w:hanging="1272"/>
            <w:jc w:val="right"/>
            <w:rPr>
              <w:rFonts w:ascii="Times New Roman" w:eastAsia="Times New Roman"/>
            </w:rPr>
          </w:pPr>
          <w:hyperlink w:history="true" w:anchor="_bookmark5">
            <w:r>
              <w:rPr/>
              <w:t>终端消息模型架构分析及实现？</w:t>
              <w:tab/>
            </w:r>
            <w:r>
              <w:rPr>
                <w:rFonts w:ascii="Times New Roman" w:eastAsia="Times New Roman"/>
                <w:spacing w:val="-1"/>
              </w:rPr>
              <w:t>1-7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60" w:val="left" w:leader="none"/>
              <w:tab w:pos="7979" w:val="left" w:leader="dot"/>
            </w:tabs>
            <w:spacing w:line="412" w:lineRule="exact" w:before="0" w:after="0"/>
            <w:ind w:left="580" w:right="225" w:hanging="581"/>
            <w:jc w:val="right"/>
            <w:rPr>
              <w:rFonts w:ascii="Times New Roman" w:eastAsia="Times New Roman"/>
            </w:rPr>
          </w:pPr>
          <w:hyperlink w:history="true" w:anchor="_bookmark6">
            <w:r>
              <w:rPr/>
              <w:t>进程间通讯方式实现进阶分析</w:t>
              <w:tab/>
            </w:r>
            <w:r>
              <w:rPr>
                <w:rFonts w:ascii="Times New Roman" w:eastAsia="Times New Roman"/>
                <w:spacing w:val="-1"/>
              </w:rPr>
              <w:t>2-7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71" w:val="left" w:leader="none"/>
              <w:tab w:pos="572" w:val="left" w:leader="none"/>
              <w:tab w:pos="7499" w:val="left" w:leader="dot"/>
            </w:tabs>
            <w:spacing w:line="412" w:lineRule="exact" w:before="0" w:after="0"/>
            <w:ind w:left="1271" w:right="225" w:hanging="1272"/>
            <w:jc w:val="right"/>
            <w:rPr>
              <w:rFonts w:ascii="Times New Roman" w:eastAsia="Times New Roman"/>
            </w:rPr>
          </w:pPr>
          <w:hyperlink w:history="true" w:anchor="_bookmark7">
            <w:r>
              <w:rPr/>
              <w:t>如何实现进程之间间通讯（</w:t>
            </w:r>
            <w:r>
              <w:rPr>
                <w:rFonts w:ascii="Times New Roman" w:eastAsia="Times New Roman"/>
              </w:rPr>
              <w:t>IPC</w:t>
            </w:r>
            <w:r>
              <w:rPr/>
              <w:t>）？</w:t>
              <w:tab/>
            </w:r>
            <w:r>
              <w:rPr>
                <w:rFonts w:ascii="Times New Roman" w:eastAsia="Times New Roman"/>
                <w:spacing w:val="-1"/>
              </w:rPr>
              <w:t>2-7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01" w:val="left" w:leader="none"/>
              <w:tab w:pos="8199" w:val="left" w:leader="dot"/>
            </w:tabs>
            <w:spacing w:line="412" w:lineRule="exact" w:before="0" w:after="0"/>
            <w:ind w:left="1900" w:right="0" w:hanging="721"/>
            <w:jc w:val="left"/>
          </w:pPr>
          <w:hyperlink w:history="true" w:anchor="_bookmark8">
            <w:r>
              <w:rPr>
                <w:rFonts w:ascii="微软雅黑" w:eastAsia="微软雅黑" w:hint="eastAsia"/>
              </w:rPr>
              <w:t>基于</w:t>
            </w:r>
            <w:r>
              <w:rPr>
                <w:rFonts w:ascii="微软雅黑" w:eastAsia="微软雅黑" w:hint="eastAsia"/>
                <w:spacing w:val="-11"/>
              </w:rPr>
              <w:t> </w:t>
            </w:r>
            <w:r>
              <w:rPr/>
              <w:t>socket</w:t>
            </w:r>
            <w:r>
              <w:rPr>
                <w:spacing w:val="-1"/>
              </w:rPr>
              <w:t> </w:t>
            </w:r>
            <w:r>
              <w:rPr>
                <w:rFonts w:ascii="微软雅黑" w:eastAsia="微软雅黑" w:hint="eastAsia"/>
              </w:rPr>
              <w:t>实现进程间通讯？</w:t>
              <w:tab/>
            </w:r>
            <w:r>
              <w:rPr/>
              <w:t>2-8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60" w:val="left" w:leader="none"/>
              <w:tab w:pos="7979" w:val="left" w:leader="dot"/>
            </w:tabs>
            <w:spacing w:line="412" w:lineRule="exact" w:before="0" w:after="0"/>
            <w:ind w:left="580" w:right="225" w:hanging="581"/>
            <w:jc w:val="right"/>
            <w:rPr>
              <w:rFonts w:ascii="Times New Roman" w:eastAsia="Times New Roman"/>
            </w:rPr>
          </w:pPr>
          <w:hyperlink w:history="true" w:anchor="_bookmark9">
            <w:r>
              <w:rPr/>
              <w:t>课后练习与加强</w:t>
              <w:tab/>
            </w:r>
            <w:r>
              <w:rPr>
                <w:rFonts w:ascii="Times New Roman" w:eastAsia="Times New Roman"/>
                <w:spacing w:val="-1"/>
              </w:rPr>
              <w:t>3-9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71" w:val="left" w:leader="none"/>
              <w:tab w:pos="1272" w:val="left" w:leader="none"/>
              <w:tab w:pos="8199" w:val="left" w:leader="dot"/>
            </w:tabs>
            <w:spacing w:line="412" w:lineRule="exact" w:before="0" w:after="0"/>
            <w:ind w:left="1271" w:right="0" w:hanging="572"/>
            <w:jc w:val="left"/>
            <w:rPr>
              <w:rFonts w:ascii="Times New Roman" w:eastAsia="Times New Roman"/>
            </w:rPr>
          </w:pPr>
          <w:hyperlink w:history="true" w:anchor="_bookmark10">
            <w:r>
              <w:rPr/>
              <w:t>线程同步应用练习</w:t>
              <w:tab/>
            </w:r>
            <w:r>
              <w:rPr>
                <w:rFonts w:ascii="Times New Roman" w:eastAsia="Times New Roman"/>
              </w:rPr>
              <w:t>3-9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71" w:val="left" w:leader="none"/>
              <w:tab w:pos="1272" w:val="left" w:leader="none"/>
              <w:tab w:pos="8199" w:val="left" w:leader="dot"/>
            </w:tabs>
            <w:spacing w:line="428" w:lineRule="exact" w:before="0" w:after="0"/>
            <w:ind w:left="1271" w:right="0" w:hanging="572"/>
            <w:jc w:val="left"/>
            <w:rPr>
              <w:rFonts w:ascii="Times New Roman" w:eastAsia="Times New Roman"/>
            </w:rPr>
          </w:pPr>
          <w:hyperlink w:history="true" w:anchor="_bookmark11">
            <w:r>
              <w:rPr/>
              <w:t>线程通讯练习</w:t>
              <w:tab/>
            </w:r>
            <w:r>
              <w:rPr>
                <w:rFonts w:ascii="Times New Roman" w:eastAsia="Times New Roman"/>
              </w:rPr>
              <w:t>3-9</w:t>
            </w:r>
          </w:hyperlink>
        </w:p>
      </w:sdtContent>
    </w:sdt>
    <w:p>
      <w:pPr>
        <w:pStyle w:val="Heading1"/>
        <w:numPr>
          <w:ilvl w:val="0"/>
          <w:numId w:val="2"/>
        </w:numPr>
        <w:tabs>
          <w:tab w:pos="646" w:val="left" w:leader="none"/>
        </w:tabs>
        <w:spacing w:line="240" w:lineRule="auto" w:before="848" w:after="0"/>
        <w:ind w:left="645" w:right="0" w:hanging="426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进程线程通讯应用基础</w:t>
      </w:r>
    </w:p>
    <w:p>
      <w:pPr>
        <w:pStyle w:val="BodyText"/>
        <w:spacing w:before="2"/>
        <w:rPr>
          <w:rFonts w:ascii="微软雅黑"/>
          <w:b/>
          <w:sz w:val="63"/>
        </w:rPr>
      </w:pPr>
    </w:p>
    <w:p>
      <w:pPr>
        <w:pStyle w:val="Heading2"/>
        <w:numPr>
          <w:ilvl w:val="1"/>
          <w:numId w:val="2"/>
        </w:numPr>
        <w:tabs>
          <w:tab w:pos="787" w:val="left" w:leader="none"/>
        </w:tabs>
        <w:spacing w:line="240" w:lineRule="auto" w:before="1" w:after="4"/>
        <w:ind w:left="786" w:right="0" w:hanging="567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>
          <w:spacing w:val="-3"/>
        </w:rPr>
        <w:t>如何理解进程通讯与线程通讯？</w:t>
      </w:r>
    </w:p>
    <w:p>
      <w:pPr>
        <w:pStyle w:val="BodyText"/>
        <w:spacing w:line="20" w:lineRule="exact"/>
        <w:ind w:left="186"/>
        <w:rPr>
          <w:rFonts w:ascii="微软雅黑"/>
          <w:sz w:val="2"/>
        </w:rPr>
      </w:pPr>
      <w:r>
        <w:rPr>
          <w:rFonts w:ascii="微软雅黑"/>
          <w:sz w:val="2"/>
        </w:rPr>
        <w:pict>
          <v:group style="width:418.3pt;height:.5pt;mso-position-horizontal-relative:char;mso-position-vertical-relative:line" coordorigin="0,0" coordsize="8366,10">
            <v:line style="position:absolute" from="0,5" to="8366,5" stroked="true" strokeweight=".48pt" strokecolor="#4f81bc">
              <v:stroke dashstyle="shortdot"/>
            </v:line>
          </v:group>
        </w:pict>
      </w:r>
      <w:r>
        <w:rPr>
          <w:rFonts w:ascii="微软雅黑"/>
          <w:sz w:val="2"/>
        </w:rPr>
      </w:r>
    </w:p>
    <w:p>
      <w:pPr>
        <w:pStyle w:val="BodyText"/>
        <w:spacing w:before="10"/>
        <w:rPr>
          <w:rFonts w:ascii="微软雅黑"/>
          <w:b/>
          <w:sz w:val="10"/>
        </w:rPr>
      </w:pPr>
    </w:p>
    <w:p>
      <w:pPr>
        <w:pStyle w:val="Heading3"/>
        <w:spacing w:line="223" w:lineRule="auto" w:before="60"/>
        <w:ind w:right="1582"/>
      </w:pPr>
      <w:r>
        <w:rPr/>
        <w:t>线程通讯：</w:t>
      </w:r>
      <w:r>
        <w:rPr>
          <w:rFonts w:ascii="Times New Roman" w:eastAsia="Times New Roman"/>
        </w:rPr>
        <w:t>java </w:t>
      </w:r>
      <w:r>
        <w:rPr/>
        <w:t>中的多线程通讯主要是共享内存（变量）等方式。进程通讯：</w:t>
      </w:r>
      <w:r>
        <w:rPr>
          <w:rFonts w:ascii="Times New Roman" w:eastAsia="Times New Roman"/>
        </w:rPr>
        <w:t>java </w:t>
      </w:r>
      <w:r>
        <w:rPr/>
        <w:t>中进程通讯（</w:t>
      </w:r>
      <w:r>
        <w:rPr>
          <w:rFonts w:ascii="Times New Roman" w:eastAsia="Times New Roman"/>
        </w:rPr>
        <w:t>IPC</w:t>
      </w:r>
      <w:r>
        <w:rPr/>
        <w:t>）主要是 </w:t>
      </w:r>
      <w:r>
        <w:rPr>
          <w:rFonts w:ascii="Times New Roman" w:eastAsia="Times New Roman"/>
        </w:rPr>
        <w:t>Socket</w:t>
      </w:r>
      <w:r>
        <w:rPr/>
        <w:t>，</w:t>
      </w:r>
      <w:r>
        <w:rPr>
          <w:rFonts w:ascii="Times New Roman" w:eastAsia="Times New Roman"/>
        </w:rPr>
        <w:t>MQ </w:t>
      </w:r>
      <w:r>
        <w:rPr/>
        <w:t>等。</w:t>
      </w:r>
    </w:p>
    <w:p>
      <w:pPr>
        <w:spacing w:after="0" w:line="223" w:lineRule="auto"/>
        <w:sectPr>
          <w:headerReference w:type="default" r:id="rId5"/>
          <w:type w:val="continuous"/>
          <w:pgSz w:w="11910" w:h="16840"/>
          <w:pgMar w:header="855" w:top="1380" w:bottom="280" w:left="1580" w:right="1580"/>
          <w:pgNumType w:start="1"/>
        </w:sectPr>
      </w:pPr>
    </w:p>
    <w:p>
      <w:pPr>
        <w:pStyle w:val="BodyText"/>
        <w:spacing w:before="14"/>
        <w:rPr>
          <w:rFonts w:ascii="微软雅黑"/>
          <w:sz w:val="2"/>
        </w:rPr>
      </w:pPr>
    </w:p>
    <w:p>
      <w:pPr>
        <w:pStyle w:val="BodyText"/>
        <w:ind w:left="220"/>
        <w:rPr>
          <w:rFonts w:ascii="微软雅黑"/>
        </w:rPr>
      </w:pPr>
      <w:r>
        <w:rPr>
          <w:rFonts w:ascii="微软雅黑"/>
        </w:rPr>
        <w:drawing>
          <wp:inline distT="0" distB="0" distL="0" distR="0">
            <wp:extent cx="5302628" cy="251764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628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</w:rPr>
      </w:r>
    </w:p>
    <w:p>
      <w:pPr>
        <w:pStyle w:val="BodyText"/>
        <w:spacing w:before="12"/>
        <w:rPr>
          <w:rFonts w:ascii="微软雅黑"/>
          <w:sz w:val="25"/>
        </w:rPr>
      </w:pPr>
    </w:p>
    <w:p>
      <w:pPr>
        <w:pStyle w:val="Heading2"/>
        <w:numPr>
          <w:ilvl w:val="1"/>
          <w:numId w:val="2"/>
        </w:numPr>
        <w:tabs>
          <w:tab w:pos="787" w:val="left" w:leader="none"/>
        </w:tabs>
        <w:spacing w:line="240" w:lineRule="auto" w:before="28" w:after="0"/>
        <w:ind w:left="786" w:right="0" w:hanging="567"/>
        <w:jc w:val="left"/>
      </w:pPr>
      <w:r>
        <w:rPr/>
        <w:drawing>
          <wp:anchor distT="0" distB="0" distL="0" distR="0" allowOverlap="1" layoutInCell="1" locked="0" behindDoc="1" simplePos="0" relativeHeight="251212800">
            <wp:simplePos x="0" y="0"/>
            <wp:positionH relativeFrom="page">
              <wp:posOffset>1262392</wp:posOffset>
            </wp:positionH>
            <wp:positionV relativeFrom="paragraph">
              <wp:posOffset>-898429</wp:posOffset>
            </wp:positionV>
            <wp:extent cx="5041506" cy="5025171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>
          <w:spacing w:val="-3"/>
        </w:rPr>
        <w:t>如何实现进程内部线程之间的通讯？</w:t>
      </w:r>
    </w:p>
    <w:p>
      <w:pPr>
        <w:pStyle w:val="BodyText"/>
        <w:spacing w:line="20" w:lineRule="exact"/>
        <w:ind w:left="186"/>
        <w:rPr>
          <w:rFonts w:ascii="微软雅黑"/>
          <w:sz w:val="2"/>
        </w:rPr>
      </w:pPr>
      <w:r>
        <w:rPr>
          <w:rFonts w:ascii="微软雅黑"/>
          <w:sz w:val="2"/>
        </w:rPr>
        <w:pict>
          <v:group style="width:418.3pt;height:.5pt;mso-position-horizontal-relative:char;mso-position-vertical-relative:line" coordorigin="0,0" coordsize="8366,10">
            <v:line style="position:absolute" from="0,5" to="8366,5" stroked="true" strokeweight=".48pt" strokecolor="#4f81bc">
              <v:stroke dashstyle="shortdot"/>
            </v:line>
          </v:group>
        </w:pict>
      </w:r>
      <w:r>
        <w:rPr>
          <w:rFonts w:ascii="微软雅黑"/>
          <w:sz w:val="2"/>
        </w:rPr>
      </w:r>
    </w:p>
    <w:p>
      <w:pPr>
        <w:pStyle w:val="BodyText"/>
        <w:spacing w:before="2"/>
        <w:rPr>
          <w:rFonts w:ascii="微软雅黑"/>
          <w:b/>
          <w:sz w:val="10"/>
        </w:rPr>
      </w:pPr>
    </w:p>
    <w:p>
      <w:pPr>
        <w:pStyle w:val="Heading4"/>
        <w:numPr>
          <w:ilvl w:val="2"/>
          <w:numId w:val="2"/>
        </w:numPr>
        <w:tabs>
          <w:tab w:pos="852" w:val="left" w:leader="none"/>
        </w:tabs>
        <w:spacing w:line="240" w:lineRule="auto" w:before="47" w:after="0"/>
        <w:ind w:left="851" w:right="0" w:hanging="632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>
          <w:spacing w:val="25"/>
        </w:rPr>
        <w:t>基于</w:t>
      </w:r>
      <w:r>
        <w:rPr/>
        <w:t>wait/nofity/notifyall</w:t>
      </w:r>
      <w:r>
        <w:rPr>
          <w:spacing w:val="-5"/>
        </w:rPr>
        <w:t> 实现</w:t>
      </w:r>
    </w:p>
    <w:p>
      <w:pPr>
        <w:pStyle w:val="BodyText"/>
        <w:spacing w:before="13"/>
        <w:rPr>
          <w:rFonts w:ascii="微软雅黑"/>
          <w:b/>
          <w:sz w:val="12"/>
        </w:rPr>
      </w:pPr>
      <w:r>
        <w:rPr/>
        <w:pict>
          <v:line style="position:absolute;mso-position-horizontal-relative:page;mso-position-vertical-relative:paragraph;z-index:-251655168;mso-wrap-distance-left:0;mso-wrap-distance-right:0" from="88.584pt,14.189444pt" to="506.86pt,14.189444pt" stroked="true" strokeweight=".96pt" strokecolor="#4f81bc">
            <v:stroke dashstyle="shortdash"/>
            <w10:wrap type="topAndBottom"/>
          </v:line>
        </w:pict>
      </w:r>
    </w:p>
    <w:p>
      <w:pPr>
        <w:pStyle w:val="BodyText"/>
        <w:spacing w:before="9"/>
        <w:rPr>
          <w:rFonts w:ascii="微软雅黑"/>
          <w:b/>
          <w:sz w:val="9"/>
        </w:rPr>
      </w:pP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38" w:after="0"/>
        <w:ind w:left="580" w:right="0" w:hanging="361"/>
        <w:jc w:val="left"/>
        <w:rPr>
          <w:sz w:val="24"/>
        </w:rPr>
      </w:pPr>
      <w:r>
        <w:rPr>
          <w:rFonts w:ascii="Times New Roman" w:eastAsia="Times New Roman"/>
          <w:sz w:val="24"/>
          <w:shd w:fill="FFFF00" w:color="auto" w:val="clear"/>
        </w:rPr>
        <w:t>wait()/notify()/notifyall</w:t>
      </w:r>
      <w:r>
        <w:rPr>
          <w:sz w:val="24"/>
          <w:shd w:fill="FFFF00" w:color="auto" w:val="clear"/>
        </w:rPr>
        <w:t>（）方法定义说明：</w:t>
      </w:r>
    </w:p>
    <w:p>
      <w:pPr>
        <w:pStyle w:val="ListParagraph"/>
        <w:numPr>
          <w:ilvl w:val="0"/>
          <w:numId w:val="4"/>
        </w:numPr>
        <w:tabs>
          <w:tab w:pos="640" w:val="left" w:leader="none"/>
          <w:tab w:pos="641" w:val="left" w:leader="none"/>
        </w:tabs>
        <w:spacing w:line="428" w:lineRule="exact" w:before="244" w:after="0"/>
        <w:ind w:left="640" w:right="0" w:hanging="421"/>
        <w:jc w:val="left"/>
        <w:rPr>
          <w:sz w:val="24"/>
        </w:rPr>
      </w:pPr>
      <w:r>
        <w:rPr>
          <w:rFonts w:ascii="Times New Roman" w:eastAsia="Times New Roman"/>
          <w:spacing w:val="-4"/>
          <w:sz w:val="24"/>
        </w:rPr>
        <w:t>Wait:</w:t>
      </w:r>
      <w:r>
        <w:rPr>
          <w:spacing w:val="-1"/>
          <w:sz w:val="24"/>
        </w:rPr>
        <w:t>阻塞正在使用监视器对象的线程，同时释放监视器对象</w:t>
      </w:r>
    </w:p>
    <w:p>
      <w:pPr>
        <w:pStyle w:val="ListParagraph"/>
        <w:numPr>
          <w:ilvl w:val="0"/>
          <w:numId w:val="4"/>
        </w:numPr>
        <w:tabs>
          <w:tab w:pos="640" w:val="left" w:leader="none"/>
          <w:tab w:pos="641" w:val="left" w:leader="none"/>
        </w:tabs>
        <w:spacing w:line="223" w:lineRule="auto" w:before="7" w:after="0"/>
        <w:ind w:left="640" w:right="213" w:hanging="420"/>
        <w:jc w:val="left"/>
        <w:rPr>
          <w:sz w:val="24"/>
        </w:rPr>
      </w:pPr>
      <w:r>
        <w:rPr>
          <w:rFonts w:ascii="Times New Roman" w:eastAsia="Times New Roman"/>
          <w:sz w:val="24"/>
        </w:rPr>
        <w:t>notify</w:t>
      </w:r>
      <w:r>
        <w:rPr>
          <w:rFonts w:ascii="Times New Roman" w:eastAsia="Times New Roman"/>
          <w:spacing w:val="29"/>
          <w:sz w:val="24"/>
        </w:rPr>
        <w:t>: </w:t>
      </w:r>
      <w:r>
        <w:rPr>
          <w:spacing w:val="-6"/>
          <w:sz w:val="24"/>
        </w:rPr>
        <w:t>唤醒在监视器对象上等待的单个线程，但不释放监视器对象，此时调</w:t>
      </w:r>
      <w:r>
        <w:rPr>
          <w:sz w:val="24"/>
        </w:rPr>
        <w:t>用该方法的代码继续执行，直到执行结束才释放对象锁</w:t>
      </w:r>
    </w:p>
    <w:p>
      <w:pPr>
        <w:pStyle w:val="ListParagraph"/>
        <w:numPr>
          <w:ilvl w:val="0"/>
          <w:numId w:val="4"/>
        </w:numPr>
        <w:tabs>
          <w:tab w:pos="640" w:val="left" w:leader="none"/>
          <w:tab w:pos="641" w:val="left" w:leader="none"/>
        </w:tabs>
        <w:spacing w:line="223" w:lineRule="auto" w:before="1" w:after="0"/>
        <w:ind w:left="640" w:right="221" w:hanging="420"/>
        <w:jc w:val="left"/>
        <w:rPr>
          <w:sz w:val="24"/>
        </w:rPr>
      </w:pPr>
      <w:r>
        <w:rPr>
          <w:rFonts w:ascii="Times New Roman" w:eastAsia="Times New Roman"/>
          <w:sz w:val="24"/>
        </w:rPr>
        <w:t>notifyAll:</w:t>
      </w:r>
      <w:r>
        <w:rPr>
          <w:rFonts w:ascii="Times New Roman" w:eastAsia="Times New Roman"/>
          <w:spacing w:val="23"/>
          <w:sz w:val="24"/>
        </w:rPr>
        <w:t> </w:t>
      </w:r>
      <w:r>
        <w:rPr>
          <w:sz w:val="24"/>
        </w:rPr>
        <w:t>唤醒在监视器对象上等待的所有线程，但不释放监视器对象，此时调用该方法的代码继续执行，直到执行结束才释放对象锁</w:t>
      </w:r>
    </w:p>
    <w:p>
      <w:pPr>
        <w:pStyle w:val="BodyText"/>
        <w:spacing w:before="14"/>
        <w:rPr>
          <w:rFonts w:ascii="微软雅黑"/>
          <w:sz w:val="11"/>
        </w:rPr>
      </w:pP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37" w:after="0"/>
        <w:ind w:left="580" w:right="0" w:hanging="361"/>
        <w:jc w:val="left"/>
        <w:rPr>
          <w:sz w:val="24"/>
        </w:rPr>
      </w:pPr>
      <w:r>
        <w:rPr>
          <w:rFonts w:ascii="Times New Roman" w:eastAsia="Times New Roman"/>
          <w:sz w:val="24"/>
          <w:shd w:fill="FFFF00" w:color="auto" w:val="clear"/>
        </w:rPr>
        <w:t>wait()/notify()/notifyall</w:t>
      </w:r>
      <w:r>
        <w:rPr>
          <w:sz w:val="24"/>
          <w:shd w:fill="FFFF00" w:color="auto" w:val="clear"/>
        </w:rPr>
        <w:t>（）方法应用说明</w:t>
      </w:r>
    </w:p>
    <w:p>
      <w:pPr>
        <w:pStyle w:val="ListParagraph"/>
        <w:numPr>
          <w:ilvl w:val="0"/>
          <w:numId w:val="5"/>
        </w:numPr>
        <w:tabs>
          <w:tab w:pos="641" w:val="left" w:leader="none"/>
        </w:tabs>
        <w:spacing w:line="426" w:lineRule="exact" w:before="247" w:after="0"/>
        <w:ind w:left="640" w:right="0" w:hanging="421"/>
        <w:jc w:val="left"/>
        <w:rPr>
          <w:sz w:val="24"/>
        </w:rPr>
      </w:pPr>
      <w:r>
        <w:rPr>
          <w:sz w:val="24"/>
        </w:rPr>
        <w:t>这些方法必须应用在同步代码块或同步方法中</w:t>
      </w:r>
    </w:p>
    <w:p>
      <w:pPr>
        <w:pStyle w:val="ListParagraph"/>
        <w:numPr>
          <w:ilvl w:val="0"/>
          <w:numId w:val="5"/>
        </w:numPr>
        <w:tabs>
          <w:tab w:pos="641" w:val="left" w:leader="none"/>
        </w:tabs>
        <w:spacing w:line="426" w:lineRule="exact" w:before="0" w:after="0"/>
        <w:ind w:left="640" w:right="0" w:hanging="421"/>
        <w:jc w:val="left"/>
        <w:rPr>
          <w:sz w:val="24"/>
        </w:rPr>
      </w:pPr>
      <w:r>
        <w:rPr>
          <w:sz w:val="24"/>
        </w:rPr>
        <w:t>这些方法必须由监视器对象（对象锁）调用</w:t>
      </w:r>
    </w:p>
    <w:p>
      <w:pPr>
        <w:spacing w:before="247"/>
        <w:ind w:left="220" w:right="0" w:firstLine="0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sz w:val="24"/>
        </w:rPr>
        <w:t>说明：使用 </w:t>
      </w:r>
      <w:r>
        <w:rPr>
          <w:rFonts w:ascii="Times New Roman" w:eastAsia="Times New Roman"/>
          <w:sz w:val="24"/>
        </w:rPr>
        <w:t>wait/notify/notifyAll </w:t>
      </w:r>
      <w:r>
        <w:rPr>
          <w:rFonts w:ascii="微软雅黑" w:eastAsia="微软雅黑" w:hint="eastAsia"/>
          <w:sz w:val="24"/>
        </w:rPr>
        <w:t>的作用一般是为了避免轮询带来的性能损失。</w:t>
      </w:r>
    </w:p>
    <w:p>
      <w:pPr>
        <w:pStyle w:val="BodyText"/>
        <w:spacing w:before="4"/>
        <w:rPr>
          <w:rFonts w:ascii="微软雅黑"/>
          <w:sz w:val="11"/>
        </w:rPr>
      </w:pP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428" w:lineRule="exact" w:before="37" w:after="0"/>
        <w:ind w:left="580" w:right="0" w:hanging="361"/>
        <w:jc w:val="left"/>
        <w:rPr>
          <w:sz w:val="24"/>
        </w:rPr>
      </w:pPr>
      <w:r>
        <w:rPr>
          <w:rFonts w:ascii="Times New Roman" w:eastAsia="Times New Roman"/>
          <w:sz w:val="24"/>
          <w:shd w:fill="FFFF00" w:color="auto" w:val="clear"/>
        </w:rPr>
        <w:t>wait()/notify()/notifyall()</w:t>
      </w:r>
      <w:r>
        <w:rPr>
          <w:sz w:val="24"/>
          <w:shd w:fill="FFFF00" w:color="auto" w:val="clear"/>
        </w:rPr>
        <w:t>应用案例实现：</w:t>
      </w:r>
    </w:p>
    <w:p>
      <w:pPr>
        <w:spacing w:line="223" w:lineRule="auto" w:before="7"/>
        <w:ind w:left="220" w:right="220" w:firstLine="0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sz w:val="24"/>
        </w:rPr>
        <w:t>手动实现阻塞式队列，并基于 </w:t>
      </w:r>
      <w:r>
        <w:rPr>
          <w:rFonts w:ascii="Times New Roman" w:eastAsia="Times New Roman"/>
          <w:sz w:val="24"/>
        </w:rPr>
        <w:t>wait()/notifyAll()</w:t>
      </w:r>
      <w:r>
        <w:rPr>
          <w:rFonts w:ascii="微软雅黑" w:eastAsia="微软雅黑" w:hint="eastAsia"/>
          <w:sz w:val="24"/>
        </w:rPr>
        <w:t>方法实现实现线程在队列上的通讯。</w:t>
      </w:r>
    </w:p>
    <w:p>
      <w:pPr>
        <w:spacing w:before="254"/>
        <w:ind w:left="220" w:right="0" w:firstLine="0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sz w:val="24"/>
        </w:rPr>
        <w:t>案例：现有一生产者消费者模型，生产者和消费者并发操作容器对象。</w:t>
      </w:r>
    </w:p>
    <w:p>
      <w:pPr>
        <w:spacing w:after="0"/>
        <w:jc w:val="left"/>
        <w:rPr>
          <w:rFonts w:ascii="微软雅黑" w:eastAsia="微软雅黑" w:hint="eastAsia"/>
          <w:sz w:val="24"/>
        </w:rPr>
        <w:sectPr>
          <w:pgSz w:w="11910" w:h="16840"/>
          <w:pgMar w:header="855" w:footer="0" w:top="1380" w:bottom="280" w:left="1580" w:right="1580"/>
        </w:sectPr>
      </w:pPr>
    </w:p>
    <w:p>
      <w:pPr>
        <w:pStyle w:val="BodyText"/>
        <w:spacing w:before="14"/>
        <w:rPr>
          <w:rFonts w:ascii="微软雅黑"/>
          <w:sz w:val="2"/>
        </w:rPr>
      </w:pPr>
    </w:p>
    <w:p>
      <w:pPr>
        <w:pStyle w:val="BodyText"/>
        <w:ind w:left="220"/>
        <w:rPr>
          <w:rFonts w:ascii="微软雅黑"/>
        </w:rPr>
      </w:pPr>
      <w:r>
        <w:rPr>
          <w:rFonts w:ascii="微软雅黑"/>
        </w:rPr>
        <w:drawing>
          <wp:inline distT="0" distB="0" distL="0" distR="0">
            <wp:extent cx="5243951" cy="2045588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951" cy="20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</w:rPr>
      </w:r>
    </w:p>
    <w:p>
      <w:pPr>
        <w:spacing w:before="4"/>
        <w:ind w:left="220" w:right="0" w:firstLine="0"/>
        <w:jc w:val="left"/>
        <w:rPr>
          <w:rFonts w:ascii="Times New Roman" w:eastAsia="Times New Roman"/>
          <w:sz w:val="24"/>
        </w:rPr>
      </w:pPr>
      <w:r>
        <w:rPr/>
        <w:drawing>
          <wp:anchor distT="0" distB="0" distL="0" distR="0" allowOverlap="1" layoutInCell="1" locked="0" behindDoc="1" simplePos="0" relativeHeight="251215872">
            <wp:simplePos x="0" y="0"/>
            <wp:positionH relativeFrom="page">
              <wp:posOffset>1262392</wp:posOffset>
            </wp:positionH>
            <wp:positionV relativeFrom="paragraph">
              <wp:posOffset>-126899</wp:posOffset>
            </wp:positionV>
            <wp:extent cx="5041506" cy="5025171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sz w:val="24"/>
        </w:rPr>
        <w:t>代码实现：实现一线程安全的容器类</w:t>
      </w:r>
      <w:r>
        <w:rPr>
          <w:rFonts w:ascii="Times New Roman" w:eastAsia="Times New Roman"/>
          <w:sz w:val="24"/>
        </w:rPr>
        <w:t>(</w:t>
      </w:r>
      <w:r>
        <w:rPr>
          <w:rFonts w:ascii="微软雅黑" w:eastAsia="微软雅黑" w:hint="eastAsia"/>
          <w:sz w:val="24"/>
        </w:rPr>
        <w:t>基于数组实现一个阻塞式队列</w:t>
      </w:r>
      <w:r>
        <w:rPr>
          <w:rFonts w:ascii="Times New Roman" w:eastAsia="Times New Roman"/>
          <w:sz w:val="24"/>
        </w:rPr>
        <w:t>)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3"/>
        </w:rPr>
      </w:pPr>
      <w:r>
        <w:rPr/>
        <w:pict>
          <v:shape style="position:absolute;margin-left:84.384003pt;margin-top:15.762163pt;width:426.7pt;height:267.75pt;mso-position-horizontal-relative:page;mso-position-vertical-relative:paragraph;z-index:-25165312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58"/>
                    <w:ind w:left="108"/>
                  </w:pPr>
                  <w:r>
                    <w:rPr>
                      <w:color w:val="3E5FBE"/>
                    </w:rPr>
                    <w:t>/**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420" w:val="left" w:leader="none"/>
                    </w:tabs>
                    <w:spacing w:line="240" w:lineRule="auto" w:before="64" w:after="0"/>
                    <w:ind w:left="419" w:right="0" w:hanging="212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有界消息队列：用于存取消息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430" w:val="left" w:leader="none"/>
                    </w:tabs>
                    <w:spacing w:line="240" w:lineRule="auto" w:before="56" w:after="0"/>
                    <w:ind w:left="429" w:right="0" w:hanging="222"/>
                    <w:jc w:val="left"/>
                  </w:pPr>
                  <w:r>
                    <w:rPr>
                      <w:color w:val="3E5FBE"/>
                    </w:rPr>
                    <w:t>1)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数据结构：数组</w:t>
                  </w:r>
                  <w:r>
                    <w:rPr>
                      <w:color w:val="3E5FBE"/>
                    </w:rPr>
                    <w:t>(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线性结构</w:t>
                  </w:r>
                  <w:r>
                    <w:rPr>
                      <w:color w:val="3E5FBE"/>
                    </w:rPr>
                    <w:t>)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430" w:val="left" w:leader="none"/>
                    </w:tabs>
                    <w:spacing w:line="240" w:lineRule="auto" w:before="56" w:after="0"/>
                    <w:ind w:left="429" w:right="0" w:hanging="222"/>
                    <w:jc w:val="left"/>
                  </w:pPr>
                  <w:r>
                    <w:rPr>
                      <w:color w:val="3E5FBE"/>
                    </w:rPr>
                    <w:t>2)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具体算法：</w:t>
                  </w:r>
                  <w:r>
                    <w:rPr>
                      <w:color w:val="3E5FBE"/>
                    </w:rPr>
                    <w:t>FIFO(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先进先出</w:t>
                  </w:r>
                  <w:r>
                    <w:rPr>
                      <w:color w:val="3E5FBE"/>
                    </w:rPr>
                    <w:t>)</w:t>
                  </w:r>
                  <w:r>
                    <w:rPr>
                      <w:color w:val="7E7E9F"/>
                    </w:rPr>
                    <w:t>-</w:t>
                  </w:r>
                  <w:r>
                    <w:rPr>
                      <w:color w:val="3E5FBE"/>
                    </w:rPr>
                    <w:t>First in First</w:t>
                  </w:r>
                  <w:r>
                    <w:rPr>
                      <w:color w:val="3E5FBE"/>
                      <w:spacing w:val="-2"/>
                    </w:rPr>
                    <w:t> </w:t>
                  </w:r>
                  <w:r>
                    <w:rPr>
                      <w:color w:val="3E5FBE"/>
                    </w:rPr>
                    <w:t>out</w:t>
                  </w:r>
                </w:p>
                <w:p>
                  <w:pPr>
                    <w:pStyle w:val="BodyText"/>
                    <w:spacing w:before="67"/>
                    <w:ind w:left="208"/>
                  </w:pPr>
                  <w:r>
                    <w:rPr>
                      <w:color w:val="3E5FBE"/>
                    </w:rPr>
                    <w:t>*/</w:t>
                  </w:r>
                </w:p>
                <w:p>
                  <w:pPr>
                    <w:spacing w:before="66"/>
                    <w:ind w:left="108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 class </w:t>
                  </w:r>
                  <w:r>
                    <w:rPr>
                      <w:sz w:val="20"/>
                    </w:rPr>
                    <w:t>BlockContainer&lt;T&gt; {</w:t>
                  </w: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ascii="宋体" w:eastAsia="宋体" w:hint="eastAsia"/>
                      <w:color w:val="3E7E5F"/>
                      <w:sz w:val="20"/>
                    </w:rPr>
                    <w:t>类泛型</w:t>
                  </w:r>
                </w:p>
                <w:p>
                  <w:pPr>
                    <w:pStyle w:val="BodyText"/>
                    <w:spacing w:before="56"/>
                    <w:ind w:left="527"/>
                  </w:pPr>
                  <w:r>
                    <w:rPr>
                      <w:color w:val="3E5FBE"/>
                    </w:rPr>
                    <w:t>/**</w:t>
                  </w:r>
                  <w:r>
                    <w:rPr>
                      <w:rFonts w:ascii="宋体" w:eastAsia="宋体" w:hint="eastAsia"/>
                      <w:color w:val="3E5FBE"/>
                    </w:rPr>
                    <w:t>用于存储数据的数组</w:t>
                  </w:r>
                  <w:r>
                    <w:rPr>
                      <w:color w:val="3E5FBE"/>
                    </w:rPr>
                    <w:t>*/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private </w:t>
                  </w:r>
                  <w:r>
                    <w:rPr>
                      <w:sz w:val="20"/>
                    </w:rPr>
                    <w:t>Object[] array;</w:t>
                  </w:r>
                </w:p>
                <w:p>
                  <w:pPr>
                    <w:pStyle w:val="BodyText"/>
                    <w:spacing w:before="67"/>
                    <w:ind w:left="527"/>
                  </w:pPr>
                  <w:r>
                    <w:rPr>
                      <w:color w:val="3E5FBE"/>
                    </w:rPr>
                    <w:t>/**</w:t>
                  </w:r>
                  <w:r>
                    <w:rPr>
                      <w:rFonts w:ascii="宋体" w:eastAsia="宋体" w:hint="eastAsia"/>
                      <w:color w:val="3E5FBE"/>
                    </w:rPr>
                    <w:t>记录有效元素个数</w:t>
                  </w:r>
                  <w:r>
                    <w:rPr>
                      <w:color w:val="3E5FBE"/>
                    </w:rPr>
                    <w:t>*/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private int </w:t>
                  </w:r>
                  <w:r>
                    <w:rPr>
                      <w:sz w:val="20"/>
                    </w:rPr>
                    <w:t>size;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 </w:t>
                  </w:r>
                  <w:r>
                    <w:rPr>
                      <w:sz w:val="20"/>
                    </w:rPr>
                    <w:t>BlockContainer () {</w:t>
                  </w:r>
                </w:p>
                <w:p>
                  <w:pPr>
                    <w:pStyle w:val="BodyText"/>
                    <w:spacing w:before="67"/>
                    <w:ind w:left="947"/>
                    <w:rPr>
                      <w:rFonts w:ascii="宋体" w:eastAsia="宋体" w:hint="eastAsia"/>
                    </w:rPr>
                  </w:pPr>
                  <w:r>
                    <w:rPr>
                      <w:b/>
                      <w:color w:val="7E0054"/>
                    </w:rPr>
                    <w:t>this</w:t>
                  </w:r>
                  <w:r>
                    <w:rPr/>
                    <w:t>(16);</w:t>
                  </w:r>
                  <w:r>
                    <w:rPr>
                      <w:color w:val="3E7E5F"/>
                    </w:rPr>
                    <w:t>//this(</w:t>
                  </w:r>
                  <w:r>
                    <w:rPr>
                      <w:rFonts w:ascii="宋体" w:eastAsia="宋体" w:hint="eastAsia"/>
                      <w:color w:val="3E7E5F"/>
                    </w:rPr>
                    <w:t>参数列表</w:t>
                  </w:r>
                  <w:r>
                    <w:rPr>
                      <w:color w:val="3E7E5F"/>
                    </w:rPr>
                    <w:t>)</w:t>
                  </w:r>
                  <w:r>
                    <w:rPr>
                      <w:rFonts w:ascii="宋体" w:eastAsia="宋体" w:hint="eastAsia"/>
                      <w:color w:val="3E7E5F"/>
                    </w:rPr>
                    <w:t>表示调用本类指定参数的构造函数</w:t>
                  </w:r>
                </w:p>
                <w:p>
                  <w:pPr>
                    <w:pStyle w:val="BodyText"/>
                    <w:spacing w:before="66"/>
                    <w:ind w:left="52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spacing w:before="78"/>
                    <w:ind w:left="511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 </w:t>
                  </w:r>
                  <w:r>
                    <w:rPr>
                      <w:sz w:val="20"/>
                    </w:rPr>
                    <w:t>BlockContainer (</w:t>
                  </w:r>
                  <w:r>
                    <w:rPr>
                      <w:b/>
                      <w:color w:val="7E0054"/>
                      <w:sz w:val="20"/>
                    </w:rPr>
                    <w:t>int </w:t>
                  </w:r>
                  <w:r>
                    <w:rPr>
                      <w:sz w:val="20"/>
                    </w:rPr>
                    <w:t>cap) {</w:t>
                  </w:r>
                </w:p>
                <w:p>
                  <w:pPr>
                    <w:pStyle w:val="BodyText"/>
                    <w:spacing w:before="67"/>
                    <w:ind w:left="947"/>
                  </w:pPr>
                  <w:r>
                    <w:rPr/>
                    <w:t>array=</w:t>
                  </w:r>
                  <w:r>
                    <w:rPr>
                      <w:b/>
                      <w:color w:val="7E0054"/>
                    </w:rPr>
                    <w:t>new </w:t>
                  </w:r>
                  <w:r>
                    <w:rPr/>
                    <w:t>Object[cap];</w:t>
                  </w:r>
                  <w:r>
                    <w:rPr>
                      <w:color w:val="3E7E5F"/>
                    </w:rPr>
                    <w:t>//</w:t>
                  </w:r>
                  <w:r>
                    <w:rPr>
                      <w:rFonts w:ascii="宋体" w:eastAsia="宋体" w:hint="eastAsia"/>
                      <w:color w:val="3E7E5F"/>
                    </w:rPr>
                    <w:t>每个元素默认值为</w:t>
                  </w:r>
                  <w:r>
                    <w:rPr>
                      <w:color w:val="3E7E5F"/>
                    </w:rPr>
                    <w:t>null</w:t>
                  </w:r>
                </w:p>
                <w:p>
                  <w:pPr>
                    <w:pStyle w:val="BodyText"/>
                    <w:spacing w:before="67"/>
                    <w:ind w:left="52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80"/>
                    <w:ind w:left="10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before="71"/>
        <w:ind w:left="220"/>
        <w:rPr>
          <w:rFonts w:ascii="宋体" w:eastAsia="宋体" w:hint="eastAsia"/>
        </w:rPr>
      </w:pPr>
      <w:r>
        <w:rPr/>
        <w:pict>
          <v:shape style="position:absolute;margin-left:84.384003pt;margin-top:18.110014pt;width:426.7pt;height:189.75pt;mso-position-horizontal-relative:page;mso-position-vertical-relative:paragraph;z-index:-25165209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宋体"/>
                      <w:sz w:val="28"/>
                    </w:rPr>
                  </w:pPr>
                </w:p>
                <w:p>
                  <w:pPr>
                    <w:pStyle w:val="BodyText"/>
                    <w:ind w:left="511"/>
                  </w:pPr>
                  <w:r>
                    <w:rPr>
                      <w:color w:val="3E5FBE"/>
                    </w:rPr>
                    <w:t>/**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821" w:val="left" w:leader="none"/>
                    </w:tabs>
                    <w:spacing w:line="240" w:lineRule="auto" w:before="67" w:after="0"/>
                    <w:ind w:left="820" w:right="0" w:hanging="212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生产者线程通过</w:t>
                  </w:r>
                  <w:r>
                    <w:rPr>
                      <w:color w:val="3E5FBE"/>
                    </w:rPr>
                    <w:t>put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方法向容器放数据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821" w:val="left" w:leader="none"/>
                    </w:tabs>
                    <w:spacing w:line="240" w:lineRule="auto" w:before="56" w:after="0"/>
                    <w:ind w:left="820" w:right="0" w:hanging="212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数据永远放在</w:t>
                  </w:r>
                  <w:r>
                    <w:rPr>
                      <w:color w:val="3E5FBE"/>
                    </w:rPr>
                    <w:t>size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位置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821" w:val="left" w:leader="none"/>
                    </w:tabs>
                    <w:spacing w:line="240" w:lineRule="auto" w:before="56" w:after="0"/>
                    <w:ind w:left="820" w:right="0" w:hanging="212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说明：实例方法内部的</w:t>
                  </w:r>
                  <w:r>
                    <w:rPr>
                      <w:color w:val="3E5FBE"/>
                    </w:rPr>
                    <w:t>this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永远指向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821" w:val="left" w:leader="none"/>
                    </w:tabs>
                    <w:spacing w:line="240" w:lineRule="auto" w:before="55" w:after="0"/>
                    <w:ind w:left="820" w:right="0" w:hanging="212"/>
                    <w:jc w:val="left"/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调用此方法的当前对象</w:t>
                  </w:r>
                  <w:r>
                    <w:rPr>
                      <w:color w:val="3E5FBE"/>
                    </w:rPr>
                    <w:t>(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当前实例</w:t>
                  </w:r>
                  <w:r>
                    <w:rPr>
                      <w:color w:val="3E5FBE"/>
                    </w:rPr>
                    <w:t>)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821" w:val="left" w:leader="none"/>
                    </w:tabs>
                    <w:spacing w:line="240" w:lineRule="auto" w:before="56" w:after="0"/>
                    <w:ind w:left="820" w:right="0" w:hanging="212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注意：静态方法中没有</w:t>
                  </w:r>
                  <w:r>
                    <w:rPr>
                      <w:color w:val="3E5FBE"/>
                    </w:rPr>
                    <w:t>this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，</w:t>
                  </w:r>
                  <w:r>
                    <w:rPr>
                      <w:color w:val="3E5FBE"/>
                    </w:rPr>
                    <w:t>this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只能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821" w:val="left" w:leader="none"/>
                    </w:tabs>
                    <w:spacing w:line="240" w:lineRule="auto" w:before="56" w:after="0"/>
                    <w:ind w:left="820" w:right="0" w:hanging="212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应用在实例方法，构造方法，实例代码块中</w:t>
                  </w:r>
                </w:p>
                <w:p>
                  <w:pPr>
                    <w:pStyle w:val="BodyText"/>
                    <w:spacing w:before="67"/>
                    <w:ind w:left="609"/>
                  </w:pPr>
                  <w:r>
                    <w:rPr>
                      <w:color w:val="3E5FBE"/>
                    </w:rPr>
                    <w:t>*/</w:t>
                  </w:r>
                </w:p>
                <w:p>
                  <w:pPr>
                    <w:spacing w:before="66"/>
                    <w:ind w:left="511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 synchronized void </w:t>
                  </w:r>
                  <w:r>
                    <w:rPr>
                      <w:sz w:val="20"/>
                    </w:rPr>
                    <w:t>put(T t){</w:t>
                  </w: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ascii="宋体" w:eastAsia="宋体" w:hint="eastAsia"/>
                      <w:color w:val="3E7E5F"/>
                      <w:sz w:val="20"/>
                    </w:rPr>
                    <w:t>同步锁：</w:t>
                  </w:r>
                  <w:r>
                    <w:rPr>
                      <w:color w:val="3E7E5F"/>
                      <w:sz w:val="20"/>
                    </w:rPr>
                    <w:t>this</w:t>
                  </w:r>
                </w:p>
                <w:p>
                  <w:pPr>
                    <w:pStyle w:val="BodyText"/>
                    <w:spacing w:before="56"/>
                    <w:ind w:left="527"/>
                    <w:rPr>
                      <w:rFonts w:ascii="宋体" w:eastAsia="宋体" w:hint="eastAsia"/>
                    </w:rPr>
                  </w:pPr>
                  <w:r>
                    <w:rPr>
                      <w:color w:val="3E7E5F"/>
                    </w:rPr>
                    <w:t>//1.</w:t>
                  </w:r>
                  <w:r>
                    <w:rPr>
                      <w:rFonts w:ascii="宋体" w:eastAsia="宋体" w:hint="eastAsia"/>
                      <w:color w:val="3E7E5F"/>
                    </w:rPr>
                    <w:t>判定容器是否已满，满了则等待</w:t>
                  </w:r>
                </w:p>
                <w:p>
                  <w:pPr>
                    <w:pStyle w:val="BodyText"/>
                    <w:spacing w:before="70"/>
                    <w:ind w:left="527"/>
                  </w:pPr>
                  <w:r>
                    <w:rPr>
                      <w:b/>
                      <w:color w:val="7E0054"/>
                    </w:rPr>
                    <w:t>while</w:t>
                  </w:r>
                  <w:r>
                    <w:rPr/>
                    <w:t>(size==array.length)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宋体" w:eastAsia="宋体" w:hint="eastAsia"/>
        </w:rPr>
        <w:t>向容器添加</w:t>
      </w:r>
      <w:r>
        <w:rPr/>
        <w:t>put</w:t>
      </w:r>
      <w:r>
        <w:rPr>
          <w:rFonts w:ascii="宋体" w:eastAsia="宋体" w:hint="eastAsia"/>
        </w:rPr>
        <w:t>方法，用于放数据。</w:t>
      </w:r>
    </w:p>
    <w:p>
      <w:pPr>
        <w:spacing w:after="0"/>
        <w:rPr>
          <w:rFonts w:ascii="宋体" w:eastAsia="宋体" w:hint="eastAsia"/>
        </w:rPr>
        <w:sectPr>
          <w:pgSz w:w="11910" w:h="16840"/>
          <w:pgMar w:header="855" w:footer="0" w:top="1380" w:bottom="280" w:left="1580" w:right="1580"/>
        </w:sectPr>
      </w:pPr>
    </w:p>
    <w:p>
      <w:pPr>
        <w:pStyle w:val="BodyText"/>
        <w:rPr>
          <w:rFonts w:ascii="宋体"/>
          <w:sz w:val="4"/>
        </w:rPr>
      </w:pPr>
    </w:p>
    <w:p>
      <w:pPr>
        <w:pStyle w:val="BodyText"/>
        <w:ind w:left="102"/>
        <w:rPr>
          <w:rFonts w:ascii="宋体"/>
        </w:rPr>
      </w:pPr>
      <w:r>
        <w:rPr>
          <w:rFonts w:ascii="宋体"/>
        </w:rPr>
        <w:pict>
          <v:shape style="width:426.7pt;height:127.3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59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try</w:t>
                  </w:r>
                  <w:r>
                    <w:rPr>
                      <w:sz w:val="20"/>
                    </w:rPr>
                    <w:t>{</w:t>
                  </w:r>
                  <w:r>
                    <w:rPr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>.wait();}</w:t>
                  </w:r>
                  <w:r>
                    <w:rPr>
                      <w:b/>
                      <w:color w:val="7E0054"/>
                      <w:sz w:val="20"/>
                    </w:rPr>
                    <w:t>catch</w:t>
                  </w:r>
                  <w:r>
                    <w:rPr>
                      <w:sz w:val="20"/>
                    </w:rPr>
                    <w:t>(Exception e){}</w:t>
                  </w:r>
                </w:p>
                <w:p>
                  <w:pPr>
                    <w:pStyle w:val="BodyText"/>
                    <w:spacing w:line="302" w:lineRule="auto" w:before="64"/>
                    <w:ind w:left="527" w:right="6454"/>
                  </w:pPr>
                  <w:r>
                    <w:rPr>
                      <w:color w:val="3E7E5F"/>
                    </w:rPr>
                    <w:t>//2.</w:t>
                  </w:r>
                  <w:r>
                    <w:rPr>
                      <w:rFonts w:ascii="宋体" w:eastAsia="宋体" w:hint="eastAsia"/>
                      <w:color w:val="3E7E5F"/>
                    </w:rPr>
                    <w:t>放数据</w:t>
                  </w:r>
                  <w:r>
                    <w:rPr>
                      <w:w w:val="95"/>
                    </w:rPr>
                    <w:t>array[size]=t;</w:t>
                  </w:r>
                </w:p>
                <w:p>
                  <w:pPr>
                    <w:pStyle w:val="BodyText"/>
                    <w:spacing w:line="302" w:lineRule="auto" w:before="6"/>
                    <w:ind w:left="527" w:right="6027"/>
                  </w:pPr>
                  <w:r>
                    <w:rPr>
                      <w:color w:val="3E7E5F"/>
                    </w:rPr>
                    <w:t>//3.</w:t>
                  </w:r>
                  <w:r>
                    <w:rPr>
                      <w:rFonts w:ascii="宋体" w:eastAsia="宋体" w:hint="eastAsia"/>
                      <w:color w:val="3E7E5F"/>
                    </w:rPr>
                    <w:t>有效元素个数加</w:t>
                  </w:r>
                  <w:r>
                    <w:rPr>
                      <w:color w:val="3E7E5F"/>
                    </w:rPr>
                    <w:t>1 </w:t>
                  </w:r>
                  <w:r>
                    <w:rPr/>
                    <w:t>size++;</w:t>
                  </w:r>
                </w:p>
                <w:p>
                  <w:pPr>
                    <w:pStyle w:val="BodyText"/>
                    <w:spacing w:before="6"/>
                    <w:ind w:left="527"/>
                    <w:rPr>
                      <w:rFonts w:ascii="宋体" w:eastAsia="宋体" w:hint="eastAsia"/>
                    </w:rPr>
                  </w:pPr>
                  <w:r>
                    <w:rPr>
                      <w:color w:val="3E7E5F"/>
                    </w:rPr>
                    <w:t>//4.</w:t>
                  </w:r>
                  <w:r>
                    <w:rPr>
                      <w:rFonts w:ascii="宋体" w:eastAsia="宋体" w:hint="eastAsia"/>
                      <w:color w:val="3E7E5F"/>
                    </w:rPr>
                    <w:t>通知消费者取数据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>.notifyAll();</w:t>
                  </w:r>
                </w:p>
                <w:p>
                  <w:pPr>
                    <w:pStyle w:val="BodyText"/>
                    <w:spacing w:before="80"/>
                    <w:ind w:left="511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rFonts w:ascii="宋体"/>
        </w:rPr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BodyText"/>
        <w:spacing w:before="71"/>
        <w:ind w:left="220"/>
        <w:rPr>
          <w:rFonts w:ascii="宋体" w:eastAsia="宋体" w:hint="eastAsia"/>
        </w:rPr>
      </w:pPr>
      <w:r>
        <w:rPr/>
        <w:drawing>
          <wp:anchor distT="0" distB="0" distL="0" distR="0" allowOverlap="1" layoutInCell="1" locked="0" behindDoc="1" simplePos="0" relativeHeight="251218944">
            <wp:simplePos x="0" y="0"/>
            <wp:positionH relativeFrom="page">
              <wp:posOffset>1262392</wp:posOffset>
            </wp:positionH>
            <wp:positionV relativeFrom="paragraph">
              <wp:posOffset>126491</wp:posOffset>
            </wp:positionV>
            <wp:extent cx="5041506" cy="5025171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</w:rPr>
        <w:t>向容器类添加</w:t>
      </w:r>
      <w:r>
        <w:rPr/>
        <w:t>take</w:t>
      </w:r>
      <w:r>
        <w:rPr>
          <w:rFonts w:ascii="宋体" w:eastAsia="宋体" w:hint="eastAsia"/>
        </w:rPr>
        <w:t>方法，用于从容器取数据。</w:t>
      </w:r>
    </w:p>
    <w:p>
      <w:pPr>
        <w:pStyle w:val="BodyText"/>
        <w:spacing w:before="8"/>
        <w:rPr>
          <w:rFonts w:ascii="宋体"/>
          <w:sz w:val="23"/>
        </w:rPr>
      </w:pPr>
      <w:r>
        <w:rPr/>
        <w:pict>
          <v:shape style="position:absolute;margin-left:84.384003pt;margin-top:17.357325pt;width:426.7pt;height:423.8pt;mso-position-horizontal-relative:page;mso-position-vertical-relative:paragraph;z-index:-25164902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58"/>
                    <w:ind w:left="108"/>
                  </w:pPr>
                  <w:r>
                    <w:rPr>
                      <w:color w:val="3E5FBE"/>
                    </w:rPr>
                    <w:t>/**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821" w:val="left" w:leader="none"/>
                    </w:tabs>
                    <w:spacing w:line="240" w:lineRule="auto" w:before="65" w:after="0"/>
                    <w:ind w:left="820" w:right="0" w:hanging="212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消费者通过此方法取数据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821" w:val="left" w:leader="none"/>
                    </w:tabs>
                    <w:spacing w:line="240" w:lineRule="auto" w:before="56" w:after="0"/>
                    <w:ind w:left="820" w:right="0" w:hanging="212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位置：永远取下标为</w:t>
                  </w:r>
                  <w:r>
                    <w:rPr>
                      <w:color w:val="3E5FBE"/>
                    </w:rPr>
                    <w:t>0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的位置的数据</w:t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831" w:val="left" w:leader="none"/>
                    </w:tabs>
                    <w:spacing w:before="67"/>
                    <w:ind w:left="830" w:right="0" w:hanging="2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7E9FBE"/>
                      <w:sz w:val="20"/>
                    </w:rPr>
                    <w:t>@return</w:t>
                  </w:r>
                </w:p>
                <w:p>
                  <w:pPr>
                    <w:spacing w:line="319" w:lineRule="auto" w:before="77"/>
                    <w:ind w:left="511" w:right="4698" w:firstLine="98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*/ </w:t>
                  </w:r>
                  <w:r>
                    <w:rPr>
                      <w:color w:val="636363"/>
                      <w:w w:val="95"/>
                      <w:sz w:val="20"/>
                    </w:rPr>
                    <w:t>@</w:t>
                  </w:r>
                  <w:r>
                    <w:rPr>
                      <w:w w:val="95"/>
                      <w:sz w:val="20"/>
                    </w:rPr>
                    <w:t>SuppressWarnings(</w:t>
                  </w:r>
                  <w:r>
                    <w:rPr>
                      <w:color w:val="2A00FF"/>
                      <w:w w:val="95"/>
                      <w:sz w:val="20"/>
                    </w:rPr>
                    <w:t>"unchecked"</w:t>
                  </w:r>
                  <w:r>
                    <w:rPr>
                      <w:w w:val="95"/>
                      <w:sz w:val="20"/>
                    </w:rPr>
                    <w:t>) </w:t>
                  </w:r>
                  <w:r>
                    <w:rPr>
                      <w:b/>
                      <w:color w:val="7E0054"/>
                      <w:sz w:val="20"/>
                    </w:rPr>
                    <w:t>public synchronized </w:t>
                  </w:r>
                  <w:r>
                    <w:rPr>
                      <w:sz w:val="20"/>
                    </w:rPr>
                    <w:t>T take(){</w:t>
                  </w:r>
                </w:p>
                <w:p>
                  <w:pPr>
                    <w:spacing w:line="312" w:lineRule="auto" w:before="0"/>
                    <w:ind w:left="527" w:right="3922" w:firstLine="0"/>
                    <w:jc w:val="left"/>
                    <w:rPr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//1.</w:t>
                  </w:r>
                  <w:r>
                    <w:rPr>
                      <w:rFonts w:ascii="宋体" w:eastAsia="宋体" w:hint="eastAsia"/>
                      <w:color w:val="3E7E5F"/>
                      <w:sz w:val="20"/>
                    </w:rPr>
                    <w:t>判定容器是否为空，空则等待</w:t>
                  </w:r>
                  <w:r>
                    <w:rPr>
                      <w:b/>
                      <w:color w:val="7E0054"/>
                      <w:sz w:val="20"/>
                    </w:rPr>
                    <w:t>while</w:t>
                  </w:r>
                  <w:r>
                    <w:rPr>
                      <w:sz w:val="20"/>
                    </w:rPr>
                    <w:t>(size==0) </w:t>
                  </w:r>
                  <w:r>
                    <w:rPr>
                      <w:b/>
                      <w:color w:val="7E0054"/>
                      <w:sz w:val="20"/>
                    </w:rPr>
                    <w:t>try</w:t>
                  </w:r>
                  <w:r>
                    <w:rPr>
                      <w:sz w:val="20"/>
                    </w:rPr>
                    <w:t>{</w:t>
                  </w:r>
                  <w:r>
                    <w:rPr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>.wait();}</w:t>
                  </w:r>
                  <w:r>
                    <w:rPr>
                      <w:b/>
                      <w:color w:val="7E0054"/>
                      <w:sz w:val="20"/>
                    </w:rPr>
                    <w:t>catch</w:t>
                  </w:r>
                  <w:r>
                    <w:rPr>
                      <w:sz w:val="20"/>
                    </w:rPr>
                    <w:t>(Exception e){}</w:t>
                  </w:r>
                </w:p>
                <w:p>
                  <w:pPr>
                    <w:pStyle w:val="BodyText"/>
                    <w:spacing w:line="250" w:lineRule="exact"/>
                    <w:ind w:left="527"/>
                    <w:rPr>
                      <w:rFonts w:ascii="宋体" w:eastAsia="宋体" w:hint="eastAsia"/>
                    </w:rPr>
                  </w:pPr>
                  <w:r>
                    <w:rPr>
                      <w:color w:val="3E7E5F"/>
                    </w:rPr>
                    <w:t>//2.</w:t>
                  </w:r>
                  <w:r>
                    <w:rPr>
                      <w:rFonts w:ascii="宋体" w:eastAsia="宋体" w:hint="eastAsia"/>
                      <w:color w:val="3E7E5F"/>
                    </w:rPr>
                    <w:t>取数据</w:t>
                  </w:r>
                </w:p>
                <w:p>
                  <w:pPr>
                    <w:pStyle w:val="BodyText"/>
                    <w:spacing w:before="58"/>
                    <w:ind w:left="527"/>
                  </w:pPr>
                  <w:r>
                    <w:rPr/>
                    <w:t>Object obj=array[0];</w:t>
                  </w:r>
                </w:p>
                <w:p>
                  <w:pPr>
                    <w:pStyle w:val="BodyText"/>
                    <w:spacing w:line="302" w:lineRule="auto" w:before="67"/>
                    <w:ind w:left="527" w:right="6121"/>
                  </w:pPr>
                  <w:r>
                    <w:rPr>
                      <w:color w:val="3E7E5F"/>
                    </w:rPr>
                    <w:t>//3.</w:t>
                  </w:r>
                  <w:r>
                    <w:rPr>
                      <w:rFonts w:ascii="宋体" w:eastAsia="宋体" w:hint="eastAsia"/>
                      <w:color w:val="3E7E5F"/>
                    </w:rPr>
                    <w:t>移动元素</w:t>
                  </w:r>
                  <w:r>
                    <w:rPr/>
                    <w:t>System.arraycopy(</w:t>
                  </w:r>
                </w:p>
                <w:p>
                  <w:pPr>
                    <w:pStyle w:val="BodyText"/>
                    <w:spacing w:before="6"/>
                    <w:ind w:left="1367"/>
                    <w:rPr>
                      <w:rFonts w:ascii="宋体" w:eastAsia="宋体" w:hint="eastAsia"/>
                    </w:rPr>
                  </w:pPr>
                  <w:r>
                    <w:rPr/>
                    <w:t>array,</w:t>
                  </w:r>
                  <w:r>
                    <w:rPr>
                      <w:color w:val="3E7E5F"/>
                    </w:rPr>
                    <w:t>//src</w:t>
                  </w:r>
                  <w:r>
                    <w:rPr>
                      <w:color w:val="3E7E5F"/>
                      <w:spacing w:val="-17"/>
                    </w:rPr>
                    <w:t> </w:t>
                  </w:r>
                  <w:r>
                    <w:rPr>
                      <w:rFonts w:ascii="宋体" w:eastAsia="宋体" w:hint="eastAsia"/>
                      <w:color w:val="3E7E5F"/>
                    </w:rPr>
                    <w:t>原数组</w:t>
                  </w:r>
                </w:p>
                <w:p>
                  <w:pPr>
                    <w:pStyle w:val="BodyText"/>
                    <w:tabs>
                      <w:tab w:pos="2230" w:val="left" w:leader="none"/>
                    </w:tabs>
                    <w:spacing w:line="292" w:lineRule="auto" w:before="56"/>
                    <w:ind w:left="1367" w:right="4026"/>
                    <w:rPr>
                      <w:rFonts w:ascii="宋体" w:eastAsia="宋体" w:hint="eastAsia"/>
                    </w:rPr>
                  </w:pPr>
                  <w:r>
                    <w:rPr/>
                    <w:t>1,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color w:val="3E7E5F"/>
                    </w:rPr>
                    <w:t>//srcPos</w:t>
                  </w:r>
                  <w:r>
                    <w:rPr>
                      <w:color w:val="3E7E5F"/>
                      <w:spacing w:val="-12"/>
                    </w:rPr>
                    <w:t> </w:t>
                  </w:r>
                  <w:r>
                    <w:rPr>
                      <w:rFonts w:ascii="宋体" w:eastAsia="宋体" w:hint="eastAsia"/>
                      <w:color w:val="3E7E5F"/>
                    </w:rPr>
                    <w:t>从哪个位置开始拷贝</w:t>
                  </w:r>
                  <w:r>
                    <w:rPr/>
                    <w:t>array,</w:t>
                    <w:tab/>
                  </w:r>
                  <w:r>
                    <w:rPr>
                      <w:color w:val="3E7E5F"/>
                    </w:rPr>
                    <w:t>//dest</w:t>
                  </w:r>
                  <w:r>
                    <w:rPr>
                      <w:color w:val="3E7E5F"/>
                      <w:spacing w:val="79"/>
                    </w:rPr>
                    <w:t> </w:t>
                  </w:r>
                  <w:r>
                    <w:rPr>
                      <w:rFonts w:ascii="宋体" w:eastAsia="宋体" w:hint="eastAsia"/>
                      <w:color w:val="3E7E5F"/>
                    </w:rPr>
                    <w:t>放到哪个数组</w:t>
                  </w:r>
                  <w:r>
                    <w:rPr/>
                    <w:t>0,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color w:val="3E7E5F"/>
                    </w:rPr>
                    <w:t>//destPost</w:t>
                  </w:r>
                  <w:r>
                    <w:rPr>
                      <w:color w:val="3E7E5F"/>
                      <w:spacing w:val="-15"/>
                    </w:rPr>
                    <w:t> </w:t>
                  </w:r>
                  <w:r>
                    <w:rPr>
                      <w:rFonts w:ascii="宋体" w:eastAsia="宋体" w:hint="eastAsia"/>
                      <w:color w:val="3E7E5F"/>
                    </w:rPr>
                    <w:t>从哪个位置开始放</w:t>
                  </w:r>
                  <w:r>
                    <w:rPr/>
                    <w:t>size-1);</w:t>
                  </w:r>
                  <w:r>
                    <w:rPr>
                      <w:color w:val="3E7E5F"/>
                    </w:rPr>
                    <w:t>//</w:t>
                  </w:r>
                  <w:r>
                    <w:rPr>
                      <w:rFonts w:ascii="宋体" w:eastAsia="宋体" w:hint="eastAsia"/>
                      <w:color w:val="3E7E5F"/>
                    </w:rPr>
                    <w:t>拷贝几个</w:t>
                  </w:r>
                </w:p>
                <w:p>
                  <w:pPr>
                    <w:pStyle w:val="BodyText"/>
                    <w:spacing w:line="302" w:lineRule="auto"/>
                    <w:ind w:left="527" w:right="6045"/>
                  </w:pPr>
                  <w:r>
                    <w:rPr>
                      <w:color w:val="3E7E5F"/>
                    </w:rPr>
                    <w:t>//4.</w:t>
                  </w:r>
                  <w:r>
                    <w:rPr>
                      <w:rFonts w:ascii="宋体" w:eastAsia="宋体" w:hint="eastAsia"/>
                      <w:color w:val="3E7E5F"/>
                    </w:rPr>
                    <w:t>有效元素个数减</w:t>
                  </w:r>
                  <w:r>
                    <w:rPr>
                      <w:color w:val="3E7E5F"/>
                    </w:rPr>
                    <w:t>1 </w:t>
                  </w:r>
                  <w:r>
                    <w:rPr/>
                    <w:t>size--;</w:t>
                  </w:r>
                </w:p>
                <w:p>
                  <w:pPr>
                    <w:pStyle w:val="BodyText"/>
                    <w:spacing w:line="302" w:lineRule="auto" w:before="3"/>
                    <w:ind w:left="527" w:right="5857"/>
                  </w:pPr>
                  <w:r>
                    <w:rPr>
                      <w:color w:val="3E7E5F"/>
                    </w:rPr>
                    <w:t>//5.</w:t>
                  </w:r>
                  <w:r>
                    <w:rPr>
                      <w:rFonts w:ascii="宋体" w:eastAsia="宋体" w:hint="eastAsia"/>
                      <w:color w:val="3E7E5F"/>
                    </w:rPr>
                    <w:t>将</w:t>
                  </w:r>
                  <w:r>
                    <w:rPr>
                      <w:color w:val="3E7E5F"/>
                    </w:rPr>
                    <w:t>size</w:t>
                  </w:r>
                  <w:r>
                    <w:rPr>
                      <w:rFonts w:ascii="宋体" w:eastAsia="宋体" w:hint="eastAsia"/>
                      <w:color w:val="3E7E5F"/>
                    </w:rPr>
                    <w:t>位置为</w:t>
                  </w:r>
                  <w:r>
                    <w:rPr>
                      <w:color w:val="3E7E5F"/>
                    </w:rPr>
                    <w:t>null </w:t>
                  </w:r>
                  <w:r>
                    <w:rPr/>
                    <w:t>array[size]=</w:t>
                  </w:r>
                  <w:r>
                    <w:rPr>
                      <w:b/>
                      <w:color w:val="7E0054"/>
                    </w:rPr>
                    <w:t>null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7"/>
                    <w:ind w:left="527"/>
                    <w:rPr>
                      <w:rFonts w:ascii="宋体" w:eastAsia="宋体" w:hint="eastAsia"/>
                    </w:rPr>
                  </w:pPr>
                  <w:r>
                    <w:rPr>
                      <w:color w:val="3E7E5F"/>
                    </w:rPr>
                    <w:t>//6.</w:t>
                  </w:r>
                  <w:r>
                    <w:rPr>
                      <w:rFonts w:ascii="宋体" w:eastAsia="宋体" w:hint="eastAsia"/>
                      <w:color w:val="3E7E5F"/>
                    </w:rPr>
                    <w:t>通知生产者放数据</w:t>
                  </w:r>
                </w:p>
                <w:p>
                  <w:pPr>
                    <w:spacing w:line="302" w:lineRule="auto" w:before="56"/>
                    <w:ind w:left="527" w:right="2864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>.notifyAll();</w:t>
                  </w: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ascii="宋体" w:eastAsia="宋体" w:hint="eastAsia"/>
                      <w:color w:val="3E7E5F"/>
                      <w:sz w:val="20"/>
                    </w:rPr>
                    <w:t>通知具备相同锁对象正在</w:t>
                  </w:r>
                  <w:r>
                    <w:rPr>
                      <w:color w:val="3E7E5F"/>
                      <w:sz w:val="20"/>
                    </w:rPr>
                    <w:t>wait</w:t>
                  </w:r>
                  <w:r>
                    <w:rPr>
                      <w:rFonts w:ascii="宋体" w:eastAsia="宋体" w:hint="eastAsia"/>
                      <w:color w:val="3E7E5F"/>
                      <w:sz w:val="20"/>
                    </w:rPr>
                    <w:t>线程</w:t>
                  </w:r>
                  <w:r>
                    <w:rPr>
                      <w:b/>
                      <w:color w:val="7E0054"/>
                      <w:sz w:val="20"/>
                    </w:rPr>
                    <w:t>return </w:t>
                  </w:r>
                  <w:r>
                    <w:rPr>
                      <w:sz w:val="20"/>
                    </w:rPr>
                    <w:t>(T)obj;</w:t>
                  </w:r>
                </w:p>
                <w:p>
                  <w:pPr>
                    <w:pStyle w:val="BodyText"/>
                    <w:spacing w:before="19"/>
                    <w:ind w:left="511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宋体"/>
          <w:sz w:val="23"/>
        </w:rPr>
        <w:sectPr>
          <w:pgSz w:w="11910" w:h="16840"/>
          <w:pgMar w:header="855" w:footer="0" w:top="1380" w:bottom="280" w:left="1580" w:right="1580"/>
        </w:sectPr>
      </w:pPr>
    </w:p>
    <w:p>
      <w:pPr>
        <w:pStyle w:val="Heading4"/>
        <w:numPr>
          <w:ilvl w:val="2"/>
          <w:numId w:val="2"/>
        </w:numPr>
        <w:tabs>
          <w:tab w:pos="852" w:val="left" w:leader="none"/>
        </w:tabs>
        <w:spacing w:line="240" w:lineRule="auto" w:before="36" w:after="0"/>
        <w:ind w:left="851" w:right="0" w:hanging="632"/>
        <w:jc w:val="left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>
          <w:spacing w:val="-4"/>
        </w:rPr>
        <w:t>基于 </w:t>
      </w:r>
      <w:r>
        <w:rPr/>
        <w:t>Condition</w:t>
      </w:r>
      <w:r>
        <w:rPr>
          <w:spacing w:val="-6"/>
        </w:rPr>
        <w:t> 实现</w:t>
      </w:r>
    </w:p>
    <w:p>
      <w:pPr>
        <w:pStyle w:val="BodyText"/>
        <w:spacing w:before="13"/>
        <w:rPr>
          <w:rFonts w:ascii="微软雅黑"/>
          <w:b/>
          <w:sz w:val="12"/>
        </w:rPr>
      </w:pPr>
      <w:r>
        <w:rPr/>
        <w:pict>
          <v:line style="position:absolute;mso-position-horizontal-relative:page;mso-position-vertical-relative:paragraph;z-index:-251646976;mso-wrap-distance-left:0;mso-wrap-distance-right:0" from="88.584pt,14.199346pt" to="506.86pt,14.199346pt" stroked="true" strokeweight=".96pt" strokecolor="#4f81bc">
            <v:stroke dashstyle="shortdash"/>
            <w10:wrap type="topAndBottom"/>
          </v:line>
        </w:pict>
      </w:r>
    </w:p>
    <w:p>
      <w:pPr>
        <w:pStyle w:val="BodyText"/>
        <w:spacing w:before="9"/>
        <w:rPr>
          <w:rFonts w:ascii="微软雅黑"/>
          <w:b/>
          <w:sz w:val="9"/>
        </w:rPr>
      </w:pPr>
    </w:p>
    <w:p>
      <w:pPr>
        <w:pStyle w:val="ListParagraph"/>
        <w:numPr>
          <w:ilvl w:val="0"/>
          <w:numId w:val="9"/>
        </w:numPr>
        <w:tabs>
          <w:tab w:pos="581" w:val="left" w:leader="none"/>
        </w:tabs>
        <w:spacing w:line="240" w:lineRule="auto" w:before="38" w:after="0"/>
        <w:ind w:left="580" w:right="0" w:hanging="361"/>
        <w:jc w:val="both"/>
        <w:rPr>
          <w:sz w:val="24"/>
        </w:rPr>
      </w:pPr>
      <w:r>
        <w:rPr>
          <w:rFonts w:ascii="Times New Roman" w:eastAsia="Times New Roman"/>
          <w:sz w:val="24"/>
          <w:shd w:fill="FFFF00" w:color="auto" w:val="clear"/>
        </w:rPr>
        <w:t>Condition</w:t>
      </w:r>
      <w:r>
        <w:rPr>
          <w:rFonts w:ascii="Times New Roman" w:eastAsia="Times New Roman"/>
          <w:spacing w:val="59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类定义说明</w:t>
      </w:r>
    </w:p>
    <w:p>
      <w:pPr>
        <w:spacing w:line="223" w:lineRule="auto" w:before="266"/>
        <w:ind w:left="220" w:right="218" w:firstLine="0"/>
        <w:jc w:val="both"/>
        <w:rPr>
          <w:rFonts w:ascii="微软雅黑" w:eastAsia="微软雅黑" w:hint="eastAsia"/>
          <w:sz w:val="24"/>
        </w:rPr>
      </w:pPr>
      <w:r>
        <w:rPr>
          <w:rFonts w:ascii="Times New Roman" w:eastAsia="Times New Roman"/>
          <w:sz w:val="24"/>
        </w:rPr>
        <w:t>Condition </w:t>
      </w:r>
      <w:r>
        <w:rPr>
          <w:rFonts w:ascii="微软雅黑" w:eastAsia="微软雅黑" w:hint="eastAsia"/>
          <w:spacing w:val="-1"/>
          <w:sz w:val="24"/>
        </w:rPr>
        <w:t>是一个用于多线程间协同的工具类，基于此类可以方便的对持有锁的</w:t>
      </w:r>
      <w:r>
        <w:rPr>
          <w:rFonts w:ascii="微软雅黑" w:eastAsia="微软雅黑" w:hint="eastAsia"/>
          <w:spacing w:val="-8"/>
          <w:sz w:val="24"/>
        </w:rPr>
        <w:t>线程进行阻塞或唤醒阻塞的线程。它的强大之处在于它可以为多个线程间建立不</w:t>
      </w:r>
      <w:r>
        <w:rPr>
          <w:rFonts w:ascii="微软雅黑" w:eastAsia="微软雅黑" w:hint="eastAsia"/>
          <w:spacing w:val="-5"/>
          <w:sz w:val="24"/>
        </w:rPr>
        <w:t>同的 </w:t>
      </w:r>
      <w:r>
        <w:rPr>
          <w:rFonts w:ascii="Times New Roman" w:eastAsia="Times New Roman"/>
          <w:sz w:val="24"/>
        </w:rPr>
        <w:t>Condition</w:t>
      </w:r>
      <w:r>
        <w:rPr>
          <w:rFonts w:ascii="微软雅黑" w:eastAsia="微软雅黑" w:hint="eastAsia"/>
          <w:spacing w:val="-3"/>
          <w:sz w:val="24"/>
        </w:rPr>
        <w:t>，通过 </w:t>
      </w:r>
      <w:r>
        <w:rPr>
          <w:rFonts w:ascii="Times New Roman" w:eastAsia="Times New Roman"/>
          <w:sz w:val="24"/>
        </w:rPr>
        <w:t>signal()/signalall()</w:t>
      </w:r>
      <w:r>
        <w:rPr>
          <w:rFonts w:ascii="微软雅黑" w:eastAsia="微软雅黑" w:hint="eastAsia"/>
          <w:sz w:val="24"/>
        </w:rPr>
        <w:t>方法指定要唤醒的不同线程。</w:t>
      </w:r>
    </w:p>
    <w:p>
      <w:pPr>
        <w:pStyle w:val="BodyText"/>
        <w:spacing w:before="15"/>
        <w:rPr>
          <w:rFonts w:ascii="微软雅黑"/>
          <w:sz w:val="11"/>
        </w:rPr>
      </w:pPr>
    </w:p>
    <w:p>
      <w:pPr>
        <w:pStyle w:val="ListParagraph"/>
        <w:numPr>
          <w:ilvl w:val="0"/>
          <w:numId w:val="9"/>
        </w:numPr>
        <w:tabs>
          <w:tab w:pos="581" w:val="left" w:leader="none"/>
        </w:tabs>
        <w:spacing w:line="240" w:lineRule="auto" w:before="38" w:after="0"/>
        <w:ind w:left="58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51222016">
            <wp:simplePos x="0" y="0"/>
            <wp:positionH relativeFrom="page">
              <wp:posOffset>1262392</wp:posOffset>
            </wp:positionH>
            <wp:positionV relativeFrom="paragraph">
              <wp:posOffset>-29109</wp:posOffset>
            </wp:positionV>
            <wp:extent cx="5041506" cy="5025171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z w:val="24"/>
          <w:shd w:fill="FFFF00" w:color="auto" w:val="clear"/>
        </w:rPr>
        <w:t>Condition</w:t>
      </w:r>
      <w:r>
        <w:rPr>
          <w:rFonts w:ascii="Times New Roman" w:eastAsia="Times New Roman"/>
          <w:spacing w:val="59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类应用说明</w:t>
      </w:r>
    </w:p>
    <w:p>
      <w:pPr>
        <w:pStyle w:val="ListParagraph"/>
        <w:numPr>
          <w:ilvl w:val="0"/>
          <w:numId w:val="10"/>
        </w:numPr>
        <w:tabs>
          <w:tab w:pos="581" w:val="left" w:leader="none"/>
        </w:tabs>
        <w:spacing w:line="428" w:lineRule="exact" w:before="244" w:after="0"/>
        <w:ind w:left="580" w:right="0" w:hanging="361"/>
        <w:jc w:val="left"/>
        <w:rPr>
          <w:sz w:val="24"/>
        </w:rPr>
      </w:pPr>
      <w:r>
        <w:rPr>
          <w:spacing w:val="-4"/>
          <w:sz w:val="24"/>
        </w:rPr>
        <w:t>基于 </w:t>
      </w:r>
      <w:r>
        <w:rPr>
          <w:rFonts w:ascii="Times New Roman" w:eastAsia="Times New Roman"/>
          <w:sz w:val="24"/>
        </w:rPr>
        <w:t>Lock </w:t>
      </w:r>
      <w:r>
        <w:rPr>
          <w:spacing w:val="-3"/>
          <w:sz w:val="24"/>
        </w:rPr>
        <w:t>对象获取 </w:t>
      </w:r>
      <w:r>
        <w:rPr>
          <w:rFonts w:ascii="Times New Roman" w:eastAsia="Times New Roman"/>
          <w:sz w:val="24"/>
        </w:rPr>
        <w:t>Condition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z w:val="24"/>
        </w:rPr>
        <w:t>对象</w:t>
      </w:r>
    </w:p>
    <w:p>
      <w:pPr>
        <w:pStyle w:val="ListParagraph"/>
        <w:numPr>
          <w:ilvl w:val="0"/>
          <w:numId w:val="10"/>
        </w:numPr>
        <w:tabs>
          <w:tab w:pos="581" w:val="left" w:leader="none"/>
        </w:tabs>
        <w:spacing w:line="428" w:lineRule="exact" w:before="0" w:after="0"/>
        <w:ind w:left="580" w:right="0" w:hanging="361"/>
        <w:jc w:val="left"/>
        <w:rPr>
          <w:sz w:val="24"/>
        </w:rPr>
      </w:pPr>
      <w:r>
        <w:rPr>
          <w:spacing w:val="-5"/>
          <w:sz w:val="24"/>
        </w:rPr>
        <w:t>基于 </w:t>
      </w:r>
      <w:r>
        <w:rPr>
          <w:rFonts w:ascii="Times New Roman" w:eastAsia="Times New Roman"/>
          <w:sz w:val="24"/>
        </w:rPr>
        <w:t>Condition </w:t>
      </w:r>
      <w:r>
        <w:rPr>
          <w:spacing w:val="-3"/>
          <w:sz w:val="24"/>
        </w:rPr>
        <w:t>对象的 </w:t>
      </w:r>
      <w:r>
        <w:rPr>
          <w:rFonts w:ascii="Times New Roman" w:eastAsia="Times New Roman"/>
          <w:sz w:val="24"/>
        </w:rPr>
        <w:t>await()/signal()/signalall()</w:t>
      </w:r>
      <w:r>
        <w:rPr>
          <w:sz w:val="24"/>
        </w:rPr>
        <w:t>方法实现线程阻塞或唤醒。</w:t>
      </w:r>
    </w:p>
    <w:p>
      <w:pPr>
        <w:pStyle w:val="BodyText"/>
        <w:spacing w:before="4"/>
        <w:rPr>
          <w:rFonts w:ascii="微软雅黑"/>
          <w:sz w:val="26"/>
        </w:rPr>
      </w:pPr>
    </w:p>
    <w:p>
      <w:pPr>
        <w:pStyle w:val="ListParagraph"/>
        <w:numPr>
          <w:ilvl w:val="0"/>
          <w:numId w:val="9"/>
        </w:numPr>
        <w:tabs>
          <w:tab w:pos="581" w:val="left" w:leader="none"/>
        </w:tabs>
        <w:spacing w:line="240" w:lineRule="auto" w:before="37" w:after="0"/>
        <w:ind w:left="580" w:right="0" w:hanging="361"/>
        <w:jc w:val="left"/>
        <w:rPr>
          <w:sz w:val="24"/>
        </w:rPr>
      </w:pPr>
      <w:r>
        <w:rPr>
          <w:rFonts w:ascii="Times New Roman" w:eastAsia="Times New Roman"/>
          <w:sz w:val="24"/>
          <w:shd w:fill="FFFF00" w:color="auto" w:val="clear"/>
        </w:rPr>
        <w:t>Condition </w:t>
      </w:r>
      <w:r>
        <w:rPr>
          <w:spacing w:val="-1"/>
          <w:sz w:val="24"/>
          <w:shd w:fill="FFFF00" w:color="auto" w:val="clear"/>
        </w:rPr>
        <w:t>类对象的应用案例实现：</w:t>
      </w:r>
    </w:p>
    <w:p>
      <w:pPr>
        <w:spacing w:line="223" w:lineRule="auto" w:before="269"/>
        <w:ind w:left="220" w:right="220" w:firstLine="0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sz w:val="24"/>
        </w:rPr>
        <w:t>手动实现阻塞式队列，并基于 </w:t>
      </w:r>
      <w:r>
        <w:rPr>
          <w:rFonts w:ascii="Times New Roman" w:eastAsia="Times New Roman"/>
          <w:sz w:val="24"/>
        </w:rPr>
        <w:t>wait()/notifyAll()</w:t>
      </w:r>
      <w:r>
        <w:rPr>
          <w:rFonts w:ascii="微软雅黑" w:eastAsia="微软雅黑" w:hint="eastAsia"/>
          <w:sz w:val="24"/>
        </w:rPr>
        <w:t>方法实现实现线程在队列上的通讯。</w:t>
      </w:r>
    </w:p>
    <w:p>
      <w:pPr>
        <w:pStyle w:val="BodyText"/>
        <w:ind w:left="102"/>
        <w:rPr>
          <w:rFonts w:ascii="微软雅黑"/>
        </w:rPr>
      </w:pPr>
      <w:r>
        <w:rPr>
          <w:rFonts w:ascii="微软雅黑"/>
        </w:rPr>
        <w:pict>
          <v:shape style="width:426.7pt;height:361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8"/>
                    <w:ind w:left="108"/>
                  </w:pPr>
                  <w:r>
                    <w:rPr>
                      <w:color w:val="3E5FBE"/>
                    </w:rPr>
                    <w:t>/**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420" w:val="left" w:leader="none"/>
                    </w:tabs>
                    <w:spacing w:line="240" w:lineRule="auto" w:before="64" w:after="0"/>
                    <w:ind w:left="419" w:right="0" w:hanging="212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有界消息队列：用于存取消息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430" w:val="left" w:leader="none"/>
                    </w:tabs>
                    <w:spacing w:line="240" w:lineRule="auto" w:before="56" w:after="0"/>
                    <w:ind w:left="429" w:right="0" w:hanging="222"/>
                    <w:jc w:val="left"/>
                  </w:pPr>
                  <w:r>
                    <w:rPr>
                      <w:color w:val="3E5FBE"/>
                    </w:rPr>
                    <w:t>1)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数据结构：数组</w:t>
                  </w:r>
                  <w:r>
                    <w:rPr>
                      <w:color w:val="3E5FBE"/>
                    </w:rPr>
                    <w:t>(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线性结构</w:t>
                  </w:r>
                  <w:r>
                    <w:rPr>
                      <w:color w:val="3E5FBE"/>
                    </w:rPr>
                    <w:t>)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430" w:val="left" w:leader="none"/>
                    </w:tabs>
                    <w:spacing w:line="240" w:lineRule="auto" w:before="56" w:after="0"/>
                    <w:ind w:left="429" w:right="0" w:hanging="222"/>
                    <w:jc w:val="left"/>
                  </w:pPr>
                  <w:r>
                    <w:rPr>
                      <w:color w:val="3E5FBE"/>
                    </w:rPr>
                    <w:t>2)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具体算法：</w:t>
                  </w:r>
                  <w:r>
                    <w:rPr>
                      <w:color w:val="3E5FBE"/>
                    </w:rPr>
                    <w:t>FIFO(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先进先出</w:t>
                  </w:r>
                  <w:r>
                    <w:rPr>
                      <w:color w:val="3E5FBE"/>
                    </w:rPr>
                    <w:t>)</w:t>
                  </w:r>
                  <w:r>
                    <w:rPr>
                      <w:color w:val="7E7E9F"/>
                    </w:rPr>
                    <w:t>-</w:t>
                  </w:r>
                  <w:r>
                    <w:rPr>
                      <w:color w:val="3E5FBE"/>
                    </w:rPr>
                    <w:t>First in First</w:t>
                  </w:r>
                  <w:r>
                    <w:rPr>
                      <w:color w:val="3E5FBE"/>
                      <w:spacing w:val="-2"/>
                    </w:rPr>
                    <w:t> </w:t>
                  </w:r>
                  <w:r>
                    <w:rPr>
                      <w:color w:val="3E5FBE"/>
                    </w:rPr>
                    <w:t>out</w:t>
                  </w:r>
                </w:p>
                <w:p>
                  <w:pPr>
                    <w:pStyle w:val="BodyText"/>
                    <w:spacing w:before="67"/>
                    <w:ind w:left="208"/>
                  </w:pPr>
                  <w:r>
                    <w:rPr>
                      <w:color w:val="3E5FBE"/>
                    </w:rPr>
                    <w:t>*/</w:t>
                  </w:r>
                </w:p>
                <w:p>
                  <w:pPr>
                    <w:spacing w:before="67"/>
                    <w:ind w:left="108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 class </w:t>
                  </w:r>
                  <w:r>
                    <w:rPr>
                      <w:sz w:val="20"/>
                    </w:rPr>
                    <w:t>BlockContainer&lt;T&gt; {</w:t>
                  </w: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ascii="宋体" w:eastAsia="宋体" w:hint="eastAsia"/>
                      <w:color w:val="3E7E5F"/>
                      <w:sz w:val="20"/>
                    </w:rPr>
                    <w:t>类泛型</w:t>
                  </w:r>
                </w:p>
                <w:p>
                  <w:pPr>
                    <w:pStyle w:val="BodyText"/>
                    <w:spacing w:before="17"/>
                    <w:rPr>
                      <w:rFonts w:ascii="微软雅黑"/>
                      <w:sz w:val="19"/>
                    </w:rPr>
                  </w:pPr>
                </w:p>
                <w:p>
                  <w:pPr>
                    <w:pStyle w:val="BodyText"/>
                    <w:ind w:left="527"/>
                  </w:pPr>
                  <w:r>
                    <w:rPr>
                      <w:color w:val="3E5FBE"/>
                    </w:rPr>
                    <w:t>/**</w:t>
                  </w:r>
                  <w:r>
                    <w:rPr>
                      <w:rFonts w:ascii="宋体" w:eastAsia="宋体" w:hint="eastAsia"/>
                      <w:color w:val="3E5FBE"/>
                    </w:rPr>
                    <w:t>用于存储数据的数组</w:t>
                  </w:r>
                  <w:r>
                    <w:rPr>
                      <w:color w:val="3E5FBE"/>
                    </w:rPr>
                    <w:t>*/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private </w:t>
                  </w:r>
                  <w:r>
                    <w:rPr>
                      <w:sz w:val="20"/>
                    </w:rPr>
                    <w:t>Object[] array;</w:t>
                  </w:r>
                </w:p>
                <w:p>
                  <w:pPr>
                    <w:pStyle w:val="BodyText"/>
                    <w:spacing w:before="67"/>
                    <w:ind w:left="527"/>
                  </w:pPr>
                  <w:r>
                    <w:rPr>
                      <w:color w:val="3E5FBE"/>
                    </w:rPr>
                    <w:t>/**</w:t>
                  </w:r>
                  <w:r>
                    <w:rPr>
                      <w:rFonts w:ascii="宋体" w:eastAsia="宋体" w:hint="eastAsia"/>
                      <w:color w:val="3E5FBE"/>
                    </w:rPr>
                    <w:t>记录有效元素个数</w:t>
                  </w:r>
                  <w:r>
                    <w:rPr>
                      <w:color w:val="3E5FBE"/>
                    </w:rPr>
                    <w:t>*/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private int </w:t>
                  </w:r>
                  <w:r>
                    <w:rPr>
                      <w:sz w:val="20"/>
                    </w:rPr>
                    <w:t>size;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 </w:t>
                  </w:r>
                  <w:r>
                    <w:rPr>
                      <w:sz w:val="20"/>
                    </w:rPr>
                    <w:t>BlockContainer() {</w:t>
                  </w:r>
                </w:p>
                <w:p>
                  <w:pPr>
                    <w:pStyle w:val="BodyText"/>
                    <w:spacing w:before="66"/>
                    <w:ind w:left="947"/>
                    <w:rPr>
                      <w:rFonts w:ascii="宋体" w:eastAsia="宋体" w:hint="eastAsia"/>
                    </w:rPr>
                  </w:pPr>
                  <w:r>
                    <w:rPr>
                      <w:b/>
                      <w:color w:val="7E0054"/>
                    </w:rPr>
                    <w:t>this</w:t>
                  </w:r>
                  <w:r>
                    <w:rPr/>
                    <w:t>(16);</w:t>
                  </w:r>
                  <w:r>
                    <w:rPr>
                      <w:color w:val="3E7E5F"/>
                    </w:rPr>
                    <w:t>//this(</w:t>
                  </w:r>
                  <w:r>
                    <w:rPr>
                      <w:rFonts w:ascii="宋体" w:eastAsia="宋体" w:hint="eastAsia"/>
                      <w:color w:val="3E7E5F"/>
                    </w:rPr>
                    <w:t>参数列表</w:t>
                  </w:r>
                  <w:r>
                    <w:rPr>
                      <w:color w:val="3E7E5F"/>
                    </w:rPr>
                    <w:t>)</w:t>
                  </w:r>
                  <w:r>
                    <w:rPr>
                      <w:rFonts w:ascii="宋体" w:eastAsia="宋体" w:hint="eastAsia"/>
                      <w:color w:val="3E7E5F"/>
                    </w:rPr>
                    <w:t>表示调用本类指定参数的构造函数</w:t>
                  </w:r>
                </w:p>
                <w:p>
                  <w:pPr>
                    <w:pStyle w:val="BodyText"/>
                    <w:spacing w:before="68"/>
                    <w:ind w:left="52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spacing w:before="78"/>
                    <w:ind w:left="511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 </w:t>
                  </w:r>
                  <w:r>
                    <w:rPr>
                      <w:sz w:val="20"/>
                    </w:rPr>
                    <w:t>BlockContainer(</w:t>
                  </w:r>
                  <w:r>
                    <w:rPr>
                      <w:b/>
                      <w:color w:val="7E0054"/>
                      <w:sz w:val="20"/>
                    </w:rPr>
                    <w:t>int </w:t>
                  </w:r>
                  <w:r>
                    <w:rPr>
                      <w:sz w:val="20"/>
                    </w:rPr>
                    <w:t>cap) {</w:t>
                  </w:r>
                </w:p>
                <w:p>
                  <w:pPr>
                    <w:pStyle w:val="BodyText"/>
                    <w:spacing w:before="66"/>
                    <w:ind w:left="947"/>
                  </w:pPr>
                  <w:r>
                    <w:rPr/>
                    <w:t>array=</w:t>
                  </w:r>
                  <w:r>
                    <w:rPr>
                      <w:b/>
                      <w:color w:val="7E0054"/>
                    </w:rPr>
                    <w:t>new </w:t>
                  </w:r>
                  <w:r>
                    <w:rPr/>
                    <w:t>Object[cap];</w:t>
                  </w:r>
                  <w:r>
                    <w:rPr>
                      <w:color w:val="3E7E5F"/>
                    </w:rPr>
                    <w:t>//</w:t>
                  </w:r>
                  <w:r>
                    <w:rPr>
                      <w:rFonts w:ascii="宋体" w:eastAsia="宋体" w:hint="eastAsia"/>
                      <w:color w:val="3E7E5F"/>
                    </w:rPr>
                    <w:t>每个元素默认值为</w:t>
                  </w:r>
                  <w:r>
                    <w:rPr>
                      <w:color w:val="3E7E5F"/>
                    </w:rPr>
                    <w:t>null</w:t>
                  </w:r>
                </w:p>
                <w:p>
                  <w:pPr>
                    <w:pStyle w:val="BodyText"/>
                    <w:spacing w:before="67"/>
                    <w:ind w:left="52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67"/>
                    <w:ind w:left="511"/>
                  </w:pPr>
                  <w:r>
                    <w:rPr>
                      <w:color w:val="3E7E5F"/>
                    </w:rPr>
                    <w:t>//JDK1.5</w:t>
                  </w:r>
                  <w:r>
                    <w:rPr>
                      <w:rFonts w:ascii="宋体" w:eastAsia="宋体" w:hint="eastAsia"/>
                      <w:color w:val="3E7E5F"/>
                    </w:rPr>
                    <w:t>以后引入的可重入锁</w:t>
                  </w:r>
                  <w:r>
                    <w:rPr>
                      <w:color w:val="3E7E5F"/>
                    </w:rPr>
                    <w:t>(</w:t>
                  </w:r>
                  <w:r>
                    <w:rPr>
                      <w:rFonts w:ascii="宋体" w:eastAsia="宋体" w:hint="eastAsia"/>
                      <w:color w:val="3E7E5F"/>
                    </w:rPr>
                    <w:t>相对于</w:t>
                  </w:r>
                  <w:r>
                    <w:rPr>
                      <w:color w:val="3E7E5F"/>
                    </w:rPr>
                    <w:t>synchronized</w:t>
                  </w:r>
                  <w:r>
                    <w:rPr>
                      <w:rFonts w:ascii="宋体" w:eastAsia="宋体" w:hint="eastAsia"/>
                      <w:color w:val="3E7E5F"/>
                    </w:rPr>
                    <w:t>灵活性更好</w:t>
                  </w:r>
                  <w:r>
                    <w:rPr>
                      <w:color w:val="3E7E5F"/>
                    </w:rPr>
                    <w:t>)</w:t>
                  </w:r>
                </w:p>
                <w:p>
                  <w:pPr>
                    <w:spacing w:line="292" w:lineRule="auto" w:before="56"/>
                    <w:ind w:left="108" w:right="17" w:firstLine="403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private </w:t>
                  </w:r>
                  <w:r>
                    <w:rPr>
                      <w:sz w:val="20"/>
                    </w:rPr>
                    <w:t>ReentrantLock lock=</w:t>
                  </w:r>
                  <w:r>
                    <w:rPr>
                      <w:b/>
                      <w:color w:val="7E0054"/>
                      <w:sz w:val="20"/>
                    </w:rPr>
                    <w:t>new </w:t>
                  </w:r>
                  <w:r>
                    <w:rPr>
                      <w:sz w:val="20"/>
                    </w:rPr>
                    <w:t>ReentrantLock(</w:t>
                  </w:r>
                  <w:r>
                    <w:rPr>
                      <w:b/>
                      <w:color w:val="7E0054"/>
                      <w:sz w:val="20"/>
                    </w:rPr>
                    <w:t>true</w:t>
                  </w:r>
                  <w:r>
                    <w:rPr>
                      <w:sz w:val="20"/>
                    </w:rPr>
                    <w:t>);</w:t>
                  </w:r>
                  <w:r>
                    <w:rPr>
                      <w:color w:val="3E7E5F"/>
                      <w:sz w:val="20"/>
                    </w:rPr>
                    <w:t>// true</w:t>
                  </w:r>
                  <w:r>
                    <w:rPr>
                      <w:rFonts w:ascii="宋体" w:eastAsia="宋体" w:hint="eastAsia"/>
                      <w:color w:val="3E7E5F"/>
                      <w:sz w:val="20"/>
                    </w:rPr>
                    <w:t>表示使用公平锁， 默认是非公平锁</w:t>
                  </w:r>
                </w:p>
                <w:p>
                  <w:pPr>
                    <w:pStyle w:val="BodyText"/>
                    <w:spacing w:line="255" w:lineRule="exact"/>
                    <w:ind w:left="511"/>
                    <w:rPr>
                      <w:rFonts w:ascii="宋体" w:eastAsia="宋体" w:hint="eastAsia"/>
                    </w:rPr>
                  </w:pPr>
                  <w:r>
                    <w:rPr>
                      <w:b/>
                      <w:color w:val="7E0054"/>
                    </w:rPr>
                    <w:t>private</w:t>
                  </w:r>
                  <w:r>
                    <w:rPr>
                      <w:b/>
                      <w:color w:val="7E0054"/>
                      <w:spacing w:val="-23"/>
                    </w:rPr>
                    <w:t> </w:t>
                  </w:r>
                  <w:r>
                    <w:rPr/>
                    <w:t>Condition</w:t>
                  </w:r>
                  <w:r>
                    <w:rPr>
                      <w:spacing w:val="-26"/>
                    </w:rPr>
                    <w:t> </w:t>
                  </w:r>
                  <w:r>
                    <w:rPr/>
                    <w:t>producerCondition=lock.newCondition();</w:t>
                  </w:r>
                  <w:r>
                    <w:rPr>
                      <w:color w:val="3E7E5F"/>
                    </w:rPr>
                    <w:t>//</w:t>
                  </w:r>
                  <w:r>
                    <w:rPr>
                      <w:rFonts w:ascii="宋体" w:eastAsia="宋体" w:hint="eastAsia"/>
                      <w:color w:val="3E7E5F"/>
                    </w:rPr>
                    <w:t>通讯条件</w:t>
                  </w:r>
                </w:p>
                <w:p>
                  <w:pPr>
                    <w:pStyle w:val="BodyText"/>
                    <w:spacing w:before="55"/>
                    <w:ind w:left="513"/>
                    <w:rPr>
                      <w:rFonts w:ascii="宋体" w:eastAsia="宋体" w:hint="eastAsia"/>
                    </w:rPr>
                  </w:pPr>
                  <w:r>
                    <w:rPr>
                      <w:b/>
                      <w:color w:val="7E0054"/>
                    </w:rPr>
                    <w:t>private</w:t>
                  </w:r>
                  <w:r>
                    <w:rPr>
                      <w:b/>
                      <w:color w:val="7E0054"/>
                      <w:spacing w:val="-20"/>
                    </w:rPr>
                    <w:t> </w:t>
                  </w:r>
                  <w:r>
                    <w:rPr/>
                    <w:t>Condition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consumerCondition=lock.newCondition();</w:t>
                  </w:r>
                  <w:r>
                    <w:rPr>
                      <w:color w:val="3E7E5F"/>
                    </w:rPr>
                    <w:t>//</w:t>
                  </w:r>
                  <w:r>
                    <w:rPr>
                      <w:rFonts w:ascii="宋体" w:eastAsia="宋体" w:hint="eastAsia"/>
                      <w:color w:val="3E7E5F"/>
                    </w:rPr>
                    <w:t>通讯条件</w:t>
                  </w:r>
                </w:p>
                <w:p>
                  <w:pPr>
                    <w:pStyle w:val="BodyText"/>
                    <w:spacing w:before="70"/>
                    <w:ind w:left="10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rFonts w:ascii="微软雅黑"/>
        </w:rPr>
      </w:r>
    </w:p>
    <w:p>
      <w:pPr>
        <w:spacing w:after="0"/>
        <w:rPr>
          <w:rFonts w:ascii="微软雅黑"/>
        </w:rPr>
        <w:sectPr>
          <w:pgSz w:w="11910" w:h="16840"/>
          <w:pgMar w:header="855" w:footer="0" w:top="1380" w:bottom="280" w:left="1580" w:right="1580"/>
        </w:sectPr>
      </w:pPr>
    </w:p>
    <w:p>
      <w:pPr>
        <w:pStyle w:val="BodyText"/>
        <w:spacing w:before="4"/>
        <w:rPr>
          <w:rFonts w:ascii="微软雅黑"/>
          <w:sz w:val="17"/>
        </w:rPr>
      </w:pPr>
    </w:p>
    <w:p>
      <w:pPr>
        <w:pStyle w:val="BodyText"/>
        <w:spacing w:before="72"/>
        <w:ind w:left="625"/>
        <w:rPr>
          <w:rFonts w:ascii="宋体" w:eastAsia="宋体" w:hint="eastAsia"/>
        </w:rPr>
      </w:pPr>
      <w:r>
        <w:rPr>
          <w:rFonts w:ascii="宋体" w:eastAsia="宋体" w:hint="eastAsia"/>
        </w:rPr>
        <w:t>向容器中添加</w:t>
      </w:r>
      <w:r>
        <w:rPr/>
        <w:t>put</w:t>
      </w:r>
      <w:r>
        <w:rPr>
          <w:rFonts w:ascii="宋体" w:eastAsia="宋体" w:hint="eastAsia"/>
        </w:rPr>
        <w:t>方法，用于向容器放数据</w:t>
      </w:r>
    </w:p>
    <w:p>
      <w:pPr>
        <w:pStyle w:val="BodyText"/>
        <w:spacing w:before="8"/>
        <w:rPr>
          <w:rFonts w:ascii="宋体"/>
          <w:sz w:val="23"/>
        </w:rPr>
      </w:pPr>
      <w:r>
        <w:rPr/>
        <w:pict>
          <v:shape style="position:absolute;margin-left:84.384003pt;margin-top:17.353369pt;width:426.7pt;height:408.2pt;mso-position-horizontal-relative:page;mso-position-vertical-relative:paragraph;z-index:-25164390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58"/>
                    <w:ind w:left="511"/>
                  </w:pPr>
                  <w:r>
                    <w:rPr>
                      <w:color w:val="3E5FBE"/>
                    </w:rPr>
                    <w:t>/**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821" w:val="left" w:leader="none"/>
                    </w:tabs>
                    <w:spacing w:line="240" w:lineRule="auto" w:before="64" w:after="0"/>
                    <w:ind w:left="820" w:right="0" w:hanging="212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生产者线程通过</w:t>
                  </w:r>
                  <w:r>
                    <w:rPr>
                      <w:color w:val="3E5FBE"/>
                    </w:rPr>
                    <w:t>put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方法向容器放数据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821" w:val="left" w:leader="none"/>
                    </w:tabs>
                    <w:spacing w:line="240" w:lineRule="auto" w:before="56" w:after="0"/>
                    <w:ind w:left="820" w:right="0" w:hanging="212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数据永远放在</w:t>
                  </w:r>
                  <w:r>
                    <w:rPr>
                      <w:color w:val="3E5FBE"/>
                    </w:rPr>
                    <w:t>size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位置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821" w:val="left" w:leader="none"/>
                    </w:tabs>
                    <w:spacing w:line="240" w:lineRule="auto" w:before="56" w:after="0"/>
                    <w:ind w:left="820" w:right="0" w:hanging="212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说明：实例方法内部的</w:t>
                  </w:r>
                  <w:r>
                    <w:rPr>
                      <w:color w:val="3E5FBE"/>
                    </w:rPr>
                    <w:t>this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永远指向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821" w:val="left" w:leader="none"/>
                    </w:tabs>
                    <w:spacing w:line="240" w:lineRule="auto" w:before="56" w:after="0"/>
                    <w:ind w:left="820" w:right="0" w:hanging="212"/>
                    <w:jc w:val="left"/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调用此方法的当前对象</w:t>
                  </w:r>
                  <w:r>
                    <w:rPr>
                      <w:color w:val="3E5FBE"/>
                    </w:rPr>
                    <w:t>(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当前实例</w:t>
                  </w:r>
                  <w:r>
                    <w:rPr>
                      <w:color w:val="3E5FBE"/>
                    </w:rPr>
                    <w:t>)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821" w:val="left" w:leader="none"/>
                    </w:tabs>
                    <w:spacing w:line="240" w:lineRule="auto" w:before="55" w:after="0"/>
                    <w:ind w:left="820" w:right="0" w:hanging="212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注意：静态方法中没有</w:t>
                  </w:r>
                  <w:r>
                    <w:rPr>
                      <w:color w:val="3E5FBE"/>
                    </w:rPr>
                    <w:t>this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，</w:t>
                  </w:r>
                  <w:r>
                    <w:rPr>
                      <w:color w:val="3E5FBE"/>
                    </w:rPr>
                    <w:t>this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只能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821" w:val="left" w:leader="none"/>
                    </w:tabs>
                    <w:spacing w:line="240" w:lineRule="auto" w:before="56" w:after="0"/>
                    <w:ind w:left="820" w:right="0" w:hanging="212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应用在实例方法，构造方法，实例代码块中</w:t>
                  </w:r>
                </w:p>
                <w:p>
                  <w:pPr>
                    <w:pStyle w:val="BodyText"/>
                    <w:spacing w:before="67"/>
                    <w:ind w:left="609"/>
                  </w:pPr>
                  <w:r>
                    <w:rPr>
                      <w:color w:val="3E5FBE"/>
                    </w:rPr>
                    <w:t>*/</w:t>
                  </w:r>
                </w:p>
                <w:p>
                  <w:pPr>
                    <w:pStyle w:val="BodyText"/>
                    <w:spacing w:line="312" w:lineRule="auto" w:before="67"/>
                    <w:ind w:left="527" w:right="4225" w:hanging="17"/>
                  </w:pPr>
                  <w:r>
                    <w:rPr>
                      <w:b/>
                      <w:color w:val="7E0054"/>
                    </w:rPr>
                    <w:t>public void </w:t>
                  </w:r>
                  <w:r>
                    <w:rPr/>
                    <w:t>put(T t){</w:t>
                  </w:r>
                  <w:r>
                    <w:rPr>
                      <w:color w:val="3E7E5F"/>
                    </w:rPr>
                    <w:t>//</w:t>
                  </w:r>
                  <w:r>
                    <w:rPr>
                      <w:rFonts w:ascii="宋体" w:eastAsia="宋体" w:hint="eastAsia"/>
                      <w:color w:val="3E7E5F"/>
                    </w:rPr>
                    <w:t>同步锁：</w:t>
                  </w:r>
                  <w:r>
                    <w:rPr>
                      <w:color w:val="3E7E5F"/>
                    </w:rPr>
                    <w:t>this </w:t>
                  </w:r>
                  <w:r>
                    <w:rPr/>
                    <w:t>System.out.println(</w:t>
                  </w:r>
                  <w:r>
                    <w:rPr>
                      <w:color w:val="2A00FF"/>
                    </w:rPr>
                    <w:t>"put"</w:t>
                  </w:r>
                  <w:r>
                    <w:rPr/>
                    <w:t>); lock.lock();</w:t>
                  </w:r>
                </w:p>
                <w:p>
                  <w:pPr>
                    <w:spacing w:before="5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try</w:t>
                  </w:r>
                  <w:r>
                    <w:rPr>
                      <w:sz w:val="20"/>
                    </w:rPr>
                    <w:t>{</w:t>
                  </w:r>
                </w:p>
                <w:p>
                  <w:pPr>
                    <w:pStyle w:val="BodyText"/>
                    <w:spacing w:before="67"/>
                    <w:ind w:left="527"/>
                    <w:rPr>
                      <w:rFonts w:ascii="宋体" w:eastAsia="宋体" w:hint="eastAsia"/>
                    </w:rPr>
                  </w:pPr>
                  <w:r>
                    <w:rPr>
                      <w:color w:val="3E7E5F"/>
                    </w:rPr>
                    <w:t>//1.</w:t>
                  </w:r>
                  <w:r>
                    <w:rPr>
                      <w:rFonts w:ascii="宋体" w:eastAsia="宋体" w:hint="eastAsia"/>
                      <w:color w:val="3E7E5F"/>
                    </w:rPr>
                    <w:t>判定容器是否已满，满了则等待</w:t>
                  </w:r>
                </w:p>
                <w:p>
                  <w:pPr>
                    <w:pStyle w:val="BodyText"/>
                    <w:spacing w:before="67"/>
                    <w:ind w:left="527"/>
                  </w:pPr>
                  <w:r>
                    <w:rPr>
                      <w:b/>
                      <w:color w:val="7E0054"/>
                    </w:rPr>
                    <w:t>while</w:t>
                  </w:r>
                  <w:r>
                    <w:rPr/>
                    <w:t>(size==array.length)</w:t>
                  </w:r>
                </w:p>
                <w:p>
                  <w:pPr>
                    <w:pStyle w:val="BodyText"/>
                    <w:spacing w:before="67"/>
                    <w:ind w:left="909"/>
                    <w:rPr>
                      <w:rFonts w:ascii="宋体" w:eastAsia="宋体" w:hint="eastAsia"/>
                    </w:rPr>
                  </w:pPr>
                  <w:r>
                    <w:rPr>
                      <w:color w:val="3E7E5F"/>
                    </w:rPr>
                    <w:t>//</w:t>
                  </w:r>
                  <w:r>
                    <w:rPr>
                      <w:rFonts w:ascii="宋体" w:eastAsia="宋体" w:hint="eastAsia"/>
                      <w:color w:val="3E7E5F"/>
                    </w:rPr>
                    <w:t>等效于</w:t>
                  </w:r>
                  <w:r>
                    <w:rPr>
                      <w:color w:val="3E7E5F"/>
                    </w:rPr>
                    <w:t>Object</w:t>
                  </w:r>
                  <w:r>
                    <w:rPr>
                      <w:rFonts w:ascii="宋体" w:eastAsia="宋体" w:hint="eastAsia"/>
                      <w:color w:val="3E7E5F"/>
                    </w:rPr>
                    <w:t>类中的</w:t>
                  </w:r>
                  <w:r>
                    <w:rPr>
                      <w:color w:val="3E7E5F"/>
                    </w:rPr>
                    <w:t>wait</w:t>
                  </w:r>
                  <w:r>
                    <w:rPr>
                      <w:rFonts w:ascii="宋体" w:eastAsia="宋体" w:hint="eastAsia"/>
                      <w:color w:val="3E7E5F"/>
                    </w:rPr>
                    <w:t>方法</w:t>
                  </w:r>
                </w:p>
                <w:p>
                  <w:pPr>
                    <w:pStyle w:val="BodyText"/>
                    <w:spacing w:before="67"/>
                    <w:ind w:left="527"/>
                  </w:pPr>
                  <w:r>
                    <w:rPr>
                      <w:b/>
                      <w:color w:val="7E0054"/>
                    </w:rPr>
                    <w:t>try</w:t>
                  </w:r>
                  <w:r>
                    <w:rPr/>
                    <w:t>{producerCondition.await();}</w:t>
                  </w:r>
                  <w:r>
                    <w:rPr>
                      <w:b/>
                      <w:color w:val="7E0054"/>
                    </w:rPr>
                    <w:t>catch</w:t>
                  </w:r>
                  <w:r>
                    <w:rPr/>
                    <w:t>(Exception e){e.printStackTrace();}</w:t>
                  </w:r>
                </w:p>
                <w:p>
                  <w:pPr>
                    <w:pStyle w:val="BodyText"/>
                    <w:spacing w:line="302" w:lineRule="auto" w:before="66"/>
                    <w:ind w:left="527" w:right="6454"/>
                  </w:pPr>
                  <w:r>
                    <w:rPr>
                      <w:color w:val="3E7E5F"/>
                    </w:rPr>
                    <w:t>//2.</w:t>
                  </w:r>
                  <w:r>
                    <w:rPr>
                      <w:rFonts w:ascii="宋体" w:eastAsia="宋体" w:hint="eastAsia"/>
                      <w:color w:val="3E7E5F"/>
                    </w:rPr>
                    <w:t>放数据</w:t>
                  </w:r>
                  <w:r>
                    <w:rPr>
                      <w:w w:val="95"/>
                    </w:rPr>
                    <w:t>array[size]=t;</w:t>
                  </w:r>
                </w:p>
                <w:p>
                  <w:pPr>
                    <w:pStyle w:val="BodyText"/>
                    <w:spacing w:line="302" w:lineRule="auto" w:before="6"/>
                    <w:ind w:left="527" w:right="6027"/>
                  </w:pPr>
                  <w:r>
                    <w:rPr>
                      <w:color w:val="3E7E5F"/>
                    </w:rPr>
                    <w:t>//3.</w:t>
                  </w:r>
                  <w:r>
                    <w:rPr>
                      <w:rFonts w:ascii="宋体" w:eastAsia="宋体" w:hint="eastAsia"/>
                      <w:color w:val="3E7E5F"/>
                    </w:rPr>
                    <w:t>有效元素个数加</w:t>
                  </w:r>
                  <w:r>
                    <w:rPr>
                      <w:color w:val="3E7E5F"/>
                    </w:rPr>
                    <w:t>1 </w:t>
                  </w:r>
                  <w:r>
                    <w:rPr/>
                    <w:t>size++;</w:t>
                  </w:r>
                </w:p>
                <w:p>
                  <w:pPr>
                    <w:pStyle w:val="BodyText"/>
                    <w:spacing w:before="7"/>
                    <w:ind w:left="527"/>
                    <w:rPr>
                      <w:rFonts w:ascii="宋体" w:eastAsia="宋体" w:hint="eastAsia"/>
                    </w:rPr>
                  </w:pPr>
                  <w:r>
                    <w:rPr>
                      <w:color w:val="3E7E5F"/>
                    </w:rPr>
                    <w:t>//4.</w:t>
                  </w:r>
                  <w:r>
                    <w:rPr>
                      <w:rFonts w:ascii="宋体" w:eastAsia="宋体" w:hint="eastAsia"/>
                      <w:color w:val="3E7E5F"/>
                    </w:rPr>
                    <w:t>通知消费者取数据</w:t>
                  </w:r>
                </w:p>
                <w:p>
                  <w:pPr>
                    <w:pStyle w:val="BodyText"/>
                    <w:spacing w:before="55"/>
                    <w:ind w:left="527"/>
                  </w:pPr>
                  <w:r>
                    <w:rPr/>
                    <w:t>consumerCondition.signalAll();</w:t>
                  </w:r>
                  <w:r>
                    <w:rPr>
                      <w:color w:val="3E7E5F"/>
                    </w:rPr>
                    <w:t>//</w:t>
                  </w:r>
                  <w:r>
                    <w:rPr>
                      <w:rFonts w:ascii="宋体" w:eastAsia="宋体" w:hint="eastAsia"/>
                      <w:color w:val="3E7E5F"/>
                    </w:rPr>
                    <w:t>等效于</w:t>
                  </w:r>
                  <w:r>
                    <w:rPr>
                      <w:color w:val="3E7E5F"/>
                    </w:rPr>
                    <w:t>object</w:t>
                  </w:r>
                  <w:r>
                    <w:rPr>
                      <w:rFonts w:ascii="宋体" w:eastAsia="宋体" w:hint="eastAsia"/>
                      <w:color w:val="3E7E5F"/>
                    </w:rPr>
                    <w:t>类中的</w:t>
                  </w:r>
                  <w:r>
                    <w:rPr>
                      <w:color w:val="3E7E5F"/>
                    </w:rPr>
                    <w:t>notifyall()</w:t>
                  </w:r>
                </w:p>
                <w:p>
                  <w:pPr>
                    <w:spacing w:line="319" w:lineRule="auto" w:before="67"/>
                    <w:ind w:left="527" w:right="6454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}</w:t>
                  </w:r>
                  <w:r>
                    <w:rPr>
                      <w:b/>
                      <w:color w:val="7E0054"/>
                      <w:sz w:val="20"/>
                    </w:rPr>
                    <w:t>finally</w:t>
                  </w:r>
                  <w:r>
                    <w:rPr>
                      <w:sz w:val="20"/>
                    </w:rPr>
                    <w:t>{ </w:t>
                  </w:r>
                  <w:r>
                    <w:rPr>
                      <w:w w:val="95"/>
                      <w:sz w:val="20"/>
                    </w:rPr>
                    <w:t>lock.unlock();</w:t>
                  </w:r>
                </w:p>
                <w:p>
                  <w:pPr>
                    <w:pStyle w:val="BodyText"/>
                    <w:spacing w:before="2"/>
                    <w:ind w:left="52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80"/>
                    <w:ind w:left="499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宋体"/>
          <w:sz w:val="18"/>
        </w:rPr>
      </w:pPr>
    </w:p>
    <w:p>
      <w:pPr>
        <w:pStyle w:val="BodyText"/>
        <w:spacing w:before="71"/>
        <w:ind w:left="611"/>
        <w:rPr>
          <w:rFonts w:ascii="宋体" w:eastAsia="宋体" w:hint="eastAsia"/>
        </w:rPr>
      </w:pPr>
      <w:r>
        <w:rPr/>
        <w:pict>
          <v:shape style="position:absolute;margin-left:84.384003pt;margin-top:18.110018pt;width:426.7pt;height:205.35pt;mso-position-horizontal-relative:page;mso-position-vertical-relative:paragraph;z-index:-2516428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58"/>
                    <w:ind w:left="511"/>
                  </w:pPr>
                  <w:r>
                    <w:rPr>
                      <w:color w:val="3E5FBE"/>
                    </w:rPr>
                    <w:t>/**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821" w:val="left" w:leader="none"/>
                    </w:tabs>
                    <w:spacing w:line="240" w:lineRule="auto" w:before="64" w:after="0"/>
                    <w:ind w:left="820" w:right="0" w:hanging="212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消费者通过此方法取数据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821" w:val="left" w:leader="none"/>
                    </w:tabs>
                    <w:spacing w:line="240" w:lineRule="auto" w:before="56" w:after="0"/>
                    <w:ind w:left="820" w:right="0" w:hanging="212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color w:val="3E5FBE"/>
                    </w:rPr>
                    <w:t>位置：永远取下标为</w:t>
                  </w:r>
                  <w:r>
                    <w:rPr>
                      <w:color w:val="3E5FBE"/>
                    </w:rPr>
                    <w:t>0</w:t>
                  </w:r>
                  <w:r>
                    <w:rPr>
                      <w:rFonts w:ascii="宋体" w:hAnsi="宋体" w:eastAsia="宋体" w:hint="eastAsia"/>
                      <w:color w:val="3E5FBE"/>
                    </w:rPr>
                    <w:t>的位置的数据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831" w:val="left" w:leader="none"/>
                    </w:tabs>
                    <w:spacing w:before="68"/>
                    <w:ind w:left="830" w:right="0" w:hanging="2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7E9FBE"/>
                      <w:sz w:val="20"/>
                    </w:rPr>
                    <w:t>@return</w:t>
                  </w:r>
                </w:p>
                <w:p>
                  <w:pPr>
                    <w:pStyle w:val="BodyText"/>
                    <w:spacing w:line="319" w:lineRule="auto" w:before="77"/>
                    <w:ind w:left="511" w:right="4698" w:firstLine="98"/>
                  </w:pPr>
                  <w:r>
                    <w:rPr>
                      <w:color w:val="3E5FBE"/>
                    </w:rPr>
                    <w:t>*/ </w:t>
                  </w:r>
                  <w:r>
                    <w:rPr>
                      <w:color w:val="636363"/>
                      <w:w w:val="95"/>
                    </w:rPr>
                    <w:t>@</w:t>
                  </w:r>
                  <w:r>
                    <w:rPr>
                      <w:w w:val="95"/>
                    </w:rPr>
                    <w:t>SuppressWarnings(</w:t>
                  </w:r>
                  <w:r>
                    <w:rPr>
                      <w:color w:val="2A00FF"/>
                      <w:w w:val="95"/>
                    </w:rPr>
                    <w:t>"unchecked"</w:t>
                  </w:r>
                  <w:r>
                    <w:rPr>
                      <w:w w:val="95"/>
                    </w:rPr>
                    <w:t>) </w:t>
                  </w:r>
                  <w:r>
                    <w:rPr>
                      <w:b/>
                      <w:color w:val="7E0054"/>
                    </w:rPr>
                    <w:t>public </w:t>
                  </w:r>
                  <w:r>
                    <w:rPr/>
                    <w:t>T take(){ System.out.println(</w:t>
                  </w:r>
                  <w:r>
                    <w:rPr>
                      <w:color w:val="2A00FF"/>
                    </w:rPr>
                    <w:t>"take"</w:t>
                  </w:r>
                  <w:r>
                    <w:rPr/>
                    <w:t>); lock.lock();</w:t>
                  </w:r>
                </w:p>
                <w:p>
                  <w:pPr>
                    <w:spacing w:before="3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try</w:t>
                  </w:r>
                  <w:r>
                    <w:rPr>
                      <w:sz w:val="20"/>
                    </w:rPr>
                    <w:t>{</w:t>
                  </w:r>
                </w:p>
                <w:p>
                  <w:pPr>
                    <w:pStyle w:val="BodyText"/>
                    <w:spacing w:before="67"/>
                    <w:ind w:left="527"/>
                    <w:rPr>
                      <w:rFonts w:ascii="宋体" w:eastAsia="宋体" w:hint="eastAsia"/>
                    </w:rPr>
                  </w:pPr>
                  <w:r>
                    <w:rPr>
                      <w:color w:val="3E7E5F"/>
                    </w:rPr>
                    <w:t>//1.</w:t>
                  </w:r>
                  <w:r>
                    <w:rPr>
                      <w:rFonts w:ascii="宋体" w:eastAsia="宋体" w:hint="eastAsia"/>
                      <w:color w:val="3E7E5F"/>
                    </w:rPr>
                    <w:t>判定容器是否为空，空则等待</w:t>
                  </w:r>
                </w:p>
                <w:p>
                  <w:pPr>
                    <w:pStyle w:val="BodyText"/>
                    <w:spacing w:line="321" w:lineRule="auto" w:before="67"/>
                    <w:ind w:left="527" w:right="2369"/>
                  </w:pPr>
                  <w:r>
                    <w:rPr>
                      <w:b/>
                      <w:color w:val="7E0054"/>
                    </w:rPr>
                    <w:t>while</w:t>
                  </w:r>
                  <w:r>
                    <w:rPr/>
                    <w:t>(size==0) </w:t>
                  </w:r>
                  <w:r>
                    <w:rPr>
                      <w:b/>
                      <w:color w:val="7E0054"/>
                    </w:rPr>
                    <w:t>try</w:t>
                  </w:r>
                  <w:r>
                    <w:rPr/>
                    <w:t>{consumerCondition.await();}</w:t>
                  </w:r>
                  <w:r>
                    <w:rPr>
                      <w:b/>
                      <w:color w:val="7E0054"/>
                    </w:rPr>
                    <w:t>catch</w:t>
                  </w:r>
                  <w:r>
                    <w:rPr/>
                    <w:t>(Exception e){}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1" simplePos="0" relativeHeight="251225088">
            <wp:simplePos x="0" y="0"/>
            <wp:positionH relativeFrom="page">
              <wp:posOffset>1262392</wp:posOffset>
            </wp:positionH>
            <wp:positionV relativeFrom="paragraph">
              <wp:posOffset>-4034663</wp:posOffset>
            </wp:positionV>
            <wp:extent cx="5041506" cy="5025171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</w:rPr>
        <w:t>在容器类中添加</w:t>
      </w:r>
      <w:r>
        <w:rPr/>
        <w:t>take</w:t>
      </w:r>
      <w:r>
        <w:rPr>
          <w:rFonts w:ascii="宋体" w:eastAsia="宋体" w:hint="eastAsia"/>
        </w:rPr>
        <w:t>方法用于从容器取数据</w:t>
      </w:r>
    </w:p>
    <w:p>
      <w:pPr>
        <w:spacing w:after="0"/>
        <w:rPr>
          <w:rFonts w:ascii="宋体" w:eastAsia="宋体" w:hint="eastAsia"/>
        </w:rPr>
        <w:sectPr>
          <w:pgSz w:w="11910" w:h="16840"/>
          <w:pgMar w:header="855" w:footer="0" w:top="1380" w:bottom="280" w:left="1580" w:right="1580"/>
        </w:sectPr>
      </w:pPr>
    </w:p>
    <w:p>
      <w:pPr>
        <w:pStyle w:val="BodyText"/>
        <w:rPr>
          <w:rFonts w:ascii="宋体"/>
          <w:sz w:val="4"/>
        </w:rPr>
      </w:pPr>
    </w:p>
    <w:p>
      <w:pPr>
        <w:pStyle w:val="BodyText"/>
        <w:ind w:left="102"/>
        <w:rPr>
          <w:rFonts w:ascii="宋体"/>
        </w:rPr>
      </w:pPr>
      <w:r>
        <w:rPr>
          <w:rFonts w:ascii="宋体"/>
        </w:rPr>
        <w:pict>
          <v:shape style="width:426.7pt;height:314.6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527"/>
                    <w:rPr>
                      <w:rFonts w:ascii="宋体" w:eastAsia="宋体" w:hint="eastAsia"/>
                    </w:rPr>
                  </w:pPr>
                  <w:r>
                    <w:rPr>
                      <w:color w:val="3E7E5F"/>
                    </w:rPr>
                    <w:t>//2.</w:t>
                  </w:r>
                  <w:r>
                    <w:rPr>
                      <w:rFonts w:ascii="宋体" w:eastAsia="宋体" w:hint="eastAsia"/>
                      <w:color w:val="3E7E5F"/>
                    </w:rPr>
                    <w:t>取数据</w:t>
                  </w:r>
                </w:p>
                <w:p>
                  <w:pPr>
                    <w:pStyle w:val="BodyText"/>
                    <w:spacing w:before="65"/>
                    <w:ind w:left="527"/>
                  </w:pPr>
                  <w:r>
                    <w:rPr/>
                    <w:t>Object obj=array[0];</w:t>
                  </w:r>
                </w:p>
                <w:p>
                  <w:pPr>
                    <w:pStyle w:val="BodyText"/>
                    <w:spacing w:line="302" w:lineRule="auto" w:before="66"/>
                    <w:ind w:left="527" w:right="6121"/>
                  </w:pPr>
                  <w:r>
                    <w:rPr>
                      <w:color w:val="3E7E5F"/>
                    </w:rPr>
                    <w:t>//3.</w:t>
                  </w:r>
                  <w:r>
                    <w:rPr>
                      <w:rFonts w:ascii="宋体" w:eastAsia="宋体" w:hint="eastAsia"/>
                      <w:color w:val="3E7E5F"/>
                    </w:rPr>
                    <w:t>移动元素</w:t>
                  </w:r>
                  <w:r>
                    <w:rPr/>
                    <w:t>System.arraycopy(</w:t>
                  </w:r>
                </w:p>
                <w:p>
                  <w:pPr>
                    <w:pStyle w:val="BodyText"/>
                    <w:spacing w:before="7"/>
                    <w:ind w:left="1367"/>
                    <w:rPr>
                      <w:rFonts w:ascii="宋体" w:eastAsia="宋体" w:hint="eastAsia"/>
                    </w:rPr>
                  </w:pPr>
                  <w:r>
                    <w:rPr/>
                    <w:t>array,</w:t>
                  </w:r>
                  <w:r>
                    <w:rPr>
                      <w:color w:val="3E7E5F"/>
                    </w:rPr>
                    <w:t>//src</w:t>
                  </w:r>
                  <w:r>
                    <w:rPr>
                      <w:color w:val="3E7E5F"/>
                      <w:spacing w:val="-17"/>
                    </w:rPr>
                    <w:t> </w:t>
                  </w:r>
                  <w:r>
                    <w:rPr>
                      <w:rFonts w:ascii="宋体" w:eastAsia="宋体" w:hint="eastAsia"/>
                      <w:color w:val="3E7E5F"/>
                    </w:rPr>
                    <w:t>原数组</w:t>
                  </w:r>
                </w:p>
                <w:p>
                  <w:pPr>
                    <w:pStyle w:val="BodyText"/>
                    <w:tabs>
                      <w:tab w:pos="2230" w:val="left" w:leader="none"/>
                    </w:tabs>
                    <w:spacing w:line="292" w:lineRule="auto" w:before="55"/>
                    <w:ind w:left="1367" w:right="4026"/>
                    <w:rPr>
                      <w:rFonts w:ascii="宋体" w:eastAsia="宋体" w:hint="eastAsia"/>
                    </w:rPr>
                  </w:pPr>
                  <w:r>
                    <w:rPr/>
                    <w:t>1,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color w:val="3E7E5F"/>
                    </w:rPr>
                    <w:t>//srcPos</w:t>
                  </w:r>
                  <w:r>
                    <w:rPr>
                      <w:color w:val="3E7E5F"/>
                      <w:spacing w:val="-13"/>
                    </w:rPr>
                    <w:t> </w:t>
                  </w:r>
                  <w:r>
                    <w:rPr>
                      <w:rFonts w:ascii="宋体" w:eastAsia="宋体" w:hint="eastAsia"/>
                      <w:color w:val="3E7E5F"/>
                    </w:rPr>
                    <w:t>从哪个位置开始拷贝</w:t>
                  </w:r>
                  <w:r>
                    <w:rPr/>
                    <w:t>array,</w:t>
                    <w:tab/>
                  </w:r>
                  <w:r>
                    <w:rPr>
                      <w:color w:val="3E7E5F"/>
                    </w:rPr>
                    <w:t>//dest</w:t>
                  </w:r>
                  <w:r>
                    <w:rPr>
                      <w:color w:val="3E7E5F"/>
                      <w:spacing w:val="79"/>
                    </w:rPr>
                    <w:t> </w:t>
                  </w:r>
                  <w:r>
                    <w:rPr>
                      <w:rFonts w:ascii="宋体" w:eastAsia="宋体" w:hint="eastAsia"/>
                      <w:color w:val="3E7E5F"/>
                    </w:rPr>
                    <w:t>放到哪个数组</w:t>
                  </w:r>
                  <w:r>
                    <w:rPr/>
                    <w:t>0,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color w:val="3E7E5F"/>
                    </w:rPr>
                    <w:t>//destPost</w:t>
                  </w:r>
                  <w:r>
                    <w:rPr>
                      <w:color w:val="3E7E5F"/>
                      <w:spacing w:val="-15"/>
                    </w:rPr>
                    <w:t> </w:t>
                  </w:r>
                  <w:r>
                    <w:rPr>
                      <w:rFonts w:ascii="宋体" w:eastAsia="宋体" w:hint="eastAsia"/>
                      <w:color w:val="3E7E5F"/>
                    </w:rPr>
                    <w:t>从哪个位置开始放</w:t>
                  </w:r>
                  <w:r>
                    <w:rPr/>
                    <w:t>size-1);</w:t>
                  </w:r>
                  <w:r>
                    <w:rPr>
                      <w:color w:val="3E7E5F"/>
                    </w:rPr>
                    <w:t>//</w:t>
                  </w:r>
                  <w:r>
                    <w:rPr>
                      <w:rFonts w:ascii="宋体" w:eastAsia="宋体" w:hint="eastAsia"/>
                      <w:color w:val="3E7E5F"/>
                    </w:rPr>
                    <w:t>拷贝几个</w:t>
                  </w:r>
                </w:p>
                <w:p>
                  <w:pPr>
                    <w:pStyle w:val="BodyText"/>
                    <w:spacing w:line="302" w:lineRule="auto"/>
                    <w:ind w:left="527" w:right="6045"/>
                  </w:pPr>
                  <w:r>
                    <w:rPr>
                      <w:color w:val="3E7E5F"/>
                    </w:rPr>
                    <w:t>//4.</w:t>
                  </w:r>
                  <w:r>
                    <w:rPr>
                      <w:rFonts w:ascii="宋体" w:eastAsia="宋体" w:hint="eastAsia"/>
                      <w:color w:val="3E7E5F"/>
                    </w:rPr>
                    <w:t>有效元素个数减</w:t>
                  </w:r>
                  <w:r>
                    <w:rPr>
                      <w:color w:val="3E7E5F"/>
                    </w:rPr>
                    <w:t>1 </w:t>
                  </w:r>
                  <w:r>
                    <w:rPr/>
                    <w:t>size--;</w:t>
                  </w:r>
                </w:p>
                <w:p>
                  <w:pPr>
                    <w:pStyle w:val="BodyText"/>
                    <w:spacing w:line="302" w:lineRule="auto" w:before="4"/>
                    <w:ind w:left="527" w:right="5857"/>
                  </w:pPr>
                  <w:r>
                    <w:rPr>
                      <w:color w:val="3E7E5F"/>
                    </w:rPr>
                    <w:t>//5.</w:t>
                  </w:r>
                  <w:r>
                    <w:rPr>
                      <w:rFonts w:ascii="宋体" w:eastAsia="宋体" w:hint="eastAsia"/>
                      <w:color w:val="3E7E5F"/>
                    </w:rPr>
                    <w:t>将</w:t>
                  </w:r>
                  <w:r>
                    <w:rPr>
                      <w:color w:val="3E7E5F"/>
                    </w:rPr>
                    <w:t>size</w:t>
                  </w:r>
                  <w:r>
                    <w:rPr>
                      <w:rFonts w:ascii="宋体" w:eastAsia="宋体" w:hint="eastAsia"/>
                      <w:color w:val="3E7E5F"/>
                    </w:rPr>
                    <w:t>位置为</w:t>
                  </w:r>
                  <w:r>
                    <w:rPr>
                      <w:color w:val="3E7E5F"/>
                    </w:rPr>
                    <w:t>null </w:t>
                  </w:r>
                  <w:r>
                    <w:rPr/>
                    <w:t>array[size]=</w:t>
                  </w:r>
                  <w:r>
                    <w:rPr>
                      <w:b/>
                      <w:color w:val="7E0054"/>
                    </w:rPr>
                    <w:t>null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6"/>
                    <w:ind w:left="527"/>
                    <w:rPr>
                      <w:rFonts w:ascii="宋体" w:eastAsia="宋体" w:hint="eastAsia"/>
                    </w:rPr>
                  </w:pPr>
                  <w:r>
                    <w:rPr>
                      <w:color w:val="3E7E5F"/>
                    </w:rPr>
                    <w:t>//6.</w:t>
                  </w:r>
                  <w:r>
                    <w:rPr>
                      <w:rFonts w:ascii="宋体" w:eastAsia="宋体" w:hint="eastAsia"/>
                      <w:color w:val="3E7E5F"/>
                    </w:rPr>
                    <w:t>通知生产者放数据</w:t>
                  </w:r>
                </w:p>
                <w:p>
                  <w:pPr>
                    <w:pStyle w:val="BodyText"/>
                    <w:spacing w:before="56"/>
                    <w:ind w:left="909"/>
                    <w:rPr>
                      <w:rFonts w:ascii="宋体" w:eastAsia="宋体" w:hint="eastAsia"/>
                    </w:rPr>
                  </w:pPr>
                  <w:r>
                    <w:rPr/>
                    <w:t>producerCondition.signalAll();</w:t>
                  </w:r>
                  <w:r>
                    <w:rPr>
                      <w:color w:val="3E7E5F"/>
                    </w:rPr>
                    <w:t>//</w:t>
                  </w:r>
                  <w:r>
                    <w:rPr>
                      <w:rFonts w:ascii="宋体" w:eastAsia="宋体" w:hint="eastAsia"/>
                      <w:color w:val="3E7E5F"/>
                    </w:rPr>
                    <w:t>通知具备相同锁对象正在</w:t>
                  </w:r>
                  <w:r>
                    <w:rPr>
                      <w:color w:val="3E7E5F"/>
                    </w:rPr>
                    <w:t>wait</w:t>
                  </w:r>
                  <w:r>
                    <w:rPr>
                      <w:rFonts w:ascii="宋体" w:eastAsia="宋体" w:hint="eastAsia"/>
                      <w:color w:val="3E7E5F"/>
                    </w:rPr>
                    <w:t>线程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return</w:t>
                  </w:r>
                  <w:r>
                    <w:rPr>
                      <w:b/>
                      <w:color w:val="7E0054"/>
                      <w:spacing w:val="-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(T)obj;</w:t>
                  </w:r>
                </w:p>
                <w:p>
                  <w:pPr>
                    <w:spacing w:line="319" w:lineRule="auto" w:before="78"/>
                    <w:ind w:left="527" w:right="6454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}</w:t>
                  </w:r>
                  <w:r>
                    <w:rPr>
                      <w:b/>
                      <w:color w:val="7E0054"/>
                      <w:sz w:val="20"/>
                    </w:rPr>
                    <w:t>finally</w:t>
                  </w:r>
                  <w:r>
                    <w:rPr>
                      <w:sz w:val="20"/>
                    </w:rPr>
                    <w:t>{ </w:t>
                  </w:r>
                  <w:r>
                    <w:rPr>
                      <w:w w:val="95"/>
                      <w:sz w:val="20"/>
                    </w:rPr>
                    <w:t>lock.unlock();</w:t>
                  </w:r>
                </w:p>
                <w:p>
                  <w:pPr>
                    <w:pStyle w:val="BodyText"/>
                    <w:spacing w:before="1"/>
                    <w:ind w:left="52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80"/>
                    <w:ind w:left="511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rFonts w:ascii="宋体"/>
        </w:rPr>
      </w:r>
    </w:p>
    <w:p>
      <w:pPr>
        <w:pStyle w:val="BodyText"/>
        <w:rPr>
          <w:rFonts w:ascii="宋体"/>
        </w:rPr>
      </w:pPr>
    </w:p>
    <w:p>
      <w:pPr>
        <w:pStyle w:val="Heading2"/>
        <w:numPr>
          <w:ilvl w:val="1"/>
          <w:numId w:val="2"/>
        </w:numPr>
        <w:tabs>
          <w:tab w:pos="787" w:val="left" w:leader="none"/>
        </w:tabs>
        <w:spacing w:line="240" w:lineRule="auto" w:before="182" w:after="2"/>
        <w:ind w:left="786" w:right="0" w:hanging="567"/>
        <w:jc w:val="left"/>
      </w:pPr>
      <w:r>
        <w:rPr/>
        <w:drawing>
          <wp:anchor distT="0" distB="0" distL="0" distR="0" allowOverlap="1" layoutInCell="1" locked="0" behindDoc="1" simplePos="0" relativeHeight="251229184">
            <wp:simplePos x="0" y="0"/>
            <wp:positionH relativeFrom="page">
              <wp:posOffset>1262392</wp:posOffset>
            </wp:positionH>
            <wp:positionV relativeFrom="paragraph">
              <wp:posOffset>-2269775</wp:posOffset>
            </wp:positionV>
            <wp:extent cx="5041506" cy="5025171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>
          <w:spacing w:val="-3"/>
        </w:rPr>
        <w:t>终端消息模型架构分析及实现？</w:t>
      </w:r>
    </w:p>
    <w:p>
      <w:pPr>
        <w:pStyle w:val="BodyText"/>
        <w:spacing w:line="20" w:lineRule="exact"/>
        <w:ind w:left="186"/>
        <w:rPr>
          <w:rFonts w:ascii="微软雅黑"/>
          <w:sz w:val="2"/>
        </w:rPr>
      </w:pPr>
      <w:r>
        <w:rPr>
          <w:rFonts w:ascii="微软雅黑"/>
          <w:sz w:val="2"/>
        </w:rPr>
        <w:pict>
          <v:group style="width:418.3pt;height:.5pt;mso-position-horizontal-relative:char;mso-position-vertical-relative:line" coordorigin="0,0" coordsize="8366,10">
            <v:line style="position:absolute" from="0,5" to="8366,5" stroked="true" strokeweight=".48pt" strokecolor="#4f81bc">
              <v:stroke dashstyle="shortdot"/>
            </v:line>
          </v:group>
        </w:pict>
      </w:r>
      <w:r>
        <w:rPr>
          <w:rFonts w:ascii="微软雅黑"/>
          <w:sz w:val="2"/>
        </w:rPr>
      </w:r>
    </w:p>
    <w:p>
      <w:pPr>
        <w:pStyle w:val="BodyText"/>
        <w:spacing w:before="4"/>
        <w:rPr>
          <w:rFonts w:ascii="微软雅黑"/>
          <w:b/>
          <w:sz w:val="23"/>
        </w:rPr>
      </w:pPr>
    </w:p>
    <w:p>
      <w:pPr>
        <w:pStyle w:val="Heading3"/>
        <w:spacing w:line="523" w:lineRule="auto"/>
        <w:ind w:right="6844"/>
      </w:pPr>
      <w:r>
        <w:rPr/>
        <w:t>基本架构分析 </w:t>
      </w:r>
      <w:r>
        <w:rPr>
          <w:spacing w:val="-3"/>
        </w:rPr>
        <w:t>代码分析实现：</w:t>
      </w:r>
    </w:p>
    <w:p>
      <w:pPr>
        <w:pStyle w:val="BodyText"/>
        <w:spacing w:before="9"/>
        <w:rPr>
          <w:rFonts w:ascii="微软雅黑"/>
          <w:sz w:val="30"/>
        </w:rPr>
      </w:pPr>
    </w:p>
    <w:p>
      <w:pPr>
        <w:pStyle w:val="ListParagraph"/>
        <w:numPr>
          <w:ilvl w:val="0"/>
          <w:numId w:val="14"/>
        </w:numPr>
        <w:tabs>
          <w:tab w:pos="646" w:val="left" w:leader="none"/>
        </w:tabs>
        <w:spacing w:line="240" w:lineRule="auto" w:before="1" w:after="0"/>
        <w:ind w:left="645" w:right="0" w:hanging="426"/>
        <w:jc w:val="left"/>
        <w:rPr>
          <w:b/>
          <w:sz w:val="36"/>
        </w:rPr>
      </w:pPr>
      <w:bookmarkStart w:name="_bookmark6" w:id="13"/>
      <w:bookmarkEnd w:id="13"/>
      <w:r>
        <w:rPr/>
      </w:r>
      <w:bookmarkStart w:name="_bookmark6" w:id="14"/>
      <w:bookmarkEnd w:id="14"/>
      <w:r>
        <w:rPr>
          <w:b/>
          <w:sz w:val="36"/>
        </w:rPr>
        <w:t>进程间通讯方式实现进阶分析</w:t>
      </w:r>
    </w:p>
    <w:p>
      <w:pPr>
        <w:pStyle w:val="BodyText"/>
        <w:spacing w:before="2"/>
        <w:rPr>
          <w:rFonts w:ascii="微软雅黑"/>
          <w:b/>
          <w:sz w:val="63"/>
        </w:rPr>
      </w:pPr>
    </w:p>
    <w:p>
      <w:pPr>
        <w:pStyle w:val="ListParagraph"/>
        <w:numPr>
          <w:ilvl w:val="1"/>
          <w:numId w:val="14"/>
        </w:numPr>
        <w:tabs>
          <w:tab w:pos="787" w:val="left" w:leader="none"/>
        </w:tabs>
        <w:spacing w:line="240" w:lineRule="auto" w:before="0" w:after="5"/>
        <w:ind w:left="786" w:right="0" w:hanging="567"/>
        <w:jc w:val="left"/>
        <w:rPr>
          <w:b/>
          <w:sz w:val="28"/>
        </w:rPr>
      </w:pPr>
      <w:bookmarkStart w:name="_bookmark7" w:id="15"/>
      <w:bookmarkEnd w:id="15"/>
      <w:r>
        <w:rPr/>
      </w:r>
      <w:bookmarkStart w:name="_bookmark7" w:id="16"/>
      <w:bookmarkEnd w:id="16"/>
      <w:r>
        <w:rPr>
          <w:b/>
          <w:spacing w:val="-3"/>
          <w:sz w:val="28"/>
        </w:rPr>
        <w:t>如何实现进程之间间通讯？</w:t>
      </w:r>
    </w:p>
    <w:p>
      <w:pPr>
        <w:pStyle w:val="BodyText"/>
        <w:spacing w:line="20" w:lineRule="exact"/>
        <w:ind w:left="186"/>
        <w:rPr>
          <w:rFonts w:ascii="微软雅黑"/>
          <w:sz w:val="2"/>
        </w:rPr>
      </w:pPr>
      <w:r>
        <w:rPr>
          <w:rFonts w:ascii="微软雅黑"/>
          <w:sz w:val="2"/>
        </w:rPr>
        <w:pict>
          <v:group style="width:418.3pt;height:.5pt;mso-position-horizontal-relative:char;mso-position-vertical-relative:line" coordorigin="0,0" coordsize="8366,10">
            <v:line style="position:absolute" from="0,5" to="8366,5" stroked="true" strokeweight=".48pt" strokecolor="#4f81bc">
              <v:stroke dashstyle="shortdot"/>
            </v:line>
          </v:group>
        </w:pict>
      </w:r>
      <w:r>
        <w:rPr>
          <w:rFonts w:ascii="微软雅黑"/>
          <w:sz w:val="2"/>
        </w:rPr>
      </w:r>
    </w:p>
    <w:p>
      <w:pPr>
        <w:spacing w:after="0" w:line="20" w:lineRule="exact"/>
        <w:rPr>
          <w:rFonts w:ascii="微软雅黑"/>
          <w:sz w:val="2"/>
        </w:rPr>
        <w:sectPr>
          <w:pgSz w:w="11910" w:h="16840"/>
          <w:pgMar w:header="855" w:footer="0" w:top="1380" w:bottom="280" w:left="1580" w:right="1580"/>
        </w:sectPr>
      </w:pPr>
    </w:p>
    <w:p>
      <w:pPr>
        <w:pStyle w:val="Heading4"/>
        <w:numPr>
          <w:ilvl w:val="2"/>
          <w:numId w:val="14"/>
        </w:numPr>
        <w:tabs>
          <w:tab w:pos="852" w:val="left" w:leader="none"/>
        </w:tabs>
        <w:spacing w:line="240" w:lineRule="auto" w:before="36" w:after="0"/>
        <w:ind w:left="851" w:right="0" w:hanging="632"/>
        <w:jc w:val="left"/>
      </w:pP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>
          <w:spacing w:val="-4"/>
        </w:rPr>
        <w:t>基于 </w:t>
      </w:r>
      <w:r>
        <w:rPr/>
        <w:t>socket</w:t>
      </w:r>
      <w:r>
        <w:rPr>
          <w:spacing w:val="-5"/>
        </w:rPr>
        <w:t> 实现进程间通讯？</w:t>
      </w:r>
    </w:p>
    <w:p>
      <w:pPr>
        <w:pStyle w:val="BodyText"/>
        <w:spacing w:before="13"/>
        <w:rPr>
          <w:rFonts w:ascii="微软雅黑"/>
          <w:b/>
          <w:sz w:val="12"/>
        </w:rPr>
      </w:pPr>
      <w:r>
        <w:rPr/>
        <w:pict>
          <v:line style="position:absolute;mso-position-horizontal-relative:page;mso-position-vertical-relative:paragraph;z-index:-251636736;mso-wrap-distance-left:0;mso-wrap-distance-right:0" from="88.584pt,14.199346pt" to="506.86pt,14.199346pt" stroked="true" strokeweight=".96pt" strokecolor="#4f81bc">
            <v:stroke dashstyle="shortdash"/>
            <w10:wrap type="topAndBottom"/>
          </v:line>
        </w:pict>
      </w:r>
    </w:p>
    <w:p>
      <w:pPr>
        <w:pStyle w:val="BodyText"/>
        <w:spacing w:before="9"/>
        <w:rPr>
          <w:rFonts w:ascii="微软雅黑"/>
          <w:b/>
          <w:sz w:val="24"/>
        </w:rPr>
      </w:pPr>
    </w:p>
    <w:p>
      <w:pPr>
        <w:spacing w:before="37"/>
        <w:ind w:left="220" w:right="0" w:firstLine="0"/>
        <w:jc w:val="left"/>
        <w:rPr>
          <w:rFonts w:ascii="微软雅黑" w:eastAsia="微软雅黑" w:hint="eastAsia"/>
          <w:sz w:val="24"/>
        </w:rPr>
      </w:pPr>
      <w:r>
        <w:rPr/>
        <w:drawing>
          <wp:anchor distT="0" distB="0" distL="0" distR="0" allowOverlap="1" layoutInCell="1" locked="0" behindDoc="1" simplePos="0" relativeHeight="251232256">
            <wp:simplePos x="0" y="0"/>
            <wp:positionH relativeFrom="page">
              <wp:posOffset>1262392</wp:posOffset>
            </wp:positionH>
            <wp:positionV relativeFrom="paragraph">
              <wp:posOffset>1190979</wp:posOffset>
            </wp:positionV>
            <wp:extent cx="5040769" cy="5024437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769" cy="502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sz w:val="24"/>
        </w:rPr>
        <w:t>基于 </w:t>
      </w:r>
      <w:r>
        <w:rPr>
          <w:rFonts w:ascii="Times New Roman" w:eastAsia="Times New Roman"/>
          <w:sz w:val="24"/>
        </w:rPr>
        <w:t>BIO </w:t>
      </w:r>
      <w:r>
        <w:rPr>
          <w:rFonts w:ascii="微软雅黑" w:eastAsia="微软雅黑" w:hint="eastAsia"/>
          <w:sz w:val="24"/>
        </w:rPr>
        <w:t>实现的简易 </w:t>
      </w:r>
      <w:r>
        <w:rPr>
          <w:rFonts w:ascii="Times New Roman" w:eastAsia="Times New Roman"/>
          <w:sz w:val="24"/>
        </w:rPr>
        <w:t>server </w:t>
      </w:r>
      <w:r>
        <w:rPr>
          <w:rFonts w:ascii="微软雅黑" w:eastAsia="微软雅黑" w:hint="eastAsia"/>
          <w:sz w:val="24"/>
        </w:rPr>
        <w:t>服务器</w:t>
      </w:r>
    </w:p>
    <w:p>
      <w:pPr>
        <w:pStyle w:val="BodyText"/>
        <w:spacing w:before="1"/>
        <w:rPr>
          <w:rFonts w:ascii="微软雅黑"/>
          <w:sz w:val="12"/>
        </w:rPr>
      </w:pPr>
      <w:r>
        <w:rPr/>
        <w:pict>
          <v:shape style="position:absolute;margin-left:84.384003pt;margin-top:13.311714pt;width:426.7pt;height:560.4pt;mso-position-horizontal-relative:page;mso-position-vertical-relative:paragraph;z-index:-25163571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58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 class </w:t>
                  </w:r>
                  <w:r>
                    <w:rPr>
                      <w:sz w:val="20"/>
                    </w:rPr>
                    <w:t>BioMainServer01 {</w:t>
                  </w:r>
                </w:p>
                <w:p>
                  <w:pPr>
                    <w:spacing w:before="78"/>
                    <w:ind w:left="511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private </w:t>
                  </w:r>
                  <w:r>
                    <w:rPr>
                      <w:sz w:val="20"/>
                    </w:rPr>
                    <w:t>Logger </w:t>
                  </w:r>
                  <w:r>
                    <w:rPr>
                      <w:color w:val="0000C0"/>
                      <w:sz w:val="20"/>
                    </w:rPr>
                    <w:t>log</w:t>
                  </w:r>
                  <w:r>
                    <w:rPr>
                      <w:sz w:val="20"/>
                    </w:rPr>
                    <w:t>=LoggerFactory.</w:t>
                  </w:r>
                  <w:r>
                    <w:rPr>
                      <w:i/>
                      <w:sz w:val="20"/>
                    </w:rPr>
                    <w:t>getLogger</w:t>
                  </w:r>
                  <w:r>
                    <w:rPr>
                      <w:sz w:val="20"/>
                    </w:rPr>
                    <w:t>(BioMainServer01.</w:t>
                  </w:r>
                  <w:r>
                    <w:rPr>
                      <w:b/>
                      <w:color w:val="7E0054"/>
                      <w:sz w:val="20"/>
                    </w:rPr>
                    <w:t>class</w:t>
                  </w:r>
                  <w:r>
                    <w:rPr>
                      <w:sz w:val="20"/>
                    </w:rPr>
                    <w:t>);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private </w:t>
                  </w:r>
                  <w:r>
                    <w:rPr>
                      <w:sz w:val="20"/>
                    </w:rPr>
                    <w:t>ServerSocket </w:t>
                  </w:r>
                  <w:r>
                    <w:rPr>
                      <w:color w:val="0000C0"/>
                      <w:sz w:val="20"/>
                    </w:rPr>
                    <w:t>server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private volatile boolean </w:t>
                  </w:r>
                  <w:r>
                    <w:rPr>
                      <w:color w:val="0000C0"/>
                      <w:sz w:val="20"/>
                    </w:rPr>
                    <w:t>isStop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>false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private int </w:t>
                  </w:r>
                  <w:r>
                    <w:rPr>
                      <w:color w:val="0000C0"/>
                      <w:sz w:val="20"/>
                    </w:rPr>
                    <w:t>port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 </w:t>
                  </w:r>
                  <w:r>
                    <w:rPr>
                      <w:sz w:val="20"/>
                    </w:rPr>
                    <w:t>BioMainServer01(</w:t>
                  </w:r>
                  <w:r>
                    <w:rPr>
                      <w:b/>
                      <w:color w:val="7E0054"/>
                      <w:sz w:val="20"/>
                    </w:rPr>
                    <w:t>int </w:t>
                  </w:r>
                  <w:r>
                    <w:rPr>
                      <w:color w:val="6A3D3D"/>
                      <w:sz w:val="20"/>
                    </w:rPr>
                    <w:t>port</w:t>
                  </w:r>
                  <w:r>
                    <w:rPr>
                      <w:sz w:val="20"/>
                    </w:rPr>
                    <w:t>) {</w:t>
                  </w:r>
                </w:p>
                <w:p>
                  <w:pPr>
                    <w:spacing w:before="79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>.</w:t>
                  </w:r>
                  <w:r>
                    <w:rPr>
                      <w:color w:val="0000C0"/>
                      <w:sz w:val="20"/>
                    </w:rPr>
                    <w:t>port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color w:val="6A3D3D"/>
                      <w:sz w:val="20"/>
                    </w:rPr>
                    <w:t>port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77"/>
                    <w:ind w:left="52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spacing w:line="319" w:lineRule="auto" w:before="78"/>
                    <w:ind w:left="947" w:right="3688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 void </w:t>
                  </w:r>
                  <w:r>
                    <w:rPr>
                      <w:sz w:val="20"/>
                    </w:rPr>
                    <w:t>doStart()</w:t>
                  </w:r>
                  <w:r>
                    <w:rPr>
                      <w:b/>
                      <w:color w:val="7E0054"/>
                      <w:sz w:val="20"/>
                    </w:rPr>
                    <w:t>throws </w:t>
                  </w:r>
                  <w:r>
                    <w:rPr>
                      <w:sz w:val="20"/>
                    </w:rPr>
                    <w:t>Exception { </w:t>
                  </w:r>
                  <w:r>
                    <w:rPr>
                      <w:color w:val="0000C0"/>
                      <w:sz w:val="20"/>
                    </w:rPr>
                    <w:t>server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>new </w:t>
                  </w:r>
                  <w:r>
                    <w:rPr>
                      <w:sz w:val="20"/>
                    </w:rPr>
                    <w:t>ServerSocket(</w:t>
                  </w:r>
                  <w:r>
                    <w:rPr>
                      <w:color w:val="0000C0"/>
                      <w:sz w:val="20"/>
                    </w:rPr>
                    <w:t>port</w:t>
                  </w:r>
                  <w:r>
                    <w:rPr>
                      <w:sz w:val="20"/>
                    </w:rPr>
                    <w:t>); </w:t>
                  </w:r>
                  <w:r>
                    <w:rPr>
                      <w:b/>
                      <w:color w:val="7E0054"/>
                      <w:sz w:val="20"/>
                    </w:rPr>
                    <w:t>while</w:t>
                  </w:r>
                  <w:r>
                    <w:rPr>
                      <w:sz w:val="20"/>
                    </w:rPr>
                    <w:t>(!</w:t>
                  </w:r>
                  <w:r>
                    <w:rPr>
                      <w:color w:val="0000C0"/>
                      <w:sz w:val="20"/>
                    </w:rPr>
                    <w:t>isStop</w:t>
                  </w:r>
                  <w:r>
                    <w:rPr>
                      <w:sz w:val="20"/>
                    </w:rPr>
                    <w:t>) {</w:t>
                  </w:r>
                </w:p>
                <w:p>
                  <w:pPr>
                    <w:pStyle w:val="BodyText"/>
                    <w:spacing w:line="319" w:lineRule="auto" w:before="2"/>
                    <w:ind w:left="1367" w:right="3838"/>
                  </w:pPr>
                  <w:r>
                    <w:rPr/>
                    <w:t>Socket </w:t>
                  </w:r>
                  <w:r>
                    <w:rPr>
                      <w:color w:val="6A3D3D"/>
                    </w:rPr>
                    <w:t>socket</w:t>
                  </w:r>
                  <w:r>
                    <w:rPr/>
                    <w:t>=</w:t>
                  </w:r>
                  <w:r>
                    <w:rPr>
                      <w:color w:val="0000C0"/>
                    </w:rPr>
                    <w:t>server</w:t>
                  </w:r>
                  <w:r>
                    <w:rPr/>
                    <w:t>.accept(); </w:t>
                  </w:r>
                  <w:r>
                    <w:rPr>
                      <w:color w:val="0000C0"/>
                    </w:rPr>
                    <w:t>log</w:t>
                  </w:r>
                  <w:r>
                    <w:rPr/>
                    <w:t>.info(</w:t>
                  </w:r>
                  <w:r>
                    <w:rPr>
                      <w:color w:val="2A00FF"/>
                    </w:rPr>
                    <w:t>"client connect"</w:t>
                  </w:r>
                  <w:r>
                    <w:rPr/>
                    <w:t>); doService(</w:t>
                  </w:r>
                  <w:r>
                    <w:rPr>
                      <w:color w:val="6A3D3D"/>
                    </w:rPr>
                    <w:t>socket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before="2"/>
                    <w:ind w:left="94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77"/>
                    <w:ind w:left="947"/>
                  </w:pPr>
                  <w:r>
                    <w:rPr>
                      <w:color w:val="0000C0"/>
                    </w:rPr>
                    <w:t>server</w:t>
                  </w:r>
                  <w:r>
                    <w:rPr/>
                    <w:t>.close();</w:t>
                  </w:r>
                </w:p>
                <w:p>
                  <w:pPr>
                    <w:pStyle w:val="BodyText"/>
                    <w:spacing w:before="78"/>
                    <w:ind w:left="52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spacing w:line="319" w:lineRule="auto" w:before="78"/>
                    <w:ind w:left="947" w:right="2039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 void </w:t>
                  </w:r>
                  <w:r>
                    <w:rPr>
                      <w:sz w:val="20"/>
                    </w:rPr>
                    <w:t>doService(Socket </w:t>
                  </w:r>
                  <w:r>
                    <w:rPr>
                      <w:color w:val="6A3D3D"/>
                      <w:sz w:val="20"/>
                    </w:rPr>
                    <w:t>socket</w:t>
                  </w:r>
                  <w:r>
                    <w:rPr>
                      <w:sz w:val="20"/>
                    </w:rPr>
                    <w:t>) </w:t>
                  </w:r>
                  <w:r>
                    <w:rPr>
                      <w:b/>
                      <w:color w:val="7E0054"/>
                      <w:sz w:val="20"/>
                    </w:rPr>
                    <w:t>throws </w:t>
                  </w:r>
                  <w:r>
                    <w:rPr>
                      <w:sz w:val="20"/>
                    </w:rPr>
                    <w:t>Exception{ InputStream </w:t>
                  </w:r>
                  <w:r>
                    <w:rPr>
                      <w:color w:val="6A3D3D"/>
                      <w:sz w:val="20"/>
                    </w:rPr>
                    <w:t>in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color w:val="6A3D3D"/>
                      <w:sz w:val="20"/>
                    </w:rPr>
                    <w:t>socket</w:t>
                  </w:r>
                  <w:r>
                    <w:rPr>
                      <w:sz w:val="20"/>
                    </w:rPr>
                    <w:t>.getInputStream();</w:t>
                  </w:r>
                </w:p>
                <w:p>
                  <w:pPr>
                    <w:spacing w:line="319" w:lineRule="auto" w:before="1"/>
                    <w:ind w:left="947" w:right="4698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byte</w:t>
                  </w:r>
                  <w:r>
                    <w:rPr>
                      <w:sz w:val="20"/>
                    </w:rPr>
                    <w:t>[] </w:t>
                  </w:r>
                  <w:r>
                    <w:rPr>
                      <w:color w:val="6A3D3D"/>
                      <w:sz w:val="20"/>
                    </w:rPr>
                    <w:t>buf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>new byte</w:t>
                  </w:r>
                  <w:r>
                    <w:rPr>
                      <w:sz w:val="20"/>
                    </w:rPr>
                    <w:t>[1024]; </w:t>
                  </w:r>
                  <w:r>
                    <w:rPr>
                      <w:b/>
                      <w:color w:val="7E0054"/>
                      <w:sz w:val="20"/>
                    </w:rPr>
                    <w:t>int </w:t>
                  </w:r>
                  <w:r>
                    <w:rPr>
                      <w:color w:val="6A3D3D"/>
                      <w:sz w:val="20"/>
                    </w:rPr>
                    <w:t>len</w:t>
                  </w:r>
                  <w:r>
                    <w:rPr>
                      <w:sz w:val="20"/>
                    </w:rPr>
                    <w:t>=-1;</w:t>
                  </w:r>
                </w:p>
                <w:p>
                  <w:pPr>
                    <w:pStyle w:val="BodyText"/>
                    <w:spacing w:before="2"/>
                    <w:ind w:left="947"/>
                  </w:pPr>
                  <w:r>
                    <w:rPr>
                      <w:b/>
                      <w:color w:val="7E0054"/>
                    </w:rPr>
                    <w:t>while</w:t>
                  </w:r>
                  <w:r>
                    <w:rPr/>
                    <w:t>((</w:t>
                  </w:r>
                  <w:r>
                    <w:rPr>
                      <w:color w:val="6A3D3D"/>
                    </w:rPr>
                    <w:t>len</w:t>
                  </w:r>
                  <w:r>
                    <w:rPr/>
                    <w:t>=</w:t>
                  </w:r>
                  <w:r>
                    <w:rPr>
                      <w:color w:val="6A3D3D"/>
                    </w:rPr>
                    <w:t>in</w:t>
                  </w:r>
                  <w:r>
                    <w:rPr/>
                    <w:t>.read(</w:t>
                  </w:r>
                  <w:r>
                    <w:rPr>
                      <w:color w:val="6A3D3D"/>
                    </w:rPr>
                    <w:t>buf</w:t>
                  </w:r>
                  <w:r>
                    <w:rPr/>
                    <w:t>))!=-1) {</w:t>
                  </w:r>
                </w:p>
                <w:p>
                  <w:pPr>
                    <w:pStyle w:val="BodyText"/>
                    <w:spacing w:line="319" w:lineRule="auto" w:before="77"/>
                    <w:ind w:left="1367" w:right="3068"/>
                  </w:pPr>
                  <w:r>
                    <w:rPr/>
                    <w:t>String </w:t>
                  </w:r>
                  <w:r>
                    <w:rPr>
                      <w:color w:val="6A3D3D"/>
                    </w:rPr>
                    <w:t>content</w:t>
                  </w:r>
                  <w:r>
                    <w:rPr/>
                    <w:t>=</w:t>
                  </w:r>
                  <w:r>
                    <w:rPr>
                      <w:b/>
                      <w:color w:val="7E0054"/>
                    </w:rPr>
                    <w:t>new </w:t>
                  </w:r>
                  <w:r>
                    <w:rPr/>
                    <w:t>String(</w:t>
                  </w:r>
                  <w:r>
                    <w:rPr>
                      <w:color w:val="6A3D3D"/>
                    </w:rPr>
                    <w:t>buf</w:t>
                  </w:r>
                  <w:r>
                    <w:rPr/>
                    <w:t>,0,</w:t>
                  </w:r>
                  <w:r>
                    <w:rPr>
                      <w:color w:val="6A3D3D"/>
                    </w:rPr>
                    <w:t>len</w:t>
                  </w:r>
                  <w:r>
                    <w:rPr/>
                    <w:t>); </w:t>
                  </w:r>
                  <w:r>
                    <w:rPr>
                      <w:color w:val="0000C0"/>
                    </w:rPr>
                    <w:t>log</w:t>
                  </w:r>
                  <w:r>
                    <w:rPr/>
                    <w:t>.info(</w:t>
                  </w:r>
                  <w:r>
                    <w:rPr>
                      <w:color w:val="2A00FF"/>
                    </w:rPr>
                    <w:t>"client say {}"</w:t>
                  </w:r>
                  <w:r>
                    <w:rPr/>
                    <w:t>, </w:t>
                  </w:r>
                  <w:r>
                    <w:rPr>
                      <w:color w:val="6A3D3D"/>
                    </w:rPr>
                    <w:t>content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before="1"/>
                    <w:ind w:left="94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319" w:lineRule="auto" w:before="78"/>
                    <w:ind w:left="947" w:right="5857"/>
                  </w:pPr>
                  <w:r>
                    <w:rPr>
                      <w:color w:val="6A3D3D"/>
                    </w:rPr>
                    <w:t>in</w:t>
                  </w:r>
                  <w:r>
                    <w:rPr/>
                    <w:t>.close(); </w:t>
                  </w:r>
                  <w:r>
                    <w:rPr>
                      <w:color w:val="6A3D3D"/>
                      <w:w w:val="95"/>
                    </w:rPr>
                    <w:t>socket</w:t>
                  </w:r>
                  <w:r>
                    <w:rPr>
                      <w:w w:val="95"/>
                    </w:rPr>
                    <w:t>.close();</w:t>
                  </w:r>
                </w:p>
                <w:p>
                  <w:pPr>
                    <w:pStyle w:val="BodyText"/>
                    <w:spacing w:before="1"/>
                    <w:ind w:left="52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spacing w:line="319" w:lineRule="auto" w:before="78"/>
                    <w:ind w:left="947" w:right="5558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 void </w:t>
                  </w:r>
                  <w:r>
                    <w:rPr>
                      <w:sz w:val="20"/>
                    </w:rPr>
                    <w:t>doStop() { </w:t>
                  </w:r>
                  <w:r>
                    <w:rPr>
                      <w:color w:val="0000C0"/>
                      <w:sz w:val="20"/>
                    </w:rPr>
                    <w:t>isStop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>false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52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spacing w:line="319" w:lineRule="auto" w:before="78"/>
                    <w:ind w:left="947" w:right="1819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 static void </w:t>
                  </w:r>
                  <w:r>
                    <w:rPr>
                      <w:sz w:val="20"/>
                    </w:rPr>
                    <w:t>main(String[] </w:t>
                  </w:r>
                  <w:r>
                    <w:rPr>
                      <w:color w:val="6A3D3D"/>
                      <w:sz w:val="20"/>
                    </w:rPr>
                    <w:t>args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b/>
                      <w:color w:val="7E0054"/>
                      <w:sz w:val="20"/>
                    </w:rPr>
                    <w:t>throws </w:t>
                  </w:r>
                  <w:r>
                    <w:rPr>
                      <w:sz w:val="20"/>
                    </w:rPr>
                    <w:t>Exception { BioMainServer01 </w:t>
                  </w:r>
                  <w:r>
                    <w:rPr>
                      <w:color w:val="6A3D3D"/>
                      <w:sz w:val="20"/>
                    </w:rPr>
                    <w:t>server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>new </w:t>
                  </w:r>
                  <w:r>
                    <w:rPr>
                      <w:sz w:val="20"/>
                    </w:rPr>
                    <w:t>BioMainServer01(9999); </w:t>
                  </w:r>
                  <w:r>
                    <w:rPr>
                      <w:color w:val="6A3D3D"/>
                      <w:sz w:val="20"/>
                    </w:rPr>
                    <w:t>server</w:t>
                  </w:r>
                  <w:r>
                    <w:rPr>
                      <w:sz w:val="20"/>
                    </w:rPr>
                    <w:t>.doStart();</w:t>
                  </w:r>
                </w:p>
                <w:p>
                  <w:pPr>
                    <w:pStyle w:val="BodyText"/>
                    <w:spacing w:before="1"/>
                    <w:ind w:left="52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42"/>
                    <w:ind w:left="10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微软雅黑"/>
          <w:sz w:val="10"/>
        </w:rPr>
      </w:pPr>
    </w:p>
    <w:p>
      <w:pPr>
        <w:spacing w:before="37"/>
        <w:ind w:left="220" w:right="0" w:firstLine="0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sz w:val="24"/>
        </w:rPr>
        <w:t>启动服务，然后打开浏览器进行访问或者通过如下客户端端访问</w:t>
      </w:r>
    </w:p>
    <w:p>
      <w:pPr>
        <w:spacing w:after="0"/>
        <w:jc w:val="left"/>
        <w:rPr>
          <w:rFonts w:ascii="微软雅黑" w:eastAsia="微软雅黑" w:hint="eastAsia"/>
          <w:sz w:val="24"/>
        </w:rPr>
        <w:sectPr>
          <w:pgSz w:w="11910" w:h="16840"/>
          <w:pgMar w:header="855" w:footer="0" w:top="1380" w:bottom="280" w:left="1580" w:right="1580"/>
        </w:sectPr>
      </w:pPr>
    </w:p>
    <w:p>
      <w:pPr>
        <w:pStyle w:val="BodyText"/>
        <w:spacing w:before="14"/>
        <w:rPr>
          <w:rFonts w:ascii="微软雅黑"/>
          <w:sz w:val="17"/>
        </w:rPr>
      </w:pPr>
    </w:p>
    <w:p>
      <w:pPr>
        <w:pStyle w:val="BodyText"/>
        <w:ind w:left="102"/>
        <w:rPr>
          <w:rFonts w:ascii="微软雅黑"/>
        </w:rPr>
      </w:pPr>
      <w:r>
        <w:rPr>
          <w:rFonts w:ascii="微软雅黑"/>
        </w:rPr>
        <w:pict>
          <v:shape style="width:426.7pt;height:201.5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58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 class </w:t>
                  </w:r>
                  <w:r>
                    <w:rPr>
                      <w:sz w:val="20"/>
                    </w:rPr>
                    <w:t>BioMainClient {</w:t>
                  </w:r>
                </w:p>
                <w:p>
                  <w:pPr>
                    <w:spacing w:line="319" w:lineRule="auto" w:before="76"/>
                    <w:ind w:left="947" w:right="1819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public static void </w:t>
                  </w:r>
                  <w:r>
                    <w:rPr>
                      <w:sz w:val="20"/>
                    </w:rPr>
                    <w:t>main(String[] </w:t>
                  </w:r>
                  <w:r>
                    <w:rPr>
                      <w:color w:val="6A3D3D"/>
                      <w:sz w:val="20"/>
                    </w:rPr>
                    <w:t>args</w:t>
                  </w:r>
                  <w:r>
                    <w:rPr>
                      <w:sz w:val="20"/>
                    </w:rPr>
                    <w:t>) </w:t>
                  </w:r>
                  <w:r>
                    <w:rPr>
                      <w:b/>
                      <w:color w:val="7E0054"/>
                      <w:sz w:val="20"/>
                    </w:rPr>
                    <w:t>throws </w:t>
                  </w:r>
                  <w:r>
                    <w:rPr>
                      <w:sz w:val="20"/>
                    </w:rPr>
                    <w:t>Exception{ Socket </w:t>
                  </w:r>
                  <w:r>
                    <w:rPr>
                      <w:color w:val="6A3D3D"/>
                      <w:sz w:val="20"/>
                    </w:rPr>
                    <w:t>socket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>new </w:t>
                  </w:r>
                  <w:r>
                    <w:rPr>
                      <w:sz w:val="20"/>
                    </w:rPr>
                    <w:t>Socket();</w:t>
                  </w:r>
                </w:p>
                <w:p>
                  <w:pPr>
                    <w:pStyle w:val="BodyText"/>
                    <w:spacing w:line="319" w:lineRule="auto" w:before="1"/>
                    <w:ind w:left="947" w:right="1289"/>
                  </w:pPr>
                  <w:r>
                    <w:rPr>
                      <w:color w:val="6A3D3D"/>
                    </w:rPr>
                    <w:t>socket</w:t>
                  </w:r>
                  <w:r>
                    <w:rPr/>
                    <w:t>.connect(</w:t>
                  </w:r>
                  <w:r>
                    <w:rPr>
                      <w:b/>
                      <w:color w:val="7E0054"/>
                    </w:rPr>
                    <w:t>new </w:t>
                  </w:r>
                  <w:r>
                    <w:rPr/>
                    <w:t>InetSocketAddress(</w:t>
                  </w:r>
                  <w:r>
                    <w:rPr>
                      <w:color w:val="2A00FF"/>
                    </w:rPr>
                    <w:t>"127.0.0.1"</w:t>
                  </w:r>
                  <w:r>
                    <w:rPr/>
                    <w:t>, 9999)); OutputStream </w:t>
                  </w:r>
                  <w:r>
                    <w:rPr>
                      <w:color w:val="6A3D3D"/>
                    </w:rPr>
                    <w:t>out</w:t>
                  </w:r>
                  <w:r>
                    <w:rPr/>
                    <w:t>=</w:t>
                  </w:r>
                  <w:r>
                    <w:rPr>
                      <w:color w:val="6A3D3D"/>
                    </w:rPr>
                    <w:t>socket</w:t>
                  </w:r>
                  <w:r>
                    <w:rPr/>
                    <w:t>.getOutputStream();</w:t>
                  </w:r>
                </w:p>
                <w:p>
                  <w:pPr>
                    <w:pStyle w:val="BodyText"/>
                    <w:spacing w:line="319" w:lineRule="auto" w:before="1"/>
                    <w:ind w:left="947" w:right="3598"/>
                  </w:pPr>
                  <w:r>
                    <w:rPr/>
                    <w:t>Scanner </w:t>
                  </w:r>
                  <w:r>
                    <w:rPr>
                      <w:color w:val="6A3D3D"/>
                    </w:rPr>
                    <w:t>sc</w:t>
                  </w:r>
                  <w:r>
                    <w:rPr/>
                    <w:t>=</w:t>
                  </w:r>
                  <w:r>
                    <w:rPr>
                      <w:b/>
                      <w:color w:val="7E0054"/>
                    </w:rPr>
                    <w:t>new </w:t>
                  </w:r>
                  <w:r>
                    <w:rPr/>
                    <w:t>Scanner(System.</w:t>
                  </w:r>
                  <w:r>
                    <w:rPr>
                      <w:b/>
                      <w:i/>
                      <w:color w:val="0000C0"/>
                    </w:rPr>
                    <w:t>in</w:t>
                  </w:r>
                  <w:r>
                    <w:rPr/>
                    <w:t>);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rPr/>
                    <w:t>.println(</w:t>
                  </w:r>
                  <w:r>
                    <w:rPr>
                      <w:color w:val="2A00FF"/>
                    </w:rPr>
                    <w:t>"client input:"</w:t>
                  </w:r>
                  <w:r>
                    <w:rPr/>
                    <w:t>); </w:t>
                  </w:r>
                  <w:r>
                    <w:rPr>
                      <w:color w:val="6A3D3D"/>
                      <w:w w:val="95"/>
                    </w:rPr>
                    <w:t>out</w:t>
                  </w:r>
                  <w:r>
                    <w:rPr>
                      <w:w w:val="95"/>
                    </w:rPr>
                    <w:t>.write(</w:t>
                  </w:r>
                  <w:r>
                    <w:rPr>
                      <w:color w:val="6A3D3D"/>
                      <w:w w:val="95"/>
                    </w:rPr>
                    <w:t>sc</w:t>
                  </w:r>
                  <w:r>
                    <w:rPr>
                      <w:w w:val="95"/>
                    </w:rPr>
                    <w:t>.nextLine().getBytes()); </w:t>
                  </w:r>
                  <w:r>
                    <w:rPr>
                      <w:color w:val="6A3D3D"/>
                    </w:rPr>
                    <w:t>out</w:t>
                  </w:r>
                  <w:r>
                    <w:rPr/>
                    <w:t>.close();</w:t>
                  </w:r>
                </w:p>
                <w:p>
                  <w:pPr>
                    <w:pStyle w:val="BodyText"/>
                    <w:spacing w:line="319" w:lineRule="auto" w:before="2"/>
                    <w:ind w:left="947" w:right="5857"/>
                  </w:pPr>
                  <w:r>
                    <w:rPr>
                      <w:color w:val="6A3D3D"/>
                    </w:rPr>
                    <w:t>sc</w:t>
                  </w:r>
                  <w:r>
                    <w:rPr/>
                    <w:t>.close(); </w:t>
                  </w:r>
                  <w:r>
                    <w:rPr>
                      <w:color w:val="6A3D3D"/>
                      <w:w w:val="95"/>
                    </w:rPr>
                    <w:t>socket</w:t>
                  </w:r>
                  <w:r>
                    <w:rPr>
                      <w:w w:val="95"/>
                    </w:rPr>
                    <w:t>.close();</w:t>
                  </w:r>
                </w:p>
                <w:p>
                  <w:pPr>
                    <w:pStyle w:val="BodyText"/>
                    <w:spacing w:before="2"/>
                    <w:ind w:left="52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41"/>
                    <w:ind w:left="10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rFonts w:ascii="微软雅黑"/>
        </w:rPr>
      </w:r>
    </w:p>
    <w:p>
      <w:pPr>
        <w:pStyle w:val="BodyText"/>
        <w:spacing w:before="12"/>
        <w:rPr>
          <w:rFonts w:ascii="微软雅黑"/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646" w:val="left" w:leader="none"/>
        </w:tabs>
        <w:spacing w:line="240" w:lineRule="auto" w:before="6" w:after="0"/>
        <w:ind w:left="645" w:right="0" w:hanging="426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1" simplePos="0" relativeHeight="251236352">
            <wp:simplePos x="0" y="0"/>
            <wp:positionH relativeFrom="page">
              <wp:posOffset>1262392</wp:posOffset>
            </wp:positionH>
            <wp:positionV relativeFrom="paragraph">
              <wp:posOffset>-1191300</wp:posOffset>
            </wp:positionV>
            <wp:extent cx="5041506" cy="5025171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" w:id="19"/>
      <w:bookmarkEnd w:id="19"/>
      <w:r>
        <w:rPr/>
      </w:r>
      <w:bookmarkStart w:name="_bookmark9" w:id="20"/>
      <w:bookmarkEnd w:id="20"/>
      <w:r>
        <w:rPr>
          <w:b/>
          <w:sz w:val="36"/>
        </w:rPr>
        <w:t>课后练习与加强</w:t>
      </w:r>
    </w:p>
    <w:p>
      <w:pPr>
        <w:pStyle w:val="BodyText"/>
        <w:spacing w:before="17"/>
        <w:rPr>
          <w:rFonts w:ascii="微软雅黑"/>
          <w:b/>
          <w:sz w:val="62"/>
        </w:rPr>
      </w:pPr>
    </w:p>
    <w:p>
      <w:pPr>
        <w:pStyle w:val="Heading2"/>
        <w:numPr>
          <w:ilvl w:val="1"/>
          <w:numId w:val="14"/>
        </w:numPr>
        <w:tabs>
          <w:tab w:pos="787" w:val="left" w:leader="none"/>
        </w:tabs>
        <w:spacing w:line="240" w:lineRule="auto" w:before="0" w:after="0"/>
        <w:ind w:left="786" w:right="0" w:hanging="567"/>
        <w:jc w:val="left"/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>
          <w:spacing w:val="-3"/>
        </w:rPr>
        <w:t>线程同步应用练习</w:t>
      </w:r>
    </w:p>
    <w:p>
      <w:pPr>
        <w:pStyle w:val="BodyText"/>
        <w:spacing w:before="5"/>
        <w:rPr>
          <w:rFonts w:ascii="微软雅黑"/>
          <w:b/>
          <w:sz w:val="17"/>
        </w:rPr>
      </w:pPr>
      <w:r>
        <w:rPr/>
        <w:pict>
          <v:line style="position:absolute;mso-position-horizontal-relative:page;mso-position-vertical-relative:paragraph;z-index:-251632640;mso-wrap-distance-left:0;mso-wrap-distance-right:0" from="88.584pt,18.407196pt" to="506.86pt,18.407196pt" stroked="true" strokeweight=".96pt" strokecolor="#4f81bc">
            <v:stroke dashstyle="shortdash"/>
            <w10:wrap type="topAndBottom"/>
          </v:line>
        </w:pict>
      </w:r>
    </w:p>
    <w:p>
      <w:pPr>
        <w:pStyle w:val="BodyText"/>
        <w:spacing w:before="9"/>
        <w:rPr>
          <w:rFonts w:ascii="微软雅黑"/>
          <w:b/>
          <w:sz w:val="24"/>
        </w:rPr>
      </w:pPr>
    </w:p>
    <w:p>
      <w:pPr>
        <w:spacing w:before="37"/>
        <w:ind w:left="220" w:right="0" w:firstLine="0"/>
        <w:jc w:val="left"/>
        <w:rPr>
          <w:rFonts w:ascii="微软雅黑" w:eastAsia="微软雅黑" w:hint="eastAsia"/>
          <w:sz w:val="24"/>
        </w:rPr>
      </w:pPr>
      <w:r>
        <w:rPr>
          <w:rFonts w:ascii="Times New Roman" w:eastAsia="Times New Roman"/>
          <w:sz w:val="24"/>
        </w:rPr>
        <w:t>1.</w:t>
      </w:r>
      <w:r>
        <w:rPr>
          <w:rFonts w:ascii="Times New Roman" w:eastAsia="Times New Roman"/>
          <w:spacing w:val="59"/>
          <w:sz w:val="24"/>
        </w:rPr>
        <w:t> </w:t>
      </w:r>
      <w:r>
        <w:rPr>
          <w:rFonts w:ascii="微软雅黑" w:eastAsia="微软雅黑" w:hint="eastAsia"/>
          <w:sz w:val="24"/>
        </w:rPr>
        <w:t>基于链表结构实现一个线程安全的阻塞队列？</w:t>
      </w:r>
    </w:p>
    <w:p>
      <w:pPr>
        <w:pStyle w:val="Heading2"/>
        <w:numPr>
          <w:ilvl w:val="1"/>
          <w:numId w:val="14"/>
        </w:numPr>
        <w:tabs>
          <w:tab w:pos="787" w:val="left" w:leader="none"/>
        </w:tabs>
        <w:spacing w:line="240" w:lineRule="auto" w:before="230" w:after="0"/>
        <w:ind w:left="786" w:right="0" w:hanging="567"/>
        <w:jc w:val="left"/>
      </w:pP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>
          <w:spacing w:val="-1"/>
        </w:rPr>
        <w:t>线程通讯练习</w:t>
      </w:r>
    </w:p>
    <w:p>
      <w:pPr>
        <w:pStyle w:val="BodyText"/>
        <w:spacing w:before="2"/>
        <w:rPr>
          <w:rFonts w:ascii="微软雅黑"/>
          <w:b/>
          <w:sz w:val="17"/>
        </w:rPr>
      </w:pPr>
      <w:r>
        <w:rPr/>
        <w:pict>
          <v:line style="position:absolute;mso-position-horizontal-relative:page;mso-position-vertical-relative:paragraph;z-index:-251631616;mso-wrap-distance-left:0;mso-wrap-distance-right:0" from="88.584pt,18.246056pt" to="506.86pt,18.246056pt" stroked="true" strokeweight=".96pt" strokecolor="#4f81bc">
            <v:stroke dashstyle="shortdash"/>
            <w10:wrap type="topAndBottom"/>
          </v:line>
        </w:pict>
      </w:r>
    </w:p>
    <w:p>
      <w:pPr>
        <w:pStyle w:val="BodyText"/>
        <w:spacing w:before="9"/>
        <w:rPr>
          <w:rFonts w:ascii="微软雅黑"/>
          <w:b/>
          <w:sz w:val="9"/>
        </w:rPr>
      </w:pPr>
    </w:p>
    <w:p>
      <w:pPr>
        <w:spacing w:before="38"/>
        <w:ind w:left="220" w:right="0" w:firstLine="0"/>
        <w:jc w:val="left"/>
        <w:rPr>
          <w:rFonts w:ascii="微软雅黑" w:eastAsia="微软雅黑" w:hint="eastAsia"/>
          <w:sz w:val="24"/>
        </w:rPr>
      </w:pPr>
      <w:r>
        <w:rPr>
          <w:rFonts w:ascii="Times New Roman" w:eastAsia="Times New Roman"/>
          <w:sz w:val="24"/>
        </w:rPr>
        <w:t>1.</w:t>
      </w:r>
      <w:r>
        <w:rPr>
          <w:rFonts w:ascii="Times New Roman" w:eastAsia="Times New Roman"/>
          <w:spacing w:val="58"/>
          <w:sz w:val="24"/>
        </w:rPr>
        <w:t> </w:t>
      </w:r>
      <w:r>
        <w:rPr>
          <w:rFonts w:ascii="微软雅黑" w:eastAsia="微软雅黑" w:hint="eastAsia"/>
          <w:spacing w:val="-4"/>
          <w:sz w:val="24"/>
        </w:rPr>
        <w:t>基于 </w:t>
      </w:r>
      <w:r>
        <w:rPr>
          <w:rFonts w:ascii="Times New Roman" w:eastAsia="Times New Roman"/>
          <w:sz w:val="24"/>
        </w:rPr>
        <w:t>BIO </w:t>
      </w:r>
      <w:r>
        <w:rPr>
          <w:rFonts w:ascii="微软雅黑" w:eastAsia="微软雅黑" w:hint="eastAsia"/>
          <w:spacing w:val="-3"/>
          <w:sz w:val="24"/>
        </w:rPr>
        <w:t>方式实现 </w:t>
      </w:r>
      <w:r>
        <w:rPr>
          <w:rFonts w:ascii="Times New Roman" w:eastAsia="Times New Roman"/>
          <w:sz w:val="24"/>
        </w:rPr>
        <w:t>Socket </w:t>
      </w:r>
      <w:r>
        <w:rPr>
          <w:rFonts w:ascii="微软雅黑" w:eastAsia="微软雅黑" w:hint="eastAsia"/>
          <w:sz w:val="24"/>
        </w:rPr>
        <w:t>跨进程通讯。</w:t>
      </w:r>
    </w:p>
    <w:sectPr>
      <w:pgSz w:w="11910" w:h="16840"/>
      <w:pgMar w:header="855" w:footer="0" w:top="138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Consolas">
    <w:altName w:val="Consolas"/>
    <w:charset w:val="0"/>
    <w:family w:val="modern"/>
    <w:pitch w:val="fixed"/>
  </w:font>
  <w:font w:name="宋体">
    <w:altName w:val="宋体"/>
    <w:charset w:val="86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52107776" from="493.420013pt,54.359982pt" to="505.420013pt,54.359982pt" stroked="true" strokeweight=".72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52106752" from="88.584pt,59.399982pt" to="488.854pt,59.399982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2.420013pt;margin-top:41.739964pt;width:15.1pt;height:12pt;mso-position-horizontal-relative:page;mso-position-vertical-relative:page;z-index:-2521057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1-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90.75pt;margin-top:43.357033pt;width:79.55pt;height:13.9pt;mso-position-horizontal-relative:page;mso-position-vertical-relative:page;z-index:-252104704" type="#_x0000_t202" filled="false" stroked="false">
          <v:textbox inset="0,0,0,0">
            <w:txbxContent>
              <w:p>
                <w:pPr>
                  <w:spacing w:line="278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8"/>
                  </w:rPr>
                </w:pPr>
                <w:hyperlink r:id="rId1">
                  <w:r>
                    <w:rPr>
                      <w:rFonts w:ascii="Times New Roman" w:eastAsia="Times New Roman"/>
                      <w:color w:val="0000FF"/>
                      <w:sz w:val="18"/>
                      <w:u w:val="single" w:color="0000FF"/>
                    </w:rPr>
                    <w:t>qilei@tedu.cn</w:t>
                  </w:r>
                </w:hyperlink>
                <w:r>
                  <w:rPr>
                    <w:rFonts w:ascii="Times New Roman" w:eastAsia="Times New Roman"/>
                    <w:color w:val="0000FF"/>
                    <w:sz w:val="18"/>
                  </w:rPr>
                  <w:t> </w:t>
                </w:r>
                <w:r>
                  <w:rPr>
                    <w:rFonts w:ascii="微软雅黑" w:eastAsia="微软雅黑" w:hint="eastAsia"/>
                    <w:sz w:val="18"/>
                  </w:rPr>
                  <w:t>齐 雷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2"/>
      <w:numFmt w:val="decimal"/>
      <w:lvlText w:val="%1."/>
      <w:lvlJc w:val="left"/>
      <w:pPr>
        <w:ind w:left="645" w:hanging="425"/>
        <w:jc w:val="left"/>
      </w:pPr>
      <w:rPr>
        <w:rFonts w:hint="default" w:ascii="Times New Roman" w:hAnsi="Times New Roman" w:eastAsia="Times New Roman" w:cs="Times New Roman"/>
        <w:b/>
        <w:bCs/>
        <w:spacing w:val="-26"/>
        <w:w w:val="100"/>
        <w:sz w:val="36"/>
        <w:szCs w:val="36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86" w:hanging="567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851" w:hanging="632"/>
        <w:jc w:val="left"/>
      </w:pPr>
      <w:rPr>
        <w:rFonts w:hint="default" w:ascii="微软雅黑" w:hAnsi="微软雅黑" w:eastAsia="微软雅黑" w:cs="微软雅黑"/>
        <w:b/>
        <w:bCs/>
        <w:spacing w:val="-1"/>
        <w:w w:val="100"/>
        <w:sz w:val="21"/>
        <w:szCs w:val="21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45" w:hanging="63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31" w:hanging="63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817" w:hanging="63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803" w:hanging="63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789" w:hanging="63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774" w:hanging="632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0"/>
      <w:numFmt w:val="bullet"/>
      <w:lvlText w:val="*"/>
      <w:lvlJc w:val="left"/>
      <w:pPr>
        <w:ind w:left="820" w:hanging="212"/>
      </w:pPr>
      <w:rPr>
        <w:rFonts w:hint="default" w:ascii="Consolas" w:hAnsi="Consolas" w:eastAsia="Consolas" w:cs="Consolas"/>
        <w:color w:val="3E5FBE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0" w:hanging="21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60" w:hanging="21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31" w:hanging="21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01" w:hanging="21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71" w:hanging="21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42" w:hanging="21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12" w:hanging="21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83" w:hanging="212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0"/>
      <w:numFmt w:val="bullet"/>
      <w:lvlText w:val="*"/>
      <w:lvlJc w:val="left"/>
      <w:pPr>
        <w:ind w:left="820" w:hanging="212"/>
      </w:pPr>
      <w:rPr>
        <w:rFonts w:hint="default" w:ascii="Consolas" w:hAnsi="Consolas" w:eastAsia="Consolas" w:cs="Consolas"/>
        <w:color w:val="3E5FBE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0" w:hanging="21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60" w:hanging="21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31" w:hanging="21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01" w:hanging="21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71" w:hanging="21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42" w:hanging="21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12" w:hanging="21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83" w:hanging="212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0"/>
      <w:numFmt w:val="bullet"/>
      <w:lvlText w:val="*"/>
      <w:lvlJc w:val="left"/>
      <w:pPr>
        <w:ind w:left="419" w:hanging="212"/>
      </w:pPr>
      <w:rPr>
        <w:rFonts w:hint="default" w:ascii="Consolas" w:hAnsi="Consolas" w:eastAsia="Consolas" w:cs="Consolas"/>
        <w:color w:val="3E5FBE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0" w:hanging="21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40" w:hanging="21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51" w:hanging="21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61" w:hanging="21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71" w:hanging="21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82" w:hanging="21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92" w:hanging="21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03" w:hanging="212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-2"/>
        <w:highlight w:val="yellow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*"/>
      <w:lvlJc w:val="left"/>
      <w:pPr>
        <w:ind w:left="820" w:hanging="212"/>
      </w:pPr>
      <w:rPr>
        <w:rFonts w:hint="default" w:ascii="Consolas" w:hAnsi="Consolas" w:eastAsia="Consolas" w:cs="Consolas"/>
        <w:color w:val="3E5FBE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0" w:hanging="21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60" w:hanging="21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31" w:hanging="21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01" w:hanging="21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71" w:hanging="21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42" w:hanging="21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12" w:hanging="21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83" w:hanging="212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*"/>
      <w:lvlJc w:val="left"/>
      <w:pPr>
        <w:ind w:left="820" w:hanging="212"/>
      </w:pPr>
      <w:rPr>
        <w:rFonts w:hint="default" w:ascii="Consolas" w:hAnsi="Consolas" w:eastAsia="Consolas" w:cs="Consolas"/>
        <w:color w:val="3E5FBE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0" w:hanging="21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60" w:hanging="21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31" w:hanging="21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01" w:hanging="21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71" w:hanging="21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42" w:hanging="21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12" w:hanging="21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83" w:hanging="212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*"/>
      <w:lvlJc w:val="left"/>
      <w:pPr>
        <w:ind w:left="419" w:hanging="212"/>
      </w:pPr>
      <w:rPr>
        <w:rFonts w:hint="default" w:ascii="Consolas" w:hAnsi="Consolas" w:eastAsia="Consolas" w:cs="Consolas"/>
        <w:color w:val="3E5FBE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0" w:hanging="21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40" w:hanging="21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51" w:hanging="21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61" w:hanging="21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71" w:hanging="21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82" w:hanging="21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92" w:hanging="21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03" w:hanging="212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）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0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61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71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82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9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03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14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25" w:hanging="42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spacing w:val="-18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0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61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71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82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9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03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14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25" w:hanging="42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-5"/>
        <w:w w:val="99"/>
        <w:highlight w:val="yellow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45" w:hanging="425"/>
        <w:jc w:val="left"/>
      </w:pPr>
      <w:rPr>
        <w:rFonts w:hint="default" w:ascii="Times New Roman" w:hAnsi="Times New Roman" w:eastAsia="Times New Roman" w:cs="Times New Roman"/>
        <w:b/>
        <w:bCs/>
        <w:spacing w:val="-26"/>
        <w:w w:val="100"/>
        <w:sz w:val="36"/>
        <w:szCs w:val="36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86" w:hanging="567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851" w:hanging="632"/>
        <w:jc w:val="left"/>
      </w:pPr>
      <w:rPr>
        <w:rFonts w:hint="default" w:ascii="微软雅黑" w:hAnsi="微软雅黑" w:eastAsia="微软雅黑" w:cs="微软雅黑"/>
        <w:b/>
        <w:bCs/>
        <w:spacing w:val="-1"/>
        <w:w w:val="100"/>
        <w:sz w:val="21"/>
        <w:szCs w:val="21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45" w:hanging="63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31" w:hanging="63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817" w:hanging="63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803" w:hanging="63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789" w:hanging="63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774" w:hanging="63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271" w:hanging="57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900" w:hanging="720"/>
        <w:jc w:val="left"/>
      </w:pPr>
      <w:rPr>
        <w:rFonts w:hint="default" w:ascii="Times New Roman" w:hAnsi="Times New Roman" w:eastAsia="Times New Roman" w:cs="Times New Roman"/>
        <w:spacing w:val="-11"/>
        <w:w w:val="99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55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11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67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23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79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34" w:hanging="720"/>
      </w:pPr>
      <w:rPr>
        <w:rFonts w:hint="default"/>
        <w:lang w:val="en-US" w:eastAsia="en-US" w:bidi="en-U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TOC1" w:type="paragraph">
    <w:name w:val="TOC 1"/>
    <w:basedOn w:val="Normal"/>
    <w:uiPriority w:val="1"/>
    <w:qFormat/>
    <w:pPr>
      <w:spacing w:line="412" w:lineRule="exact"/>
      <w:ind w:left="1271" w:right="225" w:hanging="1272"/>
      <w:jc w:val="right"/>
    </w:pPr>
    <w:rPr>
      <w:rFonts w:ascii="微软雅黑" w:hAnsi="微软雅黑" w:eastAsia="微软雅黑" w:cs="微软雅黑"/>
      <w:sz w:val="24"/>
      <w:szCs w:val="24"/>
      <w:lang w:val="en-US" w:eastAsia="en-US" w:bidi="en-US"/>
    </w:rPr>
  </w:style>
  <w:style w:styleId="TOC2" w:type="paragraph">
    <w:name w:val="TOC 2"/>
    <w:basedOn w:val="Normal"/>
    <w:uiPriority w:val="1"/>
    <w:qFormat/>
    <w:pPr>
      <w:spacing w:line="412" w:lineRule="exact"/>
      <w:ind w:left="1271" w:hanging="572"/>
    </w:pPr>
    <w:rPr>
      <w:rFonts w:ascii="微软雅黑" w:hAnsi="微软雅黑" w:eastAsia="微软雅黑" w:cs="微软雅黑"/>
      <w:sz w:val="24"/>
      <w:szCs w:val="24"/>
      <w:lang w:val="en-US" w:eastAsia="en-US" w:bidi="en-US"/>
    </w:rPr>
  </w:style>
  <w:style w:styleId="TOC3" w:type="paragraph">
    <w:name w:val="TOC 3"/>
    <w:basedOn w:val="Normal"/>
    <w:uiPriority w:val="1"/>
    <w:qFormat/>
    <w:pPr>
      <w:spacing w:line="412" w:lineRule="exact"/>
      <w:ind w:left="1900" w:hanging="721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645" w:hanging="426"/>
      <w:outlineLvl w:val="1"/>
    </w:pPr>
    <w:rPr>
      <w:rFonts w:ascii="微软雅黑" w:hAnsi="微软雅黑" w:eastAsia="微软雅黑" w:cs="微软雅黑"/>
      <w:b/>
      <w:bCs/>
      <w:sz w:val="36"/>
      <w:szCs w:val="36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786" w:hanging="567"/>
      <w:outlineLvl w:val="2"/>
    </w:pPr>
    <w:rPr>
      <w:rFonts w:ascii="微软雅黑" w:hAnsi="微软雅黑" w:eastAsia="微软雅黑" w:cs="微软雅黑"/>
      <w:b/>
      <w:bCs/>
      <w:sz w:val="28"/>
      <w:szCs w:val="28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37"/>
      <w:ind w:left="220"/>
      <w:outlineLvl w:val="3"/>
    </w:pPr>
    <w:rPr>
      <w:rFonts w:ascii="微软雅黑" w:hAnsi="微软雅黑" w:eastAsia="微软雅黑" w:cs="微软雅黑"/>
      <w:sz w:val="24"/>
      <w:szCs w:val="24"/>
      <w:lang w:val="en-US" w:eastAsia="en-US" w:bidi="en-US"/>
    </w:rPr>
  </w:style>
  <w:style w:styleId="Heading4" w:type="paragraph">
    <w:name w:val="Heading 4"/>
    <w:basedOn w:val="Normal"/>
    <w:uiPriority w:val="1"/>
    <w:qFormat/>
    <w:pPr>
      <w:spacing w:before="36"/>
      <w:ind w:left="851" w:hanging="632"/>
      <w:outlineLvl w:val="4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80" w:hanging="361"/>
    </w:pPr>
    <w:rPr>
      <w:rFonts w:ascii="微软雅黑" w:hAnsi="微软雅黑" w:eastAsia="微软雅黑" w:cs="微软雅黑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qilei@tedu.cn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dc:title>前言</dc:title>
  <dcterms:created xsi:type="dcterms:W3CDTF">2021-03-21T23:57:51Z</dcterms:created>
  <dcterms:modified xsi:type="dcterms:W3CDTF">2021-03-21T23:57:51Z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2021-03-21T00:00:00Z</vt:filetime>
  </property>
</Properties>
</file>