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13E" w:rsidRDefault="00C5513E" w:rsidP="00C5513E">
      <w:r>
        <w:t xml:space="preserve">Built-in types - </w:t>
      </w:r>
      <w:r>
        <w:t>Truth Table</w:t>
      </w:r>
    </w:p>
    <w:p w:rsidR="00C5513E" w:rsidRDefault="00C5513E" w:rsidP="00C5513E">
      <w:pPr>
        <w:rPr>
          <w:rStyle w:val="HTMLTypewriter"/>
          <w:sz w:val="28"/>
          <w:szCs w:val="28"/>
        </w:rPr>
      </w:pPr>
    </w:p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1333"/>
        <w:gridCol w:w="1361"/>
        <w:gridCol w:w="1345"/>
        <w:gridCol w:w="1332"/>
        <w:gridCol w:w="1313"/>
        <w:gridCol w:w="2327"/>
      </w:tblGrid>
      <w:tr w:rsidR="00C5513E" w:rsidRPr="00FA3A83" w:rsidTr="00C5513E">
        <w:trPr>
          <w:trHeight w:val="529"/>
        </w:trPr>
        <w:tc>
          <w:tcPr>
            <w:tcW w:w="1334" w:type="dxa"/>
            <w:shd w:val="clear" w:color="auto" w:fill="auto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</w:p>
        </w:tc>
        <w:tc>
          <w:tcPr>
            <w:tcW w:w="1333" w:type="dxa"/>
            <w:shd w:val="clear" w:color="auto" w:fill="auto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</w:p>
        </w:tc>
        <w:tc>
          <w:tcPr>
            <w:tcW w:w="1361" w:type="dxa"/>
            <w:shd w:val="clear" w:color="auto" w:fill="auto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45" w:type="dxa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32" w:type="dxa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3a</w:t>
            </w:r>
          </w:p>
        </w:tc>
        <w:tc>
          <w:tcPr>
            <w:tcW w:w="1313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3b</w:t>
            </w:r>
          </w:p>
        </w:tc>
        <w:tc>
          <w:tcPr>
            <w:tcW w:w="2327" w:type="dxa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5513E" w:rsidRPr="00FA3A83" w:rsidTr="00C5513E">
        <w:trPr>
          <w:trHeight w:val="529"/>
        </w:trPr>
        <w:tc>
          <w:tcPr>
            <w:tcW w:w="1334" w:type="dxa"/>
            <w:shd w:val="clear" w:color="auto" w:fill="auto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 w:rsidRPr="00FA3A83">
              <w:rPr>
                <w:sz w:val="28"/>
                <w:szCs w:val="28"/>
              </w:rPr>
              <w:t>a</w:t>
            </w:r>
          </w:p>
        </w:tc>
        <w:tc>
          <w:tcPr>
            <w:tcW w:w="1333" w:type="dxa"/>
            <w:shd w:val="clear" w:color="auto" w:fill="auto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 w:rsidRPr="00FA3A83">
              <w:rPr>
                <w:sz w:val="28"/>
                <w:szCs w:val="28"/>
              </w:rPr>
              <w:t>b</w:t>
            </w:r>
          </w:p>
        </w:tc>
        <w:tc>
          <w:tcPr>
            <w:tcW w:w="1361" w:type="dxa"/>
            <w:shd w:val="clear" w:color="auto" w:fill="auto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&amp;&amp; b)</w:t>
            </w:r>
          </w:p>
        </w:tc>
        <w:tc>
          <w:tcPr>
            <w:tcW w:w="1345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 || b)</w:t>
            </w:r>
          </w:p>
        </w:tc>
        <w:tc>
          <w:tcPr>
            <w:tcW w:w="1332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 a</w:t>
            </w:r>
          </w:p>
        </w:tc>
        <w:tc>
          <w:tcPr>
            <w:tcW w:w="1313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 b</w:t>
            </w:r>
          </w:p>
        </w:tc>
        <w:tc>
          <w:tcPr>
            <w:tcW w:w="2327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(a&amp;&amp;b)||(! b)</w:t>
            </w:r>
          </w:p>
        </w:tc>
      </w:tr>
      <w:tr w:rsidR="00C5513E" w:rsidRPr="00FA3A83" w:rsidTr="00C5513E">
        <w:trPr>
          <w:trHeight w:val="554"/>
        </w:trPr>
        <w:tc>
          <w:tcPr>
            <w:tcW w:w="1334" w:type="dxa"/>
            <w:shd w:val="clear" w:color="auto" w:fill="auto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333" w:type="dxa"/>
            <w:shd w:val="clear" w:color="auto" w:fill="auto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361" w:type="dxa"/>
            <w:shd w:val="clear" w:color="auto" w:fill="auto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345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332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313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2327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C5513E" w:rsidRPr="00FA3A83" w:rsidTr="00C5513E">
        <w:trPr>
          <w:trHeight w:val="554"/>
        </w:trPr>
        <w:tc>
          <w:tcPr>
            <w:tcW w:w="1334" w:type="dxa"/>
            <w:shd w:val="clear" w:color="auto" w:fill="auto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333" w:type="dxa"/>
            <w:shd w:val="clear" w:color="auto" w:fill="auto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361" w:type="dxa"/>
            <w:shd w:val="clear" w:color="auto" w:fill="auto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345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332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313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327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C5513E" w:rsidRPr="00FA3A83" w:rsidTr="00C5513E">
        <w:trPr>
          <w:trHeight w:val="554"/>
        </w:trPr>
        <w:tc>
          <w:tcPr>
            <w:tcW w:w="1334" w:type="dxa"/>
            <w:shd w:val="clear" w:color="auto" w:fill="auto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333" w:type="dxa"/>
            <w:shd w:val="clear" w:color="auto" w:fill="auto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361" w:type="dxa"/>
            <w:shd w:val="clear" w:color="auto" w:fill="auto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345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332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313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2327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C5513E" w:rsidRPr="00FA3A83" w:rsidTr="00C5513E">
        <w:trPr>
          <w:trHeight w:val="554"/>
        </w:trPr>
        <w:tc>
          <w:tcPr>
            <w:tcW w:w="1334" w:type="dxa"/>
            <w:shd w:val="clear" w:color="auto" w:fill="auto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333" w:type="dxa"/>
            <w:shd w:val="clear" w:color="auto" w:fill="auto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361" w:type="dxa"/>
            <w:shd w:val="clear" w:color="auto" w:fill="auto"/>
          </w:tcPr>
          <w:p w:rsidR="00C5513E" w:rsidRPr="00FA3A83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345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332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313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327" w:type="dxa"/>
          </w:tcPr>
          <w:p w:rsidR="00C5513E" w:rsidRDefault="00C5513E" w:rsidP="00292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bookmarkStart w:id="0" w:name="_GoBack"/>
            <w:bookmarkEnd w:id="0"/>
          </w:p>
        </w:tc>
      </w:tr>
    </w:tbl>
    <w:p w:rsidR="00CE43B4" w:rsidRDefault="00C5513E"/>
    <w:sectPr w:rsidR="00CE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3E"/>
    <w:rsid w:val="003A4006"/>
    <w:rsid w:val="00BF215A"/>
    <w:rsid w:val="00C5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AEA7A-C3CE-4384-BBBA-6647C805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13E"/>
    <w:pPr>
      <w:spacing w:after="0" w:line="240" w:lineRule="auto"/>
    </w:pPr>
    <w:rPr>
      <w:rFonts w:ascii="Cambria" w:eastAsia="MS Mincho" w:hAnsi="Cambria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uiPriority w:val="99"/>
    <w:semiHidden/>
    <w:unhideWhenUsed/>
    <w:rsid w:val="00C5513E"/>
    <w:rPr>
      <w:rFonts w:ascii="Courier" w:eastAsia="MS Mincho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2016-09-19T14:54:00Z</dcterms:created>
  <dcterms:modified xsi:type="dcterms:W3CDTF">2016-09-19T15:02:00Z</dcterms:modified>
</cp:coreProperties>
</file>