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977FA" w14:textId="573CF9E7" w:rsidR="005E48F9" w:rsidRDefault="005E48F9" w:rsidP="005E48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8F9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608A34A" w14:textId="77777777" w:rsidR="005E48F9" w:rsidRDefault="005E48F9" w:rsidP="005E48F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Observations:</w:t>
      </w:r>
    </w:p>
    <w:p w14:paraId="594BF05A" w14:textId="54B4614B" w:rsidR="005E48F9" w:rsidRDefault="005E48F9" w:rsidP="005E48F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 the first graph that </w:t>
      </w:r>
      <w:r w:rsidRPr="005E48F9">
        <w:rPr>
          <w:rFonts w:ascii="Times New Roman" w:eastAsia="Times New Roman" w:hAnsi="Times New Roman" w:cs="Times New Roman"/>
        </w:rPr>
        <w:t>Theater, Music, Film</w:t>
      </w:r>
      <w:r>
        <w:rPr>
          <w:rFonts w:ascii="Times New Roman" w:eastAsia="Times New Roman" w:hAnsi="Times New Roman" w:cs="Times New Roman"/>
        </w:rPr>
        <w:t xml:space="preserve"> </w:t>
      </w:r>
      <w:r w:rsidRPr="005E48F9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</w:t>
      </w:r>
      <w:r w:rsidRPr="005E48F9"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</w:rPr>
        <w:t xml:space="preserve"> categories</w:t>
      </w:r>
      <w:r w:rsidRPr="005E48F9">
        <w:rPr>
          <w:rFonts w:ascii="Times New Roman" w:eastAsia="Times New Roman" w:hAnsi="Times New Roman" w:cs="Times New Roman"/>
        </w:rPr>
        <w:t xml:space="preserve"> are the </w:t>
      </w:r>
      <w:r>
        <w:rPr>
          <w:rFonts w:ascii="Times New Roman" w:eastAsia="Times New Roman" w:hAnsi="Times New Roman" w:cs="Times New Roman"/>
        </w:rPr>
        <w:t>most</w:t>
      </w:r>
      <w:r w:rsidRPr="005E48F9">
        <w:rPr>
          <w:rFonts w:ascii="Times New Roman" w:eastAsia="Times New Roman" w:hAnsi="Times New Roman" w:cs="Times New Roman"/>
        </w:rPr>
        <w:t xml:space="preserve"> successful</w:t>
      </w:r>
      <w:r>
        <w:rPr>
          <w:rFonts w:ascii="Times New Roman" w:eastAsia="Times New Roman" w:hAnsi="Times New Roman" w:cs="Times New Roman"/>
        </w:rPr>
        <w:t>.</w:t>
      </w:r>
    </w:p>
    <w:p w14:paraId="27055A62" w14:textId="526810F9" w:rsidR="005E48F9" w:rsidRDefault="005E48F9" w:rsidP="005E48F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the 2</w:t>
      </w:r>
      <w:r w:rsidRPr="005E48F9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graph, </w:t>
      </w:r>
      <w:r w:rsidRPr="005E48F9">
        <w:rPr>
          <w:rFonts w:ascii="Times New Roman" w:eastAsia="Times New Roman" w:hAnsi="Times New Roman" w:cs="Times New Roman"/>
        </w:rPr>
        <w:t>Plays, Rock</w:t>
      </w:r>
      <w:r>
        <w:rPr>
          <w:rFonts w:ascii="Times New Roman" w:eastAsia="Times New Roman" w:hAnsi="Times New Roman" w:cs="Times New Roman"/>
        </w:rPr>
        <w:t xml:space="preserve"> and</w:t>
      </w:r>
      <w:r w:rsidRPr="005E48F9">
        <w:rPr>
          <w:rFonts w:ascii="Times New Roman" w:eastAsia="Times New Roman" w:hAnsi="Times New Roman" w:cs="Times New Roman"/>
        </w:rPr>
        <w:t xml:space="preserve"> Documentary are </w:t>
      </w:r>
      <w:r>
        <w:rPr>
          <w:rFonts w:ascii="Times New Roman" w:eastAsia="Times New Roman" w:hAnsi="Times New Roman" w:cs="Times New Roman"/>
        </w:rPr>
        <w:t>the</w:t>
      </w:r>
      <w:r w:rsidRPr="005E48F9">
        <w:rPr>
          <w:rFonts w:ascii="Times New Roman" w:eastAsia="Times New Roman" w:hAnsi="Times New Roman" w:cs="Times New Roman"/>
        </w:rPr>
        <w:t xml:space="preserve"> successful</w:t>
      </w:r>
      <w:r>
        <w:rPr>
          <w:rFonts w:ascii="Times New Roman" w:eastAsia="Times New Roman" w:hAnsi="Times New Roman" w:cs="Times New Roman"/>
        </w:rPr>
        <w:t xml:space="preserve"> sub categories.</w:t>
      </w:r>
    </w:p>
    <w:p w14:paraId="7D601019" w14:textId="77777777" w:rsidR="005E48F9" w:rsidRPr="005E48F9" w:rsidRDefault="005E48F9" w:rsidP="005E48F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DAC6C90" w14:textId="60FE89F5" w:rsidR="005E48F9" w:rsidRDefault="005E48F9" w:rsidP="005E48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8F9">
        <w:rPr>
          <w:rFonts w:ascii="Times New Roman" w:eastAsia="Times New Roman" w:hAnsi="Times New Roman" w:cs="Times New Roman"/>
        </w:rPr>
        <w:t>What are some limitations of this dataset?</w:t>
      </w:r>
    </w:p>
    <w:p w14:paraId="1FFF7504" w14:textId="3ED3F0BC" w:rsidR="005E48F9" w:rsidRPr="005E48F9" w:rsidRDefault="005E48F9" w:rsidP="005E48F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Need more details to tell an accurate story.</w:t>
      </w:r>
    </w:p>
    <w:p w14:paraId="6ACDB9BC" w14:textId="6C46B074" w:rsidR="005E48F9" w:rsidRDefault="005E48F9" w:rsidP="005E48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8F9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6EEC471A" w14:textId="797EB30D" w:rsidR="005E48F9" w:rsidRPr="005E48F9" w:rsidRDefault="005E48F9" w:rsidP="001F46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could come up with a formula to </w:t>
      </w:r>
      <w:r w:rsidRPr="005E48F9">
        <w:rPr>
          <w:rFonts w:ascii="Times New Roman" w:eastAsia="Times New Roman" w:hAnsi="Times New Roman" w:cs="Times New Roman"/>
        </w:rPr>
        <w:t xml:space="preserve">calculate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 w:rsidRPr="005E48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amount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5E48F9">
        <w:rPr>
          <w:rFonts w:ascii="Times New Roman" w:eastAsia="Times New Roman" w:hAnsi="Times New Roman" w:cs="Times New Roman"/>
        </w:rPr>
        <w:t xml:space="preserve">of days column using Date Created </w:t>
      </w:r>
      <w:r w:rsidR="001F46E4">
        <w:rPr>
          <w:rFonts w:ascii="Times New Roman" w:eastAsia="Times New Roman" w:hAnsi="Times New Roman" w:cs="Times New Roman"/>
        </w:rPr>
        <w:t xml:space="preserve"> and Date Ended data and then</w:t>
      </w:r>
      <w:r w:rsidRPr="005E48F9">
        <w:rPr>
          <w:rFonts w:ascii="Times New Roman" w:eastAsia="Times New Roman" w:hAnsi="Times New Roman" w:cs="Times New Roman"/>
        </w:rPr>
        <w:t xml:space="preserve"> </w:t>
      </w:r>
      <w:r w:rsidR="001F46E4">
        <w:rPr>
          <w:rFonts w:ascii="Times New Roman" w:eastAsia="Times New Roman" w:hAnsi="Times New Roman" w:cs="Times New Roman"/>
        </w:rPr>
        <w:t>graph it.</w:t>
      </w:r>
      <w:bookmarkStart w:id="0" w:name="_GoBack"/>
      <w:bookmarkEnd w:id="0"/>
      <w:r w:rsidRPr="005E48F9">
        <w:rPr>
          <w:rFonts w:ascii="Times New Roman" w:eastAsia="Times New Roman" w:hAnsi="Times New Roman" w:cs="Times New Roman"/>
        </w:rPr>
        <w:t xml:space="preserve"> </w:t>
      </w:r>
    </w:p>
    <w:p w14:paraId="459F5ACD" w14:textId="77777777" w:rsidR="009A0A52" w:rsidRDefault="009A0A52"/>
    <w:sectPr w:rsidR="009A0A52" w:rsidSect="0019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D16E2"/>
    <w:multiLevelType w:val="multilevel"/>
    <w:tmpl w:val="38B8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F9"/>
    <w:rsid w:val="00195CD0"/>
    <w:rsid w:val="001F46E4"/>
    <w:rsid w:val="005E48F9"/>
    <w:rsid w:val="009A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6A606"/>
  <w15:chartTrackingRefBased/>
  <w15:docId w15:val="{C42338B8-FE21-4F4A-B80B-16564838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2021-02-12T04:09:00Z</dcterms:created>
  <dcterms:modified xsi:type="dcterms:W3CDTF">2021-02-12T04:22:00Z</dcterms:modified>
</cp:coreProperties>
</file>