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4" w:rsidRDefault="00E66475" w:rsidP="008C6DDB">
      <w:pPr>
        <w:jc w:val="both"/>
      </w:pPr>
      <w:r>
        <w:t>Estimados hijos del pueblo, un año más llegamos a los días más señalados en los que fraternalizamos, disfrutamos cordialmente y además solemos analizar lo discurrido durante todo el año.</w:t>
      </w:r>
    </w:p>
    <w:p w:rsidR="00E66475" w:rsidRDefault="001A09F3" w:rsidP="008C6DDB">
      <w:pPr>
        <w:jc w:val="both"/>
      </w:pPr>
      <w:r>
        <w:t>Esta C</w:t>
      </w:r>
      <w:r w:rsidR="00E66475">
        <w:t>orporación os desea que en estos días los actos organizados sirvan para que todos encuentren los festejos que más les agradan y</w:t>
      </w:r>
      <w:r>
        <w:t xml:space="preserve"> que con tanto esfuerzo se preparan durante todo el año.</w:t>
      </w:r>
    </w:p>
    <w:p w:rsidR="00E66475" w:rsidRDefault="00E66475" w:rsidP="008C6DDB">
      <w:pPr>
        <w:jc w:val="both"/>
      </w:pPr>
      <w:r>
        <w:t>Queremos agradecer a todas las personas que colaboran tanto en dotar al municipio de  actividades culturales y sociales</w:t>
      </w:r>
      <w:r w:rsidR="008C6DDB">
        <w:t xml:space="preserve"> </w:t>
      </w:r>
      <w:r w:rsidR="005F31A3">
        <w:t xml:space="preserve">durante todo el año como a esas otras que de manera anónima se implican en el desarrollo de nuestro municipio y como no a la iniciativa privada tan necesaria para que el </w:t>
      </w:r>
      <w:r w:rsidR="008C6DDB">
        <w:t xml:space="preserve"> pueblo esté vivo y siga teniendo servicios.</w:t>
      </w:r>
    </w:p>
    <w:p w:rsidR="008C6DDB" w:rsidRDefault="001A09F3" w:rsidP="008C6DDB">
      <w:pPr>
        <w:jc w:val="both"/>
      </w:pPr>
      <w:r>
        <w:t>Agradecer a todas las A</w:t>
      </w:r>
      <w:r w:rsidR="008C6DDB">
        <w:t>sociaciones su implicación y la labor que desempeñan y especialmente a la Asociación Cultural San Bartolomé que desde una coyuntura un poco complicada ha trabajado mucho y con muy buenos resultados.</w:t>
      </w:r>
    </w:p>
    <w:p w:rsidR="00A6578E" w:rsidRDefault="008C6DDB" w:rsidP="008C6DDB">
      <w:pPr>
        <w:jc w:val="both"/>
      </w:pPr>
      <w:r>
        <w:t>Una mención especial merecen los trabajadores del Plan de Empleo por todo lo que están trabajando</w:t>
      </w:r>
      <w:r w:rsidR="00A6578E">
        <w:t xml:space="preserve"> y </w:t>
      </w:r>
      <w:r w:rsidR="00210D30">
        <w:t>la profesionalidad y</w:t>
      </w:r>
      <w:r w:rsidR="00A6578E">
        <w:t xml:space="preserve"> cariño con el que lo hacen.</w:t>
      </w:r>
    </w:p>
    <w:p w:rsidR="008C6DDB" w:rsidRDefault="00A6578E" w:rsidP="008C6DDB">
      <w:pPr>
        <w:jc w:val="both"/>
      </w:pPr>
      <w:r>
        <w:t>Por último, un recuerdo especial para las personas que nos han dejado este año que siempre estarán con nosotros.</w:t>
      </w:r>
      <w:bookmarkStart w:id="0" w:name="_GoBack"/>
      <w:bookmarkEnd w:id="0"/>
    </w:p>
    <w:p w:rsidR="001A09F3" w:rsidRDefault="001A09F3" w:rsidP="008C6DDB">
      <w:pPr>
        <w:jc w:val="both"/>
      </w:pPr>
      <w:r>
        <w:t>En nombre de la Corporación Municip</w:t>
      </w:r>
      <w:r w:rsidR="00A6578E">
        <w:t>al Felices Fiestas.</w:t>
      </w:r>
    </w:p>
    <w:sectPr w:rsidR="001A09F3" w:rsidSect="004C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75"/>
    <w:rsid w:val="001A09F3"/>
    <w:rsid w:val="00210D30"/>
    <w:rsid w:val="00223457"/>
    <w:rsid w:val="004C416A"/>
    <w:rsid w:val="005F31A3"/>
    <w:rsid w:val="00703647"/>
    <w:rsid w:val="00745EE6"/>
    <w:rsid w:val="008C6DDB"/>
    <w:rsid w:val="00A6578E"/>
    <w:rsid w:val="00AE006D"/>
    <w:rsid w:val="00CD0CF6"/>
    <w:rsid w:val="00E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36933-E2EC-4622-85B7-F6FA1C4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José Luis Gardel</cp:lastModifiedBy>
  <cp:revision>2</cp:revision>
  <dcterms:created xsi:type="dcterms:W3CDTF">2016-07-27T07:48:00Z</dcterms:created>
  <dcterms:modified xsi:type="dcterms:W3CDTF">2016-07-27T07:48:00Z</dcterms:modified>
</cp:coreProperties>
</file>