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F45F"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0A90CD16"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70188008"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76F4B833"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54B8220"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5CCBDA5E"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38532B3"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77F6BBBD"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4F8D4323"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79556AC1" w14:textId="28E320B0" w:rsidR="009C0B25" w:rsidRDefault="008C2A90"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 xml:space="preserve">CUMPLEHN: </w:t>
      </w:r>
      <w:r w:rsidR="005673DA" w:rsidRPr="008C2A90">
        <w:rPr>
          <w:rFonts w:cs="Times New Roman"/>
          <w:b/>
          <w:bCs/>
          <w:color w:val="000000"/>
          <w:sz w:val="23"/>
          <w:szCs w:val="23"/>
          <w:lang w:val="es-HN"/>
        </w:rPr>
        <w:t>PLATAFORMA WEB PARA EL SEGUIMIENTO CIUDADANO DE PROMESAS POLÍTICAS EN HONDURAS</w:t>
      </w:r>
    </w:p>
    <w:p w14:paraId="5CED7488"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1C9C805E"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3AF54C66"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6F80AC02"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3653C974"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4764433A"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6C73EAF9"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360A49AB"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43B8FEA9"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2B0E758F"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64C0B27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4F8B2598" w14:textId="70B2848D"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8C2A90">
        <w:rPr>
          <w:rFonts w:cs="Times New Roman"/>
          <w:b/>
          <w:bCs/>
          <w:color w:val="000000"/>
          <w:sz w:val="23"/>
          <w:szCs w:val="23"/>
          <w:lang w:val="es-HN"/>
        </w:rPr>
        <w:t>JUNIO</w:t>
      </w:r>
      <w:r w:rsidR="00FD2B89" w:rsidRPr="008C2A90">
        <w:rPr>
          <w:rFonts w:cs="Times New Roman"/>
          <w:b/>
          <w:bCs/>
          <w:color w:val="000000"/>
          <w:sz w:val="23"/>
          <w:szCs w:val="23"/>
          <w:lang w:val="es-HN"/>
        </w:rPr>
        <w:t>, 202</w:t>
      </w:r>
      <w:r w:rsidR="009F0D21" w:rsidRPr="008C2A90">
        <w:rPr>
          <w:rFonts w:cs="Times New Roman"/>
          <w:b/>
          <w:bCs/>
          <w:color w:val="000000"/>
          <w:sz w:val="23"/>
          <w:szCs w:val="23"/>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282E120F"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0A779B20"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2986CDA7"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338C4DE5"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89515F2"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7A77B0E3"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5CC9FBB5"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MARLON ANTONIO BREVÉ REYES</w:t>
      </w:r>
    </w:p>
    <w:p w14:paraId="4BCA49B6"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2A7AA7B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3E8177E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ROGER MARTÍNEZ MIRALDA</w:t>
      </w:r>
    </w:p>
    <w:p w14:paraId="07E1403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676873E3"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2D32AE5F"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DINA ELIZABETH VENTURA DÍAZ</w:t>
      </w:r>
    </w:p>
    <w:p w14:paraId="0C58435D"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11CF9E3"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3FAB4EA9"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IRIS GABRIELA GONZALES ORTEGA</w:t>
      </w:r>
    </w:p>
    <w:p w14:paraId="29F5710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47FDE5E5" w14:textId="77777777"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2695F8D"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4F838A80" w14:textId="1E2F93F4"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w:t>
      </w:r>
      <w:r w:rsidR="007372BB" w:rsidRPr="008C2A90">
        <w:rPr>
          <w:rFonts w:ascii="Times New Roman" w:hAnsi="Times New Roman" w:cs="Times New Roman"/>
          <w:b/>
          <w:bCs/>
          <w:sz w:val="23"/>
          <w:szCs w:val="23"/>
          <w:lang w:val="es-HN"/>
        </w:rPr>
        <w:t>, 202</w:t>
      </w:r>
      <w:r w:rsidR="009F0D21" w:rsidRPr="008C2A90">
        <w:rPr>
          <w:rFonts w:ascii="Times New Roman" w:hAnsi="Times New Roman" w:cs="Times New Roman"/>
          <w:b/>
          <w:bCs/>
          <w:sz w:val="23"/>
          <w:szCs w:val="23"/>
          <w:lang w:val="es-HN"/>
        </w:rPr>
        <w:t>6</w:t>
      </w:r>
    </w:p>
    <w:p w14:paraId="04652818" w14:textId="7D1CD25F"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8C2A90">
        <w:rPr>
          <w:rFonts w:ascii="Times New Roman" w:hAnsi="Times New Roman" w:cs="Times New Roman"/>
          <w:b/>
          <w:bCs/>
          <w:sz w:val="28"/>
          <w:szCs w:val="28"/>
        </w:rPr>
        <w:lastRenderedPageBreak/>
        <w:t xml:space="preserve">CUMPLEHN: </w:t>
      </w:r>
      <w:r w:rsidR="005673DA" w:rsidRPr="008C2A90">
        <w:rPr>
          <w:rFonts w:ascii="Times New Roman" w:hAnsi="Times New Roman" w:cs="Times New Roman"/>
          <w:b/>
          <w:bCs/>
          <w:sz w:val="28"/>
          <w:szCs w:val="28"/>
          <w:lang w:val="es-HN"/>
        </w:rPr>
        <w:t>PLATAFORMA WEB PARA EL SEGUIMIENTO CIUDADANO DE PROMESAS POLÍTICAS EN HONDURAS</w:t>
      </w:r>
    </w:p>
    <w:p w14:paraId="37BFE128" w14:textId="77777777" w:rsidR="0087487E" w:rsidRPr="00901CAC" w:rsidRDefault="0087487E" w:rsidP="007372BB">
      <w:pPr>
        <w:pStyle w:val="Default"/>
        <w:rPr>
          <w:rFonts w:ascii="Times New Roman" w:hAnsi="Times New Roman" w:cs="Times New Roman"/>
          <w:sz w:val="28"/>
          <w:szCs w:val="28"/>
          <w:lang w:val="es-HN"/>
        </w:rPr>
      </w:pPr>
    </w:p>
    <w:p w14:paraId="572D9D76"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0BFEA13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427BA3A8"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1C42345B"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32DF561C"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3CF73BDA" w14:textId="77777777"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73BFDF34"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22E2B2E5"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DF5CF55"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0A1FEF69"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06304878"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0558D55A"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3BFD8230"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07783086"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8EA4A4A"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F30C8E8"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4D9845D2" w14:textId="04E5026B"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w:t>
      </w:r>
      <w:r w:rsidR="006E3B0F" w:rsidRPr="008C2A90">
        <w:rPr>
          <w:rFonts w:cs="Times New Roman"/>
          <w:b/>
          <w:bCs/>
          <w:color w:val="000000"/>
          <w:sz w:val="28"/>
          <w:szCs w:val="28"/>
          <w:lang w:val="es-HN"/>
        </w:rPr>
        <w:t>, 202</w:t>
      </w:r>
      <w:r w:rsidR="009F0D21" w:rsidRPr="008C2A90">
        <w:rPr>
          <w:rFonts w:cs="Times New Roman"/>
          <w:b/>
          <w:bCs/>
          <w:color w:val="000000"/>
          <w:sz w:val="28"/>
          <w:szCs w:val="28"/>
          <w:lang w:val="es-HN"/>
        </w:rPr>
        <w:t>6</w:t>
      </w:r>
    </w:p>
    <w:p w14:paraId="65BB6573" w14:textId="77777777"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612FD6A6" w14:textId="77777777" w:rsidR="00617B2F" w:rsidRPr="00901CAC" w:rsidRDefault="00617B2F" w:rsidP="00617B2F">
      <w:pPr>
        <w:pStyle w:val="Default"/>
        <w:jc w:val="center"/>
        <w:rPr>
          <w:rFonts w:ascii="Times New Roman" w:hAnsi="Times New Roman" w:cs="Times New Roman"/>
          <w:b/>
          <w:bCs/>
          <w:sz w:val="28"/>
          <w:szCs w:val="28"/>
        </w:rPr>
      </w:pPr>
    </w:p>
    <w:p w14:paraId="034A9166" w14:textId="77777777" w:rsidR="00617B2F" w:rsidRPr="00901CAC" w:rsidRDefault="00617B2F" w:rsidP="00617B2F">
      <w:pPr>
        <w:pStyle w:val="Default"/>
        <w:jc w:val="center"/>
        <w:rPr>
          <w:rFonts w:ascii="Times New Roman" w:hAnsi="Times New Roman" w:cs="Times New Roman"/>
          <w:b/>
          <w:bCs/>
          <w:sz w:val="28"/>
          <w:szCs w:val="28"/>
        </w:rPr>
      </w:pPr>
    </w:p>
    <w:p w14:paraId="5EB8A987" w14:textId="77777777" w:rsidR="00617B2F" w:rsidRPr="00901CAC" w:rsidRDefault="00617B2F" w:rsidP="00617B2F">
      <w:pPr>
        <w:pStyle w:val="Default"/>
        <w:jc w:val="center"/>
        <w:rPr>
          <w:rFonts w:ascii="Times New Roman" w:hAnsi="Times New Roman" w:cs="Times New Roman"/>
          <w:b/>
          <w:bCs/>
          <w:sz w:val="28"/>
          <w:szCs w:val="28"/>
        </w:rPr>
      </w:pPr>
    </w:p>
    <w:p w14:paraId="6D4C9814" w14:textId="77777777" w:rsidR="00617B2F" w:rsidRPr="00901CAC" w:rsidRDefault="00617B2F" w:rsidP="00617B2F">
      <w:pPr>
        <w:pStyle w:val="Default"/>
        <w:jc w:val="center"/>
        <w:rPr>
          <w:rFonts w:ascii="Times New Roman" w:hAnsi="Times New Roman" w:cs="Times New Roman"/>
          <w:b/>
          <w:bCs/>
          <w:sz w:val="28"/>
          <w:szCs w:val="28"/>
        </w:rPr>
      </w:pPr>
    </w:p>
    <w:p w14:paraId="2E7327A9" w14:textId="77777777" w:rsidR="00617B2F" w:rsidRPr="00901CAC" w:rsidRDefault="00617B2F" w:rsidP="00617B2F">
      <w:pPr>
        <w:pStyle w:val="Default"/>
        <w:jc w:val="center"/>
        <w:rPr>
          <w:rFonts w:ascii="Times New Roman" w:hAnsi="Times New Roman" w:cs="Times New Roman"/>
          <w:b/>
          <w:bCs/>
          <w:sz w:val="28"/>
          <w:szCs w:val="28"/>
        </w:rPr>
      </w:pPr>
    </w:p>
    <w:p w14:paraId="12C5438E" w14:textId="77777777" w:rsidR="00617B2F" w:rsidRPr="00901CAC" w:rsidRDefault="00617B2F" w:rsidP="00617B2F">
      <w:pPr>
        <w:pStyle w:val="Default"/>
        <w:jc w:val="center"/>
        <w:rPr>
          <w:rFonts w:ascii="Times New Roman" w:hAnsi="Times New Roman" w:cs="Times New Roman"/>
          <w:b/>
          <w:bCs/>
          <w:sz w:val="28"/>
          <w:szCs w:val="28"/>
        </w:rPr>
      </w:pPr>
    </w:p>
    <w:p w14:paraId="34BD6B2A" w14:textId="77777777" w:rsidR="007372BB" w:rsidRPr="00901CAC" w:rsidRDefault="007372BB" w:rsidP="00617B2F">
      <w:pPr>
        <w:pStyle w:val="Default"/>
        <w:jc w:val="center"/>
        <w:rPr>
          <w:rFonts w:ascii="Times New Roman" w:hAnsi="Times New Roman" w:cs="Times New Roman"/>
          <w:b/>
          <w:bCs/>
          <w:sz w:val="28"/>
          <w:szCs w:val="28"/>
        </w:rPr>
      </w:pPr>
    </w:p>
    <w:p w14:paraId="61C4F629" w14:textId="77777777" w:rsidR="007372BB" w:rsidRPr="00901CAC" w:rsidRDefault="007372BB" w:rsidP="00617B2F">
      <w:pPr>
        <w:pStyle w:val="Default"/>
        <w:jc w:val="center"/>
        <w:rPr>
          <w:rFonts w:ascii="Times New Roman" w:hAnsi="Times New Roman" w:cs="Times New Roman"/>
          <w:b/>
          <w:bCs/>
          <w:sz w:val="28"/>
          <w:szCs w:val="28"/>
        </w:rPr>
      </w:pPr>
    </w:p>
    <w:p w14:paraId="5C245CCF" w14:textId="77777777" w:rsidR="00617B2F" w:rsidRPr="00901CAC" w:rsidRDefault="00617B2F" w:rsidP="00617B2F">
      <w:pPr>
        <w:pStyle w:val="Default"/>
        <w:jc w:val="center"/>
        <w:rPr>
          <w:rFonts w:ascii="Times New Roman" w:hAnsi="Times New Roman" w:cs="Times New Roman"/>
          <w:b/>
          <w:bCs/>
          <w:sz w:val="28"/>
          <w:szCs w:val="28"/>
        </w:rPr>
      </w:pPr>
    </w:p>
    <w:p w14:paraId="7A0949D6" w14:textId="77777777" w:rsidR="00617B2F" w:rsidRPr="00901CAC" w:rsidRDefault="00617B2F" w:rsidP="00617B2F">
      <w:pPr>
        <w:pStyle w:val="Default"/>
        <w:jc w:val="center"/>
        <w:rPr>
          <w:rFonts w:ascii="Times New Roman" w:hAnsi="Times New Roman" w:cs="Times New Roman"/>
          <w:b/>
          <w:bCs/>
          <w:sz w:val="28"/>
          <w:szCs w:val="28"/>
        </w:rPr>
      </w:pPr>
    </w:p>
    <w:p w14:paraId="51629260" w14:textId="77777777" w:rsidR="00617B2F" w:rsidRPr="00901CAC" w:rsidRDefault="00617B2F" w:rsidP="00617B2F">
      <w:pPr>
        <w:pStyle w:val="Default"/>
        <w:jc w:val="center"/>
        <w:rPr>
          <w:rFonts w:ascii="Times New Roman" w:hAnsi="Times New Roman" w:cs="Times New Roman"/>
          <w:sz w:val="28"/>
          <w:szCs w:val="28"/>
        </w:rPr>
      </w:pPr>
    </w:p>
    <w:p w14:paraId="4D963B79"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17747F8E"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6B4E21F5" w14:textId="77777777" w:rsidR="00617B2F" w:rsidRPr="00901CAC" w:rsidRDefault="00617B2F" w:rsidP="00617B2F">
      <w:pPr>
        <w:pStyle w:val="Default"/>
        <w:jc w:val="center"/>
        <w:rPr>
          <w:rFonts w:ascii="Times New Roman" w:hAnsi="Times New Roman" w:cs="Times New Roman"/>
          <w:sz w:val="23"/>
          <w:szCs w:val="23"/>
        </w:rPr>
      </w:pPr>
    </w:p>
    <w:p w14:paraId="2F7996C3" w14:textId="77777777" w:rsidR="00617B2F" w:rsidRPr="00901CAC" w:rsidRDefault="00617B2F" w:rsidP="00617B2F">
      <w:pPr>
        <w:pStyle w:val="Default"/>
        <w:jc w:val="center"/>
        <w:rPr>
          <w:rFonts w:ascii="Times New Roman" w:hAnsi="Times New Roman" w:cs="Times New Roman"/>
          <w:sz w:val="23"/>
          <w:szCs w:val="23"/>
        </w:rPr>
      </w:pPr>
    </w:p>
    <w:p w14:paraId="669979C0" w14:textId="77777777" w:rsidR="00617B2F" w:rsidRPr="00901CAC" w:rsidRDefault="00617B2F" w:rsidP="00617B2F">
      <w:pPr>
        <w:pStyle w:val="Default"/>
        <w:jc w:val="center"/>
        <w:rPr>
          <w:rFonts w:ascii="Times New Roman" w:hAnsi="Times New Roman" w:cs="Times New Roman"/>
          <w:sz w:val="23"/>
          <w:szCs w:val="23"/>
        </w:rPr>
      </w:pPr>
    </w:p>
    <w:p w14:paraId="28E09C75" w14:textId="77777777" w:rsidR="00617B2F" w:rsidRPr="00901CAC" w:rsidRDefault="00617B2F" w:rsidP="00617B2F">
      <w:pPr>
        <w:pStyle w:val="Default"/>
        <w:jc w:val="center"/>
        <w:rPr>
          <w:rFonts w:ascii="Times New Roman" w:hAnsi="Times New Roman" w:cs="Times New Roman"/>
          <w:sz w:val="23"/>
          <w:szCs w:val="23"/>
        </w:rPr>
      </w:pPr>
    </w:p>
    <w:p w14:paraId="4BDF08F3" w14:textId="77777777" w:rsidR="00617B2F" w:rsidRPr="00901CAC" w:rsidRDefault="00617B2F" w:rsidP="00617B2F">
      <w:pPr>
        <w:pStyle w:val="Default"/>
        <w:jc w:val="center"/>
        <w:rPr>
          <w:rFonts w:ascii="Times New Roman" w:hAnsi="Times New Roman" w:cs="Times New Roman"/>
          <w:sz w:val="23"/>
          <w:szCs w:val="23"/>
        </w:rPr>
      </w:pPr>
    </w:p>
    <w:p w14:paraId="466720F4" w14:textId="77777777" w:rsidR="00617B2F" w:rsidRPr="00901CAC" w:rsidRDefault="00617B2F" w:rsidP="00617B2F">
      <w:pPr>
        <w:pStyle w:val="Default"/>
        <w:jc w:val="center"/>
        <w:rPr>
          <w:rFonts w:ascii="Times New Roman" w:hAnsi="Times New Roman" w:cs="Times New Roman"/>
          <w:sz w:val="23"/>
          <w:szCs w:val="23"/>
        </w:rPr>
      </w:pPr>
    </w:p>
    <w:p w14:paraId="7D67FFD6" w14:textId="77777777" w:rsidR="00617B2F" w:rsidRPr="00901CAC" w:rsidRDefault="00617B2F" w:rsidP="00617B2F">
      <w:pPr>
        <w:pStyle w:val="Default"/>
        <w:jc w:val="center"/>
        <w:rPr>
          <w:rFonts w:ascii="Times New Roman" w:hAnsi="Times New Roman" w:cs="Times New Roman"/>
          <w:sz w:val="23"/>
          <w:szCs w:val="23"/>
        </w:rPr>
      </w:pPr>
    </w:p>
    <w:p w14:paraId="19CEB4B9" w14:textId="77777777" w:rsidR="00617B2F" w:rsidRPr="00901CAC" w:rsidRDefault="00617B2F" w:rsidP="00617B2F">
      <w:pPr>
        <w:pStyle w:val="Default"/>
        <w:jc w:val="center"/>
        <w:rPr>
          <w:rFonts w:ascii="Times New Roman" w:hAnsi="Times New Roman" w:cs="Times New Roman"/>
          <w:sz w:val="23"/>
          <w:szCs w:val="23"/>
        </w:rPr>
      </w:pPr>
    </w:p>
    <w:p w14:paraId="29F7D9FA" w14:textId="77777777" w:rsidR="00617B2F" w:rsidRPr="00901CAC" w:rsidRDefault="00617B2F" w:rsidP="00617B2F">
      <w:pPr>
        <w:pStyle w:val="Default"/>
        <w:jc w:val="center"/>
        <w:rPr>
          <w:rFonts w:ascii="Times New Roman" w:hAnsi="Times New Roman" w:cs="Times New Roman"/>
          <w:sz w:val="23"/>
          <w:szCs w:val="23"/>
        </w:rPr>
      </w:pPr>
    </w:p>
    <w:p w14:paraId="24720B36" w14:textId="77777777" w:rsidR="00617B2F" w:rsidRPr="00901CAC" w:rsidRDefault="00617B2F" w:rsidP="00617B2F">
      <w:pPr>
        <w:pStyle w:val="Default"/>
        <w:jc w:val="center"/>
        <w:rPr>
          <w:rFonts w:ascii="Times New Roman" w:hAnsi="Times New Roman" w:cs="Times New Roman"/>
          <w:sz w:val="23"/>
          <w:szCs w:val="23"/>
        </w:rPr>
      </w:pPr>
    </w:p>
    <w:p w14:paraId="4624E3B8" w14:textId="77777777" w:rsidR="00617B2F" w:rsidRPr="00901CAC" w:rsidRDefault="00617B2F" w:rsidP="00617B2F">
      <w:pPr>
        <w:pStyle w:val="Default"/>
        <w:jc w:val="center"/>
        <w:rPr>
          <w:rFonts w:ascii="Times New Roman" w:hAnsi="Times New Roman" w:cs="Times New Roman"/>
          <w:sz w:val="23"/>
          <w:szCs w:val="23"/>
        </w:rPr>
      </w:pPr>
    </w:p>
    <w:p w14:paraId="1040E02A" w14:textId="77777777" w:rsidR="00617B2F" w:rsidRPr="00901CAC" w:rsidRDefault="00617B2F" w:rsidP="00617B2F">
      <w:pPr>
        <w:pStyle w:val="Default"/>
        <w:jc w:val="center"/>
        <w:rPr>
          <w:rFonts w:ascii="Times New Roman" w:hAnsi="Times New Roman" w:cs="Times New Roman"/>
          <w:sz w:val="23"/>
          <w:szCs w:val="23"/>
        </w:rPr>
      </w:pPr>
    </w:p>
    <w:p w14:paraId="23E46854" w14:textId="77777777" w:rsidR="00617B2F" w:rsidRPr="00901CAC" w:rsidRDefault="00617B2F" w:rsidP="00617B2F">
      <w:pPr>
        <w:pStyle w:val="Default"/>
        <w:jc w:val="center"/>
        <w:rPr>
          <w:rFonts w:ascii="Times New Roman" w:hAnsi="Times New Roman" w:cs="Times New Roman"/>
          <w:sz w:val="23"/>
          <w:szCs w:val="23"/>
        </w:rPr>
      </w:pPr>
    </w:p>
    <w:p w14:paraId="0C83136B" w14:textId="77777777" w:rsidR="00617B2F" w:rsidRPr="00901CAC" w:rsidRDefault="00617B2F" w:rsidP="00617B2F">
      <w:pPr>
        <w:pStyle w:val="Default"/>
        <w:jc w:val="center"/>
        <w:rPr>
          <w:rFonts w:ascii="Times New Roman" w:hAnsi="Times New Roman" w:cs="Times New Roman"/>
          <w:sz w:val="23"/>
          <w:szCs w:val="23"/>
        </w:rPr>
      </w:pPr>
    </w:p>
    <w:p w14:paraId="1B8CAC7E" w14:textId="77777777" w:rsidR="00617B2F" w:rsidRPr="00901CAC" w:rsidRDefault="00617B2F" w:rsidP="00617B2F">
      <w:pPr>
        <w:pStyle w:val="Default"/>
        <w:jc w:val="center"/>
        <w:rPr>
          <w:rFonts w:ascii="Times New Roman" w:hAnsi="Times New Roman" w:cs="Times New Roman"/>
          <w:sz w:val="23"/>
          <w:szCs w:val="23"/>
        </w:rPr>
      </w:pPr>
    </w:p>
    <w:p w14:paraId="7EC20F39" w14:textId="77777777" w:rsidR="00617B2F" w:rsidRPr="00901CAC" w:rsidRDefault="00617B2F" w:rsidP="00617B2F">
      <w:pPr>
        <w:pStyle w:val="Default"/>
        <w:jc w:val="center"/>
        <w:rPr>
          <w:rFonts w:ascii="Times New Roman" w:hAnsi="Times New Roman" w:cs="Times New Roman"/>
          <w:sz w:val="23"/>
          <w:szCs w:val="23"/>
        </w:rPr>
      </w:pPr>
    </w:p>
    <w:p w14:paraId="75CEF969" w14:textId="77777777" w:rsidR="006E3B0F" w:rsidRPr="00901CAC" w:rsidRDefault="006E3B0F" w:rsidP="00617B2F">
      <w:pPr>
        <w:pStyle w:val="Default"/>
        <w:jc w:val="center"/>
        <w:rPr>
          <w:rFonts w:ascii="Times New Roman" w:hAnsi="Times New Roman" w:cs="Times New Roman"/>
          <w:sz w:val="23"/>
          <w:szCs w:val="23"/>
        </w:rPr>
      </w:pPr>
    </w:p>
    <w:p w14:paraId="20432D27" w14:textId="77777777" w:rsidR="006E3B0F" w:rsidRPr="00901CAC" w:rsidRDefault="006E3B0F" w:rsidP="00617B2F">
      <w:pPr>
        <w:pStyle w:val="Default"/>
        <w:jc w:val="center"/>
        <w:rPr>
          <w:rFonts w:ascii="Times New Roman" w:hAnsi="Times New Roman" w:cs="Times New Roman"/>
          <w:sz w:val="23"/>
          <w:szCs w:val="23"/>
        </w:rPr>
      </w:pPr>
    </w:p>
    <w:p w14:paraId="4C27FC52" w14:textId="77777777" w:rsidR="006E3B0F" w:rsidRPr="00901CAC" w:rsidRDefault="006E3B0F" w:rsidP="00617B2F">
      <w:pPr>
        <w:pStyle w:val="Default"/>
        <w:jc w:val="center"/>
        <w:rPr>
          <w:rFonts w:ascii="Times New Roman" w:hAnsi="Times New Roman" w:cs="Times New Roman"/>
          <w:sz w:val="23"/>
          <w:szCs w:val="23"/>
        </w:rPr>
      </w:pPr>
    </w:p>
    <w:p w14:paraId="3507B6BF" w14:textId="77777777" w:rsidR="003005BC" w:rsidRPr="00901CAC" w:rsidRDefault="003005BC" w:rsidP="00617B2F">
      <w:pPr>
        <w:pStyle w:val="Default"/>
        <w:jc w:val="center"/>
        <w:rPr>
          <w:rFonts w:ascii="Times New Roman" w:hAnsi="Times New Roman" w:cs="Times New Roman"/>
          <w:sz w:val="23"/>
          <w:szCs w:val="23"/>
        </w:rPr>
      </w:pPr>
    </w:p>
    <w:p w14:paraId="03FA98E1" w14:textId="77777777" w:rsidR="006E3B0F" w:rsidRPr="00901CAC" w:rsidRDefault="006E3B0F" w:rsidP="00617B2F">
      <w:pPr>
        <w:pStyle w:val="Default"/>
        <w:jc w:val="center"/>
        <w:rPr>
          <w:rFonts w:ascii="Times New Roman" w:hAnsi="Times New Roman" w:cs="Times New Roman"/>
          <w:sz w:val="23"/>
          <w:szCs w:val="23"/>
        </w:rPr>
      </w:pPr>
    </w:p>
    <w:p w14:paraId="3FC79AE6" w14:textId="77777777" w:rsidR="00617B2F" w:rsidRPr="00901CAC" w:rsidRDefault="00617B2F" w:rsidP="00617B2F">
      <w:pPr>
        <w:pStyle w:val="Default"/>
        <w:jc w:val="center"/>
        <w:rPr>
          <w:rFonts w:ascii="Times New Roman" w:hAnsi="Times New Roman" w:cs="Times New Roman"/>
          <w:sz w:val="23"/>
          <w:szCs w:val="23"/>
        </w:rPr>
      </w:pPr>
    </w:p>
    <w:p w14:paraId="678E3501"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55946431" w14:textId="77777777" w:rsidR="00617B2F" w:rsidRPr="00901CAC" w:rsidRDefault="00617B2F" w:rsidP="00617B2F">
      <w:pPr>
        <w:pStyle w:val="Default"/>
        <w:jc w:val="center"/>
        <w:rPr>
          <w:rFonts w:ascii="Times New Roman" w:hAnsi="Times New Roman" w:cs="Times New Roman"/>
          <w:sz w:val="23"/>
          <w:szCs w:val="23"/>
        </w:rPr>
      </w:pPr>
    </w:p>
    <w:p w14:paraId="38D49D2B" w14:textId="77777777" w:rsidR="000D37A8" w:rsidRDefault="000D37A8">
      <w:pPr>
        <w:spacing w:after="200" w:line="276" w:lineRule="auto"/>
        <w:rPr>
          <w:rFonts w:cs="Times New Roman"/>
          <w:b/>
          <w:szCs w:val="24"/>
        </w:rPr>
      </w:pPr>
      <w:r>
        <w:rPr>
          <w:rFonts w:cs="Times New Roman"/>
          <w:b/>
          <w:szCs w:val="24"/>
        </w:rPr>
        <w:br w:type="page"/>
      </w:r>
    </w:p>
    <w:p w14:paraId="4F9E4DA4" w14:textId="77777777"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07157050"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5C825778"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0F628F7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53262E74"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7AD105C2"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3FD6D9B7" w14:textId="77777777" w:rsidR="00D1043D" w:rsidRPr="00901CAC" w:rsidRDefault="00D1043D" w:rsidP="00D1043D">
      <w:pPr>
        <w:autoSpaceDE w:val="0"/>
        <w:autoSpaceDN w:val="0"/>
        <w:adjustRightInd w:val="0"/>
        <w:rPr>
          <w:rFonts w:cs="Times New Roman"/>
          <w:color w:val="000000"/>
          <w:sz w:val="23"/>
          <w:szCs w:val="23"/>
          <w:lang w:val="es-HN"/>
        </w:rPr>
      </w:pPr>
    </w:p>
    <w:p w14:paraId="306B0D16"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15E1C309"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1103F309"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5F8F4DAD" w14:textId="77777777"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17A3C289"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006ACFB3" w14:textId="77777777" w:rsidR="00D1043D" w:rsidRPr="00901CAC" w:rsidRDefault="00D1043D" w:rsidP="00D1043D">
      <w:pPr>
        <w:autoSpaceDE w:val="0"/>
        <w:autoSpaceDN w:val="0"/>
        <w:adjustRightInd w:val="0"/>
        <w:rPr>
          <w:rFonts w:cs="Times New Roman"/>
          <w:color w:val="auto"/>
          <w:sz w:val="23"/>
          <w:szCs w:val="23"/>
          <w:lang w:val="es-HN"/>
        </w:rPr>
      </w:pPr>
    </w:p>
    <w:p w14:paraId="1CAEB5E9" w14:textId="77777777" w:rsidR="00D1043D" w:rsidRPr="00901CAC" w:rsidRDefault="00D1043D" w:rsidP="00D1043D">
      <w:pPr>
        <w:autoSpaceDE w:val="0"/>
        <w:autoSpaceDN w:val="0"/>
        <w:adjustRightInd w:val="0"/>
        <w:rPr>
          <w:rFonts w:cs="Times New Roman"/>
          <w:color w:val="auto"/>
          <w:sz w:val="23"/>
          <w:szCs w:val="23"/>
          <w:lang w:val="es-HN"/>
        </w:rPr>
      </w:pPr>
    </w:p>
    <w:p w14:paraId="758561BE"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698F74FD" wp14:editId="3F880EB6">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1903A0E9" w14:textId="77777777"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3B40D580" w14:textId="77777777"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14B5496"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01F8C41B" w14:textId="77777777" w:rsidR="000D37A8" w:rsidRDefault="000D37A8" w:rsidP="00A21599">
      <w:pPr>
        <w:pStyle w:val="Portadas"/>
        <w:rPr>
          <w:rFonts w:cs="Times New Roman"/>
        </w:rPr>
      </w:pPr>
    </w:p>
    <w:p w14:paraId="3F87E978" w14:textId="77777777" w:rsidR="000D37A8" w:rsidRDefault="000D37A8" w:rsidP="00A21599">
      <w:pPr>
        <w:pStyle w:val="Portadas"/>
        <w:rPr>
          <w:rFonts w:cs="Times New Roman"/>
        </w:rPr>
      </w:pPr>
    </w:p>
    <w:p w14:paraId="5C147A22" w14:textId="77777777" w:rsidR="000D37A8" w:rsidRDefault="000D37A8" w:rsidP="00A21599">
      <w:pPr>
        <w:pStyle w:val="Portadas"/>
        <w:rPr>
          <w:rFonts w:cs="Times New Roman"/>
        </w:rPr>
      </w:pPr>
    </w:p>
    <w:p w14:paraId="189E5D85" w14:textId="77777777" w:rsidR="000D37A8" w:rsidRDefault="000D37A8" w:rsidP="00A21599">
      <w:pPr>
        <w:pStyle w:val="Portadas"/>
        <w:rPr>
          <w:rFonts w:cs="Times New Roman"/>
        </w:rPr>
      </w:pPr>
    </w:p>
    <w:p w14:paraId="0E7671C4" w14:textId="77777777" w:rsidR="00A21599" w:rsidRPr="00901CAC" w:rsidRDefault="00A21599" w:rsidP="00A21599">
      <w:pPr>
        <w:pStyle w:val="Portadas"/>
        <w:rPr>
          <w:rFonts w:cs="Times New Roman"/>
        </w:rPr>
      </w:pPr>
      <w:r w:rsidRPr="00901CAC">
        <w:rPr>
          <w:rFonts w:cs="Times New Roman"/>
        </w:rPr>
        <w:t>DEDICATORIA</w:t>
      </w:r>
    </w:p>
    <w:p w14:paraId="70F71363"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51AFBD17" w14:textId="77777777"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5DF60C6C" w14:textId="77777777" w:rsidR="00A21599" w:rsidRPr="00901CAC" w:rsidRDefault="00A21599" w:rsidP="00A21599">
      <w:pPr>
        <w:rPr>
          <w:rFonts w:cs="Times New Roman"/>
          <w:lang w:val="es-HN"/>
        </w:rPr>
      </w:pPr>
    </w:p>
    <w:p w14:paraId="434768BF"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258A353D" w14:textId="77777777" w:rsidR="00990BE6" w:rsidRPr="00901CAC" w:rsidRDefault="00990BE6" w:rsidP="00A21599">
      <w:pPr>
        <w:pStyle w:val="Portadas"/>
        <w:rPr>
          <w:rFonts w:cs="Times New Roman"/>
        </w:rPr>
      </w:pPr>
    </w:p>
    <w:p w14:paraId="4229346F" w14:textId="77777777" w:rsidR="00990BE6" w:rsidRPr="00901CAC" w:rsidRDefault="00990BE6" w:rsidP="00A21599">
      <w:pPr>
        <w:pStyle w:val="Portadas"/>
        <w:rPr>
          <w:rFonts w:cs="Times New Roman"/>
        </w:rPr>
      </w:pPr>
    </w:p>
    <w:p w14:paraId="41CD66E8" w14:textId="77777777" w:rsidR="00990BE6" w:rsidRPr="00901CAC" w:rsidRDefault="00990BE6" w:rsidP="00A21599">
      <w:pPr>
        <w:pStyle w:val="Portadas"/>
        <w:rPr>
          <w:rFonts w:cs="Times New Roman"/>
        </w:rPr>
      </w:pPr>
    </w:p>
    <w:p w14:paraId="7FF1B149" w14:textId="77777777" w:rsidR="00990BE6" w:rsidRPr="00901CAC" w:rsidRDefault="00990BE6" w:rsidP="00A21599">
      <w:pPr>
        <w:pStyle w:val="Portadas"/>
        <w:rPr>
          <w:rFonts w:cs="Times New Roman"/>
        </w:rPr>
      </w:pPr>
    </w:p>
    <w:p w14:paraId="762B4A02" w14:textId="77777777" w:rsidR="00990BE6" w:rsidRPr="00901CAC" w:rsidRDefault="00990BE6" w:rsidP="00A21599">
      <w:pPr>
        <w:pStyle w:val="Portadas"/>
        <w:rPr>
          <w:rFonts w:cs="Times New Roman"/>
        </w:rPr>
      </w:pPr>
    </w:p>
    <w:p w14:paraId="75C31EBE" w14:textId="77777777" w:rsidR="00990BE6" w:rsidRPr="00901CAC" w:rsidRDefault="00990BE6" w:rsidP="00A21599">
      <w:pPr>
        <w:pStyle w:val="Portadas"/>
        <w:rPr>
          <w:rFonts w:cs="Times New Roman"/>
        </w:rPr>
      </w:pPr>
    </w:p>
    <w:p w14:paraId="597F4E24" w14:textId="77777777" w:rsidR="00A21599" w:rsidRPr="00901CAC" w:rsidRDefault="00A21599" w:rsidP="00A21599">
      <w:pPr>
        <w:pStyle w:val="Portadas"/>
        <w:rPr>
          <w:rFonts w:cs="Times New Roman"/>
        </w:rPr>
      </w:pPr>
      <w:r w:rsidRPr="00901CAC">
        <w:rPr>
          <w:rFonts w:cs="Times New Roman"/>
        </w:rPr>
        <w:t>AGRADECIMIENTOS</w:t>
      </w:r>
    </w:p>
    <w:p w14:paraId="03E5A34F"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1BB6B437"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4B2C6364"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00EDE320" w14:textId="77777777" w:rsidR="00A21599" w:rsidRPr="00901CAC" w:rsidRDefault="00A21599" w:rsidP="00A21599">
      <w:pPr>
        <w:pStyle w:val="Portadas"/>
        <w:rPr>
          <w:rFonts w:cs="Times New Roman"/>
        </w:rPr>
      </w:pPr>
      <w:r w:rsidRPr="00901CAC">
        <w:rPr>
          <w:rFonts w:cs="Times New Roman"/>
        </w:rPr>
        <w:lastRenderedPageBreak/>
        <w:t>RESUMEN EJECUTIVO</w:t>
      </w:r>
    </w:p>
    <w:p w14:paraId="412EF667" w14:textId="77777777" w:rsidR="00A614EC" w:rsidRDefault="00A614EC" w:rsidP="00A614EC">
      <w:pPr>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8C2A90">
        <w:rPr>
          <w:rFonts w:cs="Times New Roman"/>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41AF949A" w14:textId="77777777" w:rsidR="00A21599" w:rsidRPr="00901CAC" w:rsidRDefault="00A614EC" w:rsidP="00A614EC">
      <w:pPr>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07E4AC51" w14:textId="77777777" w:rsidR="00A21599" w:rsidRPr="003B03FF" w:rsidRDefault="00A21599" w:rsidP="00680EB9">
      <w:pPr>
        <w:pStyle w:val="Portadas"/>
        <w:rPr>
          <w:lang w:val="en-US"/>
        </w:rPr>
      </w:pPr>
      <w:r w:rsidRPr="007D2439">
        <w:br w:type="page"/>
      </w:r>
      <w:r w:rsidR="00AE2B0F" w:rsidRPr="003B03FF">
        <w:rPr>
          <w:lang w:val="en-US"/>
        </w:rPr>
        <w:lastRenderedPageBreak/>
        <w:t>ABSTRACT</w:t>
      </w:r>
    </w:p>
    <w:p w14:paraId="6AB36721" w14:textId="77777777" w:rsidR="00A614EC" w:rsidRPr="00A614EC" w:rsidRDefault="00A614EC" w:rsidP="00A614EC">
      <w:pPr>
        <w:jc w:val="both"/>
        <w:rPr>
          <w:lang w:val="en-US"/>
        </w:rPr>
      </w:pPr>
      <w:r w:rsidRPr="00A614EC">
        <w:rPr>
          <w:lang w:val="en-US"/>
        </w:rPr>
        <w:t xml:space="preserve">This graduation project aims to develop </w:t>
      </w:r>
      <w:proofErr w:type="spellStart"/>
      <w:r w:rsidRPr="00A614EC">
        <w:rPr>
          <w:lang w:val="en-US"/>
        </w:rPr>
        <w:t>CumpleHN</w:t>
      </w:r>
      <w:proofErr w:type="spellEnd"/>
      <w:r w:rsidRPr="00A614EC">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sidRPr="00A614EC">
        <w:rPr>
          <w:lang w:val="en-US"/>
        </w:rPr>
        <w:t>in order to</w:t>
      </w:r>
      <w:proofErr w:type="gramEnd"/>
      <w:r w:rsidRPr="00A614EC">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7F8856AB" w14:textId="77777777" w:rsidR="00AE2B0F" w:rsidRPr="003B03FF" w:rsidRDefault="00A614EC" w:rsidP="00A614EC">
      <w:pPr>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2C71DDBA" w14:textId="77777777" w:rsidR="00680EB9" w:rsidRPr="003B03FF" w:rsidRDefault="00680EB9" w:rsidP="00CB46F6">
      <w:pPr>
        <w:pStyle w:val="Portadas"/>
        <w:rPr>
          <w:sz w:val="32"/>
          <w:szCs w:val="32"/>
          <w:lang w:val="en-US"/>
        </w:rPr>
      </w:pPr>
      <w:bookmarkStart w:id="0" w:name="_Toc108690864"/>
      <w:proofErr w:type="spellStart"/>
      <w:r w:rsidRPr="003B03FF">
        <w:rPr>
          <w:sz w:val="32"/>
          <w:szCs w:val="32"/>
          <w:lang w:val="en-US"/>
        </w:rPr>
        <w:lastRenderedPageBreak/>
        <w:t>tabla</w:t>
      </w:r>
      <w:proofErr w:type="spellEnd"/>
      <w:r w:rsidRPr="003B03FF">
        <w:rPr>
          <w:sz w:val="32"/>
          <w:szCs w:val="32"/>
          <w:lang w:val="en-US"/>
        </w:rPr>
        <w:t xml:space="preserve"> de </w:t>
      </w:r>
      <w:proofErr w:type="spellStart"/>
      <w:r w:rsidRPr="003B03FF">
        <w:rPr>
          <w:sz w:val="32"/>
          <w:szCs w:val="32"/>
          <w:lang w:val="en-US"/>
        </w:rPr>
        <w:t>contenido</w:t>
      </w:r>
      <w:bookmarkEnd w:id="0"/>
      <w:proofErr w:type="spellEnd"/>
    </w:p>
    <w:p w14:paraId="69A04C5A" w14:textId="566C7F15" w:rsidR="007947D9"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2952240" w:history="1">
        <w:r w:rsidR="007947D9" w:rsidRPr="00C4289F">
          <w:rPr>
            <w:rStyle w:val="Hipervnculo"/>
            <w:noProof/>
          </w:rPr>
          <w:t>I.</w:t>
        </w:r>
        <w:r w:rsidR="007947D9">
          <w:rPr>
            <w:rFonts w:asciiTheme="minorHAnsi" w:eastAsiaTheme="minorEastAsia" w:hAnsiTheme="minorHAnsi"/>
            <w:noProof/>
            <w:color w:val="auto"/>
            <w:kern w:val="2"/>
            <w:szCs w:val="24"/>
            <w:lang w:val="es-HN" w:eastAsia="es-MX"/>
            <w14:ligatures w14:val="standardContextual"/>
          </w:rPr>
          <w:tab/>
        </w:r>
        <w:r w:rsidR="007947D9" w:rsidRPr="00C4289F">
          <w:rPr>
            <w:rStyle w:val="Hipervnculo"/>
            <w:noProof/>
          </w:rPr>
          <w:t>INTRODUCCIÓN</w:t>
        </w:r>
        <w:r w:rsidR="007947D9">
          <w:rPr>
            <w:noProof/>
            <w:webHidden/>
          </w:rPr>
          <w:tab/>
        </w:r>
        <w:r w:rsidR="007947D9">
          <w:rPr>
            <w:noProof/>
            <w:webHidden/>
          </w:rPr>
          <w:fldChar w:fldCharType="begin"/>
        </w:r>
        <w:r w:rsidR="007947D9">
          <w:rPr>
            <w:noProof/>
            <w:webHidden/>
          </w:rPr>
          <w:instrText xml:space="preserve"> PAGEREF _Toc232952240 \h </w:instrText>
        </w:r>
        <w:r w:rsidR="007947D9">
          <w:rPr>
            <w:noProof/>
            <w:webHidden/>
          </w:rPr>
        </w:r>
        <w:r w:rsidR="007947D9">
          <w:rPr>
            <w:noProof/>
            <w:webHidden/>
          </w:rPr>
          <w:fldChar w:fldCharType="separate"/>
        </w:r>
        <w:r w:rsidR="007947D9">
          <w:rPr>
            <w:noProof/>
            <w:webHidden/>
          </w:rPr>
          <w:t>1</w:t>
        </w:r>
        <w:r w:rsidR="007947D9">
          <w:rPr>
            <w:noProof/>
            <w:webHidden/>
          </w:rPr>
          <w:fldChar w:fldCharType="end"/>
        </w:r>
      </w:hyperlink>
    </w:p>
    <w:p w14:paraId="459E09FD" w14:textId="072DF696"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1" w:history="1">
        <w:r w:rsidRPr="00C4289F">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_Toc232952241 \h </w:instrText>
        </w:r>
        <w:r>
          <w:rPr>
            <w:noProof/>
            <w:webHidden/>
          </w:rPr>
        </w:r>
        <w:r>
          <w:rPr>
            <w:noProof/>
            <w:webHidden/>
          </w:rPr>
          <w:fldChar w:fldCharType="separate"/>
        </w:r>
        <w:r>
          <w:rPr>
            <w:noProof/>
            <w:webHidden/>
          </w:rPr>
          <w:t>2</w:t>
        </w:r>
        <w:r>
          <w:rPr>
            <w:noProof/>
            <w:webHidden/>
          </w:rPr>
          <w:fldChar w:fldCharType="end"/>
        </w:r>
      </w:hyperlink>
    </w:p>
    <w:p w14:paraId="5AF1FAF6" w14:textId="4C1C121A"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2" w:history="1">
        <w:r w:rsidRPr="00C4289F">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_Toc232952242 \h </w:instrText>
        </w:r>
        <w:r>
          <w:rPr>
            <w:noProof/>
            <w:webHidden/>
          </w:rPr>
        </w:r>
        <w:r>
          <w:rPr>
            <w:noProof/>
            <w:webHidden/>
          </w:rPr>
          <w:fldChar w:fldCharType="separate"/>
        </w:r>
        <w:r>
          <w:rPr>
            <w:noProof/>
            <w:webHidden/>
          </w:rPr>
          <w:t>2</w:t>
        </w:r>
        <w:r>
          <w:rPr>
            <w:noProof/>
            <w:webHidden/>
          </w:rPr>
          <w:fldChar w:fldCharType="end"/>
        </w:r>
      </w:hyperlink>
    </w:p>
    <w:p w14:paraId="10359739" w14:textId="54A7B50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3" w:history="1">
        <w:r w:rsidRPr="00C4289F">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_Toc232952243 \h </w:instrText>
        </w:r>
        <w:r>
          <w:rPr>
            <w:noProof/>
            <w:webHidden/>
          </w:rPr>
        </w:r>
        <w:r>
          <w:rPr>
            <w:noProof/>
            <w:webHidden/>
          </w:rPr>
          <w:fldChar w:fldCharType="separate"/>
        </w:r>
        <w:r>
          <w:rPr>
            <w:noProof/>
            <w:webHidden/>
          </w:rPr>
          <w:t>3</w:t>
        </w:r>
        <w:r>
          <w:rPr>
            <w:noProof/>
            <w:webHidden/>
          </w:rPr>
          <w:fldChar w:fldCharType="end"/>
        </w:r>
      </w:hyperlink>
    </w:p>
    <w:p w14:paraId="72F70FBD" w14:textId="55630C33"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4" w:history="1">
        <w:r w:rsidRPr="00C4289F">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_Toc232952244 \h </w:instrText>
        </w:r>
        <w:r>
          <w:rPr>
            <w:noProof/>
            <w:webHidden/>
          </w:rPr>
        </w:r>
        <w:r>
          <w:rPr>
            <w:noProof/>
            <w:webHidden/>
          </w:rPr>
          <w:fldChar w:fldCharType="separate"/>
        </w:r>
        <w:r>
          <w:rPr>
            <w:noProof/>
            <w:webHidden/>
          </w:rPr>
          <w:t>3</w:t>
        </w:r>
        <w:r>
          <w:rPr>
            <w:noProof/>
            <w:webHidden/>
          </w:rPr>
          <w:fldChar w:fldCharType="end"/>
        </w:r>
      </w:hyperlink>
    </w:p>
    <w:p w14:paraId="0B23C20B" w14:textId="1CE0C2CE"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5" w:history="1">
        <w:r w:rsidRPr="00C4289F">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Pregunta principal</w:t>
        </w:r>
        <w:r>
          <w:rPr>
            <w:noProof/>
            <w:webHidden/>
          </w:rPr>
          <w:tab/>
        </w:r>
        <w:r>
          <w:rPr>
            <w:noProof/>
            <w:webHidden/>
          </w:rPr>
          <w:fldChar w:fldCharType="begin"/>
        </w:r>
        <w:r>
          <w:rPr>
            <w:noProof/>
            <w:webHidden/>
          </w:rPr>
          <w:instrText xml:space="preserve"> PAGEREF _Toc232952245 \h </w:instrText>
        </w:r>
        <w:r>
          <w:rPr>
            <w:noProof/>
            <w:webHidden/>
          </w:rPr>
        </w:r>
        <w:r>
          <w:rPr>
            <w:noProof/>
            <w:webHidden/>
          </w:rPr>
          <w:fldChar w:fldCharType="separate"/>
        </w:r>
        <w:r>
          <w:rPr>
            <w:noProof/>
            <w:webHidden/>
          </w:rPr>
          <w:t>3</w:t>
        </w:r>
        <w:r>
          <w:rPr>
            <w:noProof/>
            <w:webHidden/>
          </w:rPr>
          <w:fldChar w:fldCharType="end"/>
        </w:r>
      </w:hyperlink>
    </w:p>
    <w:p w14:paraId="75D7E78D" w14:textId="4A87B38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6" w:history="1">
        <w:r w:rsidRPr="00C4289F">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Preguntas específicas</w:t>
        </w:r>
        <w:r>
          <w:rPr>
            <w:noProof/>
            <w:webHidden/>
          </w:rPr>
          <w:tab/>
        </w:r>
        <w:r>
          <w:rPr>
            <w:noProof/>
            <w:webHidden/>
          </w:rPr>
          <w:fldChar w:fldCharType="begin"/>
        </w:r>
        <w:r>
          <w:rPr>
            <w:noProof/>
            <w:webHidden/>
          </w:rPr>
          <w:instrText xml:space="preserve"> PAGEREF _Toc232952246 \h </w:instrText>
        </w:r>
        <w:r>
          <w:rPr>
            <w:noProof/>
            <w:webHidden/>
          </w:rPr>
        </w:r>
        <w:r>
          <w:rPr>
            <w:noProof/>
            <w:webHidden/>
          </w:rPr>
          <w:fldChar w:fldCharType="separate"/>
        </w:r>
        <w:r>
          <w:rPr>
            <w:noProof/>
            <w:webHidden/>
          </w:rPr>
          <w:t>3</w:t>
        </w:r>
        <w:r>
          <w:rPr>
            <w:noProof/>
            <w:webHidden/>
          </w:rPr>
          <w:fldChar w:fldCharType="end"/>
        </w:r>
      </w:hyperlink>
    </w:p>
    <w:p w14:paraId="76DAF7F7" w14:textId="218CAB60"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7" w:history="1">
        <w:r w:rsidRPr="00C4289F">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Hipótesis</w:t>
        </w:r>
        <w:r w:rsidRPr="00C4289F">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_Toc232952247 \h </w:instrText>
        </w:r>
        <w:r>
          <w:rPr>
            <w:noProof/>
            <w:webHidden/>
          </w:rPr>
        </w:r>
        <w:r>
          <w:rPr>
            <w:noProof/>
            <w:webHidden/>
          </w:rPr>
          <w:fldChar w:fldCharType="separate"/>
        </w:r>
        <w:r>
          <w:rPr>
            <w:noProof/>
            <w:webHidden/>
          </w:rPr>
          <w:t>4</w:t>
        </w:r>
        <w:r>
          <w:rPr>
            <w:noProof/>
            <w:webHidden/>
          </w:rPr>
          <w:fldChar w:fldCharType="end"/>
        </w:r>
      </w:hyperlink>
    </w:p>
    <w:p w14:paraId="4967C693" w14:textId="44EE556E"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8" w:history="1">
        <w:r w:rsidRPr="00C4289F">
          <w:rPr>
            <w:rStyle w:val="Hipervnculo"/>
            <w:noProof/>
          </w:rPr>
          <w:t>2.4.1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Hipótesis:</w:t>
        </w:r>
        <w:r>
          <w:rPr>
            <w:noProof/>
            <w:webHidden/>
          </w:rPr>
          <w:tab/>
        </w:r>
        <w:r>
          <w:rPr>
            <w:noProof/>
            <w:webHidden/>
          </w:rPr>
          <w:fldChar w:fldCharType="begin"/>
        </w:r>
        <w:r>
          <w:rPr>
            <w:noProof/>
            <w:webHidden/>
          </w:rPr>
          <w:instrText xml:space="preserve"> PAGEREF _Toc232952248 \h </w:instrText>
        </w:r>
        <w:r>
          <w:rPr>
            <w:noProof/>
            <w:webHidden/>
          </w:rPr>
        </w:r>
        <w:r>
          <w:rPr>
            <w:noProof/>
            <w:webHidden/>
          </w:rPr>
          <w:fldChar w:fldCharType="separate"/>
        </w:r>
        <w:r>
          <w:rPr>
            <w:noProof/>
            <w:webHidden/>
          </w:rPr>
          <w:t>4</w:t>
        </w:r>
        <w:r>
          <w:rPr>
            <w:noProof/>
            <w:webHidden/>
          </w:rPr>
          <w:fldChar w:fldCharType="end"/>
        </w:r>
      </w:hyperlink>
    </w:p>
    <w:p w14:paraId="2D39DB62" w14:textId="4D89F132"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9" w:history="1">
        <w:r w:rsidRPr="00C4289F">
          <w:rPr>
            <w:rStyle w:val="Hipervnculo"/>
            <w:noProof/>
          </w:rPr>
          <w:t>2.4.2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Variables de investigación:</w:t>
        </w:r>
        <w:r>
          <w:rPr>
            <w:noProof/>
            <w:webHidden/>
          </w:rPr>
          <w:tab/>
        </w:r>
        <w:r>
          <w:rPr>
            <w:noProof/>
            <w:webHidden/>
          </w:rPr>
          <w:fldChar w:fldCharType="begin"/>
        </w:r>
        <w:r>
          <w:rPr>
            <w:noProof/>
            <w:webHidden/>
          </w:rPr>
          <w:instrText xml:space="preserve"> PAGEREF _Toc232952249 \h </w:instrText>
        </w:r>
        <w:r>
          <w:rPr>
            <w:noProof/>
            <w:webHidden/>
          </w:rPr>
        </w:r>
        <w:r>
          <w:rPr>
            <w:noProof/>
            <w:webHidden/>
          </w:rPr>
          <w:fldChar w:fldCharType="separate"/>
        </w:r>
        <w:r>
          <w:rPr>
            <w:noProof/>
            <w:webHidden/>
          </w:rPr>
          <w:t>4</w:t>
        </w:r>
        <w:r>
          <w:rPr>
            <w:noProof/>
            <w:webHidden/>
          </w:rPr>
          <w:fldChar w:fldCharType="end"/>
        </w:r>
      </w:hyperlink>
    </w:p>
    <w:p w14:paraId="1FA1FA3F" w14:textId="00A7876A"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0" w:history="1">
        <w:r w:rsidRPr="00C4289F">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_Toc232952250 \h </w:instrText>
        </w:r>
        <w:r>
          <w:rPr>
            <w:noProof/>
            <w:webHidden/>
          </w:rPr>
        </w:r>
        <w:r>
          <w:rPr>
            <w:noProof/>
            <w:webHidden/>
          </w:rPr>
          <w:fldChar w:fldCharType="separate"/>
        </w:r>
        <w:r>
          <w:rPr>
            <w:noProof/>
            <w:webHidden/>
          </w:rPr>
          <w:t>5</w:t>
        </w:r>
        <w:r>
          <w:rPr>
            <w:noProof/>
            <w:webHidden/>
          </w:rPr>
          <w:fldChar w:fldCharType="end"/>
        </w:r>
      </w:hyperlink>
    </w:p>
    <w:p w14:paraId="240A0CD8" w14:textId="1E3CF158"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1" w:history="1">
        <w:r w:rsidRPr="00C4289F">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_Toc232952251 \h </w:instrText>
        </w:r>
        <w:r>
          <w:rPr>
            <w:noProof/>
            <w:webHidden/>
          </w:rPr>
        </w:r>
        <w:r>
          <w:rPr>
            <w:noProof/>
            <w:webHidden/>
          </w:rPr>
          <w:fldChar w:fldCharType="separate"/>
        </w:r>
        <w:r>
          <w:rPr>
            <w:noProof/>
            <w:webHidden/>
          </w:rPr>
          <w:t>6</w:t>
        </w:r>
        <w:r>
          <w:rPr>
            <w:noProof/>
            <w:webHidden/>
          </w:rPr>
          <w:fldChar w:fldCharType="end"/>
        </w:r>
      </w:hyperlink>
    </w:p>
    <w:p w14:paraId="309B78A9" w14:textId="565C72D1"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2" w:history="1">
        <w:r w:rsidRPr="00C4289F">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_Toc232952252 \h </w:instrText>
        </w:r>
        <w:r>
          <w:rPr>
            <w:noProof/>
            <w:webHidden/>
          </w:rPr>
        </w:r>
        <w:r>
          <w:rPr>
            <w:noProof/>
            <w:webHidden/>
          </w:rPr>
          <w:fldChar w:fldCharType="separate"/>
        </w:r>
        <w:r>
          <w:rPr>
            <w:noProof/>
            <w:webHidden/>
          </w:rPr>
          <w:t>6</w:t>
        </w:r>
        <w:r>
          <w:rPr>
            <w:noProof/>
            <w:webHidden/>
          </w:rPr>
          <w:fldChar w:fldCharType="end"/>
        </w:r>
      </w:hyperlink>
    </w:p>
    <w:p w14:paraId="5770BC17" w14:textId="27E3D485"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3" w:history="1">
        <w:r w:rsidRPr="00C4289F">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_Toc232952253 \h </w:instrText>
        </w:r>
        <w:r>
          <w:rPr>
            <w:noProof/>
            <w:webHidden/>
          </w:rPr>
        </w:r>
        <w:r>
          <w:rPr>
            <w:noProof/>
            <w:webHidden/>
          </w:rPr>
          <w:fldChar w:fldCharType="separate"/>
        </w:r>
        <w:r>
          <w:rPr>
            <w:noProof/>
            <w:webHidden/>
          </w:rPr>
          <w:t>6</w:t>
        </w:r>
        <w:r>
          <w:rPr>
            <w:noProof/>
            <w:webHidden/>
          </w:rPr>
          <w:fldChar w:fldCharType="end"/>
        </w:r>
      </w:hyperlink>
    </w:p>
    <w:p w14:paraId="1AECB040" w14:textId="02C96676"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4" w:history="1">
        <w:r w:rsidRPr="00C4289F">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_Toc232952254 \h </w:instrText>
        </w:r>
        <w:r>
          <w:rPr>
            <w:noProof/>
            <w:webHidden/>
          </w:rPr>
        </w:r>
        <w:r>
          <w:rPr>
            <w:noProof/>
            <w:webHidden/>
          </w:rPr>
          <w:fldChar w:fldCharType="separate"/>
        </w:r>
        <w:r>
          <w:rPr>
            <w:noProof/>
            <w:webHidden/>
          </w:rPr>
          <w:t>7</w:t>
        </w:r>
        <w:r>
          <w:rPr>
            <w:noProof/>
            <w:webHidden/>
          </w:rPr>
          <w:fldChar w:fldCharType="end"/>
        </w:r>
      </w:hyperlink>
    </w:p>
    <w:p w14:paraId="05323E54" w14:textId="70F0DF38"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5" w:history="1">
        <w:r w:rsidRPr="00C4289F">
          <w:rPr>
            <w:rStyle w:val="Hipervnculo"/>
            <w:noProof/>
          </w:rPr>
          <w:t>4.1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4.1 Democracia, representación y participación ciudadana</w:t>
        </w:r>
        <w:r>
          <w:rPr>
            <w:noProof/>
            <w:webHidden/>
          </w:rPr>
          <w:tab/>
        </w:r>
        <w:r>
          <w:rPr>
            <w:noProof/>
            <w:webHidden/>
          </w:rPr>
          <w:fldChar w:fldCharType="begin"/>
        </w:r>
        <w:r>
          <w:rPr>
            <w:noProof/>
            <w:webHidden/>
          </w:rPr>
          <w:instrText xml:space="preserve"> PAGEREF _Toc232952255 \h </w:instrText>
        </w:r>
        <w:r>
          <w:rPr>
            <w:noProof/>
            <w:webHidden/>
          </w:rPr>
        </w:r>
        <w:r>
          <w:rPr>
            <w:noProof/>
            <w:webHidden/>
          </w:rPr>
          <w:fldChar w:fldCharType="separate"/>
        </w:r>
        <w:r>
          <w:rPr>
            <w:noProof/>
            <w:webHidden/>
          </w:rPr>
          <w:t>7</w:t>
        </w:r>
        <w:r>
          <w:rPr>
            <w:noProof/>
            <w:webHidden/>
          </w:rPr>
          <w:fldChar w:fldCharType="end"/>
        </w:r>
      </w:hyperlink>
    </w:p>
    <w:p w14:paraId="738DBD08" w14:textId="00BD9266"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6" w:history="1">
        <w:r w:rsidRPr="00C4289F">
          <w:rPr>
            <w:rStyle w:val="Hipervnculo"/>
            <w:noProof/>
          </w:rPr>
          <w:t>4.2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4.2 Transparencia, rendición de cuentas y acceso a la información pública</w:t>
        </w:r>
        <w:r>
          <w:rPr>
            <w:noProof/>
            <w:webHidden/>
          </w:rPr>
          <w:tab/>
        </w:r>
        <w:r>
          <w:rPr>
            <w:noProof/>
            <w:webHidden/>
          </w:rPr>
          <w:fldChar w:fldCharType="begin"/>
        </w:r>
        <w:r>
          <w:rPr>
            <w:noProof/>
            <w:webHidden/>
          </w:rPr>
          <w:instrText xml:space="preserve"> PAGEREF _Toc232952256 \h </w:instrText>
        </w:r>
        <w:r>
          <w:rPr>
            <w:noProof/>
            <w:webHidden/>
          </w:rPr>
        </w:r>
        <w:r>
          <w:rPr>
            <w:noProof/>
            <w:webHidden/>
          </w:rPr>
          <w:fldChar w:fldCharType="separate"/>
        </w:r>
        <w:r>
          <w:rPr>
            <w:noProof/>
            <w:webHidden/>
          </w:rPr>
          <w:t>10</w:t>
        </w:r>
        <w:r>
          <w:rPr>
            <w:noProof/>
            <w:webHidden/>
          </w:rPr>
          <w:fldChar w:fldCharType="end"/>
        </w:r>
      </w:hyperlink>
    </w:p>
    <w:p w14:paraId="1F99D5AB" w14:textId="1307C493"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7" w:history="1">
        <w:r w:rsidRPr="00C4289F">
          <w:rPr>
            <w:rStyle w:val="Hipervnculo"/>
            <w:noProof/>
          </w:rPr>
          <w:t>4.3</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4.3 Promesas políticas, cumplimiento y comportamiento electoral</w:t>
        </w:r>
        <w:r>
          <w:rPr>
            <w:noProof/>
            <w:webHidden/>
          </w:rPr>
          <w:tab/>
        </w:r>
        <w:r>
          <w:rPr>
            <w:noProof/>
            <w:webHidden/>
          </w:rPr>
          <w:fldChar w:fldCharType="begin"/>
        </w:r>
        <w:r>
          <w:rPr>
            <w:noProof/>
            <w:webHidden/>
          </w:rPr>
          <w:instrText xml:space="preserve"> PAGEREF _Toc232952257 \h </w:instrText>
        </w:r>
        <w:r>
          <w:rPr>
            <w:noProof/>
            <w:webHidden/>
          </w:rPr>
        </w:r>
        <w:r>
          <w:rPr>
            <w:noProof/>
            <w:webHidden/>
          </w:rPr>
          <w:fldChar w:fldCharType="separate"/>
        </w:r>
        <w:r>
          <w:rPr>
            <w:noProof/>
            <w:webHidden/>
          </w:rPr>
          <w:t>12</w:t>
        </w:r>
        <w:r>
          <w:rPr>
            <w:noProof/>
            <w:webHidden/>
          </w:rPr>
          <w:fldChar w:fldCharType="end"/>
        </w:r>
      </w:hyperlink>
    </w:p>
    <w:p w14:paraId="6BA6BB0A" w14:textId="084A62EF"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8" w:history="1">
        <w:r w:rsidRPr="00C4289F">
          <w:rPr>
            <w:rStyle w:val="Hipervnculo"/>
            <w:noProof/>
          </w:rPr>
          <w:t>4.4</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4.4 Marco legal e institucional de Honduras</w:t>
        </w:r>
        <w:r>
          <w:rPr>
            <w:noProof/>
            <w:webHidden/>
          </w:rPr>
          <w:tab/>
        </w:r>
        <w:r>
          <w:rPr>
            <w:noProof/>
            <w:webHidden/>
          </w:rPr>
          <w:fldChar w:fldCharType="begin"/>
        </w:r>
        <w:r>
          <w:rPr>
            <w:noProof/>
            <w:webHidden/>
          </w:rPr>
          <w:instrText xml:space="preserve"> PAGEREF _Toc232952258 \h </w:instrText>
        </w:r>
        <w:r>
          <w:rPr>
            <w:noProof/>
            <w:webHidden/>
          </w:rPr>
        </w:r>
        <w:r>
          <w:rPr>
            <w:noProof/>
            <w:webHidden/>
          </w:rPr>
          <w:fldChar w:fldCharType="separate"/>
        </w:r>
        <w:r>
          <w:rPr>
            <w:noProof/>
            <w:webHidden/>
          </w:rPr>
          <w:t>14</w:t>
        </w:r>
        <w:r>
          <w:rPr>
            <w:noProof/>
            <w:webHidden/>
          </w:rPr>
          <w:fldChar w:fldCharType="end"/>
        </w:r>
      </w:hyperlink>
    </w:p>
    <w:p w14:paraId="76625821" w14:textId="3AC4E990"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9" w:history="1">
        <w:r w:rsidRPr="00C4289F">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METODOLOGÍA / proceso</w:t>
        </w:r>
        <w:r>
          <w:rPr>
            <w:noProof/>
            <w:webHidden/>
          </w:rPr>
          <w:tab/>
        </w:r>
        <w:r>
          <w:rPr>
            <w:noProof/>
            <w:webHidden/>
          </w:rPr>
          <w:fldChar w:fldCharType="begin"/>
        </w:r>
        <w:r>
          <w:rPr>
            <w:noProof/>
            <w:webHidden/>
          </w:rPr>
          <w:instrText xml:space="preserve"> PAGEREF _Toc232952259 \h </w:instrText>
        </w:r>
        <w:r>
          <w:rPr>
            <w:noProof/>
            <w:webHidden/>
          </w:rPr>
        </w:r>
        <w:r>
          <w:rPr>
            <w:noProof/>
            <w:webHidden/>
          </w:rPr>
          <w:fldChar w:fldCharType="separate"/>
        </w:r>
        <w:r>
          <w:rPr>
            <w:noProof/>
            <w:webHidden/>
          </w:rPr>
          <w:t>17</w:t>
        </w:r>
        <w:r>
          <w:rPr>
            <w:noProof/>
            <w:webHidden/>
          </w:rPr>
          <w:fldChar w:fldCharType="end"/>
        </w:r>
      </w:hyperlink>
    </w:p>
    <w:p w14:paraId="35DBE09A" w14:textId="6D3C8FD0"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0" w:history="1">
        <w:r w:rsidRPr="00C4289F">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_Toc232952260 \h </w:instrText>
        </w:r>
        <w:r>
          <w:rPr>
            <w:noProof/>
            <w:webHidden/>
          </w:rPr>
        </w:r>
        <w:r>
          <w:rPr>
            <w:noProof/>
            <w:webHidden/>
          </w:rPr>
          <w:fldChar w:fldCharType="separate"/>
        </w:r>
        <w:r>
          <w:rPr>
            <w:noProof/>
            <w:webHidden/>
          </w:rPr>
          <w:t>17</w:t>
        </w:r>
        <w:r>
          <w:rPr>
            <w:noProof/>
            <w:webHidden/>
          </w:rPr>
          <w:fldChar w:fldCharType="end"/>
        </w:r>
      </w:hyperlink>
    </w:p>
    <w:p w14:paraId="4F443C1A" w14:textId="30C318E4"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1" w:history="1">
        <w:r w:rsidRPr="00C4289F">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_Toc232952261 \h </w:instrText>
        </w:r>
        <w:r>
          <w:rPr>
            <w:noProof/>
            <w:webHidden/>
          </w:rPr>
        </w:r>
        <w:r>
          <w:rPr>
            <w:noProof/>
            <w:webHidden/>
          </w:rPr>
          <w:fldChar w:fldCharType="separate"/>
        </w:r>
        <w:r>
          <w:rPr>
            <w:noProof/>
            <w:webHidden/>
          </w:rPr>
          <w:t>17</w:t>
        </w:r>
        <w:r>
          <w:rPr>
            <w:noProof/>
            <w:webHidden/>
          </w:rPr>
          <w:fldChar w:fldCharType="end"/>
        </w:r>
      </w:hyperlink>
    </w:p>
    <w:p w14:paraId="07C28837" w14:textId="2B5A901A"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2" w:history="1">
        <w:r w:rsidRPr="00C4289F">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_Toc232952262 \h </w:instrText>
        </w:r>
        <w:r>
          <w:rPr>
            <w:noProof/>
            <w:webHidden/>
          </w:rPr>
        </w:r>
        <w:r>
          <w:rPr>
            <w:noProof/>
            <w:webHidden/>
          </w:rPr>
          <w:fldChar w:fldCharType="separate"/>
        </w:r>
        <w:r>
          <w:rPr>
            <w:noProof/>
            <w:webHidden/>
          </w:rPr>
          <w:t>17</w:t>
        </w:r>
        <w:r>
          <w:rPr>
            <w:noProof/>
            <w:webHidden/>
          </w:rPr>
          <w:fldChar w:fldCharType="end"/>
        </w:r>
      </w:hyperlink>
    </w:p>
    <w:p w14:paraId="4CF0667E" w14:textId="41A7A410"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3" w:history="1">
        <w:r w:rsidRPr="00C4289F">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_Toc232952263 \h </w:instrText>
        </w:r>
        <w:r>
          <w:rPr>
            <w:noProof/>
            <w:webHidden/>
          </w:rPr>
        </w:r>
        <w:r>
          <w:rPr>
            <w:noProof/>
            <w:webHidden/>
          </w:rPr>
          <w:fldChar w:fldCharType="separate"/>
        </w:r>
        <w:r>
          <w:rPr>
            <w:noProof/>
            <w:webHidden/>
          </w:rPr>
          <w:t>18</w:t>
        </w:r>
        <w:r>
          <w:rPr>
            <w:noProof/>
            <w:webHidden/>
          </w:rPr>
          <w:fldChar w:fldCharType="end"/>
        </w:r>
      </w:hyperlink>
    </w:p>
    <w:p w14:paraId="3D98D8AC" w14:textId="61B488B5"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4" w:history="1">
        <w:r w:rsidRPr="00C4289F">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_Toc232952264 \h </w:instrText>
        </w:r>
        <w:r>
          <w:rPr>
            <w:noProof/>
            <w:webHidden/>
          </w:rPr>
        </w:r>
        <w:r>
          <w:rPr>
            <w:noProof/>
            <w:webHidden/>
          </w:rPr>
          <w:fldChar w:fldCharType="separate"/>
        </w:r>
        <w:r>
          <w:rPr>
            <w:noProof/>
            <w:webHidden/>
          </w:rPr>
          <w:t>19</w:t>
        </w:r>
        <w:r>
          <w:rPr>
            <w:noProof/>
            <w:webHidden/>
          </w:rPr>
          <w:fldChar w:fldCharType="end"/>
        </w:r>
      </w:hyperlink>
    </w:p>
    <w:p w14:paraId="2BBD23B7" w14:textId="5FDCA958"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5" w:history="1">
        <w:r w:rsidRPr="00C4289F">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_Toc232952265 \h </w:instrText>
        </w:r>
        <w:r>
          <w:rPr>
            <w:noProof/>
            <w:webHidden/>
          </w:rPr>
        </w:r>
        <w:r>
          <w:rPr>
            <w:noProof/>
            <w:webHidden/>
          </w:rPr>
          <w:fldChar w:fldCharType="separate"/>
        </w:r>
        <w:r>
          <w:rPr>
            <w:noProof/>
            <w:webHidden/>
          </w:rPr>
          <w:t>20</w:t>
        </w:r>
        <w:r>
          <w:rPr>
            <w:noProof/>
            <w:webHidden/>
          </w:rPr>
          <w:fldChar w:fldCharType="end"/>
        </w:r>
      </w:hyperlink>
    </w:p>
    <w:p w14:paraId="120FE62B" w14:textId="1841473D"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6" w:history="1">
        <w:r w:rsidRPr="00C4289F">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_Toc232952266 \h </w:instrText>
        </w:r>
        <w:r>
          <w:rPr>
            <w:noProof/>
            <w:webHidden/>
          </w:rPr>
        </w:r>
        <w:r>
          <w:rPr>
            <w:noProof/>
            <w:webHidden/>
          </w:rPr>
          <w:fldChar w:fldCharType="separate"/>
        </w:r>
        <w:r>
          <w:rPr>
            <w:noProof/>
            <w:webHidden/>
          </w:rPr>
          <w:t>20</w:t>
        </w:r>
        <w:r>
          <w:rPr>
            <w:noProof/>
            <w:webHidden/>
          </w:rPr>
          <w:fldChar w:fldCharType="end"/>
        </w:r>
      </w:hyperlink>
    </w:p>
    <w:p w14:paraId="06FDCC6D" w14:textId="69DA48A5"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7" w:history="1">
        <w:r w:rsidRPr="00C4289F">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_Toc232952267 \h </w:instrText>
        </w:r>
        <w:r>
          <w:rPr>
            <w:noProof/>
            <w:webHidden/>
          </w:rPr>
        </w:r>
        <w:r>
          <w:rPr>
            <w:noProof/>
            <w:webHidden/>
          </w:rPr>
          <w:fldChar w:fldCharType="separate"/>
        </w:r>
        <w:r>
          <w:rPr>
            <w:noProof/>
            <w:webHidden/>
          </w:rPr>
          <w:t>21</w:t>
        </w:r>
        <w:r>
          <w:rPr>
            <w:noProof/>
            <w:webHidden/>
          </w:rPr>
          <w:fldChar w:fldCharType="end"/>
        </w:r>
      </w:hyperlink>
    </w:p>
    <w:p w14:paraId="51982C0A" w14:textId="0C779C6B"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8" w:history="1">
        <w:r w:rsidRPr="00C4289F">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_Toc232952268 \h </w:instrText>
        </w:r>
        <w:r>
          <w:rPr>
            <w:noProof/>
            <w:webHidden/>
          </w:rPr>
        </w:r>
        <w:r>
          <w:rPr>
            <w:noProof/>
            <w:webHidden/>
          </w:rPr>
          <w:fldChar w:fldCharType="separate"/>
        </w:r>
        <w:r>
          <w:rPr>
            <w:noProof/>
            <w:webHidden/>
          </w:rPr>
          <w:t>21</w:t>
        </w:r>
        <w:r>
          <w:rPr>
            <w:noProof/>
            <w:webHidden/>
          </w:rPr>
          <w:fldChar w:fldCharType="end"/>
        </w:r>
      </w:hyperlink>
    </w:p>
    <w:p w14:paraId="55DE6F8C" w14:textId="36CC95E2"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9" w:history="1">
        <w:r w:rsidRPr="00C4289F">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_Toc232952269 \h </w:instrText>
        </w:r>
        <w:r>
          <w:rPr>
            <w:noProof/>
            <w:webHidden/>
          </w:rPr>
        </w:r>
        <w:r>
          <w:rPr>
            <w:noProof/>
            <w:webHidden/>
          </w:rPr>
          <w:fldChar w:fldCharType="separate"/>
        </w:r>
        <w:r>
          <w:rPr>
            <w:noProof/>
            <w:webHidden/>
          </w:rPr>
          <w:t>21</w:t>
        </w:r>
        <w:r>
          <w:rPr>
            <w:noProof/>
            <w:webHidden/>
          </w:rPr>
          <w:fldChar w:fldCharType="end"/>
        </w:r>
      </w:hyperlink>
    </w:p>
    <w:p w14:paraId="516A279F" w14:textId="21DF164D"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0" w:history="1">
        <w:r w:rsidRPr="00C4289F">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_Toc232952270 \h </w:instrText>
        </w:r>
        <w:r>
          <w:rPr>
            <w:noProof/>
            <w:webHidden/>
          </w:rPr>
        </w:r>
        <w:r>
          <w:rPr>
            <w:noProof/>
            <w:webHidden/>
          </w:rPr>
          <w:fldChar w:fldCharType="separate"/>
        </w:r>
        <w:r>
          <w:rPr>
            <w:noProof/>
            <w:webHidden/>
          </w:rPr>
          <w:t>22</w:t>
        </w:r>
        <w:r>
          <w:rPr>
            <w:noProof/>
            <w:webHidden/>
          </w:rPr>
          <w:fldChar w:fldCharType="end"/>
        </w:r>
      </w:hyperlink>
    </w:p>
    <w:p w14:paraId="707EEFD3" w14:textId="41E4B680"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1" w:history="1">
        <w:r w:rsidRPr="00C4289F">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_Toc232952271 \h </w:instrText>
        </w:r>
        <w:r>
          <w:rPr>
            <w:noProof/>
            <w:webHidden/>
          </w:rPr>
        </w:r>
        <w:r>
          <w:rPr>
            <w:noProof/>
            <w:webHidden/>
          </w:rPr>
          <w:fldChar w:fldCharType="separate"/>
        </w:r>
        <w:r>
          <w:rPr>
            <w:noProof/>
            <w:webHidden/>
          </w:rPr>
          <w:t>23</w:t>
        </w:r>
        <w:r>
          <w:rPr>
            <w:noProof/>
            <w:webHidden/>
          </w:rPr>
          <w:fldChar w:fldCharType="end"/>
        </w:r>
      </w:hyperlink>
    </w:p>
    <w:p w14:paraId="50C37587" w14:textId="1822A62D"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2" w:history="1">
        <w:r w:rsidRPr="00C4289F">
          <w:rPr>
            <w:rStyle w:val="Hipervnculo"/>
            <w:noProof/>
          </w:rPr>
          <w:t>6.1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La Encuesta</w:t>
        </w:r>
        <w:r>
          <w:rPr>
            <w:noProof/>
            <w:webHidden/>
          </w:rPr>
          <w:tab/>
        </w:r>
        <w:r>
          <w:rPr>
            <w:noProof/>
            <w:webHidden/>
          </w:rPr>
          <w:fldChar w:fldCharType="begin"/>
        </w:r>
        <w:r>
          <w:rPr>
            <w:noProof/>
            <w:webHidden/>
          </w:rPr>
          <w:instrText xml:space="preserve"> PAGEREF _Toc232952272 \h </w:instrText>
        </w:r>
        <w:r>
          <w:rPr>
            <w:noProof/>
            <w:webHidden/>
          </w:rPr>
        </w:r>
        <w:r>
          <w:rPr>
            <w:noProof/>
            <w:webHidden/>
          </w:rPr>
          <w:fldChar w:fldCharType="separate"/>
        </w:r>
        <w:r>
          <w:rPr>
            <w:noProof/>
            <w:webHidden/>
          </w:rPr>
          <w:t>23</w:t>
        </w:r>
        <w:r>
          <w:rPr>
            <w:noProof/>
            <w:webHidden/>
          </w:rPr>
          <w:fldChar w:fldCharType="end"/>
        </w:r>
      </w:hyperlink>
    </w:p>
    <w:p w14:paraId="758089E4" w14:textId="3820782B"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3" w:history="1">
        <w:r w:rsidRPr="00C4289F">
          <w:rPr>
            <w:rStyle w:val="Hipervnculo"/>
            <w:noProof/>
          </w:rPr>
          <w:t>6.1.1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A — Datos generales</w:t>
        </w:r>
        <w:r>
          <w:rPr>
            <w:noProof/>
            <w:webHidden/>
          </w:rPr>
          <w:tab/>
        </w:r>
        <w:r>
          <w:rPr>
            <w:noProof/>
            <w:webHidden/>
          </w:rPr>
          <w:fldChar w:fldCharType="begin"/>
        </w:r>
        <w:r>
          <w:rPr>
            <w:noProof/>
            <w:webHidden/>
          </w:rPr>
          <w:instrText xml:space="preserve"> PAGEREF _Toc232952273 \h </w:instrText>
        </w:r>
        <w:r>
          <w:rPr>
            <w:noProof/>
            <w:webHidden/>
          </w:rPr>
        </w:r>
        <w:r>
          <w:rPr>
            <w:noProof/>
            <w:webHidden/>
          </w:rPr>
          <w:fldChar w:fldCharType="separate"/>
        </w:r>
        <w:r>
          <w:rPr>
            <w:noProof/>
            <w:webHidden/>
          </w:rPr>
          <w:t>23</w:t>
        </w:r>
        <w:r>
          <w:rPr>
            <w:noProof/>
            <w:webHidden/>
          </w:rPr>
          <w:fldChar w:fldCharType="end"/>
        </w:r>
      </w:hyperlink>
    </w:p>
    <w:p w14:paraId="5F36E577" w14:textId="5D119D4D"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4" w:history="1">
        <w:r w:rsidRPr="00C4289F">
          <w:rPr>
            <w:rStyle w:val="Hipervnculo"/>
            <w:noProof/>
          </w:rPr>
          <w:t>6.1.2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B — Acceso a la información sobre promesas políticas</w:t>
        </w:r>
        <w:r>
          <w:rPr>
            <w:noProof/>
            <w:webHidden/>
          </w:rPr>
          <w:tab/>
        </w:r>
        <w:r>
          <w:rPr>
            <w:noProof/>
            <w:webHidden/>
          </w:rPr>
          <w:fldChar w:fldCharType="begin"/>
        </w:r>
        <w:r>
          <w:rPr>
            <w:noProof/>
            <w:webHidden/>
          </w:rPr>
          <w:instrText xml:space="preserve"> PAGEREF _Toc232952274 \h </w:instrText>
        </w:r>
        <w:r>
          <w:rPr>
            <w:noProof/>
            <w:webHidden/>
          </w:rPr>
        </w:r>
        <w:r>
          <w:rPr>
            <w:noProof/>
            <w:webHidden/>
          </w:rPr>
          <w:fldChar w:fldCharType="separate"/>
        </w:r>
        <w:r>
          <w:rPr>
            <w:noProof/>
            <w:webHidden/>
          </w:rPr>
          <w:t>27</w:t>
        </w:r>
        <w:r>
          <w:rPr>
            <w:noProof/>
            <w:webHidden/>
          </w:rPr>
          <w:fldChar w:fldCharType="end"/>
        </w:r>
      </w:hyperlink>
    </w:p>
    <w:p w14:paraId="580DE6D0" w14:textId="4A8261B2"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5" w:history="1">
        <w:r w:rsidRPr="00C4289F">
          <w:rPr>
            <w:rStyle w:val="Hipervnculo"/>
            <w:noProof/>
          </w:rPr>
          <w:t>6.1.3</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C — Conocimiento sobre el cumplimiento de promesas</w:t>
        </w:r>
        <w:r>
          <w:rPr>
            <w:noProof/>
            <w:webHidden/>
          </w:rPr>
          <w:tab/>
        </w:r>
        <w:r>
          <w:rPr>
            <w:noProof/>
            <w:webHidden/>
          </w:rPr>
          <w:fldChar w:fldCharType="begin"/>
        </w:r>
        <w:r>
          <w:rPr>
            <w:noProof/>
            <w:webHidden/>
          </w:rPr>
          <w:instrText xml:space="preserve"> PAGEREF _Toc232952275 \h </w:instrText>
        </w:r>
        <w:r>
          <w:rPr>
            <w:noProof/>
            <w:webHidden/>
          </w:rPr>
        </w:r>
        <w:r>
          <w:rPr>
            <w:noProof/>
            <w:webHidden/>
          </w:rPr>
          <w:fldChar w:fldCharType="separate"/>
        </w:r>
        <w:r>
          <w:rPr>
            <w:noProof/>
            <w:webHidden/>
          </w:rPr>
          <w:t>31</w:t>
        </w:r>
        <w:r>
          <w:rPr>
            <w:noProof/>
            <w:webHidden/>
          </w:rPr>
          <w:fldChar w:fldCharType="end"/>
        </w:r>
      </w:hyperlink>
    </w:p>
    <w:p w14:paraId="285C9893" w14:textId="79DEE090"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6" w:history="1">
        <w:r w:rsidRPr="00C4289F">
          <w:rPr>
            <w:rStyle w:val="Hipervnculo"/>
            <w:noProof/>
          </w:rPr>
          <w:t>6.1.4</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D — Capacidad de decisión informada del voto</w:t>
        </w:r>
        <w:r>
          <w:rPr>
            <w:noProof/>
            <w:webHidden/>
          </w:rPr>
          <w:tab/>
        </w:r>
        <w:r>
          <w:rPr>
            <w:noProof/>
            <w:webHidden/>
          </w:rPr>
          <w:fldChar w:fldCharType="begin"/>
        </w:r>
        <w:r>
          <w:rPr>
            <w:noProof/>
            <w:webHidden/>
          </w:rPr>
          <w:instrText xml:space="preserve"> PAGEREF _Toc232952276 \h </w:instrText>
        </w:r>
        <w:r>
          <w:rPr>
            <w:noProof/>
            <w:webHidden/>
          </w:rPr>
        </w:r>
        <w:r>
          <w:rPr>
            <w:noProof/>
            <w:webHidden/>
          </w:rPr>
          <w:fldChar w:fldCharType="separate"/>
        </w:r>
        <w:r>
          <w:rPr>
            <w:noProof/>
            <w:webHidden/>
          </w:rPr>
          <w:t>34</w:t>
        </w:r>
        <w:r>
          <w:rPr>
            <w:noProof/>
            <w:webHidden/>
          </w:rPr>
          <w:fldChar w:fldCharType="end"/>
        </w:r>
      </w:hyperlink>
    </w:p>
    <w:p w14:paraId="0355FF2C" w14:textId="7399029D"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7" w:history="1">
        <w:r w:rsidRPr="00C4289F">
          <w:rPr>
            <w:rStyle w:val="Hipervnculo"/>
            <w:noProof/>
          </w:rPr>
          <w:t>6.1.5</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E — Interés en la plataforma propuesta</w:t>
        </w:r>
        <w:r>
          <w:rPr>
            <w:noProof/>
            <w:webHidden/>
          </w:rPr>
          <w:tab/>
        </w:r>
        <w:r>
          <w:rPr>
            <w:noProof/>
            <w:webHidden/>
          </w:rPr>
          <w:fldChar w:fldCharType="begin"/>
        </w:r>
        <w:r>
          <w:rPr>
            <w:noProof/>
            <w:webHidden/>
          </w:rPr>
          <w:instrText xml:space="preserve"> PAGEREF _Toc232952277 \h </w:instrText>
        </w:r>
        <w:r>
          <w:rPr>
            <w:noProof/>
            <w:webHidden/>
          </w:rPr>
        </w:r>
        <w:r>
          <w:rPr>
            <w:noProof/>
            <w:webHidden/>
          </w:rPr>
          <w:fldChar w:fldCharType="separate"/>
        </w:r>
        <w:r>
          <w:rPr>
            <w:noProof/>
            <w:webHidden/>
          </w:rPr>
          <w:t>37</w:t>
        </w:r>
        <w:r>
          <w:rPr>
            <w:noProof/>
            <w:webHidden/>
          </w:rPr>
          <w:fldChar w:fldCharType="end"/>
        </w:r>
      </w:hyperlink>
    </w:p>
    <w:p w14:paraId="152ADE34" w14:textId="16B78450"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8" w:history="1">
        <w:r w:rsidRPr="00C4289F">
          <w:rPr>
            <w:rStyle w:val="Hipervnculo"/>
            <w:noProof/>
          </w:rPr>
          <w:t>6.1.6</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Resumen general de resultados</w:t>
        </w:r>
        <w:r>
          <w:rPr>
            <w:noProof/>
            <w:webHidden/>
          </w:rPr>
          <w:tab/>
        </w:r>
        <w:r>
          <w:rPr>
            <w:noProof/>
            <w:webHidden/>
          </w:rPr>
          <w:fldChar w:fldCharType="begin"/>
        </w:r>
        <w:r>
          <w:rPr>
            <w:noProof/>
            <w:webHidden/>
          </w:rPr>
          <w:instrText xml:space="preserve"> PAGEREF _Toc232952278 \h </w:instrText>
        </w:r>
        <w:r>
          <w:rPr>
            <w:noProof/>
            <w:webHidden/>
          </w:rPr>
        </w:r>
        <w:r>
          <w:rPr>
            <w:noProof/>
            <w:webHidden/>
          </w:rPr>
          <w:fldChar w:fldCharType="separate"/>
        </w:r>
        <w:r>
          <w:rPr>
            <w:noProof/>
            <w:webHidden/>
          </w:rPr>
          <w:t>42</w:t>
        </w:r>
        <w:r>
          <w:rPr>
            <w:noProof/>
            <w:webHidden/>
          </w:rPr>
          <w:fldChar w:fldCharType="end"/>
        </w:r>
      </w:hyperlink>
    </w:p>
    <w:p w14:paraId="289B329B" w14:textId="6CF1E639"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9" w:history="1">
        <w:r w:rsidRPr="00C4289F">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_Toc232952279 \h </w:instrText>
        </w:r>
        <w:r>
          <w:rPr>
            <w:noProof/>
            <w:webHidden/>
          </w:rPr>
        </w:r>
        <w:r>
          <w:rPr>
            <w:noProof/>
            <w:webHidden/>
          </w:rPr>
          <w:fldChar w:fldCharType="separate"/>
        </w:r>
        <w:r>
          <w:rPr>
            <w:noProof/>
            <w:webHidden/>
          </w:rPr>
          <w:t>42</w:t>
        </w:r>
        <w:r>
          <w:rPr>
            <w:noProof/>
            <w:webHidden/>
          </w:rPr>
          <w:fldChar w:fldCharType="end"/>
        </w:r>
      </w:hyperlink>
    </w:p>
    <w:p w14:paraId="64F1233F" w14:textId="5D8E2796"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0" w:history="1">
        <w:r w:rsidRPr="00C4289F">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RECOMENDACIONES</w:t>
        </w:r>
        <w:r>
          <w:rPr>
            <w:noProof/>
            <w:webHidden/>
          </w:rPr>
          <w:tab/>
        </w:r>
        <w:r>
          <w:rPr>
            <w:noProof/>
            <w:webHidden/>
          </w:rPr>
          <w:fldChar w:fldCharType="begin"/>
        </w:r>
        <w:r>
          <w:rPr>
            <w:noProof/>
            <w:webHidden/>
          </w:rPr>
          <w:instrText xml:space="preserve"> PAGEREF _Toc232952280 \h </w:instrText>
        </w:r>
        <w:r>
          <w:rPr>
            <w:noProof/>
            <w:webHidden/>
          </w:rPr>
        </w:r>
        <w:r>
          <w:rPr>
            <w:noProof/>
            <w:webHidden/>
          </w:rPr>
          <w:fldChar w:fldCharType="separate"/>
        </w:r>
        <w:r>
          <w:rPr>
            <w:noProof/>
            <w:webHidden/>
          </w:rPr>
          <w:t>43</w:t>
        </w:r>
        <w:r>
          <w:rPr>
            <w:noProof/>
            <w:webHidden/>
          </w:rPr>
          <w:fldChar w:fldCharType="end"/>
        </w:r>
      </w:hyperlink>
    </w:p>
    <w:p w14:paraId="11E217E8" w14:textId="35C611F1"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1" w:history="1">
        <w:r w:rsidRPr="00C4289F">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APLICABILIDAD</w:t>
        </w:r>
        <w:r>
          <w:rPr>
            <w:noProof/>
            <w:webHidden/>
          </w:rPr>
          <w:tab/>
        </w:r>
        <w:r>
          <w:rPr>
            <w:noProof/>
            <w:webHidden/>
          </w:rPr>
          <w:fldChar w:fldCharType="begin"/>
        </w:r>
        <w:r>
          <w:rPr>
            <w:noProof/>
            <w:webHidden/>
          </w:rPr>
          <w:instrText xml:space="preserve"> PAGEREF _Toc232952281 \h </w:instrText>
        </w:r>
        <w:r>
          <w:rPr>
            <w:noProof/>
            <w:webHidden/>
          </w:rPr>
        </w:r>
        <w:r>
          <w:rPr>
            <w:noProof/>
            <w:webHidden/>
          </w:rPr>
          <w:fldChar w:fldCharType="separate"/>
        </w:r>
        <w:r>
          <w:rPr>
            <w:noProof/>
            <w:webHidden/>
          </w:rPr>
          <w:t>44</w:t>
        </w:r>
        <w:r>
          <w:rPr>
            <w:noProof/>
            <w:webHidden/>
          </w:rPr>
          <w:fldChar w:fldCharType="end"/>
        </w:r>
      </w:hyperlink>
    </w:p>
    <w:p w14:paraId="29BBE7F7" w14:textId="5EA92FA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2" w:history="1">
        <w:r w:rsidRPr="00C4289F">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MANUAL TÉCNICO</w:t>
        </w:r>
        <w:r>
          <w:rPr>
            <w:noProof/>
            <w:webHidden/>
          </w:rPr>
          <w:tab/>
        </w:r>
        <w:r>
          <w:rPr>
            <w:noProof/>
            <w:webHidden/>
          </w:rPr>
          <w:fldChar w:fldCharType="begin"/>
        </w:r>
        <w:r>
          <w:rPr>
            <w:noProof/>
            <w:webHidden/>
          </w:rPr>
          <w:instrText xml:space="preserve"> PAGEREF _Toc232952282 \h </w:instrText>
        </w:r>
        <w:r>
          <w:rPr>
            <w:noProof/>
            <w:webHidden/>
          </w:rPr>
        </w:r>
        <w:r>
          <w:rPr>
            <w:noProof/>
            <w:webHidden/>
          </w:rPr>
          <w:fldChar w:fldCharType="separate"/>
        </w:r>
        <w:r>
          <w:rPr>
            <w:noProof/>
            <w:webHidden/>
          </w:rPr>
          <w:t>44</w:t>
        </w:r>
        <w:r>
          <w:rPr>
            <w:noProof/>
            <w:webHidden/>
          </w:rPr>
          <w:fldChar w:fldCharType="end"/>
        </w:r>
      </w:hyperlink>
    </w:p>
    <w:p w14:paraId="28BEA98D" w14:textId="622479FA"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3" w:history="1">
        <w:r w:rsidRPr="00C4289F">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Propósito</w:t>
        </w:r>
        <w:r>
          <w:rPr>
            <w:noProof/>
            <w:webHidden/>
          </w:rPr>
          <w:tab/>
        </w:r>
        <w:r>
          <w:rPr>
            <w:noProof/>
            <w:webHidden/>
          </w:rPr>
          <w:fldChar w:fldCharType="begin"/>
        </w:r>
        <w:r>
          <w:rPr>
            <w:noProof/>
            <w:webHidden/>
          </w:rPr>
          <w:instrText xml:space="preserve"> PAGEREF _Toc232952283 \h </w:instrText>
        </w:r>
        <w:r>
          <w:rPr>
            <w:noProof/>
            <w:webHidden/>
          </w:rPr>
        </w:r>
        <w:r>
          <w:rPr>
            <w:noProof/>
            <w:webHidden/>
          </w:rPr>
          <w:fldChar w:fldCharType="separate"/>
        </w:r>
        <w:r>
          <w:rPr>
            <w:noProof/>
            <w:webHidden/>
          </w:rPr>
          <w:t>44</w:t>
        </w:r>
        <w:r>
          <w:rPr>
            <w:noProof/>
            <w:webHidden/>
          </w:rPr>
          <w:fldChar w:fldCharType="end"/>
        </w:r>
      </w:hyperlink>
    </w:p>
    <w:p w14:paraId="357B5041" w14:textId="377BD39C"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4" w:history="1">
        <w:r w:rsidRPr="00C4289F">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Alcance</w:t>
        </w:r>
        <w:r>
          <w:rPr>
            <w:noProof/>
            <w:webHidden/>
          </w:rPr>
          <w:tab/>
        </w:r>
        <w:r>
          <w:rPr>
            <w:noProof/>
            <w:webHidden/>
          </w:rPr>
          <w:fldChar w:fldCharType="begin"/>
        </w:r>
        <w:r>
          <w:rPr>
            <w:noProof/>
            <w:webHidden/>
          </w:rPr>
          <w:instrText xml:space="preserve"> PAGEREF _Toc232952284 \h </w:instrText>
        </w:r>
        <w:r>
          <w:rPr>
            <w:noProof/>
            <w:webHidden/>
          </w:rPr>
        </w:r>
        <w:r>
          <w:rPr>
            <w:noProof/>
            <w:webHidden/>
          </w:rPr>
          <w:fldChar w:fldCharType="separate"/>
        </w:r>
        <w:r>
          <w:rPr>
            <w:noProof/>
            <w:webHidden/>
          </w:rPr>
          <w:t>44</w:t>
        </w:r>
        <w:r>
          <w:rPr>
            <w:noProof/>
            <w:webHidden/>
          </w:rPr>
          <w:fldChar w:fldCharType="end"/>
        </w:r>
      </w:hyperlink>
    </w:p>
    <w:p w14:paraId="56C292C5" w14:textId="3F9793C1"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5" w:history="1">
        <w:r w:rsidRPr="00C4289F">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_Toc232952285 \h </w:instrText>
        </w:r>
        <w:r>
          <w:rPr>
            <w:noProof/>
            <w:webHidden/>
          </w:rPr>
        </w:r>
        <w:r>
          <w:rPr>
            <w:noProof/>
            <w:webHidden/>
          </w:rPr>
          <w:fldChar w:fldCharType="separate"/>
        </w:r>
        <w:r>
          <w:rPr>
            <w:noProof/>
            <w:webHidden/>
          </w:rPr>
          <w:t>44</w:t>
        </w:r>
        <w:r>
          <w:rPr>
            <w:noProof/>
            <w:webHidden/>
          </w:rPr>
          <w:fldChar w:fldCharType="end"/>
        </w:r>
      </w:hyperlink>
    </w:p>
    <w:p w14:paraId="01858283" w14:textId="2E8185AF"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6" w:history="1">
        <w:r w:rsidRPr="00C4289F">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_Toc232952286 \h </w:instrText>
        </w:r>
        <w:r>
          <w:rPr>
            <w:noProof/>
            <w:webHidden/>
          </w:rPr>
        </w:r>
        <w:r>
          <w:rPr>
            <w:noProof/>
            <w:webHidden/>
          </w:rPr>
          <w:fldChar w:fldCharType="separate"/>
        </w:r>
        <w:r>
          <w:rPr>
            <w:noProof/>
            <w:webHidden/>
          </w:rPr>
          <w:t>45</w:t>
        </w:r>
        <w:r>
          <w:rPr>
            <w:noProof/>
            <w:webHidden/>
          </w:rPr>
          <w:fldChar w:fldCharType="end"/>
        </w:r>
      </w:hyperlink>
    </w:p>
    <w:p w14:paraId="79EC8120" w14:textId="23A6E0CF"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7"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Conceptos Generales</w:t>
        </w:r>
        <w:r>
          <w:rPr>
            <w:noProof/>
            <w:webHidden/>
          </w:rPr>
          <w:tab/>
        </w:r>
        <w:r>
          <w:rPr>
            <w:noProof/>
            <w:webHidden/>
          </w:rPr>
          <w:fldChar w:fldCharType="begin"/>
        </w:r>
        <w:r>
          <w:rPr>
            <w:noProof/>
            <w:webHidden/>
          </w:rPr>
          <w:instrText xml:space="preserve"> PAGEREF _Toc232952287 \h </w:instrText>
        </w:r>
        <w:r>
          <w:rPr>
            <w:noProof/>
            <w:webHidden/>
          </w:rPr>
        </w:r>
        <w:r>
          <w:rPr>
            <w:noProof/>
            <w:webHidden/>
          </w:rPr>
          <w:fldChar w:fldCharType="separate"/>
        </w:r>
        <w:r>
          <w:rPr>
            <w:noProof/>
            <w:webHidden/>
          </w:rPr>
          <w:t>45</w:t>
        </w:r>
        <w:r>
          <w:rPr>
            <w:noProof/>
            <w:webHidden/>
          </w:rPr>
          <w:fldChar w:fldCharType="end"/>
        </w:r>
      </w:hyperlink>
    </w:p>
    <w:p w14:paraId="0122A8E8" w14:textId="4DB7DD3A"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8"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Procesos de Entrada y Salida</w:t>
        </w:r>
        <w:r>
          <w:rPr>
            <w:noProof/>
            <w:webHidden/>
          </w:rPr>
          <w:tab/>
        </w:r>
        <w:r>
          <w:rPr>
            <w:noProof/>
            <w:webHidden/>
          </w:rPr>
          <w:fldChar w:fldCharType="begin"/>
        </w:r>
        <w:r>
          <w:rPr>
            <w:noProof/>
            <w:webHidden/>
          </w:rPr>
          <w:instrText xml:space="preserve"> PAGEREF _Toc232952288 \h </w:instrText>
        </w:r>
        <w:r>
          <w:rPr>
            <w:noProof/>
            <w:webHidden/>
          </w:rPr>
        </w:r>
        <w:r>
          <w:rPr>
            <w:noProof/>
            <w:webHidden/>
          </w:rPr>
          <w:fldChar w:fldCharType="separate"/>
        </w:r>
        <w:r>
          <w:rPr>
            <w:noProof/>
            <w:webHidden/>
          </w:rPr>
          <w:t>45</w:t>
        </w:r>
        <w:r>
          <w:rPr>
            <w:noProof/>
            <w:webHidden/>
          </w:rPr>
          <w:fldChar w:fldCharType="end"/>
        </w:r>
      </w:hyperlink>
    </w:p>
    <w:p w14:paraId="29B68A19" w14:textId="4D51A8CE"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9" w:history="1">
        <w:r w:rsidRPr="00C4289F">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_Toc232952289 \h </w:instrText>
        </w:r>
        <w:r>
          <w:rPr>
            <w:noProof/>
            <w:webHidden/>
          </w:rPr>
        </w:r>
        <w:r>
          <w:rPr>
            <w:noProof/>
            <w:webHidden/>
          </w:rPr>
          <w:fldChar w:fldCharType="separate"/>
        </w:r>
        <w:r>
          <w:rPr>
            <w:noProof/>
            <w:webHidden/>
          </w:rPr>
          <w:t>45</w:t>
        </w:r>
        <w:r>
          <w:rPr>
            <w:noProof/>
            <w:webHidden/>
          </w:rPr>
          <w:fldChar w:fldCharType="end"/>
        </w:r>
      </w:hyperlink>
    </w:p>
    <w:p w14:paraId="5ADCB54D" w14:textId="4D4CA0B8"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0" w:history="1">
        <w:r w:rsidRPr="00C4289F">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Diccionario de Datos</w:t>
        </w:r>
        <w:r>
          <w:rPr>
            <w:noProof/>
            <w:webHidden/>
          </w:rPr>
          <w:tab/>
        </w:r>
        <w:r>
          <w:rPr>
            <w:noProof/>
            <w:webHidden/>
          </w:rPr>
          <w:fldChar w:fldCharType="begin"/>
        </w:r>
        <w:r>
          <w:rPr>
            <w:noProof/>
            <w:webHidden/>
          </w:rPr>
          <w:instrText xml:space="preserve"> PAGEREF _Toc232952290 \h </w:instrText>
        </w:r>
        <w:r>
          <w:rPr>
            <w:noProof/>
            <w:webHidden/>
          </w:rPr>
        </w:r>
        <w:r>
          <w:rPr>
            <w:noProof/>
            <w:webHidden/>
          </w:rPr>
          <w:fldChar w:fldCharType="separate"/>
        </w:r>
        <w:r>
          <w:rPr>
            <w:noProof/>
            <w:webHidden/>
          </w:rPr>
          <w:t>46</w:t>
        </w:r>
        <w:r>
          <w:rPr>
            <w:noProof/>
            <w:webHidden/>
          </w:rPr>
          <w:fldChar w:fldCharType="end"/>
        </w:r>
      </w:hyperlink>
    </w:p>
    <w:p w14:paraId="6024369B" w14:textId="1B16D389"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1"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Modelo entidad-relación</w:t>
        </w:r>
        <w:r>
          <w:rPr>
            <w:noProof/>
            <w:webHidden/>
          </w:rPr>
          <w:tab/>
        </w:r>
        <w:r>
          <w:rPr>
            <w:noProof/>
            <w:webHidden/>
          </w:rPr>
          <w:fldChar w:fldCharType="begin"/>
        </w:r>
        <w:r>
          <w:rPr>
            <w:noProof/>
            <w:webHidden/>
          </w:rPr>
          <w:instrText xml:space="preserve"> PAGEREF _Toc232952291 \h </w:instrText>
        </w:r>
        <w:r>
          <w:rPr>
            <w:noProof/>
            <w:webHidden/>
          </w:rPr>
        </w:r>
        <w:r>
          <w:rPr>
            <w:noProof/>
            <w:webHidden/>
          </w:rPr>
          <w:fldChar w:fldCharType="separate"/>
        </w:r>
        <w:r>
          <w:rPr>
            <w:noProof/>
            <w:webHidden/>
          </w:rPr>
          <w:t>46</w:t>
        </w:r>
        <w:r>
          <w:rPr>
            <w:noProof/>
            <w:webHidden/>
          </w:rPr>
          <w:fldChar w:fldCharType="end"/>
        </w:r>
      </w:hyperlink>
    </w:p>
    <w:p w14:paraId="684FC28E" w14:textId="71B9EFC1"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2"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_Toc232952292 \h </w:instrText>
        </w:r>
        <w:r>
          <w:rPr>
            <w:noProof/>
            <w:webHidden/>
          </w:rPr>
        </w:r>
        <w:r>
          <w:rPr>
            <w:noProof/>
            <w:webHidden/>
          </w:rPr>
          <w:fldChar w:fldCharType="separate"/>
        </w:r>
        <w:r>
          <w:rPr>
            <w:noProof/>
            <w:webHidden/>
          </w:rPr>
          <w:t>46</w:t>
        </w:r>
        <w:r>
          <w:rPr>
            <w:noProof/>
            <w:webHidden/>
          </w:rPr>
          <w:fldChar w:fldCharType="end"/>
        </w:r>
      </w:hyperlink>
    </w:p>
    <w:p w14:paraId="56E7B127" w14:textId="1013E2E8"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3"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_Toc232952293 \h </w:instrText>
        </w:r>
        <w:r>
          <w:rPr>
            <w:noProof/>
            <w:webHidden/>
          </w:rPr>
        </w:r>
        <w:r>
          <w:rPr>
            <w:noProof/>
            <w:webHidden/>
          </w:rPr>
          <w:fldChar w:fldCharType="separate"/>
        </w:r>
        <w:r>
          <w:rPr>
            <w:noProof/>
            <w:webHidden/>
          </w:rPr>
          <w:t>46</w:t>
        </w:r>
        <w:r>
          <w:rPr>
            <w:noProof/>
            <w:webHidden/>
          </w:rPr>
          <w:fldChar w:fldCharType="end"/>
        </w:r>
      </w:hyperlink>
    </w:p>
    <w:p w14:paraId="118410C5" w14:textId="75AA8D10"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4"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_Toc232952294 \h </w:instrText>
        </w:r>
        <w:r>
          <w:rPr>
            <w:noProof/>
            <w:webHidden/>
          </w:rPr>
        </w:r>
        <w:r>
          <w:rPr>
            <w:noProof/>
            <w:webHidden/>
          </w:rPr>
          <w:fldChar w:fldCharType="separate"/>
        </w:r>
        <w:r>
          <w:rPr>
            <w:noProof/>
            <w:webHidden/>
          </w:rPr>
          <w:t>47</w:t>
        </w:r>
        <w:r>
          <w:rPr>
            <w:noProof/>
            <w:webHidden/>
          </w:rPr>
          <w:fldChar w:fldCharType="end"/>
        </w:r>
      </w:hyperlink>
    </w:p>
    <w:p w14:paraId="128402C0" w14:textId="38E50CF6"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5"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_Toc232952295 \h </w:instrText>
        </w:r>
        <w:r>
          <w:rPr>
            <w:noProof/>
            <w:webHidden/>
          </w:rPr>
        </w:r>
        <w:r>
          <w:rPr>
            <w:noProof/>
            <w:webHidden/>
          </w:rPr>
          <w:fldChar w:fldCharType="separate"/>
        </w:r>
        <w:r>
          <w:rPr>
            <w:noProof/>
            <w:webHidden/>
          </w:rPr>
          <w:t>47</w:t>
        </w:r>
        <w:r>
          <w:rPr>
            <w:noProof/>
            <w:webHidden/>
          </w:rPr>
          <w:fldChar w:fldCharType="end"/>
        </w:r>
      </w:hyperlink>
    </w:p>
    <w:p w14:paraId="6D6A4787" w14:textId="17204882"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6"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_Toc232952296 \h </w:instrText>
        </w:r>
        <w:r>
          <w:rPr>
            <w:noProof/>
            <w:webHidden/>
          </w:rPr>
        </w:r>
        <w:r>
          <w:rPr>
            <w:noProof/>
            <w:webHidden/>
          </w:rPr>
          <w:fldChar w:fldCharType="separate"/>
        </w:r>
        <w:r>
          <w:rPr>
            <w:noProof/>
            <w:webHidden/>
          </w:rPr>
          <w:t>47</w:t>
        </w:r>
        <w:r>
          <w:rPr>
            <w:noProof/>
            <w:webHidden/>
          </w:rPr>
          <w:fldChar w:fldCharType="end"/>
        </w:r>
      </w:hyperlink>
    </w:p>
    <w:p w14:paraId="214706B2" w14:textId="711075DD"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7"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_Toc232952297 \h </w:instrText>
        </w:r>
        <w:r>
          <w:rPr>
            <w:noProof/>
            <w:webHidden/>
          </w:rPr>
        </w:r>
        <w:r>
          <w:rPr>
            <w:noProof/>
            <w:webHidden/>
          </w:rPr>
          <w:fldChar w:fldCharType="separate"/>
        </w:r>
        <w:r>
          <w:rPr>
            <w:noProof/>
            <w:webHidden/>
          </w:rPr>
          <w:t>47</w:t>
        </w:r>
        <w:r>
          <w:rPr>
            <w:noProof/>
            <w:webHidden/>
          </w:rPr>
          <w:fldChar w:fldCharType="end"/>
        </w:r>
      </w:hyperlink>
    </w:p>
    <w:p w14:paraId="3CD8AFDC" w14:textId="0876890C"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8" w:history="1">
        <w:r w:rsidRPr="00C4289F">
          <w:rPr>
            <w:rStyle w:val="Hipervnculo"/>
            <w:noProof/>
          </w:rPr>
          <w:t>9.1.7</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Políticas de Respaldo</w:t>
        </w:r>
        <w:r>
          <w:rPr>
            <w:noProof/>
            <w:webHidden/>
          </w:rPr>
          <w:tab/>
        </w:r>
        <w:r>
          <w:rPr>
            <w:noProof/>
            <w:webHidden/>
          </w:rPr>
          <w:fldChar w:fldCharType="begin"/>
        </w:r>
        <w:r>
          <w:rPr>
            <w:noProof/>
            <w:webHidden/>
          </w:rPr>
          <w:instrText xml:space="preserve"> PAGEREF _Toc232952298 \h </w:instrText>
        </w:r>
        <w:r>
          <w:rPr>
            <w:noProof/>
            <w:webHidden/>
          </w:rPr>
        </w:r>
        <w:r>
          <w:rPr>
            <w:noProof/>
            <w:webHidden/>
          </w:rPr>
          <w:fldChar w:fldCharType="separate"/>
        </w:r>
        <w:r>
          <w:rPr>
            <w:noProof/>
            <w:webHidden/>
          </w:rPr>
          <w:t>48</w:t>
        </w:r>
        <w:r>
          <w:rPr>
            <w:noProof/>
            <w:webHidden/>
          </w:rPr>
          <w:fldChar w:fldCharType="end"/>
        </w:r>
      </w:hyperlink>
    </w:p>
    <w:p w14:paraId="5FDF528D" w14:textId="73E689E8"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9"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Archivos</w:t>
        </w:r>
        <w:r>
          <w:rPr>
            <w:noProof/>
            <w:webHidden/>
          </w:rPr>
          <w:tab/>
        </w:r>
        <w:r>
          <w:rPr>
            <w:noProof/>
            <w:webHidden/>
          </w:rPr>
          <w:fldChar w:fldCharType="begin"/>
        </w:r>
        <w:r>
          <w:rPr>
            <w:noProof/>
            <w:webHidden/>
          </w:rPr>
          <w:instrText xml:space="preserve"> PAGEREF _Toc232952299 \h </w:instrText>
        </w:r>
        <w:r>
          <w:rPr>
            <w:noProof/>
            <w:webHidden/>
          </w:rPr>
        </w:r>
        <w:r>
          <w:rPr>
            <w:noProof/>
            <w:webHidden/>
          </w:rPr>
          <w:fldChar w:fldCharType="separate"/>
        </w:r>
        <w:r>
          <w:rPr>
            <w:noProof/>
            <w:webHidden/>
          </w:rPr>
          <w:t>48</w:t>
        </w:r>
        <w:r>
          <w:rPr>
            <w:noProof/>
            <w:webHidden/>
          </w:rPr>
          <w:fldChar w:fldCharType="end"/>
        </w:r>
      </w:hyperlink>
    </w:p>
    <w:p w14:paraId="156EDDF1" w14:textId="78FAF6C8"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0"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Base de datos</w:t>
        </w:r>
        <w:r>
          <w:rPr>
            <w:noProof/>
            <w:webHidden/>
          </w:rPr>
          <w:tab/>
        </w:r>
        <w:r>
          <w:rPr>
            <w:noProof/>
            <w:webHidden/>
          </w:rPr>
          <w:fldChar w:fldCharType="begin"/>
        </w:r>
        <w:r>
          <w:rPr>
            <w:noProof/>
            <w:webHidden/>
          </w:rPr>
          <w:instrText xml:space="preserve"> PAGEREF _Toc232952300 \h </w:instrText>
        </w:r>
        <w:r>
          <w:rPr>
            <w:noProof/>
            <w:webHidden/>
          </w:rPr>
        </w:r>
        <w:r>
          <w:rPr>
            <w:noProof/>
            <w:webHidden/>
          </w:rPr>
          <w:fldChar w:fldCharType="separate"/>
        </w:r>
        <w:r>
          <w:rPr>
            <w:noProof/>
            <w:webHidden/>
          </w:rPr>
          <w:t>48</w:t>
        </w:r>
        <w:r>
          <w:rPr>
            <w:noProof/>
            <w:webHidden/>
          </w:rPr>
          <w:fldChar w:fldCharType="end"/>
        </w:r>
      </w:hyperlink>
    </w:p>
    <w:p w14:paraId="59451D8C" w14:textId="27E45773"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1" w:history="1">
        <w:r w:rsidRPr="00C4289F">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_Toc232952301 \h </w:instrText>
        </w:r>
        <w:r>
          <w:rPr>
            <w:noProof/>
            <w:webHidden/>
          </w:rPr>
        </w:r>
        <w:r>
          <w:rPr>
            <w:noProof/>
            <w:webHidden/>
          </w:rPr>
          <w:fldChar w:fldCharType="separate"/>
        </w:r>
        <w:r>
          <w:rPr>
            <w:noProof/>
            <w:webHidden/>
          </w:rPr>
          <w:t>48</w:t>
        </w:r>
        <w:r>
          <w:rPr>
            <w:noProof/>
            <w:webHidden/>
          </w:rPr>
          <w:fldChar w:fldCharType="end"/>
        </w:r>
      </w:hyperlink>
    </w:p>
    <w:p w14:paraId="4B8B6A23" w14:textId="3788FF0D"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2" w:history="1">
        <w:r w:rsidRPr="00C4289F">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_Toc232952302 \h </w:instrText>
        </w:r>
        <w:r>
          <w:rPr>
            <w:noProof/>
            <w:webHidden/>
          </w:rPr>
        </w:r>
        <w:r>
          <w:rPr>
            <w:noProof/>
            <w:webHidden/>
          </w:rPr>
          <w:fldChar w:fldCharType="separate"/>
        </w:r>
        <w:r>
          <w:rPr>
            <w:noProof/>
            <w:webHidden/>
          </w:rPr>
          <w:t>49</w:t>
        </w:r>
        <w:r>
          <w:rPr>
            <w:noProof/>
            <w:webHidden/>
          </w:rPr>
          <w:fldChar w:fldCharType="end"/>
        </w:r>
      </w:hyperlink>
    </w:p>
    <w:p w14:paraId="3E73983B" w14:textId="20B7C355"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3"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Requisitos generales pre-instalación</w:t>
        </w:r>
        <w:r>
          <w:rPr>
            <w:noProof/>
            <w:webHidden/>
          </w:rPr>
          <w:tab/>
        </w:r>
        <w:r>
          <w:rPr>
            <w:noProof/>
            <w:webHidden/>
          </w:rPr>
          <w:fldChar w:fldCharType="begin"/>
        </w:r>
        <w:r>
          <w:rPr>
            <w:noProof/>
            <w:webHidden/>
          </w:rPr>
          <w:instrText xml:space="preserve"> PAGEREF _Toc232952303 \h </w:instrText>
        </w:r>
        <w:r>
          <w:rPr>
            <w:noProof/>
            <w:webHidden/>
          </w:rPr>
        </w:r>
        <w:r>
          <w:rPr>
            <w:noProof/>
            <w:webHidden/>
          </w:rPr>
          <w:fldChar w:fldCharType="separate"/>
        </w:r>
        <w:r>
          <w:rPr>
            <w:noProof/>
            <w:webHidden/>
          </w:rPr>
          <w:t>49</w:t>
        </w:r>
        <w:r>
          <w:rPr>
            <w:noProof/>
            <w:webHidden/>
          </w:rPr>
          <w:fldChar w:fldCharType="end"/>
        </w:r>
      </w:hyperlink>
    </w:p>
    <w:p w14:paraId="73A3EF44" w14:textId="158FD932"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4"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Detalles del proceso de instalación</w:t>
        </w:r>
        <w:r>
          <w:rPr>
            <w:noProof/>
            <w:webHidden/>
          </w:rPr>
          <w:tab/>
        </w:r>
        <w:r>
          <w:rPr>
            <w:noProof/>
            <w:webHidden/>
          </w:rPr>
          <w:fldChar w:fldCharType="begin"/>
        </w:r>
        <w:r>
          <w:rPr>
            <w:noProof/>
            <w:webHidden/>
          </w:rPr>
          <w:instrText xml:space="preserve"> PAGEREF _Toc232952304 \h </w:instrText>
        </w:r>
        <w:r>
          <w:rPr>
            <w:noProof/>
            <w:webHidden/>
          </w:rPr>
        </w:r>
        <w:r>
          <w:rPr>
            <w:noProof/>
            <w:webHidden/>
          </w:rPr>
          <w:fldChar w:fldCharType="separate"/>
        </w:r>
        <w:r>
          <w:rPr>
            <w:noProof/>
            <w:webHidden/>
          </w:rPr>
          <w:t>49</w:t>
        </w:r>
        <w:r>
          <w:rPr>
            <w:noProof/>
            <w:webHidden/>
          </w:rPr>
          <w:fldChar w:fldCharType="end"/>
        </w:r>
      </w:hyperlink>
    </w:p>
    <w:p w14:paraId="731EE9C1" w14:textId="78C514CC"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5"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Detalles de configuración de la aplicación</w:t>
        </w:r>
        <w:r>
          <w:rPr>
            <w:noProof/>
            <w:webHidden/>
          </w:rPr>
          <w:tab/>
        </w:r>
        <w:r>
          <w:rPr>
            <w:noProof/>
            <w:webHidden/>
          </w:rPr>
          <w:fldChar w:fldCharType="begin"/>
        </w:r>
        <w:r>
          <w:rPr>
            <w:noProof/>
            <w:webHidden/>
          </w:rPr>
          <w:instrText xml:space="preserve"> PAGEREF _Toc232952305 \h </w:instrText>
        </w:r>
        <w:r>
          <w:rPr>
            <w:noProof/>
            <w:webHidden/>
          </w:rPr>
        </w:r>
        <w:r>
          <w:rPr>
            <w:noProof/>
            <w:webHidden/>
          </w:rPr>
          <w:fldChar w:fldCharType="separate"/>
        </w:r>
        <w:r>
          <w:rPr>
            <w:noProof/>
            <w:webHidden/>
          </w:rPr>
          <w:t>49</w:t>
        </w:r>
        <w:r>
          <w:rPr>
            <w:noProof/>
            <w:webHidden/>
          </w:rPr>
          <w:fldChar w:fldCharType="end"/>
        </w:r>
      </w:hyperlink>
    </w:p>
    <w:p w14:paraId="03FA7A18" w14:textId="31B1BA72"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6"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Lista de contactos técnicos.</w:t>
        </w:r>
        <w:r>
          <w:rPr>
            <w:noProof/>
            <w:webHidden/>
          </w:rPr>
          <w:tab/>
        </w:r>
        <w:r>
          <w:rPr>
            <w:noProof/>
            <w:webHidden/>
          </w:rPr>
          <w:fldChar w:fldCharType="begin"/>
        </w:r>
        <w:r>
          <w:rPr>
            <w:noProof/>
            <w:webHidden/>
          </w:rPr>
          <w:instrText xml:space="preserve"> PAGEREF _Toc232952306 \h </w:instrText>
        </w:r>
        <w:r>
          <w:rPr>
            <w:noProof/>
            <w:webHidden/>
          </w:rPr>
        </w:r>
        <w:r>
          <w:rPr>
            <w:noProof/>
            <w:webHidden/>
          </w:rPr>
          <w:fldChar w:fldCharType="separate"/>
        </w:r>
        <w:r>
          <w:rPr>
            <w:noProof/>
            <w:webHidden/>
          </w:rPr>
          <w:t>51</w:t>
        </w:r>
        <w:r>
          <w:rPr>
            <w:noProof/>
            <w:webHidden/>
          </w:rPr>
          <w:fldChar w:fldCharType="end"/>
        </w:r>
      </w:hyperlink>
    </w:p>
    <w:p w14:paraId="3B2A8A44" w14:textId="66D1D1D8" w:rsidR="007947D9" w:rsidRDefault="007947D9">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7" w:history="1">
        <w:r w:rsidRPr="00C4289F">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_Toc232952307 \h </w:instrText>
        </w:r>
        <w:r>
          <w:rPr>
            <w:noProof/>
            <w:webHidden/>
          </w:rPr>
        </w:r>
        <w:r>
          <w:rPr>
            <w:noProof/>
            <w:webHidden/>
          </w:rPr>
          <w:fldChar w:fldCharType="separate"/>
        </w:r>
        <w:r>
          <w:rPr>
            <w:noProof/>
            <w:webHidden/>
          </w:rPr>
          <w:t>51</w:t>
        </w:r>
        <w:r>
          <w:rPr>
            <w:noProof/>
            <w:webHidden/>
          </w:rPr>
          <w:fldChar w:fldCharType="end"/>
        </w:r>
      </w:hyperlink>
    </w:p>
    <w:p w14:paraId="6A07183C" w14:textId="455E1127" w:rsidR="007947D9" w:rsidRDefault="007947D9">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8" w:history="1">
        <w:r w:rsidRPr="00C4289F">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_Toc232952308 \h </w:instrText>
        </w:r>
        <w:r>
          <w:rPr>
            <w:noProof/>
            <w:webHidden/>
          </w:rPr>
        </w:r>
        <w:r>
          <w:rPr>
            <w:noProof/>
            <w:webHidden/>
          </w:rPr>
          <w:fldChar w:fldCharType="separate"/>
        </w:r>
        <w:r>
          <w:rPr>
            <w:noProof/>
            <w:webHidden/>
          </w:rPr>
          <w:t>52</w:t>
        </w:r>
        <w:r>
          <w:rPr>
            <w:noProof/>
            <w:webHidden/>
          </w:rPr>
          <w:fldChar w:fldCharType="end"/>
        </w:r>
      </w:hyperlink>
    </w:p>
    <w:p w14:paraId="2D39A537" w14:textId="4D421D34"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9" w:history="1">
        <w:r w:rsidRPr="00C4289F">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MANUAL DE USUARIO</w:t>
        </w:r>
        <w:r>
          <w:rPr>
            <w:noProof/>
            <w:webHidden/>
          </w:rPr>
          <w:tab/>
        </w:r>
        <w:r>
          <w:rPr>
            <w:noProof/>
            <w:webHidden/>
          </w:rPr>
          <w:fldChar w:fldCharType="begin"/>
        </w:r>
        <w:r>
          <w:rPr>
            <w:noProof/>
            <w:webHidden/>
          </w:rPr>
          <w:instrText xml:space="preserve"> PAGEREF _Toc232952309 \h </w:instrText>
        </w:r>
        <w:r>
          <w:rPr>
            <w:noProof/>
            <w:webHidden/>
          </w:rPr>
        </w:r>
        <w:r>
          <w:rPr>
            <w:noProof/>
            <w:webHidden/>
          </w:rPr>
          <w:fldChar w:fldCharType="separate"/>
        </w:r>
        <w:r>
          <w:rPr>
            <w:noProof/>
            <w:webHidden/>
          </w:rPr>
          <w:t>52</w:t>
        </w:r>
        <w:r>
          <w:rPr>
            <w:noProof/>
            <w:webHidden/>
          </w:rPr>
          <w:fldChar w:fldCharType="end"/>
        </w:r>
      </w:hyperlink>
    </w:p>
    <w:p w14:paraId="17840CA5" w14:textId="1DCDCB0C" w:rsidR="007947D9" w:rsidRDefault="007947D9">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0" w:history="1">
        <w:r w:rsidRPr="00C4289F">
          <w:rPr>
            <w:rStyle w:val="Hipervnculo"/>
            <w:noProof/>
          </w:rPr>
          <w:t>BIBLIOGRAFÍA</w:t>
        </w:r>
        <w:r>
          <w:rPr>
            <w:noProof/>
            <w:webHidden/>
          </w:rPr>
          <w:tab/>
        </w:r>
        <w:r>
          <w:rPr>
            <w:noProof/>
            <w:webHidden/>
          </w:rPr>
          <w:fldChar w:fldCharType="begin"/>
        </w:r>
        <w:r>
          <w:rPr>
            <w:noProof/>
            <w:webHidden/>
          </w:rPr>
          <w:instrText xml:space="preserve"> PAGEREF _Toc232952310 \h </w:instrText>
        </w:r>
        <w:r>
          <w:rPr>
            <w:noProof/>
            <w:webHidden/>
          </w:rPr>
        </w:r>
        <w:r>
          <w:rPr>
            <w:noProof/>
            <w:webHidden/>
          </w:rPr>
          <w:fldChar w:fldCharType="separate"/>
        </w:r>
        <w:r>
          <w:rPr>
            <w:noProof/>
            <w:webHidden/>
          </w:rPr>
          <w:t>54</w:t>
        </w:r>
        <w:r>
          <w:rPr>
            <w:noProof/>
            <w:webHidden/>
          </w:rPr>
          <w:fldChar w:fldCharType="end"/>
        </w:r>
      </w:hyperlink>
    </w:p>
    <w:p w14:paraId="3FE5CB5E" w14:textId="62E090D7" w:rsidR="007947D9" w:rsidRDefault="007947D9">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1" w:history="1">
        <w:r w:rsidRPr="00C4289F">
          <w:rPr>
            <w:rStyle w:val="Hipervnculo"/>
            <w:rFonts w:cs="Times New Roman"/>
            <w:noProof/>
          </w:rPr>
          <w:t>ANEXOS</w:t>
        </w:r>
        <w:r>
          <w:rPr>
            <w:noProof/>
            <w:webHidden/>
          </w:rPr>
          <w:tab/>
        </w:r>
        <w:r>
          <w:rPr>
            <w:noProof/>
            <w:webHidden/>
          </w:rPr>
          <w:fldChar w:fldCharType="begin"/>
        </w:r>
        <w:r>
          <w:rPr>
            <w:noProof/>
            <w:webHidden/>
          </w:rPr>
          <w:instrText xml:space="preserve"> PAGEREF _Toc232952311 \h </w:instrText>
        </w:r>
        <w:r>
          <w:rPr>
            <w:noProof/>
            <w:webHidden/>
          </w:rPr>
        </w:r>
        <w:r>
          <w:rPr>
            <w:noProof/>
            <w:webHidden/>
          </w:rPr>
          <w:fldChar w:fldCharType="separate"/>
        </w:r>
        <w:r>
          <w:rPr>
            <w:noProof/>
            <w:webHidden/>
          </w:rPr>
          <w:t>58</w:t>
        </w:r>
        <w:r>
          <w:rPr>
            <w:noProof/>
            <w:webHidden/>
          </w:rPr>
          <w:fldChar w:fldCharType="end"/>
        </w:r>
      </w:hyperlink>
    </w:p>
    <w:p w14:paraId="6DB79C2E" w14:textId="0B0A2C4F"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2" w:history="1">
        <w:r w:rsidRPr="00C4289F">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Instrumentos Utilizados en la Investigación</w:t>
        </w:r>
        <w:r>
          <w:rPr>
            <w:noProof/>
            <w:webHidden/>
          </w:rPr>
          <w:tab/>
        </w:r>
        <w:r>
          <w:rPr>
            <w:noProof/>
            <w:webHidden/>
          </w:rPr>
          <w:fldChar w:fldCharType="begin"/>
        </w:r>
        <w:r>
          <w:rPr>
            <w:noProof/>
            <w:webHidden/>
          </w:rPr>
          <w:instrText xml:space="preserve"> PAGEREF _Toc232952312 \h </w:instrText>
        </w:r>
        <w:r>
          <w:rPr>
            <w:noProof/>
            <w:webHidden/>
          </w:rPr>
        </w:r>
        <w:r>
          <w:rPr>
            <w:noProof/>
            <w:webHidden/>
          </w:rPr>
          <w:fldChar w:fldCharType="separate"/>
        </w:r>
        <w:r>
          <w:rPr>
            <w:noProof/>
            <w:webHidden/>
          </w:rPr>
          <w:t>58</w:t>
        </w:r>
        <w:r>
          <w:rPr>
            <w:noProof/>
            <w:webHidden/>
          </w:rPr>
          <w:fldChar w:fldCharType="end"/>
        </w:r>
      </w:hyperlink>
    </w:p>
    <w:p w14:paraId="37EF720B" w14:textId="1A0BF159"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3" w:history="1">
        <w:r w:rsidRPr="00C4289F">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_Toc232952313 \h </w:instrText>
        </w:r>
        <w:r>
          <w:rPr>
            <w:noProof/>
            <w:webHidden/>
          </w:rPr>
        </w:r>
        <w:r>
          <w:rPr>
            <w:noProof/>
            <w:webHidden/>
          </w:rPr>
          <w:fldChar w:fldCharType="separate"/>
        </w:r>
        <w:r>
          <w:rPr>
            <w:noProof/>
            <w:webHidden/>
          </w:rPr>
          <w:t>63</w:t>
        </w:r>
        <w:r>
          <w:rPr>
            <w:noProof/>
            <w:webHidden/>
          </w:rPr>
          <w:fldChar w:fldCharType="end"/>
        </w:r>
      </w:hyperlink>
    </w:p>
    <w:p w14:paraId="77F6E809" w14:textId="66EAB659" w:rsidR="007947D9" w:rsidRDefault="007947D9">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4" w:history="1">
        <w:r w:rsidRPr="00C4289F">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Técnica</w:t>
        </w:r>
        <w:r>
          <w:rPr>
            <w:noProof/>
            <w:webHidden/>
          </w:rPr>
          <w:tab/>
        </w:r>
        <w:r>
          <w:rPr>
            <w:noProof/>
            <w:webHidden/>
          </w:rPr>
          <w:fldChar w:fldCharType="begin"/>
        </w:r>
        <w:r>
          <w:rPr>
            <w:noProof/>
            <w:webHidden/>
          </w:rPr>
          <w:instrText xml:space="preserve"> PAGEREF _Toc232952314 \h </w:instrText>
        </w:r>
        <w:r>
          <w:rPr>
            <w:noProof/>
            <w:webHidden/>
          </w:rPr>
        </w:r>
        <w:r>
          <w:rPr>
            <w:noProof/>
            <w:webHidden/>
          </w:rPr>
          <w:fldChar w:fldCharType="separate"/>
        </w:r>
        <w:r>
          <w:rPr>
            <w:noProof/>
            <w:webHidden/>
          </w:rPr>
          <w:t>63</w:t>
        </w:r>
        <w:r>
          <w:rPr>
            <w:noProof/>
            <w:webHidden/>
          </w:rPr>
          <w:fldChar w:fldCharType="end"/>
        </w:r>
      </w:hyperlink>
    </w:p>
    <w:p w14:paraId="56308B84" w14:textId="3B06D57F" w:rsidR="007947D9" w:rsidRDefault="007947D9">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5" w:history="1">
        <w:r w:rsidRPr="00C4289F">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Operativa</w:t>
        </w:r>
        <w:r>
          <w:rPr>
            <w:noProof/>
            <w:webHidden/>
          </w:rPr>
          <w:tab/>
        </w:r>
        <w:r>
          <w:rPr>
            <w:noProof/>
            <w:webHidden/>
          </w:rPr>
          <w:fldChar w:fldCharType="begin"/>
        </w:r>
        <w:r>
          <w:rPr>
            <w:noProof/>
            <w:webHidden/>
          </w:rPr>
          <w:instrText xml:space="preserve"> PAGEREF _Toc232952315 \h </w:instrText>
        </w:r>
        <w:r>
          <w:rPr>
            <w:noProof/>
            <w:webHidden/>
          </w:rPr>
        </w:r>
        <w:r>
          <w:rPr>
            <w:noProof/>
            <w:webHidden/>
          </w:rPr>
          <w:fldChar w:fldCharType="separate"/>
        </w:r>
        <w:r>
          <w:rPr>
            <w:noProof/>
            <w:webHidden/>
          </w:rPr>
          <w:t>63</w:t>
        </w:r>
        <w:r>
          <w:rPr>
            <w:noProof/>
            <w:webHidden/>
          </w:rPr>
          <w:fldChar w:fldCharType="end"/>
        </w:r>
      </w:hyperlink>
    </w:p>
    <w:p w14:paraId="1F653686" w14:textId="7F9D448F" w:rsidR="007947D9" w:rsidRDefault="007947D9">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6" w:history="1">
        <w:r w:rsidRPr="00C4289F">
          <w:rPr>
            <w:rStyle w:val="Hipervnculo"/>
            <w:rFonts w:cs="Times New Roman"/>
            <w:noProof/>
          </w:rPr>
          <w:t>A.2.3 Económica</w:t>
        </w:r>
        <w:r>
          <w:rPr>
            <w:noProof/>
            <w:webHidden/>
          </w:rPr>
          <w:tab/>
        </w:r>
        <w:r>
          <w:rPr>
            <w:noProof/>
            <w:webHidden/>
          </w:rPr>
          <w:fldChar w:fldCharType="begin"/>
        </w:r>
        <w:r>
          <w:rPr>
            <w:noProof/>
            <w:webHidden/>
          </w:rPr>
          <w:instrText xml:space="preserve"> PAGEREF _Toc232952316 \h </w:instrText>
        </w:r>
        <w:r>
          <w:rPr>
            <w:noProof/>
            <w:webHidden/>
          </w:rPr>
        </w:r>
        <w:r>
          <w:rPr>
            <w:noProof/>
            <w:webHidden/>
          </w:rPr>
          <w:fldChar w:fldCharType="separate"/>
        </w:r>
        <w:r>
          <w:rPr>
            <w:noProof/>
            <w:webHidden/>
          </w:rPr>
          <w:t>63</w:t>
        </w:r>
        <w:r>
          <w:rPr>
            <w:noProof/>
            <w:webHidden/>
          </w:rPr>
          <w:fldChar w:fldCharType="end"/>
        </w:r>
      </w:hyperlink>
    </w:p>
    <w:p w14:paraId="08E977EB" w14:textId="1AE7D751"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7" w:history="1">
        <w:r w:rsidRPr="00C4289F">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_Toc232952317 \h </w:instrText>
        </w:r>
        <w:r>
          <w:rPr>
            <w:noProof/>
            <w:webHidden/>
          </w:rPr>
        </w:r>
        <w:r>
          <w:rPr>
            <w:noProof/>
            <w:webHidden/>
          </w:rPr>
          <w:fldChar w:fldCharType="separate"/>
        </w:r>
        <w:r>
          <w:rPr>
            <w:noProof/>
            <w:webHidden/>
          </w:rPr>
          <w:t>64</w:t>
        </w:r>
        <w:r>
          <w:rPr>
            <w:noProof/>
            <w:webHidden/>
          </w:rPr>
          <w:fldChar w:fldCharType="end"/>
        </w:r>
      </w:hyperlink>
    </w:p>
    <w:p w14:paraId="7FAA1F8D" w14:textId="575CC9D6"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8" w:history="1">
        <w:r w:rsidRPr="00C4289F">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OWASP</w:t>
        </w:r>
        <w:r>
          <w:rPr>
            <w:noProof/>
            <w:webHidden/>
          </w:rPr>
          <w:tab/>
        </w:r>
        <w:r>
          <w:rPr>
            <w:noProof/>
            <w:webHidden/>
          </w:rPr>
          <w:fldChar w:fldCharType="begin"/>
        </w:r>
        <w:r>
          <w:rPr>
            <w:noProof/>
            <w:webHidden/>
          </w:rPr>
          <w:instrText xml:space="preserve"> PAGEREF _Toc232952318 \h </w:instrText>
        </w:r>
        <w:r>
          <w:rPr>
            <w:noProof/>
            <w:webHidden/>
          </w:rPr>
        </w:r>
        <w:r>
          <w:rPr>
            <w:noProof/>
            <w:webHidden/>
          </w:rPr>
          <w:fldChar w:fldCharType="separate"/>
        </w:r>
        <w:r>
          <w:rPr>
            <w:noProof/>
            <w:webHidden/>
          </w:rPr>
          <w:t>65</w:t>
        </w:r>
        <w:r>
          <w:rPr>
            <w:noProof/>
            <w:webHidden/>
          </w:rPr>
          <w:fldChar w:fldCharType="end"/>
        </w:r>
      </w:hyperlink>
    </w:p>
    <w:p w14:paraId="38D5A8F4" w14:textId="3C89525E" w:rsidR="00264B32" w:rsidRDefault="00680EB9" w:rsidP="00A21599">
      <w:pPr>
        <w:pStyle w:val="Portadas"/>
        <w:rPr>
          <w:rFonts w:cs="Times New Roman"/>
        </w:rPr>
      </w:pPr>
      <w:r>
        <w:rPr>
          <w:rFonts w:cs="Times New Roman"/>
        </w:rPr>
        <w:fldChar w:fldCharType="end"/>
      </w:r>
    </w:p>
    <w:p w14:paraId="77BF631E" w14:textId="77777777" w:rsidR="00FE58D7" w:rsidRDefault="00FE58D7">
      <w:pPr>
        <w:spacing w:after="200" w:line="276" w:lineRule="auto"/>
        <w:rPr>
          <w:rFonts w:cs="Times New Roman"/>
          <w:b/>
          <w:smallCaps/>
          <w:color w:val="auto"/>
          <w:sz w:val="28"/>
          <w:lang w:val="es-HN"/>
        </w:rPr>
      </w:pPr>
      <w:r>
        <w:rPr>
          <w:rFonts w:cs="Times New Roman"/>
        </w:rPr>
        <w:br w:type="page"/>
      </w:r>
    </w:p>
    <w:p w14:paraId="044A64DF"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14:paraId="350C72F0" w14:textId="77777777" w:rsidR="00CB46F6" w:rsidRDefault="00EE02DA">
      <w:pPr>
        <w:pStyle w:val="Tabladeilustraciones"/>
        <w:tabs>
          <w:tab w:val="right" w:leader="dot" w:pos="9350"/>
        </w:tabs>
        <w:rPr>
          <w:rFonts w:asciiTheme="minorHAnsi" w:eastAsiaTheme="minorEastAsia" w:hAnsiTheme="minorHAnsi"/>
          <w:noProof/>
          <w:color w:val="auto"/>
          <w:sz w:val="22"/>
          <w:lang w:val="es-HN" w:eastAsia="es-HN"/>
        </w:rPr>
      </w:pPr>
      <w:r w:rsidRPr="00901CAC">
        <w:rPr>
          <w:rFonts w:cs="Times New Roman"/>
          <w:lang w:val="es-HN"/>
        </w:rPr>
        <w:fldChar w:fldCharType="begin"/>
      </w:r>
      <w:r w:rsidRPr="00901CAC">
        <w:rPr>
          <w:rFonts w:cs="Times New Roman"/>
          <w:lang w:val="es-HN"/>
        </w:rPr>
        <w:instrText xml:space="preserve"> TOC \h \z \c "Tabla" </w:instrText>
      </w:r>
      <w:r w:rsidRPr="00901CAC">
        <w:rPr>
          <w:rFonts w:cs="Times New Roman"/>
          <w:lang w:val="es-HN"/>
        </w:rPr>
        <w:fldChar w:fldCharType="separate"/>
      </w:r>
      <w:hyperlink w:anchor="_Toc108691067" w:history="1">
        <w:r w:rsidR="00CB46F6" w:rsidRPr="00E62E16">
          <w:rPr>
            <w:rStyle w:val="Hipervnculo"/>
            <w:noProof/>
          </w:rPr>
          <w:t>Tabla V.1 klsajdkj asd jkas skdj lk</w:t>
        </w:r>
        <w:r w:rsidR="00CB46F6">
          <w:rPr>
            <w:noProof/>
            <w:webHidden/>
          </w:rPr>
          <w:tab/>
        </w:r>
        <w:r w:rsidR="00CB46F6">
          <w:rPr>
            <w:noProof/>
            <w:webHidden/>
          </w:rPr>
          <w:fldChar w:fldCharType="begin"/>
        </w:r>
        <w:r w:rsidR="00CB46F6">
          <w:rPr>
            <w:noProof/>
            <w:webHidden/>
          </w:rPr>
          <w:instrText xml:space="preserve"> PAGEREF _Toc108691067 \h </w:instrText>
        </w:r>
        <w:r w:rsidR="00CB46F6">
          <w:rPr>
            <w:noProof/>
            <w:webHidden/>
          </w:rPr>
        </w:r>
        <w:r w:rsidR="00CB46F6">
          <w:rPr>
            <w:noProof/>
            <w:webHidden/>
          </w:rPr>
          <w:fldChar w:fldCharType="separate"/>
        </w:r>
        <w:r w:rsidR="00CB46F6">
          <w:rPr>
            <w:noProof/>
            <w:webHidden/>
          </w:rPr>
          <w:t>9</w:t>
        </w:r>
        <w:r w:rsidR="00CB46F6">
          <w:rPr>
            <w:noProof/>
            <w:webHidden/>
          </w:rPr>
          <w:fldChar w:fldCharType="end"/>
        </w:r>
      </w:hyperlink>
    </w:p>
    <w:p w14:paraId="39A2364F" w14:textId="77777777" w:rsidR="00CB46F6" w:rsidRDefault="00CB46F6">
      <w:pPr>
        <w:pStyle w:val="Tabladeilustraciones"/>
        <w:tabs>
          <w:tab w:val="right" w:leader="dot" w:pos="9350"/>
        </w:tabs>
        <w:rPr>
          <w:rFonts w:asciiTheme="minorHAnsi" w:eastAsiaTheme="minorEastAsia" w:hAnsiTheme="minorHAnsi"/>
          <w:noProof/>
          <w:color w:val="auto"/>
          <w:sz w:val="22"/>
          <w:lang w:val="es-HN" w:eastAsia="es-HN"/>
        </w:rPr>
      </w:pPr>
      <w:hyperlink w:anchor="_Toc108691068" w:history="1">
        <w:r w:rsidRPr="00E62E16">
          <w:rPr>
            <w:rStyle w:val="Hipervnculo"/>
            <w:rFonts w:cs="Times New Roman"/>
            <w:noProof/>
          </w:rPr>
          <w:t>Tabla VI.1. Título de la Tabla 2</w:t>
        </w:r>
        <w:r>
          <w:rPr>
            <w:noProof/>
            <w:webHidden/>
          </w:rPr>
          <w:tab/>
        </w:r>
        <w:r>
          <w:rPr>
            <w:noProof/>
            <w:webHidden/>
          </w:rPr>
          <w:fldChar w:fldCharType="begin"/>
        </w:r>
        <w:r>
          <w:rPr>
            <w:noProof/>
            <w:webHidden/>
          </w:rPr>
          <w:instrText xml:space="preserve"> PAGEREF _Toc108691068 \h </w:instrText>
        </w:r>
        <w:r>
          <w:rPr>
            <w:noProof/>
            <w:webHidden/>
          </w:rPr>
        </w:r>
        <w:r>
          <w:rPr>
            <w:noProof/>
            <w:webHidden/>
          </w:rPr>
          <w:fldChar w:fldCharType="separate"/>
        </w:r>
        <w:r>
          <w:rPr>
            <w:noProof/>
            <w:webHidden/>
          </w:rPr>
          <w:t>13</w:t>
        </w:r>
        <w:r>
          <w:rPr>
            <w:noProof/>
            <w:webHidden/>
          </w:rPr>
          <w:fldChar w:fldCharType="end"/>
        </w:r>
      </w:hyperlink>
    </w:p>
    <w:p w14:paraId="1F0A355D" w14:textId="77777777" w:rsidR="00A21599" w:rsidRPr="00901CAC" w:rsidRDefault="00EE02DA" w:rsidP="00A21599">
      <w:pPr>
        <w:rPr>
          <w:rFonts w:cs="Times New Roman"/>
          <w:lang w:val="es-HN"/>
        </w:rPr>
      </w:pPr>
      <w:r w:rsidRPr="00901CAC">
        <w:rPr>
          <w:rFonts w:cs="Times New Roman"/>
          <w:lang w:val="es-HN"/>
        </w:rPr>
        <w:fldChar w:fldCharType="end"/>
      </w:r>
    </w:p>
    <w:p w14:paraId="65AE0142" w14:textId="77777777" w:rsidR="00FE58D7" w:rsidRDefault="00FE58D7">
      <w:pPr>
        <w:spacing w:after="200" w:line="276" w:lineRule="auto"/>
        <w:rPr>
          <w:rFonts w:cs="Times New Roman"/>
          <w:b/>
          <w:smallCaps/>
          <w:color w:val="auto"/>
          <w:sz w:val="28"/>
          <w:lang w:val="es-HN"/>
        </w:rPr>
      </w:pPr>
      <w:r>
        <w:rPr>
          <w:rFonts w:cs="Times New Roman"/>
        </w:rPr>
        <w:br w:type="page"/>
      </w:r>
    </w:p>
    <w:p w14:paraId="5F731DF6"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14:paraId="39011AC1" w14:textId="53A57BF0" w:rsidR="007947D9" w:rsidRDefault="003F4DE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rsidRPr="00901CAC">
        <w:rPr>
          <w:rFonts w:cs="Times New Roman"/>
          <w:lang w:val="es-HN"/>
        </w:rPr>
        <w:fldChar w:fldCharType="begin"/>
      </w:r>
      <w:r w:rsidRPr="00901CAC">
        <w:rPr>
          <w:rFonts w:cs="Times New Roman"/>
          <w:lang w:val="es-HN"/>
        </w:rPr>
        <w:instrText xml:space="preserve"> TOC \h \z \c "Figura " </w:instrText>
      </w:r>
      <w:r w:rsidRPr="00901CAC">
        <w:rPr>
          <w:rFonts w:cs="Times New Roman"/>
          <w:lang w:val="es-HN"/>
        </w:rPr>
        <w:fldChar w:fldCharType="separate"/>
      </w:r>
      <w:hyperlink w:anchor="_Toc232952319" w:history="1">
        <w:r w:rsidR="007947D9" w:rsidRPr="00E21D6A">
          <w:rPr>
            <w:rStyle w:val="Hipervnculo"/>
            <w:rFonts w:cs="Times New Roman"/>
            <w:noProof/>
          </w:rPr>
          <w:t>Figura  V.2. Cronograma del trabajo realizado</w:t>
        </w:r>
        <w:r w:rsidR="007947D9">
          <w:rPr>
            <w:noProof/>
            <w:webHidden/>
          </w:rPr>
          <w:tab/>
        </w:r>
        <w:r w:rsidR="007947D9">
          <w:rPr>
            <w:noProof/>
            <w:webHidden/>
          </w:rPr>
          <w:fldChar w:fldCharType="begin"/>
        </w:r>
        <w:r w:rsidR="007947D9">
          <w:rPr>
            <w:noProof/>
            <w:webHidden/>
          </w:rPr>
          <w:instrText xml:space="preserve"> PAGEREF _Toc232952319 \h </w:instrText>
        </w:r>
        <w:r w:rsidR="007947D9">
          <w:rPr>
            <w:noProof/>
            <w:webHidden/>
          </w:rPr>
        </w:r>
        <w:r w:rsidR="007947D9">
          <w:rPr>
            <w:noProof/>
            <w:webHidden/>
          </w:rPr>
          <w:fldChar w:fldCharType="separate"/>
        </w:r>
        <w:r w:rsidR="007947D9">
          <w:rPr>
            <w:noProof/>
            <w:webHidden/>
          </w:rPr>
          <w:t>22</w:t>
        </w:r>
        <w:r w:rsidR="007947D9">
          <w:rPr>
            <w:noProof/>
            <w:webHidden/>
          </w:rPr>
          <w:fldChar w:fldCharType="end"/>
        </w:r>
      </w:hyperlink>
    </w:p>
    <w:p w14:paraId="707D4760" w14:textId="7A6C2C56" w:rsidR="00A21599" w:rsidRPr="00901CAC" w:rsidRDefault="003F4DE8" w:rsidP="00A21599">
      <w:pPr>
        <w:rPr>
          <w:rFonts w:cs="Times New Roman"/>
          <w:lang w:val="es-HN"/>
        </w:rPr>
      </w:pPr>
      <w:r w:rsidRPr="00901CAC">
        <w:rPr>
          <w:rFonts w:cs="Times New Roman"/>
          <w:lang w:val="es-HN"/>
        </w:rPr>
        <w:fldChar w:fldCharType="end"/>
      </w:r>
    </w:p>
    <w:p w14:paraId="11283234"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4E1A9FD3" w14:textId="77777777" w:rsidR="00A21599" w:rsidRDefault="00A21599" w:rsidP="00A21599">
      <w:pPr>
        <w:pStyle w:val="Portadas"/>
        <w:rPr>
          <w:rFonts w:cs="Times New Roman"/>
        </w:rPr>
      </w:pPr>
      <w:r w:rsidRPr="00901CAC">
        <w:rPr>
          <w:rFonts w:cs="Times New Roman"/>
        </w:rPr>
        <w:lastRenderedPageBreak/>
        <w:t>GLOSARIO</w:t>
      </w:r>
    </w:p>
    <w:p w14:paraId="6E723E90" w14:textId="77777777" w:rsidR="00CB46F6" w:rsidRPr="00CB46F6" w:rsidRDefault="00CB46F6" w:rsidP="00CB46F6">
      <w:pPr>
        <w:rPr>
          <w:lang w:val="es-HN"/>
        </w:rPr>
      </w:pPr>
    </w:p>
    <w:p w14:paraId="2FD6FD25" w14:textId="77777777"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65BA3E65" w14:textId="77777777" w:rsidR="00A21599" w:rsidRPr="00901CAC" w:rsidRDefault="00A21599" w:rsidP="00A21599">
      <w:pPr>
        <w:rPr>
          <w:rFonts w:cs="Times New Roman"/>
          <w:lang w:val="es-HN"/>
        </w:rPr>
      </w:pPr>
    </w:p>
    <w:p w14:paraId="34F88D3F" w14:textId="77777777" w:rsidR="00264B32" w:rsidRDefault="00264B32">
      <w:pPr>
        <w:spacing w:after="200" w:line="276" w:lineRule="auto"/>
        <w:rPr>
          <w:rFonts w:cs="Times New Roman"/>
          <w:lang w:val="es-HN"/>
        </w:rPr>
      </w:pPr>
      <w:r>
        <w:rPr>
          <w:rFonts w:cs="Times New Roman"/>
          <w:lang w:val="es-HN"/>
        </w:rPr>
        <w:br w:type="page"/>
      </w:r>
    </w:p>
    <w:p w14:paraId="3E4F7A96"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0A1E9806" w14:textId="77777777" w:rsidR="00A21599" w:rsidRDefault="00CD0E71" w:rsidP="00FE655E">
      <w:pPr>
        <w:pStyle w:val="Ttulo1"/>
      </w:pPr>
      <w:bookmarkStart w:id="1" w:name="_Toc46498472"/>
      <w:bookmarkStart w:id="2" w:name="_Toc232952240"/>
      <w:r w:rsidRPr="00FE655E">
        <w:lastRenderedPageBreak/>
        <w:t>INTRODUCCIÓ</w:t>
      </w:r>
      <w:r w:rsidR="00A21599" w:rsidRPr="00FE655E">
        <w:t>N</w:t>
      </w:r>
      <w:bookmarkEnd w:id="1"/>
      <w:bookmarkEnd w:id="2"/>
    </w:p>
    <w:p w14:paraId="52BAD540" w14:textId="77777777" w:rsidR="00CB46F6" w:rsidRPr="00CB46F6" w:rsidRDefault="00CB46F6" w:rsidP="00CB46F6"/>
    <w:p w14:paraId="6493E57E" w14:textId="77777777" w:rsidR="00A21599" w:rsidRPr="00901CAC" w:rsidRDefault="006D234C" w:rsidP="00AE6320">
      <w:pPr>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18D80C89" w14:textId="77777777" w:rsidR="00A21599" w:rsidRPr="00901CAC" w:rsidRDefault="00A21599" w:rsidP="00A21599">
      <w:pPr>
        <w:rPr>
          <w:rFonts w:cs="Times New Roman"/>
          <w:szCs w:val="24"/>
          <w:lang w:val="es-HN"/>
        </w:rPr>
      </w:pPr>
    </w:p>
    <w:p w14:paraId="33659D9E"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5C5C7291" w14:textId="77777777" w:rsidR="005804B3" w:rsidRPr="006B2ED8" w:rsidRDefault="00A21599" w:rsidP="00EB15FC">
      <w:pPr>
        <w:pStyle w:val="Ttulo1"/>
        <w:rPr>
          <w:rFonts w:cs="Times New Roman"/>
          <w:lang w:val="es-HN"/>
        </w:rPr>
      </w:pPr>
      <w:bookmarkStart w:id="3" w:name="_Toc46498473"/>
      <w:bookmarkStart w:id="4" w:name="_Toc232952241"/>
      <w:r w:rsidRPr="00901CAC">
        <w:rPr>
          <w:rFonts w:cs="Times New Roman"/>
          <w:lang w:val="es-HN"/>
        </w:rPr>
        <w:lastRenderedPageBreak/>
        <w:t>PLANTEAMIENTO DEL PROBLEMA</w:t>
      </w:r>
      <w:bookmarkEnd w:id="3"/>
      <w:bookmarkEnd w:id="4"/>
    </w:p>
    <w:p w14:paraId="61A3F90B" w14:textId="77777777" w:rsidR="00FD0388" w:rsidRDefault="00FD0388" w:rsidP="00FD0388">
      <w:pPr>
        <w:pStyle w:val="Ttulo2"/>
        <w:rPr>
          <w:rFonts w:cs="Times New Roman"/>
          <w:lang w:val="es-HN"/>
        </w:rPr>
      </w:pPr>
      <w:bookmarkStart w:id="5" w:name="_Toc46498474"/>
      <w:bookmarkStart w:id="6" w:name="_Toc232952242"/>
      <w:r w:rsidRPr="00901CAC">
        <w:rPr>
          <w:rFonts w:cs="Times New Roman"/>
          <w:lang w:val="es-HN"/>
        </w:rPr>
        <w:t>Antecedentes</w:t>
      </w:r>
      <w:bookmarkEnd w:id="5"/>
      <w:bookmarkEnd w:id="6"/>
    </w:p>
    <w:p w14:paraId="6A960910" w14:textId="77777777" w:rsidR="005C47B8" w:rsidRPr="005C47B8" w:rsidRDefault="005C47B8" w:rsidP="005C47B8">
      <w:pPr>
        <w:jc w:val="both"/>
        <w:rPr>
          <w:lang w:val="es-HN"/>
        </w:rPr>
      </w:pPr>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18E6A480" w14:textId="77777777" w:rsidR="005C47B8" w:rsidRPr="001C758B" w:rsidRDefault="001C758B" w:rsidP="005C47B8">
      <w:pPr>
        <w:jc w:val="both"/>
        <w:rPr>
          <w:highlight w:val="yellow"/>
          <w:lang w:val="es-HN"/>
        </w:rPr>
      </w:pPr>
      <w:r w:rsidRPr="001C758B">
        <w:rPr>
          <w:highlight w:val="yellow"/>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63417560" w14:textId="77777777" w:rsidR="001C758B" w:rsidRPr="001C758B" w:rsidRDefault="001C758B" w:rsidP="001C758B">
      <w:pPr>
        <w:jc w:val="both"/>
        <w:rPr>
          <w:lang w:val="es-HN"/>
        </w:rPr>
      </w:pPr>
      <w:r w:rsidRPr="001C758B">
        <w:rPr>
          <w:highlight w:val="yellow"/>
          <w:lang w:val="es-HN"/>
        </w:rPr>
        <w:t>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6140CA86" w14:textId="77777777" w:rsidR="001C758B" w:rsidRPr="005C47B8" w:rsidRDefault="001C758B" w:rsidP="001C758B">
      <w:pPr>
        <w:jc w:val="both"/>
        <w:rPr>
          <w:lang w:val="es-HN"/>
        </w:rPr>
      </w:pPr>
      <w:r w:rsidRPr="001C758B">
        <w:rPr>
          <w:lang w:val="es-HN"/>
        </w:rPr>
        <w:lastRenderedPageBreak/>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1C758B">
        <w:rPr>
          <w:highlight w:val="yellow"/>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0DA6710A" w14:textId="77777777" w:rsidR="00FD0388" w:rsidRPr="00901CAC" w:rsidRDefault="00CD0E71" w:rsidP="00FD0388">
      <w:pPr>
        <w:pStyle w:val="Ttulo2"/>
        <w:rPr>
          <w:rFonts w:cs="Times New Roman"/>
          <w:lang w:val="es-HN"/>
        </w:rPr>
      </w:pPr>
      <w:bookmarkStart w:id="7" w:name="_Toc46498475"/>
      <w:bookmarkStart w:id="8" w:name="_Toc232952243"/>
      <w:r w:rsidRPr="00901CAC">
        <w:rPr>
          <w:rFonts w:cs="Times New Roman"/>
          <w:lang w:val="es-HN"/>
        </w:rPr>
        <w:t>Enunciado / Definició</w:t>
      </w:r>
      <w:r w:rsidR="00473463" w:rsidRPr="00901CAC">
        <w:rPr>
          <w:rFonts w:cs="Times New Roman"/>
          <w:lang w:val="es-HN"/>
        </w:rPr>
        <w:t>n del Problema</w:t>
      </w:r>
      <w:bookmarkEnd w:id="7"/>
      <w:bookmarkEnd w:id="8"/>
    </w:p>
    <w:p w14:paraId="454B57DC" w14:textId="77777777" w:rsidR="005804B3" w:rsidRPr="005C47B8" w:rsidRDefault="005C47B8" w:rsidP="005C47B8">
      <w:pPr>
        <w:jc w:val="both"/>
        <w:rPr>
          <w:rFonts w:cs="Times New Roman"/>
          <w:color w:val="auto"/>
          <w:lang w:val="es-HN"/>
        </w:rPr>
      </w:pPr>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76767AD8" w14:textId="77777777" w:rsidR="00473463" w:rsidRDefault="00473463" w:rsidP="00D8233A">
      <w:pPr>
        <w:pStyle w:val="Ttulo2"/>
        <w:rPr>
          <w:rFonts w:cs="Times New Roman"/>
          <w:lang w:val="es-HN"/>
        </w:rPr>
      </w:pPr>
      <w:bookmarkStart w:id="9" w:name="_Toc46498476"/>
      <w:bookmarkStart w:id="10" w:name="_Toc232952244"/>
      <w:r w:rsidRPr="00901CAC">
        <w:rPr>
          <w:rFonts w:cs="Times New Roman"/>
          <w:lang w:val="es-HN"/>
        </w:rPr>
        <w:t xml:space="preserve">Preguntas de </w:t>
      </w:r>
      <w:r w:rsidR="00CD0E71" w:rsidRPr="00901CAC">
        <w:rPr>
          <w:rFonts w:cs="Times New Roman"/>
          <w:lang w:val="es-HN"/>
        </w:rPr>
        <w:t>Investigació</w:t>
      </w:r>
      <w:r w:rsidRPr="00901CAC">
        <w:rPr>
          <w:rFonts w:cs="Times New Roman"/>
          <w:lang w:val="es-HN"/>
        </w:rPr>
        <w:t>n</w:t>
      </w:r>
      <w:bookmarkEnd w:id="9"/>
      <w:bookmarkEnd w:id="10"/>
    </w:p>
    <w:p w14:paraId="3A53AE33" w14:textId="77777777" w:rsidR="007B724D" w:rsidRDefault="007B724D" w:rsidP="007B724D">
      <w:pPr>
        <w:pStyle w:val="Ttulo3"/>
        <w:rPr>
          <w:lang w:val="es-HN"/>
        </w:rPr>
      </w:pPr>
      <w:bookmarkStart w:id="11" w:name="_Toc232952245"/>
      <w:r>
        <w:rPr>
          <w:lang w:val="es-HN"/>
        </w:rPr>
        <w:t>Pregunta principal</w:t>
      </w:r>
      <w:bookmarkEnd w:id="11"/>
    </w:p>
    <w:p w14:paraId="374EAC6D" w14:textId="77777777" w:rsidR="007B724D" w:rsidRPr="007B724D" w:rsidRDefault="009A24FE" w:rsidP="009A24FE">
      <w:pPr>
        <w:jc w:val="both"/>
        <w:rPr>
          <w:lang w:val="es-HN"/>
        </w:rPr>
      </w:pPr>
      <w:r w:rsidRPr="00D575F9">
        <w:rPr>
          <w:highlight w:val="yellow"/>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60399987" w14:textId="77777777" w:rsidR="00D575F9" w:rsidRPr="00D575F9" w:rsidRDefault="007B724D" w:rsidP="00D575F9">
      <w:pPr>
        <w:pStyle w:val="Ttulo3"/>
        <w:rPr>
          <w:lang w:val="es-HN"/>
        </w:rPr>
      </w:pPr>
      <w:bookmarkStart w:id="12" w:name="_Toc232952246"/>
      <w:r>
        <w:rPr>
          <w:lang w:val="es-HN"/>
        </w:rPr>
        <w:t>Preguntas específicas</w:t>
      </w:r>
      <w:bookmarkEnd w:id="12"/>
    </w:p>
    <w:p w14:paraId="1CC3B845" w14:textId="77777777" w:rsidR="008B4589" w:rsidRPr="008B4589" w:rsidRDefault="008B4589" w:rsidP="007947D9">
      <w:pPr>
        <w:rPr>
          <w:lang w:val="es-HN"/>
        </w:rPr>
      </w:pPr>
      <w:r w:rsidRPr="008B4589">
        <w:rPr>
          <w:lang w:val="es-HN"/>
        </w:rPr>
        <w:t>¿Cuáles son las principales limitaciones que enfrenta la ciudadanía hondureña al intentar dar seguimiento al cumplimiento de las promesas realizadas por los candidatos y funcionarios políticos?</w:t>
      </w:r>
    </w:p>
    <w:p w14:paraId="1B80FBF2" w14:textId="77777777" w:rsidR="008B4589" w:rsidRPr="008B4589" w:rsidRDefault="008B4589" w:rsidP="007947D9">
      <w:pPr>
        <w:rPr>
          <w:lang w:val="es-HN"/>
        </w:rPr>
      </w:pPr>
      <w:r w:rsidRPr="008B4589">
        <w:rPr>
          <w:lang w:val="es-HN"/>
        </w:rPr>
        <w:lastRenderedPageBreak/>
        <w:t>¿De qué manera se encuentra distribuida actualmente la información sobre las promesas políticas en Honduras y qué nivel de accesibilidad presenta para la población en general?</w:t>
      </w:r>
    </w:p>
    <w:p w14:paraId="3E4E3454" w14:textId="77777777" w:rsidR="008B4589" w:rsidRPr="008B4589" w:rsidRDefault="008B4589" w:rsidP="007947D9">
      <w:pPr>
        <w:rPr>
          <w:lang w:val="es-HN"/>
        </w:rPr>
      </w:pPr>
      <w:r w:rsidRPr="008B4589">
        <w:rPr>
          <w:lang w:val="es-HN"/>
        </w:rPr>
        <w:t>¿Qué tipos de promesas, agrupadas por categoría temática, período y nivel de gobierno, son las más recurrentes en el discurso político hondureño?</w:t>
      </w:r>
    </w:p>
    <w:p w14:paraId="593A43F2" w14:textId="77777777" w:rsidR="008B4589" w:rsidRDefault="008B4589" w:rsidP="007947D9">
      <w:pPr>
        <w:rPr>
          <w:lang w:val="es-HN"/>
        </w:rPr>
      </w:pPr>
      <w:r w:rsidRPr="008B4589">
        <w:rPr>
          <w:lang w:val="es-HN"/>
        </w:rPr>
        <w:t>¿Qué nivel de conocimiento, percepción e interés muestra la ciudadanía hondureña respecto al cumplimiento de las promesas asumidas por los actores políticos?</w:t>
      </w:r>
    </w:p>
    <w:p w14:paraId="2B4D750E" w14:textId="77777777" w:rsidR="00D575F9" w:rsidRPr="008B4589" w:rsidRDefault="00D575F9" w:rsidP="007947D9">
      <w:pPr>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55906144" w14:textId="77777777" w:rsidR="008B4589" w:rsidRPr="00396EF8" w:rsidRDefault="008B4589" w:rsidP="007947D9">
      <w:pPr>
        <w:rPr>
          <w:lang w:val="es-HN"/>
        </w:rPr>
      </w:pPr>
      <w:r w:rsidRPr="008B4589">
        <w:rPr>
          <w:lang w:val="es-HN"/>
        </w:rPr>
        <w:t>¿De qué manera la dispersión de la información sobre promesas políticas incide en la transparencia, la rendición de cuentas y la toma de decisiones electorales informadas en Honduras?</w:t>
      </w:r>
    </w:p>
    <w:p w14:paraId="1EF05CF9" w14:textId="77777777" w:rsidR="00473463" w:rsidRPr="00901CAC" w:rsidRDefault="00CD0E71" w:rsidP="00D8233A">
      <w:pPr>
        <w:pStyle w:val="Ttulo2"/>
        <w:rPr>
          <w:rFonts w:cs="Times New Roman"/>
          <w:lang w:val="es-HN"/>
        </w:rPr>
      </w:pPr>
      <w:bookmarkStart w:id="13" w:name="_Toc46498477"/>
      <w:bookmarkStart w:id="14" w:name="_Toc232952247"/>
      <w:r w:rsidRPr="00901CAC">
        <w:rPr>
          <w:rFonts w:cs="Times New Roman"/>
        </w:rPr>
        <w:t>Hipó</w:t>
      </w:r>
      <w:r w:rsidR="00473463" w:rsidRPr="00901CAC">
        <w:rPr>
          <w:rFonts w:cs="Times New Roman"/>
        </w:rPr>
        <w:t>tes</w:t>
      </w:r>
      <w:r w:rsidRPr="00901CAC">
        <w:rPr>
          <w:rFonts w:cs="Times New Roman"/>
        </w:rPr>
        <w:t>is</w:t>
      </w:r>
      <w:r w:rsidRPr="00901CAC">
        <w:rPr>
          <w:rFonts w:cs="Times New Roman"/>
          <w:lang w:val="es-HN"/>
        </w:rPr>
        <w:t xml:space="preserve"> y/o Variables de Investigació</w:t>
      </w:r>
      <w:r w:rsidR="00473463" w:rsidRPr="00901CAC">
        <w:rPr>
          <w:rFonts w:cs="Times New Roman"/>
          <w:lang w:val="es-HN"/>
        </w:rPr>
        <w:t>n</w:t>
      </w:r>
      <w:bookmarkEnd w:id="13"/>
      <w:bookmarkEnd w:id="14"/>
    </w:p>
    <w:p w14:paraId="062B8C2F" w14:textId="77777777" w:rsidR="002727C4" w:rsidRDefault="00197E35" w:rsidP="002727C4">
      <w:pPr>
        <w:pStyle w:val="Ttulo3"/>
      </w:pPr>
      <w:bookmarkStart w:id="15" w:name="_Toc232952248"/>
      <w:r w:rsidRPr="002727C4">
        <w:rPr>
          <w:rStyle w:val="Textoennegrita"/>
        </w:rPr>
        <w:t>H</w:t>
      </w:r>
      <w:r w:rsidR="002727C4" w:rsidRPr="002727C4">
        <w:rPr>
          <w:rStyle w:val="Textoennegrita"/>
        </w:rPr>
        <w:t>ipótesis</w:t>
      </w:r>
      <w:r w:rsidRPr="00197E35">
        <w:rPr>
          <w:rStyle w:val="Textoennegrita"/>
        </w:rPr>
        <w:t>:</w:t>
      </w:r>
      <w:bookmarkEnd w:id="15"/>
      <w:r>
        <w:t xml:space="preserve"> </w:t>
      </w:r>
    </w:p>
    <w:p w14:paraId="4FADA4BD" w14:textId="77777777" w:rsidR="00197E35" w:rsidRDefault="00396EF8" w:rsidP="00654BB5">
      <w:pPr>
        <w:pStyle w:val="font-claude-response-body"/>
        <w:jc w:val="both"/>
      </w:pPr>
      <w:r>
        <w:t>H</w:t>
      </w:r>
      <w:r w:rsidRPr="00396EF8">
        <w:rPr>
          <w:vertAlign w:val="subscript"/>
        </w:rPr>
        <w:t>1</w:t>
      </w:r>
      <w:r w:rsidR="00C419B1">
        <w:t xml:space="preserve">: </w:t>
      </w:r>
      <w:r w:rsidR="00654BB5" w:rsidRPr="00654BB5">
        <w:t xml:space="preserve">La implementación de una plataforma web que integre y visualice estadísticamente las promesas, el cumplimiento y el historial de gestión de los actores políticos en Honduras </w:t>
      </w:r>
      <w:r w:rsidR="00654BB5" w:rsidRPr="00654BB5">
        <w:rPr>
          <w:highlight w:val="yellow"/>
        </w:rPr>
        <w:t>garantizará a la ciudadanía el acceso a información organizada y verificable que le permita decidir su voto con fundamentos cuantitativos.</w:t>
      </w:r>
    </w:p>
    <w:p w14:paraId="5395D34E" w14:textId="77777777" w:rsidR="00197E35" w:rsidRPr="002727C4" w:rsidRDefault="00197E35" w:rsidP="002727C4">
      <w:pPr>
        <w:pStyle w:val="Ttulo3"/>
      </w:pPr>
      <w:bookmarkStart w:id="16" w:name="_Toc232952249"/>
      <w:r w:rsidRPr="002727C4">
        <w:rPr>
          <w:rStyle w:val="Textoennegrita"/>
        </w:rPr>
        <w:t>Variables de investigación:</w:t>
      </w:r>
      <w:bookmarkEnd w:id="16"/>
    </w:p>
    <w:p w14:paraId="35D83FB6" w14:textId="77777777" w:rsidR="00654BB5" w:rsidRDefault="00654BB5" w:rsidP="00654BB5">
      <w:pPr>
        <w:pStyle w:val="font-claude-response-body"/>
        <w:jc w:val="both"/>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441103EE" w14:textId="77777777" w:rsidR="00654BB5" w:rsidRPr="002727C4" w:rsidRDefault="00654BB5" w:rsidP="00654BB5">
      <w:pPr>
        <w:pStyle w:val="font-claude-response-body"/>
        <w:jc w:val="both"/>
        <w:rPr>
          <w:b/>
          <w:bCs/>
        </w:rPr>
      </w:pPr>
      <w:r w:rsidRPr="002727C4">
        <w:rPr>
          <w:rStyle w:val="Textoennegrita"/>
          <w:rFonts w:eastAsiaTheme="majorEastAsia"/>
          <w:b w:val="0"/>
          <w:bCs w:val="0"/>
        </w:rPr>
        <w:t>Variables dependientes:</w:t>
      </w:r>
    </w:p>
    <w:p w14:paraId="5BD0A0FE" w14:textId="77777777" w:rsidR="00654BB5" w:rsidRDefault="00654BB5" w:rsidP="00654BB5">
      <w:pPr>
        <w:pStyle w:val="font-claude-response-body"/>
        <w:numPr>
          <w:ilvl w:val="0"/>
          <w:numId w:val="43"/>
        </w:numPr>
        <w:jc w:val="both"/>
      </w:pPr>
      <w:r>
        <w:lastRenderedPageBreak/>
        <w:t>El nivel de acceso de la ciudadanía a información organizada y verificable sobre las promesas, el cumplimiento y el historial de gestión de los actores políticos.</w:t>
      </w:r>
    </w:p>
    <w:p w14:paraId="6DBD20D0" w14:textId="77777777" w:rsidR="00654BB5" w:rsidRDefault="00654BB5" w:rsidP="002727C4">
      <w:pPr>
        <w:pStyle w:val="font-claude-response-body"/>
        <w:numPr>
          <w:ilvl w:val="0"/>
          <w:numId w:val="43"/>
        </w:numPr>
        <w:jc w:val="both"/>
      </w:pPr>
      <w:r>
        <w:t>El nivel de conocimiento de la ciudadanía sobre el grado de cumplimiento de las promesas asumidas por candidatos y funcionarios políticos en Honduras.</w:t>
      </w:r>
    </w:p>
    <w:p w14:paraId="0BA0C506" w14:textId="77777777" w:rsidR="005804B3" w:rsidRPr="00654BB5" w:rsidRDefault="00654BB5" w:rsidP="00654BB5">
      <w:pPr>
        <w:pStyle w:val="font-claude-response-body"/>
        <w:numPr>
          <w:ilvl w:val="0"/>
          <w:numId w:val="43"/>
        </w:numPr>
        <w:jc w:val="both"/>
      </w:pPr>
      <w:r>
        <w:t>La capacidad de la ciudadanía para decidir su voto con base en fundamentos cuantitativos, en lugar de hacerlo a partir de percepciones aisladas.</w:t>
      </w:r>
    </w:p>
    <w:p w14:paraId="31B33B97" w14:textId="77777777" w:rsidR="00473463" w:rsidRPr="00901CAC" w:rsidRDefault="00CD0E71" w:rsidP="00473463">
      <w:pPr>
        <w:pStyle w:val="Ttulo2"/>
        <w:rPr>
          <w:rFonts w:cs="Times New Roman"/>
          <w:lang w:val="es-HN"/>
        </w:rPr>
      </w:pPr>
      <w:bookmarkStart w:id="17" w:name="_Toc46498478"/>
      <w:bookmarkStart w:id="18" w:name="_Toc232952250"/>
      <w:r w:rsidRPr="00901CAC">
        <w:rPr>
          <w:rFonts w:cs="Times New Roman"/>
          <w:lang w:val="es-HN"/>
        </w:rPr>
        <w:t>Justificació</w:t>
      </w:r>
      <w:r w:rsidR="00473463" w:rsidRPr="00901CAC">
        <w:rPr>
          <w:rFonts w:cs="Times New Roman"/>
          <w:lang w:val="es-HN"/>
        </w:rPr>
        <w:t>n</w:t>
      </w:r>
      <w:bookmarkEnd w:id="17"/>
      <w:bookmarkEnd w:id="18"/>
    </w:p>
    <w:p w14:paraId="4401E37A" w14:textId="77777777" w:rsidR="00167F68" w:rsidRPr="00167F68" w:rsidRDefault="00167F68" w:rsidP="00167F68">
      <w:pPr>
        <w:spacing w:after="200" w:line="276" w:lineRule="auto"/>
        <w:jc w:val="both"/>
        <w:rPr>
          <w:rFonts w:cs="Times New Roman"/>
          <w:color w:val="auto"/>
          <w:lang w:val="es-HN"/>
        </w:rPr>
      </w:pPr>
      <w:r w:rsidRPr="00167F68">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7808E13" w14:textId="77777777" w:rsidR="00167F68" w:rsidRPr="00167F68" w:rsidRDefault="00167F68" w:rsidP="00167F68">
      <w:pPr>
        <w:spacing w:after="200" w:line="276" w:lineRule="auto"/>
        <w:jc w:val="both"/>
        <w:rPr>
          <w:rFonts w:cs="Times New Roman"/>
          <w:color w:val="auto"/>
          <w:lang w:val="es-HN"/>
        </w:rPr>
      </w:pPr>
      <w:r w:rsidRPr="00167F68">
        <w:rPr>
          <w:rFonts w:cs="Times New Roman"/>
          <w:color w:val="auto"/>
          <w:lang w:val="es-HN"/>
        </w:rPr>
        <w:t xml:space="preserve">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w:t>
      </w:r>
      <w:r>
        <w:rPr>
          <w:rFonts w:cs="Times New Roman"/>
          <w:color w:val="auto"/>
          <w:lang w:val="es-HN"/>
        </w:rPr>
        <w:t>(</w:t>
      </w:r>
      <w:r w:rsidRPr="00167F68">
        <w:rPr>
          <w:rFonts w:cs="Times New Roman"/>
          <w:color w:val="auto"/>
          <w:lang w:val="es-HN"/>
        </w:rPr>
        <w:t>planes de gobierno presentados ante el Consejo Nacional Electoral, discursos, comparecencias, entrevistas, debates, redes sociales y medios de comunicació</w:t>
      </w:r>
      <w:r>
        <w:rPr>
          <w:rFonts w:cs="Times New Roman"/>
          <w:color w:val="auto"/>
          <w:lang w:val="es-HN"/>
        </w:rPr>
        <w:t>n)</w:t>
      </w:r>
      <w:r w:rsidRPr="00167F68">
        <w:rPr>
          <w:rFonts w:cs="Times New Roman"/>
          <w:color w:val="auto"/>
          <w:lang w:val="es-HN"/>
        </w:rPr>
        <w:t xml:space="preserve"> sin un esquema común que facilite su comparación y verificación.</w:t>
      </w:r>
    </w:p>
    <w:p w14:paraId="39D71EB5" w14:textId="77777777" w:rsidR="006D53B9" w:rsidRDefault="00167F68" w:rsidP="00167F68">
      <w:pPr>
        <w:spacing w:after="200" w:line="276" w:lineRule="auto"/>
        <w:jc w:val="both"/>
        <w:rPr>
          <w:rFonts w:cs="Times New Roman"/>
          <w:color w:val="auto"/>
          <w:lang w:val="es-HN"/>
        </w:rPr>
      </w:pPr>
      <w:r w:rsidRPr="00167F68">
        <w:rPr>
          <w:rFonts w:cs="Times New Roman"/>
          <w:color w:val="auto"/>
          <w:lang w:val="es-HN"/>
        </w:rPr>
        <w:t>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seguimiento a las promesas políticas, cuáles son las limitaciones reales que enfrenta en el proceso, ni qué tipo de mejoras podrían facilitar el acceso efectivo a esa información.</w:t>
      </w:r>
      <w:r w:rsidR="006D53B9">
        <w:rPr>
          <w:rFonts w:cs="Times New Roman"/>
          <w:color w:val="auto"/>
          <w:lang w:val="es-HN"/>
        </w:rPr>
        <w:t xml:space="preserve"> </w:t>
      </w:r>
    </w:p>
    <w:p w14:paraId="0CC1DB40" w14:textId="77777777" w:rsidR="00EE02DA" w:rsidRPr="006D53B9" w:rsidRDefault="006D53B9" w:rsidP="00167F68">
      <w:pPr>
        <w:spacing w:after="200" w:line="276" w:lineRule="auto"/>
        <w:jc w:val="both"/>
        <w:rPr>
          <w:rFonts w:cs="Times New Roman"/>
          <w:color w:val="auto"/>
          <w:lang w:val="es-HN"/>
        </w:rPr>
      </w:pPr>
      <w:r w:rsidRPr="006D53B9">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sidR="00EE02DA" w:rsidRPr="0072588D">
        <w:rPr>
          <w:rFonts w:cs="Times New Roman"/>
          <w:color w:val="00B050"/>
          <w:lang w:val="es-HN"/>
        </w:rPr>
        <w:br w:type="page"/>
      </w:r>
    </w:p>
    <w:p w14:paraId="0404E365" w14:textId="77777777" w:rsidR="00473463" w:rsidRPr="00901CAC" w:rsidRDefault="00473463" w:rsidP="00473463">
      <w:pPr>
        <w:pStyle w:val="Ttulo1"/>
        <w:rPr>
          <w:rFonts w:cs="Times New Roman"/>
          <w:lang w:val="es-HN"/>
        </w:rPr>
      </w:pPr>
      <w:bookmarkStart w:id="19" w:name="_Toc46498479"/>
      <w:bookmarkStart w:id="20" w:name="_Toc232952251"/>
      <w:r w:rsidRPr="00901CAC">
        <w:rPr>
          <w:rFonts w:cs="Times New Roman"/>
          <w:lang w:val="es-HN"/>
        </w:rPr>
        <w:lastRenderedPageBreak/>
        <w:t>OBJETIVOS</w:t>
      </w:r>
      <w:bookmarkEnd w:id="19"/>
      <w:bookmarkEnd w:id="20"/>
    </w:p>
    <w:p w14:paraId="4A94558F" w14:textId="77777777" w:rsidR="00473463" w:rsidRPr="00901CAC" w:rsidRDefault="00473463" w:rsidP="00473463">
      <w:pPr>
        <w:pStyle w:val="Ttulo2"/>
        <w:rPr>
          <w:rFonts w:cs="Times New Roman"/>
          <w:lang w:val="es-HN"/>
        </w:rPr>
      </w:pPr>
      <w:bookmarkStart w:id="21" w:name="_Toc46498480"/>
      <w:bookmarkStart w:id="22" w:name="_Toc232952252"/>
      <w:r w:rsidRPr="00901CAC">
        <w:rPr>
          <w:rFonts w:cs="Times New Roman"/>
          <w:lang w:val="es-HN"/>
        </w:rPr>
        <w:t>Objetivo General</w:t>
      </w:r>
      <w:bookmarkEnd w:id="21"/>
      <w:bookmarkEnd w:id="22"/>
    </w:p>
    <w:p w14:paraId="37A32DCF" w14:textId="77777777" w:rsidR="00311735" w:rsidRPr="00901CAC" w:rsidRDefault="00FB4FDA" w:rsidP="00A0526C">
      <w:pPr>
        <w:jc w:val="both"/>
        <w:rPr>
          <w:rFonts w:cs="Times New Roman"/>
          <w:lang w:val="es-HN"/>
        </w:rPr>
      </w:pPr>
      <w:r w:rsidRPr="00FB4FDA">
        <w:rPr>
          <w:rFonts w:cs="Times New Roman"/>
          <w:highlight w:val="yellow"/>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A213665" w14:textId="77777777" w:rsidR="00311735" w:rsidRPr="00901CAC" w:rsidRDefault="00311735" w:rsidP="00311735">
      <w:pPr>
        <w:pStyle w:val="Ttulo2"/>
        <w:rPr>
          <w:rFonts w:cs="Times New Roman"/>
          <w:lang w:val="es-HN"/>
        </w:rPr>
      </w:pPr>
      <w:bookmarkStart w:id="23" w:name="_Toc46498481"/>
      <w:bookmarkStart w:id="24" w:name="_Toc232952253"/>
      <w:r w:rsidRPr="00901CAC">
        <w:rPr>
          <w:rFonts w:cs="Times New Roman"/>
          <w:lang w:val="es-HN"/>
        </w:rPr>
        <w:t>Objetivos Espec</w:t>
      </w:r>
      <w:r w:rsidR="0098715A" w:rsidRPr="00901CAC">
        <w:rPr>
          <w:rFonts w:cs="Times New Roman"/>
          <w:lang w:val="es-HN"/>
        </w:rPr>
        <w:t>í</w:t>
      </w:r>
      <w:r w:rsidRPr="00901CAC">
        <w:rPr>
          <w:rFonts w:cs="Times New Roman"/>
          <w:lang w:val="es-HN"/>
        </w:rPr>
        <w:t>ficos</w:t>
      </w:r>
      <w:bookmarkEnd w:id="23"/>
      <w:bookmarkEnd w:id="24"/>
    </w:p>
    <w:p w14:paraId="37306C27"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57B1D521" w14:textId="77777777" w:rsidR="00A0526C" w:rsidRPr="00A0526C" w:rsidRDefault="00455F93" w:rsidP="00A0526C">
      <w:pPr>
        <w:pStyle w:val="Prrafodelista"/>
        <w:numPr>
          <w:ilvl w:val="0"/>
          <w:numId w:val="42"/>
        </w:numPr>
        <w:jc w:val="both"/>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00A0526C" w:rsidRPr="00A0526C">
        <w:rPr>
          <w:color w:val="auto"/>
          <w:lang w:val="es-HN"/>
        </w:rPr>
        <w:t xml:space="preserve"> </w:t>
      </w:r>
    </w:p>
    <w:p w14:paraId="5C4A3F55"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276C92BF" w14:textId="77777777" w:rsidR="00A0526C" w:rsidRPr="00A0526C" w:rsidRDefault="00455F93" w:rsidP="00A0526C">
      <w:pPr>
        <w:pStyle w:val="Prrafodelista"/>
        <w:numPr>
          <w:ilvl w:val="0"/>
          <w:numId w:val="42"/>
        </w:numPr>
        <w:jc w:val="both"/>
        <w:rPr>
          <w:color w:val="auto"/>
          <w:lang w:val="es-HN"/>
        </w:rPr>
      </w:pPr>
      <w:r w:rsidRPr="00455F93">
        <w:rPr>
          <w:color w:val="auto"/>
          <w:lang w:val="es-HN"/>
        </w:rPr>
        <w:t>Evaluar el nivel de conocimiento, percepción e interés de la ciudadanía hondureña respecto al seguimiento y cumplimiento de las promesas políticas, mediante la aplicación de instrumentos de investigación orientados al análisis de la participación y conciencia ciudadana.</w:t>
      </w:r>
    </w:p>
    <w:p w14:paraId="0B466E53" w14:textId="77777777" w:rsidR="00D575F9" w:rsidRPr="00D575F9" w:rsidRDefault="00D575F9" w:rsidP="00D575F9">
      <w:pPr>
        <w:pStyle w:val="Prrafodelista"/>
        <w:numPr>
          <w:ilvl w:val="0"/>
          <w:numId w:val="42"/>
        </w:numPr>
        <w:rPr>
          <w:color w:val="auto"/>
          <w:lang w:val="es-HN"/>
        </w:rPr>
      </w:pPr>
      <w:r w:rsidRPr="00D575F9">
        <w:rPr>
          <w:color w:val="auto"/>
          <w:lang w:val="es-HN"/>
        </w:rPr>
        <w:t>Integrar un componente de inteligencia artificial que facilite la consulta de informaci√≥n en lenguaje natural, la generaci√≥n automatizada de res√∫menes y la elaboraci√≥n de reportes a partir de los datos almacenados en la plataforma.</w:t>
      </w:r>
    </w:p>
    <w:p w14:paraId="28031DD3" w14:textId="77777777" w:rsidR="005804B3" w:rsidRPr="00A0526C" w:rsidRDefault="00A0526C" w:rsidP="00A0526C">
      <w:pPr>
        <w:pStyle w:val="Prrafodelista"/>
        <w:numPr>
          <w:ilvl w:val="0"/>
          <w:numId w:val="42"/>
        </w:numPr>
        <w:jc w:val="both"/>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1A9BFFEC" w14:textId="77777777" w:rsidR="00311735" w:rsidRPr="00EB431F" w:rsidRDefault="00CD0E71" w:rsidP="00311735">
      <w:pPr>
        <w:pStyle w:val="Ttulo1"/>
        <w:rPr>
          <w:rFonts w:cs="Times New Roman"/>
          <w:lang w:val="es-HN"/>
        </w:rPr>
      </w:pPr>
      <w:bookmarkStart w:id="25" w:name="_Toc46498482"/>
      <w:bookmarkStart w:id="26" w:name="_Toc232952254"/>
      <w:r w:rsidRPr="00901CAC">
        <w:rPr>
          <w:rFonts w:cs="Times New Roman"/>
          <w:lang w:val="es-HN"/>
        </w:rPr>
        <w:lastRenderedPageBreak/>
        <w:t>MARCO TEÓ</w:t>
      </w:r>
      <w:r w:rsidR="00311735" w:rsidRPr="00901CAC">
        <w:rPr>
          <w:rFonts w:cs="Times New Roman"/>
          <w:lang w:val="es-HN"/>
        </w:rPr>
        <w:t>RICO</w:t>
      </w:r>
      <w:bookmarkEnd w:id="25"/>
      <w:bookmarkEnd w:id="26"/>
    </w:p>
    <w:p w14:paraId="6DB5B329" w14:textId="77777777" w:rsidR="00EB431F" w:rsidRPr="00CE7DE8" w:rsidRDefault="00EB431F" w:rsidP="00EB431F">
      <w:pPr>
        <w:spacing w:after="160"/>
        <w:ind w:firstLine="720"/>
        <w:jc w:val="both"/>
      </w:pPr>
      <w:r w:rsidRPr="00CE7DE8">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6EA70F19" w14:textId="77777777" w:rsidR="00EB431F" w:rsidRPr="00CE7DE8" w:rsidRDefault="00EB431F" w:rsidP="00EB431F">
      <w:pPr>
        <w:pStyle w:val="Ttulo2"/>
        <w:spacing w:before="200" w:after="140"/>
      </w:pPr>
      <w:bookmarkStart w:id="27" w:name="_Toc232952255"/>
      <w:r w:rsidRPr="00CE7DE8">
        <w:t>4.1</w:t>
      </w:r>
      <w:r w:rsidRPr="00CE7DE8">
        <w:tab/>
        <w:t>Democracia, representación y participación ciudadana</w:t>
      </w:r>
      <w:bookmarkEnd w:id="27"/>
    </w:p>
    <w:p w14:paraId="19FB1ECE" w14:textId="77777777" w:rsidR="00EB431F" w:rsidRPr="00CE7DE8" w:rsidRDefault="00EB431F" w:rsidP="00EB431F">
      <w:pPr>
        <w:spacing w:after="160"/>
        <w:ind w:firstLine="720"/>
        <w:jc w:val="both"/>
      </w:pPr>
      <w:r w:rsidRPr="00CE7DE8">
        <w:t>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51D98DE4" w14:textId="77777777" w:rsidR="00EB431F" w:rsidRPr="00CE7DE8" w:rsidRDefault="00EB431F" w:rsidP="00EB431F">
      <w:pPr>
        <w:spacing w:after="160"/>
        <w:ind w:firstLine="720"/>
        <w:jc w:val="both"/>
      </w:pPr>
      <w:r w:rsidRPr="00CE7DE8">
        <w:t xml:space="preserve">El funcionamiento de la democracia no depende únicamente de sus reglas e instituciones, sino también de las orientaciones, actitudes y valores de la ciudadanía hacia el sistema político, conjunto que </w:t>
      </w:r>
      <w:proofErr w:type="spellStart"/>
      <w:r w:rsidRPr="00CE7DE8">
        <w:t>Almond</w:t>
      </w:r>
      <w:proofErr w:type="spellEnd"/>
      <w:r w:rsidRPr="00CE7DE8">
        <w:t xml:space="preserve">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4.1 sintetiza estos tipos y su relación con el uso de la información pública.</w:t>
      </w:r>
    </w:p>
    <w:p w14:paraId="2225417E" w14:textId="77777777" w:rsidR="00EB431F" w:rsidRPr="00CE7DE8" w:rsidRDefault="00EB431F" w:rsidP="00EB431F">
      <w:pPr>
        <w:spacing w:before="160" w:after="60"/>
      </w:pPr>
      <w:r w:rsidRPr="00CE7DE8">
        <w:rPr>
          <w:b/>
          <w:bCs/>
          <w:sz w:val="22"/>
        </w:rPr>
        <w:t xml:space="preserve">Tabla 4.1. </w:t>
      </w:r>
      <w:r w:rsidRPr="00CE7DE8">
        <w:rPr>
          <w:i/>
          <w:iCs/>
          <w:sz w:val="22"/>
        </w:rPr>
        <w:t>Tipos de cultura política y su relación con la información pública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EB431F" w:rsidRPr="00CE7DE8" w14:paraId="61765C32" w14:textId="77777777" w:rsidTr="00257FD8">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0A4E3433" w14:textId="77777777" w:rsidR="00EB431F" w:rsidRPr="00CE7DE8" w:rsidRDefault="00EB431F" w:rsidP="00257FD8">
            <w:r w:rsidRPr="00CE7DE8">
              <w:rPr>
                <w:b/>
                <w:bCs/>
                <w:sz w:val="21"/>
                <w:szCs w:val="21"/>
              </w:rPr>
              <w:lastRenderedPageBreak/>
              <w:t>Tipo</w:t>
            </w:r>
          </w:p>
        </w:tc>
        <w:tc>
          <w:tcPr>
            <w:tcW w:w="373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75354F8E" w14:textId="77777777" w:rsidR="00EB431F" w:rsidRPr="00CE7DE8" w:rsidRDefault="00EB431F" w:rsidP="00257FD8">
            <w:r w:rsidRPr="00CE7DE8">
              <w:rPr>
                <w:b/>
                <w:bCs/>
                <w:sz w:val="21"/>
                <w:szCs w:val="21"/>
              </w:rPr>
              <w:t>Orientación del ciudadano</w:t>
            </w:r>
          </w:p>
        </w:tc>
        <w:tc>
          <w:tcPr>
            <w:tcW w:w="373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193A0249" w14:textId="77777777" w:rsidR="00EB431F" w:rsidRPr="00CE7DE8" w:rsidRDefault="00EB431F" w:rsidP="00257FD8">
            <w:r w:rsidRPr="00CE7DE8">
              <w:rPr>
                <w:b/>
                <w:bCs/>
                <w:sz w:val="21"/>
                <w:szCs w:val="21"/>
              </w:rPr>
              <w:t>Relación con la información pública</w:t>
            </w:r>
          </w:p>
        </w:tc>
      </w:tr>
      <w:tr w:rsidR="00EB431F" w:rsidRPr="00CE7DE8" w14:paraId="5A147406" w14:textId="77777777" w:rsidTr="00257FD8">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BBD46A" w14:textId="77777777" w:rsidR="00EB431F" w:rsidRPr="00CE7DE8" w:rsidRDefault="00EB431F" w:rsidP="00257FD8">
            <w:r w:rsidRPr="00CE7DE8">
              <w:rPr>
                <w:sz w:val="21"/>
                <w:szCs w:val="21"/>
              </w:rPr>
              <w:t>Parroquial</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D0AFB7" w14:textId="77777777" w:rsidR="00EB431F" w:rsidRPr="00CE7DE8" w:rsidRDefault="00EB431F" w:rsidP="00257FD8">
            <w:r w:rsidRPr="00CE7DE8">
              <w:rPr>
                <w:sz w:val="21"/>
                <w:szCs w:val="21"/>
              </w:rPr>
              <w:t>Escaso o nulo interés en el sistema político y sus decisiones</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F1C4B7" w14:textId="77777777" w:rsidR="00EB431F" w:rsidRPr="00CE7DE8" w:rsidRDefault="00EB431F" w:rsidP="00257FD8">
            <w:r w:rsidRPr="00CE7DE8">
              <w:rPr>
                <w:sz w:val="21"/>
                <w:szCs w:val="21"/>
              </w:rPr>
              <w:t>No demanda ni utiliza información sobre la gestión pública</w:t>
            </w:r>
          </w:p>
        </w:tc>
      </w:tr>
      <w:tr w:rsidR="00EB431F" w:rsidRPr="00CE7DE8" w14:paraId="5EBC7EA5" w14:textId="77777777" w:rsidTr="00257FD8">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DB3F853" w14:textId="77777777" w:rsidR="00EB431F" w:rsidRPr="00CE7DE8" w:rsidRDefault="00EB431F" w:rsidP="00257FD8">
            <w:r w:rsidRPr="00CE7DE8">
              <w:rPr>
                <w:sz w:val="21"/>
                <w:szCs w:val="21"/>
              </w:rPr>
              <w:t>De súbdito</w:t>
            </w:r>
          </w:p>
        </w:tc>
        <w:tc>
          <w:tcPr>
            <w:tcW w:w="373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4A6271" w14:textId="77777777" w:rsidR="00EB431F" w:rsidRPr="00CE7DE8" w:rsidRDefault="00EB431F" w:rsidP="00257FD8">
            <w:r w:rsidRPr="00CE7DE8">
              <w:rPr>
                <w:sz w:val="21"/>
                <w:szCs w:val="21"/>
              </w:rPr>
              <w:t>Reconoce y acata la autoridad, pero participa poco</w:t>
            </w:r>
          </w:p>
        </w:tc>
        <w:tc>
          <w:tcPr>
            <w:tcW w:w="373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AF5E2C" w14:textId="77777777" w:rsidR="00EB431F" w:rsidRPr="00CE7DE8" w:rsidRDefault="00EB431F" w:rsidP="00257FD8">
            <w:r w:rsidRPr="00CE7DE8">
              <w:rPr>
                <w:sz w:val="21"/>
                <w:szCs w:val="21"/>
              </w:rPr>
              <w:t>Recibe información de manera pasiva, sin fiscalizarla</w:t>
            </w:r>
          </w:p>
        </w:tc>
      </w:tr>
      <w:tr w:rsidR="00EB431F" w:rsidRPr="00CE7DE8" w14:paraId="5227895D" w14:textId="77777777" w:rsidTr="00257FD8">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5376C8" w14:textId="77777777" w:rsidR="00EB431F" w:rsidRPr="00CE7DE8" w:rsidRDefault="00EB431F" w:rsidP="00257FD8">
            <w:r w:rsidRPr="00CE7DE8">
              <w:rPr>
                <w:sz w:val="21"/>
                <w:szCs w:val="21"/>
              </w:rPr>
              <w:t>Participativa</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008D48" w14:textId="77777777" w:rsidR="00EB431F" w:rsidRPr="00CE7DE8" w:rsidRDefault="00EB431F" w:rsidP="00257FD8">
            <w:r w:rsidRPr="00CE7DE8">
              <w:rPr>
                <w:sz w:val="21"/>
                <w:szCs w:val="21"/>
              </w:rPr>
              <w:t>Se interesa por los asuntos públicos y busca incidir en ellos</w:t>
            </w:r>
          </w:p>
        </w:tc>
        <w:tc>
          <w:tcPr>
            <w:tcW w:w="37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38C698" w14:textId="77777777" w:rsidR="00EB431F" w:rsidRPr="00CE7DE8" w:rsidRDefault="00EB431F" w:rsidP="00257FD8">
            <w:r w:rsidRPr="00CE7DE8">
              <w:rPr>
                <w:sz w:val="21"/>
                <w:szCs w:val="21"/>
              </w:rPr>
              <w:t>Demanda, consulta y utiliza la información para participar y evaluar</w:t>
            </w:r>
          </w:p>
        </w:tc>
      </w:tr>
    </w:tbl>
    <w:p w14:paraId="51CD8DF3" w14:textId="77777777" w:rsidR="00EB431F" w:rsidRPr="00CE7DE8" w:rsidRDefault="00EB431F" w:rsidP="00EB431F">
      <w:pPr>
        <w:spacing w:before="40" w:after="160"/>
      </w:pPr>
      <w:r w:rsidRPr="00CE7DE8">
        <w:rPr>
          <w:i/>
          <w:iCs/>
          <w:sz w:val="20"/>
          <w:szCs w:val="20"/>
        </w:rPr>
        <w:t xml:space="preserve">Nota. </w:t>
      </w:r>
      <w:r w:rsidRPr="00CE7DE8">
        <w:rPr>
          <w:sz w:val="20"/>
          <w:szCs w:val="20"/>
        </w:rPr>
        <w:t xml:space="preserve">Elaboración propia con base en </w:t>
      </w:r>
      <w:proofErr w:type="spellStart"/>
      <w:r w:rsidRPr="00CE7DE8">
        <w:rPr>
          <w:sz w:val="20"/>
          <w:szCs w:val="20"/>
        </w:rPr>
        <w:t>Almond</w:t>
      </w:r>
      <w:proofErr w:type="spellEnd"/>
      <w:r w:rsidRPr="00CE7DE8">
        <w:rPr>
          <w:sz w:val="20"/>
          <w:szCs w:val="20"/>
        </w:rPr>
        <w:t xml:space="preserve"> y Verba (1963).</w:t>
      </w:r>
    </w:p>
    <w:p w14:paraId="55CB82F6" w14:textId="77777777" w:rsidR="00EB431F" w:rsidRPr="00CE7DE8" w:rsidRDefault="00EB431F" w:rsidP="00EB431F">
      <w:pPr>
        <w:spacing w:after="160"/>
        <w:ind w:firstLine="720"/>
        <w:jc w:val="both"/>
      </w:pPr>
      <w:r w:rsidRPr="00CE7DE8">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7B6BEF7B" w14:textId="77777777" w:rsidR="00EB431F" w:rsidRPr="00CE7DE8" w:rsidRDefault="00EB431F" w:rsidP="00EB431F">
      <w:pPr>
        <w:spacing w:after="160"/>
        <w:ind w:firstLine="720"/>
        <w:jc w:val="both"/>
      </w:pPr>
      <w:r w:rsidRPr="00CE7DE8">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76CF32E6" w14:textId="77777777" w:rsidR="00EB431F" w:rsidRPr="00CE7DE8" w:rsidRDefault="00EB431F" w:rsidP="00EB431F">
      <w:pPr>
        <w:spacing w:after="160"/>
        <w:ind w:firstLine="720"/>
        <w:jc w:val="both"/>
      </w:pPr>
      <w:r w:rsidRPr="00CE7DE8">
        <w:t xml:space="preserve">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w:t>
      </w:r>
      <w:r w:rsidRPr="00CE7DE8">
        <w:lastRenderedPageBreak/>
        <w:t>Desarrollo (2004) planteó la necesidad de transitar de una ciudadanía meramente electoral hacia una ciudadanía integral, en la que el voto se complemente con el acceso efectivo a derechos y con la participación informada en los asuntos públicos.</w:t>
      </w:r>
    </w:p>
    <w:p w14:paraId="05E08D15" w14:textId="77777777" w:rsidR="00EB431F" w:rsidRPr="00CE7DE8" w:rsidRDefault="00EB431F" w:rsidP="00EB431F">
      <w:pPr>
        <w:spacing w:after="160"/>
        <w:ind w:firstLine="720"/>
        <w:jc w:val="both"/>
      </w:pPr>
      <w:r w:rsidRPr="00CE7DE8">
        <w:t xml:space="preserve">Estos planteamientos se reflejan en los datos de la Corporación </w:t>
      </w:r>
      <w:proofErr w:type="spellStart"/>
      <w:r w:rsidRPr="00CE7DE8">
        <w:t>Latinobarómetro</w:t>
      </w:r>
      <w:proofErr w:type="spellEnd"/>
      <w:r w:rsidRPr="00CE7DE8">
        <w:t xml:space="preserve">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4.1 presenta estos indicadores.</w:t>
      </w:r>
    </w:p>
    <w:p w14:paraId="129104EC" w14:textId="77777777" w:rsidR="00EB431F" w:rsidRPr="00CE7DE8" w:rsidRDefault="00EB431F" w:rsidP="00EB431F">
      <w:pPr>
        <w:spacing w:before="160" w:after="60"/>
      </w:pPr>
      <w:r w:rsidRPr="00CE7DE8">
        <w:rPr>
          <w:b/>
          <w:bCs/>
          <w:sz w:val="22"/>
        </w:rPr>
        <w:t xml:space="preserve">Figura 4.1. </w:t>
      </w:r>
      <w:r w:rsidRPr="00CE7DE8">
        <w:rPr>
          <w:i/>
          <w:iCs/>
          <w:sz w:val="22"/>
        </w:rPr>
        <w:t>Confianza en instituciones y apoyo a la democracia en América Latina (2024)</w:t>
      </w:r>
    </w:p>
    <w:p w14:paraId="60767E3D" w14:textId="77777777" w:rsidR="00EB431F" w:rsidRPr="00CE7DE8" w:rsidRDefault="00EB431F" w:rsidP="00EB431F">
      <w:pPr>
        <w:spacing w:after="60"/>
        <w:jc w:val="center"/>
      </w:pPr>
      <w:r w:rsidRPr="00CE7DE8">
        <w:rPr>
          <w:noProof/>
        </w:rPr>
        <w:drawing>
          <wp:inline distT="0" distB="0" distL="0" distR="0" wp14:anchorId="61A93F2C" wp14:editId="34E959C5">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3CD5E651" w14:textId="77777777" w:rsidR="00EB431F" w:rsidRPr="00CE7DE8" w:rsidRDefault="00EB431F" w:rsidP="00EB431F">
      <w:pPr>
        <w:spacing w:before="40" w:after="160"/>
      </w:pPr>
      <w:r w:rsidRPr="00CE7DE8">
        <w:rPr>
          <w:i/>
          <w:iCs/>
          <w:sz w:val="20"/>
          <w:szCs w:val="20"/>
        </w:rPr>
        <w:t xml:space="preserve">Nota. </w:t>
      </w:r>
      <w:r w:rsidRPr="00CE7DE8">
        <w:rPr>
          <w:sz w:val="20"/>
          <w:szCs w:val="20"/>
        </w:rPr>
        <w:t xml:space="preserve">Elaboración propia con base en Corporación </w:t>
      </w:r>
      <w:proofErr w:type="spellStart"/>
      <w:r w:rsidRPr="00CE7DE8">
        <w:rPr>
          <w:sz w:val="20"/>
          <w:szCs w:val="20"/>
        </w:rPr>
        <w:t>Latinobarómetro</w:t>
      </w:r>
      <w:proofErr w:type="spellEnd"/>
      <w:r w:rsidRPr="00CE7DE8">
        <w:rPr>
          <w:sz w:val="20"/>
          <w:szCs w:val="20"/>
        </w:rPr>
        <w:t xml:space="preserve"> (2024). Los valores expresan el porcentaje de personas que manifiesta confianza en cada institución y apoyo a la democracia.</w:t>
      </w:r>
    </w:p>
    <w:p w14:paraId="74F18A70" w14:textId="77777777" w:rsidR="00EB431F" w:rsidRPr="00CE7DE8" w:rsidRDefault="00EB431F" w:rsidP="00EB431F">
      <w:pPr>
        <w:spacing w:after="160"/>
        <w:ind w:firstLine="720"/>
        <w:jc w:val="both"/>
      </w:pPr>
      <w:r w:rsidRPr="00CE7DE8">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7158E2CB" w14:textId="77777777" w:rsidR="00EB431F" w:rsidRPr="00CE7DE8" w:rsidRDefault="00EB431F" w:rsidP="00EB431F">
      <w:pPr>
        <w:pStyle w:val="Ttulo2"/>
        <w:spacing w:before="200" w:after="140"/>
      </w:pPr>
      <w:bookmarkStart w:id="28" w:name="_Toc232952256"/>
      <w:r w:rsidRPr="00CE7DE8">
        <w:lastRenderedPageBreak/>
        <w:t>4.2</w:t>
      </w:r>
      <w:r w:rsidRPr="00CE7DE8">
        <w:tab/>
        <w:t>Transparencia, rendición de cuentas y acceso a la información pública</w:t>
      </w:r>
      <w:bookmarkEnd w:id="28"/>
    </w:p>
    <w:p w14:paraId="7A018C8A" w14:textId="77777777" w:rsidR="00EB431F" w:rsidRPr="00CE7DE8" w:rsidRDefault="00EB431F" w:rsidP="00EB431F">
      <w:pPr>
        <w:spacing w:after="160"/>
        <w:ind w:firstLine="720"/>
        <w:jc w:val="both"/>
      </w:pPr>
      <w:r w:rsidRPr="00CE7DE8">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287981A5" w14:textId="77777777" w:rsidR="00EB431F" w:rsidRPr="00CE7DE8" w:rsidRDefault="00EB431F" w:rsidP="00EB431F">
      <w:pPr>
        <w:spacing w:after="160"/>
        <w:ind w:firstLine="720"/>
        <w:jc w:val="both"/>
      </w:pPr>
      <w:r w:rsidRPr="00CE7DE8">
        <w:t xml:space="preserve">La rendición de cuentas, traducción habitual del término </w:t>
      </w:r>
      <w:proofErr w:type="spellStart"/>
      <w:r w:rsidRPr="00CE7DE8">
        <w:t>accountability</w:t>
      </w:r>
      <w:proofErr w:type="spellEnd"/>
      <w:r w:rsidRPr="00CE7DE8">
        <w:t xml:space="preserve">, constituye uno de los pilares de la democracia contemporánea. </w:t>
      </w:r>
      <w:proofErr w:type="spellStart"/>
      <w:r w:rsidRPr="00CE7DE8">
        <w:t>Schedler</w:t>
      </w:r>
      <w:proofErr w:type="spellEnd"/>
      <w:r w:rsidRPr="00CE7DE8">
        <w:t xml:space="preserve"> (2004) la define a partir de dos componentes complementarios, la </w:t>
      </w:r>
      <w:proofErr w:type="spellStart"/>
      <w:r w:rsidRPr="00CE7DE8">
        <w:t>answerability</w:t>
      </w:r>
      <w:proofErr w:type="spellEnd"/>
      <w:r w:rsidRPr="00CE7DE8">
        <w:t xml:space="preserve"> u obligación de los funcionarios de informar y justificar públicamente sus actos, y el </w:t>
      </w:r>
      <w:proofErr w:type="spellStart"/>
      <w:r w:rsidRPr="00CE7DE8">
        <w:t>enforcement</w:t>
      </w:r>
      <w:proofErr w:type="spellEnd"/>
      <w:r w:rsidRPr="00CE7DE8">
        <w:t xml:space="preserve">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w:t>
      </w:r>
      <w:proofErr w:type="spellStart"/>
      <w:r w:rsidRPr="00CE7DE8">
        <w:t>Schedler</w:t>
      </w:r>
      <w:proofErr w:type="spellEnd"/>
      <w:r w:rsidRPr="00CE7DE8">
        <w:t>, 2004).</w:t>
      </w:r>
    </w:p>
    <w:p w14:paraId="586F65FD" w14:textId="77777777" w:rsidR="00EB431F" w:rsidRPr="00CE7DE8" w:rsidRDefault="00EB431F" w:rsidP="00EB431F">
      <w:pPr>
        <w:spacing w:after="160"/>
        <w:ind w:firstLine="720"/>
        <w:jc w:val="both"/>
      </w:pPr>
      <w:r w:rsidRPr="00CE7DE8">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w:t>
      </w:r>
      <w:proofErr w:type="spellStart"/>
      <w:r w:rsidRPr="00CE7DE8">
        <w:t>Peruzzotti</w:t>
      </w:r>
      <w:proofErr w:type="spellEnd"/>
      <w:r w:rsidRPr="00CE7DE8">
        <w:t xml:space="preserve"> y </w:t>
      </w:r>
      <w:proofErr w:type="spellStart"/>
      <w:r w:rsidRPr="00CE7DE8">
        <w:t>Smulovitz</w:t>
      </w:r>
      <w:proofErr w:type="spellEnd"/>
      <w:r w:rsidRPr="00CE7DE8">
        <w:t xml:space="preserve"> (2002) plantearon la noción de rendición de cuentas social, ejercida por la ciudadanía, las organizaciones civiles y los medios de comunicación. La Tabla 4.2 resume estas tres dimensiones, los actores que las ejercen y sus mecanismos.</w:t>
      </w:r>
    </w:p>
    <w:p w14:paraId="44A88CF3" w14:textId="77777777" w:rsidR="00EB431F" w:rsidRPr="00CE7DE8" w:rsidRDefault="00EB431F" w:rsidP="00EB431F">
      <w:pPr>
        <w:spacing w:before="160" w:after="60"/>
      </w:pPr>
      <w:r w:rsidRPr="00CE7DE8">
        <w:rPr>
          <w:b/>
          <w:bCs/>
          <w:sz w:val="22"/>
        </w:rPr>
        <w:t xml:space="preserve">Tabla 4.2. </w:t>
      </w:r>
      <w:r w:rsidRPr="00CE7DE8">
        <w:rPr>
          <w:i/>
          <w:iCs/>
          <w:sz w:val="22"/>
        </w:rPr>
        <w:t>Dimensiones de la rendición de cuentas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EB431F" w:rsidRPr="00CE7DE8" w14:paraId="1693758A" w14:textId="77777777" w:rsidTr="00257FD8">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113431A7" w14:textId="77777777" w:rsidR="00EB431F" w:rsidRPr="00CE7DE8" w:rsidRDefault="00EB431F" w:rsidP="00257FD8">
            <w:r w:rsidRPr="00CE7DE8">
              <w:rPr>
                <w:b/>
                <w:bCs/>
                <w:sz w:val="21"/>
                <w:szCs w:val="21"/>
              </w:rPr>
              <w:lastRenderedPageBreak/>
              <w:t>Dimensión</w:t>
            </w:r>
          </w:p>
        </w:tc>
        <w:tc>
          <w:tcPr>
            <w:tcW w:w="235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1A619250" w14:textId="77777777" w:rsidR="00EB431F" w:rsidRPr="00CE7DE8" w:rsidRDefault="00EB431F" w:rsidP="00257FD8">
            <w:r w:rsidRPr="00CE7DE8">
              <w:rPr>
                <w:b/>
                <w:bCs/>
                <w:sz w:val="21"/>
                <w:szCs w:val="21"/>
              </w:rPr>
              <w:t>Quién la ejerce</w:t>
            </w:r>
          </w:p>
        </w:tc>
        <w:tc>
          <w:tcPr>
            <w:tcW w:w="2655"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2C36B4D8" w14:textId="77777777" w:rsidR="00EB431F" w:rsidRPr="00CE7DE8" w:rsidRDefault="00EB431F" w:rsidP="00257FD8">
            <w:r w:rsidRPr="00CE7DE8">
              <w:rPr>
                <w:b/>
                <w:bCs/>
                <w:sz w:val="21"/>
                <w:szCs w:val="21"/>
              </w:rPr>
              <w:t>Mecanismo principal</w:t>
            </w:r>
          </w:p>
        </w:tc>
        <w:tc>
          <w:tcPr>
            <w:tcW w:w="2655"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49C49BA2" w14:textId="77777777" w:rsidR="00EB431F" w:rsidRPr="00CE7DE8" w:rsidRDefault="00EB431F" w:rsidP="00257FD8">
            <w:r w:rsidRPr="00CE7DE8">
              <w:rPr>
                <w:b/>
                <w:bCs/>
                <w:sz w:val="21"/>
                <w:szCs w:val="21"/>
              </w:rPr>
              <w:t>Ejemplo en Honduras</w:t>
            </w:r>
          </w:p>
        </w:tc>
      </w:tr>
      <w:tr w:rsidR="00EB431F" w:rsidRPr="00CE7DE8" w14:paraId="7456BA91" w14:textId="77777777" w:rsidTr="00257FD8">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10E0E3" w14:textId="77777777" w:rsidR="00EB431F" w:rsidRPr="00CE7DE8" w:rsidRDefault="00EB431F" w:rsidP="00257FD8">
            <w:r w:rsidRPr="00CE7DE8">
              <w:rPr>
                <w:sz w:val="21"/>
                <w:szCs w:val="21"/>
              </w:rPr>
              <w:t>Vertical</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902F51" w14:textId="77777777" w:rsidR="00EB431F" w:rsidRPr="00CE7DE8" w:rsidRDefault="00EB431F" w:rsidP="00257FD8">
            <w:r w:rsidRPr="00CE7DE8">
              <w:rPr>
                <w:sz w:val="21"/>
                <w:szCs w:val="21"/>
              </w:rPr>
              <w:t>La ciudadanía</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7421DF" w14:textId="77777777" w:rsidR="00EB431F" w:rsidRPr="00CE7DE8" w:rsidRDefault="00EB431F" w:rsidP="00257FD8">
            <w:r w:rsidRPr="00CE7DE8">
              <w:rPr>
                <w:sz w:val="21"/>
                <w:szCs w:val="21"/>
              </w:rPr>
              <w:t>Voto en elecciones periódicas</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4453FC" w14:textId="77777777" w:rsidR="00EB431F" w:rsidRPr="00CE7DE8" w:rsidRDefault="00EB431F" w:rsidP="00257FD8">
            <w:r w:rsidRPr="00CE7DE8">
              <w:rPr>
                <w:sz w:val="21"/>
                <w:szCs w:val="21"/>
              </w:rPr>
              <w:t>Elecciones generales ante el CNE</w:t>
            </w:r>
          </w:p>
        </w:tc>
      </w:tr>
      <w:tr w:rsidR="00EB431F" w:rsidRPr="00CE7DE8" w14:paraId="5F2A8C1D" w14:textId="77777777" w:rsidTr="00257FD8">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E404C94" w14:textId="77777777" w:rsidR="00EB431F" w:rsidRPr="00CE7DE8" w:rsidRDefault="00EB431F" w:rsidP="00257FD8">
            <w:r w:rsidRPr="00CE7DE8">
              <w:rPr>
                <w:sz w:val="21"/>
                <w:szCs w:val="21"/>
              </w:rPr>
              <w:t>Horizontal</w:t>
            </w:r>
          </w:p>
        </w:tc>
        <w:tc>
          <w:tcPr>
            <w:tcW w:w="235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C6A601" w14:textId="77777777" w:rsidR="00EB431F" w:rsidRPr="00CE7DE8" w:rsidRDefault="00EB431F" w:rsidP="00257FD8">
            <w:r w:rsidRPr="00CE7DE8">
              <w:rPr>
                <w:sz w:val="21"/>
                <w:szCs w:val="21"/>
              </w:rPr>
              <w:t>Los órganos del Estado entre sí</w:t>
            </w:r>
          </w:p>
        </w:tc>
        <w:tc>
          <w:tcPr>
            <w:tcW w:w="26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6DB3ED8" w14:textId="77777777" w:rsidR="00EB431F" w:rsidRPr="00CE7DE8" w:rsidRDefault="00EB431F" w:rsidP="00257FD8">
            <w:r w:rsidRPr="00CE7DE8">
              <w:rPr>
                <w:sz w:val="21"/>
                <w:szCs w:val="21"/>
              </w:rPr>
              <w:t>Control y fiscalización institucional</w:t>
            </w:r>
          </w:p>
        </w:tc>
        <w:tc>
          <w:tcPr>
            <w:tcW w:w="26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06AD14" w14:textId="77777777" w:rsidR="00EB431F" w:rsidRPr="00CE7DE8" w:rsidRDefault="00EB431F" w:rsidP="00257FD8">
            <w:r w:rsidRPr="00CE7DE8">
              <w:rPr>
                <w:sz w:val="21"/>
                <w:szCs w:val="21"/>
              </w:rPr>
              <w:t>Tribunal Superior de Cuentas y Congreso Nacional</w:t>
            </w:r>
          </w:p>
        </w:tc>
      </w:tr>
      <w:tr w:rsidR="00EB431F" w:rsidRPr="00CE7DE8" w14:paraId="59822A6F" w14:textId="77777777" w:rsidTr="00257FD8">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4E290C" w14:textId="77777777" w:rsidR="00EB431F" w:rsidRPr="00CE7DE8" w:rsidRDefault="00EB431F" w:rsidP="00257FD8">
            <w:r w:rsidRPr="00CE7DE8">
              <w:rPr>
                <w:sz w:val="21"/>
                <w:szCs w:val="21"/>
              </w:rPr>
              <w:t>Social</w:t>
            </w:r>
          </w:p>
        </w:tc>
        <w:tc>
          <w:tcPr>
            <w:tcW w:w="235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899C82" w14:textId="77777777" w:rsidR="00EB431F" w:rsidRPr="00CE7DE8" w:rsidRDefault="00EB431F" w:rsidP="00257FD8">
            <w:r w:rsidRPr="00CE7DE8">
              <w:rPr>
                <w:sz w:val="21"/>
                <w:szCs w:val="21"/>
              </w:rPr>
              <w:t>Ciudadanía, organizaciones civiles y medios</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45F754" w14:textId="77777777" w:rsidR="00EB431F" w:rsidRPr="00CE7DE8" w:rsidRDefault="00EB431F" w:rsidP="00257FD8">
            <w:r w:rsidRPr="00CE7DE8">
              <w:rPr>
                <w:sz w:val="21"/>
                <w:szCs w:val="21"/>
              </w:rPr>
              <w:t>Vigilancia y exposición pública</w:t>
            </w:r>
          </w:p>
        </w:tc>
        <w:tc>
          <w:tcPr>
            <w:tcW w:w="26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2E0BA9" w14:textId="77777777" w:rsidR="00EB431F" w:rsidRPr="00CE7DE8" w:rsidRDefault="00EB431F" w:rsidP="00257FD8">
            <w:r w:rsidRPr="00CE7DE8">
              <w:rPr>
                <w:sz w:val="21"/>
                <w:szCs w:val="21"/>
              </w:rPr>
              <w:t>Veedurías y periodismo de verificación</w:t>
            </w:r>
          </w:p>
        </w:tc>
      </w:tr>
    </w:tbl>
    <w:p w14:paraId="71A2CE92" w14:textId="77777777" w:rsidR="00EB431F" w:rsidRPr="00CE7DE8" w:rsidRDefault="00EB431F" w:rsidP="00EB431F">
      <w:pPr>
        <w:spacing w:before="40" w:after="160"/>
      </w:pPr>
      <w:r w:rsidRPr="00CE7DE8">
        <w:rPr>
          <w:i/>
          <w:iCs/>
          <w:sz w:val="20"/>
          <w:szCs w:val="20"/>
        </w:rPr>
        <w:t xml:space="preserve">Nota. </w:t>
      </w:r>
      <w:r w:rsidRPr="00CE7DE8">
        <w:rPr>
          <w:sz w:val="20"/>
          <w:szCs w:val="20"/>
        </w:rPr>
        <w:t xml:space="preserve">Elaboración propia con base en O'Donnell (2004) y </w:t>
      </w:r>
      <w:proofErr w:type="spellStart"/>
      <w:r w:rsidRPr="00CE7DE8">
        <w:rPr>
          <w:sz w:val="20"/>
          <w:szCs w:val="20"/>
        </w:rPr>
        <w:t>Peruzzotti</w:t>
      </w:r>
      <w:proofErr w:type="spellEnd"/>
      <w:r w:rsidRPr="00CE7DE8">
        <w:rPr>
          <w:sz w:val="20"/>
          <w:szCs w:val="20"/>
        </w:rPr>
        <w:t xml:space="preserve"> y </w:t>
      </w:r>
      <w:proofErr w:type="spellStart"/>
      <w:r w:rsidRPr="00CE7DE8">
        <w:rPr>
          <w:sz w:val="20"/>
          <w:szCs w:val="20"/>
        </w:rPr>
        <w:t>Smulovitz</w:t>
      </w:r>
      <w:proofErr w:type="spellEnd"/>
      <w:r w:rsidRPr="00CE7DE8">
        <w:rPr>
          <w:sz w:val="20"/>
          <w:szCs w:val="20"/>
        </w:rPr>
        <w:t xml:space="preserve"> (2002).</w:t>
      </w:r>
    </w:p>
    <w:p w14:paraId="0DDBA69C" w14:textId="77777777" w:rsidR="00EB431F" w:rsidRPr="00CE7DE8" w:rsidRDefault="00EB431F" w:rsidP="00EB431F">
      <w:pPr>
        <w:spacing w:after="160"/>
        <w:ind w:firstLine="720"/>
        <w:jc w:val="both"/>
      </w:pPr>
      <w:r w:rsidRPr="00CE7DE8">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3E9373FB" w14:textId="77777777" w:rsidR="00EB431F" w:rsidRPr="00CE7DE8" w:rsidRDefault="00EB431F" w:rsidP="00EB431F">
      <w:pPr>
        <w:spacing w:after="160"/>
        <w:ind w:firstLine="720"/>
        <w:jc w:val="both"/>
      </w:pPr>
      <w:r w:rsidRPr="00CE7DE8">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el principio de máxima divulgación, según el cual toda información en poder del Estado se presume 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w:t>
      </w:r>
      <w:proofErr w:type="spellStart"/>
      <w:r w:rsidRPr="00CE7DE8">
        <w:t>Government</w:t>
      </w:r>
      <w:proofErr w:type="spellEnd"/>
      <w:r w:rsidRPr="00CE7DE8">
        <w:t xml:space="preserve"> </w:t>
      </w:r>
      <w:proofErr w:type="spellStart"/>
      <w:r w:rsidRPr="00CE7DE8">
        <w:t>Partnership</w:t>
      </w:r>
      <w:proofErr w:type="spellEnd"/>
      <w:r w:rsidRPr="00CE7DE8">
        <w:t xml:space="preserve">, 2011), mientras que la </w:t>
      </w:r>
      <w:r w:rsidRPr="00CE7DE8">
        <w:lastRenderedPageBreak/>
        <w:t>Comisión Económica para América Latina y el Caribe (2023) ha documentado la expansión de las políticas de Estado abierto en la región.</w:t>
      </w:r>
    </w:p>
    <w:p w14:paraId="39D53EB3" w14:textId="77777777" w:rsidR="00EB431F" w:rsidRPr="00CE7DE8" w:rsidRDefault="00EB431F" w:rsidP="00EB431F">
      <w:pPr>
        <w:pStyle w:val="Ttulo2"/>
        <w:spacing w:before="200" w:after="140"/>
      </w:pPr>
      <w:bookmarkStart w:id="29" w:name="_Toc232952257"/>
      <w:r w:rsidRPr="00CE7DE8">
        <w:t>4.3</w:t>
      </w:r>
      <w:r w:rsidRPr="00CE7DE8">
        <w:tab/>
        <w:t>Promesas políticas, cumplimiento y comportamiento electoral</w:t>
      </w:r>
      <w:bookmarkEnd w:id="29"/>
    </w:p>
    <w:p w14:paraId="44D31CB0" w14:textId="77777777" w:rsidR="00EB431F" w:rsidRPr="00CE7DE8" w:rsidRDefault="00EB431F" w:rsidP="00EB431F">
      <w:pPr>
        <w:spacing w:after="160"/>
        <w:ind w:firstLine="720"/>
        <w:jc w:val="both"/>
      </w:pPr>
      <w:r w:rsidRPr="00CE7DE8">
        <w:t>Las promesas de campaña son enunciados verificables mediante los cuales los partidos y candidatos se comprometen a realizar acciones concretas en caso de acceder al poder, y constituyen el principal vínculo programático entre representantes y representados (</w:t>
      </w:r>
      <w:proofErr w:type="spellStart"/>
      <w:r w:rsidRPr="00CE7DE8">
        <w:t>Naurin</w:t>
      </w:r>
      <w:proofErr w:type="spellEnd"/>
      <w:r w:rsidRPr="00CE7DE8">
        <w:t>, 2011). Desde la teoría del mandato, el cumplimiento de estos compromisos es un criterio central para evaluar la calidad de la representación, en la medida en que permite contrastar lo ofrecido durante la campaña con lo efectivamente ejecutado durante la gestión (</w:t>
      </w:r>
      <w:proofErr w:type="spellStart"/>
      <w:r w:rsidRPr="00CE7DE8">
        <w:t>Manin</w:t>
      </w:r>
      <w:proofErr w:type="spellEnd"/>
      <w:r w:rsidRPr="00CE7DE8">
        <w:t xml:space="preserve"> et al., 1999).</w:t>
      </w:r>
    </w:p>
    <w:p w14:paraId="72006699" w14:textId="77777777" w:rsidR="00EB431F" w:rsidRPr="00CE7DE8" w:rsidRDefault="00EB431F" w:rsidP="00EB431F">
      <w:pPr>
        <w:spacing w:after="160"/>
        <w:ind w:firstLine="720"/>
        <w:jc w:val="both"/>
      </w:pPr>
      <w:r w:rsidRPr="00CE7DE8">
        <w:t xml:space="preserve">La creencia generalizada de que los políticos incumplen sistemáticamente sus promesas ha sido matizada por la evidencia empírica. El estudio comparativo de Thomson et al. (2017), elaborado en el marco del Comparative </w:t>
      </w:r>
      <w:proofErr w:type="spellStart"/>
      <w:r w:rsidRPr="00CE7DE8">
        <w:t>Party</w:t>
      </w:r>
      <w:proofErr w:type="spellEnd"/>
      <w:r w:rsidRPr="00CE7DE8">
        <w:t xml:space="preserve"> </w:t>
      </w:r>
      <w:proofErr w:type="spellStart"/>
      <w:r w:rsidRPr="00CE7DE8">
        <w:t>Pledges</w:t>
      </w:r>
      <w:proofErr w:type="spellEnd"/>
      <w:r w:rsidRPr="00CE7DE8">
        <w:t xml:space="preserve"> Project, analizó más de 20.000 promesas formuladas en 57 campañas electorales de 12 países y concluyó que los partidos que acceden al gobierno cumplen una proporción considerable de sus compromisos, en grado significativamente mayor que los que permanecen en la oposición. El nivel de cumplimiento se asocia, además, con la estructura del poder, de modo que los gobiernos de partido único registran las tasas más altas (Thomson et al., 2017).</w:t>
      </w:r>
    </w:p>
    <w:p w14:paraId="146CF38C" w14:textId="77777777" w:rsidR="00EB431F" w:rsidRPr="00CE7DE8" w:rsidRDefault="00EB431F" w:rsidP="00EB431F">
      <w:pPr>
        <w:spacing w:after="160"/>
        <w:ind w:firstLine="720"/>
        <w:jc w:val="both"/>
      </w:pPr>
      <w:r w:rsidRPr="00CE7DE8">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w:t>
      </w:r>
      <w:proofErr w:type="gramStart"/>
      <w:r w:rsidRPr="00CE7DE8">
        <w:t>lugar</w:t>
      </w:r>
      <w:proofErr w:type="gramEnd"/>
      <w:r w:rsidRPr="00CE7DE8">
        <w:t xml:space="preserve"> se identifica una promesa comprobable, es decir, aquella que enuncia una acción concreta y medible para la cual existe un dato, registro o fuente que permita contrastarla (Graves, 2016). En segundo </w:t>
      </w:r>
      <w:proofErr w:type="gramStart"/>
      <w:r w:rsidRPr="00CE7DE8">
        <w:t>lugar</w:t>
      </w:r>
      <w:proofErr w:type="gramEnd"/>
      <w:r w:rsidRPr="00CE7DE8">
        <w:t xml:space="preserve"> se recopilan las fuentes de evidencia, que incluyen datos gubernamentales, documentos oficiales, fuentes humanas y, cuando es posible, verificaciones en el lugar de los hechos. En tercer </w:t>
      </w:r>
      <w:proofErr w:type="gramStart"/>
      <w:r w:rsidRPr="00CE7DE8">
        <w:t>lugar</w:t>
      </w:r>
      <w:proofErr w:type="gramEnd"/>
      <w:r w:rsidRPr="00CE7DE8">
        <w:t xml:space="preserve"> se contrasta lo prometido con la evidencia recogida. En cuarto </w:t>
      </w:r>
      <w:proofErr w:type="gramStart"/>
      <w:r w:rsidRPr="00CE7DE8">
        <w:t>lugar</w:t>
      </w:r>
      <w:proofErr w:type="gramEnd"/>
      <w:r w:rsidRPr="00CE7DE8">
        <w:t xml:space="preserve"> se clasifica el resultado en una categoría de cumplimiento. Por </w:t>
      </w:r>
      <w:proofErr w:type="gramStart"/>
      <w:r w:rsidRPr="00CE7DE8">
        <w:t>último</w:t>
      </w:r>
      <w:proofErr w:type="gramEnd"/>
      <w:r w:rsidRPr="00CE7DE8">
        <w:t xml:space="preserve"> se publica la conclusión acompañada de las fuentes utilizadas, de modo que cualquier persona pueda </w:t>
      </w:r>
      <w:r w:rsidRPr="00CE7DE8">
        <w:lastRenderedPageBreak/>
        <w:t>reproducir la verificación (Fundación Gabo, 2017). La Tabla 4.3 detalla las categorías más utilizadas para clasificar el estado de una promesa.</w:t>
      </w:r>
    </w:p>
    <w:p w14:paraId="32C7EDFE" w14:textId="77777777" w:rsidR="00EB431F" w:rsidRPr="00CE7DE8" w:rsidRDefault="00EB431F" w:rsidP="00EB431F">
      <w:pPr>
        <w:spacing w:before="160" w:after="60"/>
      </w:pPr>
      <w:r w:rsidRPr="00CE7DE8">
        <w:rPr>
          <w:b/>
          <w:bCs/>
          <w:sz w:val="22"/>
        </w:rPr>
        <w:t xml:space="preserve">Tabla 4.3. </w:t>
      </w:r>
      <w:r w:rsidRPr="00CE7DE8">
        <w:rPr>
          <w:i/>
          <w:iCs/>
          <w:sz w:val="22"/>
        </w:rPr>
        <w:t>Categorías para clasificar el estado de cumplimiento de una promesa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B431F" w:rsidRPr="00CE7DE8" w14:paraId="066B826A" w14:textId="77777777" w:rsidTr="00257FD8">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3B020297" w14:textId="77777777" w:rsidR="00EB431F" w:rsidRPr="00CE7DE8" w:rsidRDefault="00EB431F" w:rsidP="00257FD8">
            <w:r w:rsidRPr="00CE7DE8">
              <w:rPr>
                <w:b/>
                <w:bCs/>
                <w:sz w:val="21"/>
                <w:szCs w:val="21"/>
              </w:rPr>
              <w:t>Categoría</w:t>
            </w:r>
          </w:p>
        </w:tc>
        <w:tc>
          <w:tcPr>
            <w:tcW w:w="6560" w:type="dxa"/>
            <w:tcBorders>
              <w:top w:val="single" w:sz="1" w:space="0" w:color="BBBBBB"/>
              <w:left w:val="single" w:sz="1" w:space="0" w:color="BBBBBB"/>
              <w:bottom w:val="single" w:sz="1" w:space="0" w:color="BBBBBB"/>
              <w:right w:val="single" w:sz="1" w:space="0" w:color="BBBBBB"/>
            </w:tcBorders>
            <w:shd w:val="clear" w:color="auto" w:fill="595959"/>
            <w:tcMar>
              <w:top w:w="60" w:type="dxa"/>
              <w:left w:w="120" w:type="dxa"/>
              <w:bottom w:w="60" w:type="dxa"/>
              <w:right w:w="120" w:type="dxa"/>
            </w:tcMar>
          </w:tcPr>
          <w:p w14:paraId="572A221C" w14:textId="77777777" w:rsidR="00EB431F" w:rsidRPr="00CE7DE8" w:rsidRDefault="00EB431F" w:rsidP="00257FD8">
            <w:r w:rsidRPr="00CE7DE8">
              <w:rPr>
                <w:b/>
                <w:bCs/>
                <w:sz w:val="21"/>
                <w:szCs w:val="21"/>
              </w:rPr>
              <w:t>Criterio de clasificación</w:t>
            </w:r>
          </w:p>
        </w:tc>
      </w:tr>
      <w:tr w:rsidR="00EB431F" w:rsidRPr="00CE7DE8" w14:paraId="786C4E81"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76C1BF" w14:textId="77777777" w:rsidR="00EB431F" w:rsidRPr="00CE7DE8" w:rsidRDefault="00EB431F" w:rsidP="00257FD8">
            <w:r w:rsidRPr="00CE7DE8">
              <w:rPr>
                <w:sz w:val="21"/>
                <w:szCs w:val="21"/>
              </w:rPr>
              <w:t>Cumplida</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F3A0CB" w14:textId="77777777" w:rsidR="00EB431F" w:rsidRPr="00CE7DE8" w:rsidRDefault="00EB431F" w:rsidP="00257FD8">
            <w:r w:rsidRPr="00CE7DE8">
              <w:rPr>
                <w:sz w:val="21"/>
                <w:szCs w:val="21"/>
              </w:rPr>
              <w:t>La promesa se concretó en los términos anunciados</w:t>
            </w:r>
          </w:p>
        </w:tc>
      </w:tr>
      <w:tr w:rsidR="00EB431F" w:rsidRPr="00CE7DE8" w14:paraId="2A79E928"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0CA4FE" w14:textId="77777777" w:rsidR="00EB431F" w:rsidRPr="00CE7DE8" w:rsidRDefault="00EB431F" w:rsidP="00257FD8">
            <w:r w:rsidRPr="00CE7DE8">
              <w:rPr>
                <w:sz w:val="21"/>
                <w:szCs w:val="21"/>
              </w:rPr>
              <w:t>Cumplida parcialmente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622A752" w14:textId="77777777" w:rsidR="00EB431F" w:rsidRPr="00CE7DE8" w:rsidRDefault="00EB431F" w:rsidP="00257FD8">
            <w:r w:rsidRPr="00CE7DE8">
              <w:rPr>
                <w:sz w:val="21"/>
                <w:szCs w:val="21"/>
              </w:rPr>
              <w:t>Se ejecutó solo una parte de lo prometido</w:t>
            </w:r>
          </w:p>
        </w:tc>
      </w:tr>
      <w:tr w:rsidR="00EB431F" w:rsidRPr="00CE7DE8" w14:paraId="2C7C5E6B"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F25A75" w14:textId="77777777" w:rsidR="00EB431F" w:rsidRPr="00CE7DE8" w:rsidRDefault="00EB431F" w:rsidP="00257FD8">
            <w:r w:rsidRPr="00CE7DE8">
              <w:rPr>
                <w:sz w:val="21"/>
                <w:szCs w:val="21"/>
              </w:rPr>
              <w:t>En proceso</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84F372" w14:textId="77777777" w:rsidR="00EB431F" w:rsidRPr="00CE7DE8" w:rsidRDefault="00EB431F" w:rsidP="00257FD8">
            <w:r w:rsidRPr="00CE7DE8">
              <w:rPr>
                <w:sz w:val="21"/>
                <w:szCs w:val="21"/>
              </w:rPr>
              <w:t>Existen acciones y avances verificables, aún sin concluir</w:t>
            </w:r>
          </w:p>
        </w:tc>
      </w:tr>
      <w:tr w:rsidR="00EB431F" w:rsidRPr="00CE7DE8" w14:paraId="6A57FF8D"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3EE7F8" w14:textId="77777777" w:rsidR="00EB431F" w:rsidRPr="00CE7DE8" w:rsidRDefault="00EB431F" w:rsidP="00257FD8">
            <w:r w:rsidRPr="00CE7DE8">
              <w:rPr>
                <w:sz w:val="21"/>
                <w:szCs w:val="21"/>
              </w:rPr>
              <w:t>Incumplida</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55D84F" w14:textId="77777777" w:rsidR="00EB431F" w:rsidRPr="00CE7DE8" w:rsidRDefault="00EB431F" w:rsidP="00257FD8">
            <w:r w:rsidRPr="00CE7DE8">
              <w:rPr>
                <w:sz w:val="21"/>
                <w:szCs w:val="21"/>
              </w:rPr>
              <w:t>No se concretó y no está en ejecución ni en planificación</w:t>
            </w:r>
          </w:p>
        </w:tc>
      </w:tr>
      <w:tr w:rsidR="00EB431F" w:rsidRPr="00CE7DE8" w14:paraId="1F407762" w14:textId="77777777" w:rsidTr="00257FD8">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F3AE8C" w14:textId="77777777" w:rsidR="00EB431F" w:rsidRPr="00CE7DE8" w:rsidRDefault="00EB431F" w:rsidP="00257FD8">
            <w:r w:rsidRPr="00CE7DE8">
              <w:rPr>
                <w:sz w:val="21"/>
                <w:szCs w:val="21"/>
              </w:rPr>
              <w:t>No verificable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7C0109" w14:textId="77777777" w:rsidR="00EB431F" w:rsidRPr="00CE7DE8" w:rsidRDefault="00EB431F" w:rsidP="00257FD8">
            <w:r w:rsidRPr="00CE7DE8">
              <w:rPr>
                <w:sz w:val="21"/>
                <w:szCs w:val="21"/>
              </w:rPr>
              <w:t>No existe información o evidencia suficiente para evaluarla</w:t>
            </w:r>
          </w:p>
        </w:tc>
      </w:tr>
    </w:tbl>
    <w:p w14:paraId="0730BE86" w14:textId="77777777" w:rsidR="00EB431F" w:rsidRPr="00CE7DE8" w:rsidRDefault="00EB431F" w:rsidP="00EB431F">
      <w:pPr>
        <w:spacing w:before="40" w:after="160"/>
      </w:pPr>
      <w:r w:rsidRPr="00CE7DE8">
        <w:rPr>
          <w:i/>
          <w:iCs/>
          <w:sz w:val="20"/>
          <w:szCs w:val="20"/>
        </w:rPr>
        <w:t xml:space="preserve">Nota. </w:t>
      </w:r>
      <w:r w:rsidRPr="00CE7DE8">
        <w:rPr>
          <w:sz w:val="20"/>
          <w:szCs w:val="20"/>
        </w:rPr>
        <w:t>Elaboración propia con base en Fundación Gabo (2017) y Graves (2016).</w:t>
      </w:r>
    </w:p>
    <w:p w14:paraId="7409DEF0" w14:textId="77777777" w:rsidR="00EB431F" w:rsidRPr="00CE7DE8" w:rsidRDefault="00EB431F" w:rsidP="00EB431F">
      <w:pPr>
        <w:spacing w:after="160"/>
        <w:ind w:firstLine="720"/>
        <w:jc w:val="both"/>
      </w:pPr>
      <w:r w:rsidRPr="00CE7DE8">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39BA893C" w14:textId="77777777" w:rsidR="00EB431F" w:rsidRPr="00CE7DE8" w:rsidRDefault="00EB431F" w:rsidP="00EB431F">
      <w:pPr>
        <w:spacing w:after="160"/>
        <w:ind w:firstLine="720"/>
        <w:jc w:val="both"/>
      </w:pPr>
      <w:r w:rsidRPr="00CE7DE8">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42F99CA" w14:textId="77777777" w:rsidR="00EB431F" w:rsidRPr="00CE7DE8" w:rsidRDefault="00EB431F" w:rsidP="00EB431F">
      <w:pPr>
        <w:spacing w:after="160"/>
        <w:ind w:firstLine="720"/>
        <w:jc w:val="both"/>
      </w:pPr>
      <w:r w:rsidRPr="00CE7DE8">
        <w:lastRenderedPageBreak/>
        <w:t xml:space="preserve">La verificación del discurso público, o </w:t>
      </w:r>
      <w:proofErr w:type="spellStart"/>
      <w:r w:rsidRPr="00CE7DE8">
        <w:t>fact-checking</w:t>
      </w:r>
      <w:proofErr w:type="spellEnd"/>
      <w:r w:rsidRPr="00CE7DE8">
        <w:t>,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en los procesos electorales distorsiona la percepción pública y dificulta la formación de juicios fundamentados, lo que refuerza la importancia de disponer de información organizada, contrastable y de origen confiable.</w:t>
      </w:r>
    </w:p>
    <w:p w14:paraId="712BAFCC" w14:textId="77777777" w:rsidR="00EB431F" w:rsidRPr="00CE7DE8" w:rsidRDefault="00EB431F" w:rsidP="00EB431F">
      <w:pPr>
        <w:pStyle w:val="Ttulo2"/>
        <w:spacing w:before="200" w:after="140"/>
      </w:pPr>
      <w:bookmarkStart w:id="30" w:name="_Toc232952258"/>
      <w:r w:rsidRPr="00CE7DE8">
        <w:t>4.4</w:t>
      </w:r>
      <w:r w:rsidRPr="00CE7DE8">
        <w:tab/>
        <w:t>Marco legal e institucional de Honduras</w:t>
      </w:r>
      <w:bookmarkEnd w:id="30"/>
    </w:p>
    <w:p w14:paraId="34042803" w14:textId="77777777" w:rsidR="00EB431F" w:rsidRPr="00CE7DE8" w:rsidRDefault="00EB431F" w:rsidP="00EB431F">
      <w:pPr>
        <w:spacing w:after="160"/>
        <w:ind w:firstLine="720"/>
        <w:jc w:val="both"/>
      </w:pPr>
      <w:r w:rsidRPr="00CE7DE8">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1E7FBB28" w14:textId="77777777" w:rsidR="00EB431F" w:rsidRPr="00CE7DE8" w:rsidRDefault="00EB431F" w:rsidP="00EB431F">
      <w:pPr>
        <w:spacing w:after="160"/>
        <w:ind w:firstLine="720"/>
        <w:jc w:val="both"/>
      </w:pPr>
      <w:r w:rsidRPr="00CE7DE8">
        <w:t>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253BAC9F" w14:textId="77777777" w:rsidR="00EB431F" w:rsidRPr="00CE7DE8" w:rsidRDefault="00EB431F" w:rsidP="00EB431F">
      <w:pPr>
        <w:spacing w:after="160"/>
        <w:ind w:firstLine="720"/>
        <w:jc w:val="both"/>
      </w:pPr>
      <w:r w:rsidRPr="00CE7DE8">
        <w:lastRenderedPageBreak/>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7D5A2759" w14:textId="77777777" w:rsidR="00EB431F" w:rsidRPr="00CE7DE8" w:rsidRDefault="00EB431F" w:rsidP="00EB431F">
      <w:pPr>
        <w:spacing w:after="160"/>
        <w:ind w:firstLine="720"/>
        <w:jc w:val="both"/>
      </w:pPr>
      <w:r w:rsidRPr="00CE7DE8">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06A48E80" w14:textId="77777777" w:rsidR="00EB431F" w:rsidRPr="00CE7DE8" w:rsidRDefault="00EB431F" w:rsidP="00EB431F">
      <w:pPr>
        <w:spacing w:after="160"/>
        <w:ind w:firstLine="720"/>
        <w:jc w:val="both"/>
      </w:pPr>
      <w:r w:rsidRPr="00CE7DE8">
        <w:t>Honduras ha asumido, además, compromisos internacionales en la materia. El país se adhirió a la Alianza para el Gobierno Abierto en 2011 y ha cocreado cinco planes de acción nacional de Estado abierto con participación de la sociedad civil, el más reciente correspondiente 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(CESPAD, 2022). Pese a estos avances, persisten desafíos significativos en materia de transparencia, como muestra la Figura 4.2.</w:t>
      </w:r>
    </w:p>
    <w:p w14:paraId="71FB8011" w14:textId="77777777" w:rsidR="00EB431F" w:rsidRPr="00CE7DE8" w:rsidRDefault="00EB431F" w:rsidP="00EB431F">
      <w:pPr>
        <w:spacing w:before="160" w:after="60"/>
      </w:pPr>
      <w:r w:rsidRPr="00CE7DE8">
        <w:rPr>
          <w:b/>
          <w:bCs/>
          <w:sz w:val="22"/>
        </w:rPr>
        <w:t xml:space="preserve">Figura 4.2. </w:t>
      </w:r>
      <w:r w:rsidRPr="00CE7DE8">
        <w:rPr>
          <w:i/>
          <w:iCs/>
          <w:sz w:val="22"/>
        </w:rPr>
        <w:t>Índice de Percepción de la Corrupción 2024 en Centroamérica</w:t>
      </w:r>
    </w:p>
    <w:p w14:paraId="586CF586" w14:textId="77777777" w:rsidR="00EB431F" w:rsidRPr="00CE7DE8" w:rsidRDefault="00EB431F" w:rsidP="00EB431F">
      <w:pPr>
        <w:spacing w:after="60"/>
        <w:jc w:val="center"/>
      </w:pPr>
      <w:r w:rsidRPr="00CE7DE8">
        <w:rPr>
          <w:noProof/>
        </w:rPr>
        <w:lastRenderedPageBreak/>
        <w:drawing>
          <wp:inline distT="0" distB="0" distL="0" distR="0" wp14:anchorId="7725ABC9" wp14:editId="7B3C3A53">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6713FE5A" w14:textId="77777777" w:rsidR="00EB431F" w:rsidRPr="00CE7DE8" w:rsidRDefault="00EB431F" w:rsidP="00EB431F">
      <w:pPr>
        <w:spacing w:before="40" w:after="160"/>
      </w:pPr>
      <w:r w:rsidRPr="00CE7DE8">
        <w:rPr>
          <w:i/>
          <w:iCs/>
          <w:sz w:val="20"/>
          <w:szCs w:val="20"/>
        </w:rPr>
        <w:t xml:space="preserve">Nota. </w:t>
      </w:r>
      <w:r w:rsidRPr="00CE7DE8">
        <w:rPr>
          <w:sz w:val="20"/>
          <w:szCs w:val="20"/>
        </w:rPr>
        <w:t>Elaboración propia con base en Transparencia Internacional (2025). La escala va de 0, mayor corrupción percibida, a 100, mayor transparencia.</w:t>
      </w:r>
    </w:p>
    <w:p w14:paraId="0511B963" w14:textId="77777777" w:rsidR="00EB431F" w:rsidRPr="00CE7DE8" w:rsidRDefault="00EB431F" w:rsidP="00EB431F">
      <w:pPr>
        <w:spacing w:after="160"/>
        <w:ind w:firstLine="720"/>
        <w:jc w:val="both"/>
      </w:pPr>
      <w:r w:rsidRPr="00CE7DE8">
        <w:t>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da seguimiento a los compromisos de los actores políticos y configura el contexto en el que se inscribe la presente investigación.</w:t>
      </w:r>
    </w:p>
    <w:p w14:paraId="1401B3A7" w14:textId="77777777" w:rsidR="00311735" w:rsidRPr="00EB431F" w:rsidRDefault="00311735" w:rsidP="00311735">
      <w:pPr>
        <w:rPr>
          <w:rFonts w:cs="Times New Roman"/>
        </w:rPr>
      </w:pPr>
    </w:p>
    <w:p w14:paraId="2055D959" w14:textId="77777777" w:rsidR="00311735" w:rsidRPr="00901CAC" w:rsidRDefault="00311735" w:rsidP="00311735">
      <w:pPr>
        <w:rPr>
          <w:rFonts w:cs="Times New Roman"/>
          <w:lang w:val="es-HN"/>
        </w:rPr>
      </w:pPr>
    </w:p>
    <w:p w14:paraId="187FF058"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7F341E9B" w14:textId="77777777" w:rsidR="00311735" w:rsidRPr="00901CAC" w:rsidRDefault="00CD0E71" w:rsidP="00D950E5">
      <w:pPr>
        <w:pStyle w:val="Ttulo1"/>
        <w:rPr>
          <w:rFonts w:cs="Times New Roman"/>
        </w:rPr>
      </w:pPr>
      <w:bookmarkStart w:id="31" w:name="_Toc46498483"/>
      <w:bookmarkStart w:id="32" w:name="_Toc232952259"/>
      <w:r w:rsidRPr="00901CAC">
        <w:rPr>
          <w:rFonts w:cs="Times New Roman"/>
        </w:rPr>
        <w:lastRenderedPageBreak/>
        <w:t>METODOLOGÍ</w:t>
      </w:r>
      <w:r w:rsidR="00311735" w:rsidRPr="00901CAC">
        <w:rPr>
          <w:rFonts w:cs="Times New Roman"/>
        </w:rPr>
        <w:t xml:space="preserve">A </w:t>
      </w:r>
      <w:r w:rsidR="00D950E5" w:rsidRPr="00901CAC">
        <w:rPr>
          <w:rFonts w:cs="Times New Roman"/>
        </w:rPr>
        <w:t>/ proceso</w:t>
      </w:r>
      <w:bookmarkEnd w:id="31"/>
      <w:bookmarkEnd w:id="32"/>
    </w:p>
    <w:p w14:paraId="0D871AD2" w14:textId="77777777" w:rsidR="00311735" w:rsidRDefault="00D8233A" w:rsidP="00311735">
      <w:pPr>
        <w:pStyle w:val="Ttulo2"/>
        <w:rPr>
          <w:rFonts w:cs="Times New Roman"/>
          <w:lang w:val="es-HN"/>
        </w:rPr>
      </w:pPr>
      <w:bookmarkStart w:id="33" w:name="_Toc46498484"/>
      <w:bookmarkStart w:id="34" w:name="_Toc232952260"/>
      <w:r w:rsidRPr="00901CAC">
        <w:rPr>
          <w:rFonts w:cs="Times New Roman"/>
          <w:lang w:val="es-HN"/>
        </w:rPr>
        <w:t xml:space="preserve">Enfoque y </w:t>
      </w:r>
      <w:r w:rsidR="00311735" w:rsidRPr="00901CAC">
        <w:rPr>
          <w:rFonts w:cs="Times New Roman"/>
          <w:lang w:val="es-HN"/>
        </w:rPr>
        <w:t>Métodos</w:t>
      </w:r>
      <w:bookmarkEnd w:id="33"/>
      <w:bookmarkEnd w:id="34"/>
    </w:p>
    <w:p w14:paraId="131C9D2B" w14:textId="77777777" w:rsidR="00CC12D2" w:rsidRPr="00CC12D2" w:rsidRDefault="00CC12D2" w:rsidP="00CC12D2">
      <w:pPr>
        <w:jc w:val="both"/>
        <w:rPr>
          <w:lang w:val="es-HN"/>
        </w:rPr>
      </w:pPr>
      <w:r w:rsidRPr="00CC12D2">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4BC63AE9" w14:textId="77777777" w:rsidR="00CC12D2" w:rsidRPr="00CC12D2" w:rsidRDefault="00CC12D2" w:rsidP="00CC12D2">
      <w:pPr>
        <w:jc w:val="both"/>
        <w:rPr>
          <w:lang w:val="es-HN"/>
        </w:rPr>
      </w:pPr>
      <w:r w:rsidRPr="00CC12D2">
        <w:rPr>
          <w:lang w:val="es-HN"/>
        </w:rPr>
        <w:t>Se seleccionó el enfoque cuantitativo porque las variables de estudio</w:t>
      </w:r>
      <w:r>
        <w:rPr>
          <w:lang w:val="es-HN"/>
        </w:rPr>
        <w:t xml:space="preserve"> (</w:t>
      </w:r>
      <w:r w:rsidRPr="00CC12D2">
        <w:rPr>
          <w:lang w:val="es-HN"/>
        </w:rPr>
        <w:t>el nivel de conocimiento, el acceso a la información, la percepción y el interés de la ciudadanía hondureña respecto al cumplimiento de las promesas políticas</w:t>
      </w:r>
      <w:r>
        <w:rPr>
          <w:lang w:val="es-HN"/>
        </w:rPr>
        <w:t>)</w:t>
      </w:r>
      <w:r w:rsidRPr="00CC12D2">
        <w:rPr>
          <w:lang w:val="es-HN"/>
        </w:rPr>
        <w:t xml:space="preserve">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0ECED0A4" w14:textId="77777777" w:rsidR="00311735" w:rsidRPr="00901CAC" w:rsidRDefault="00311735" w:rsidP="00311735">
      <w:pPr>
        <w:pStyle w:val="Ttulo2"/>
        <w:rPr>
          <w:rFonts w:cs="Times New Roman"/>
          <w:lang w:val="es-HN"/>
        </w:rPr>
      </w:pPr>
      <w:bookmarkStart w:id="35" w:name="_Toc46498485"/>
      <w:bookmarkStart w:id="36" w:name="_Toc232952261"/>
      <w:r w:rsidRPr="00901CAC">
        <w:rPr>
          <w:rFonts w:cs="Times New Roman"/>
          <w:lang w:val="es-HN"/>
        </w:rPr>
        <w:t>Población y Muestra.</w:t>
      </w:r>
      <w:bookmarkEnd w:id="35"/>
      <w:bookmarkEnd w:id="36"/>
    </w:p>
    <w:p w14:paraId="2F26EECF" w14:textId="77777777" w:rsidR="00311735" w:rsidRPr="00901CAC" w:rsidRDefault="00993782" w:rsidP="00D8233A">
      <w:pPr>
        <w:pStyle w:val="Ttulo3"/>
        <w:rPr>
          <w:rFonts w:cs="Times New Roman"/>
          <w:lang w:val="es-HN"/>
        </w:rPr>
      </w:pPr>
      <w:bookmarkStart w:id="37" w:name="_Toc46498486"/>
      <w:bookmarkStart w:id="38" w:name="_Toc232952262"/>
      <w:r w:rsidRPr="00901CAC">
        <w:rPr>
          <w:rFonts w:cs="Times New Roman"/>
          <w:lang w:val="es-HN"/>
        </w:rPr>
        <w:t>Población</w:t>
      </w:r>
      <w:bookmarkEnd w:id="37"/>
      <w:bookmarkEnd w:id="38"/>
    </w:p>
    <w:p w14:paraId="03A43CC4" w14:textId="77777777" w:rsidR="003739D2" w:rsidRPr="003739D2" w:rsidRDefault="003739D2" w:rsidP="003739D2">
      <w:pPr>
        <w:jc w:val="both"/>
        <w:rPr>
          <w:rFonts w:cs="Times New Roman"/>
          <w:color w:val="auto"/>
          <w:lang w:val="es-HN"/>
        </w:rPr>
      </w:pPr>
      <w:r w:rsidRPr="003739D2">
        <w:rPr>
          <w:rFonts w:cs="Times New Roman"/>
          <w:color w:val="auto"/>
          <w:lang w:val="es-HN"/>
        </w:rPr>
        <w:t>Hernández-Sampieri, Fernández-Collado y Baptista-Lucio (2014) definen la población como "el conjunto de todos los casos que concuerdan con determinadas especificaciones" (p. 174), y precisan que toda población debe delimitarse con claridad en torno a sus características de contenido, lugar y tiempo.</w:t>
      </w:r>
    </w:p>
    <w:p w14:paraId="4EBBDC35" w14:textId="77777777" w:rsidR="005804B3" w:rsidRPr="003739D2" w:rsidRDefault="003739D2" w:rsidP="003739D2">
      <w:pPr>
        <w:jc w:val="both"/>
        <w:rPr>
          <w:rFonts w:cs="Times New Roman"/>
          <w:color w:val="auto"/>
          <w:lang w:val="es-HN"/>
        </w:rPr>
      </w:pPr>
      <w:r w:rsidRPr="003739D2">
        <w:rPr>
          <w:rFonts w:cs="Times New Roman"/>
          <w:color w:val="auto"/>
          <w:lang w:val="es-HN"/>
        </w:rPr>
        <w:t>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w:t>
      </w:r>
      <w:r>
        <w:rPr>
          <w:rFonts w:cs="Times New Roman"/>
          <w:color w:val="auto"/>
          <w:lang w:val="es-HN"/>
        </w:rPr>
        <w:t xml:space="preserve">as </w:t>
      </w:r>
      <w:r w:rsidRPr="003739D2">
        <w:rPr>
          <w:rFonts w:cs="Times New Roman"/>
          <w:color w:val="auto"/>
          <w:lang w:val="es-HN"/>
        </w:rPr>
        <w:t xml:space="preserve">personas, resultó inviable abordarlo de manera directa para fines de recolección de datos. </w:t>
      </w:r>
      <w:r w:rsidRPr="003739D2">
        <w:rPr>
          <w:rFonts w:cs="Times New Roman"/>
          <w:color w:val="auto"/>
          <w:lang w:val="es-HN"/>
        </w:rPr>
        <w:lastRenderedPageBreak/>
        <w:t>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w:t>
      </w:r>
      <w:r>
        <w:rPr>
          <w:rFonts w:cs="Times New Roman"/>
          <w:color w:val="auto"/>
          <w:lang w:val="es-HN"/>
        </w:rPr>
        <w:t xml:space="preserve"> </w:t>
      </w:r>
      <w:r w:rsidRPr="003739D2">
        <w:rPr>
          <w:rFonts w:cs="Times New Roman"/>
          <w:color w:val="auto"/>
          <w:lang w:val="es-HN"/>
        </w:rPr>
        <w:t xml:space="preserve">y su alfabetización digital, característica relevante por tratarse de una solución de tipo web, lo que los aproxima al perfil de usuario potencial de la plataforma. </w:t>
      </w:r>
    </w:p>
    <w:p w14:paraId="17FBAF27" w14:textId="77777777" w:rsidR="00993782" w:rsidRDefault="00993782" w:rsidP="00993782">
      <w:pPr>
        <w:pStyle w:val="Ttulo3"/>
        <w:rPr>
          <w:rFonts w:cs="Times New Roman"/>
          <w:lang w:val="es-HN"/>
        </w:rPr>
      </w:pPr>
      <w:bookmarkStart w:id="39" w:name="_Toc46498487"/>
      <w:bookmarkStart w:id="40" w:name="_Toc232952263"/>
      <w:r w:rsidRPr="00901CAC">
        <w:rPr>
          <w:rFonts w:cs="Times New Roman"/>
          <w:lang w:val="es-HN"/>
        </w:rPr>
        <w:t>Muestra</w:t>
      </w:r>
      <w:bookmarkEnd w:id="39"/>
      <w:bookmarkEnd w:id="40"/>
    </w:p>
    <w:p w14:paraId="2D7B331A" w14:textId="77777777" w:rsidR="003739D2" w:rsidRPr="003739D2" w:rsidRDefault="003739D2" w:rsidP="003739D2">
      <w:pPr>
        <w:jc w:val="both"/>
        <w:rPr>
          <w:color w:val="auto"/>
          <w:lang w:val="es-HN"/>
        </w:rPr>
      </w:pPr>
      <w:r w:rsidRPr="003739D2">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6A642E4E" w14:textId="77777777" w:rsidR="003739D2" w:rsidRPr="003739D2" w:rsidRDefault="003739D2" w:rsidP="003739D2">
      <w:pPr>
        <w:jc w:val="both"/>
        <w:rPr>
          <w:color w:val="auto"/>
          <w:lang w:val="es-HN"/>
        </w:rPr>
      </w:pPr>
      <w:r w:rsidRPr="003739D2">
        <w:rPr>
          <w:color w:val="auto"/>
          <w:lang w:val="es-HN"/>
        </w:rPr>
        <w:t>En esta investigación se empleó un muestreo no probabilístico por conveniencia, en el cual la muestra estuvo formada por los casos disponibles a los que se tuvo acceso (Hernández-Sampieri et al., 2014). Se optó por este tipo de muestreo debido a las restricciones de tiempo y de recursos propias de un proyecto de graduación, y a que la población accesible no contaba con un marco muestral cerrado que permitiera una selección probabilística.</w:t>
      </w:r>
    </w:p>
    <w:p w14:paraId="20515994" w14:textId="77777777" w:rsidR="003739D2" w:rsidRPr="003739D2" w:rsidRDefault="003739D2" w:rsidP="003739D2">
      <w:pPr>
        <w:jc w:val="both"/>
        <w:rPr>
          <w:color w:val="auto"/>
          <w:lang w:val="es-HN"/>
        </w:rPr>
      </w:pPr>
      <w:r w:rsidRPr="003739D2">
        <w:rPr>
          <w:color w:val="auto"/>
          <w:lang w:val="es-HN"/>
        </w:rPr>
        <w:t>Para estimar el tamaño de la muestra se aplicó la fórmula para poblaciones grandes:</w:t>
      </w:r>
    </w:p>
    <w:p w14:paraId="6BE6442D" w14:textId="77777777" w:rsidR="003739D2" w:rsidRPr="003739D2" w:rsidRDefault="003739D2" w:rsidP="003739D2">
      <w:pPr>
        <w:jc w:val="both"/>
        <w:rPr>
          <w:color w:val="auto"/>
          <w:lang w:val="es-HN"/>
        </w:rPr>
      </w:pPr>
      <w:r w:rsidRPr="003739D2">
        <w:rPr>
          <w:color w:val="auto"/>
          <w:lang w:val="es-HN"/>
        </w:rPr>
        <w:t>n = (Z² · p · q) / e²</w:t>
      </w:r>
    </w:p>
    <w:p w14:paraId="7BD26223" w14:textId="77777777" w:rsidR="005804B3" w:rsidRPr="003739D2" w:rsidRDefault="003739D2" w:rsidP="003739D2">
      <w:pPr>
        <w:jc w:val="both"/>
        <w:rPr>
          <w:color w:val="auto"/>
          <w:lang w:val="es-HN"/>
        </w:rPr>
      </w:pPr>
      <w:r w:rsidRPr="003739D2">
        <w:rPr>
          <w:color w:val="auto"/>
          <w:lang w:val="es-HN"/>
        </w:rPr>
        <w:t>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510BD937" w14:textId="77777777" w:rsidR="00AC55BC" w:rsidRPr="00901CAC" w:rsidRDefault="00311735" w:rsidP="00AC55BC">
      <w:pPr>
        <w:pStyle w:val="Ttulo2"/>
        <w:rPr>
          <w:rFonts w:cs="Times New Roman"/>
          <w:lang w:val="es-HN"/>
        </w:rPr>
      </w:pPr>
      <w:bookmarkStart w:id="41" w:name="_Toc46498488"/>
      <w:bookmarkStart w:id="42" w:name="_Toc232952264"/>
      <w:r w:rsidRPr="00901CAC">
        <w:rPr>
          <w:rFonts w:cs="Times New Roman"/>
          <w:lang w:val="es-HN"/>
        </w:rPr>
        <w:lastRenderedPageBreak/>
        <w:t>Unidad de Análisis y Respuesta</w:t>
      </w:r>
      <w:bookmarkEnd w:id="41"/>
      <w:bookmarkEnd w:id="42"/>
    </w:p>
    <w:p w14:paraId="4E99009A" w14:textId="77777777" w:rsidR="003A340E" w:rsidRPr="003A340E" w:rsidRDefault="003A340E" w:rsidP="003A340E">
      <w:pPr>
        <w:jc w:val="both"/>
        <w:rPr>
          <w:rFonts w:cs="Times New Roman"/>
          <w:color w:val="auto"/>
          <w:lang w:val="es-HN"/>
        </w:rPr>
      </w:pPr>
      <w:r w:rsidRPr="003A340E">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5EB8E3D1" w14:textId="77777777" w:rsidR="005804B3" w:rsidRPr="00D70397" w:rsidRDefault="003A340E" w:rsidP="00D70397">
      <w:pPr>
        <w:jc w:val="both"/>
        <w:rPr>
          <w:rFonts w:cs="Times New Roman"/>
          <w:color w:val="auto"/>
          <w:lang w:val="es-HN"/>
        </w:rPr>
      </w:pPr>
      <w:r w:rsidRPr="003A340E">
        <w:rPr>
          <w:rFonts w:cs="Times New Roman"/>
          <w:color w:val="auto"/>
          <w:lang w:val="es-HN"/>
        </w:rPr>
        <w:t xml:space="preserve">Los llamados a dar respuesta a la investigación fueron, por tanto, los propios ciudadanos en su rol de votantes. </w:t>
      </w:r>
    </w:p>
    <w:p w14:paraId="7608BAE4" w14:textId="77777777" w:rsidR="00943470" w:rsidRDefault="00000000">
      <w:pPr>
        <w:jc w:val="both"/>
      </w:pPr>
      <w:r>
        <w:rPr>
          <w:color w:val="000000"/>
        </w:rPr>
        <w:t>La Tabla V.1 relaciona cada pregunta de investigación con la unidad de análisis encargada de aportar la información necesaria para responderla.</w:t>
      </w:r>
    </w:p>
    <w:p w14:paraId="47F6A13B" w14:textId="77777777" w:rsidR="00943470" w:rsidRDefault="00000000">
      <w:pPr>
        <w:pStyle w:val="Ttulo"/>
        <w:framePr w:wrap="notBeside"/>
      </w:pPr>
      <w:r>
        <w:rPr>
          <w:i w:val="0"/>
          <w:color w:val="000000"/>
        </w:rPr>
        <w:t>Tabla V.1. Unidad de análisis y respuesta</w:t>
      </w:r>
    </w:p>
    <w:tbl>
      <w:tblPr>
        <w:tblStyle w:val="Tablaconcuadrcula"/>
        <w:tblW w:w="0" w:type="auto"/>
        <w:tblLayout w:type="fixed"/>
        <w:tblLook w:val="04A0" w:firstRow="1" w:lastRow="0" w:firstColumn="1" w:lastColumn="0" w:noHBand="0" w:noVBand="1"/>
      </w:tblPr>
      <w:tblGrid>
        <w:gridCol w:w="6192"/>
        <w:gridCol w:w="3168"/>
      </w:tblGrid>
      <w:tr w:rsidR="00943470" w14:paraId="67ACF187" w14:textId="77777777">
        <w:tc>
          <w:tcPr>
            <w:tcW w:w="6192" w:type="dxa"/>
          </w:tcPr>
          <w:p w14:paraId="5B943D8E" w14:textId="77777777" w:rsidR="00943470" w:rsidRDefault="00000000">
            <w:pPr>
              <w:jc w:val="center"/>
            </w:pPr>
            <w:r>
              <w:rPr>
                <w:b/>
                <w:color w:val="000000"/>
              </w:rPr>
              <w:t>Unidad de Análisis</w:t>
            </w:r>
          </w:p>
        </w:tc>
        <w:tc>
          <w:tcPr>
            <w:tcW w:w="3168" w:type="dxa"/>
          </w:tcPr>
          <w:p w14:paraId="610A6AB8" w14:textId="77777777" w:rsidR="00943470" w:rsidRDefault="00000000">
            <w:pPr>
              <w:jc w:val="center"/>
            </w:pPr>
            <w:r>
              <w:rPr>
                <w:b/>
                <w:color w:val="000000"/>
              </w:rPr>
              <w:t>Respuesta</w:t>
            </w:r>
          </w:p>
        </w:tc>
      </w:tr>
      <w:tr w:rsidR="00943470" w14:paraId="629784CC" w14:textId="77777777">
        <w:tc>
          <w:tcPr>
            <w:tcW w:w="6192" w:type="dxa"/>
          </w:tcPr>
          <w:p w14:paraId="70BABC54" w14:textId="77777777" w:rsidR="00943470" w:rsidRDefault="0000000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168" w:type="dxa"/>
          </w:tcPr>
          <w:p w14:paraId="46D7DF1F" w14:textId="77777777" w:rsidR="00943470" w:rsidRDefault="00000000">
            <w:r>
              <w:rPr>
                <w:color w:val="000000"/>
                <w:sz w:val="22"/>
              </w:rPr>
              <w:t>Estudiante universitario encuestado (ciudadano mayor de 18 años)</w:t>
            </w:r>
          </w:p>
        </w:tc>
      </w:tr>
      <w:tr w:rsidR="00943470" w14:paraId="0AF05D69" w14:textId="77777777">
        <w:tc>
          <w:tcPr>
            <w:tcW w:w="6192" w:type="dxa"/>
          </w:tcPr>
          <w:p w14:paraId="69CE6C76" w14:textId="77777777" w:rsidR="00943470" w:rsidRDefault="0000000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168" w:type="dxa"/>
          </w:tcPr>
          <w:p w14:paraId="2F23C95A" w14:textId="77777777" w:rsidR="00943470" w:rsidRDefault="00000000">
            <w:r>
              <w:rPr>
                <w:color w:val="000000"/>
                <w:sz w:val="22"/>
              </w:rPr>
              <w:t>Estudiante universitario encuestado (ciudadano mayor de 18 años)</w:t>
            </w:r>
          </w:p>
        </w:tc>
      </w:tr>
      <w:tr w:rsidR="00943470" w14:paraId="04C0E259" w14:textId="77777777">
        <w:tc>
          <w:tcPr>
            <w:tcW w:w="6192" w:type="dxa"/>
          </w:tcPr>
          <w:p w14:paraId="423C4535" w14:textId="77777777" w:rsidR="00943470" w:rsidRDefault="00000000">
            <w:pPr>
              <w:jc w:val="both"/>
            </w:pPr>
            <w:r>
              <w:rPr>
                <w:color w:val="000000"/>
                <w:sz w:val="22"/>
              </w:rPr>
              <w:t>¿De qué manera se encuentra distribuida actualmente la información sobre las promesas políticas en Honduras y qué nivel de accesibilidad presenta para la población en general?</w:t>
            </w:r>
          </w:p>
        </w:tc>
        <w:tc>
          <w:tcPr>
            <w:tcW w:w="3168" w:type="dxa"/>
          </w:tcPr>
          <w:p w14:paraId="1D37E7B6" w14:textId="77777777" w:rsidR="00943470" w:rsidRDefault="00000000">
            <w:r>
              <w:rPr>
                <w:color w:val="000000"/>
                <w:sz w:val="22"/>
              </w:rPr>
              <w:t>Estudiante universitario encuestado (ciudadano mayor de 18 años)</w:t>
            </w:r>
          </w:p>
        </w:tc>
      </w:tr>
      <w:tr w:rsidR="00943470" w14:paraId="46DF0C90" w14:textId="77777777">
        <w:tc>
          <w:tcPr>
            <w:tcW w:w="6192" w:type="dxa"/>
          </w:tcPr>
          <w:p w14:paraId="76B830C4" w14:textId="77777777" w:rsidR="00943470" w:rsidRDefault="00000000">
            <w:pPr>
              <w:jc w:val="both"/>
            </w:pPr>
            <w:r>
              <w:rPr>
                <w:color w:val="000000"/>
                <w:sz w:val="22"/>
              </w:rPr>
              <w:lastRenderedPageBreak/>
              <w:t>¿Qué tipos de promesas, agrupadas por categoría temática, período y nivel de gobierno, son las más recurrentes en el discurso político hondureño?</w:t>
            </w:r>
          </w:p>
        </w:tc>
        <w:tc>
          <w:tcPr>
            <w:tcW w:w="3168" w:type="dxa"/>
          </w:tcPr>
          <w:p w14:paraId="1333D780" w14:textId="77777777" w:rsidR="00943470" w:rsidRDefault="00000000">
            <w:r>
              <w:rPr>
                <w:color w:val="000000"/>
                <w:sz w:val="22"/>
              </w:rPr>
              <w:t>Estudiante universitario encuestado (ciudadano mayor de 18 años)</w:t>
            </w:r>
          </w:p>
        </w:tc>
      </w:tr>
      <w:tr w:rsidR="00943470" w14:paraId="563AA6BB" w14:textId="77777777">
        <w:tc>
          <w:tcPr>
            <w:tcW w:w="6192" w:type="dxa"/>
          </w:tcPr>
          <w:p w14:paraId="75F1B997" w14:textId="77777777" w:rsidR="00943470" w:rsidRDefault="00000000">
            <w:pPr>
              <w:jc w:val="both"/>
            </w:pPr>
            <w:r>
              <w:rPr>
                <w:color w:val="000000"/>
                <w:sz w:val="22"/>
              </w:rPr>
              <w:t>¿Qué nivel de conocimiento, percepción e interés muestra la ciudadanía hondureña respecto al cumplimiento de las promesas asumidas por los actores políticos?</w:t>
            </w:r>
          </w:p>
        </w:tc>
        <w:tc>
          <w:tcPr>
            <w:tcW w:w="3168" w:type="dxa"/>
          </w:tcPr>
          <w:p w14:paraId="5569C86B" w14:textId="77777777" w:rsidR="00943470" w:rsidRDefault="00000000">
            <w:r>
              <w:rPr>
                <w:color w:val="000000"/>
                <w:sz w:val="22"/>
              </w:rPr>
              <w:t>Estudiante universitario encuestado (ciudadano mayor de 18 años)</w:t>
            </w:r>
          </w:p>
        </w:tc>
      </w:tr>
      <w:tr w:rsidR="00943470" w14:paraId="6F2F4CFD" w14:textId="77777777">
        <w:tc>
          <w:tcPr>
            <w:tcW w:w="6192" w:type="dxa"/>
          </w:tcPr>
          <w:p w14:paraId="231B496C" w14:textId="77777777" w:rsidR="00943470" w:rsidRDefault="0000000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168" w:type="dxa"/>
          </w:tcPr>
          <w:p w14:paraId="68DC86E1" w14:textId="77777777" w:rsidR="00943470" w:rsidRDefault="00000000">
            <w:r>
              <w:rPr>
                <w:color w:val="000000"/>
                <w:sz w:val="22"/>
              </w:rPr>
              <w:t>Estudiante universitario encuestado (ciudadano mayor de 18 años)</w:t>
            </w:r>
          </w:p>
        </w:tc>
      </w:tr>
    </w:tbl>
    <w:p w14:paraId="04A96B4B" w14:textId="77777777" w:rsidR="00943470" w:rsidRDefault="00000000">
      <w:pPr>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7285C694" w14:textId="77777777" w:rsidR="00311735" w:rsidRPr="00901CAC" w:rsidRDefault="00311735" w:rsidP="00311735">
      <w:pPr>
        <w:pStyle w:val="Ttulo2"/>
        <w:rPr>
          <w:rFonts w:cs="Times New Roman"/>
          <w:lang w:val="es-HN"/>
        </w:rPr>
      </w:pPr>
      <w:bookmarkStart w:id="43" w:name="_Toc46498489"/>
      <w:bookmarkStart w:id="44" w:name="_Toc232952265"/>
      <w:r w:rsidRPr="00901CAC">
        <w:rPr>
          <w:rFonts w:cs="Times New Roman"/>
          <w:lang w:val="es-HN"/>
        </w:rPr>
        <w:t>Técnicas e Instrumentos Aplicados</w:t>
      </w:r>
      <w:bookmarkEnd w:id="43"/>
      <w:bookmarkEnd w:id="44"/>
    </w:p>
    <w:p w14:paraId="11200DA9" w14:textId="77777777" w:rsidR="005804B3" w:rsidRPr="003F174B" w:rsidRDefault="003F174B" w:rsidP="007947D9">
      <w:pPr>
        <w:rPr>
          <w:b/>
          <w:bCs/>
          <w:lang w:val="es-HN"/>
        </w:rPr>
      </w:pPr>
      <w:r w:rsidRPr="003F174B">
        <w:rPr>
          <w:lang w:val="es-HN"/>
        </w:rPr>
        <w:t>Para la recolección de datos en esta investigación se empleó una única técnica, la encuesta, acorde con el enfoque cuantitativo del estudio. A continuación se describe la técnica y el instrumento utilizado.</w:t>
      </w:r>
    </w:p>
    <w:p w14:paraId="15B8C378" w14:textId="77777777" w:rsidR="00993782" w:rsidRPr="00901CAC" w:rsidRDefault="00993782" w:rsidP="00993782">
      <w:pPr>
        <w:pStyle w:val="Ttulo3"/>
        <w:rPr>
          <w:rFonts w:cs="Times New Roman"/>
          <w:lang w:val="es-HN"/>
        </w:rPr>
      </w:pPr>
      <w:bookmarkStart w:id="45" w:name="_Toc46498491"/>
      <w:bookmarkStart w:id="46" w:name="_Toc232952266"/>
      <w:r w:rsidRPr="00901CAC">
        <w:rPr>
          <w:rFonts w:cs="Times New Roman"/>
          <w:lang w:val="es-HN"/>
        </w:rPr>
        <w:t>En</w:t>
      </w:r>
      <w:r w:rsidR="00366FA5" w:rsidRPr="00901CAC">
        <w:rPr>
          <w:rFonts w:cs="Times New Roman"/>
          <w:lang w:val="es-HN"/>
        </w:rPr>
        <w:t>cuesta</w:t>
      </w:r>
      <w:bookmarkEnd w:id="45"/>
      <w:bookmarkEnd w:id="46"/>
    </w:p>
    <w:p w14:paraId="6C2F9979" w14:textId="77777777" w:rsidR="003F174B" w:rsidRPr="003F174B" w:rsidRDefault="003F174B" w:rsidP="003F174B">
      <w:pPr>
        <w:jc w:val="both"/>
        <w:rPr>
          <w:rFonts w:cs="Times New Roman"/>
          <w:color w:val="auto"/>
          <w:lang w:val="es-HN"/>
        </w:rPr>
      </w:pPr>
      <w:r w:rsidRPr="003F174B">
        <w:rPr>
          <w:rFonts w:cs="Times New Roman"/>
          <w:color w:val="auto"/>
          <w:lang w:val="es-HN"/>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Fernández-Collado y Baptista-Lucio (2014) definen como "un conjunto de preguntas respecto de una o más variables a medir" (p. 217).</w:t>
      </w:r>
    </w:p>
    <w:p w14:paraId="791FB0B6" w14:textId="77777777" w:rsidR="003F174B" w:rsidRPr="003F174B" w:rsidRDefault="003F174B" w:rsidP="003F174B">
      <w:pPr>
        <w:jc w:val="both"/>
        <w:rPr>
          <w:rFonts w:cs="Times New Roman"/>
          <w:color w:val="auto"/>
          <w:lang w:val="es-HN"/>
        </w:rPr>
      </w:pPr>
      <w:r w:rsidRPr="003F174B">
        <w:rPr>
          <w:rFonts w:cs="Times New Roman"/>
          <w:color w:val="auto"/>
          <w:lang w:val="es-HN"/>
        </w:rPr>
        <w:t xml:space="preserve">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w:t>
      </w:r>
      <w:r w:rsidRPr="003F174B">
        <w:rPr>
          <w:rFonts w:cs="Times New Roman"/>
          <w:color w:val="auto"/>
          <w:lang w:val="es-HN"/>
        </w:rPr>
        <w:lastRenderedPageBreak/>
        <w:t>cerradas, resultaron cuantificables y comparables entre sí, lo que facilitó su procesamiento estadístico y la identificación de tendencias dentro de la población estudiada.</w:t>
      </w:r>
    </w:p>
    <w:p w14:paraId="4FCB3CC3" w14:textId="77777777" w:rsidR="00311735" w:rsidRPr="003F174B" w:rsidRDefault="003F174B" w:rsidP="003F174B">
      <w:pPr>
        <w:jc w:val="both"/>
        <w:rPr>
          <w:rFonts w:cs="Times New Roman"/>
          <w:color w:val="auto"/>
          <w:lang w:val="es-HN"/>
        </w:rPr>
      </w:pPr>
      <w:r w:rsidRPr="003F174B">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42E6EE6A" w14:textId="77777777" w:rsidR="00311735" w:rsidRPr="00901CAC" w:rsidRDefault="00311735" w:rsidP="00311735">
      <w:pPr>
        <w:pStyle w:val="Ttulo2"/>
        <w:rPr>
          <w:rFonts w:cs="Times New Roman"/>
          <w:lang w:val="es-HN"/>
        </w:rPr>
      </w:pPr>
      <w:bookmarkStart w:id="47" w:name="_Toc46498492"/>
      <w:bookmarkStart w:id="48" w:name="_Toc232952267"/>
      <w:r w:rsidRPr="00901CAC">
        <w:rPr>
          <w:rFonts w:cs="Times New Roman"/>
          <w:lang w:val="es-HN"/>
        </w:rPr>
        <w:t>Fuentes de Información</w:t>
      </w:r>
      <w:bookmarkEnd w:id="47"/>
      <w:bookmarkEnd w:id="48"/>
    </w:p>
    <w:p w14:paraId="30552FBA" w14:textId="77777777" w:rsidR="00311735" w:rsidRPr="00901CAC" w:rsidRDefault="00097BBE" w:rsidP="00097BBE">
      <w:pPr>
        <w:pStyle w:val="Ttulo3"/>
        <w:rPr>
          <w:rFonts w:cs="Times New Roman"/>
          <w:lang w:val="es-HN"/>
        </w:rPr>
      </w:pPr>
      <w:bookmarkStart w:id="49" w:name="_Toc46498493"/>
      <w:bookmarkStart w:id="50" w:name="_Toc232952268"/>
      <w:r w:rsidRPr="00901CAC">
        <w:rPr>
          <w:rFonts w:cs="Times New Roman"/>
          <w:lang w:val="es-HN"/>
        </w:rPr>
        <w:t>Fuentes Primarias</w:t>
      </w:r>
      <w:bookmarkEnd w:id="49"/>
      <w:bookmarkEnd w:id="50"/>
    </w:p>
    <w:p w14:paraId="4F14B688" w14:textId="77777777" w:rsidR="00DA62E5" w:rsidRPr="00DA62E5" w:rsidRDefault="00DA62E5" w:rsidP="00DA62E5">
      <w:pPr>
        <w:jc w:val="both"/>
        <w:rPr>
          <w:rFonts w:cs="Times New Roman"/>
          <w:color w:val="auto"/>
          <w:lang w:val="es-HN"/>
        </w:rPr>
      </w:pPr>
      <w:r w:rsidRPr="00DA62E5">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68AB4F94" w14:textId="77777777" w:rsidR="005804B3" w:rsidRPr="00DA62E5" w:rsidRDefault="00DA62E5" w:rsidP="00DA62E5">
      <w:pPr>
        <w:jc w:val="both"/>
        <w:rPr>
          <w:rFonts w:cs="Times New Roman"/>
          <w:color w:val="auto"/>
          <w:lang w:val="es-HN"/>
        </w:rPr>
      </w:pPr>
      <w:r w:rsidRPr="00DA62E5">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0F18C83F" w14:textId="77777777" w:rsidR="00097BBE" w:rsidRPr="00901CAC" w:rsidRDefault="00097BBE" w:rsidP="00097BBE">
      <w:pPr>
        <w:pStyle w:val="Ttulo3"/>
        <w:rPr>
          <w:rFonts w:cs="Times New Roman"/>
          <w:lang w:val="es-HN"/>
        </w:rPr>
      </w:pPr>
      <w:bookmarkStart w:id="51" w:name="_Toc46498494"/>
      <w:bookmarkStart w:id="52" w:name="_Toc232952269"/>
      <w:r w:rsidRPr="00901CAC">
        <w:rPr>
          <w:rFonts w:cs="Times New Roman"/>
          <w:lang w:val="es-HN"/>
        </w:rPr>
        <w:t>Fuentes Secundarias</w:t>
      </w:r>
      <w:bookmarkEnd w:id="51"/>
      <w:bookmarkEnd w:id="52"/>
    </w:p>
    <w:p w14:paraId="44C6C671" w14:textId="77777777" w:rsidR="00DA62E5" w:rsidRPr="00DA62E5" w:rsidRDefault="00DA62E5" w:rsidP="00DA62E5">
      <w:pPr>
        <w:jc w:val="both"/>
        <w:rPr>
          <w:color w:val="auto"/>
          <w:lang w:val="es-HN"/>
        </w:rPr>
      </w:pPr>
      <w:r w:rsidRPr="00DA62E5">
        <w:rPr>
          <w:color w:val="auto"/>
          <w:lang w:val="es-HN"/>
        </w:rPr>
        <w:t>Bernal (2010) define las fuentes secundarias como aquellas que ofrecen información sobre el tema investigado, pero que no son la fuente original de los hechos, sino que solo los referencian (p. 192).</w:t>
      </w:r>
    </w:p>
    <w:p w14:paraId="18B7C7AD" w14:textId="77777777" w:rsidR="005804B3" w:rsidRPr="00DA62E5" w:rsidRDefault="00DA62E5" w:rsidP="00DA62E5">
      <w:pPr>
        <w:jc w:val="both"/>
        <w:rPr>
          <w:color w:val="auto"/>
          <w:lang w:val="es-HN"/>
        </w:rPr>
      </w:pPr>
      <w:r w:rsidRPr="00DA62E5">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45D22166" w14:textId="77777777" w:rsidR="00344D85" w:rsidRPr="00344D85" w:rsidRDefault="00344D85" w:rsidP="00344D85">
      <w:pPr>
        <w:rPr>
          <w:lang w:val="es-HN"/>
        </w:rPr>
        <w:sectPr w:rsidR="00344D85" w:rsidRPr="00344D85" w:rsidSect="00A21599">
          <w:headerReference w:type="default" r:id="rId14"/>
          <w:pgSz w:w="12240" w:h="15840" w:code="1"/>
          <w:pgMar w:top="1440" w:right="1440" w:bottom="1440" w:left="1440" w:header="708" w:footer="708" w:gutter="0"/>
          <w:pgNumType w:start="1"/>
          <w:cols w:space="708"/>
          <w:docGrid w:linePitch="360"/>
        </w:sectPr>
      </w:pPr>
    </w:p>
    <w:p w14:paraId="29581B7A" w14:textId="77777777" w:rsidR="00097BBE" w:rsidRDefault="00311735" w:rsidP="00B91CAC">
      <w:pPr>
        <w:pStyle w:val="Ttulo2"/>
        <w:rPr>
          <w:rFonts w:cs="Times New Roman"/>
          <w:lang w:val="es-HN"/>
        </w:rPr>
      </w:pPr>
      <w:bookmarkStart w:id="53" w:name="_Toc46498495"/>
      <w:bookmarkStart w:id="54" w:name="_Toc232952270"/>
      <w:r w:rsidRPr="00901CAC">
        <w:rPr>
          <w:rFonts w:cs="Times New Roman"/>
          <w:lang w:val="es-HN"/>
        </w:rPr>
        <w:lastRenderedPageBreak/>
        <w:t>Cronología del Trabajo</w:t>
      </w:r>
      <w:bookmarkEnd w:id="53"/>
      <w:bookmarkEnd w:id="54"/>
    </w:p>
    <w:p w14:paraId="3422CD7F" w14:textId="77777777" w:rsidR="005804B3" w:rsidRPr="005804B3" w:rsidRDefault="00B40DD7" w:rsidP="005804B3">
      <w:pPr>
        <w:rPr>
          <w:lang w:val="es-HN"/>
        </w:rPr>
      </w:pPr>
      <w:r>
        <w:rPr>
          <w:noProof/>
          <w:lang w:val="es-HN"/>
        </w:rPr>
        <w:drawing>
          <wp:inline distT="0" distB="0" distL="0" distR="0" wp14:anchorId="5096692E" wp14:editId="354DDA43">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5">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p>
    <w:p w14:paraId="36324120" w14:textId="77777777" w:rsidR="00366FA5" w:rsidRPr="00901CAC" w:rsidRDefault="00B91CAC" w:rsidP="00B91CAC">
      <w:pPr>
        <w:pStyle w:val="FiguraTtulo"/>
        <w:rPr>
          <w:rFonts w:cs="Times New Roman"/>
        </w:rPr>
      </w:pPr>
      <w:bookmarkStart w:id="55" w:name="_Toc232952319"/>
      <w:r w:rsidRPr="00901CAC">
        <w:rPr>
          <w:rFonts w:cs="Times New Roman"/>
        </w:rPr>
        <w:t xml:space="preserve">Figura  </w:t>
      </w:r>
      <w:r w:rsidRPr="00901CAC">
        <w:rPr>
          <w:rFonts w:cs="Times New Roman"/>
        </w:rPr>
        <w:fldChar w:fldCharType="begin"/>
      </w:r>
      <w:r w:rsidRPr="00901CAC">
        <w:rPr>
          <w:rFonts w:cs="Times New Roman"/>
        </w:rPr>
        <w:instrText xml:space="preserve"> STYLEREF 1 \s </w:instrText>
      </w:r>
      <w:r w:rsidRPr="00901CAC">
        <w:rPr>
          <w:rFonts w:cs="Times New Roman"/>
        </w:rPr>
        <w:fldChar w:fldCharType="separate"/>
      </w:r>
      <w:r w:rsidRPr="00901CAC">
        <w:rPr>
          <w:rFonts w:cs="Times New Roman"/>
          <w:noProof/>
        </w:rPr>
        <w:t>V</w:t>
      </w:r>
      <w:r w:rsidRPr="00901CAC">
        <w:rPr>
          <w:rFonts w:cs="Times New Roman"/>
        </w:rPr>
        <w:fldChar w:fldCharType="end"/>
      </w:r>
      <w:r w:rsidRPr="00901CAC">
        <w:rPr>
          <w:rFonts w:cs="Times New Roman"/>
        </w:rPr>
        <w:t>.</w:t>
      </w:r>
      <w:r w:rsidRPr="00901CAC">
        <w:rPr>
          <w:rFonts w:cs="Times New Roman"/>
        </w:rPr>
        <w:fldChar w:fldCharType="begin"/>
      </w:r>
      <w:r w:rsidRPr="00901CAC">
        <w:rPr>
          <w:rFonts w:cs="Times New Roman"/>
        </w:rPr>
        <w:instrText xml:space="preserve"> SEQ Figura_ \* ARABIC \s 1 </w:instrText>
      </w:r>
      <w:r w:rsidRPr="00901CAC">
        <w:rPr>
          <w:rFonts w:cs="Times New Roman"/>
        </w:rPr>
        <w:fldChar w:fldCharType="separate"/>
      </w:r>
      <w:r w:rsidRPr="00901CAC">
        <w:rPr>
          <w:rFonts w:cs="Times New Roman"/>
          <w:noProof/>
        </w:rPr>
        <w:t>2</w:t>
      </w:r>
      <w:r w:rsidRPr="00901CAC">
        <w:rPr>
          <w:rFonts w:cs="Times New Roman"/>
        </w:rPr>
        <w:fldChar w:fldCharType="end"/>
      </w:r>
      <w:r w:rsidRPr="00901CAC">
        <w:rPr>
          <w:rFonts w:cs="Times New Roman"/>
        </w:rPr>
        <w:t>. Cronograma del trabajo realizado</w:t>
      </w:r>
      <w:bookmarkEnd w:id="55"/>
    </w:p>
    <w:p w14:paraId="40F9471C" w14:textId="77777777" w:rsidR="00895DF9" w:rsidRPr="0048601F" w:rsidRDefault="00366FA5" w:rsidP="0048601F">
      <w:pPr>
        <w:pStyle w:val="Fuente"/>
        <w:sectPr w:rsidR="00895DF9" w:rsidRPr="0048601F" w:rsidSect="001E6ECB">
          <w:pgSz w:w="15840" w:h="12240" w:orient="landscape" w:code="1"/>
          <w:pgMar w:top="1440" w:right="1440" w:bottom="1440" w:left="1440" w:header="708" w:footer="708" w:gutter="0"/>
          <w:cols w:space="708"/>
          <w:docGrid w:linePitch="360"/>
        </w:sectPr>
      </w:pPr>
      <w:r w:rsidRPr="00901CAC">
        <w:t>Fuente: Elaboración Propia</w:t>
      </w:r>
    </w:p>
    <w:p w14:paraId="3629D8E3" w14:textId="77777777" w:rsidR="00311735" w:rsidRPr="00901CAC" w:rsidRDefault="00311735" w:rsidP="00395327">
      <w:pPr>
        <w:pStyle w:val="Ttulo1"/>
        <w:ind w:left="709" w:hanging="283"/>
        <w:rPr>
          <w:rFonts w:cs="Times New Roman"/>
          <w:lang w:val="es-HN"/>
        </w:rPr>
      </w:pPr>
      <w:bookmarkStart w:id="56" w:name="_Toc46498496"/>
      <w:bookmarkStart w:id="57" w:name="_Toc232952271"/>
      <w:r w:rsidRPr="00901CAC">
        <w:rPr>
          <w:rFonts w:cs="Times New Roman"/>
          <w:lang w:val="es-HN"/>
        </w:rPr>
        <w:lastRenderedPageBreak/>
        <w:t>RESULTADOS Y ANÁLISIS</w:t>
      </w:r>
      <w:bookmarkEnd w:id="56"/>
      <w:bookmarkEnd w:id="57"/>
    </w:p>
    <w:p w14:paraId="7E723C86" w14:textId="77777777" w:rsidR="00703432" w:rsidRDefault="00000000">
      <w:pPr>
        <w:pStyle w:val="Ttulo2"/>
      </w:pPr>
      <w:bookmarkStart w:id="58" w:name="_Toc232952272"/>
      <w:r>
        <w:rPr>
          <w:color w:val="000000"/>
        </w:rPr>
        <w:t>La Encuesta</w:t>
      </w:r>
      <w:bookmarkEnd w:id="58"/>
    </w:p>
    <w:p w14:paraId="7F88EC7E" w14:textId="77777777" w:rsidR="00703432" w:rsidRDefault="00000000">
      <w:pPr>
        <w:spacing w:after="120"/>
        <w:jc w:val="both"/>
      </w:pPr>
      <w:r>
        <w:rPr>
          <w:color w:val="000000"/>
        </w:rPr>
        <w:t>En este apartado se presentan los resultados obtenidos a partir de la encuesta aplicada a 150 estudiantes universitarios hondureños mayores de 18 años. Para cada pregunta se incluye una tabla de frecuencias con el número de casos y su porcentaje, una representación gráfica y el análisis correspondiente. Las afirmaciones se midieron con una escala tipo Likert de 1 a 5, donde 1 corresponde a totalmente en desacuerdo y 5 a totalmente de acuerdo. Los resultados se organizan según las cinco secciones del instrumento.</w:t>
      </w:r>
    </w:p>
    <w:p w14:paraId="42E59BBA" w14:textId="77777777" w:rsidR="00703432" w:rsidRDefault="00000000">
      <w:pPr>
        <w:pStyle w:val="Ttulo3"/>
      </w:pPr>
      <w:bookmarkStart w:id="59" w:name="_Toc232952273"/>
      <w:r>
        <w:rPr>
          <w:color w:val="000000"/>
          <w:sz w:val="26"/>
        </w:rPr>
        <w:t>Sección A — Datos generales</w:t>
      </w:r>
      <w:bookmarkEnd w:id="59"/>
    </w:p>
    <w:p w14:paraId="7D941572" w14:textId="77777777" w:rsidR="00703432" w:rsidRDefault="00000000">
      <w:pPr>
        <w:spacing w:after="120"/>
        <w:jc w:val="both"/>
      </w:pPr>
      <w:r>
        <w:rPr>
          <w:color w:val="000000"/>
        </w:rPr>
        <w:t>La sección A reúne los datos generales de la muestra, que permiten caracterizar el perfil de los participantes.</w:t>
      </w:r>
    </w:p>
    <w:p w14:paraId="35079F51" w14:textId="77777777" w:rsidR="00703432" w:rsidRDefault="00000000">
      <w:pPr>
        <w:spacing w:before="160" w:after="40"/>
      </w:pPr>
      <w:r>
        <w:rPr>
          <w:b/>
          <w:color w:val="000000"/>
        </w:rPr>
        <w:t>1. Edad</w:t>
      </w:r>
    </w:p>
    <w:p w14:paraId="0077A54B" w14:textId="77777777" w:rsidR="00703432" w:rsidRDefault="00000000">
      <w:pPr>
        <w:pStyle w:val="Ttulo"/>
        <w:framePr w:wrap="notBeside"/>
      </w:pPr>
      <w:r>
        <w:rPr>
          <w:i w:val="0"/>
          <w:color w:val="000000"/>
        </w:rPr>
        <w:t>Tabla VI.1. Edad</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6A7E018F" w14:textId="77777777">
        <w:tc>
          <w:tcPr>
            <w:tcW w:w="4752" w:type="dxa"/>
            <w:shd w:val="clear" w:color="auto" w:fill="D9D9D9"/>
          </w:tcPr>
          <w:p w14:paraId="090CF0F0" w14:textId="77777777" w:rsidR="00703432" w:rsidRDefault="00000000">
            <w:pPr>
              <w:jc w:val="center"/>
            </w:pPr>
            <w:r>
              <w:rPr>
                <w:b/>
                <w:color w:val="000000"/>
                <w:sz w:val="21"/>
              </w:rPr>
              <w:t>Descripción</w:t>
            </w:r>
          </w:p>
        </w:tc>
        <w:tc>
          <w:tcPr>
            <w:tcW w:w="2304" w:type="dxa"/>
            <w:shd w:val="clear" w:color="auto" w:fill="D9D9D9"/>
          </w:tcPr>
          <w:p w14:paraId="5083CDA0" w14:textId="77777777" w:rsidR="00703432" w:rsidRDefault="00000000">
            <w:pPr>
              <w:jc w:val="center"/>
            </w:pPr>
            <w:r>
              <w:rPr>
                <w:b/>
                <w:color w:val="000000"/>
                <w:sz w:val="21"/>
              </w:rPr>
              <w:t>No. de casos</w:t>
            </w:r>
          </w:p>
        </w:tc>
        <w:tc>
          <w:tcPr>
            <w:tcW w:w="2304" w:type="dxa"/>
            <w:shd w:val="clear" w:color="auto" w:fill="D9D9D9"/>
          </w:tcPr>
          <w:p w14:paraId="6B745F6E" w14:textId="77777777" w:rsidR="00703432" w:rsidRDefault="00000000">
            <w:pPr>
              <w:jc w:val="center"/>
            </w:pPr>
            <w:r>
              <w:rPr>
                <w:b/>
                <w:color w:val="000000"/>
                <w:sz w:val="21"/>
              </w:rPr>
              <w:t>Porcentaje</w:t>
            </w:r>
          </w:p>
        </w:tc>
      </w:tr>
      <w:tr w:rsidR="00703432" w14:paraId="0482C214" w14:textId="77777777">
        <w:tc>
          <w:tcPr>
            <w:tcW w:w="4752" w:type="dxa"/>
          </w:tcPr>
          <w:p w14:paraId="7F0EBBDD" w14:textId="77777777" w:rsidR="00703432" w:rsidRDefault="00000000">
            <w:r>
              <w:rPr>
                <w:color w:val="000000"/>
                <w:sz w:val="21"/>
              </w:rPr>
              <w:t>18-21</w:t>
            </w:r>
          </w:p>
        </w:tc>
        <w:tc>
          <w:tcPr>
            <w:tcW w:w="2304" w:type="dxa"/>
          </w:tcPr>
          <w:p w14:paraId="734A0338" w14:textId="77777777" w:rsidR="00703432" w:rsidRDefault="00000000">
            <w:pPr>
              <w:jc w:val="center"/>
            </w:pPr>
            <w:r>
              <w:rPr>
                <w:color w:val="000000"/>
                <w:sz w:val="21"/>
              </w:rPr>
              <w:t>73</w:t>
            </w:r>
          </w:p>
        </w:tc>
        <w:tc>
          <w:tcPr>
            <w:tcW w:w="2304" w:type="dxa"/>
          </w:tcPr>
          <w:p w14:paraId="796A77CC" w14:textId="77777777" w:rsidR="00703432" w:rsidRDefault="00000000">
            <w:pPr>
              <w:jc w:val="center"/>
            </w:pPr>
            <w:r>
              <w:rPr>
                <w:color w:val="000000"/>
                <w:sz w:val="21"/>
              </w:rPr>
              <w:t>48.7%</w:t>
            </w:r>
          </w:p>
        </w:tc>
      </w:tr>
      <w:tr w:rsidR="00703432" w14:paraId="62C73BDD" w14:textId="77777777">
        <w:tc>
          <w:tcPr>
            <w:tcW w:w="4752" w:type="dxa"/>
          </w:tcPr>
          <w:p w14:paraId="275C1B36" w14:textId="77777777" w:rsidR="00703432" w:rsidRDefault="00000000">
            <w:r>
              <w:rPr>
                <w:color w:val="000000"/>
                <w:sz w:val="21"/>
              </w:rPr>
              <w:t>22-25</w:t>
            </w:r>
          </w:p>
        </w:tc>
        <w:tc>
          <w:tcPr>
            <w:tcW w:w="2304" w:type="dxa"/>
          </w:tcPr>
          <w:p w14:paraId="138CA4F6" w14:textId="77777777" w:rsidR="00703432" w:rsidRDefault="00000000">
            <w:pPr>
              <w:jc w:val="center"/>
            </w:pPr>
            <w:r>
              <w:rPr>
                <w:color w:val="000000"/>
                <w:sz w:val="21"/>
              </w:rPr>
              <w:t>52</w:t>
            </w:r>
          </w:p>
        </w:tc>
        <w:tc>
          <w:tcPr>
            <w:tcW w:w="2304" w:type="dxa"/>
          </w:tcPr>
          <w:p w14:paraId="15A129A4" w14:textId="77777777" w:rsidR="00703432" w:rsidRDefault="00000000">
            <w:pPr>
              <w:jc w:val="center"/>
            </w:pPr>
            <w:r>
              <w:rPr>
                <w:color w:val="000000"/>
                <w:sz w:val="21"/>
              </w:rPr>
              <w:t>34.7%</w:t>
            </w:r>
          </w:p>
        </w:tc>
      </w:tr>
      <w:tr w:rsidR="00703432" w14:paraId="36FA6B10" w14:textId="77777777">
        <w:tc>
          <w:tcPr>
            <w:tcW w:w="4752" w:type="dxa"/>
          </w:tcPr>
          <w:p w14:paraId="10506B79" w14:textId="77777777" w:rsidR="00703432" w:rsidRDefault="00000000">
            <w:r>
              <w:rPr>
                <w:color w:val="000000"/>
                <w:sz w:val="21"/>
              </w:rPr>
              <w:t>26-30</w:t>
            </w:r>
          </w:p>
        </w:tc>
        <w:tc>
          <w:tcPr>
            <w:tcW w:w="2304" w:type="dxa"/>
          </w:tcPr>
          <w:p w14:paraId="7837C0CB" w14:textId="77777777" w:rsidR="00703432" w:rsidRDefault="00000000">
            <w:pPr>
              <w:jc w:val="center"/>
            </w:pPr>
            <w:r>
              <w:rPr>
                <w:color w:val="000000"/>
                <w:sz w:val="21"/>
              </w:rPr>
              <w:t>17</w:t>
            </w:r>
          </w:p>
        </w:tc>
        <w:tc>
          <w:tcPr>
            <w:tcW w:w="2304" w:type="dxa"/>
          </w:tcPr>
          <w:p w14:paraId="0DEC22A9" w14:textId="77777777" w:rsidR="00703432" w:rsidRDefault="00000000">
            <w:pPr>
              <w:jc w:val="center"/>
            </w:pPr>
            <w:r>
              <w:rPr>
                <w:color w:val="000000"/>
                <w:sz w:val="21"/>
              </w:rPr>
              <w:t>11.3%</w:t>
            </w:r>
          </w:p>
        </w:tc>
      </w:tr>
      <w:tr w:rsidR="00703432" w14:paraId="388987F1" w14:textId="77777777">
        <w:tc>
          <w:tcPr>
            <w:tcW w:w="4752" w:type="dxa"/>
          </w:tcPr>
          <w:p w14:paraId="3FEA0B18" w14:textId="77777777" w:rsidR="00703432" w:rsidRDefault="00000000">
            <w:r>
              <w:rPr>
                <w:color w:val="000000"/>
                <w:sz w:val="21"/>
              </w:rPr>
              <w:t>Más de 30</w:t>
            </w:r>
          </w:p>
        </w:tc>
        <w:tc>
          <w:tcPr>
            <w:tcW w:w="2304" w:type="dxa"/>
          </w:tcPr>
          <w:p w14:paraId="10B88019" w14:textId="77777777" w:rsidR="00703432" w:rsidRDefault="00000000">
            <w:pPr>
              <w:jc w:val="center"/>
            </w:pPr>
            <w:r>
              <w:rPr>
                <w:color w:val="000000"/>
                <w:sz w:val="21"/>
              </w:rPr>
              <w:t>8</w:t>
            </w:r>
          </w:p>
        </w:tc>
        <w:tc>
          <w:tcPr>
            <w:tcW w:w="2304" w:type="dxa"/>
          </w:tcPr>
          <w:p w14:paraId="1116F389" w14:textId="77777777" w:rsidR="00703432" w:rsidRDefault="00000000">
            <w:pPr>
              <w:jc w:val="center"/>
            </w:pPr>
            <w:r>
              <w:rPr>
                <w:color w:val="000000"/>
                <w:sz w:val="21"/>
              </w:rPr>
              <w:t>5.3%</w:t>
            </w:r>
          </w:p>
        </w:tc>
      </w:tr>
      <w:tr w:rsidR="00703432" w14:paraId="631EED2C" w14:textId="77777777">
        <w:tc>
          <w:tcPr>
            <w:tcW w:w="4752" w:type="dxa"/>
          </w:tcPr>
          <w:p w14:paraId="0F30F2BC" w14:textId="77777777" w:rsidR="00703432" w:rsidRDefault="00000000">
            <w:r>
              <w:rPr>
                <w:b/>
                <w:color w:val="000000"/>
                <w:sz w:val="21"/>
              </w:rPr>
              <w:t>Total</w:t>
            </w:r>
          </w:p>
        </w:tc>
        <w:tc>
          <w:tcPr>
            <w:tcW w:w="2304" w:type="dxa"/>
          </w:tcPr>
          <w:p w14:paraId="63DCC307" w14:textId="77777777" w:rsidR="00703432" w:rsidRDefault="00000000">
            <w:pPr>
              <w:jc w:val="center"/>
            </w:pPr>
            <w:r>
              <w:rPr>
                <w:b/>
                <w:color w:val="000000"/>
                <w:sz w:val="21"/>
              </w:rPr>
              <w:t>150</w:t>
            </w:r>
          </w:p>
        </w:tc>
        <w:tc>
          <w:tcPr>
            <w:tcW w:w="2304" w:type="dxa"/>
          </w:tcPr>
          <w:p w14:paraId="2732CE3E" w14:textId="77777777" w:rsidR="00703432" w:rsidRDefault="00000000">
            <w:pPr>
              <w:jc w:val="center"/>
            </w:pPr>
            <w:r>
              <w:rPr>
                <w:b/>
                <w:color w:val="000000"/>
                <w:sz w:val="21"/>
              </w:rPr>
              <w:t>100.0%</w:t>
            </w:r>
          </w:p>
        </w:tc>
      </w:tr>
    </w:tbl>
    <w:p w14:paraId="347DAA38" w14:textId="77777777" w:rsidR="00703432" w:rsidRDefault="00000000">
      <w:pPr>
        <w:spacing w:after="160"/>
      </w:pPr>
      <w:r>
        <w:rPr>
          <w:i/>
          <w:color w:val="000000"/>
          <w:sz w:val="20"/>
        </w:rPr>
        <w:t xml:space="preserve">Nota. </w:t>
      </w:r>
      <w:r>
        <w:rPr>
          <w:color w:val="000000"/>
          <w:sz w:val="20"/>
        </w:rPr>
        <w:t>Pregunta: Edad de los participantes Elaboración propia con base en los resultados de la encuesta (n = 150).</w:t>
      </w:r>
    </w:p>
    <w:p w14:paraId="53F7FC23" w14:textId="77777777" w:rsidR="00703432" w:rsidRDefault="00000000">
      <w:pPr>
        <w:pStyle w:val="Ttulo"/>
        <w:framePr w:wrap="notBeside"/>
      </w:pPr>
      <w:r>
        <w:rPr>
          <w:i w:val="0"/>
          <w:color w:val="000000"/>
        </w:rPr>
        <w:t>Figura VI.1. Edad</w:t>
      </w:r>
    </w:p>
    <w:p w14:paraId="6B90A3BA" w14:textId="77777777" w:rsidR="00703432" w:rsidRDefault="00000000">
      <w:pPr>
        <w:spacing w:after="40"/>
        <w:jc w:val="center"/>
      </w:pPr>
      <w:r>
        <w:rPr>
          <w:noProof/>
        </w:rPr>
        <w:lastRenderedPageBreak/>
        <w:drawing>
          <wp:inline distT="0" distB="0" distL="0" distR="0" wp14:anchorId="06BAF9EF" wp14:editId="4E130523">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6"/>
                    <a:stretch>
                      <a:fillRect/>
                    </a:stretch>
                  </pic:blipFill>
                  <pic:spPr>
                    <a:xfrm>
                      <a:off x="0" y="0"/>
                      <a:ext cx="4663440" cy="1993168"/>
                    </a:xfrm>
                    <a:prstGeom prst="rect">
                      <a:avLst/>
                    </a:prstGeom>
                  </pic:spPr>
                </pic:pic>
              </a:graphicData>
            </a:graphic>
          </wp:inline>
        </w:drawing>
      </w:r>
    </w:p>
    <w:p w14:paraId="26E60EAF"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62CE09A4" w14:textId="77777777" w:rsidR="00703432" w:rsidRDefault="00000000">
      <w:pPr>
        <w:spacing w:after="120"/>
        <w:jc w:val="both"/>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 y corresponde a usuarios con alta familiaridad digital, lo que resulta pertinente para una solución de consulta en línea.</w:t>
      </w:r>
    </w:p>
    <w:p w14:paraId="1554D004" w14:textId="77777777" w:rsidR="00703432" w:rsidRDefault="00000000">
      <w:pPr>
        <w:spacing w:before="160" w:after="40"/>
      </w:pPr>
      <w:r>
        <w:rPr>
          <w:b/>
          <w:color w:val="000000"/>
        </w:rPr>
        <w:t>2. Condición de estudiante</w:t>
      </w:r>
    </w:p>
    <w:p w14:paraId="71BCF175" w14:textId="77777777" w:rsidR="00703432" w:rsidRDefault="00000000">
      <w:pPr>
        <w:pStyle w:val="Ttulo"/>
        <w:framePr w:wrap="notBeside"/>
      </w:pPr>
      <w:r>
        <w:rPr>
          <w:i w:val="0"/>
          <w:color w:val="000000"/>
        </w:rPr>
        <w:t>Tabla VI.2. Condición de estudiante</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551D1FA" w14:textId="77777777">
        <w:tc>
          <w:tcPr>
            <w:tcW w:w="4752" w:type="dxa"/>
            <w:shd w:val="clear" w:color="auto" w:fill="D9D9D9"/>
          </w:tcPr>
          <w:p w14:paraId="788804B2" w14:textId="77777777" w:rsidR="00703432" w:rsidRDefault="00000000">
            <w:pPr>
              <w:jc w:val="center"/>
            </w:pPr>
            <w:r>
              <w:rPr>
                <w:b/>
                <w:color w:val="000000"/>
                <w:sz w:val="21"/>
              </w:rPr>
              <w:t>Descripción</w:t>
            </w:r>
          </w:p>
        </w:tc>
        <w:tc>
          <w:tcPr>
            <w:tcW w:w="2304" w:type="dxa"/>
            <w:shd w:val="clear" w:color="auto" w:fill="D9D9D9"/>
          </w:tcPr>
          <w:p w14:paraId="15290FC9" w14:textId="77777777" w:rsidR="00703432" w:rsidRDefault="00000000">
            <w:pPr>
              <w:jc w:val="center"/>
            </w:pPr>
            <w:r>
              <w:rPr>
                <w:b/>
                <w:color w:val="000000"/>
                <w:sz w:val="21"/>
              </w:rPr>
              <w:t>No. de casos</w:t>
            </w:r>
          </w:p>
        </w:tc>
        <w:tc>
          <w:tcPr>
            <w:tcW w:w="2304" w:type="dxa"/>
            <w:shd w:val="clear" w:color="auto" w:fill="D9D9D9"/>
          </w:tcPr>
          <w:p w14:paraId="634F53E1" w14:textId="77777777" w:rsidR="00703432" w:rsidRDefault="00000000">
            <w:pPr>
              <w:jc w:val="center"/>
            </w:pPr>
            <w:r>
              <w:rPr>
                <w:b/>
                <w:color w:val="000000"/>
                <w:sz w:val="21"/>
              </w:rPr>
              <w:t>Porcentaje</w:t>
            </w:r>
          </w:p>
        </w:tc>
      </w:tr>
      <w:tr w:rsidR="00703432" w14:paraId="3B132782" w14:textId="77777777">
        <w:tc>
          <w:tcPr>
            <w:tcW w:w="4752" w:type="dxa"/>
          </w:tcPr>
          <w:p w14:paraId="5EF14B98" w14:textId="77777777" w:rsidR="00703432" w:rsidRDefault="00000000">
            <w:r>
              <w:rPr>
                <w:color w:val="000000"/>
                <w:sz w:val="21"/>
              </w:rPr>
              <w:t>Sí</w:t>
            </w:r>
          </w:p>
        </w:tc>
        <w:tc>
          <w:tcPr>
            <w:tcW w:w="2304" w:type="dxa"/>
          </w:tcPr>
          <w:p w14:paraId="69EDF616" w14:textId="77777777" w:rsidR="00703432" w:rsidRDefault="00000000">
            <w:pPr>
              <w:jc w:val="center"/>
            </w:pPr>
            <w:r>
              <w:rPr>
                <w:color w:val="000000"/>
                <w:sz w:val="21"/>
              </w:rPr>
              <w:t>150</w:t>
            </w:r>
          </w:p>
        </w:tc>
        <w:tc>
          <w:tcPr>
            <w:tcW w:w="2304" w:type="dxa"/>
          </w:tcPr>
          <w:p w14:paraId="69068B19" w14:textId="77777777" w:rsidR="00703432" w:rsidRDefault="00000000">
            <w:pPr>
              <w:jc w:val="center"/>
            </w:pPr>
            <w:r>
              <w:rPr>
                <w:color w:val="000000"/>
                <w:sz w:val="21"/>
              </w:rPr>
              <w:t>100.0%</w:t>
            </w:r>
          </w:p>
        </w:tc>
      </w:tr>
      <w:tr w:rsidR="00703432" w14:paraId="7FB9C71E" w14:textId="77777777">
        <w:tc>
          <w:tcPr>
            <w:tcW w:w="4752" w:type="dxa"/>
          </w:tcPr>
          <w:p w14:paraId="68DF6F81" w14:textId="77777777" w:rsidR="00703432" w:rsidRDefault="00000000">
            <w:r>
              <w:rPr>
                <w:color w:val="000000"/>
                <w:sz w:val="21"/>
              </w:rPr>
              <w:t>No</w:t>
            </w:r>
          </w:p>
        </w:tc>
        <w:tc>
          <w:tcPr>
            <w:tcW w:w="2304" w:type="dxa"/>
          </w:tcPr>
          <w:p w14:paraId="5EC59A6D" w14:textId="77777777" w:rsidR="00703432" w:rsidRDefault="00000000">
            <w:pPr>
              <w:jc w:val="center"/>
            </w:pPr>
            <w:r>
              <w:rPr>
                <w:color w:val="000000"/>
                <w:sz w:val="21"/>
              </w:rPr>
              <w:t>0</w:t>
            </w:r>
          </w:p>
        </w:tc>
        <w:tc>
          <w:tcPr>
            <w:tcW w:w="2304" w:type="dxa"/>
          </w:tcPr>
          <w:p w14:paraId="5DC23D62" w14:textId="77777777" w:rsidR="00703432" w:rsidRDefault="00000000">
            <w:pPr>
              <w:jc w:val="center"/>
            </w:pPr>
            <w:r>
              <w:rPr>
                <w:color w:val="000000"/>
                <w:sz w:val="21"/>
              </w:rPr>
              <w:t>0.0%</w:t>
            </w:r>
          </w:p>
        </w:tc>
      </w:tr>
      <w:tr w:rsidR="00703432" w14:paraId="61C2A5CB" w14:textId="77777777">
        <w:tc>
          <w:tcPr>
            <w:tcW w:w="4752" w:type="dxa"/>
          </w:tcPr>
          <w:p w14:paraId="1518C708" w14:textId="77777777" w:rsidR="00703432" w:rsidRDefault="00000000">
            <w:r>
              <w:rPr>
                <w:b/>
                <w:color w:val="000000"/>
                <w:sz w:val="21"/>
              </w:rPr>
              <w:t>Total</w:t>
            </w:r>
          </w:p>
        </w:tc>
        <w:tc>
          <w:tcPr>
            <w:tcW w:w="2304" w:type="dxa"/>
          </w:tcPr>
          <w:p w14:paraId="72983E6B" w14:textId="77777777" w:rsidR="00703432" w:rsidRDefault="00000000">
            <w:pPr>
              <w:jc w:val="center"/>
            </w:pPr>
            <w:r>
              <w:rPr>
                <w:b/>
                <w:color w:val="000000"/>
                <w:sz w:val="21"/>
              </w:rPr>
              <w:t>150</w:t>
            </w:r>
          </w:p>
        </w:tc>
        <w:tc>
          <w:tcPr>
            <w:tcW w:w="2304" w:type="dxa"/>
          </w:tcPr>
          <w:p w14:paraId="559F77C5" w14:textId="77777777" w:rsidR="00703432" w:rsidRDefault="00000000">
            <w:pPr>
              <w:jc w:val="center"/>
            </w:pPr>
            <w:r>
              <w:rPr>
                <w:b/>
                <w:color w:val="000000"/>
                <w:sz w:val="21"/>
              </w:rPr>
              <w:t>100.0%</w:t>
            </w:r>
          </w:p>
        </w:tc>
      </w:tr>
    </w:tbl>
    <w:p w14:paraId="035F45CD" w14:textId="77777777" w:rsidR="00703432" w:rsidRDefault="00000000">
      <w:pPr>
        <w:spacing w:after="160"/>
      </w:pPr>
      <w:r>
        <w:rPr>
          <w:i/>
          <w:color w:val="000000"/>
          <w:sz w:val="20"/>
        </w:rPr>
        <w:t xml:space="preserve">Nota. </w:t>
      </w:r>
      <w:r>
        <w:rPr>
          <w:color w:val="000000"/>
          <w:sz w:val="20"/>
        </w:rPr>
        <w:t>Pregunta: ¿Eres estudiante universitario? Elaboración propia con base en los resultados de la encuesta (n = 150).</w:t>
      </w:r>
    </w:p>
    <w:p w14:paraId="79056FE8" w14:textId="77777777" w:rsidR="00703432" w:rsidRDefault="00000000">
      <w:pPr>
        <w:pStyle w:val="Ttulo"/>
        <w:framePr w:wrap="notBeside"/>
      </w:pPr>
      <w:r>
        <w:rPr>
          <w:i w:val="0"/>
          <w:color w:val="000000"/>
        </w:rPr>
        <w:t>Figura VI.2. Condición de estudiante</w:t>
      </w:r>
    </w:p>
    <w:p w14:paraId="60A31E73" w14:textId="77777777" w:rsidR="00703432" w:rsidRDefault="00000000">
      <w:pPr>
        <w:spacing w:after="40"/>
        <w:jc w:val="center"/>
      </w:pPr>
      <w:r>
        <w:rPr>
          <w:noProof/>
        </w:rPr>
        <w:lastRenderedPageBreak/>
        <w:drawing>
          <wp:inline distT="0" distB="0" distL="0" distR="0" wp14:anchorId="4AB8FC36" wp14:editId="35B07E0E">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7"/>
                    <a:stretch>
                      <a:fillRect/>
                    </a:stretch>
                  </pic:blipFill>
                  <pic:spPr>
                    <a:xfrm>
                      <a:off x="0" y="0"/>
                      <a:ext cx="4663440" cy="1993168"/>
                    </a:xfrm>
                    <a:prstGeom prst="rect">
                      <a:avLst/>
                    </a:prstGeom>
                  </pic:spPr>
                </pic:pic>
              </a:graphicData>
            </a:graphic>
          </wp:inline>
        </w:drawing>
      </w:r>
    </w:p>
    <w:p w14:paraId="6CD415B0"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1F510111" w14:textId="77777777" w:rsidR="00703432" w:rsidRDefault="00000000">
      <w:pPr>
        <w:spacing w:after="120"/>
        <w:jc w:val="both"/>
      </w:pPr>
      <w:r>
        <w:rPr>
          <w:color w:val="000000"/>
        </w:rPr>
        <w:t>La totalidad de los participantes (100%) declaró ser estudiante universitario, lo que confirma la correspondencia entre la muestra y la población accesible definida en la metodología.</w:t>
      </w:r>
    </w:p>
    <w:p w14:paraId="01A2B3E2" w14:textId="77777777" w:rsidR="00703432" w:rsidRDefault="00000000">
      <w:pPr>
        <w:spacing w:before="160" w:after="40"/>
      </w:pPr>
      <w:r>
        <w:rPr>
          <w:b/>
          <w:color w:val="000000"/>
        </w:rPr>
        <w:t>3. Intención de voto</w:t>
      </w:r>
    </w:p>
    <w:p w14:paraId="59DB9C3F" w14:textId="77777777" w:rsidR="00703432" w:rsidRDefault="00000000">
      <w:pPr>
        <w:pStyle w:val="Ttulo"/>
        <w:framePr w:wrap="notBeside"/>
      </w:pPr>
      <w:r>
        <w:rPr>
          <w:i w:val="0"/>
          <w:color w:val="000000"/>
        </w:rPr>
        <w:t>Tabla VI.3. Intención de voto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05DEDE1" w14:textId="77777777">
        <w:tc>
          <w:tcPr>
            <w:tcW w:w="4752" w:type="dxa"/>
            <w:shd w:val="clear" w:color="auto" w:fill="D9D9D9"/>
          </w:tcPr>
          <w:p w14:paraId="5906111A" w14:textId="77777777" w:rsidR="00703432" w:rsidRDefault="00000000">
            <w:pPr>
              <w:jc w:val="center"/>
            </w:pPr>
            <w:r>
              <w:rPr>
                <w:b/>
                <w:color w:val="000000"/>
                <w:sz w:val="21"/>
              </w:rPr>
              <w:t>Descripción</w:t>
            </w:r>
          </w:p>
        </w:tc>
        <w:tc>
          <w:tcPr>
            <w:tcW w:w="2304" w:type="dxa"/>
            <w:shd w:val="clear" w:color="auto" w:fill="D9D9D9"/>
          </w:tcPr>
          <w:p w14:paraId="58CAED2F" w14:textId="77777777" w:rsidR="00703432" w:rsidRDefault="00000000">
            <w:pPr>
              <w:jc w:val="center"/>
            </w:pPr>
            <w:r>
              <w:rPr>
                <w:b/>
                <w:color w:val="000000"/>
                <w:sz w:val="21"/>
              </w:rPr>
              <w:t>No. de casos</w:t>
            </w:r>
          </w:p>
        </w:tc>
        <w:tc>
          <w:tcPr>
            <w:tcW w:w="2304" w:type="dxa"/>
            <w:shd w:val="clear" w:color="auto" w:fill="D9D9D9"/>
          </w:tcPr>
          <w:p w14:paraId="7BF9FCA3" w14:textId="77777777" w:rsidR="00703432" w:rsidRDefault="00000000">
            <w:pPr>
              <w:jc w:val="center"/>
            </w:pPr>
            <w:r>
              <w:rPr>
                <w:b/>
                <w:color w:val="000000"/>
                <w:sz w:val="21"/>
              </w:rPr>
              <w:t>Porcentaje</w:t>
            </w:r>
          </w:p>
        </w:tc>
      </w:tr>
      <w:tr w:rsidR="00703432" w14:paraId="6DD1BD6E" w14:textId="77777777">
        <w:tc>
          <w:tcPr>
            <w:tcW w:w="4752" w:type="dxa"/>
          </w:tcPr>
          <w:p w14:paraId="6E7BA388" w14:textId="77777777" w:rsidR="00703432" w:rsidRDefault="00000000">
            <w:r>
              <w:rPr>
                <w:color w:val="000000"/>
                <w:sz w:val="21"/>
              </w:rPr>
              <w:t>Sí</w:t>
            </w:r>
          </w:p>
        </w:tc>
        <w:tc>
          <w:tcPr>
            <w:tcW w:w="2304" w:type="dxa"/>
          </w:tcPr>
          <w:p w14:paraId="183D8D99" w14:textId="77777777" w:rsidR="00703432" w:rsidRDefault="00000000">
            <w:pPr>
              <w:jc w:val="center"/>
            </w:pPr>
            <w:r>
              <w:rPr>
                <w:color w:val="000000"/>
                <w:sz w:val="21"/>
              </w:rPr>
              <w:t>117</w:t>
            </w:r>
          </w:p>
        </w:tc>
        <w:tc>
          <w:tcPr>
            <w:tcW w:w="2304" w:type="dxa"/>
          </w:tcPr>
          <w:p w14:paraId="0C6DDD5C" w14:textId="77777777" w:rsidR="00703432" w:rsidRDefault="00000000">
            <w:pPr>
              <w:jc w:val="center"/>
            </w:pPr>
            <w:r>
              <w:rPr>
                <w:color w:val="000000"/>
                <w:sz w:val="21"/>
              </w:rPr>
              <w:t>78.0%</w:t>
            </w:r>
          </w:p>
        </w:tc>
      </w:tr>
      <w:tr w:rsidR="00703432" w14:paraId="703DC2AA" w14:textId="77777777">
        <w:tc>
          <w:tcPr>
            <w:tcW w:w="4752" w:type="dxa"/>
          </w:tcPr>
          <w:p w14:paraId="225D08D8" w14:textId="77777777" w:rsidR="00703432" w:rsidRDefault="00000000">
            <w:r>
              <w:rPr>
                <w:color w:val="000000"/>
                <w:sz w:val="21"/>
              </w:rPr>
              <w:t>No estoy seguro</w:t>
            </w:r>
          </w:p>
        </w:tc>
        <w:tc>
          <w:tcPr>
            <w:tcW w:w="2304" w:type="dxa"/>
          </w:tcPr>
          <w:p w14:paraId="6628FEE3" w14:textId="77777777" w:rsidR="00703432" w:rsidRDefault="00000000">
            <w:pPr>
              <w:jc w:val="center"/>
            </w:pPr>
            <w:r>
              <w:rPr>
                <w:color w:val="000000"/>
                <w:sz w:val="21"/>
              </w:rPr>
              <w:t>25</w:t>
            </w:r>
          </w:p>
        </w:tc>
        <w:tc>
          <w:tcPr>
            <w:tcW w:w="2304" w:type="dxa"/>
          </w:tcPr>
          <w:p w14:paraId="4DC7420D" w14:textId="77777777" w:rsidR="00703432" w:rsidRDefault="00000000">
            <w:pPr>
              <w:jc w:val="center"/>
            </w:pPr>
            <w:r>
              <w:rPr>
                <w:color w:val="000000"/>
                <w:sz w:val="21"/>
              </w:rPr>
              <w:t>16.7%</w:t>
            </w:r>
          </w:p>
        </w:tc>
      </w:tr>
      <w:tr w:rsidR="00703432" w14:paraId="5EFB9B12" w14:textId="77777777">
        <w:tc>
          <w:tcPr>
            <w:tcW w:w="4752" w:type="dxa"/>
          </w:tcPr>
          <w:p w14:paraId="0C61DAB6" w14:textId="77777777" w:rsidR="00703432" w:rsidRDefault="00000000">
            <w:r>
              <w:rPr>
                <w:color w:val="000000"/>
                <w:sz w:val="21"/>
              </w:rPr>
              <w:t>No</w:t>
            </w:r>
          </w:p>
        </w:tc>
        <w:tc>
          <w:tcPr>
            <w:tcW w:w="2304" w:type="dxa"/>
          </w:tcPr>
          <w:p w14:paraId="211041A0" w14:textId="77777777" w:rsidR="00703432" w:rsidRDefault="00000000">
            <w:pPr>
              <w:jc w:val="center"/>
            </w:pPr>
            <w:r>
              <w:rPr>
                <w:color w:val="000000"/>
                <w:sz w:val="21"/>
              </w:rPr>
              <w:t>8</w:t>
            </w:r>
          </w:p>
        </w:tc>
        <w:tc>
          <w:tcPr>
            <w:tcW w:w="2304" w:type="dxa"/>
          </w:tcPr>
          <w:p w14:paraId="07B251DF" w14:textId="77777777" w:rsidR="00703432" w:rsidRDefault="00000000">
            <w:pPr>
              <w:jc w:val="center"/>
            </w:pPr>
            <w:r>
              <w:rPr>
                <w:color w:val="000000"/>
                <w:sz w:val="21"/>
              </w:rPr>
              <w:t>5.3%</w:t>
            </w:r>
          </w:p>
        </w:tc>
      </w:tr>
      <w:tr w:rsidR="00703432" w14:paraId="29A2575F" w14:textId="77777777">
        <w:tc>
          <w:tcPr>
            <w:tcW w:w="4752" w:type="dxa"/>
          </w:tcPr>
          <w:p w14:paraId="7578F12E" w14:textId="77777777" w:rsidR="00703432" w:rsidRDefault="00000000">
            <w:r>
              <w:rPr>
                <w:b/>
                <w:color w:val="000000"/>
                <w:sz w:val="21"/>
              </w:rPr>
              <w:t>Total</w:t>
            </w:r>
          </w:p>
        </w:tc>
        <w:tc>
          <w:tcPr>
            <w:tcW w:w="2304" w:type="dxa"/>
          </w:tcPr>
          <w:p w14:paraId="3BC96447" w14:textId="77777777" w:rsidR="00703432" w:rsidRDefault="00000000">
            <w:pPr>
              <w:jc w:val="center"/>
            </w:pPr>
            <w:r>
              <w:rPr>
                <w:b/>
                <w:color w:val="000000"/>
                <w:sz w:val="21"/>
              </w:rPr>
              <w:t>150</w:t>
            </w:r>
          </w:p>
        </w:tc>
        <w:tc>
          <w:tcPr>
            <w:tcW w:w="2304" w:type="dxa"/>
          </w:tcPr>
          <w:p w14:paraId="3818C74B" w14:textId="77777777" w:rsidR="00703432" w:rsidRDefault="00000000">
            <w:pPr>
              <w:jc w:val="center"/>
            </w:pPr>
            <w:r>
              <w:rPr>
                <w:b/>
                <w:color w:val="000000"/>
                <w:sz w:val="21"/>
              </w:rPr>
              <w:t>100.0%</w:t>
            </w:r>
          </w:p>
        </w:tc>
      </w:tr>
    </w:tbl>
    <w:p w14:paraId="53FEAA28" w14:textId="77777777" w:rsidR="00703432" w:rsidRDefault="00000000">
      <w:pPr>
        <w:spacing w:after="160"/>
      </w:pPr>
      <w:r>
        <w:rPr>
          <w:i/>
          <w:color w:val="000000"/>
          <w:sz w:val="20"/>
        </w:rPr>
        <w:t xml:space="preserve">Nota. </w:t>
      </w:r>
      <w:r>
        <w:rPr>
          <w:color w:val="000000"/>
          <w:sz w:val="20"/>
        </w:rPr>
        <w:t>Pregunta: ¿Piensas votar en las próximas elecciones? Elaboración propia con base en los resultados de la encuesta (n = 150).</w:t>
      </w:r>
    </w:p>
    <w:p w14:paraId="6BD2A7C8" w14:textId="77777777" w:rsidR="00703432" w:rsidRDefault="00000000">
      <w:pPr>
        <w:pStyle w:val="Ttulo"/>
        <w:framePr w:wrap="notBeside"/>
      </w:pPr>
      <w:r>
        <w:rPr>
          <w:i w:val="0"/>
          <w:color w:val="000000"/>
        </w:rPr>
        <w:t>Figura VI.3. Intención de voto</w:t>
      </w:r>
    </w:p>
    <w:p w14:paraId="0B7B890A" w14:textId="77777777" w:rsidR="00703432" w:rsidRDefault="00000000">
      <w:pPr>
        <w:spacing w:after="40"/>
        <w:jc w:val="center"/>
      </w:pPr>
      <w:r>
        <w:rPr>
          <w:noProof/>
        </w:rPr>
        <w:lastRenderedPageBreak/>
        <w:drawing>
          <wp:inline distT="0" distB="0" distL="0" distR="0" wp14:anchorId="4EE0C224" wp14:editId="1F84BDDD">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8"/>
                    <a:stretch>
                      <a:fillRect/>
                    </a:stretch>
                  </pic:blipFill>
                  <pic:spPr>
                    <a:xfrm>
                      <a:off x="0" y="0"/>
                      <a:ext cx="4663440" cy="2002704"/>
                    </a:xfrm>
                    <a:prstGeom prst="rect">
                      <a:avLst/>
                    </a:prstGeom>
                  </pic:spPr>
                </pic:pic>
              </a:graphicData>
            </a:graphic>
          </wp:inline>
        </w:drawing>
      </w:r>
    </w:p>
    <w:p w14:paraId="1D44EEF8"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78906B9E" w14:textId="77777777" w:rsidR="00703432" w:rsidRDefault="00000000">
      <w:pPr>
        <w:spacing w:after="120"/>
        <w:jc w:val="both"/>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577D9032" w14:textId="77777777" w:rsidR="00703432" w:rsidRDefault="00000000">
      <w:pPr>
        <w:spacing w:before="160" w:after="40"/>
      </w:pPr>
      <w:r>
        <w:rPr>
          <w:b/>
          <w:color w:val="000000"/>
        </w:rPr>
        <w:t>4. Frecuencia de consumo de información política</w:t>
      </w:r>
    </w:p>
    <w:p w14:paraId="0711BB7D" w14:textId="77777777" w:rsidR="00703432" w:rsidRDefault="00000000">
      <w:pPr>
        <w:pStyle w:val="Ttulo"/>
        <w:framePr w:wrap="notBeside"/>
      </w:pPr>
      <w:r>
        <w:rPr>
          <w:i w:val="0"/>
          <w:color w:val="000000"/>
        </w:rPr>
        <w:t>Tabla VI.4. Frecuencia de consumo de información política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54519A74" w14:textId="77777777">
        <w:tc>
          <w:tcPr>
            <w:tcW w:w="4752" w:type="dxa"/>
            <w:shd w:val="clear" w:color="auto" w:fill="D9D9D9"/>
          </w:tcPr>
          <w:p w14:paraId="4E525E69" w14:textId="77777777" w:rsidR="00703432" w:rsidRDefault="00000000">
            <w:pPr>
              <w:jc w:val="center"/>
            </w:pPr>
            <w:r>
              <w:rPr>
                <w:b/>
                <w:color w:val="000000"/>
                <w:sz w:val="21"/>
              </w:rPr>
              <w:t>Descripción</w:t>
            </w:r>
          </w:p>
        </w:tc>
        <w:tc>
          <w:tcPr>
            <w:tcW w:w="2304" w:type="dxa"/>
            <w:shd w:val="clear" w:color="auto" w:fill="D9D9D9"/>
          </w:tcPr>
          <w:p w14:paraId="48FCBE3B" w14:textId="77777777" w:rsidR="00703432" w:rsidRDefault="00000000">
            <w:pPr>
              <w:jc w:val="center"/>
            </w:pPr>
            <w:r>
              <w:rPr>
                <w:b/>
                <w:color w:val="000000"/>
                <w:sz w:val="21"/>
              </w:rPr>
              <w:t>No. de casos</w:t>
            </w:r>
          </w:p>
        </w:tc>
        <w:tc>
          <w:tcPr>
            <w:tcW w:w="2304" w:type="dxa"/>
            <w:shd w:val="clear" w:color="auto" w:fill="D9D9D9"/>
          </w:tcPr>
          <w:p w14:paraId="231AC057" w14:textId="77777777" w:rsidR="00703432" w:rsidRDefault="00000000">
            <w:pPr>
              <w:jc w:val="center"/>
            </w:pPr>
            <w:r>
              <w:rPr>
                <w:b/>
                <w:color w:val="000000"/>
                <w:sz w:val="21"/>
              </w:rPr>
              <w:t>Porcentaje</w:t>
            </w:r>
          </w:p>
        </w:tc>
      </w:tr>
      <w:tr w:rsidR="00703432" w14:paraId="0B98A87E" w14:textId="77777777">
        <w:tc>
          <w:tcPr>
            <w:tcW w:w="4752" w:type="dxa"/>
          </w:tcPr>
          <w:p w14:paraId="599F2D9B" w14:textId="77777777" w:rsidR="00703432" w:rsidRDefault="00000000">
            <w:r>
              <w:rPr>
                <w:color w:val="000000"/>
                <w:sz w:val="21"/>
              </w:rPr>
              <w:t>Nunca</w:t>
            </w:r>
          </w:p>
        </w:tc>
        <w:tc>
          <w:tcPr>
            <w:tcW w:w="2304" w:type="dxa"/>
          </w:tcPr>
          <w:p w14:paraId="4AA56880" w14:textId="77777777" w:rsidR="00703432" w:rsidRDefault="00000000">
            <w:pPr>
              <w:jc w:val="center"/>
            </w:pPr>
            <w:r>
              <w:rPr>
                <w:color w:val="000000"/>
                <w:sz w:val="21"/>
              </w:rPr>
              <w:t>9</w:t>
            </w:r>
          </w:p>
        </w:tc>
        <w:tc>
          <w:tcPr>
            <w:tcW w:w="2304" w:type="dxa"/>
          </w:tcPr>
          <w:p w14:paraId="46A6E47F" w14:textId="77777777" w:rsidR="00703432" w:rsidRDefault="00000000">
            <w:pPr>
              <w:jc w:val="center"/>
            </w:pPr>
            <w:r>
              <w:rPr>
                <w:color w:val="000000"/>
                <w:sz w:val="21"/>
              </w:rPr>
              <w:t>6.0%</w:t>
            </w:r>
          </w:p>
        </w:tc>
      </w:tr>
      <w:tr w:rsidR="00703432" w14:paraId="0C63E741" w14:textId="77777777">
        <w:tc>
          <w:tcPr>
            <w:tcW w:w="4752" w:type="dxa"/>
          </w:tcPr>
          <w:p w14:paraId="7A84A0C4" w14:textId="77777777" w:rsidR="00703432" w:rsidRDefault="00000000">
            <w:r>
              <w:rPr>
                <w:color w:val="000000"/>
                <w:sz w:val="21"/>
              </w:rPr>
              <w:t>Rara vez</w:t>
            </w:r>
          </w:p>
        </w:tc>
        <w:tc>
          <w:tcPr>
            <w:tcW w:w="2304" w:type="dxa"/>
          </w:tcPr>
          <w:p w14:paraId="4D188BD8" w14:textId="77777777" w:rsidR="00703432" w:rsidRDefault="00000000">
            <w:pPr>
              <w:jc w:val="center"/>
            </w:pPr>
            <w:r>
              <w:rPr>
                <w:color w:val="000000"/>
                <w:sz w:val="21"/>
              </w:rPr>
              <w:t>21</w:t>
            </w:r>
          </w:p>
        </w:tc>
        <w:tc>
          <w:tcPr>
            <w:tcW w:w="2304" w:type="dxa"/>
          </w:tcPr>
          <w:p w14:paraId="41B9B50F" w14:textId="77777777" w:rsidR="00703432" w:rsidRDefault="00000000">
            <w:pPr>
              <w:jc w:val="center"/>
            </w:pPr>
            <w:r>
              <w:rPr>
                <w:color w:val="000000"/>
                <w:sz w:val="21"/>
              </w:rPr>
              <w:t>14.0%</w:t>
            </w:r>
          </w:p>
        </w:tc>
      </w:tr>
      <w:tr w:rsidR="00703432" w14:paraId="439ED5F3" w14:textId="77777777">
        <w:tc>
          <w:tcPr>
            <w:tcW w:w="4752" w:type="dxa"/>
          </w:tcPr>
          <w:p w14:paraId="6FAB642E" w14:textId="77777777" w:rsidR="00703432" w:rsidRDefault="00000000">
            <w:r>
              <w:rPr>
                <w:color w:val="000000"/>
                <w:sz w:val="21"/>
              </w:rPr>
              <w:t>A veces</w:t>
            </w:r>
          </w:p>
        </w:tc>
        <w:tc>
          <w:tcPr>
            <w:tcW w:w="2304" w:type="dxa"/>
          </w:tcPr>
          <w:p w14:paraId="1D2F2210" w14:textId="77777777" w:rsidR="00703432" w:rsidRDefault="00000000">
            <w:pPr>
              <w:jc w:val="center"/>
            </w:pPr>
            <w:r>
              <w:rPr>
                <w:color w:val="000000"/>
                <w:sz w:val="21"/>
              </w:rPr>
              <w:t>59</w:t>
            </w:r>
          </w:p>
        </w:tc>
        <w:tc>
          <w:tcPr>
            <w:tcW w:w="2304" w:type="dxa"/>
          </w:tcPr>
          <w:p w14:paraId="343A8220" w14:textId="77777777" w:rsidR="00703432" w:rsidRDefault="00000000">
            <w:pPr>
              <w:jc w:val="center"/>
            </w:pPr>
            <w:r>
              <w:rPr>
                <w:color w:val="000000"/>
                <w:sz w:val="21"/>
              </w:rPr>
              <w:t>39.3%</w:t>
            </w:r>
          </w:p>
        </w:tc>
      </w:tr>
      <w:tr w:rsidR="00703432" w14:paraId="4986C7FD" w14:textId="77777777">
        <w:tc>
          <w:tcPr>
            <w:tcW w:w="4752" w:type="dxa"/>
          </w:tcPr>
          <w:p w14:paraId="3F829A54" w14:textId="77777777" w:rsidR="00703432" w:rsidRDefault="00000000">
            <w:r>
              <w:rPr>
                <w:color w:val="000000"/>
                <w:sz w:val="21"/>
              </w:rPr>
              <w:t>Frecuentemente</w:t>
            </w:r>
          </w:p>
        </w:tc>
        <w:tc>
          <w:tcPr>
            <w:tcW w:w="2304" w:type="dxa"/>
          </w:tcPr>
          <w:p w14:paraId="10675432" w14:textId="77777777" w:rsidR="00703432" w:rsidRDefault="00000000">
            <w:pPr>
              <w:jc w:val="center"/>
            </w:pPr>
            <w:r>
              <w:rPr>
                <w:color w:val="000000"/>
                <w:sz w:val="21"/>
              </w:rPr>
              <w:t>37</w:t>
            </w:r>
          </w:p>
        </w:tc>
        <w:tc>
          <w:tcPr>
            <w:tcW w:w="2304" w:type="dxa"/>
          </w:tcPr>
          <w:p w14:paraId="6715C72C" w14:textId="77777777" w:rsidR="00703432" w:rsidRDefault="00000000">
            <w:pPr>
              <w:jc w:val="center"/>
            </w:pPr>
            <w:r>
              <w:rPr>
                <w:color w:val="000000"/>
                <w:sz w:val="21"/>
              </w:rPr>
              <w:t>24.7%</w:t>
            </w:r>
          </w:p>
        </w:tc>
      </w:tr>
      <w:tr w:rsidR="00703432" w14:paraId="04CAB5F2" w14:textId="77777777">
        <w:tc>
          <w:tcPr>
            <w:tcW w:w="4752" w:type="dxa"/>
          </w:tcPr>
          <w:p w14:paraId="52B3090E" w14:textId="77777777" w:rsidR="00703432" w:rsidRDefault="00000000">
            <w:r>
              <w:rPr>
                <w:color w:val="000000"/>
                <w:sz w:val="21"/>
              </w:rPr>
              <w:t>Todos los días</w:t>
            </w:r>
          </w:p>
        </w:tc>
        <w:tc>
          <w:tcPr>
            <w:tcW w:w="2304" w:type="dxa"/>
          </w:tcPr>
          <w:p w14:paraId="396F3740" w14:textId="77777777" w:rsidR="00703432" w:rsidRDefault="00000000">
            <w:pPr>
              <w:jc w:val="center"/>
            </w:pPr>
            <w:r>
              <w:rPr>
                <w:color w:val="000000"/>
                <w:sz w:val="21"/>
              </w:rPr>
              <w:t>24</w:t>
            </w:r>
          </w:p>
        </w:tc>
        <w:tc>
          <w:tcPr>
            <w:tcW w:w="2304" w:type="dxa"/>
          </w:tcPr>
          <w:p w14:paraId="7AA771EE" w14:textId="77777777" w:rsidR="00703432" w:rsidRDefault="00000000">
            <w:pPr>
              <w:jc w:val="center"/>
            </w:pPr>
            <w:r>
              <w:rPr>
                <w:color w:val="000000"/>
                <w:sz w:val="21"/>
              </w:rPr>
              <w:t>16.0%</w:t>
            </w:r>
          </w:p>
        </w:tc>
      </w:tr>
      <w:tr w:rsidR="00703432" w14:paraId="3B864D00" w14:textId="77777777">
        <w:tc>
          <w:tcPr>
            <w:tcW w:w="4752" w:type="dxa"/>
          </w:tcPr>
          <w:p w14:paraId="6FB2A967" w14:textId="77777777" w:rsidR="00703432" w:rsidRDefault="00000000">
            <w:r>
              <w:rPr>
                <w:b/>
                <w:color w:val="000000"/>
                <w:sz w:val="21"/>
              </w:rPr>
              <w:t>Total</w:t>
            </w:r>
          </w:p>
        </w:tc>
        <w:tc>
          <w:tcPr>
            <w:tcW w:w="2304" w:type="dxa"/>
          </w:tcPr>
          <w:p w14:paraId="3419BFDE" w14:textId="77777777" w:rsidR="00703432" w:rsidRDefault="00000000">
            <w:pPr>
              <w:jc w:val="center"/>
            </w:pPr>
            <w:r>
              <w:rPr>
                <w:b/>
                <w:color w:val="000000"/>
                <w:sz w:val="21"/>
              </w:rPr>
              <w:t>150</w:t>
            </w:r>
          </w:p>
        </w:tc>
        <w:tc>
          <w:tcPr>
            <w:tcW w:w="2304" w:type="dxa"/>
          </w:tcPr>
          <w:p w14:paraId="5AE26D41" w14:textId="77777777" w:rsidR="00703432" w:rsidRDefault="00000000">
            <w:pPr>
              <w:jc w:val="center"/>
            </w:pPr>
            <w:r>
              <w:rPr>
                <w:b/>
                <w:color w:val="000000"/>
                <w:sz w:val="21"/>
              </w:rPr>
              <w:t>100.0%</w:t>
            </w:r>
          </w:p>
        </w:tc>
      </w:tr>
    </w:tbl>
    <w:p w14:paraId="2A44D28A" w14:textId="77777777" w:rsidR="00703432" w:rsidRDefault="00000000">
      <w:pPr>
        <w:spacing w:after="160"/>
      </w:pPr>
      <w:r>
        <w:rPr>
          <w:i/>
          <w:color w:val="000000"/>
          <w:sz w:val="20"/>
        </w:rPr>
        <w:t xml:space="preserve">Nota. </w:t>
      </w:r>
      <w:r>
        <w:rPr>
          <w:color w:val="000000"/>
          <w:sz w:val="20"/>
        </w:rPr>
        <w:t>Pregunta: ¿Con qué frecuencia consultas noticias o contenido sobre política? Elaboración propia con base en los resultados de la encuesta (n = 150).</w:t>
      </w:r>
    </w:p>
    <w:p w14:paraId="2D4DD44C" w14:textId="77777777" w:rsidR="00703432" w:rsidRDefault="00000000">
      <w:pPr>
        <w:pStyle w:val="Ttulo"/>
        <w:framePr w:wrap="notBeside"/>
      </w:pPr>
      <w:r>
        <w:rPr>
          <w:i w:val="0"/>
          <w:color w:val="000000"/>
        </w:rPr>
        <w:t>Figura VI.4. Frecuencia de consumo de información política</w:t>
      </w:r>
    </w:p>
    <w:p w14:paraId="1DD62B1F" w14:textId="77777777" w:rsidR="00703432" w:rsidRDefault="00000000">
      <w:pPr>
        <w:spacing w:after="40"/>
        <w:jc w:val="center"/>
      </w:pPr>
      <w:r>
        <w:rPr>
          <w:noProof/>
        </w:rPr>
        <w:lastRenderedPageBreak/>
        <w:drawing>
          <wp:inline distT="0" distB="0" distL="0" distR="0" wp14:anchorId="42749882" wp14:editId="0E0B892C">
            <wp:extent cx="4663440" cy="1993168"/>
            <wp:effectExtent l="0" t="0" r="0" b="0"/>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19"/>
                    <a:stretch>
                      <a:fillRect/>
                    </a:stretch>
                  </pic:blipFill>
                  <pic:spPr>
                    <a:xfrm>
                      <a:off x="0" y="0"/>
                      <a:ext cx="4663440" cy="1993168"/>
                    </a:xfrm>
                    <a:prstGeom prst="rect">
                      <a:avLst/>
                    </a:prstGeom>
                  </pic:spPr>
                </pic:pic>
              </a:graphicData>
            </a:graphic>
          </wp:inline>
        </w:drawing>
      </w:r>
    </w:p>
    <w:p w14:paraId="3C4110FD"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273593C0" w14:textId="77777777" w:rsidR="00703432" w:rsidRDefault="00000000">
      <w:pPr>
        <w:spacing w:after="120"/>
        <w:jc w:val="both"/>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4D71FE6C" w14:textId="77777777" w:rsidR="00703432" w:rsidRDefault="00000000">
      <w:pPr>
        <w:pStyle w:val="Ttulo3"/>
      </w:pPr>
      <w:bookmarkStart w:id="60" w:name="_Toc232952274"/>
      <w:r>
        <w:rPr>
          <w:color w:val="000000"/>
          <w:sz w:val="26"/>
        </w:rPr>
        <w:t>Sección B — Acceso a la información sobre promesas políticas</w:t>
      </w:r>
      <w:bookmarkEnd w:id="60"/>
    </w:p>
    <w:p w14:paraId="293A4EA0" w14:textId="77777777" w:rsidR="00703432" w:rsidRDefault="00000000">
      <w:pPr>
        <w:spacing w:after="120"/>
        <w:jc w:val="both"/>
      </w:pPr>
      <w:r>
        <w:rPr>
          <w:color w:val="000000"/>
        </w:rPr>
        <w:t>La sección B evalúa la percepción de los participantes sobre el acceso a la información de promesas políticas.</w:t>
      </w:r>
    </w:p>
    <w:p w14:paraId="3CE71E5A" w14:textId="77777777" w:rsidR="00703432" w:rsidRDefault="00000000">
      <w:pPr>
        <w:spacing w:before="160" w:after="40"/>
      </w:pPr>
      <w:r>
        <w:rPr>
          <w:b/>
          <w:color w:val="000000"/>
        </w:rPr>
        <w:t>5. Conocimiento de dónde buscar información confiable</w:t>
      </w:r>
    </w:p>
    <w:p w14:paraId="09842E74" w14:textId="77777777" w:rsidR="00703432" w:rsidRDefault="00000000">
      <w:pPr>
        <w:pStyle w:val="Ttulo"/>
        <w:framePr w:wrap="notBeside"/>
      </w:pPr>
      <w:r>
        <w:rPr>
          <w:i w:val="0"/>
          <w:color w:val="000000"/>
        </w:rPr>
        <w:t>Tabla VI.5. Conocimiento de dónde buscar información confiable</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6926B02C" w14:textId="77777777">
        <w:tc>
          <w:tcPr>
            <w:tcW w:w="4752" w:type="dxa"/>
            <w:shd w:val="clear" w:color="auto" w:fill="D9D9D9"/>
          </w:tcPr>
          <w:p w14:paraId="2EF6BDC2" w14:textId="77777777" w:rsidR="00703432" w:rsidRDefault="00000000">
            <w:pPr>
              <w:jc w:val="center"/>
            </w:pPr>
            <w:r>
              <w:rPr>
                <w:b/>
                <w:color w:val="000000"/>
                <w:sz w:val="21"/>
              </w:rPr>
              <w:t>Descripción</w:t>
            </w:r>
          </w:p>
        </w:tc>
        <w:tc>
          <w:tcPr>
            <w:tcW w:w="2304" w:type="dxa"/>
            <w:shd w:val="clear" w:color="auto" w:fill="D9D9D9"/>
          </w:tcPr>
          <w:p w14:paraId="4ADA75FF" w14:textId="77777777" w:rsidR="00703432" w:rsidRDefault="00000000">
            <w:pPr>
              <w:jc w:val="center"/>
            </w:pPr>
            <w:r>
              <w:rPr>
                <w:b/>
                <w:color w:val="000000"/>
                <w:sz w:val="21"/>
              </w:rPr>
              <w:t>No. de casos</w:t>
            </w:r>
          </w:p>
        </w:tc>
        <w:tc>
          <w:tcPr>
            <w:tcW w:w="2304" w:type="dxa"/>
            <w:shd w:val="clear" w:color="auto" w:fill="D9D9D9"/>
          </w:tcPr>
          <w:p w14:paraId="39ED8C28" w14:textId="77777777" w:rsidR="00703432" w:rsidRDefault="00000000">
            <w:pPr>
              <w:jc w:val="center"/>
            </w:pPr>
            <w:r>
              <w:rPr>
                <w:b/>
                <w:color w:val="000000"/>
                <w:sz w:val="21"/>
              </w:rPr>
              <w:t>Porcentaje</w:t>
            </w:r>
          </w:p>
        </w:tc>
      </w:tr>
      <w:tr w:rsidR="00703432" w14:paraId="3BB0AC98" w14:textId="77777777">
        <w:tc>
          <w:tcPr>
            <w:tcW w:w="4752" w:type="dxa"/>
          </w:tcPr>
          <w:p w14:paraId="0C41796E" w14:textId="77777777" w:rsidR="00703432" w:rsidRDefault="00000000">
            <w:r>
              <w:rPr>
                <w:color w:val="000000"/>
                <w:sz w:val="21"/>
              </w:rPr>
              <w:t>1 - Totalmente en desacuerdo</w:t>
            </w:r>
          </w:p>
        </w:tc>
        <w:tc>
          <w:tcPr>
            <w:tcW w:w="2304" w:type="dxa"/>
          </w:tcPr>
          <w:p w14:paraId="46DC2496" w14:textId="77777777" w:rsidR="00703432" w:rsidRDefault="00000000">
            <w:pPr>
              <w:jc w:val="center"/>
            </w:pPr>
            <w:r>
              <w:rPr>
                <w:color w:val="000000"/>
                <w:sz w:val="21"/>
              </w:rPr>
              <w:t>52</w:t>
            </w:r>
          </w:p>
        </w:tc>
        <w:tc>
          <w:tcPr>
            <w:tcW w:w="2304" w:type="dxa"/>
          </w:tcPr>
          <w:p w14:paraId="06746E1B" w14:textId="77777777" w:rsidR="00703432" w:rsidRDefault="00000000">
            <w:pPr>
              <w:jc w:val="center"/>
            </w:pPr>
            <w:r>
              <w:rPr>
                <w:color w:val="000000"/>
                <w:sz w:val="21"/>
              </w:rPr>
              <w:t>34.7%</w:t>
            </w:r>
          </w:p>
        </w:tc>
      </w:tr>
      <w:tr w:rsidR="00703432" w14:paraId="1947177F" w14:textId="77777777">
        <w:tc>
          <w:tcPr>
            <w:tcW w:w="4752" w:type="dxa"/>
          </w:tcPr>
          <w:p w14:paraId="03DA1232" w14:textId="77777777" w:rsidR="00703432" w:rsidRDefault="00000000">
            <w:r>
              <w:rPr>
                <w:color w:val="000000"/>
                <w:sz w:val="21"/>
              </w:rPr>
              <w:t>2 - En desacuerdo</w:t>
            </w:r>
          </w:p>
        </w:tc>
        <w:tc>
          <w:tcPr>
            <w:tcW w:w="2304" w:type="dxa"/>
          </w:tcPr>
          <w:p w14:paraId="5FF8CCDF" w14:textId="77777777" w:rsidR="00703432" w:rsidRDefault="00000000">
            <w:pPr>
              <w:jc w:val="center"/>
            </w:pPr>
            <w:r>
              <w:rPr>
                <w:color w:val="000000"/>
                <w:sz w:val="21"/>
              </w:rPr>
              <w:t>46</w:t>
            </w:r>
          </w:p>
        </w:tc>
        <w:tc>
          <w:tcPr>
            <w:tcW w:w="2304" w:type="dxa"/>
          </w:tcPr>
          <w:p w14:paraId="66D87681" w14:textId="77777777" w:rsidR="00703432" w:rsidRDefault="00000000">
            <w:pPr>
              <w:jc w:val="center"/>
            </w:pPr>
            <w:r>
              <w:rPr>
                <w:color w:val="000000"/>
                <w:sz w:val="21"/>
              </w:rPr>
              <w:t>30.7%</w:t>
            </w:r>
          </w:p>
        </w:tc>
      </w:tr>
      <w:tr w:rsidR="00703432" w14:paraId="646B3EC9" w14:textId="77777777">
        <w:tc>
          <w:tcPr>
            <w:tcW w:w="4752" w:type="dxa"/>
          </w:tcPr>
          <w:p w14:paraId="575D1470" w14:textId="77777777" w:rsidR="00703432" w:rsidRDefault="00000000">
            <w:r>
              <w:rPr>
                <w:color w:val="000000"/>
                <w:sz w:val="21"/>
              </w:rPr>
              <w:t>3 - Ni de acuerdo ni en desacuerdo</w:t>
            </w:r>
          </w:p>
        </w:tc>
        <w:tc>
          <w:tcPr>
            <w:tcW w:w="2304" w:type="dxa"/>
          </w:tcPr>
          <w:p w14:paraId="28E5FA76" w14:textId="77777777" w:rsidR="00703432" w:rsidRDefault="00000000">
            <w:pPr>
              <w:jc w:val="center"/>
            </w:pPr>
            <w:r>
              <w:rPr>
                <w:color w:val="000000"/>
                <w:sz w:val="21"/>
              </w:rPr>
              <w:t>35</w:t>
            </w:r>
          </w:p>
        </w:tc>
        <w:tc>
          <w:tcPr>
            <w:tcW w:w="2304" w:type="dxa"/>
          </w:tcPr>
          <w:p w14:paraId="19C63851" w14:textId="77777777" w:rsidR="00703432" w:rsidRDefault="00000000">
            <w:pPr>
              <w:jc w:val="center"/>
            </w:pPr>
            <w:r>
              <w:rPr>
                <w:color w:val="000000"/>
                <w:sz w:val="21"/>
              </w:rPr>
              <w:t>23.3%</w:t>
            </w:r>
          </w:p>
        </w:tc>
      </w:tr>
      <w:tr w:rsidR="00703432" w14:paraId="3146F004" w14:textId="77777777">
        <w:tc>
          <w:tcPr>
            <w:tcW w:w="4752" w:type="dxa"/>
          </w:tcPr>
          <w:p w14:paraId="01548A2D" w14:textId="77777777" w:rsidR="00703432" w:rsidRDefault="00000000">
            <w:r>
              <w:rPr>
                <w:color w:val="000000"/>
                <w:sz w:val="21"/>
              </w:rPr>
              <w:t>4 - De acuerdo</w:t>
            </w:r>
          </w:p>
        </w:tc>
        <w:tc>
          <w:tcPr>
            <w:tcW w:w="2304" w:type="dxa"/>
          </w:tcPr>
          <w:p w14:paraId="23459C11" w14:textId="77777777" w:rsidR="00703432" w:rsidRDefault="00000000">
            <w:pPr>
              <w:jc w:val="center"/>
            </w:pPr>
            <w:r>
              <w:rPr>
                <w:color w:val="000000"/>
                <w:sz w:val="21"/>
              </w:rPr>
              <w:t>14</w:t>
            </w:r>
          </w:p>
        </w:tc>
        <w:tc>
          <w:tcPr>
            <w:tcW w:w="2304" w:type="dxa"/>
          </w:tcPr>
          <w:p w14:paraId="4081091A" w14:textId="77777777" w:rsidR="00703432" w:rsidRDefault="00000000">
            <w:pPr>
              <w:jc w:val="center"/>
            </w:pPr>
            <w:r>
              <w:rPr>
                <w:color w:val="000000"/>
                <w:sz w:val="21"/>
              </w:rPr>
              <w:t>9.3%</w:t>
            </w:r>
          </w:p>
        </w:tc>
      </w:tr>
      <w:tr w:rsidR="00703432" w14:paraId="345AC416" w14:textId="77777777">
        <w:tc>
          <w:tcPr>
            <w:tcW w:w="4752" w:type="dxa"/>
          </w:tcPr>
          <w:p w14:paraId="0972A937" w14:textId="77777777" w:rsidR="00703432" w:rsidRDefault="00000000">
            <w:r>
              <w:rPr>
                <w:color w:val="000000"/>
                <w:sz w:val="21"/>
              </w:rPr>
              <w:t>5 - Totalmente de acuerdo</w:t>
            </w:r>
          </w:p>
        </w:tc>
        <w:tc>
          <w:tcPr>
            <w:tcW w:w="2304" w:type="dxa"/>
          </w:tcPr>
          <w:p w14:paraId="0ED25BB4" w14:textId="77777777" w:rsidR="00703432" w:rsidRDefault="00000000">
            <w:pPr>
              <w:jc w:val="center"/>
            </w:pPr>
            <w:r>
              <w:rPr>
                <w:color w:val="000000"/>
                <w:sz w:val="21"/>
              </w:rPr>
              <w:t>3</w:t>
            </w:r>
          </w:p>
        </w:tc>
        <w:tc>
          <w:tcPr>
            <w:tcW w:w="2304" w:type="dxa"/>
          </w:tcPr>
          <w:p w14:paraId="3714CF20" w14:textId="77777777" w:rsidR="00703432" w:rsidRDefault="00000000">
            <w:pPr>
              <w:jc w:val="center"/>
            </w:pPr>
            <w:r>
              <w:rPr>
                <w:color w:val="000000"/>
                <w:sz w:val="21"/>
              </w:rPr>
              <w:t>2.0%</w:t>
            </w:r>
          </w:p>
        </w:tc>
      </w:tr>
      <w:tr w:rsidR="00703432" w14:paraId="5312147C" w14:textId="77777777">
        <w:tc>
          <w:tcPr>
            <w:tcW w:w="4752" w:type="dxa"/>
          </w:tcPr>
          <w:p w14:paraId="19214215" w14:textId="77777777" w:rsidR="00703432" w:rsidRDefault="00000000">
            <w:r>
              <w:rPr>
                <w:b/>
                <w:color w:val="000000"/>
                <w:sz w:val="21"/>
              </w:rPr>
              <w:t>Total</w:t>
            </w:r>
          </w:p>
        </w:tc>
        <w:tc>
          <w:tcPr>
            <w:tcW w:w="2304" w:type="dxa"/>
          </w:tcPr>
          <w:p w14:paraId="2BF0DB0C" w14:textId="77777777" w:rsidR="00703432" w:rsidRDefault="00000000">
            <w:pPr>
              <w:jc w:val="center"/>
            </w:pPr>
            <w:r>
              <w:rPr>
                <w:b/>
                <w:color w:val="000000"/>
                <w:sz w:val="21"/>
              </w:rPr>
              <w:t>150</w:t>
            </w:r>
          </w:p>
        </w:tc>
        <w:tc>
          <w:tcPr>
            <w:tcW w:w="2304" w:type="dxa"/>
          </w:tcPr>
          <w:p w14:paraId="521036C5" w14:textId="77777777" w:rsidR="00703432" w:rsidRDefault="00000000">
            <w:pPr>
              <w:jc w:val="center"/>
            </w:pPr>
            <w:r>
              <w:rPr>
                <w:b/>
                <w:color w:val="000000"/>
                <w:sz w:val="21"/>
              </w:rPr>
              <w:t>100.0%</w:t>
            </w:r>
          </w:p>
        </w:tc>
      </w:tr>
    </w:tbl>
    <w:p w14:paraId="77A8A89E" w14:textId="77777777" w:rsidR="00703432" w:rsidRDefault="00000000">
      <w:pPr>
        <w:spacing w:after="160"/>
      </w:pPr>
      <w:r>
        <w:rPr>
          <w:i/>
          <w:color w:val="000000"/>
          <w:sz w:val="20"/>
        </w:rPr>
        <w:lastRenderedPageBreak/>
        <w:t xml:space="preserve">Nota. </w:t>
      </w:r>
      <w:r>
        <w:rPr>
          <w:color w:val="000000"/>
          <w:sz w:val="20"/>
        </w:rPr>
        <w:t>Pregunta: Sé dónde buscar información confiable sobre las promesas de campaña de los candidatos. Elaboración propia con base en los resultados de la encuesta (n = 150).</w:t>
      </w:r>
    </w:p>
    <w:p w14:paraId="1C59B1DB" w14:textId="77777777" w:rsidR="00703432" w:rsidRDefault="00000000">
      <w:pPr>
        <w:pStyle w:val="Ttulo"/>
        <w:framePr w:wrap="notBeside"/>
      </w:pPr>
      <w:r>
        <w:rPr>
          <w:i w:val="0"/>
          <w:color w:val="000000"/>
        </w:rPr>
        <w:t>Figura VI.5. Conocimiento de dónde buscar información confiable</w:t>
      </w:r>
    </w:p>
    <w:p w14:paraId="3808ED29" w14:textId="77777777" w:rsidR="00703432" w:rsidRDefault="00000000">
      <w:pPr>
        <w:spacing w:after="40"/>
        <w:jc w:val="center"/>
      </w:pPr>
      <w:r>
        <w:rPr>
          <w:noProof/>
        </w:rPr>
        <w:drawing>
          <wp:inline distT="0" distB="0" distL="0" distR="0" wp14:anchorId="6B9A1D92" wp14:editId="126D59E9">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0"/>
                    <a:stretch>
                      <a:fillRect/>
                    </a:stretch>
                  </pic:blipFill>
                  <pic:spPr>
                    <a:xfrm>
                      <a:off x="0" y="0"/>
                      <a:ext cx="4663440" cy="1995208"/>
                    </a:xfrm>
                    <a:prstGeom prst="rect">
                      <a:avLst/>
                    </a:prstGeom>
                  </pic:spPr>
                </pic:pic>
              </a:graphicData>
            </a:graphic>
          </wp:inline>
        </w:drawing>
      </w:r>
    </w:p>
    <w:p w14:paraId="497F0620"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291AD75D" w14:textId="77777777" w:rsidR="00703432" w:rsidRDefault="00000000">
      <w:pPr>
        <w:spacing w:after="120"/>
        <w:jc w:val="both"/>
      </w:pPr>
      <w:r>
        <w:rPr>
          <w:color w:val="000000"/>
        </w:rPr>
        <w:t>Solo el 11.3% afirmó saber dónde buscar información confiable sobre las promesas de campaña, mientras que el 65.4% expresó desacuerdo. Este resultado evidencia una barrera de acceso, ya que la mayoría no identifica fuentes confiables, lo que sustenta la necesidad de un punto de consulta centralizado.</w:t>
      </w:r>
    </w:p>
    <w:p w14:paraId="05C4C72E" w14:textId="77777777" w:rsidR="00703432" w:rsidRDefault="00000000">
      <w:pPr>
        <w:spacing w:before="160" w:after="40"/>
      </w:pPr>
      <w:r>
        <w:rPr>
          <w:b/>
          <w:color w:val="000000"/>
        </w:rPr>
        <w:t>6. Organización de la información actual</w:t>
      </w:r>
    </w:p>
    <w:p w14:paraId="6919F29F" w14:textId="77777777" w:rsidR="00703432" w:rsidRDefault="00000000">
      <w:pPr>
        <w:pStyle w:val="Ttulo"/>
        <w:framePr w:wrap="notBeside"/>
      </w:pPr>
      <w:r>
        <w:rPr>
          <w:i w:val="0"/>
          <w:color w:val="000000"/>
        </w:rPr>
        <w:t>Tabla VI.6. Organización de la información actual</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C4C66E6" w14:textId="77777777">
        <w:tc>
          <w:tcPr>
            <w:tcW w:w="4752" w:type="dxa"/>
            <w:shd w:val="clear" w:color="auto" w:fill="D9D9D9"/>
          </w:tcPr>
          <w:p w14:paraId="237D9F78" w14:textId="77777777" w:rsidR="00703432" w:rsidRDefault="00000000">
            <w:pPr>
              <w:jc w:val="center"/>
            </w:pPr>
            <w:r>
              <w:rPr>
                <w:b/>
                <w:color w:val="000000"/>
                <w:sz w:val="21"/>
              </w:rPr>
              <w:t>Descripción</w:t>
            </w:r>
          </w:p>
        </w:tc>
        <w:tc>
          <w:tcPr>
            <w:tcW w:w="2304" w:type="dxa"/>
            <w:shd w:val="clear" w:color="auto" w:fill="D9D9D9"/>
          </w:tcPr>
          <w:p w14:paraId="255B930A" w14:textId="77777777" w:rsidR="00703432" w:rsidRDefault="00000000">
            <w:pPr>
              <w:jc w:val="center"/>
            </w:pPr>
            <w:r>
              <w:rPr>
                <w:b/>
                <w:color w:val="000000"/>
                <w:sz w:val="21"/>
              </w:rPr>
              <w:t>No. de casos</w:t>
            </w:r>
          </w:p>
        </w:tc>
        <w:tc>
          <w:tcPr>
            <w:tcW w:w="2304" w:type="dxa"/>
            <w:shd w:val="clear" w:color="auto" w:fill="D9D9D9"/>
          </w:tcPr>
          <w:p w14:paraId="4524B54F" w14:textId="77777777" w:rsidR="00703432" w:rsidRDefault="00000000">
            <w:pPr>
              <w:jc w:val="center"/>
            </w:pPr>
            <w:r>
              <w:rPr>
                <w:b/>
                <w:color w:val="000000"/>
                <w:sz w:val="21"/>
              </w:rPr>
              <w:t>Porcentaje</w:t>
            </w:r>
          </w:p>
        </w:tc>
      </w:tr>
      <w:tr w:rsidR="00703432" w14:paraId="45740FF7" w14:textId="77777777">
        <w:tc>
          <w:tcPr>
            <w:tcW w:w="4752" w:type="dxa"/>
          </w:tcPr>
          <w:p w14:paraId="0A145F2C" w14:textId="77777777" w:rsidR="00703432" w:rsidRDefault="00000000">
            <w:r>
              <w:rPr>
                <w:color w:val="000000"/>
                <w:sz w:val="21"/>
              </w:rPr>
              <w:t>1 - Totalmente en desacuerdo</w:t>
            </w:r>
          </w:p>
        </w:tc>
        <w:tc>
          <w:tcPr>
            <w:tcW w:w="2304" w:type="dxa"/>
          </w:tcPr>
          <w:p w14:paraId="4A93D7C0" w14:textId="77777777" w:rsidR="00703432" w:rsidRDefault="00000000">
            <w:pPr>
              <w:jc w:val="center"/>
            </w:pPr>
            <w:r>
              <w:rPr>
                <w:color w:val="000000"/>
                <w:sz w:val="21"/>
              </w:rPr>
              <w:t>60</w:t>
            </w:r>
          </w:p>
        </w:tc>
        <w:tc>
          <w:tcPr>
            <w:tcW w:w="2304" w:type="dxa"/>
          </w:tcPr>
          <w:p w14:paraId="24C8C681" w14:textId="77777777" w:rsidR="00703432" w:rsidRDefault="00000000">
            <w:pPr>
              <w:jc w:val="center"/>
            </w:pPr>
            <w:r>
              <w:rPr>
                <w:color w:val="000000"/>
                <w:sz w:val="21"/>
              </w:rPr>
              <w:t>40.0%</w:t>
            </w:r>
          </w:p>
        </w:tc>
      </w:tr>
      <w:tr w:rsidR="00703432" w14:paraId="755D24EB" w14:textId="77777777">
        <w:tc>
          <w:tcPr>
            <w:tcW w:w="4752" w:type="dxa"/>
          </w:tcPr>
          <w:p w14:paraId="10954D0D" w14:textId="77777777" w:rsidR="00703432" w:rsidRDefault="00000000">
            <w:r>
              <w:rPr>
                <w:color w:val="000000"/>
                <w:sz w:val="21"/>
              </w:rPr>
              <w:t>2 - En desacuerdo</w:t>
            </w:r>
          </w:p>
        </w:tc>
        <w:tc>
          <w:tcPr>
            <w:tcW w:w="2304" w:type="dxa"/>
          </w:tcPr>
          <w:p w14:paraId="4AB9A8CA" w14:textId="77777777" w:rsidR="00703432" w:rsidRDefault="00000000">
            <w:pPr>
              <w:jc w:val="center"/>
            </w:pPr>
            <w:r>
              <w:rPr>
                <w:color w:val="000000"/>
                <w:sz w:val="21"/>
              </w:rPr>
              <w:t>51</w:t>
            </w:r>
          </w:p>
        </w:tc>
        <w:tc>
          <w:tcPr>
            <w:tcW w:w="2304" w:type="dxa"/>
          </w:tcPr>
          <w:p w14:paraId="4F8D28A5" w14:textId="77777777" w:rsidR="00703432" w:rsidRDefault="00000000">
            <w:pPr>
              <w:jc w:val="center"/>
            </w:pPr>
            <w:r>
              <w:rPr>
                <w:color w:val="000000"/>
                <w:sz w:val="21"/>
              </w:rPr>
              <w:t>34.0%</w:t>
            </w:r>
          </w:p>
        </w:tc>
      </w:tr>
      <w:tr w:rsidR="00703432" w14:paraId="2D2C17FF" w14:textId="77777777">
        <w:tc>
          <w:tcPr>
            <w:tcW w:w="4752" w:type="dxa"/>
          </w:tcPr>
          <w:p w14:paraId="115E498E" w14:textId="77777777" w:rsidR="00703432" w:rsidRDefault="00000000">
            <w:r>
              <w:rPr>
                <w:color w:val="000000"/>
                <w:sz w:val="21"/>
              </w:rPr>
              <w:t>3 - Ni de acuerdo ni en desacuerdo</w:t>
            </w:r>
          </w:p>
        </w:tc>
        <w:tc>
          <w:tcPr>
            <w:tcW w:w="2304" w:type="dxa"/>
          </w:tcPr>
          <w:p w14:paraId="69387B90" w14:textId="77777777" w:rsidR="00703432" w:rsidRDefault="00000000">
            <w:pPr>
              <w:jc w:val="center"/>
            </w:pPr>
            <w:r>
              <w:rPr>
                <w:color w:val="000000"/>
                <w:sz w:val="21"/>
              </w:rPr>
              <w:t>25</w:t>
            </w:r>
          </w:p>
        </w:tc>
        <w:tc>
          <w:tcPr>
            <w:tcW w:w="2304" w:type="dxa"/>
          </w:tcPr>
          <w:p w14:paraId="36E93F3F" w14:textId="77777777" w:rsidR="00703432" w:rsidRDefault="00000000">
            <w:pPr>
              <w:jc w:val="center"/>
            </w:pPr>
            <w:r>
              <w:rPr>
                <w:color w:val="000000"/>
                <w:sz w:val="21"/>
              </w:rPr>
              <w:t>16.7%</w:t>
            </w:r>
          </w:p>
        </w:tc>
      </w:tr>
      <w:tr w:rsidR="00703432" w14:paraId="49D7808A" w14:textId="77777777">
        <w:tc>
          <w:tcPr>
            <w:tcW w:w="4752" w:type="dxa"/>
          </w:tcPr>
          <w:p w14:paraId="0FA16FC0" w14:textId="77777777" w:rsidR="00703432" w:rsidRDefault="00000000">
            <w:r>
              <w:rPr>
                <w:color w:val="000000"/>
                <w:sz w:val="21"/>
              </w:rPr>
              <w:t>4 - De acuerdo</w:t>
            </w:r>
          </w:p>
        </w:tc>
        <w:tc>
          <w:tcPr>
            <w:tcW w:w="2304" w:type="dxa"/>
          </w:tcPr>
          <w:p w14:paraId="3F48D19F" w14:textId="77777777" w:rsidR="00703432" w:rsidRDefault="00000000">
            <w:pPr>
              <w:jc w:val="center"/>
            </w:pPr>
            <w:r>
              <w:rPr>
                <w:color w:val="000000"/>
                <w:sz w:val="21"/>
              </w:rPr>
              <w:t>8</w:t>
            </w:r>
          </w:p>
        </w:tc>
        <w:tc>
          <w:tcPr>
            <w:tcW w:w="2304" w:type="dxa"/>
          </w:tcPr>
          <w:p w14:paraId="679E956E" w14:textId="77777777" w:rsidR="00703432" w:rsidRDefault="00000000">
            <w:pPr>
              <w:jc w:val="center"/>
            </w:pPr>
            <w:r>
              <w:rPr>
                <w:color w:val="000000"/>
                <w:sz w:val="21"/>
              </w:rPr>
              <w:t>5.3%</w:t>
            </w:r>
          </w:p>
        </w:tc>
      </w:tr>
      <w:tr w:rsidR="00703432" w14:paraId="6FD904E6" w14:textId="77777777">
        <w:tc>
          <w:tcPr>
            <w:tcW w:w="4752" w:type="dxa"/>
          </w:tcPr>
          <w:p w14:paraId="6B6B1754" w14:textId="77777777" w:rsidR="00703432" w:rsidRDefault="00000000">
            <w:r>
              <w:rPr>
                <w:color w:val="000000"/>
                <w:sz w:val="21"/>
              </w:rPr>
              <w:t>5 - Totalmente de acuerdo</w:t>
            </w:r>
          </w:p>
        </w:tc>
        <w:tc>
          <w:tcPr>
            <w:tcW w:w="2304" w:type="dxa"/>
          </w:tcPr>
          <w:p w14:paraId="066AF29F" w14:textId="77777777" w:rsidR="00703432" w:rsidRDefault="00000000">
            <w:pPr>
              <w:jc w:val="center"/>
            </w:pPr>
            <w:r>
              <w:rPr>
                <w:color w:val="000000"/>
                <w:sz w:val="21"/>
              </w:rPr>
              <w:t>6</w:t>
            </w:r>
          </w:p>
        </w:tc>
        <w:tc>
          <w:tcPr>
            <w:tcW w:w="2304" w:type="dxa"/>
          </w:tcPr>
          <w:p w14:paraId="4FEA700A" w14:textId="77777777" w:rsidR="00703432" w:rsidRDefault="00000000">
            <w:pPr>
              <w:jc w:val="center"/>
            </w:pPr>
            <w:r>
              <w:rPr>
                <w:color w:val="000000"/>
                <w:sz w:val="21"/>
              </w:rPr>
              <w:t>4.0%</w:t>
            </w:r>
          </w:p>
        </w:tc>
      </w:tr>
      <w:tr w:rsidR="00703432" w14:paraId="60EAB1BC" w14:textId="77777777">
        <w:tc>
          <w:tcPr>
            <w:tcW w:w="4752" w:type="dxa"/>
          </w:tcPr>
          <w:p w14:paraId="739DE084" w14:textId="77777777" w:rsidR="00703432" w:rsidRDefault="00000000">
            <w:r>
              <w:rPr>
                <w:b/>
                <w:color w:val="000000"/>
                <w:sz w:val="21"/>
              </w:rPr>
              <w:lastRenderedPageBreak/>
              <w:t>Total</w:t>
            </w:r>
          </w:p>
        </w:tc>
        <w:tc>
          <w:tcPr>
            <w:tcW w:w="2304" w:type="dxa"/>
          </w:tcPr>
          <w:p w14:paraId="0ABB16A0" w14:textId="77777777" w:rsidR="00703432" w:rsidRDefault="00000000">
            <w:pPr>
              <w:jc w:val="center"/>
            </w:pPr>
            <w:r>
              <w:rPr>
                <w:b/>
                <w:color w:val="000000"/>
                <w:sz w:val="21"/>
              </w:rPr>
              <w:t>150</w:t>
            </w:r>
          </w:p>
        </w:tc>
        <w:tc>
          <w:tcPr>
            <w:tcW w:w="2304" w:type="dxa"/>
          </w:tcPr>
          <w:p w14:paraId="465FB68A" w14:textId="77777777" w:rsidR="00703432" w:rsidRDefault="00000000">
            <w:pPr>
              <w:jc w:val="center"/>
            </w:pPr>
            <w:r>
              <w:rPr>
                <w:b/>
                <w:color w:val="000000"/>
                <w:sz w:val="21"/>
              </w:rPr>
              <w:t>100.0%</w:t>
            </w:r>
          </w:p>
        </w:tc>
      </w:tr>
    </w:tbl>
    <w:p w14:paraId="26B15ED4" w14:textId="77777777" w:rsidR="00703432" w:rsidRDefault="00000000">
      <w:pPr>
        <w:spacing w:after="160"/>
      </w:pPr>
      <w:r>
        <w:rPr>
          <w:i/>
          <w:color w:val="000000"/>
          <w:sz w:val="20"/>
        </w:rPr>
        <w:t xml:space="preserve">Nota. </w:t>
      </w:r>
      <w:r>
        <w:rPr>
          <w:color w:val="000000"/>
          <w:sz w:val="20"/>
        </w:rPr>
        <w:t>Pregunta: La información sobre promesas políticas que encuentro actualmente está organizada y es fácil de comparar. Elaboración propia con base en los resultados de la encuesta (n = 150).</w:t>
      </w:r>
    </w:p>
    <w:p w14:paraId="7D8FA335" w14:textId="77777777" w:rsidR="00703432" w:rsidRDefault="00000000">
      <w:pPr>
        <w:pStyle w:val="Ttulo"/>
        <w:framePr w:wrap="notBeside"/>
      </w:pPr>
      <w:r>
        <w:rPr>
          <w:i w:val="0"/>
          <w:color w:val="000000"/>
        </w:rPr>
        <w:t>Figura VI.6. Organización de la información actual</w:t>
      </w:r>
    </w:p>
    <w:p w14:paraId="0A75314D" w14:textId="77777777" w:rsidR="00703432" w:rsidRDefault="00000000">
      <w:pPr>
        <w:spacing w:after="40"/>
        <w:jc w:val="center"/>
      </w:pPr>
      <w:r>
        <w:rPr>
          <w:noProof/>
        </w:rPr>
        <w:drawing>
          <wp:inline distT="0" distB="0" distL="0" distR="0" wp14:anchorId="081EFA78" wp14:editId="277B7143">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1"/>
                    <a:stretch>
                      <a:fillRect/>
                    </a:stretch>
                  </pic:blipFill>
                  <pic:spPr>
                    <a:xfrm>
                      <a:off x="0" y="0"/>
                      <a:ext cx="4663440" cy="1993168"/>
                    </a:xfrm>
                    <a:prstGeom prst="rect">
                      <a:avLst/>
                    </a:prstGeom>
                  </pic:spPr>
                </pic:pic>
              </a:graphicData>
            </a:graphic>
          </wp:inline>
        </w:drawing>
      </w:r>
    </w:p>
    <w:p w14:paraId="4CF112FD"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577260B4" w14:textId="77777777" w:rsidR="00703432" w:rsidRDefault="00000000">
      <w:pPr>
        <w:spacing w:after="120"/>
        <w:jc w:val="both"/>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59F4CFB3" w14:textId="77777777" w:rsidR="00703432" w:rsidRDefault="00000000">
      <w:pPr>
        <w:spacing w:before="160" w:after="40"/>
      </w:pPr>
      <w:r>
        <w:rPr>
          <w:b/>
          <w:color w:val="000000"/>
        </w:rPr>
        <w:t>7. Dificultad para verificar el cumplimiento</w:t>
      </w:r>
    </w:p>
    <w:p w14:paraId="1FD0FEF7" w14:textId="77777777" w:rsidR="00703432" w:rsidRDefault="00000000">
      <w:pPr>
        <w:pStyle w:val="Ttulo"/>
        <w:framePr w:wrap="notBeside"/>
      </w:pPr>
      <w:r>
        <w:rPr>
          <w:i w:val="0"/>
          <w:color w:val="000000"/>
        </w:rPr>
        <w:t>Tabla VI.7. Dificultad para verificar el cumplimiento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1D6A8713" w14:textId="77777777">
        <w:tc>
          <w:tcPr>
            <w:tcW w:w="4752" w:type="dxa"/>
            <w:shd w:val="clear" w:color="auto" w:fill="D9D9D9"/>
          </w:tcPr>
          <w:p w14:paraId="2FD203A7" w14:textId="77777777" w:rsidR="00703432" w:rsidRDefault="00000000">
            <w:pPr>
              <w:jc w:val="center"/>
            </w:pPr>
            <w:r>
              <w:rPr>
                <w:b/>
                <w:color w:val="000000"/>
                <w:sz w:val="21"/>
              </w:rPr>
              <w:t>Descripción</w:t>
            </w:r>
          </w:p>
        </w:tc>
        <w:tc>
          <w:tcPr>
            <w:tcW w:w="2304" w:type="dxa"/>
            <w:shd w:val="clear" w:color="auto" w:fill="D9D9D9"/>
          </w:tcPr>
          <w:p w14:paraId="26E2E0CE" w14:textId="77777777" w:rsidR="00703432" w:rsidRDefault="00000000">
            <w:pPr>
              <w:jc w:val="center"/>
            </w:pPr>
            <w:r>
              <w:rPr>
                <w:b/>
                <w:color w:val="000000"/>
                <w:sz w:val="21"/>
              </w:rPr>
              <w:t>No. de casos</w:t>
            </w:r>
          </w:p>
        </w:tc>
        <w:tc>
          <w:tcPr>
            <w:tcW w:w="2304" w:type="dxa"/>
            <w:shd w:val="clear" w:color="auto" w:fill="D9D9D9"/>
          </w:tcPr>
          <w:p w14:paraId="68D70F15" w14:textId="77777777" w:rsidR="00703432" w:rsidRDefault="00000000">
            <w:pPr>
              <w:jc w:val="center"/>
            </w:pPr>
            <w:r>
              <w:rPr>
                <w:b/>
                <w:color w:val="000000"/>
                <w:sz w:val="21"/>
              </w:rPr>
              <w:t>Porcentaje</w:t>
            </w:r>
          </w:p>
        </w:tc>
      </w:tr>
      <w:tr w:rsidR="00703432" w14:paraId="62116523" w14:textId="77777777">
        <w:tc>
          <w:tcPr>
            <w:tcW w:w="4752" w:type="dxa"/>
          </w:tcPr>
          <w:p w14:paraId="1ACCB3B4" w14:textId="77777777" w:rsidR="00703432" w:rsidRDefault="00000000">
            <w:r>
              <w:rPr>
                <w:color w:val="000000"/>
                <w:sz w:val="21"/>
              </w:rPr>
              <w:t>1 - Totalmente en desacuerdo</w:t>
            </w:r>
          </w:p>
        </w:tc>
        <w:tc>
          <w:tcPr>
            <w:tcW w:w="2304" w:type="dxa"/>
          </w:tcPr>
          <w:p w14:paraId="3A16C507" w14:textId="77777777" w:rsidR="00703432" w:rsidRDefault="00000000">
            <w:pPr>
              <w:jc w:val="center"/>
            </w:pPr>
            <w:r>
              <w:rPr>
                <w:color w:val="000000"/>
                <w:sz w:val="21"/>
              </w:rPr>
              <w:t>3</w:t>
            </w:r>
          </w:p>
        </w:tc>
        <w:tc>
          <w:tcPr>
            <w:tcW w:w="2304" w:type="dxa"/>
          </w:tcPr>
          <w:p w14:paraId="16915FB5" w14:textId="77777777" w:rsidR="00703432" w:rsidRDefault="00000000">
            <w:pPr>
              <w:jc w:val="center"/>
            </w:pPr>
            <w:r>
              <w:rPr>
                <w:color w:val="000000"/>
                <w:sz w:val="21"/>
              </w:rPr>
              <w:t>2.0%</w:t>
            </w:r>
          </w:p>
        </w:tc>
      </w:tr>
      <w:tr w:rsidR="00703432" w14:paraId="3E14DC4C" w14:textId="77777777">
        <w:tc>
          <w:tcPr>
            <w:tcW w:w="4752" w:type="dxa"/>
          </w:tcPr>
          <w:p w14:paraId="5061ED5E" w14:textId="77777777" w:rsidR="00703432" w:rsidRDefault="00000000">
            <w:r>
              <w:rPr>
                <w:color w:val="000000"/>
                <w:sz w:val="21"/>
              </w:rPr>
              <w:t>2 - En desacuerdo</w:t>
            </w:r>
          </w:p>
        </w:tc>
        <w:tc>
          <w:tcPr>
            <w:tcW w:w="2304" w:type="dxa"/>
          </w:tcPr>
          <w:p w14:paraId="57DC2070" w14:textId="77777777" w:rsidR="00703432" w:rsidRDefault="00000000">
            <w:pPr>
              <w:jc w:val="center"/>
            </w:pPr>
            <w:r>
              <w:rPr>
                <w:color w:val="000000"/>
                <w:sz w:val="21"/>
              </w:rPr>
              <w:t>9</w:t>
            </w:r>
          </w:p>
        </w:tc>
        <w:tc>
          <w:tcPr>
            <w:tcW w:w="2304" w:type="dxa"/>
          </w:tcPr>
          <w:p w14:paraId="32D55B1B" w14:textId="77777777" w:rsidR="00703432" w:rsidRDefault="00000000">
            <w:pPr>
              <w:jc w:val="center"/>
            </w:pPr>
            <w:r>
              <w:rPr>
                <w:color w:val="000000"/>
                <w:sz w:val="21"/>
              </w:rPr>
              <w:t>6.0%</w:t>
            </w:r>
          </w:p>
        </w:tc>
      </w:tr>
      <w:tr w:rsidR="00703432" w14:paraId="4B6D694C" w14:textId="77777777">
        <w:tc>
          <w:tcPr>
            <w:tcW w:w="4752" w:type="dxa"/>
          </w:tcPr>
          <w:p w14:paraId="41542002" w14:textId="77777777" w:rsidR="00703432" w:rsidRDefault="00000000">
            <w:r>
              <w:rPr>
                <w:color w:val="000000"/>
                <w:sz w:val="21"/>
              </w:rPr>
              <w:t>3 - Ni de acuerdo ni en desacuerdo</w:t>
            </w:r>
          </w:p>
        </w:tc>
        <w:tc>
          <w:tcPr>
            <w:tcW w:w="2304" w:type="dxa"/>
          </w:tcPr>
          <w:p w14:paraId="535CC2BE" w14:textId="77777777" w:rsidR="00703432" w:rsidRDefault="00000000">
            <w:pPr>
              <w:jc w:val="center"/>
            </w:pPr>
            <w:r>
              <w:rPr>
                <w:color w:val="000000"/>
                <w:sz w:val="21"/>
              </w:rPr>
              <w:t>25</w:t>
            </w:r>
          </w:p>
        </w:tc>
        <w:tc>
          <w:tcPr>
            <w:tcW w:w="2304" w:type="dxa"/>
          </w:tcPr>
          <w:p w14:paraId="28A7E0F2" w14:textId="77777777" w:rsidR="00703432" w:rsidRDefault="00000000">
            <w:pPr>
              <w:jc w:val="center"/>
            </w:pPr>
            <w:r>
              <w:rPr>
                <w:color w:val="000000"/>
                <w:sz w:val="21"/>
              </w:rPr>
              <w:t>16.7%</w:t>
            </w:r>
          </w:p>
        </w:tc>
      </w:tr>
      <w:tr w:rsidR="00703432" w14:paraId="616AF487" w14:textId="77777777">
        <w:tc>
          <w:tcPr>
            <w:tcW w:w="4752" w:type="dxa"/>
          </w:tcPr>
          <w:p w14:paraId="3F6D6A17" w14:textId="77777777" w:rsidR="00703432" w:rsidRDefault="00000000">
            <w:r>
              <w:rPr>
                <w:color w:val="000000"/>
                <w:sz w:val="21"/>
              </w:rPr>
              <w:t>4 - De acuerdo</w:t>
            </w:r>
          </w:p>
        </w:tc>
        <w:tc>
          <w:tcPr>
            <w:tcW w:w="2304" w:type="dxa"/>
          </w:tcPr>
          <w:p w14:paraId="638BDA42" w14:textId="77777777" w:rsidR="00703432" w:rsidRDefault="00000000">
            <w:pPr>
              <w:jc w:val="center"/>
            </w:pPr>
            <w:r>
              <w:rPr>
                <w:color w:val="000000"/>
                <w:sz w:val="21"/>
              </w:rPr>
              <w:t>66</w:t>
            </w:r>
          </w:p>
        </w:tc>
        <w:tc>
          <w:tcPr>
            <w:tcW w:w="2304" w:type="dxa"/>
          </w:tcPr>
          <w:p w14:paraId="0740F105" w14:textId="77777777" w:rsidR="00703432" w:rsidRDefault="00000000">
            <w:pPr>
              <w:jc w:val="center"/>
            </w:pPr>
            <w:r>
              <w:rPr>
                <w:color w:val="000000"/>
                <w:sz w:val="21"/>
              </w:rPr>
              <w:t>44.0%</w:t>
            </w:r>
          </w:p>
        </w:tc>
      </w:tr>
      <w:tr w:rsidR="00703432" w14:paraId="5C09A3FF" w14:textId="77777777">
        <w:tc>
          <w:tcPr>
            <w:tcW w:w="4752" w:type="dxa"/>
          </w:tcPr>
          <w:p w14:paraId="5F33C338" w14:textId="77777777" w:rsidR="00703432" w:rsidRDefault="00000000">
            <w:r>
              <w:rPr>
                <w:color w:val="000000"/>
                <w:sz w:val="21"/>
              </w:rPr>
              <w:t>5 - Totalmente de acuerdo</w:t>
            </w:r>
          </w:p>
        </w:tc>
        <w:tc>
          <w:tcPr>
            <w:tcW w:w="2304" w:type="dxa"/>
          </w:tcPr>
          <w:p w14:paraId="5FD535ED" w14:textId="77777777" w:rsidR="00703432" w:rsidRDefault="00000000">
            <w:pPr>
              <w:jc w:val="center"/>
            </w:pPr>
            <w:r>
              <w:rPr>
                <w:color w:val="000000"/>
                <w:sz w:val="21"/>
              </w:rPr>
              <w:t>47</w:t>
            </w:r>
          </w:p>
        </w:tc>
        <w:tc>
          <w:tcPr>
            <w:tcW w:w="2304" w:type="dxa"/>
          </w:tcPr>
          <w:p w14:paraId="1182A53C" w14:textId="77777777" w:rsidR="00703432" w:rsidRDefault="00000000">
            <w:pPr>
              <w:jc w:val="center"/>
            </w:pPr>
            <w:r>
              <w:rPr>
                <w:color w:val="000000"/>
                <w:sz w:val="21"/>
              </w:rPr>
              <w:t>31.3%</w:t>
            </w:r>
          </w:p>
        </w:tc>
      </w:tr>
      <w:tr w:rsidR="00703432" w14:paraId="38AF4D55" w14:textId="77777777">
        <w:tc>
          <w:tcPr>
            <w:tcW w:w="4752" w:type="dxa"/>
          </w:tcPr>
          <w:p w14:paraId="78E54620" w14:textId="77777777" w:rsidR="00703432" w:rsidRDefault="00000000">
            <w:r>
              <w:rPr>
                <w:b/>
                <w:color w:val="000000"/>
                <w:sz w:val="21"/>
              </w:rPr>
              <w:lastRenderedPageBreak/>
              <w:t>Total</w:t>
            </w:r>
          </w:p>
        </w:tc>
        <w:tc>
          <w:tcPr>
            <w:tcW w:w="2304" w:type="dxa"/>
          </w:tcPr>
          <w:p w14:paraId="0EC02753" w14:textId="77777777" w:rsidR="00703432" w:rsidRDefault="00000000">
            <w:pPr>
              <w:jc w:val="center"/>
            </w:pPr>
            <w:r>
              <w:rPr>
                <w:b/>
                <w:color w:val="000000"/>
                <w:sz w:val="21"/>
              </w:rPr>
              <w:t>150</w:t>
            </w:r>
          </w:p>
        </w:tc>
        <w:tc>
          <w:tcPr>
            <w:tcW w:w="2304" w:type="dxa"/>
          </w:tcPr>
          <w:p w14:paraId="7CB14BA1" w14:textId="77777777" w:rsidR="00703432" w:rsidRDefault="00000000">
            <w:pPr>
              <w:jc w:val="center"/>
            </w:pPr>
            <w:r>
              <w:rPr>
                <w:b/>
                <w:color w:val="000000"/>
                <w:sz w:val="21"/>
              </w:rPr>
              <w:t>100.0%</w:t>
            </w:r>
          </w:p>
        </w:tc>
      </w:tr>
    </w:tbl>
    <w:p w14:paraId="38369AA9" w14:textId="77777777" w:rsidR="00703432" w:rsidRDefault="00000000">
      <w:pPr>
        <w:spacing w:after="160"/>
      </w:pPr>
      <w:r>
        <w:rPr>
          <w:i/>
          <w:color w:val="000000"/>
          <w:sz w:val="20"/>
        </w:rPr>
        <w:t xml:space="preserve">Nota. </w:t>
      </w:r>
      <w:r>
        <w:rPr>
          <w:color w:val="000000"/>
          <w:sz w:val="20"/>
        </w:rPr>
        <w:t>Pregunta: Me resulta difícil encontrar información sobre si un candidato cumplió lo que prometió en el pasado. Elaboración propia con base en los resultados de la encuesta (n = 150).</w:t>
      </w:r>
    </w:p>
    <w:p w14:paraId="21D804A3" w14:textId="77777777" w:rsidR="00703432" w:rsidRDefault="00000000">
      <w:pPr>
        <w:pStyle w:val="Ttulo"/>
        <w:framePr w:wrap="notBeside"/>
      </w:pPr>
      <w:r>
        <w:rPr>
          <w:i w:val="0"/>
          <w:color w:val="000000"/>
        </w:rPr>
        <w:t>Figura VI.7. Dificultad para verificar el cumplimiento</w:t>
      </w:r>
    </w:p>
    <w:p w14:paraId="7736A060" w14:textId="77777777" w:rsidR="00703432" w:rsidRDefault="00000000">
      <w:pPr>
        <w:spacing w:after="40"/>
        <w:jc w:val="center"/>
      </w:pPr>
      <w:r>
        <w:rPr>
          <w:noProof/>
        </w:rPr>
        <w:drawing>
          <wp:inline distT="0" distB="0" distL="0" distR="0" wp14:anchorId="45B4DC80" wp14:editId="467BE714">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2"/>
                    <a:stretch>
                      <a:fillRect/>
                    </a:stretch>
                  </pic:blipFill>
                  <pic:spPr>
                    <a:xfrm>
                      <a:off x="0" y="0"/>
                      <a:ext cx="4663440" cy="1993168"/>
                    </a:xfrm>
                    <a:prstGeom prst="rect">
                      <a:avLst/>
                    </a:prstGeom>
                  </pic:spPr>
                </pic:pic>
              </a:graphicData>
            </a:graphic>
          </wp:inline>
        </w:drawing>
      </w:r>
    </w:p>
    <w:p w14:paraId="05B387CD"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536D7FCA" w14:textId="77777777" w:rsidR="00703432" w:rsidRDefault="00000000">
      <w:pPr>
        <w:spacing w:after="120"/>
        <w:jc w:val="both"/>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2ACC4AB1" w14:textId="77777777" w:rsidR="00703432" w:rsidRDefault="00000000">
      <w:pPr>
        <w:spacing w:before="160" w:after="40"/>
      </w:pPr>
      <w:r>
        <w:rPr>
          <w:b/>
          <w:color w:val="000000"/>
        </w:rPr>
        <w:t>8. Dispersión de la información</w:t>
      </w:r>
    </w:p>
    <w:p w14:paraId="7A5A27C3" w14:textId="77777777" w:rsidR="00703432" w:rsidRDefault="00000000">
      <w:pPr>
        <w:pStyle w:val="Ttulo"/>
        <w:framePr w:wrap="notBeside"/>
      </w:pPr>
      <w:r>
        <w:rPr>
          <w:i w:val="0"/>
          <w:color w:val="000000"/>
        </w:rPr>
        <w:t>Tabla VI.8. Dispersión de la información</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6DFB8825" w14:textId="77777777">
        <w:tc>
          <w:tcPr>
            <w:tcW w:w="4752" w:type="dxa"/>
            <w:shd w:val="clear" w:color="auto" w:fill="D9D9D9"/>
          </w:tcPr>
          <w:p w14:paraId="6FB45E45" w14:textId="77777777" w:rsidR="00703432" w:rsidRDefault="00000000">
            <w:pPr>
              <w:jc w:val="center"/>
            </w:pPr>
            <w:r>
              <w:rPr>
                <w:b/>
                <w:color w:val="000000"/>
                <w:sz w:val="21"/>
              </w:rPr>
              <w:t>Descripción</w:t>
            </w:r>
          </w:p>
        </w:tc>
        <w:tc>
          <w:tcPr>
            <w:tcW w:w="2304" w:type="dxa"/>
            <w:shd w:val="clear" w:color="auto" w:fill="D9D9D9"/>
          </w:tcPr>
          <w:p w14:paraId="759175A0" w14:textId="77777777" w:rsidR="00703432" w:rsidRDefault="00000000">
            <w:pPr>
              <w:jc w:val="center"/>
            </w:pPr>
            <w:r>
              <w:rPr>
                <w:b/>
                <w:color w:val="000000"/>
                <w:sz w:val="21"/>
              </w:rPr>
              <w:t>No. de casos</w:t>
            </w:r>
          </w:p>
        </w:tc>
        <w:tc>
          <w:tcPr>
            <w:tcW w:w="2304" w:type="dxa"/>
            <w:shd w:val="clear" w:color="auto" w:fill="D9D9D9"/>
          </w:tcPr>
          <w:p w14:paraId="685A5F01" w14:textId="77777777" w:rsidR="00703432" w:rsidRDefault="00000000">
            <w:pPr>
              <w:jc w:val="center"/>
            </w:pPr>
            <w:r>
              <w:rPr>
                <w:b/>
                <w:color w:val="000000"/>
                <w:sz w:val="21"/>
              </w:rPr>
              <w:t>Porcentaje</w:t>
            </w:r>
          </w:p>
        </w:tc>
      </w:tr>
      <w:tr w:rsidR="00703432" w14:paraId="326BDE81" w14:textId="77777777">
        <w:tc>
          <w:tcPr>
            <w:tcW w:w="4752" w:type="dxa"/>
          </w:tcPr>
          <w:p w14:paraId="65A2EB06" w14:textId="77777777" w:rsidR="00703432" w:rsidRDefault="00000000">
            <w:r>
              <w:rPr>
                <w:color w:val="000000"/>
                <w:sz w:val="21"/>
              </w:rPr>
              <w:t>1 - Totalmente en desacuerdo</w:t>
            </w:r>
          </w:p>
        </w:tc>
        <w:tc>
          <w:tcPr>
            <w:tcW w:w="2304" w:type="dxa"/>
          </w:tcPr>
          <w:p w14:paraId="361F417D" w14:textId="77777777" w:rsidR="00703432" w:rsidRDefault="00000000">
            <w:pPr>
              <w:jc w:val="center"/>
            </w:pPr>
            <w:r>
              <w:rPr>
                <w:color w:val="000000"/>
                <w:sz w:val="21"/>
              </w:rPr>
              <w:t>1</w:t>
            </w:r>
          </w:p>
        </w:tc>
        <w:tc>
          <w:tcPr>
            <w:tcW w:w="2304" w:type="dxa"/>
          </w:tcPr>
          <w:p w14:paraId="682018FF" w14:textId="77777777" w:rsidR="00703432" w:rsidRDefault="00000000">
            <w:pPr>
              <w:jc w:val="center"/>
            </w:pPr>
            <w:r>
              <w:rPr>
                <w:color w:val="000000"/>
                <w:sz w:val="21"/>
              </w:rPr>
              <w:t>0.7%</w:t>
            </w:r>
          </w:p>
        </w:tc>
      </w:tr>
      <w:tr w:rsidR="00703432" w14:paraId="00F646A9" w14:textId="77777777">
        <w:tc>
          <w:tcPr>
            <w:tcW w:w="4752" w:type="dxa"/>
          </w:tcPr>
          <w:p w14:paraId="6F43DBF8" w14:textId="77777777" w:rsidR="00703432" w:rsidRDefault="00000000">
            <w:r>
              <w:rPr>
                <w:color w:val="000000"/>
                <w:sz w:val="21"/>
              </w:rPr>
              <w:t>2 - En desacuerdo</w:t>
            </w:r>
          </w:p>
        </w:tc>
        <w:tc>
          <w:tcPr>
            <w:tcW w:w="2304" w:type="dxa"/>
          </w:tcPr>
          <w:p w14:paraId="195AA285" w14:textId="77777777" w:rsidR="00703432" w:rsidRDefault="00000000">
            <w:pPr>
              <w:jc w:val="center"/>
            </w:pPr>
            <w:r>
              <w:rPr>
                <w:color w:val="000000"/>
                <w:sz w:val="21"/>
              </w:rPr>
              <w:t>4</w:t>
            </w:r>
          </w:p>
        </w:tc>
        <w:tc>
          <w:tcPr>
            <w:tcW w:w="2304" w:type="dxa"/>
          </w:tcPr>
          <w:p w14:paraId="451991AC" w14:textId="77777777" w:rsidR="00703432" w:rsidRDefault="00000000">
            <w:pPr>
              <w:jc w:val="center"/>
            </w:pPr>
            <w:r>
              <w:rPr>
                <w:color w:val="000000"/>
                <w:sz w:val="21"/>
              </w:rPr>
              <w:t>2.7%</w:t>
            </w:r>
          </w:p>
        </w:tc>
      </w:tr>
      <w:tr w:rsidR="00703432" w14:paraId="523419CD" w14:textId="77777777">
        <w:tc>
          <w:tcPr>
            <w:tcW w:w="4752" w:type="dxa"/>
          </w:tcPr>
          <w:p w14:paraId="03016657" w14:textId="77777777" w:rsidR="00703432" w:rsidRDefault="00000000">
            <w:r>
              <w:rPr>
                <w:color w:val="000000"/>
                <w:sz w:val="21"/>
              </w:rPr>
              <w:t>3 - Ni de acuerdo ni en desacuerdo</w:t>
            </w:r>
          </w:p>
        </w:tc>
        <w:tc>
          <w:tcPr>
            <w:tcW w:w="2304" w:type="dxa"/>
          </w:tcPr>
          <w:p w14:paraId="67BFB9C6" w14:textId="77777777" w:rsidR="00703432" w:rsidRDefault="00000000">
            <w:pPr>
              <w:jc w:val="center"/>
            </w:pPr>
            <w:r>
              <w:rPr>
                <w:color w:val="000000"/>
                <w:sz w:val="21"/>
              </w:rPr>
              <w:t>18</w:t>
            </w:r>
          </w:p>
        </w:tc>
        <w:tc>
          <w:tcPr>
            <w:tcW w:w="2304" w:type="dxa"/>
          </w:tcPr>
          <w:p w14:paraId="4146BFAD" w14:textId="77777777" w:rsidR="00703432" w:rsidRDefault="00000000">
            <w:pPr>
              <w:jc w:val="center"/>
            </w:pPr>
            <w:r>
              <w:rPr>
                <w:color w:val="000000"/>
                <w:sz w:val="21"/>
              </w:rPr>
              <w:t>12.0%</w:t>
            </w:r>
          </w:p>
        </w:tc>
      </w:tr>
      <w:tr w:rsidR="00703432" w14:paraId="4A7DCD28" w14:textId="77777777">
        <w:tc>
          <w:tcPr>
            <w:tcW w:w="4752" w:type="dxa"/>
          </w:tcPr>
          <w:p w14:paraId="33CEB207" w14:textId="77777777" w:rsidR="00703432" w:rsidRDefault="00000000">
            <w:r>
              <w:rPr>
                <w:color w:val="000000"/>
                <w:sz w:val="21"/>
              </w:rPr>
              <w:t>4 - De acuerdo</w:t>
            </w:r>
          </w:p>
        </w:tc>
        <w:tc>
          <w:tcPr>
            <w:tcW w:w="2304" w:type="dxa"/>
          </w:tcPr>
          <w:p w14:paraId="1B90873E" w14:textId="77777777" w:rsidR="00703432" w:rsidRDefault="00000000">
            <w:pPr>
              <w:jc w:val="center"/>
            </w:pPr>
            <w:r>
              <w:rPr>
                <w:color w:val="000000"/>
                <w:sz w:val="21"/>
              </w:rPr>
              <w:t>61</w:t>
            </w:r>
          </w:p>
        </w:tc>
        <w:tc>
          <w:tcPr>
            <w:tcW w:w="2304" w:type="dxa"/>
          </w:tcPr>
          <w:p w14:paraId="12A1210E" w14:textId="77777777" w:rsidR="00703432" w:rsidRDefault="00000000">
            <w:pPr>
              <w:jc w:val="center"/>
            </w:pPr>
            <w:r>
              <w:rPr>
                <w:color w:val="000000"/>
                <w:sz w:val="21"/>
              </w:rPr>
              <w:t>40.7%</w:t>
            </w:r>
          </w:p>
        </w:tc>
      </w:tr>
      <w:tr w:rsidR="00703432" w14:paraId="45472EF9" w14:textId="77777777">
        <w:tc>
          <w:tcPr>
            <w:tcW w:w="4752" w:type="dxa"/>
          </w:tcPr>
          <w:p w14:paraId="573464C7" w14:textId="77777777" w:rsidR="00703432" w:rsidRDefault="00000000">
            <w:r>
              <w:rPr>
                <w:color w:val="000000"/>
                <w:sz w:val="21"/>
              </w:rPr>
              <w:t>5 - Totalmente de acuerdo</w:t>
            </w:r>
          </w:p>
        </w:tc>
        <w:tc>
          <w:tcPr>
            <w:tcW w:w="2304" w:type="dxa"/>
          </w:tcPr>
          <w:p w14:paraId="100AF9B1" w14:textId="77777777" w:rsidR="00703432" w:rsidRDefault="00000000">
            <w:pPr>
              <w:jc w:val="center"/>
            </w:pPr>
            <w:r>
              <w:rPr>
                <w:color w:val="000000"/>
                <w:sz w:val="21"/>
              </w:rPr>
              <w:t>66</w:t>
            </w:r>
          </w:p>
        </w:tc>
        <w:tc>
          <w:tcPr>
            <w:tcW w:w="2304" w:type="dxa"/>
          </w:tcPr>
          <w:p w14:paraId="1019B526" w14:textId="77777777" w:rsidR="00703432" w:rsidRDefault="00000000">
            <w:pPr>
              <w:jc w:val="center"/>
            </w:pPr>
            <w:r>
              <w:rPr>
                <w:color w:val="000000"/>
                <w:sz w:val="21"/>
              </w:rPr>
              <w:t>44.0%</w:t>
            </w:r>
          </w:p>
        </w:tc>
      </w:tr>
      <w:tr w:rsidR="00703432" w14:paraId="7DB31E47" w14:textId="77777777">
        <w:tc>
          <w:tcPr>
            <w:tcW w:w="4752" w:type="dxa"/>
          </w:tcPr>
          <w:p w14:paraId="56E1DAD3" w14:textId="77777777" w:rsidR="00703432" w:rsidRDefault="00000000">
            <w:r>
              <w:rPr>
                <w:b/>
                <w:color w:val="000000"/>
                <w:sz w:val="21"/>
              </w:rPr>
              <w:lastRenderedPageBreak/>
              <w:t>Total</w:t>
            </w:r>
          </w:p>
        </w:tc>
        <w:tc>
          <w:tcPr>
            <w:tcW w:w="2304" w:type="dxa"/>
          </w:tcPr>
          <w:p w14:paraId="3194BEB9" w14:textId="77777777" w:rsidR="00703432" w:rsidRDefault="00000000">
            <w:pPr>
              <w:jc w:val="center"/>
            </w:pPr>
            <w:r>
              <w:rPr>
                <w:b/>
                <w:color w:val="000000"/>
                <w:sz w:val="21"/>
              </w:rPr>
              <w:t>150</w:t>
            </w:r>
          </w:p>
        </w:tc>
        <w:tc>
          <w:tcPr>
            <w:tcW w:w="2304" w:type="dxa"/>
          </w:tcPr>
          <w:p w14:paraId="32659287" w14:textId="77777777" w:rsidR="00703432" w:rsidRDefault="00000000">
            <w:pPr>
              <w:jc w:val="center"/>
            </w:pPr>
            <w:r>
              <w:rPr>
                <w:b/>
                <w:color w:val="000000"/>
                <w:sz w:val="21"/>
              </w:rPr>
              <w:t>100.0%</w:t>
            </w:r>
          </w:p>
        </w:tc>
      </w:tr>
    </w:tbl>
    <w:p w14:paraId="5B9D96CF" w14:textId="77777777" w:rsidR="00703432" w:rsidRDefault="00000000">
      <w:pPr>
        <w:spacing w:after="160"/>
      </w:pPr>
      <w:r>
        <w:rPr>
          <w:i/>
          <w:color w:val="000000"/>
          <w:sz w:val="20"/>
        </w:rPr>
        <w:t xml:space="preserve">Nota. </w:t>
      </w:r>
      <w:r>
        <w:rPr>
          <w:color w:val="000000"/>
          <w:sz w:val="20"/>
        </w:rPr>
        <w:t>Pregunta: La información sobre promesas y gestión política está dispersa entre muchas fuentes distintas. Elaboración propia con base en los resultados de la encuesta (n = 150).</w:t>
      </w:r>
    </w:p>
    <w:p w14:paraId="47AF5732" w14:textId="77777777" w:rsidR="00703432" w:rsidRDefault="00000000">
      <w:pPr>
        <w:pStyle w:val="Ttulo"/>
        <w:framePr w:wrap="notBeside"/>
      </w:pPr>
      <w:r>
        <w:rPr>
          <w:i w:val="0"/>
          <w:color w:val="000000"/>
        </w:rPr>
        <w:t>Figura VI.8. Dispersión de la información</w:t>
      </w:r>
    </w:p>
    <w:p w14:paraId="2CB0E465" w14:textId="77777777" w:rsidR="00703432" w:rsidRDefault="00000000">
      <w:pPr>
        <w:spacing w:after="40"/>
        <w:jc w:val="center"/>
      </w:pPr>
      <w:r>
        <w:rPr>
          <w:noProof/>
        </w:rPr>
        <w:drawing>
          <wp:inline distT="0" distB="0" distL="0" distR="0" wp14:anchorId="1A5CB62C" wp14:editId="71C56988">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3"/>
                    <a:stretch>
                      <a:fillRect/>
                    </a:stretch>
                  </pic:blipFill>
                  <pic:spPr>
                    <a:xfrm>
                      <a:off x="0" y="0"/>
                      <a:ext cx="4663440" cy="1993168"/>
                    </a:xfrm>
                    <a:prstGeom prst="rect">
                      <a:avLst/>
                    </a:prstGeom>
                  </pic:spPr>
                </pic:pic>
              </a:graphicData>
            </a:graphic>
          </wp:inline>
        </w:drawing>
      </w:r>
    </w:p>
    <w:p w14:paraId="1936B842"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63476CFA" w14:textId="77777777" w:rsidR="00703432" w:rsidRDefault="00000000">
      <w:pPr>
        <w:spacing w:after="120"/>
        <w:jc w:val="both"/>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462CAB15" w14:textId="77777777" w:rsidR="00703432" w:rsidRDefault="00000000">
      <w:pPr>
        <w:pStyle w:val="Ttulo3"/>
      </w:pPr>
      <w:bookmarkStart w:id="61" w:name="_Toc232952275"/>
      <w:r>
        <w:rPr>
          <w:color w:val="000000"/>
          <w:sz w:val="26"/>
        </w:rPr>
        <w:t>Sección C — Conocimiento sobre el cumplimiento de promesas</w:t>
      </w:r>
      <w:bookmarkEnd w:id="61"/>
    </w:p>
    <w:p w14:paraId="3AAC0C90" w14:textId="77777777" w:rsidR="00703432" w:rsidRDefault="00000000">
      <w:pPr>
        <w:spacing w:after="120"/>
        <w:jc w:val="both"/>
      </w:pPr>
      <w:r>
        <w:rPr>
          <w:color w:val="000000"/>
        </w:rPr>
        <w:t>La sección C indaga el nivel de conocimiento de los participantes sobre el cumplimiento de promesas.</w:t>
      </w:r>
    </w:p>
    <w:p w14:paraId="756AB22C" w14:textId="77777777" w:rsidR="00703432" w:rsidRDefault="00000000">
      <w:pPr>
        <w:spacing w:before="160" w:after="40"/>
      </w:pPr>
      <w:r>
        <w:rPr>
          <w:b/>
          <w:color w:val="000000"/>
        </w:rPr>
        <w:t>9. Conocimiento del historial de cumplimiento</w:t>
      </w:r>
    </w:p>
    <w:p w14:paraId="1942353A" w14:textId="77777777" w:rsidR="00703432" w:rsidRDefault="00000000">
      <w:pPr>
        <w:pStyle w:val="Ttulo"/>
        <w:framePr w:wrap="notBeside"/>
      </w:pPr>
      <w:r>
        <w:rPr>
          <w:i w:val="0"/>
          <w:color w:val="000000"/>
        </w:rPr>
        <w:t>Tabla VI.9. Conocimiento del historial de cumplimiento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B5C1D0C" w14:textId="77777777">
        <w:tc>
          <w:tcPr>
            <w:tcW w:w="4752" w:type="dxa"/>
            <w:shd w:val="clear" w:color="auto" w:fill="D9D9D9"/>
          </w:tcPr>
          <w:p w14:paraId="1C00B37C" w14:textId="77777777" w:rsidR="00703432" w:rsidRDefault="00000000">
            <w:pPr>
              <w:jc w:val="center"/>
            </w:pPr>
            <w:r>
              <w:rPr>
                <w:b/>
                <w:color w:val="000000"/>
                <w:sz w:val="21"/>
              </w:rPr>
              <w:t>Descripción</w:t>
            </w:r>
          </w:p>
        </w:tc>
        <w:tc>
          <w:tcPr>
            <w:tcW w:w="2304" w:type="dxa"/>
            <w:shd w:val="clear" w:color="auto" w:fill="D9D9D9"/>
          </w:tcPr>
          <w:p w14:paraId="61F2657A" w14:textId="77777777" w:rsidR="00703432" w:rsidRDefault="00000000">
            <w:pPr>
              <w:jc w:val="center"/>
            </w:pPr>
            <w:r>
              <w:rPr>
                <w:b/>
                <w:color w:val="000000"/>
                <w:sz w:val="21"/>
              </w:rPr>
              <w:t>No. de casos</w:t>
            </w:r>
          </w:p>
        </w:tc>
        <w:tc>
          <w:tcPr>
            <w:tcW w:w="2304" w:type="dxa"/>
            <w:shd w:val="clear" w:color="auto" w:fill="D9D9D9"/>
          </w:tcPr>
          <w:p w14:paraId="2B2BD376" w14:textId="77777777" w:rsidR="00703432" w:rsidRDefault="00000000">
            <w:pPr>
              <w:jc w:val="center"/>
            </w:pPr>
            <w:r>
              <w:rPr>
                <w:b/>
                <w:color w:val="000000"/>
                <w:sz w:val="21"/>
              </w:rPr>
              <w:t>Porcentaje</w:t>
            </w:r>
          </w:p>
        </w:tc>
      </w:tr>
      <w:tr w:rsidR="00703432" w14:paraId="147799AA" w14:textId="77777777">
        <w:tc>
          <w:tcPr>
            <w:tcW w:w="4752" w:type="dxa"/>
          </w:tcPr>
          <w:p w14:paraId="27D344A1" w14:textId="77777777" w:rsidR="00703432" w:rsidRDefault="00000000">
            <w:r>
              <w:rPr>
                <w:color w:val="000000"/>
                <w:sz w:val="21"/>
              </w:rPr>
              <w:t>1 - Totalmente en desacuerdo</w:t>
            </w:r>
          </w:p>
        </w:tc>
        <w:tc>
          <w:tcPr>
            <w:tcW w:w="2304" w:type="dxa"/>
          </w:tcPr>
          <w:p w14:paraId="6EFCA436" w14:textId="77777777" w:rsidR="00703432" w:rsidRDefault="00000000">
            <w:pPr>
              <w:jc w:val="center"/>
            </w:pPr>
            <w:r>
              <w:rPr>
                <w:color w:val="000000"/>
                <w:sz w:val="21"/>
              </w:rPr>
              <w:t>36</w:t>
            </w:r>
          </w:p>
        </w:tc>
        <w:tc>
          <w:tcPr>
            <w:tcW w:w="2304" w:type="dxa"/>
          </w:tcPr>
          <w:p w14:paraId="6D348FA5" w14:textId="77777777" w:rsidR="00703432" w:rsidRDefault="00000000">
            <w:pPr>
              <w:jc w:val="center"/>
            </w:pPr>
            <w:r>
              <w:rPr>
                <w:color w:val="000000"/>
                <w:sz w:val="21"/>
              </w:rPr>
              <w:t>24.0%</w:t>
            </w:r>
          </w:p>
        </w:tc>
      </w:tr>
      <w:tr w:rsidR="00703432" w14:paraId="73C4212A" w14:textId="77777777">
        <w:tc>
          <w:tcPr>
            <w:tcW w:w="4752" w:type="dxa"/>
          </w:tcPr>
          <w:p w14:paraId="4B4ED7D0" w14:textId="77777777" w:rsidR="00703432" w:rsidRDefault="00000000">
            <w:r>
              <w:rPr>
                <w:color w:val="000000"/>
                <w:sz w:val="21"/>
              </w:rPr>
              <w:t>2 - En desacuerdo</w:t>
            </w:r>
          </w:p>
        </w:tc>
        <w:tc>
          <w:tcPr>
            <w:tcW w:w="2304" w:type="dxa"/>
          </w:tcPr>
          <w:p w14:paraId="2ABA2439" w14:textId="77777777" w:rsidR="00703432" w:rsidRDefault="00000000">
            <w:pPr>
              <w:jc w:val="center"/>
            </w:pPr>
            <w:r>
              <w:rPr>
                <w:color w:val="000000"/>
                <w:sz w:val="21"/>
              </w:rPr>
              <w:t>55</w:t>
            </w:r>
          </w:p>
        </w:tc>
        <w:tc>
          <w:tcPr>
            <w:tcW w:w="2304" w:type="dxa"/>
          </w:tcPr>
          <w:p w14:paraId="420C7A7F" w14:textId="77777777" w:rsidR="00703432" w:rsidRDefault="00000000">
            <w:pPr>
              <w:jc w:val="center"/>
            </w:pPr>
            <w:r>
              <w:rPr>
                <w:color w:val="000000"/>
                <w:sz w:val="21"/>
              </w:rPr>
              <w:t>36.7%</w:t>
            </w:r>
          </w:p>
        </w:tc>
      </w:tr>
      <w:tr w:rsidR="00703432" w14:paraId="6F3F9412" w14:textId="77777777">
        <w:tc>
          <w:tcPr>
            <w:tcW w:w="4752" w:type="dxa"/>
          </w:tcPr>
          <w:p w14:paraId="46394FF4" w14:textId="77777777" w:rsidR="00703432" w:rsidRDefault="00000000">
            <w:r>
              <w:rPr>
                <w:color w:val="000000"/>
                <w:sz w:val="21"/>
              </w:rPr>
              <w:lastRenderedPageBreak/>
              <w:t>3 - Ni de acuerdo ni en desacuerdo</w:t>
            </w:r>
          </w:p>
        </w:tc>
        <w:tc>
          <w:tcPr>
            <w:tcW w:w="2304" w:type="dxa"/>
          </w:tcPr>
          <w:p w14:paraId="1FBD1BAF" w14:textId="77777777" w:rsidR="00703432" w:rsidRDefault="00000000">
            <w:pPr>
              <w:jc w:val="center"/>
            </w:pPr>
            <w:r>
              <w:rPr>
                <w:color w:val="000000"/>
                <w:sz w:val="21"/>
              </w:rPr>
              <w:t>44</w:t>
            </w:r>
          </w:p>
        </w:tc>
        <w:tc>
          <w:tcPr>
            <w:tcW w:w="2304" w:type="dxa"/>
          </w:tcPr>
          <w:p w14:paraId="34DBCC76" w14:textId="77777777" w:rsidR="00703432" w:rsidRDefault="00000000">
            <w:pPr>
              <w:jc w:val="center"/>
            </w:pPr>
            <w:r>
              <w:rPr>
                <w:color w:val="000000"/>
                <w:sz w:val="21"/>
              </w:rPr>
              <w:t>29.3%</w:t>
            </w:r>
          </w:p>
        </w:tc>
      </w:tr>
      <w:tr w:rsidR="00703432" w14:paraId="3836B57F" w14:textId="77777777">
        <w:tc>
          <w:tcPr>
            <w:tcW w:w="4752" w:type="dxa"/>
          </w:tcPr>
          <w:p w14:paraId="75206222" w14:textId="77777777" w:rsidR="00703432" w:rsidRDefault="00000000">
            <w:r>
              <w:rPr>
                <w:color w:val="000000"/>
                <w:sz w:val="21"/>
              </w:rPr>
              <w:t>4 - De acuerdo</w:t>
            </w:r>
          </w:p>
        </w:tc>
        <w:tc>
          <w:tcPr>
            <w:tcW w:w="2304" w:type="dxa"/>
          </w:tcPr>
          <w:p w14:paraId="7661AC42" w14:textId="77777777" w:rsidR="00703432" w:rsidRDefault="00000000">
            <w:pPr>
              <w:jc w:val="center"/>
            </w:pPr>
            <w:r>
              <w:rPr>
                <w:color w:val="000000"/>
                <w:sz w:val="21"/>
              </w:rPr>
              <w:t>11</w:t>
            </w:r>
          </w:p>
        </w:tc>
        <w:tc>
          <w:tcPr>
            <w:tcW w:w="2304" w:type="dxa"/>
          </w:tcPr>
          <w:p w14:paraId="1C1A4E33" w14:textId="77777777" w:rsidR="00703432" w:rsidRDefault="00000000">
            <w:pPr>
              <w:jc w:val="center"/>
            </w:pPr>
            <w:r>
              <w:rPr>
                <w:color w:val="000000"/>
                <w:sz w:val="21"/>
              </w:rPr>
              <w:t>7.3%</w:t>
            </w:r>
          </w:p>
        </w:tc>
      </w:tr>
      <w:tr w:rsidR="00703432" w14:paraId="746EE569" w14:textId="77777777">
        <w:tc>
          <w:tcPr>
            <w:tcW w:w="4752" w:type="dxa"/>
          </w:tcPr>
          <w:p w14:paraId="25DDA11B" w14:textId="77777777" w:rsidR="00703432" w:rsidRDefault="00000000">
            <w:r>
              <w:rPr>
                <w:color w:val="000000"/>
                <w:sz w:val="21"/>
              </w:rPr>
              <w:t>5 - Totalmente de acuerdo</w:t>
            </w:r>
          </w:p>
        </w:tc>
        <w:tc>
          <w:tcPr>
            <w:tcW w:w="2304" w:type="dxa"/>
          </w:tcPr>
          <w:p w14:paraId="427A45BA" w14:textId="77777777" w:rsidR="00703432" w:rsidRDefault="00000000">
            <w:pPr>
              <w:jc w:val="center"/>
            </w:pPr>
            <w:r>
              <w:rPr>
                <w:color w:val="000000"/>
                <w:sz w:val="21"/>
              </w:rPr>
              <w:t>4</w:t>
            </w:r>
          </w:p>
        </w:tc>
        <w:tc>
          <w:tcPr>
            <w:tcW w:w="2304" w:type="dxa"/>
          </w:tcPr>
          <w:p w14:paraId="67D1BDE5" w14:textId="77777777" w:rsidR="00703432" w:rsidRDefault="00000000">
            <w:pPr>
              <w:jc w:val="center"/>
            </w:pPr>
            <w:r>
              <w:rPr>
                <w:color w:val="000000"/>
                <w:sz w:val="21"/>
              </w:rPr>
              <w:t>2.7%</w:t>
            </w:r>
          </w:p>
        </w:tc>
      </w:tr>
      <w:tr w:rsidR="00703432" w14:paraId="0CE1CED7" w14:textId="77777777">
        <w:tc>
          <w:tcPr>
            <w:tcW w:w="4752" w:type="dxa"/>
          </w:tcPr>
          <w:p w14:paraId="5D63EA93" w14:textId="77777777" w:rsidR="00703432" w:rsidRDefault="00000000">
            <w:r>
              <w:rPr>
                <w:b/>
                <w:color w:val="000000"/>
                <w:sz w:val="21"/>
              </w:rPr>
              <w:t>Total</w:t>
            </w:r>
          </w:p>
        </w:tc>
        <w:tc>
          <w:tcPr>
            <w:tcW w:w="2304" w:type="dxa"/>
          </w:tcPr>
          <w:p w14:paraId="5D2AE5CA" w14:textId="77777777" w:rsidR="00703432" w:rsidRDefault="00000000">
            <w:pPr>
              <w:jc w:val="center"/>
            </w:pPr>
            <w:r>
              <w:rPr>
                <w:b/>
                <w:color w:val="000000"/>
                <w:sz w:val="21"/>
              </w:rPr>
              <w:t>150</w:t>
            </w:r>
          </w:p>
        </w:tc>
        <w:tc>
          <w:tcPr>
            <w:tcW w:w="2304" w:type="dxa"/>
          </w:tcPr>
          <w:p w14:paraId="51BE4ECC" w14:textId="77777777" w:rsidR="00703432" w:rsidRDefault="00000000">
            <w:pPr>
              <w:jc w:val="center"/>
            </w:pPr>
            <w:r>
              <w:rPr>
                <w:b/>
                <w:color w:val="000000"/>
                <w:sz w:val="21"/>
              </w:rPr>
              <w:t>100.0%</w:t>
            </w:r>
          </w:p>
        </w:tc>
      </w:tr>
    </w:tbl>
    <w:p w14:paraId="4DC8C2B4" w14:textId="77777777" w:rsidR="00703432" w:rsidRDefault="00000000">
      <w:pPr>
        <w:spacing w:after="160"/>
      </w:pPr>
      <w:r>
        <w:rPr>
          <w:i/>
          <w:color w:val="000000"/>
          <w:sz w:val="20"/>
        </w:rPr>
        <w:t xml:space="preserve">Nota. </w:t>
      </w:r>
      <w:r>
        <w:rPr>
          <w:color w:val="000000"/>
          <w:sz w:val="20"/>
        </w:rPr>
        <w:t>Pregunta: Conozco el historial de cumplimiento de promesas de al menos un candidato o funcionario actual. Elaboración propia con base en los resultados de la encuesta (n = 150).</w:t>
      </w:r>
    </w:p>
    <w:p w14:paraId="29E260DD" w14:textId="77777777" w:rsidR="00703432" w:rsidRDefault="00000000">
      <w:pPr>
        <w:pStyle w:val="Ttulo"/>
        <w:framePr w:wrap="notBeside"/>
      </w:pPr>
      <w:r>
        <w:rPr>
          <w:i w:val="0"/>
          <w:color w:val="000000"/>
        </w:rPr>
        <w:t>Figura VI.9. Conocimiento del historial de cumplimiento</w:t>
      </w:r>
    </w:p>
    <w:p w14:paraId="6CAAC038" w14:textId="77777777" w:rsidR="00703432" w:rsidRDefault="00000000">
      <w:pPr>
        <w:spacing w:after="40"/>
        <w:jc w:val="center"/>
      </w:pPr>
      <w:r>
        <w:rPr>
          <w:noProof/>
        </w:rPr>
        <w:drawing>
          <wp:inline distT="0" distB="0" distL="0" distR="0" wp14:anchorId="3D6E8569" wp14:editId="5400E27D">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4"/>
                    <a:stretch>
                      <a:fillRect/>
                    </a:stretch>
                  </pic:blipFill>
                  <pic:spPr>
                    <a:xfrm>
                      <a:off x="0" y="0"/>
                      <a:ext cx="4663440" cy="1993168"/>
                    </a:xfrm>
                    <a:prstGeom prst="rect">
                      <a:avLst/>
                    </a:prstGeom>
                  </pic:spPr>
                </pic:pic>
              </a:graphicData>
            </a:graphic>
          </wp:inline>
        </w:drawing>
      </w:r>
    </w:p>
    <w:p w14:paraId="6D9D1E8D"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3FA9EAF4" w14:textId="77777777" w:rsidR="00703432" w:rsidRDefault="00000000">
      <w:pPr>
        <w:spacing w:after="120"/>
        <w:jc w:val="both"/>
      </w:pPr>
      <w:r>
        <w:rPr>
          <w:color w:val="000000"/>
        </w:rPr>
        <w:t>El 60.7% manifestó no conocer el historial de cumplimiento de ningún candidato o funcionario actual. Este desconocimiento mayoritario refleja un vacío de información que limita la rendición de cuentas.</w:t>
      </w:r>
    </w:p>
    <w:p w14:paraId="74A7637C" w14:textId="77777777" w:rsidR="00703432" w:rsidRDefault="00000000">
      <w:pPr>
        <w:spacing w:before="160" w:after="40"/>
      </w:pPr>
      <w:r>
        <w:rPr>
          <w:b/>
          <w:color w:val="000000"/>
        </w:rPr>
        <w:t>10. Conocimiento de mecanismos institucionales</w:t>
      </w:r>
    </w:p>
    <w:p w14:paraId="54A08BE0" w14:textId="77777777" w:rsidR="00703432" w:rsidRDefault="00000000">
      <w:pPr>
        <w:pStyle w:val="Ttulo"/>
        <w:framePr w:wrap="notBeside"/>
      </w:pPr>
      <w:r>
        <w:rPr>
          <w:i w:val="0"/>
          <w:color w:val="000000"/>
        </w:rPr>
        <w:t>Tabla VI.10. Conocimiento de mecanismos institucionales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56B05A1A" w14:textId="77777777">
        <w:tc>
          <w:tcPr>
            <w:tcW w:w="4752" w:type="dxa"/>
            <w:shd w:val="clear" w:color="auto" w:fill="D9D9D9"/>
          </w:tcPr>
          <w:p w14:paraId="2E22E592" w14:textId="77777777" w:rsidR="00703432" w:rsidRDefault="00000000">
            <w:pPr>
              <w:jc w:val="center"/>
            </w:pPr>
            <w:r>
              <w:rPr>
                <w:b/>
                <w:color w:val="000000"/>
                <w:sz w:val="21"/>
              </w:rPr>
              <w:t>Descripción</w:t>
            </w:r>
          </w:p>
        </w:tc>
        <w:tc>
          <w:tcPr>
            <w:tcW w:w="2304" w:type="dxa"/>
            <w:shd w:val="clear" w:color="auto" w:fill="D9D9D9"/>
          </w:tcPr>
          <w:p w14:paraId="0BCDD9AD" w14:textId="77777777" w:rsidR="00703432" w:rsidRDefault="00000000">
            <w:pPr>
              <w:jc w:val="center"/>
            </w:pPr>
            <w:r>
              <w:rPr>
                <w:b/>
                <w:color w:val="000000"/>
                <w:sz w:val="21"/>
              </w:rPr>
              <w:t>No. de casos</w:t>
            </w:r>
          </w:p>
        </w:tc>
        <w:tc>
          <w:tcPr>
            <w:tcW w:w="2304" w:type="dxa"/>
            <w:shd w:val="clear" w:color="auto" w:fill="D9D9D9"/>
          </w:tcPr>
          <w:p w14:paraId="732467D5" w14:textId="77777777" w:rsidR="00703432" w:rsidRDefault="00000000">
            <w:pPr>
              <w:jc w:val="center"/>
            </w:pPr>
            <w:r>
              <w:rPr>
                <w:b/>
                <w:color w:val="000000"/>
                <w:sz w:val="21"/>
              </w:rPr>
              <w:t>Porcentaje</w:t>
            </w:r>
          </w:p>
        </w:tc>
      </w:tr>
      <w:tr w:rsidR="00703432" w14:paraId="25C87BB0" w14:textId="77777777">
        <w:tc>
          <w:tcPr>
            <w:tcW w:w="4752" w:type="dxa"/>
          </w:tcPr>
          <w:p w14:paraId="467D7DB9" w14:textId="77777777" w:rsidR="00703432" w:rsidRDefault="00000000">
            <w:r>
              <w:rPr>
                <w:color w:val="000000"/>
                <w:sz w:val="21"/>
              </w:rPr>
              <w:t>1 - Totalmente en desacuerdo</w:t>
            </w:r>
          </w:p>
        </w:tc>
        <w:tc>
          <w:tcPr>
            <w:tcW w:w="2304" w:type="dxa"/>
          </w:tcPr>
          <w:p w14:paraId="574CF9B9" w14:textId="77777777" w:rsidR="00703432" w:rsidRDefault="00000000">
            <w:pPr>
              <w:jc w:val="center"/>
            </w:pPr>
            <w:r>
              <w:rPr>
                <w:color w:val="000000"/>
                <w:sz w:val="21"/>
              </w:rPr>
              <w:t>44</w:t>
            </w:r>
          </w:p>
        </w:tc>
        <w:tc>
          <w:tcPr>
            <w:tcW w:w="2304" w:type="dxa"/>
          </w:tcPr>
          <w:p w14:paraId="3F150E0A" w14:textId="77777777" w:rsidR="00703432" w:rsidRDefault="00000000">
            <w:pPr>
              <w:jc w:val="center"/>
            </w:pPr>
            <w:r>
              <w:rPr>
                <w:color w:val="000000"/>
                <w:sz w:val="21"/>
              </w:rPr>
              <w:t>29.3%</w:t>
            </w:r>
          </w:p>
        </w:tc>
      </w:tr>
      <w:tr w:rsidR="00703432" w14:paraId="59DA20A1" w14:textId="77777777">
        <w:tc>
          <w:tcPr>
            <w:tcW w:w="4752" w:type="dxa"/>
          </w:tcPr>
          <w:p w14:paraId="173DD18D" w14:textId="77777777" w:rsidR="00703432" w:rsidRDefault="00000000">
            <w:r>
              <w:rPr>
                <w:color w:val="000000"/>
                <w:sz w:val="21"/>
              </w:rPr>
              <w:t>2 - En desacuerdo</w:t>
            </w:r>
          </w:p>
        </w:tc>
        <w:tc>
          <w:tcPr>
            <w:tcW w:w="2304" w:type="dxa"/>
          </w:tcPr>
          <w:p w14:paraId="399CD40E" w14:textId="77777777" w:rsidR="00703432" w:rsidRDefault="00000000">
            <w:pPr>
              <w:jc w:val="center"/>
            </w:pPr>
            <w:r>
              <w:rPr>
                <w:color w:val="000000"/>
                <w:sz w:val="21"/>
              </w:rPr>
              <w:t>52</w:t>
            </w:r>
          </w:p>
        </w:tc>
        <w:tc>
          <w:tcPr>
            <w:tcW w:w="2304" w:type="dxa"/>
          </w:tcPr>
          <w:p w14:paraId="50800203" w14:textId="77777777" w:rsidR="00703432" w:rsidRDefault="00000000">
            <w:pPr>
              <w:jc w:val="center"/>
            </w:pPr>
            <w:r>
              <w:rPr>
                <w:color w:val="000000"/>
                <w:sz w:val="21"/>
              </w:rPr>
              <w:t>34.7%</w:t>
            </w:r>
          </w:p>
        </w:tc>
      </w:tr>
      <w:tr w:rsidR="00703432" w14:paraId="3A5E48A5" w14:textId="77777777">
        <w:tc>
          <w:tcPr>
            <w:tcW w:w="4752" w:type="dxa"/>
          </w:tcPr>
          <w:p w14:paraId="20229DC7" w14:textId="77777777" w:rsidR="00703432" w:rsidRDefault="00000000">
            <w:r>
              <w:rPr>
                <w:color w:val="000000"/>
                <w:sz w:val="21"/>
              </w:rPr>
              <w:lastRenderedPageBreak/>
              <w:t>3 - Ni de acuerdo ni en desacuerdo</w:t>
            </w:r>
          </w:p>
        </w:tc>
        <w:tc>
          <w:tcPr>
            <w:tcW w:w="2304" w:type="dxa"/>
          </w:tcPr>
          <w:p w14:paraId="6B0B943C" w14:textId="77777777" w:rsidR="00703432" w:rsidRDefault="00000000">
            <w:pPr>
              <w:jc w:val="center"/>
            </w:pPr>
            <w:r>
              <w:rPr>
                <w:color w:val="000000"/>
                <w:sz w:val="21"/>
              </w:rPr>
              <w:t>33</w:t>
            </w:r>
          </w:p>
        </w:tc>
        <w:tc>
          <w:tcPr>
            <w:tcW w:w="2304" w:type="dxa"/>
          </w:tcPr>
          <w:p w14:paraId="3642C3CC" w14:textId="77777777" w:rsidR="00703432" w:rsidRDefault="00000000">
            <w:pPr>
              <w:jc w:val="center"/>
            </w:pPr>
            <w:r>
              <w:rPr>
                <w:color w:val="000000"/>
                <w:sz w:val="21"/>
              </w:rPr>
              <w:t>22.0%</w:t>
            </w:r>
          </w:p>
        </w:tc>
      </w:tr>
      <w:tr w:rsidR="00703432" w14:paraId="4BD8AC21" w14:textId="77777777">
        <w:tc>
          <w:tcPr>
            <w:tcW w:w="4752" w:type="dxa"/>
          </w:tcPr>
          <w:p w14:paraId="4E15AC1F" w14:textId="77777777" w:rsidR="00703432" w:rsidRDefault="00000000">
            <w:r>
              <w:rPr>
                <w:color w:val="000000"/>
                <w:sz w:val="21"/>
              </w:rPr>
              <w:t>4 - De acuerdo</w:t>
            </w:r>
          </w:p>
        </w:tc>
        <w:tc>
          <w:tcPr>
            <w:tcW w:w="2304" w:type="dxa"/>
          </w:tcPr>
          <w:p w14:paraId="3078F45C" w14:textId="77777777" w:rsidR="00703432" w:rsidRDefault="00000000">
            <w:pPr>
              <w:jc w:val="center"/>
            </w:pPr>
            <w:r>
              <w:rPr>
                <w:color w:val="000000"/>
                <w:sz w:val="21"/>
              </w:rPr>
              <w:t>15</w:t>
            </w:r>
          </w:p>
        </w:tc>
        <w:tc>
          <w:tcPr>
            <w:tcW w:w="2304" w:type="dxa"/>
          </w:tcPr>
          <w:p w14:paraId="2B4331C2" w14:textId="77777777" w:rsidR="00703432" w:rsidRDefault="00000000">
            <w:pPr>
              <w:jc w:val="center"/>
            </w:pPr>
            <w:r>
              <w:rPr>
                <w:color w:val="000000"/>
                <w:sz w:val="21"/>
              </w:rPr>
              <w:t>10.0%</w:t>
            </w:r>
          </w:p>
        </w:tc>
      </w:tr>
      <w:tr w:rsidR="00703432" w14:paraId="1ADF1FE3" w14:textId="77777777">
        <w:tc>
          <w:tcPr>
            <w:tcW w:w="4752" w:type="dxa"/>
          </w:tcPr>
          <w:p w14:paraId="525040DC" w14:textId="77777777" w:rsidR="00703432" w:rsidRDefault="00000000">
            <w:r>
              <w:rPr>
                <w:color w:val="000000"/>
                <w:sz w:val="21"/>
              </w:rPr>
              <w:t>5 - Totalmente de acuerdo</w:t>
            </w:r>
          </w:p>
        </w:tc>
        <w:tc>
          <w:tcPr>
            <w:tcW w:w="2304" w:type="dxa"/>
          </w:tcPr>
          <w:p w14:paraId="6BD50DB6" w14:textId="77777777" w:rsidR="00703432" w:rsidRDefault="00000000">
            <w:pPr>
              <w:jc w:val="center"/>
            </w:pPr>
            <w:r>
              <w:rPr>
                <w:color w:val="000000"/>
                <w:sz w:val="21"/>
              </w:rPr>
              <w:t>6</w:t>
            </w:r>
          </w:p>
        </w:tc>
        <w:tc>
          <w:tcPr>
            <w:tcW w:w="2304" w:type="dxa"/>
          </w:tcPr>
          <w:p w14:paraId="677BFE7E" w14:textId="77777777" w:rsidR="00703432" w:rsidRDefault="00000000">
            <w:pPr>
              <w:jc w:val="center"/>
            </w:pPr>
            <w:r>
              <w:rPr>
                <w:color w:val="000000"/>
                <w:sz w:val="21"/>
              </w:rPr>
              <w:t>4.0%</w:t>
            </w:r>
          </w:p>
        </w:tc>
      </w:tr>
      <w:tr w:rsidR="00703432" w14:paraId="7A018BD1" w14:textId="77777777">
        <w:tc>
          <w:tcPr>
            <w:tcW w:w="4752" w:type="dxa"/>
          </w:tcPr>
          <w:p w14:paraId="7CD70175" w14:textId="77777777" w:rsidR="00703432" w:rsidRDefault="00000000">
            <w:r>
              <w:rPr>
                <w:b/>
                <w:color w:val="000000"/>
                <w:sz w:val="21"/>
              </w:rPr>
              <w:t>Total</w:t>
            </w:r>
          </w:p>
        </w:tc>
        <w:tc>
          <w:tcPr>
            <w:tcW w:w="2304" w:type="dxa"/>
          </w:tcPr>
          <w:p w14:paraId="5F5FD5F8" w14:textId="77777777" w:rsidR="00703432" w:rsidRDefault="00000000">
            <w:pPr>
              <w:jc w:val="center"/>
            </w:pPr>
            <w:r>
              <w:rPr>
                <w:b/>
                <w:color w:val="000000"/>
                <w:sz w:val="21"/>
              </w:rPr>
              <w:t>150</w:t>
            </w:r>
          </w:p>
        </w:tc>
        <w:tc>
          <w:tcPr>
            <w:tcW w:w="2304" w:type="dxa"/>
          </w:tcPr>
          <w:p w14:paraId="7AA07DA8" w14:textId="77777777" w:rsidR="00703432" w:rsidRDefault="00000000">
            <w:pPr>
              <w:jc w:val="center"/>
            </w:pPr>
            <w:r>
              <w:rPr>
                <w:b/>
                <w:color w:val="000000"/>
                <w:sz w:val="21"/>
              </w:rPr>
              <w:t>100.0%</w:t>
            </w:r>
          </w:p>
        </w:tc>
      </w:tr>
    </w:tbl>
    <w:p w14:paraId="285DBF72" w14:textId="77777777" w:rsidR="00703432" w:rsidRDefault="00000000">
      <w:pPr>
        <w:spacing w:after="160"/>
      </w:pPr>
      <w:r>
        <w:rPr>
          <w:i/>
          <w:color w:val="000000"/>
          <w:sz w:val="20"/>
        </w:rPr>
        <w:t xml:space="preserve">Nota. </w:t>
      </w:r>
      <w:r>
        <w:rPr>
          <w:color w:val="000000"/>
          <w:sz w:val="20"/>
        </w:rPr>
        <w:t>Pregunta: Antes de esta encuesta, sabía que existen mecanismos institucionales en Honduras para dar seguimiento a la gestión pública. Elaboración propia con base en los resultados de la encuesta (n = 150).</w:t>
      </w:r>
    </w:p>
    <w:p w14:paraId="2F864F42" w14:textId="77777777" w:rsidR="00703432" w:rsidRDefault="00000000">
      <w:pPr>
        <w:pStyle w:val="Ttulo"/>
        <w:framePr w:wrap="notBeside"/>
      </w:pPr>
      <w:r>
        <w:rPr>
          <w:i w:val="0"/>
          <w:color w:val="000000"/>
        </w:rPr>
        <w:t>Figura VI.10. Conocimiento de mecanismos institucionales</w:t>
      </w:r>
    </w:p>
    <w:p w14:paraId="4E9B5E75" w14:textId="77777777" w:rsidR="00703432" w:rsidRDefault="00000000">
      <w:pPr>
        <w:spacing w:after="40"/>
        <w:jc w:val="center"/>
      </w:pPr>
      <w:r>
        <w:rPr>
          <w:noProof/>
        </w:rPr>
        <w:drawing>
          <wp:inline distT="0" distB="0" distL="0" distR="0" wp14:anchorId="40FDAAFB" wp14:editId="5E95234B">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5"/>
                    <a:stretch>
                      <a:fillRect/>
                    </a:stretch>
                  </pic:blipFill>
                  <pic:spPr>
                    <a:xfrm>
                      <a:off x="0" y="0"/>
                      <a:ext cx="4663440" cy="1995208"/>
                    </a:xfrm>
                    <a:prstGeom prst="rect">
                      <a:avLst/>
                    </a:prstGeom>
                  </pic:spPr>
                </pic:pic>
              </a:graphicData>
            </a:graphic>
          </wp:inline>
        </w:drawing>
      </w:r>
    </w:p>
    <w:p w14:paraId="39839348"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07B616C3" w14:textId="77777777" w:rsidR="00703432" w:rsidRDefault="00000000">
      <w:pPr>
        <w:spacing w:after="120"/>
        <w:jc w:val="both"/>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6F93F600" w14:textId="77777777" w:rsidR="00703432" w:rsidRDefault="00000000">
      <w:pPr>
        <w:spacing w:before="160" w:after="40"/>
      </w:pPr>
      <w:r>
        <w:rPr>
          <w:b/>
          <w:color w:val="000000"/>
        </w:rPr>
        <w:t>11. Capacidad de recordar una promesa específica</w:t>
      </w:r>
    </w:p>
    <w:p w14:paraId="1A5162ED" w14:textId="77777777" w:rsidR="00703432" w:rsidRDefault="00000000">
      <w:pPr>
        <w:pStyle w:val="Ttulo"/>
        <w:framePr w:wrap="notBeside"/>
      </w:pPr>
      <w:r>
        <w:rPr>
          <w:i w:val="0"/>
          <w:color w:val="000000"/>
        </w:rPr>
        <w:t>Tabla VI.11. Capacidad de recordar una promesa específica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BBE2367" w14:textId="77777777">
        <w:tc>
          <w:tcPr>
            <w:tcW w:w="4752" w:type="dxa"/>
            <w:shd w:val="clear" w:color="auto" w:fill="D9D9D9"/>
          </w:tcPr>
          <w:p w14:paraId="3F4CDA6A" w14:textId="77777777" w:rsidR="00703432" w:rsidRDefault="00000000">
            <w:pPr>
              <w:jc w:val="center"/>
            </w:pPr>
            <w:r>
              <w:rPr>
                <w:b/>
                <w:color w:val="000000"/>
                <w:sz w:val="21"/>
              </w:rPr>
              <w:t>Descripción</w:t>
            </w:r>
          </w:p>
        </w:tc>
        <w:tc>
          <w:tcPr>
            <w:tcW w:w="2304" w:type="dxa"/>
            <w:shd w:val="clear" w:color="auto" w:fill="D9D9D9"/>
          </w:tcPr>
          <w:p w14:paraId="0263F6D1" w14:textId="77777777" w:rsidR="00703432" w:rsidRDefault="00000000">
            <w:pPr>
              <w:jc w:val="center"/>
            </w:pPr>
            <w:r>
              <w:rPr>
                <w:b/>
                <w:color w:val="000000"/>
                <w:sz w:val="21"/>
              </w:rPr>
              <w:t>No. de casos</w:t>
            </w:r>
          </w:p>
        </w:tc>
        <w:tc>
          <w:tcPr>
            <w:tcW w:w="2304" w:type="dxa"/>
            <w:shd w:val="clear" w:color="auto" w:fill="D9D9D9"/>
          </w:tcPr>
          <w:p w14:paraId="50006F64" w14:textId="77777777" w:rsidR="00703432" w:rsidRDefault="00000000">
            <w:pPr>
              <w:jc w:val="center"/>
            </w:pPr>
            <w:r>
              <w:rPr>
                <w:b/>
                <w:color w:val="000000"/>
                <w:sz w:val="21"/>
              </w:rPr>
              <w:t>Porcentaje</w:t>
            </w:r>
          </w:p>
        </w:tc>
      </w:tr>
      <w:tr w:rsidR="00703432" w14:paraId="22279EA4" w14:textId="77777777">
        <w:tc>
          <w:tcPr>
            <w:tcW w:w="4752" w:type="dxa"/>
          </w:tcPr>
          <w:p w14:paraId="0860E942" w14:textId="77777777" w:rsidR="00703432" w:rsidRDefault="00000000">
            <w:r>
              <w:rPr>
                <w:color w:val="000000"/>
                <w:sz w:val="21"/>
              </w:rPr>
              <w:t>1 - Totalmente en desacuerdo</w:t>
            </w:r>
          </w:p>
        </w:tc>
        <w:tc>
          <w:tcPr>
            <w:tcW w:w="2304" w:type="dxa"/>
          </w:tcPr>
          <w:p w14:paraId="08E13D5B" w14:textId="77777777" w:rsidR="00703432" w:rsidRDefault="00000000">
            <w:pPr>
              <w:jc w:val="center"/>
            </w:pPr>
            <w:r>
              <w:rPr>
                <w:color w:val="000000"/>
                <w:sz w:val="21"/>
              </w:rPr>
              <w:t>25</w:t>
            </w:r>
          </w:p>
        </w:tc>
        <w:tc>
          <w:tcPr>
            <w:tcW w:w="2304" w:type="dxa"/>
          </w:tcPr>
          <w:p w14:paraId="43FB7E43" w14:textId="77777777" w:rsidR="00703432" w:rsidRDefault="00000000">
            <w:pPr>
              <w:jc w:val="center"/>
            </w:pPr>
            <w:r>
              <w:rPr>
                <w:color w:val="000000"/>
                <w:sz w:val="21"/>
              </w:rPr>
              <w:t>16.7%</w:t>
            </w:r>
          </w:p>
        </w:tc>
      </w:tr>
      <w:tr w:rsidR="00703432" w14:paraId="282D316E" w14:textId="77777777">
        <w:tc>
          <w:tcPr>
            <w:tcW w:w="4752" w:type="dxa"/>
          </w:tcPr>
          <w:p w14:paraId="64FDCC4C" w14:textId="77777777" w:rsidR="00703432" w:rsidRDefault="00000000">
            <w:r>
              <w:rPr>
                <w:color w:val="000000"/>
                <w:sz w:val="21"/>
              </w:rPr>
              <w:t>2 - En desacuerdo</w:t>
            </w:r>
          </w:p>
        </w:tc>
        <w:tc>
          <w:tcPr>
            <w:tcW w:w="2304" w:type="dxa"/>
          </w:tcPr>
          <w:p w14:paraId="77936DD3" w14:textId="77777777" w:rsidR="00703432" w:rsidRDefault="00000000">
            <w:pPr>
              <w:jc w:val="center"/>
            </w:pPr>
            <w:r>
              <w:rPr>
                <w:color w:val="000000"/>
                <w:sz w:val="21"/>
              </w:rPr>
              <w:t>52</w:t>
            </w:r>
          </w:p>
        </w:tc>
        <w:tc>
          <w:tcPr>
            <w:tcW w:w="2304" w:type="dxa"/>
          </w:tcPr>
          <w:p w14:paraId="6DE93F45" w14:textId="77777777" w:rsidR="00703432" w:rsidRDefault="00000000">
            <w:pPr>
              <w:jc w:val="center"/>
            </w:pPr>
            <w:r>
              <w:rPr>
                <w:color w:val="000000"/>
                <w:sz w:val="21"/>
              </w:rPr>
              <w:t>34.7%</w:t>
            </w:r>
          </w:p>
        </w:tc>
      </w:tr>
      <w:tr w:rsidR="00703432" w14:paraId="77FBAEB0" w14:textId="77777777">
        <w:tc>
          <w:tcPr>
            <w:tcW w:w="4752" w:type="dxa"/>
          </w:tcPr>
          <w:p w14:paraId="68CE0A12" w14:textId="77777777" w:rsidR="00703432" w:rsidRDefault="00000000">
            <w:r>
              <w:rPr>
                <w:color w:val="000000"/>
                <w:sz w:val="21"/>
              </w:rPr>
              <w:lastRenderedPageBreak/>
              <w:t>3 - Ni de acuerdo ni en desacuerdo</w:t>
            </w:r>
          </w:p>
        </w:tc>
        <w:tc>
          <w:tcPr>
            <w:tcW w:w="2304" w:type="dxa"/>
          </w:tcPr>
          <w:p w14:paraId="43654ED2" w14:textId="77777777" w:rsidR="00703432" w:rsidRDefault="00000000">
            <w:pPr>
              <w:jc w:val="center"/>
            </w:pPr>
            <w:r>
              <w:rPr>
                <w:color w:val="000000"/>
                <w:sz w:val="21"/>
              </w:rPr>
              <w:t>49</w:t>
            </w:r>
          </w:p>
        </w:tc>
        <w:tc>
          <w:tcPr>
            <w:tcW w:w="2304" w:type="dxa"/>
          </w:tcPr>
          <w:p w14:paraId="208DB8EA" w14:textId="77777777" w:rsidR="00703432" w:rsidRDefault="00000000">
            <w:pPr>
              <w:jc w:val="center"/>
            </w:pPr>
            <w:r>
              <w:rPr>
                <w:color w:val="000000"/>
                <w:sz w:val="21"/>
              </w:rPr>
              <w:t>32.7%</w:t>
            </w:r>
          </w:p>
        </w:tc>
      </w:tr>
      <w:tr w:rsidR="00703432" w14:paraId="7727CC7C" w14:textId="77777777">
        <w:tc>
          <w:tcPr>
            <w:tcW w:w="4752" w:type="dxa"/>
          </w:tcPr>
          <w:p w14:paraId="0D69934C" w14:textId="77777777" w:rsidR="00703432" w:rsidRDefault="00000000">
            <w:r>
              <w:rPr>
                <w:color w:val="000000"/>
                <w:sz w:val="21"/>
              </w:rPr>
              <w:t>4 - De acuerdo</w:t>
            </w:r>
          </w:p>
        </w:tc>
        <w:tc>
          <w:tcPr>
            <w:tcW w:w="2304" w:type="dxa"/>
          </w:tcPr>
          <w:p w14:paraId="264479BE" w14:textId="77777777" w:rsidR="00703432" w:rsidRDefault="00000000">
            <w:pPr>
              <w:jc w:val="center"/>
            </w:pPr>
            <w:r>
              <w:rPr>
                <w:color w:val="000000"/>
                <w:sz w:val="21"/>
              </w:rPr>
              <w:t>17</w:t>
            </w:r>
          </w:p>
        </w:tc>
        <w:tc>
          <w:tcPr>
            <w:tcW w:w="2304" w:type="dxa"/>
          </w:tcPr>
          <w:p w14:paraId="2BFF2B2B" w14:textId="77777777" w:rsidR="00703432" w:rsidRDefault="00000000">
            <w:pPr>
              <w:jc w:val="center"/>
            </w:pPr>
            <w:r>
              <w:rPr>
                <w:color w:val="000000"/>
                <w:sz w:val="21"/>
              </w:rPr>
              <w:t>11.3%</w:t>
            </w:r>
          </w:p>
        </w:tc>
      </w:tr>
      <w:tr w:rsidR="00703432" w14:paraId="35AFAF70" w14:textId="77777777">
        <w:tc>
          <w:tcPr>
            <w:tcW w:w="4752" w:type="dxa"/>
          </w:tcPr>
          <w:p w14:paraId="4CDCB645" w14:textId="77777777" w:rsidR="00703432" w:rsidRDefault="00000000">
            <w:r>
              <w:rPr>
                <w:color w:val="000000"/>
                <w:sz w:val="21"/>
              </w:rPr>
              <w:t>5 - Totalmente de acuerdo</w:t>
            </w:r>
          </w:p>
        </w:tc>
        <w:tc>
          <w:tcPr>
            <w:tcW w:w="2304" w:type="dxa"/>
          </w:tcPr>
          <w:p w14:paraId="4A494D42" w14:textId="77777777" w:rsidR="00703432" w:rsidRDefault="00000000">
            <w:pPr>
              <w:jc w:val="center"/>
            </w:pPr>
            <w:r>
              <w:rPr>
                <w:color w:val="000000"/>
                <w:sz w:val="21"/>
              </w:rPr>
              <w:t>7</w:t>
            </w:r>
          </w:p>
        </w:tc>
        <w:tc>
          <w:tcPr>
            <w:tcW w:w="2304" w:type="dxa"/>
          </w:tcPr>
          <w:p w14:paraId="7925AECC" w14:textId="77777777" w:rsidR="00703432" w:rsidRDefault="00000000">
            <w:pPr>
              <w:jc w:val="center"/>
            </w:pPr>
            <w:r>
              <w:rPr>
                <w:color w:val="000000"/>
                <w:sz w:val="21"/>
              </w:rPr>
              <w:t>4.7%</w:t>
            </w:r>
          </w:p>
        </w:tc>
      </w:tr>
      <w:tr w:rsidR="00703432" w14:paraId="4B2409B5" w14:textId="77777777">
        <w:tc>
          <w:tcPr>
            <w:tcW w:w="4752" w:type="dxa"/>
          </w:tcPr>
          <w:p w14:paraId="2FEA21BF" w14:textId="77777777" w:rsidR="00703432" w:rsidRDefault="00000000">
            <w:r>
              <w:rPr>
                <w:b/>
                <w:color w:val="000000"/>
                <w:sz w:val="21"/>
              </w:rPr>
              <w:t>Total</w:t>
            </w:r>
          </w:p>
        </w:tc>
        <w:tc>
          <w:tcPr>
            <w:tcW w:w="2304" w:type="dxa"/>
          </w:tcPr>
          <w:p w14:paraId="441D6FDB" w14:textId="77777777" w:rsidR="00703432" w:rsidRDefault="00000000">
            <w:pPr>
              <w:jc w:val="center"/>
            </w:pPr>
            <w:r>
              <w:rPr>
                <w:b/>
                <w:color w:val="000000"/>
                <w:sz w:val="21"/>
              </w:rPr>
              <w:t>150</w:t>
            </w:r>
          </w:p>
        </w:tc>
        <w:tc>
          <w:tcPr>
            <w:tcW w:w="2304" w:type="dxa"/>
          </w:tcPr>
          <w:p w14:paraId="38590BBC" w14:textId="77777777" w:rsidR="00703432" w:rsidRDefault="00000000">
            <w:pPr>
              <w:jc w:val="center"/>
            </w:pPr>
            <w:r>
              <w:rPr>
                <w:b/>
                <w:color w:val="000000"/>
                <w:sz w:val="21"/>
              </w:rPr>
              <w:t>100.0%</w:t>
            </w:r>
          </w:p>
        </w:tc>
      </w:tr>
    </w:tbl>
    <w:p w14:paraId="40953980" w14:textId="77777777" w:rsidR="00703432" w:rsidRDefault="00000000">
      <w:pPr>
        <w:spacing w:after="160"/>
      </w:pPr>
      <w:r>
        <w:rPr>
          <w:i/>
          <w:color w:val="000000"/>
          <w:sz w:val="20"/>
        </w:rPr>
        <w:t xml:space="preserve">Nota. </w:t>
      </w:r>
      <w:r>
        <w:rPr>
          <w:color w:val="000000"/>
          <w:sz w:val="20"/>
        </w:rPr>
        <w:t>Pregunta: Puedo nombrar al menos una promesa específica hecha por un candidato en la última campaña. Elaboración propia con base en los resultados de la encuesta (n = 150).</w:t>
      </w:r>
    </w:p>
    <w:p w14:paraId="37CBA7B0" w14:textId="77777777" w:rsidR="00703432" w:rsidRDefault="00000000">
      <w:pPr>
        <w:pStyle w:val="Ttulo"/>
        <w:framePr w:wrap="notBeside"/>
      </w:pPr>
      <w:r>
        <w:rPr>
          <w:i w:val="0"/>
          <w:color w:val="000000"/>
        </w:rPr>
        <w:t>Figura VI.11. Capacidad de recordar una promesa específica</w:t>
      </w:r>
    </w:p>
    <w:p w14:paraId="1AECC9A8" w14:textId="77777777" w:rsidR="00703432" w:rsidRDefault="00000000">
      <w:pPr>
        <w:spacing w:after="40"/>
        <w:jc w:val="center"/>
      </w:pPr>
      <w:r>
        <w:rPr>
          <w:noProof/>
        </w:rPr>
        <w:drawing>
          <wp:inline distT="0" distB="0" distL="0" distR="0" wp14:anchorId="1A77D25C" wp14:editId="01CDCC4C">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6"/>
                    <a:stretch>
                      <a:fillRect/>
                    </a:stretch>
                  </pic:blipFill>
                  <pic:spPr>
                    <a:xfrm>
                      <a:off x="0" y="0"/>
                      <a:ext cx="4663440" cy="1995208"/>
                    </a:xfrm>
                    <a:prstGeom prst="rect">
                      <a:avLst/>
                    </a:prstGeom>
                  </pic:spPr>
                </pic:pic>
              </a:graphicData>
            </a:graphic>
          </wp:inline>
        </w:drawing>
      </w:r>
    </w:p>
    <w:p w14:paraId="0900E6C9"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02A25BB4" w14:textId="77777777" w:rsidR="00703432" w:rsidRDefault="00000000">
      <w:pPr>
        <w:spacing w:after="120"/>
        <w:jc w:val="both"/>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29A4C216" w14:textId="77777777" w:rsidR="00703432" w:rsidRDefault="00000000">
      <w:pPr>
        <w:pStyle w:val="Ttulo3"/>
      </w:pPr>
      <w:bookmarkStart w:id="62" w:name="_Toc232952276"/>
      <w:r>
        <w:rPr>
          <w:color w:val="000000"/>
          <w:sz w:val="26"/>
        </w:rPr>
        <w:t>Sección D — Capacidad de decisión informada del voto</w:t>
      </w:r>
      <w:bookmarkEnd w:id="62"/>
    </w:p>
    <w:p w14:paraId="30B69A97" w14:textId="77777777" w:rsidR="00703432" w:rsidRDefault="00000000">
      <w:pPr>
        <w:spacing w:after="120"/>
        <w:jc w:val="both"/>
      </w:pPr>
      <w:r>
        <w:rPr>
          <w:color w:val="000000"/>
        </w:rPr>
        <w:t>La sección D explora la capacidad de los participantes para tomar una decisión de voto informada.</w:t>
      </w:r>
    </w:p>
    <w:p w14:paraId="6855601B" w14:textId="77777777" w:rsidR="00703432" w:rsidRDefault="00000000">
      <w:pPr>
        <w:spacing w:before="160" w:after="40"/>
      </w:pPr>
      <w:r>
        <w:rPr>
          <w:b/>
          <w:color w:val="000000"/>
        </w:rPr>
        <w:t>12. Uso de datos verificables al votar</w:t>
      </w:r>
    </w:p>
    <w:p w14:paraId="2E54D010" w14:textId="77777777" w:rsidR="00703432" w:rsidRDefault="00000000">
      <w:pPr>
        <w:pStyle w:val="Ttulo"/>
        <w:framePr w:wrap="notBeside"/>
      </w:pPr>
      <w:r>
        <w:rPr>
          <w:i w:val="0"/>
          <w:color w:val="000000"/>
        </w:rPr>
        <w:t>Tabla VI.12. Uso de datos verificables al votar</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0246583" w14:textId="77777777">
        <w:tc>
          <w:tcPr>
            <w:tcW w:w="4752" w:type="dxa"/>
            <w:shd w:val="clear" w:color="auto" w:fill="D9D9D9"/>
          </w:tcPr>
          <w:p w14:paraId="06BED101" w14:textId="77777777" w:rsidR="00703432" w:rsidRDefault="00000000">
            <w:pPr>
              <w:jc w:val="center"/>
            </w:pPr>
            <w:r>
              <w:rPr>
                <w:b/>
                <w:color w:val="000000"/>
                <w:sz w:val="21"/>
              </w:rPr>
              <w:t>Descripción</w:t>
            </w:r>
          </w:p>
        </w:tc>
        <w:tc>
          <w:tcPr>
            <w:tcW w:w="2304" w:type="dxa"/>
            <w:shd w:val="clear" w:color="auto" w:fill="D9D9D9"/>
          </w:tcPr>
          <w:p w14:paraId="6164C903" w14:textId="77777777" w:rsidR="00703432" w:rsidRDefault="00000000">
            <w:pPr>
              <w:jc w:val="center"/>
            </w:pPr>
            <w:r>
              <w:rPr>
                <w:b/>
                <w:color w:val="000000"/>
                <w:sz w:val="21"/>
              </w:rPr>
              <w:t>No. de casos</w:t>
            </w:r>
          </w:p>
        </w:tc>
        <w:tc>
          <w:tcPr>
            <w:tcW w:w="2304" w:type="dxa"/>
            <w:shd w:val="clear" w:color="auto" w:fill="D9D9D9"/>
          </w:tcPr>
          <w:p w14:paraId="72805406" w14:textId="77777777" w:rsidR="00703432" w:rsidRDefault="00000000">
            <w:pPr>
              <w:jc w:val="center"/>
            </w:pPr>
            <w:r>
              <w:rPr>
                <w:b/>
                <w:color w:val="000000"/>
                <w:sz w:val="21"/>
              </w:rPr>
              <w:t>Porcentaje</w:t>
            </w:r>
          </w:p>
        </w:tc>
      </w:tr>
      <w:tr w:rsidR="00703432" w14:paraId="2345E7B9" w14:textId="77777777">
        <w:tc>
          <w:tcPr>
            <w:tcW w:w="4752" w:type="dxa"/>
          </w:tcPr>
          <w:p w14:paraId="4F572BAE" w14:textId="77777777" w:rsidR="00703432" w:rsidRDefault="00000000">
            <w:r>
              <w:rPr>
                <w:color w:val="000000"/>
                <w:sz w:val="21"/>
              </w:rPr>
              <w:lastRenderedPageBreak/>
              <w:t>1 - Totalmente en desacuerdo</w:t>
            </w:r>
          </w:p>
        </w:tc>
        <w:tc>
          <w:tcPr>
            <w:tcW w:w="2304" w:type="dxa"/>
          </w:tcPr>
          <w:p w14:paraId="5E338AED" w14:textId="77777777" w:rsidR="00703432" w:rsidRDefault="00000000">
            <w:pPr>
              <w:jc w:val="center"/>
            </w:pPr>
            <w:r>
              <w:rPr>
                <w:color w:val="000000"/>
                <w:sz w:val="21"/>
              </w:rPr>
              <w:t>5</w:t>
            </w:r>
          </w:p>
        </w:tc>
        <w:tc>
          <w:tcPr>
            <w:tcW w:w="2304" w:type="dxa"/>
          </w:tcPr>
          <w:p w14:paraId="7A658255" w14:textId="77777777" w:rsidR="00703432" w:rsidRDefault="00000000">
            <w:pPr>
              <w:jc w:val="center"/>
            </w:pPr>
            <w:r>
              <w:rPr>
                <w:color w:val="000000"/>
                <w:sz w:val="21"/>
              </w:rPr>
              <w:t>3.3%</w:t>
            </w:r>
          </w:p>
        </w:tc>
      </w:tr>
      <w:tr w:rsidR="00703432" w14:paraId="29300333" w14:textId="77777777">
        <w:tc>
          <w:tcPr>
            <w:tcW w:w="4752" w:type="dxa"/>
          </w:tcPr>
          <w:p w14:paraId="4BD76CD0" w14:textId="77777777" w:rsidR="00703432" w:rsidRDefault="00000000">
            <w:r>
              <w:rPr>
                <w:color w:val="000000"/>
                <w:sz w:val="21"/>
              </w:rPr>
              <w:t>2 - En desacuerdo</w:t>
            </w:r>
          </w:p>
        </w:tc>
        <w:tc>
          <w:tcPr>
            <w:tcW w:w="2304" w:type="dxa"/>
          </w:tcPr>
          <w:p w14:paraId="227641C7" w14:textId="77777777" w:rsidR="00703432" w:rsidRDefault="00000000">
            <w:pPr>
              <w:jc w:val="center"/>
            </w:pPr>
            <w:r>
              <w:rPr>
                <w:color w:val="000000"/>
                <w:sz w:val="21"/>
              </w:rPr>
              <w:t>15</w:t>
            </w:r>
          </w:p>
        </w:tc>
        <w:tc>
          <w:tcPr>
            <w:tcW w:w="2304" w:type="dxa"/>
          </w:tcPr>
          <w:p w14:paraId="2DC63D72" w14:textId="77777777" w:rsidR="00703432" w:rsidRDefault="00000000">
            <w:pPr>
              <w:jc w:val="center"/>
            </w:pPr>
            <w:r>
              <w:rPr>
                <w:color w:val="000000"/>
                <w:sz w:val="21"/>
              </w:rPr>
              <w:t>10.0%</w:t>
            </w:r>
          </w:p>
        </w:tc>
      </w:tr>
      <w:tr w:rsidR="00703432" w14:paraId="146DDC15" w14:textId="77777777">
        <w:tc>
          <w:tcPr>
            <w:tcW w:w="4752" w:type="dxa"/>
          </w:tcPr>
          <w:p w14:paraId="31F78BA0" w14:textId="77777777" w:rsidR="00703432" w:rsidRDefault="00000000">
            <w:r>
              <w:rPr>
                <w:color w:val="000000"/>
                <w:sz w:val="21"/>
              </w:rPr>
              <w:t>3 - Ni de acuerdo ni en desacuerdo</w:t>
            </w:r>
          </w:p>
        </w:tc>
        <w:tc>
          <w:tcPr>
            <w:tcW w:w="2304" w:type="dxa"/>
          </w:tcPr>
          <w:p w14:paraId="00B459A3" w14:textId="77777777" w:rsidR="00703432" w:rsidRDefault="00000000">
            <w:pPr>
              <w:jc w:val="center"/>
            </w:pPr>
            <w:r>
              <w:rPr>
                <w:color w:val="000000"/>
                <w:sz w:val="21"/>
              </w:rPr>
              <w:t>35</w:t>
            </w:r>
          </w:p>
        </w:tc>
        <w:tc>
          <w:tcPr>
            <w:tcW w:w="2304" w:type="dxa"/>
          </w:tcPr>
          <w:p w14:paraId="21DF73E5" w14:textId="77777777" w:rsidR="00703432" w:rsidRDefault="00000000">
            <w:pPr>
              <w:jc w:val="center"/>
            </w:pPr>
            <w:r>
              <w:rPr>
                <w:color w:val="000000"/>
                <w:sz w:val="21"/>
              </w:rPr>
              <w:t>23.3%</w:t>
            </w:r>
          </w:p>
        </w:tc>
      </w:tr>
      <w:tr w:rsidR="00703432" w14:paraId="33A5272D" w14:textId="77777777">
        <w:tc>
          <w:tcPr>
            <w:tcW w:w="4752" w:type="dxa"/>
          </w:tcPr>
          <w:p w14:paraId="55A0BFF9" w14:textId="77777777" w:rsidR="00703432" w:rsidRDefault="00000000">
            <w:r>
              <w:rPr>
                <w:color w:val="000000"/>
                <w:sz w:val="21"/>
              </w:rPr>
              <w:t>4 - De acuerdo</w:t>
            </w:r>
          </w:p>
        </w:tc>
        <w:tc>
          <w:tcPr>
            <w:tcW w:w="2304" w:type="dxa"/>
          </w:tcPr>
          <w:p w14:paraId="12F18758" w14:textId="77777777" w:rsidR="00703432" w:rsidRDefault="00000000">
            <w:pPr>
              <w:jc w:val="center"/>
            </w:pPr>
            <w:r>
              <w:rPr>
                <w:color w:val="000000"/>
                <w:sz w:val="21"/>
              </w:rPr>
              <w:t>53</w:t>
            </w:r>
          </w:p>
        </w:tc>
        <w:tc>
          <w:tcPr>
            <w:tcW w:w="2304" w:type="dxa"/>
          </w:tcPr>
          <w:p w14:paraId="56E1E899" w14:textId="77777777" w:rsidR="00703432" w:rsidRDefault="00000000">
            <w:pPr>
              <w:jc w:val="center"/>
            </w:pPr>
            <w:r>
              <w:rPr>
                <w:color w:val="000000"/>
                <w:sz w:val="21"/>
              </w:rPr>
              <w:t>35.3%</w:t>
            </w:r>
          </w:p>
        </w:tc>
      </w:tr>
      <w:tr w:rsidR="00703432" w14:paraId="2BF509D8" w14:textId="77777777">
        <w:tc>
          <w:tcPr>
            <w:tcW w:w="4752" w:type="dxa"/>
          </w:tcPr>
          <w:p w14:paraId="61DCAAE8" w14:textId="77777777" w:rsidR="00703432" w:rsidRDefault="00000000">
            <w:r>
              <w:rPr>
                <w:color w:val="000000"/>
                <w:sz w:val="21"/>
              </w:rPr>
              <w:t>5 - Totalmente de acuerdo</w:t>
            </w:r>
          </w:p>
        </w:tc>
        <w:tc>
          <w:tcPr>
            <w:tcW w:w="2304" w:type="dxa"/>
          </w:tcPr>
          <w:p w14:paraId="69958402" w14:textId="77777777" w:rsidR="00703432" w:rsidRDefault="00000000">
            <w:pPr>
              <w:jc w:val="center"/>
            </w:pPr>
            <w:r>
              <w:rPr>
                <w:color w:val="000000"/>
                <w:sz w:val="21"/>
              </w:rPr>
              <w:t>42</w:t>
            </w:r>
          </w:p>
        </w:tc>
        <w:tc>
          <w:tcPr>
            <w:tcW w:w="2304" w:type="dxa"/>
          </w:tcPr>
          <w:p w14:paraId="27F638FD" w14:textId="77777777" w:rsidR="00703432" w:rsidRDefault="00000000">
            <w:pPr>
              <w:jc w:val="center"/>
            </w:pPr>
            <w:r>
              <w:rPr>
                <w:color w:val="000000"/>
                <w:sz w:val="21"/>
              </w:rPr>
              <w:t>28.0%</w:t>
            </w:r>
          </w:p>
        </w:tc>
      </w:tr>
      <w:tr w:rsidR="00703432" w14:paraId="49712542" w14:textId="77777777">
        <w:tc>
          <w:tcPr>
            <w:tcW w:w="4752" w:type="dxa"/>
          </w:tcPr>
          <w:p w14:paraId="72876554" w14:textId="77777777" w:rsidR="00703432" w:rsidRDefault="00000000">
            <w:r>
              <w:rPr>
                <w:b/>
                <w:color w:val="000000"/>
                <w:sz w:val="21"/>
              </w:rPr>
              <w:t>Total</w:t>
            </w:r>
          </w:p>
        </w:tc>
        <w:tc>
          <w:tcPr>
            <w:tcW w:w="2304" w:type="dxa"/>
          </w:tcPr>
          <w:p w14:paraId="4F473AC1" w14:textId="77777777" w:rsidR="00703432" w:rsidRDefault="00000000">
            <w:pPr>
              <w:jc w:val="center"/>
            </w:pPr>
            <w:r>
              <w:rPr>
                <w:b/>
                <w:color w:val="000000"/>
                <w:sz w:val="21"/>
              </w:rPr>
              <w:t>150</w:t>
            </w:r>
          </w:p>
        </w:tc>
        <w:tc>
          <w:tcPr>
            <w:tcW w:w="2304" w:type="dxa"/>
          </w:tcPr>
          <w:p w14:paraId="7AA5E5E3" w14:textId="77777777" w:rsidR="00703432" w:rsidRDefault="00000000">
            <w:pPr>
              <w:jc w:val="center"/>
            </w:pPr>
            <w:r>
              <w:rPr>
                <w:b/>
                <w:color w:val="000000"/>
                <w:sz w:val="21"/>
              </w:rPr>
              <w:t>100.0%</w:t>
            </w:r>
          </w:p>
        </w:tc>
      </w:tr>
    </w:tbl>
    <w:p w14:paraId="14AF2F1E" w14:textId="77777777" w:rsidR="00703432" w:rsidRDefault="00000000">
      <w:pPr>
        <w:spacing w:after="160"/>
      </w:pPr>
      <w:r>
        <w:rPr>
          <w:i/>
          <w:color w:val="000000"/>
          <w:sz w:val="20"/>
        </w:rPr>
        <w:t xml:space="preserve">Nota. </w:t>
      </w:r>
      <w:r>
        <w:rPr>
          <w:color w:val="000000"/>
          <w:sz w:val="20"/>
        </w:rPr>
        <w:t>Pregunta: Cuando decido mi voto, me baso más en datos verificables que en lo que escucho en redes sociales o propaganda. Elaboración propia con base en los resultados de la encuesta (n = 150).</w:t>
      </w:r>
    </w:p>
    <w:p w14:paraId="1FAF5915" w14:textId="77777777" w:rsidR="00703432" w:rsidRDefault="00000000">
      <w:pPr>
        <w:pStyle w:val="Ttulo"/>
        <w:framePr w:wrap="notBeside"/>
      </w:pPr>
      <w:r>
        <w:rPr>
          <w:i w:val="0"/>
          <w:color w:val="000000"/>
        </w:rPr>
        <w:t>Figura VI.12. Uso de datos verificables al votar</w:t>
      </w:r>
    </w:p>
    <w:p w14:paraId="24F94389" w14:textId="77777777" w:rsidR="00703432" w:rsidRDefault="00000000">
      <w:pPr>
        <w:spacing w:after="40"/>
        <w:jc w:val="center"/>
      </w:pPr>
      <w:r>
        <w:rPr>
          <w:noProof/>
        </w:rPr>
        <w:drawing>
          <wp:inline distT="0" distB="0" distL="0" distR="0" wp14:anchorId="4F232DEA" wp14:editId="13A54D98">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7"/>
                    <a:stretch>
                      <a:fillRect/>
                    </a:stretch>
                  </pic:blipFill>
                  <pic:spPr>
                    <a:xfrm>
                      <a:off x="0" y="0"/>
                      <a:ext cx="4663440" cy="1995208"/>
                    </a:xfrm>
                    <a:prstGeom prst="rect">
                      <a:avLst/>
                    </a:prstGeom>
                  </pic:spPr>
                </pic:pic>
              </a:graphicData>
            </a:graphic>
          </wp:inline>
        </w:drawing>
      </w:r>
    </w:p>
    <w:p w14:paraId="09A0AE7F"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7452FBCD" w14:textId="77777777" w:rsidR="00703432" w:rsidRDefault="00000000">
      <w:pPr>
        <w:spacing w:after="120"/>
        <w:jc w:val="both"/>
      </w:pPr>
      <w:r>
        <w:rPr>
          <w:color w:val="000000"/>
        </w:rPr>
        <w:t>El 63.3% señaló que basa su voto más en datos verificables que en lo que escucha en redes o propaganda. Esta valoración de la evidencia constituye una actitud favorable hacia una herramienta basada en datos.</w:t>
      </w:r>
    </w:p>
    <w:p w14:paraId="2E92D41F" w14:textId="77777777" w:rsidR="00703432" w:rsidRDefault="00000000">
      <w:pPr>
        <w:spacing w:before="160" w:after="40"/>
      </w:pPr>
      <w:r>
        <w:rPr>
          <w:b/>
          <w:color w:val="000000"/>
        </w:rPr>
        <w:t>13. Influencia de las redes sociales</w:t>
      </w:r>
    </w:p>
    <w:p w14:paraId="51E06B46" w14:textId="77777777" w:rsidR="00703432" w:rsidRDefault="00000000">
      <w:pPr>
        <w:pStyle w:val="Ttulo"/>
        <w:framePr w:wrap="notBeside"/>
      </w:pPr>
      <w:r>
        <w:rPr>
          <w:i w:val="0"/>
          <w:color w:val="000000"/>
        </w:rPr>
        <w:t>Tabla VI.13. Influencia de las redes sociales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1D34595" w14:textId="77777777">
        <w:tc>
          <w:tcPr>
            <w:tcW w:w="4752" w:type="dxa"/>
            <w:shd w:val="clear" w:color="auto" w:fill="D9D9D9"/>
          </w:tcPr>
          <w:p w14:paraId="2980373F" w14:textId="77777777" w:rsidR="00703432" w:rsidRDefault="00000000">
            <w:pPr>
              <w:jc w:val="center"/>
            </w:pPr>
            <w:r>
              <w:rPr>
                <w:b/>
                <w:color w:val="000000"/>
                <w:sz w:val="21"/>
              </w:rPr>
              <w:t>Descripción</w:t>
            </w:r>
          </w:p>
        </w:tc>
        <w:tc>
          <w:tcPr>
            <w:tcW w:w="2304" w:type="dxa"/>
            <w:shd w:val="clear" w:color="auto" w:fill="D9D9D9"/>
          </w:tcPr>
          <w:p w14:paraId="36D4250F" w14:textId="77777777" w:rsidR="00703432" w:rsidRDefault="00000000">
            <w:pPr>
              <w:jc w:val="center"/>
            </w:pPr>
            <w:r>
              <w:rPr>
                <w:b/>
                <w:color w:val="000000"/>
                <w:sz w:val="21"/>
              </w:rPr>
              <w:t>No. de casos</w:t>
            </w:r>
          </w:p>
        </w:tc>
        <w:tc>
          <w:tcPr>
            <w:tcW w:w="2304" w:type="dxa"/>
            <w:shd w:val="clear" w:color="auto" w:fill="D9D9D9"/>
          </w:tcPr>
          <w:p w14:paraId="039E7AA2" w14:textId="77777777" w:rsidR="00703432" w:rsidRDefault="00000000">
            <w:pPr>
              <w:jc w:val="center"/>
            </w:pPr>
            <w:r>
              <w:rPr>
                <w:b/>
                <w:color w:val="000000"/>
                <w:sz w:val="21"/>
              </w:rPr>
              <w:t>Porcentaje</w:t>
            </w:r>
          </w:p>
        </w:tc>
      </w:tr>
      <w:tr w:rsidR="00703432" w14:paraId="517FB411" w14:textId="77777777">
        <w:tc>
          <w:tcPr>
            <w:tcW w:w="4752" w:type="dxa"/>
          </w:tcPr>
          <w:p w14:paraId="51214FD3" w14:textId="77777777" w:rsidR="00703432" w:rsidRDefault="00000000">
            <w:r>
              <w:rPr>
                <w:color w:val="000000"/>
                <w:sz w:val="21"/>
              </w:rPr>
              <w:lastRenderedPageBreak/>
              <w:t>1 - Totalmente en desacuerdo</w:t>
            </w:r>
          </w:p>
        </w:tc>
        <w:tc>
          <w:tcPr>
            <w:tcW w:w="2304" w:type="dxa"/>
          </w:tcPr>
          <w:p w14:paraId="060044AC" w14:textId="77777777" w:rsidR="00703432" w:rsidRDefault="00000000">
            <w:pPr>
              <w:jc w:val="center"/>
            </w:pPr>
            <w:r>
              <w:rPr>
                <w:color w:val="000000"/>
                <w:sz w:val="21"/>
              </w:rPr>
              <w:t>7</w:t>
            </w:r>
          </w:p>
        </w:tc>
        <w:tc>
          <w:tcPr>
            <w:tcW w:w="2304" w:type="dxa"/>
          </w:tcPr>
          <w:p w14:paraId="535726FE" w14:textId="77777777" w:rsidR="00703432" w:rsidRDefault="00000000">
            <w:pPr>
              <w:jc w:val="center"/>
            </w:pPr>
            <w:r>
              <w:rPr>
                <w:color w:val="000000"/>
                <w:sz w:val="21"/>
              </w:rPr>
              <w:t>4.7%</w:t>
            </w:r>
          </w:p>
        </w:tc>
      </w:tr>
      <w:tr w:rsidR="00703432" w14:paraId="70DFDB72" w14:textId="77777777">
        <w:tc>
          <w:tcPr>
            <w:tcW w:w="4752" w:type="dxa"/>
          </w:tcPr>
          <w:p w14:paraId="2B2BC931" w14:textId="77777777" w:rsidR="00703432" w:rsidRDefault="00000000">
            <w:r>
              <w:rPr>
                <w:color w:val="000000"/>
                <w:sz w:val="21"/>
              </w:rPr>
              <w:t>2 - En desacuerdo</w:t>
            </w:r>
          </w:p>
        </w:tc>
        <w:tc>
          <w:tcPr>
            <w:tcW w:w="2304" w:type="dxa"/>
          </w:tcPr>
          <w:p w14:paraId="49D22E8C" w14:textId="77777777" w:rsidR="00703432" w:rsidRDefault="00000000">
            <w:pPr>
              <w:jc w:val="center"/>
            </w:pPr>
            <w:r>
              <w:rPr>
                <w:color w:val="000000"/>
                <w:sz w:val="21"/>
              </w:rPr>
              <w:t>16</w:t>
            </w:r>
          </w:p>
        </w:tc>
        <w:tc>
          <w:tcPr>
            <w:tcW w:w="2304" w:type="dxa"/>
          </w:tcPr>
          <w:p w14:paraId="1F509138" w14:textId="77777777" w:rsidR="00703432" w:rsidRDefault="00000000">
            <w:pPr>
              <w:jc w:val="center"/>
            </w:pPr>
            <w:r>
              <w:rPr>
                <w:color w:val="000000"/>
                <w:sz w:val="21"/>
              </w:rPr>
              <w:t>10.7%</w:t>
            </w:r>
          </w:p>
        </w:tc>
      </w:tr>
      <w:tr w:rsidR="00703432" w14:paraId="54328D94" w14:textId="77777777">
        <w:tc>
          <w:tcPr>
            <w:tcW w:w="4752" w:type="dxa"/>
          </w:tcPr>
          <w:p w14:paraId="56F296E7" w14:textId="77777777" w:rsidR="00703432" w:rsidRDefault="00000000">
            <w:r>
              <w:rPr>
                <w:color w:val="000000"/>
                <w:sz w:val="21"/>
              </w:rPr>
              <w:t>3 - Ni de acuerdo ni en desacuerdo</w:t>
            </w:r>
          </w:p>
        </w:tc>
        <w:tc>
          <w:tcPr>
            <w:tcW w:w="2304" w:type="dxa"/>
          </w:tcPr>
          <w:p w14:paraId="33940ABD" w14:textId="77777777" w:rsidR="00703432" w:rsidRDefault="00000000">
            <w:pPr>
              <w:jc w:val="center"/>
            </w:pPr>
            <w:r>
              <w:rPr>
                <w:color w:val="000000"/>
                <w:sz w:val="21"/>
              </w:rPr>
              <w:t>36</w:t>
            </w:r>
          </w:p>
        </w:tc>
        <w:tc>
          <w:tcPr>
            <w:tcW w:w="2304" w:type="dxa"/>
          </w:tcPr>
          <w:p w14:paraId="516CC0F0" w14:textId="77777777" w:rsidR="00703432" w:rsidRDefault="00000000">
            <w:pPr>
              <w:jc w:val="center"/>
            </w:pPr>
            <w:r>
              <w:rPr>
                <w:color w:val="000000"/>
                <w:sz w:val="21"/>
              </w:rPr>
              <w:t>24.0%</w:t>
            </w:r>
          </w:p>
        </w:tc>
      </w:tr>
      <w:tr w:rsidR="00703432" w14:paraId="516FD370" w14:textId="77777777">
        <w:tc>
          <w:tcPr>
            <w:tcW w:w="4752" w:type="dxa"/>
          </w:tcPr>
          <w:p w14:paraId="326E512A" w14:textId="77777777" w:rsidR="00703432" w:rsidRDefault="00000000">
            <w:r>
              <w:rPr>
                <w:color w:val="000000"/>
                <w:sz w:val="21"/>
              </w:rPr>
              <w:t>4 - De acuerdo</w:t>
            </w:r>
          </w:p>
        </w:tc>
        <w:tc>
          <w:tcPr>
            <w:tcW w:w="2304" w:type="dxa"/>
          </w:tcPr>
          <w:p w14:paraId="4D2C8F66" w14:textId="77777777" w:rsidR="00703432" w:rsidRDefault="00000000">
            <w:pPr>
              <w:jc w:val="center"/>
            </w:pPr>
            <w:r>
              <w:rPr>
                <w:color w:val="000000"/>
                <w:sz w:val="21"/>
              </w:rPr>
              <w:t>53</w:t>
            </w:r>
          </w:p>
        </w:tc>
        <w:tc>
          <w:tcPr>
            <w:tcW w:w="2304" w:type="dxa"/>
          </w:tcPr>
          <w:p w14:paraId="41861F69" w14:textId="77777777" w:rsidR="00703432" w:rsidRDefault="00000000">
            <w:pPr>
              <w:jc w:val="center"/>
            </w:pPr>
            <w:r>
              <w:rPr>
                <w:color w:val="000000"/>
                <w:sz w:val="21"/>
              </w:rPr>
              <w:t>35.3%</w:t>
            </w:r>
          </w:p>
        </w:tc>
      </w:tr>
      <w:tr w:rsidR="00703432" w14:paraId="6FF39720" w14:textId="77777777">
        <w:tc>
          <w:tcPr>
            <w:tcW w:w="4752" w:type="dxa"/>
          </w:tcPr>
          <w:p w14:paraId="4A0F56CA" w14:textId="77777777" w:rsidR="00703432" w:rsidRDefault="00000000">
            <w:r>
              <w:rPr>
                <w:color w:val="000000"/>
                <w:sz w:val="21"/>
              </w:rPr>
              <w:t>5 - Totalmente de acuerdo</w:t>
            </w:r>
          </w:p>
        </w:tc>
        <w:tc>
          <w:tcPr>
            <w:tcW w:w="2304" w:type="dxa"/>
          </w:tcPr>
          <w:p w14:paraId="49815AD3" w14:textId="77777777" w:rsidR="00703432" w:rsidRDefault="00000000">
            <w:pPr>
              <w:jc w:val="center"/>
            </w:pPr>
            <w:r>
              <w:rPr>
                <w:color w:val="000000"/>
                <w:sz w:val="21"/>
              </w:rPr>
              <w:t>38</w:t>
            </w:r>
          </w:p>
        </w:tc>
        <w:tc>
          <w:tcPr>
            <w:tcW w:w="2304" w:type="dxa"/>
          </w:tcPr>
          <w:p w14:paraId="02862985" w14:textId="77777777" w:rsidR="00703432" w:rsidRDefault="00000000">
            <w:pPr>
              <w:jc w:val="center"/>
            </w:pPr>
            <w:r>
              <w:rPr>
                <w:color w:val="000000"/>
                <w:sz w:val="21"/>
              </w:rPr>
              <w:t>25.3%</w:t>
            </w:r>
          </w:p>
        </w:tc>
      </w:tr>
      <w:tr w:rsidR="00703432" w14:paraId="3D65E05C" w14:textId="77777777">
        <w:tc>
          <w:tcPr>
            <w:tcW w:w="4752" w:type="dxa"/>
          </w:tcPr>
          <w:p w14:paraId="6EF98F3A" w14:textId="77777777" w:rsidR="00703432" w:rsidRDefault="00000000">
            <w:r>
              <w:rPr>
                <w:b/>
                <w:color w:val="000000"/>
                <w:sz w:val="21"/>
              </w:rPr>
              <w:t>Total</w:t>
            </w:r>
          </w:p>
        </w:tc>
        <w:tc>
          <w:tcPr>
            <w:tcW w:w="2304" w:type="dxa"/>
          </w:tcPr>
          <w:p w14:paraId="76F8845A" w14:textId="77777777" w:rsidR="00703432" w:rsidRDefault="00000000">
            <w:pPr>
              <w:jc w:val="center"/>
            </w:pPr>
            <w:r>
              <w:rPr>
                <w:b/>
                <w:color w:val="000000"/>
                <w:sz w:val="21"/>
              </w:rPr>
              <w:t>150</w:t>
            </w:r>
          </w:p>
        </w:tc>
        <w:tc>
          <w:tcPr>
            <w:tcW w:w="2304" w:type="dxa"/>
          </w:tcPr>
          <w:p w14:paraId="36FA5A45" w14:textId="77777777" w:rsidR="00703432" w:rsidRDefault="00000000">
            <w:pPr>
              <w:jc w:val="center"/>
            </w:pPr>
            <w:r>
              <w:rPr>
                <w:b/>
                <w:color w:val="000000"/>
                <w:sz w:val="21"/>
              </w:rPr>
              <w:t>100.0%</w:t>
            </w:r>
          </w:p>
        </w:tc>
      </w:tr>
    </w:tbl>
    <w:p w14:paraId="085CF45B" w14:textId="77777777" w:rsidR="00703432" w:rsidRDefault="00000000">
      <w:pPr>
        <w:spacing w:after="160"/>
      </w:pPr>
      <w:r>
        <w:rPr>
          <w:i/>
          <w:color w:val="000000"/>
          <w:sz w:val="20"/>
        </w:rPr>
        <w:t xml:space="preserve">Nota. </w:t>
      </w:r>
      <w:r>
        <w:rPr>
          <w:color w:val="000000"/>
          <w:sz w:val="20"/>
        </w:rPr>
        <w:t>Pregunta: Las redes sociales influyen en mi percepción sobre qué candidato cumple más sus promesas. Elaboración propia con base en los resultados de la encuesta (n = 150).</w:t>
      </w:r>
    </w:p>
    <w:p w14:paraId="7116ECBF" w14:textId="77777777" w:rsidR="00703432" w:rsidRDefault="00000000">
      <w:pPr>
        <w:pStyle w:val="Ttulo"/>
        <w:framePr w:wrap="notBeside"/>
      </w:pPr>
      <w:r>
        <w:rPr>
          <w:i w:val="0"/>
          <w:color w:val="000000"/>
        </w:rPr>
        <w:t>Figura VI.13. Influencia de las redes sociales</w:t>
      </w:r>
    </w:p>
    <w:p w14:paraId="1785433D" w14:textId="77777777" w:rsidR="00703432" w:rsidRDefault="00000000">
      <w:pPr>
        <w:spacing w:after="40"/>
        <w:jc w:val="center"/>
      </w:pPr>
      <w:r>
        <w:rPr>
          <w:noProof/>
        </w:rPr>
        <w:drawing>
          <wp:inline distT="0" distB="0" distL="0" distR="0" wp14:anchorId="479E73B2" wp14:editId="24C94556">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8"/>
                    <a:stretch>
                      <a:fillRect/>
                    </a:stretch>
                  </pic:blipFill>
                  <pic:spPr>
                    <a:xfrm>
                      <a:off x="0" y="0"/>
                      <a:ext cx="4663440" cy="1995208"/>
                    </a:xfrm>
                    <a:prstGeom prst="rect">
                      <a:avLst/>
                    </a:prstGeom>
                  </pic:spPr>
                </pic:pic>
              </a:graphicData>
            </a:graphic>
          </wp:inline>
        </w:drawing>
      </w:r>
    </w:p>
    <w:p w14:paraId="6E714B8E"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0B6C82F8" w14:textId="77777777" w:rsidR="00703432" w:rsidRDefault="00000000">
      <w:pPr>
        <w:spacing w:after="120"/>
        <w:jc w:val="both"/>
      </w:pPr>
      <w:r>
        <w:rPr>
          <w:color w:val="000000"/>
        </w:rPr>
        <w:t>El 60.6% reconoció que las redes sociales influyen en su percepción sobre qué candidato cumple sus promesas. La influencia de canales no verificados refuerza la conveniencia de ofrecer una fuente contrastada.</w:t>
      </w:r>
    </w:p>
    <w:p w14:paraId="5CE92BA6" w14:textId="77777777" w:rsidR="00703432" w:rsidRDefault="00000000">
      <w:pPr>
        <w:spacing w:before="160" w:after="40"/>
      </w:pPr>
      <w:r>
        <w:rPr>
          <w:b/>
          <w:color w:val="000000"/>
        </w:rPr>
        <w:t>14. Disposición a usar la plataforma</w:t>
      </w:r>
    </w:p>
    <w:p w14:paraId="783C6B0C" w14:textId="77777777" w:rsidR="00703432" w:rsidRDefault="00000000">
      <w:pPr>
        <w:pStyle w:val="Ttulo"/>
        <w:framePr w:wrap="notBeside"/>
      </w:pPr>
      <w:r>
        <w:rPr>
          <w:i w:val="0"/>
          <w:color w:val="000000"/>
        </w:rPr>
        <w:t>Tabla VI.14. Disposición a usar la plataforma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5F0673FC" w14:textId="77777777">
        <w:tc>
          <w:tcPr>
            <w:tcW w:w="4752" w:type="dxa"/>
            <w:shd w:val="clear" w:color="auto" w:fill="D9D9D9"/>
          </w:tcPr>
          <w:p w14:paraId="40E3B334" w14:textId="77777777" w:rsidR="00703432" w:rsidRDefault="00000000">
            <w:pPr>
              <w:jc w:val="center"/>
            </w:pPr>
            <w:r>
              <w:rPr>
                <w:b/>
                <w:color w:val="000000"/>
                <w:sz w:val="21"/>
              </w:rPr>
              <w:t>Descripción</w:t>
            </w:r>
          </w:p>
        </w:tc>
        <w:tc>
          <w:tcPr>
            <w:tcW w:w="2304" w:type="dxa"/>
            <w:shd w:val="clear" w:color="auto" w:fill="D9D9D9"/>
          </w:tcPr>
          <w:p w14:paraId="7A5EB7DD" w14:textId="77777777" w:rsidR="00703432" w:rsidRDefault="00000000">
            <w:pPr>
              <w:jc w:val="center"/>
            </w:pPr>
            <w:r>
              <w:rPr>
                <w:b/>
                <w:color w:val="000000"/>
                <w:sz w:val="21"/>
              </w:rPr>
              <w:t>No. de casos</w:t>
            </w:r>
          </w:p>
        </w:tc>
        <w:tc>
          <w:tcPr>
            <w:tcW w:w="2304" w:type="dxa"/>
            <w:shd w:val="clear" w:color="auto" w:fill="D9D9D9"/>
          </w:tcPr>
          <w:p w14:paraId="1EC0A1A8" w14:textId="77777777" w:rsidR="00703432" w:rsidRDefault="00000000">
            <w:pPr>
              <w:jc w:val="center"/>
            </w:pPr>
            <w:r>
              <w:rPr>
                <w:b/>
                <w:color w:val="000000"/>
                <w:sz w:val="21"/>
              </w:rPr>
              <w:t>Porcentaje</w:t>
            </w:r>
          </w:p>
        </w:tc>
      </w:tr>
      <w:tr w:rsidR="00703432" w14:paraId="29E25688" w14:textId="77777777">
        <w:tc>
          <w:tcPr>
            <w:tcW w:w="4752" w:type="dxa"/>
          </w:tcPr>
          <w:p w14:paraId="159C6F1B" w14:textId="77777777" w:rsidR="00703432" w:rsidRDefault="00000000">
            <w:r>
              <w:rPr>
                <w:color w:val="000000"/>
                <w:sz w:val="21"/>
              </w:rPr>
              <w:lastRenderedPageBreak/>
              <w:t>1 - Totalmente en desacuerdo</w:t>
            </w:r>
          </w:p>
        </w:tc>
        <w:tc>
          <w:tcPr>
            <w:tcW w:w="2304" w:type="dxa"/>
          </w:tcPr>
          <w:p w14:paraId="2D5F0925" w14:textId="77777777" w:rsidR="00703432" w:rsidRDefault="00000000">
            <w:pPr>
              <w:jc w:val="center"/>
            </w:pPr>
            <w:r>
              <w:rPr>
                <w:color w:val="000000"/>
                <w:sz w:val="21"/>
              </w:rPr>
              <w:t>2</w:t>
            </w:r>
          </w:p>
        </w:tc>
        <w:tc>
          <w:tcPr>
            <w:tcW w:w="2304" w:type="dxa"/>
          </w:tcPr>
          <w:p w14:paraId="31EE9BF8" w14:textId="77777777" w:rsidR="00703432" w:rsidRDefault="00000000">
            <w:pPr>
              <w:jc w:val="center"/>
            </w:pPr>
            <w:r>
              <w:rPr>
                <w:color w:val="000000"/>
                <w:sz w:val="21"/>
              </w:rPr>
              <w:t>1.3%</w:t>
            </w:r>
          </w:p>
        </w:tc>
      </w:tr>
      <w:tr w:rsidR="00703432" w14:paraId="5D036E66" w14:textId="77777777">
        <w:tc>
          <w:tcPr>
            <w:tcW w:w="4752" w:type="dxa"/>
          </w:tcPr>
          <w:p w14:paraId="6B1E6649" w14:textId="77777777" w:rsidR="00703432" w:rsidRDefault="00000000">
            <w:r>
              <w:rPr>
                <w:color w:val="000000"/>
                <w:sz w:val="21"/>
              </w:rPr>
              <w:t>2 - En desacuerdo</w:t>
            </w:r>
          </w:p>
        </w:tc>
        <w:tc>
          <w:tcPr>
            <w:tcW w:w="2304" w:type="dxa"/>
          </w:tcPr>
          <w:p w14:paraId="0846F848" w14:textId="77777777" w:rsidR="00703432" w:rsidRDefault="00000000">
            <w:pPr>
              <w:jc w:val="center"/>
            </w:pPr>
            <w:r>
              <w:rPr>
                <w:color w:val="000000"/>
                <w:sz w:val="21"/>
              </w:rPr>
              <w:t>4</w:t>
            </w:r>
          </w:p>
        </w:tc>
        <w:tc>
          <w:tcPr>
            <w:tcW w:w="2304" w:type="dxa"/>
          </w:tcPr>
          <w:p w14:paraId="25AF9C14" w14:textId="77777777" w:rsidR="00703432" w:rsidRDefault="00000000">
            <w:pPr>
              <w:jc w:val="center"/>
            </w:pPr>
            <w:r>
              <w:rPr>
                <w:color w:val="000000"/>
                <w:sz w:val="21"/>
              </w:rPr>
              <w:t>2.7%</w:t>
            </w:r>
          </w:p>
        </w:tc>
      </w:tr>
      <w:tr w:rsidR="00703432" w14:paraId="5B42EDEF" w14:textId="77777777">
        <w:tc>
          <w:tcPr>
            <w:tcW w:w="4752" w:type="dxa"/>
          </w:tcPr>
          <w:p w14:paraId="67AF35AA" w14:textId="77777777" w:rsidR="00703432" w:rsidRDefault="00000000">
            <w:r>
              <w:rPr>
                <w:color w:val="000000"/>
                <w:sz w:val="21"/>
              </w:rPr>
              <w:t>3 - Ni de acuerdo ni en desacuerdo</w:t>
            </w:r>
          </w:p>
        </w:tc>
        <w:tc>
          <w:tcPr>
            <w:tcW w:w="2304" w:type="dxa"/>
          </w:tcPr>
          <w:p w14:paraId="47AAA934" w14:textId="77777777" w:rsidR="00703432" w:rsidRDefault="00000000">
            <w:pPr>
              <w:jc w:val="center"/>
            </w:pPr>
            <w:r>
              <w:rPr>
                <w:color w:val="000000"/>
                <w:sz w:val="21"/>
              </w:rPr>
              <w:t>17</w:t>
            </w:r>
          </w:p>
        </w:tc>
        <w:tc>
          <w:tcPr>
            <w:tcW w:w="2304" w:type="dxa"/>
          </w:tcPr>
          <w:p w14:paraId="7929FFB0" w14:textId="77777777" w:rsidR="00703432" w:rsidRDefault="00000000">
            <w:pPr>
              <w:jc w:val="center"/>
            </w:pPr>
            <w:r>
              <w:rPr>
                <w:color w:val="000000"/>
                <w:sz w:val="21"/>
              </w:rPr>
              <w:t>11.3%</w:t>
            </w:r>
          </w:p>
        </w:tc>
      </w:tr>
      <w:tr w:rsidR="00703432" w14:paraId="1AFF45AA" w14:textId="77777777">
        <w:tc>
          <w:tcPr>
            <w:tcW w:w="4752" w:type="dxa"/>
          </w:tcPr>
          <w:p w14:paraId="31AED25A" w14:textId="77777777" w:rsidR="00703432" w:rsidRDefault="00000000">
            <w:r>
              <w:rPr>
                <w:color w:val="000000"/>
                <w:sz w:val="21"/>
              </w:rPr>
              <w:t>4 - De acuerdo</w:t>
            </w:r>
          </w:p>
        </w:tc>
        <w:tc>
          <w:tcPr>
            <w:tcW w:w="2304" w:type="dxa"/>
          </w:tcPr>
          <w:p w14:paraId="1AC88916" w14:textId="77777777" w:rsidR="00703432" w:rsidRDefault="00000000">
            <w:pPr>
              <w:jc w:val="center"/>
            </w:pPr>
            <w:r>
              <w:rPr>
                <w:color w:val="000000"/>
                <w:sz w:val="21"/>
              </w:rPr>
              <w:t>49</w:t>
            </w:r>
          </w:p>
        </w:tc>
        <w:tc>
          <w:tcPr>
            <w:tcW w:w="2304" w:type="dxa"/>
          </w:tcPr>
          <w:p w14:paraId="1A3FC1EC" w14:textId="77777777" w:rsidR="00703432" w:rsidRDefault="00000000">
            <w:pPr>
              <w:jc w:val="center"/>
            </w:pPr>
            <w:r>
              <w:rPr>
                <w:color w:val="000000"/>
                <w:sz w:val="21"/>
              </w:rPr>
              <w:t>32.7%</w:t>
            </w:r>
          </w:p>
        </w:tc>
      </w:tr>
      <w:tr w:rsidR="00703432" w14:paraId="62A81547" w14:textId="77777777">
        <w:tc>
          <w:tcPr>
            <w:tcW w:w="4752" w:type="dxa"/>
          </w:tcPr>
          <w:p w14:paraId="4E2056CF" w14:textId="77777777" w:rsidR="00703432" w:rsidRDefault="00000000">
            <w:r>
              <w:rPr>
                <w:color w:val="000000"/>
                <w:sz w:val="21"/>
              </w:rPr>
              <w:t>5 - Totalmente de acuerdo</w:t>
            </w:r>
          </w:p>
        </w:tc>
        <w:tc>
          <w:tcPr>
            <w:tcW w:w="2304" w:type="dxa"/>
          </w:tcPr>
          <w:p w14:paraId="49AF2B0D" w14:textId="77777777" w:rsidR="00703432" w:rsidRDefault="00000000">
            <w:pPr>
              <w:jc w:val="center"/>
            </w:pPr>
            <w:r>
              <w:rPr>
                <w:color w:val="000000"/>
                <w:sz w:val="21"/>
              </w:rPr>
              <w:t>78</w:t>
            </w:r>
          </w:p>
        </w:tc>
        <w:tc>
          <w:tcPr>
            <w:tcW w:w="2304" w:type="dxa"/>
          </w:tcPr>
          <w:p w14:paraId="6013621E" w14:textId="77777777" w:rsidR="00703432" w:rsidRDefault="00000000">
            <w:pPr>
              <w:jc w:val="center"/>
            </w:pPr>
            <w:r>
              <w:rPr>
                <w:color w:val="000000"/>
                <w:sz w:val="21"/>
              </w:rPr>
              <w:t>52.0%</w:t>
            </w:r>
          </w:p>
        </w:tc>
      </w:tr>
      <w:tr w:rsidR="00703432" w14:paraId="1BDF5B1C" w14:textId="77777777">
        <w:tc>
          <w:tcPr>
            <w:tcW w:w="4752" w:type="dxa"/>
          </w:tcPr>
          <w:p w14:paraId="654532B6" w14:textId="77777777" w:rsidR="00703432" w:rsidRDefault="00000000">
            <w:r>
              <w:rPr>
                <w:b/>
                <w:color w:val="000000"/>
                <w:sz w:val="21"/>
              </w:rPr>
              <w:t>Total</w:t>
            </w:r>
          </w:p>
        </w:tc>
        <w:tc>
          <w:tcPr>
            <w:tcW w:w="2304" w:type="dxa"/>
          </w:tcPr>
          <w:p w14:paraId="2AB75BDE" w14:textId="77777777" w:rsidR="00703432" w:rsidRDefault="00000000">
            <w:pPr>
              <w:jc w:val="center"/>
            </w:pPr>
            <w:r>
              <w:rPr>
                <w:b/>
                <w:color w:val="000000"/>
                <w:sz w:val="21"/>
              </w:rPr>
              <w:t>150</w:t>
            </w:r>
          </w:p>
        </w:tc>
        <w:tc>
          <w:tcPr>
            <w:tcW w:w="2304" w:type="dxa"/>
          </w:tcPr>
          <w:p w14:paraId="574C0EC4" w14:textId="77777777" w:rsidR="00703432" w:rsidRDefault="00000000">
            <w:pPr>
              <w:jc w:val="center"/>
            </w:pPr>
            <w:r>
              <w:rPr>
                <w:b/>
                <w:color w:val="000000"/>
                <w:sz w:val="21"/>
              </w:rPr>
              <w:t>100.0%</w:t>
            </w:r>
          </w:p>
        </w:tc>
      </w:tr>
    </w:tbl>
    <w:p w14:paraId="62B6F5D8" w14:textId="77777777" w:rsidR="00703432" w:rsidRDefault="00000000">
      <w:pPr>
        <w:spacing w:after="160"/>
      </w:pPr>
      <w:r>
        <w:rPr>
          <w:i/>
          <w:color w:val="000000"/>
          <w:sz w:val="20"/>
        </w:rPr>
        <w:t xml:space="preserve">Nota. </w:t>
      </w:r>
      <w:r>
        <w:rPr>
          <w:color w:val="000000"/>
          <w:sz w:val="20"/>
        </w:rPr>
        <w:t>Pregunta: Si existiera una plataforma que mostrara estadísticamente el cumplimiento de promesas por candidato, la usaría antes de votar. Elaboración propia con base en los resultados de la encuesta (n = 150).</w:t>
      </w:r>
    </w:p>
    <w:p w14:paraId="200253E9" w14:textId="77777777" w:rsidR="00703432" w:rsidRDefault="00000000">
      <w:pPr>
        <w:pStyle w:val="Ttulo"/>
        <w:framePr w:wrap="notBeside"/>
      </w:pPr>
      <w:r>
        <w:rPr>
          <w:i w:val="0"/>
          <w:color w:val="000000"/>
        </w:rPr>
        <w:t>Figura VI.14. Disposición a usar la plataforma</w:t>
      </w:r>
    </w:p>
    <w:p w14:paraId="1459CF77" w14:textId="77777777" w:rsidR="00703432" w:rsidRDefault="00000000">
      <w:pPr>
        <w:spacing w:after="40"/>
        <w:jc w:val="center"/>
      </w:pPr>
      <w:r>
        <w:rPr>
          <w:noProof/>
        </w:rPr>
        <w:drawing>
          <wp:inline distT="0" distB="0" distL="0" distR="0" wp14:anchorId="5875CDA1" wp14:editId="3A5E8E14">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29"/>
                    <a:stretch>
                      <a:fillRect/>
                    </a:stretch>
                  </pic:blipFill>
                  <pic:spPr>
                    <a:xfrm>
                      <a:off x="0" y="0"/>
                      <a:ext cx="4663440" cy="1993168"/>
                    </a:xfrm>
                    <a:prstGeom prst="rect">
                      <a:avLst/>
                    </a:prstGeom>
                  </pic:spPr>
                </pic:pic>
              </a:graphicData>
            </a:graphic>
          </wp:inline>
        </w:drawing>
      </w:r>
    </w:p>
    <w:p w14:paraId="5478B616"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35EE4A20" w14:textId="77777777" w:rsidR="00703432" w:rsidRDefault="00000000">
      <w:pPr>
        <w:spacing w:after="120"/>
        <w:jc w:val="both"/>
      </w:pPr>
      <w:r>
        <w:rPr>
          <w:color w:val="000000"/>
        </w:rPr>
        <w:t>El 84.7% afirmó que usaría una plataforma que mostrara estadísticamente el cumplimiento de promesas antes de votar. Esta disposición, una de las más altas del estudio, constituye un respaldo directo a la viabilidad y a la adopción de la propuesta.</w:t>
      </w:r>
    </w:p>
    <w:p w14:paraId="119E8931" w14:textId="77777777" w:rsidR="00703432" w:rsidRDefault="00000000">
      <w:pPr>
        <w:pStyle w:val="Ttulo3"/>
      </w:pPr>
      <w:bookmarkStart w:id="63" w:name="_Toc232952277"/>
      <w:r>
        <w:rPr>
          <w:color w:val="000000"/>
          <w:sz w:val="26"/>
        </w:rPr>
        <w:t>Sección E — Interés en la plataforma propuesta</w:t>
      </w:r>
      <w:bookmarkEnd w:id="63"/>
    </w:p>
    <w:p w14:paraId="0A01CEEE" w14:textId="77777777" w:rsidR="00703432" w:rsidRDefault="00000000">
      <w:pPr>
        <w:spacing w:after="120"/>
        <w:jc w:val="both"/>
      </w:pPr>
      <w:r>
        <w:rPr>
          <w:color w:val="000000"/>
        </w:rPr>
        <w:t>La sección E mide el interés de los participantes en las funcionalidades de la plataforma propuesta.</w:t>
      </w:r>
    </w:p>
    <w:p w14:paraId="026C47CC" w14:textId="77777777" w:rsidR="00703432" w:rsidRDefault="00000000">
      <w:pPr>
        <w:spacing w:before="160" w:after="40"/>
      </w:pPr>
      <w:r>
        <w:rPr>
          <w:b/>
          <w:color w:val="000000"/>
        </w:rPr>
        <w:t>15. Interés en consultas en lenguaje natural</w:t>
      </w:r>
    </w:p>
    <w:p w14:paraId="0F0B0D97" w14:textId="77777777" w:rsidR="00703432" w:rsidRDefault="00000000">
      <w:pPr>
        <w:pStyle w:val="Ttulo"/>
        <w:framePr w:wrap="notBeside"/>
      </w:pPr>
      <w:r>
        <w:rPr>
          <w:i w:val="0"/>
          <w:color w:val="000000"/>
        </w:rPr>
        <w:lastRenderedPageBreak/>
        <w:t>Tabla VI.15. Interés en consultas en lenguaje natural</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F1888D4" w14:textId="77777777">
        <w:tc>
          <w:tcPr>
            <w:tcW w:w="4752" w:type="dxa"/>
            <w:shd w:val="clear" w:color="auto" w:fill="D9D9D9"/>
          </w:tcPr>
          <w:p w14:paraId="36152157" w14:textId="77777777" w:rsidR="00703432" w:rsidRDefault="00000000">
            <w:pPr>
              <w:jc w:val="center"/>
            </w:pPr>
            <w:r>
              <w:rPr>
                <w:b/>
                <w:color w:val="000000"/>
                <w:sz w:val="21"/>
              </w:rPr>
              <w:t>Descripción</w:t>
            </w:r>
          </w:p>
        </w:tc>
        <w:tc>
          <w:tcPr>
            <w:tcW w:w="2304" w:type="dxa"/>
            <w:shd w:val="clear" w:color="auto" w:fill="D9D9D9"/>
          </w:tcPr>
          <w:p w14:paraId="63ACDC06" w14:textId="77777777" w:rsidR="00703432" w:rsidRDefault="00000000">
            <w:pPr>
              <w:jc w:val="center"/>
            </w:pPr>
            <w:r>
              <w:rPr>
                <w:b/>
                <w:color w:val="000000"/>
                <w:sz w:val="21"/>
              </w:rPr>
              <w:t>No. de casos</w:t>
            </w:r>
          </w:p>
        </w:tc>
        <w:tc>
          <w:tcPr>
            <w:tcW w:w="2304" w:type="dxa"/>
            <w:shd w:val="clear" w:color="auto" w:fill="D9D9D9"/>
          </w:tcPr>
          <w:p w14:paraId="7981AEB7" w14:textId="77777777" w:rsidR="00703432" w:rsidRDefault="00000000">
            <w:pPr>
              <w:jc w:val="center"/>
            </w:pPr>
            <w:r>
              <w:rPr>
                <w:b/>
                <w:color w:val="000000"/>
                <w:sz w:val="21"/>
              </w:rPr>
              <w:t>Porcentaje</w:t>
            </w:r>
          </w:p>
        </w:tc>
      </w:tr>
      <w:tr w:rsidR="00703432" w14:paraId="61CC941A" w14:textId="77777777">
        <w:tc>
          <w:tcPr>
            <w:tcW w:w="4752" w:type="dxa"/>
          </w:tcPr>
          <w:p w14:paraId="6B4631DC" w14:textId="77777777" w:rsidR="00703432" w:rsidRDefault="00000000">
            <w:r>
              <w:rPr>
                <w:color w:val="000000"/>
                <w:sz w:val="21"/>
              </w:rPr>
              <w:t>1 - Totalmente en desacuerdo</w:t>
            </w:r>
          </w:p>
        </w:tc>
        <w:tc>
          <w:tcPr>
            <w:tcW w:w="2304" w:type="dxa"/>
          </w:tcPr>
          <w:p w14:paraId="7EF3C712" w14:textId="77777777" w:rsidR="00703432" w:rsidRDefault="00000000">
            <w:pPr>
              <w:jc w:val="center"/>
            </w:pPr>
            <w:r>
              <w:rPr>
                <w:color w:val="000000"/>
                <w:sz w:val="21"/>
              </w:rPr>
              <w:t>1</w:t>
            </w:r>
          </w:p>
        </w:tc>
        <w:tc>
          <w:tcPr>
            <w:tcW w:w="2304" w:type="dxa"/>
          </w:tcPr>
          <w:p w14:paraId="6928EB02" w14:textId="77777777" w:rsidR="00703432" w:rsidRDefault="00000000">
            <w:pPr>
              <w:jc w:val="center"/>
            </w:pPr>
            <w:r>
              <w:rPr>
                <w:color w:val="000000"/>
                <w:sz w:val="21"/>
              </w:rPr>
              <w:t>0.7%</w:t>
            </w:r>
          </w:p>
        </w:tc>
      </w:tr>
      <w:tr w:rsidR="00703432" w14:paraId="5A8DF50C" w14:textId="77777777">
        <w:tc>
          <w:tcPr>
            <w:tcW w:w="4752" w:type="dxa"/>
          </w:tcPr>
          <w:p w14:paraId="005A8443" w14:textId="77777777" w:rsidR="00703432" w:rsidRDefault="00000000">
            <w:r>
              <w:rPr>
                <w:color w:val="000000"/>
                <w:sz w:val="21"/>
              </w:rPr>
              <w:t>2 - En desacuerdo</w:t>
            </w:r>
          </w:p>
        </w:tc>
        <w:tc>
          <w:tcPr>
            <w:tcW w:w="2304" w:type="dxa"/>
          </w:tcPr>
          <w:p w14:paraId="2B90B783" w14:textId="77777777" w:rsidR="00703432" w:rsidRDefault="00000000">
            <w:pPr>
              <w:jc w:val="center"/>
            </w:pPr>
            <w:r>
              <w:rPr>
                <w:color w:val="000000"/>
                <w:sz w:val="21"/>
              </w:rPr>
              <w:t>9</w:t>
            </w:r>
          </w:p>
        </w:tc>
        <w:tc>
          <w:tcPr>
            <w:tcW w:w="2304" w:type="dxa"/>
          </w:tcPr>
          <w:p w14:paraId="69DCE6C5" w14:textId="77777777" w:rsidR="00703432" w:rsidRDefault="00000000">
            <w:pPr>
              <w:jc w:val="center"/>
            </w:pPr>
            <w:r>
              <w:rPr>
                <w:color w:val="000000"/>
                <w:sz w:val="21"/>
              </w:rPr>
              <w:t>6.0%</w:t>
            </w:r>
          </w:p>
        </w:tc>
      </w:tr>
      <w:tr w:rsidR="00703432" w14:paraId="6DCDC83D" w14:textId="77777777">
        <w:tc>
          <w:tcPr>
            <w:tcW w:w="4752" w:type="dxa"/>
          </w:tcPr>
          <w:p w14:paraId="12FEB344" w14:textId="77777777" w:rsidR="00703432" w:rsidRDefault="00000000">
            <w:r>
              <w:rPr>
                <w:color w:val="000000"/>
                <w:sz w:val="21"/>
              </w:rPr>
              <w:t>3 - Ni de acuerdo ni en desacuerdo</w:t>
            </w:r>
          </w:p>
        </w:tc>
        <w:tc>
          <w:tcPr>
            <w:tcW w:w="2304" w:type="dxa"/>
          </w:tcPr>
          <w:p w14:paraId="502FEC61" w14:textId="77777777" w:rsidR="00703432" w:rsidRDefault="00000000">
            <w:pPr>
              <w:jc w:val="center"/>
            </w:pPr>
            <w:r>
              <w:rPr>
                <w:color w:val="000000"/>
                <w:sz w:val="21"/>
              </w:rPr>
              <w:t>22</w:t>
            </w:r>
          </w:p>
        </w:tc>
        <w:tc>
          <w:tcPr>
            <w:tcW w:w="2304" w:type="dxa"/>
          </w:tcPr>
          <w:p w14:paraId="598C1350" w14:textId="77777777" w:rsidR="00703432" w:rsidRDefault="00000000">
            <w:pPr>
              <w:jc w:val="center"/>
            </w:pPr>
            <w:r>
              <w:rPr>
                <w:color w:val="000000"/>
                <w:sz w:val="21"/>
              </w:rPr>
              <w:t>14.7%</w:t>
            </w:r>
          </w:p>
        </w:tc>
      </w:tr>
      <w:tr w:rsidR="00703432" w14:paraId="77C86235" w14:textId="77777777">
        <w:tc>
          <w:tcPr>
            <w:tcW w:w="4752" w:type="dxa"/>
          </w:tcPr>
          <w:p w14:paraId="0A87C6BF" w14:textId="77777777" w:rsidR="00703432" w:rsidRDefault="00000000">
            <w:r>
              <w:rPr>
                <w:color w:val="000000"/>
                <w:sz w:val="21"/>
              </w:rPr>
              <w:t>4 - De acuerdo</w:t>
            </w:r>
          </w:p>
        </w:tc>
        <w:tc>
          <w:tcPr>
            <w:tcW w:w="2304" w:type="dxa"/>
          </w:tcPr>
          <w:p w14:paraId="15E04729" w14:textId="77777777" w:rsidR="00703432" w:rsidRDefault="00000000">
            <w:pPr>
              <w:jc w:val="center"/>
            </w:pPr>
            <w:r>
              <w:rPr>
                <w:color w:val="000000"/>
                <w:sz w:val="21"/>
              </w:rPr>
              <w:t>67</w:t>
            </w:r>
          </w:p>
        </w:tc>
        <w:tc>
          <w:tcPr>
            <w:tcW w:w="2304" w:type="dxa"/>
          </w:tcPr>
          <w:p w14:paraId="5816A518" w14:textId="77777777" w:rsidR="00703432" w:rsidRDefault="00000000">
            <w:pPr>
              <w:jc w:val="center"/>
            </w:pPr>
            <w:r>
              <w:rPr>
                <w:color w:val="000000"/>
                <w:sz w:val="21"/>
              </w:rPr>
              <w:t>44.7%</w:t>
            </w:r>
          </w:p>
        </w:tc>
      </w:tr>
      <w:tr w:rsidR="00703432" w14:paraId="350CFACE" w14:textId="77777777">
        <w:tc>
          <w:tcPr>
            <w:tcW w:w="4752" w:type="dxa"/>
          </w:tcPr>
          <w:p w14:paraId="5D6C78F3" w14:textId="77777777" w:rsidR="00703432" w:rsidRDefault="00000000">
            <w:r>
              <w:rPr>
                <w:color w:val="000000"/>
                <w:sz w:val="21"/>
              </w:rPr>
              <w:t>5 - Totalmente de acuerdo</w:t>
            </w:r>
          </w:p>
        </w:tc>
        <w:tc>
          <w:tcPr>
            <w:tcW w:w="2304" w:type="dxa"/>
          </w:tcPr>
          <w:p w14:paraId="2568D91F" w14:textId="77777777" w:rsidR="00703432" w:rsidRDefault="00000000">
            <w:pPr>
              <w:jc w:val="center"/>
            </w:pPr>
            <w:r>
              <w:rPr>
                <w:color w:val="000000"/>
                <w:sz w:val="21"/>
              </w:rPr>
              <w:t>51</w:t>
            </w:r>
          </w:p>
        </w:tc>
        <w:tc>
          <w:tcPr>
            <w:tcW w:w="2304" w:type="dxa"/>
          </w:tcPr>
          <w:p w14:paraId="425E41BE" w14:textId="77777777" w:rsidR="00703432" w:rsidRDefault="00000000">
            <w:pPr>
              <w:jc w:val="center"/>
            </w:pPr>
            <w:r>
              <w:rPr>
                <w:color w:val="000000"/>
                <w:sz w:val="21"/>
              </w:rPr>
              <w:t>34.0%</w:t>
            </w:r>
          </w:p>
        </w:tc>
      </w:tr>
      <w:tr w:rsidR="00703432" w14:paraId="0E40E100" w14:textId="77777777">
        <w:tc>
          <w:tcPr>
            <w:tcW w:w="4752" w:type="dxa"/>
          </w:tcPr>
          <w:p w14:paraId="4DFE7013" w14:textId="77777777" w:rsidR="00703432" w:rsidRDefault="00000000">
            <w:r>
              <w:rPr>
                <w:b/>
                <w:color w:val="000000"/>
                <w:sz w:val="21"/>
              </w:rPr>
              <w:t>Total</w:t>
            </w:r>
          </w:p>
        </w:tc>
        <w:tc>
          <w:tcPr>
            <w:tcW w:w="2304" w:type="dxa"/>
          </w:tcPr>
          <w:p w14:paraId="351E6E6E" w14:textId="77777777" w:rsidR="00703432" w:rsidRDefault="00000000">
            <w:pPr>
              <w:jc w:val="center"/>
            </w:pPr>
            <w:r>
              <w:rPr>
                <w:b/>
                <w:color w:val="000000"/>
                <w:sz w:val="21"/>
              </w:rPr>
              <w:t>150</w:t>
            </w:r>
          </w:p>
        </w:tc>
        <w:tc>
          <w:tcPr>
            <w:tcW w:w="2304" w:type="dxa"/>
          </w:tcPr>
          <w:p w14:paraId="6B7F5085" w14:textId="77777777" w:rsidR="00703432" w:rsidRDefault="00000000">
            <w:pPr>
              <w:jc w:val="center"/>
            </w:pPr>
            <w:r>
              <w:rPr>
                <w:b/>
                <w:color w:val="000000"/>
                <w:sz w:val="21"/>
              </w:rPr>
              <w:t>100.0%</w:t>
            </w:r>
          </w:p>
        </w:tc>
      </w:tr>
    </w:tbl>
    <w:p w14:paraId="6A047904" w14:textId="77777777" w:rsidR="00703432" w:rsidRDefault="00000000">
      <w:pPr>
        <w:spacing w:after="160"/>
      </w:pPr>
      <w:r>
        <w:rPr>
          <w:i/>
          <w:color w:val="000000"/>
          <w:sz w:val="20"/>
        </w:rPr>
        <w:t xml:space="preserve">Nota. </w:t>
      </w:r>
      <w:r>
        <w:rPr>
          <w:color w:val="000000"/>
          <w:sz w:val="20"/>
        </w:rPr>
        <w:t>Pregunta: Me interesaría poder hacer preguntas en lenguaje natural y recibir respuestas basadas en datos. Elaboración propia con base en los resultados de la encuesta (n = 150).</w:t>
      </w:r>
    </w:p>
    <w:p w14:paraId="48A37B40" w14:textId="77777777" w:rsidR="00703432" w:rsidRDefault="00000000">
      <w:pPr>
        <w:pStyle w:val="Ttulo"/>
        <w:framePr w:wrap="notBeside"/>
      </w:pPr>
      <w:r>
        <w:rPr>
          <w:i w:val="0"/>
          <w:color w:val="000000"/>
        </w:rPr>
        <w:t>Figura VI.15. Interés en consultas en lenguaje natural</w:t>
      </w:r>
    </w:p>
    <w:p w14:paraId="42BC1633" w14:textId="77777777" w:rsidR="00703432" w:rsidRDefault="00000000">
      <w:pPr>
        <w:spacing w:after="40"/>
        <w:jc w:val="center"/>
      </w:pPr>
      <w:r>
        <w:rPr>
          <w:noProof/>
        </w:rPr>
        <w:drawing>
          <wp:inline distT="0" distB="0" distL="0" distR="0" wp14:anchorId="587D6104" wp14:editId="5CFFC8CB">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0"/>
                    <a:stretch>
                      <a:fillRect/>
                    </a:stretch>
                  </pic:blipFill>
                  <pic:spPr>
                    <a:xfrm>
                      <a:off x="0" y="0"/>
                      <a:ext cx="4663440" cy="1993168"/>
                    </a:xfrm>
                    <a:prstGeom prst="rect">
                      <a:avLst/>
                    </a:prstGeom>
                  </pic:spPr>
                </pic:pic>
              </a:graphicData>
            </a:graphic>
          </wp:inline>
        </w:drawing>
      </w:r>
    </w:p>
    <w:p w14:paraId="44AC7519"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2715205E" w14:textId="77777777" w:rsidR="00703432" w:rsidRDefault="00000000">
      <w:pPr>
        <w:spacing w:after="120"/>
        <w:jc w:val="both"/>
      </w:pPr>
      <w:r>
        <w:rPr>
          <w:color w:val="000000"/>
        </w:rPr>
        <w:t>El 78.7% mostró interés en poder hacer consultas en lenguaje natural y recibir respuestas basadas en datos. El alto interés respalda la incorporación de este tipo de funcionalidad.</w:t>
      </w:r>
    </w:p>
    <w:p w14:paraId="70877948" w14:textId="77777777" w:rsidR="00703432" w:rsidRDefault="00000000">
      <w:pPr>
        <w:spacing w:before="160" w:after="40"/>
      </w:pPr>
      <w:r>
        <w:rPr>
          <w:b/>
          <w:color w:val="000000"/>
        </w:rPr>
        <w:t>16. Confianza en un asistente de IA con fuentes</w:t>
      </w:r>
    </w:p>
    <w:p w14:paraId="1844B5C5" w14:textId="77777777" w:rsidR="00703432" w:rsidRDefault="00000000">
      <w:pPr>
        <w:pStyle w:val="Ttulo"/>
        <w:framePr w:wrap="notBeside"/>
      </w:pPr>
      <w:r>
        <w:rPr>
          <w:i w:val="0"/>
          <w:color w:val="000000"/>
        </w:rPr>
        <w:lastRenderedPageBreak/>
        <w:t>Tabla VI.16. Confianza en un asistente de IA con fuentes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05D32DC8" w14:textId="77777777">
        <w:tc>
          <w:tcPr>
            <w:tcW w:w="4752" w:type="dxa"/>
            <w:shd w:val="clear" w:color="auto" w:fill="D9D9D9"/>
          </w:tcPr>
          <w:p w14:paraId="1EFE0EBA" w14:textId="77777777" w:rsidR="00703432" w:rsidRDefault="00000000">
            <w:pPr>
              <w:jc w:val="center"/>
            </w:pPr>
            <w:r>
              <w:rPr>
                <w:b/>
                <w:color w:val="000000"/>
                <w:sz w:val="21"/>
              </w:rPr>
              <w:t>Descripción</w:t>
            </w:r>
          </w:p>
        </w:tc>
        <w:tc>
          <w:tcPr>
            <w:tcW w:w="2304" w:type="dxa"/>
            <w:shd w:val="clear" w:color="auto" w:fill="D9D9D9"/>
          </w:tcPr>
          <w:p w14:paraId="1387A5FA" w14:textId="77777777" w:rsidR="00703432" w:rsidRDefault="00000000">
            <w:pPr>
              <w:jc w:val="center"/>
            </w:pPr>
            <w:r>
              <w:rPr>
                <w:b/>
                <w:color w:val="000000"/>
                <w:sz w:val="21"/>
              </w:rPr>
              <w:t>No. de casos</w:t>
            </w:r>
          </w:p>
        </w:tc>
        <w:tc>
          <w:tcPr>
            <w:tcW w:w="2304" w:type="dxa"/>
            <w:shd w:val="clear" w:color="auto" w:fill="D9D9D9"/>
          </w:tcPr>
          <w:p w14:paraId="55F72855" w14:textId="77777777" w:rsidR="00703432" w:rsidRDefault="00000000">
            <w:pPr>
              <w:jc w:val="center"/>
            </w:pPr>
            <w:r>
              <w:rPr>
                <w:b/>
                <w:color w:val="000000"/>
                <w:sz w:val="21"/>
              </w:rPr>
              <w:t>Porcentaje</w:t>
            </w:r>
          </w:p>
        </w:tc>
      </w:tr>
      <w:tr w:rsidR="00703432" w14:paraId="7A558415" w14:textId="77777777">
        <w:tc>
          <w:tcPr>
            <w:tcW w:w="4752" w:type="dxa"/>
          </w:tcPr>
          <w:p w14:paraId="11901086" w14:textId="77777777" w:rsidR="00703432" w:rsidRDefault="00000000">
            <w:r>
              <w:rPr>
                <w:color w:val="000000"/>
                <w:sz w:val="21"/>
              </w:rPr>
              <w:t>1 - Totalmente en desacuerdo</w:t>
            </w:r>
          </w:p>
        </w:tc>
        <w:tc>
          <w:tcPr>
            <w:tcW w:w="2304" w:type="dxa"/>
          </w:tcPr>
          <w:p w14:paraId="5ED6A75D" w14:textId="77777777" w:rsidR="00703432" w:rsidRDefault="00000000">
            <w:pPr>
              <w:jc w:val="center"/>
            </w:pPr>
            <w:r>
              <w:rPr>
                <w:color w:val="000000"/>
                <w:sz w:val="21"/>
              </w:rPr>
              <w:t>1</w:t>
            </w:r>
          </w:p>
        </w:tc>
        <w:tc>
          <w:tcPr>
            <w:tcW w:w="2304" w:type="dxa"/>
          </w:tcPr>
          <w:p w14:paraId="6BDF8DF3" w14:textId="77777777" w:rsidR="00703432" w:rsidRDefault="00000000">
            <w:pPr>
              <w:jc w:val="center"/>
            </w:pPr>
            <w:r>
              <w:rPr>
                <w:color w:val="000000"/>
                <w:sz w:val="21"/>
              </w:rPr>
              <w:t>0.7%</w:t>
            </w:r>
          </w:p>
        </w:tc>
      </w:tr>
      <w:tr w:rsidR="00703432" w14:paraId="3EEB2D66" w14:textId="77777777">
        <w:tc>
          <w:tcPr>
            <w:tcW w:w="4752" w:type="dxa"/>
          </w:tcPr>
          <w:p w14:paraId="3DB90D8B" w14:textId="77777777" w:rsidR="00703432" w:rsidRDefault="00000000">
            <w:r>
              <w:rPr>
                <w:color w:val="000000"/>
                <w:sz w:val="21"/>
              </w:rPr>
              <w:t>2 - En desacuerdo</w:t>
            </w:r>
          </w:p>
        </w:tc>
        <w:tc>
          <w:tcPr>
            <w:tcW w:w="2304" w:type="dxa"/>
          </w:tcPr>
          <w:p w14:paraId="7F496755" w14:textId="77777777" w:rsidR="00703432" w:rsidRDefault="00000000">
            <w:pPr>
              <w:jc w:val="center"/>
            </w:pPr>
            <w:r>
              <w:rPr>
                <w:color w:val="000000"/>
                <w:sz w:val="21"/>
              </w:rPr>
              <w:t>9</w:t>
            </w:r>
          </w:p>
        </w:tc>
        <w:tc>
          <w:tcPr>
            <w:tcW w:w="2304" w:type="dxa"/>
          </w:tcPr>
          <w:p w14:paraId="3E0E1FEA" w14:textId="77777777" w:rsidR="00703432" w:rsidRDefault="00000000">
            <w:pPr>
              <w:jc w:val="center"/>
            </w:pPr>
            <w:r>
              <w:rPr>
                <w:color w:val="000000"/>
                <w:sz w:val="21"/>
              </w:rPr>
              <w:t>6.0%</w:t>
            </w:r>
          </w:p>
        </w:tc>
      </w:tr>
      <w:tr w:rsidR="00703432" w14:paraId="75A1FFA4" w14:textId="77777777">
        <w:tc>
          <w:tcPr>
            <w:tcW w:w="4752" w:type="dxa"/>
          </w:tcPr>
          <w:p w14:paraId="5F397047" w14:textId="77777777" w:rsidR="00703432" w:rsidRDefault="00000000">
            <w:r>
              <w:rPr>
                <w:color w:val="000000"/>
                <w:sz w:val="21"/>
              </w:rPr>
              <w:t>3 - Ni de acuerdo ni en desacuerdo</w:t>
            </w:r>
          </w:p>
        </w:tc>
        <w:tc>
          <w:tcPr>
            <w:tcW w:w="2304" w:type="dxa"/>
          </w:tcPr>
          <w:p w14:paraId="399545E9" w14:textId="77777777" w:rsidR="00703432" w:rsidRDefault="00000000">
            <w:pPr>
              <w:jc w:val="center"/>
            </w:pPr>
            <w:r>
              <w:rPr>
                <w:color w:val="000000"/>
                <w:sz w:val="21"/>
              </w:rPr>
              <w:t>24</w:t>
            </w:r>
          </w:p>
        </w:tc>
        <w:tc>
          <w:tcPr>
            <w:tcW w:w="2304" w:type="dxa"/>
          </w:tcPr>
          <w:p w14:paraId="2EA7C7A0" w14:textId="77777777" w:rsidR="00703432" w:rsidRDefault="00000000">
            <w:pPr>
              <w:jc w:val="center"/>
            </w:pPr>
            <w:r>
              <w:rPr>
                <w:color w:val="000000"/>
                <w:sz w:val="21"/>
              </w:rPr>
              <w:t>16.0%</w:t>
            </w:r>
          </w:p>
        </w:tc>
      </w:tr>
      <w:tr w:rsidR="00703432" w14:paraId="13E54F1D" w14:textId="77777777">
        <w:tc>
          <w:tcPr>
            <w:tcW w:w="4752" w:type="dxa"/>
          </w:tcPr>
          <w:p w14:paraId="62D93175" w14:textId="77777777" w:rsidR="00703432" w:rsidRDefault="00000000">
            <w:r>
              <w:rPr>
                <w:color w:val="000000"/>
                <w:sz w:val="21"/>
              </w:rPr>
              <w:t>4 - De acuerdo</w:t>
            </w:r>
          </w:p>
        </w:tc>
        <w:tc>
          <w:tcPr>
            <w:tcW w:w="2304" w:type="dxa"/>
          </w:tcPr>
          <w:p w14:paraId="414B5183" w14:textId="77777777" w:rsidR="00703432" w:rsidRDefault="00000000">
            <w:pPr>
              <w:jc w:val="center"/>
            </w:pPr>
            <w:r>
              <w:rPr>
                <w:color w:val="000000"/>
                <w:sz w:val="21"/>
              </w:rPr>
              <w:t>73</w:t>
            </w:r>
          </w:p>
        </w:tc>
        <w:tc>
          <w:tcPr>
            <w:tcW w:w="2304" w:type="dxa"/>
          </w:tcPr>
          <w:p w14:paraId="0182D9AC" w14:textId="77777777" w:rsidR="00703432" w:rsidRDefault="00000000">
            <w:pPr>
              <w:jc w:val="center"/>
            </w:pPr>
            <w:r>
              <w:rPr>
                <w:color w:val="000000"/>
                <w:sz w:val="21"/>
              </w:rPr>
              <w:t>48.7%</w:t>
            </w:r>
          </w:p>
        </w:tc>
      </w:tr>
      <w:tr w:rsidR="00703432" w14:paraId="378A5C6D" w14:textId="77777777">
        <w:tc>
          <w:tcPr>
            <w:tcW w:w="4752" w:type="dxa"/>
          </w:tcPr>
          <w:p w14:paraId="5F18C4C8" w14:textId="77777777" w:rsidR="00703432" w:rsidRDefault="00000000">
            <w:r>
              <w:rPr>
                <w:color w:val="000000"/>
                <w:sz w:val="21"/>
              </w:rPr>
              <w:t>5 - Totalmente de acuerdo</w:t>
            </w:r>
          </w:p>
        </w:tc>
        <w:tc>
          <w:tcPr>
            <w:tcW w:w="2304" w:type="dxa"/>
          </w:tcPr>
          <w:p w14:paraId="5442094E" w14:textId="77777777" w:rsidR="00703432" w:rsidRDefault="00000000">
            <w:pPr>
              <w:jc w:val="center"/>
            </w:pPr>
            <w:r>
              <w:rPr>
                <w:color w:val="000000"/>
                <w:sz w:val="21"/>
              </w:rPr>
              <w:t>43</w:t>
            </w:r>
          </w:p>
        </w:tc>
        <w:tc>
          <w:tcPr>
            <w:tcW w:w="2304" w:type="dxa"/>
          </w:tcPr>
          <w:p w14:paraId="046BD300" w14:textId="77777777" w:rsidR="00703432" w:rsidRDefault="00000000">
            <w:pPr>
              <w:jc w:val="center"/>
            </w:pPr>
            <w:r>
              <w:rPr>
                <w:color w:val="000000"/>
                <w:sz w:val="21"/>
              </w:rPr>
              <w:t>28.7%</w:t>
            </w:r>
          </w:p>
        </w:tc>
      </w:tr>
      <w:tr w:rsidR="00703432" w14:paraId="4B4521E5" w14:textId="77777777">
        <w:tc>
          <w:tcPr>
            <w:tcW w:w="4752" w:type="dxa"/>
          </w:tcPr>
          <w:p w14:paraId="520888A1" w14:textId="77777777" w:rsidR="00703432" w:rsidRDefault="00000000">
            <w:r>
              <w:rPr>
                <w:b/>
                <w:color w:val="000000"/>
                <w:sz w:val="21"/>
              </w:rPr>
              <w:t>Total</w:t>
            </w:r>
          </w:p>
        </w:tc>
        <w:tc>
          <w:tcPr>
            <w:tcW w:w="2304" w:type="dxa"/>
          </w:tcPr>
          <w:p w14:paraId="2C6E69D2" w14:textId="77777777" w:rsidR="00703432" w:rsidRDefault="00000000">
            <w:pPr>
              <w:jc w:val="center"/>
            </w:pPr>
            <w:r>
              <w:rPr>
                <w:b/>
                <w:color w:val="000000"/>
                <w:sz w:val="21"/>
              </w:rPr>
              <w:t>150</w:t>
            </w:r>
          </w:p>
        </w:tc>
        <w:tc>
          <w:tcPr>
            <w:tcW w:w="2304" w:type="dxa"/>
          </w:tcPr>
          <w:p w14:paraId="22DE7542" w14:textId="77777777" w:rsidR="00703432" w:rsidRDefault="00000000">
            <w:pPr>
              <w:jc w:val="center"/>
            </w:pPr>
            <w:r>
              <w:rPr>
                <w:b/>
                <w:color w:val="000000"/>
                <w:sz w:val="21"/>
              </w:rPr>
              <w:t>100.0%</w:t>
            </w:r>
          </w:p>
        </w:tc>
      </w:tr>
    </w:tbl>
    <w:p w14:paraId="36321B85" w14:textId="77777777" w:rsidR="00703432" w:rsidRDefault="00000000">
      <w:pPr>
        <w:spacing w:after="160"/>
      </w:pPr>
      <w:r>
        <w:rPr>
          <w:i/>
          <w:color w:val="000000"/>
          <w:sz w:val="20"/>
        </w:rPr>
        <w:t xml:space="preserve">Nota. </w:t>
      </w:r>
      <w:r>
        <w:rPr>
          <w:color w:val="000000"/>
          <w:sz w:val="20"/>
        </w:rPr>
        <w:t>Pregunta: Confiaría en las respuestas generadas por un asistente de inteligencia artificial si estuvieran respaldadas por fuentes verificables. Elaboración propia con base en los resultados de la encuesta (n = 150).</w:t>
      </w:r>
    </w:p>
    <w:p w14:paraId="3B56822D" w14:textId="77777777" w:rsidR="00703432" w:rsidRDefault="00000000">
      <w:pPr>
        <w:pStyle w:val="Ttulo"/>
        <w:framePr w:wrap="notBeside"/>
      </w:pPr>
      <w:r>
        <w:rPr>
          <w:i w:val="0"/>
          <w:color w:val="000000"/>
        </w:rPr>
        <w:t>Figura VI.16. Confianza en un asistente de IA con fuentes</w:t>
      </w:r>
    </w:p>
    <w:p w14:paraId="00CCCF6B" w14:textId="77777777" w:rsidR="00703432" w:rsidRDefault="00000000">
      <w:pPr>
        <w:spacing w:after="40"/>
        <w:jc w:val="center"/>
      </w:pPr>
      <w:r>
        <w:rPr>
          <w:noProof/>
        </w:rPr>
        <w:drawing>
          <wp:inline distT="0" distB="0" distL="0" distR="0" wp14:anchorId="5BC6F4A1" wp14:editId="7AA39901">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1"/>
                    <a:stretch>
                      <a:fillRect/>
                    </a:stretch>
                  </pic:blipFill>
                  <pic:spPr>
                    <a:xfrm>
                      <a:off x="0" y="0"/>
                      <a:ext cx="4663440" cy="1993168"/>
                    </a:xfrm>
                    <a:prstGeom prst="rect">
                      <a:avLst/>
                    </a:prstGeom>
                  </pic:spPr>
                </pic:pic>
              </a:graphicData>
            </a:graphic>
          </wp:inline>
        </w:drawing>
      </w:r>
    </w:p>
    <w:p w14:paraId="4C3DF1E5"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7F75B69B" w14:textId="77777777" w:rsidR="00703432" w:rsidRDefault="00000000">
      <w:pPr>
        <w:spacing w:after="120"/>
        <w:jc w:val="both"/>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61EB4A7F" w14:textId="77777777" w:rsidR="00703432" w:rsidRDefault="00000000">
      <w:pPr>
        <w:spacing w:before="160" w:after="40"/>
      </w:pPr>
      <w:r>
        <w:rPr>
          <w:b/>
          <w:color w:val="000000"/>
        </w:rPr>
        <w:t>17. Tipo de información de interés</w:t>
      </w:r>
    </w:p>
    <w:p w14:paraId="1A95E373" w14:textId="77777777" w:rsidR="00703432" w:rsidRDefault="00000000">
      <w:pPr>
        <w:pStyle w:val="Ttulo"/>
        <w:framePr w:wrap="notBeside"/>
      </w:pPr>
      <w:r>
        <w:rPr>
          <w:i w:val="0"/>
          <w:color w:val="000000"/>
        </w:rPr>
        <w:lastRenderedPageBreak/>
        <w:t>Tabla VI.17. Tipo de información de interés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629451C7" w14:textId="77777777">
        <w:tc>
          <w:tcPr>
            <w:tcW w:w="4752" w:type="dxa"/>
            <w:shd w:val="clear" w:color="auto" w:fill="D9D9D9"/>
          </w:tcPr>
          <w:p w14:paraId="0343692E" w14:textId="77777777" w:rsidR="00703432" w:rsidRDefault="00000000">
            <w:pPr>
              <w:jc w:val="center"/>
            </w:pPr>
            <w:r>
              <w:rPr>
                <w:b/>
                <w:color w:val="000000"/>
                <w:sz w:val="21"/>
              </w:rPr>
              <w:t>Descripción</w:t>
            </w:r>
          </w:p>
        </w:tc>
        <w:tc>
          <w:tcPr>
            <w:tcW w:w="2304" w:type="dxa"/>
            <w:shd w:val="clear" w:color="auto" w:fill="D9D9D9"/>
          </w:tcPr>
          <w:p w14:paraId="4C26B83E" w14:textId="77777777" w:rsidR="00703432" w:rsidRDefault="00000000">
            <w:pPr>
              <w:jc w:val="center"/>
            </w:pPr>
            <w:r>
              <w:rPr>
                <w:b/>
                <w:color w:val="000000"/>
                <w:sz w:val="21"/>
              </w:rPr>
              <w:t>No. de casos</w:t>
            </w:r>
          </w:p>
        </w:tc>
        <w:tc>
          <w:tcPr>
            <w:tcW w:w="2304" w:type="dxa"/>
            <w:shd w:val="clear" w:color="auto" w:fill="D9D9D9"/>
          </w:tcPr>
          <w:p w14:paraId="0476F4A7" w14:textId="77777777" w:rsidR="00703432" w:rsidRDefault="00000000">
            <w:pPr>
              <w:jc w:val="center"/>
            </w:pPr>
            <w:r>
              <w:rPr>
                <w:b/>
                <w:color w:val="000000"/>
                <w:sz w:val="21"/>
              </w:rPr>
              <w:t>Porcentaje</w:t>
            </w:r>
          </w:p>
        </w:tc>
      </w:tr>
      <w:tr w:rsidR="00703432" w14:paraId="56CB3E05" w14:textId="77777777">
        <w:tc>
          <w:tcPr>
            <w:tcW w:w="4752" w:type="dxa"/>
          </w:tcPr>
          <w:p w14:paraId="6F123873" w14:textId="77777777" w:rsidR="00703432" w:rsidRDefault="00000000">
            <w:r>
              <w:rPr>
                <w:color w:val="000000"/>
                <w:sz w:val="21"/>
              </w:rPr>
              <w:t>Educación</w:t>
            </w:r>
          </w:p>
        </w:tc>
        <w:tc>
          <w:tcPr>
            <w:tcW w:w="2304" w:type="dxa"/>
          </w:tcPr>
          <w:p w14:paraId="290C88F8" w14:textId="77777777" w:rsidR="00703432" w:rsidRDefault="00000000">
            <w:pPr>
              <w:jc w:val="center"/>
            </w:pPr>
            <w:r>
              <w:rPr>
                <w:color w:val="000000"/>
                <w:sz w:val="21"/>
              </w:rPr>
              <w:t>27</w:t>
            </w:r>
          </w:p>
        </w:tc>
        <w:tc>
          <w:tcPr>
            <w:tcW w:w="2304" w:type="dxa"/>
          </w:tcPr>
          <w:p w14:paraId="60EF48DD" w14:textId="77777777" w:rsidR="00703432" w:rsidRDefault="00000000">
            <w:pPr>
              <w:jc w:val="center"/>
            </w:pPr>
            <w:r>
              <w:rPr>
                <w:color w:val="000000"/>
                <w:sz w:val="21"/>
              </w:rPr>
              <w:t>18.0%</w:t>
            </w:r>
          </w:p>
        </w:tc>
      </w:tr>
      <w:tr w:rsidR="00703432" w14:paraId="1EC6150E" w14:textId="77777777">
        <w:tc>
          <w:tcPr>
            <w:tcW w:w="4752" w:type="dxa"/>
          </w:tcPr>
          <w:p w14:paraId="4E1729B2" w14:textId="77777777" w:rsidR="00703432" w:rsidRDefault="00000000">
            <w:r>
              <w:rPr>
                <w:color w:val="000000"/>
                <w:sz w:val="21"/>
              </w:rPr>
              <w:t>Salud</w:t>
            </w:r>
          </w:p>
        </w:tc>
        <w:tc>
          <w:tcPr>
            <w:tcW w:w="2304" w:type="dxa"/>
          </w:tcPr>
          <w:p w14:paraId="69A7705F" w14:textId="77777777" w:rsidR="00703432" w:rsidRDefault="00000000">
            <w:pPr>
              <w:jc w:val="center"/>
            </w:pPr>
            <w:r>
              <w:rPr>
                <w:color w:val="000000"/>
                <w:sz w:val="21"/>
              </w:rPr>
              <w:t>35</w:t>
            </w:r>
          </w:p>
        </w:tc>
        <w:tc>
          <w:tcPr>
            <w:tcW w:w="2304" w:type="dxa"/>
          </w:tcPr>
          <w:p w14:paraId="578EDD21" w14:textId="77777777" w:rsidR="00703432" w:rsidRDefault="00000000">
            <w:pPr>
              <w:jc w:val="center"/>
            </w:pPr>
            <w:r>
              <w:rPr>
                <w:color w:val="000000"/>
                <w:sz w:val="21"/>
              </w:rPr>
              <w:t>23.3%</w:t>
            </w:r>
          </w:p>
        </w:tc>
      </w:tr>
      <w:tr w:rsidR="00703432" w14:paraId="6ACF21E1" w14:textId="77777777">
        <w:tc>
          <w:tcPr>
            <w:tcW w:w="4752" w:type="dxa"/>
          </w:tcPr>
          <w:p w14:paraId="30227A4D" w14:textId="77777777" w:rsidR="00703432" w:rsidRDefault="00000000">
            <w:r>
              <w:rPr>
                <w:color w:val="000000"/>
                <w:sz w:val="21"/>
              </w:rPr>
              <w:t>Seguridad</w:t>
            </w:r>
          </w:p>
        </w:tc>
        <w:tc>
          <w:tcPr>
            <w:tcW w:w="2304" w:type="dxa"/>
          </w:tcPr>
          <w:p w14:paraId="35BAA900" w14:textId="77777777" w:rsidR="00703432" w:rsidRDefault="00000000">
            <w:pPr>
              <w:jc w:val="center"/>
            </w:pPr>
            <w:r>
              <w:rPr>
                <w:color w:val="000000"/>
                <w:sz w:val="21"/>
              </w:rPr>
              <w:t>38</w:t>
            </w:r>
          </w:p>
        </w:tc>
        <w:tc>
          <w:tcPr>
            <w:tcW w:w="2304" w:type="dxa"/>
          </w:tcPr>
          <w:p w14:paraId="54F23459" w14:textId="77777777" w:rsidR="00703432" w:rsidRDefault="00000000">
            <w:pPr>
              <w:jc w:val="center"/>
            </w:pPr>
            <w:r>
              <w:rPr>
                <w:color w:val="000000"/>
                <w:sz w:val="21"/>
              </w:rPr>
              <w:t>25.3%</w:t>
            </w:r>
          </w:p>
        </w:tc>
      </w:tr>
      <w:tr w:rsidR="00703432" w14:paraId="0B41D90A" w14:textId="77777777">
        <w:tc>
          <w:tcPr>
            <w:tcW w:w="4752" w:type="dxa"/>
          </w:tcPr>
          <w:p w14:paraId="2753B5FE" w14:textId="77777777" w:rsidR="00703432" w:rsidRDefault="00000000">
            <w:r>
              <w:rPr>
                <w:color w:val="000000"/>
                <w:sz w:val="21"/>
              </w:rPr>
              <w:t>Economía</w:t>
            </w:r>
          </w:p>
        </w:tc>
        <w:tc>
          <w:tcPr>
            <w:tcW w:w="2304" w:type="dxa"/>
          </w:tcPr>
          <w:p w14:paraId="5179917C" w14:textId="77777777" w:rsidR="00703432" w:rsidRDefault="00000000">
            <w:pPr>
              <w:jc w:val="center"/>
            </w:pPr>
            <w:r>
              <w:rPr>
                <w:color w:val="000000"/>
                <w:sz w:val="21"/>
              </w:rPr>
              <w:t>22</w:t>
            </w:r>
          </w:p>
        </w:tc>
        <w:tc>
          <w:tcPr>
            <w:tcW w:w="2304" w:type="dxa"/>
          </w:tcPr>
          <w:p w14:paraId="3FCF3570" w14:textId="77777777" w:rsidR="00703432" w:rsidRDefault="00000000">
            <w:pPr>
              <w:jc w:val="center"/>
            </w:pPr>
            <w:r>
              <w:rPr>
                <w:color w:val="000000"/>
                <w:sz w:val="21"/>
              </w:rPr>
              <w:t>14.7%</w:t>
            </w:r>
          </w:p>
        </w:tc>
      </w:tr>
      <w:tr w:rsidR="00703432" w14:paraId="10177921" w14:textId="77777777">
        <w:tc>
          <w:tcPr>
            <w:tcW w:w="4752" w:type="dxa"/>
          </w:tcPr>
          <w:p w14:paraId="783015D1" w14:textId="77777777" w:rsidR="00703432" w:rsidRDefault="00000000">
            <w:r>
              <w:rPr>
                <w:color w:val="000000"/>
                <w:sz w:val="21"/>
              </w:rPr>
              <w:t>Infraestructura</w:t>
            </w:r>
          </w:p>
        </w:tc>
        <w:tc>
          <w:tcPr>
            <w:tcW w:w="2304" w:type="dxa"/>
          </w:tcPr>
          <w:p w14:paraId="67C1F42D" w14:textId="77777777" w:rsidR="00703432" w:rsidRDefault="00000000">
            <w:pPr>
              <w:jc w:val="center"/>
            </w:pPr>
            <w:r>
              <w:rPr>
                <w:color w:val="000000"/>
                <w:sz w:val="21"/>
              </w:rPr>
              <w:t>21</w:t>
            </w:r>
          </w:p>
        </w:tc>
        <w:tc>
          <w:tcPr>
            <w:tcW w:w="2304" w:type="dxa"/>
          </w:tcPr>
          <w:p w14:paraId="16C148ED" w14:textId="77777777" w:rsidR="00703432" w:rsidRDefault="00000000">
            <w:pPr>
              <w:jc w:val="center"/>
            </w:pPr>
            <w:r>
              <w:rPr>
                <w:color w:val="000000"/>
                <w:sz w:val="21"/>
              </w:rPr>
              <w:t>14.0%</w:t>
            </w:r>
          </w:p>
        </w:tc>
      </w:tr>
      <w:tr w:rsidR="00703432" w14:paraId="02FC5B8B" w14:textId="77777777">
        <w:tc>
          <w:tcPr>
            <w:tcW w:w="4752" w:type="dxa"/>
          </w:tcPr>
          <w:p w14:paraId="6F8E8FF9" w14:textId="77777777" w:rsidR="00703432" w:rsidRDefault="00000000">
            <w:r>
              <w:rPr>
                <w:color w:val="000000"/>
                <w:sz w:val="21"/>
              </w:rPr>
              <w:t>Otro</w:t>
            </w:r>
          </w:p>
        </w:tc>
        <w:tc>
          <w:tcPr>
            <w:tcW w:w="2304" w:type="dxa"/>
          </w:tcPr>
          <w:p w14:paraId="4B362B02" w14:textId="77777777" w:rsidR="00703432" w:rsidRDefault="00000000">
            <w:pPr>
              <w:jc w:val="center"/>
            </w:pPr>
            <w:r>
              <w:rPr>
                <w:color w:val="000000"/>
                <w:sz w:val="21"/>
              </w:rPr>
              <w:t>7</w:t>
            </w:r>
          </w:p>
        </w:tc>
        <w:tc>
          <w:tcPr>
            <w:tcW w:w="2304" w:type="dxa"/>
          </w:tcPr>
          <w:p w14:paraId="781CC69D" w14:textId="77777777" w:rsidR="00703432" w:rsidRDefault="00000000">
            <w:pPr>
              <w:jc w:val="center"/>
            </w:pPr>
            <w:r>
              <w:rPr>
                <w:color w:val="000000"/>
                <w:sz w:val="21"/>
              </w:rPr>
              <w:t>4.7%</w:t>
            </w:r>
          </w:p>
        </w:tc>
      </w:tr>
      <w:tr w:rsidR="00703432" w14:paraId="43AD793B" w14:textId="77777777">
        <w:tc>
          <w:tcPr>
            <w:tcW w:w="4752" w:type="dxa"/>
          </w:tcPr>
          <w:p w14:paraId="26508331" w14:textId="77777777" w:rsidR="00703432" w:rsidRDefault="00000000">
            <w:r>
              <w:rPr>
                <w:b/>
                <w:color w:val="000000"/>
                <w:sz w:val="21"/>
              </w:rPr>
              <w:t>Total</w:t>
            </w:r>
          </w:p>
        </w:tc>
        <w:tc>
          <w:tcPr>
            <w:tcW w:w="2304" w:type="dxa"/>
          </w:tcPr>
          <w:p w14:paraId="79C5C245" w14:textId="77777777" w:rsidR="00703432" w:rsidRDefault="00000000">
            <w:pPr>
              <w:jc w:val="center"/>
            </w:pPr>
            <w:r>
              <w:rPr>
                <w:b/>
                <w:color w:val="000000"/>
                <w:sz w:val="21"/>
              </w:rPr>
              <w:t>150</w:t>
            </w:r>
          </w:p>
        </w:tc>
        <w:tc>
          <w:tcPr>
            <w:tcW w:w="2304" w:type="dxa"/>
          </w:tcPr>
          <w:p w14:paraId="32BACF3F" w14:textId="77777777" w:rsidR="00703432" w:rsidRDefault="00000000">
            <w:pPr>
              <w:jc w:val="center"/>
            </w:pPr>
            <w:r>
              <w:rPr>
                <w:b/>
                <w:color w:val="000000"/>
                <w:sz w:val="21"/>
              </w:rPr>
              <w:t>100.0%</w:t>
            </w:r>
          </w:p>
        </w:tc>
      </w:tr>
    </w:tbl>
    <w:p w14:paraId="7110A200" w14:textId="77777777" w:rsidR="00703432" w:rsidRDefault="00000000">
      <w:pPr>
        <w:spacing w:after="160"/>
      </w:pPr>
      <w:r>
        <w:rPr>
          <w:i/>
          <w:color w:val="000000"/>
          <w:sz w:val="20"/>
        </w:rPr>
        <w:t xml:space="preserve">Nota. </w:t>
      </w:r>
      <w:r>
        <w:rPr>
          <w:color w:val="000000"/>
          <w:sz w:val="20"/>
        </w:rPr>
        <w:t>Pregunta: ¿Qué tipo de información sobre promesas políticas te interesaría consultar más? Elaboración propia con base en los resultados de la encuesta (n = 150).</w:t>
      </w:r>
    </w:p>
    <w:p w14:paraId="2623C47A" w14:textId="77777777" w:rsidR="00703432" w:rsidRDefault="00000000">
      <w:pPr>
        <w:pStyle w:val="Ttulo"/>
        <w:framePr w:wrap="notBeside"/>
      </w:pPr>
      <w:r>
        <w:rPr>
          <w:i w:val="0"/>
          <w:color w:val="000000"/>
        </w:rPr>
        <w:t>Figura VI.17. Tipo de información de interés</w:t>
      </w:r>
    </w:p>
    <w:p w14:paraId="45353424" w14:textId="77777777" w:rsidR="00703432" w:rsidRDefault="00000000">
      <w:pPr>
        <w:spacing w:after="40"/>
        <w:jc w:val="center"/>
      </w:pPr>
      <w:r>
        <w:rPr>
          <w:noProof/>
        </w:rPr>
        <w:drawing>
          <wp:inline distT="0" distB="0" distL="0" distR="0" wp14:anchorId="7131B75E" wp14:editId="1B5482AB">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2"/>
                    <a:stretch>
                      <a:fillRect/>
                    </a:stretch>
                  </pic:blipFill>
                  <pic:spPr>
                    <a:xfrm>
                      <a:off x="0" y="0"/>
                      <a:ext cx="4663440" cy="1995208"/>
                    </a:xfrm>
                    <a:prstGeom prst="rect">
                      <a:avLst/>
                    </a:prstGeom>
                  </pic:spPr>
                </pic:pic>
              </a:graphicData>
            </a:graphic>
          </wp:inline>
        </w:drawing>
      </w:r>
    </w:p>
    <w:p w14:paraId="251E2F48"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1208ADB5" w14:textId="77777777" w:rsidR="00703432" w:rsidRDefault="00000000">
      <w:pPr>
        <w:spacing w:after="120"/>
        <w:jc w:val="both"/>
      </w:pPr>
      <w:r>
        <w:rPr>
          <w:color w:val="000000"/>
        </w:rPr>
        <w:t>Los temas de mayor interés fueron seguridad (25.3%), salud (23.3%) y educación (18.0%). Esta distribución orienta las categorías temáticas prioritarias para organizar la información de la plataforma.</w:t>
      </w:r>
    </w:p>
    <w:p w14:paraId="71FCB658" w14:textId="77777777" w:rsidR="00703432" w:rsidRDefault="00000000">
      <w:pPr>
        <w:spacing w:before="160" w:after="40"/>
      </w:pPr>
      <w:r>
        <w:rPr>
          <w:b/>
          <w:color w:val="000000"/>
        </w:rPr>
        <w:lastRenderedPageBreak/>
        <w:t>18. Probabilidad de recomendar la plataforma</w:t>
      </w:r>
    </w:p>
    <w:p w14:paraId="06EC33A6" w14:textId="77777777" w:rsidR="00703432" w:rsidRDefault="00000000">
      <w:pPr>
        <w:pStyle w:val="Ttulo"/>
        <w:framePr w:wrap="notBeside"/>
      </w:pPr>
      <w:r>
        <w:rPr>
          <w:i w:val="0"/>
          <w:color w:val="000000"/>
        </w:rPr>
        <w:t>Tabla VI.18. Probabilidad de recomendar la plataforma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F165446" w14:textId="77777777">
        <w:tc>
          <w:tcPr>
            <w:tcW w:w="4752" w:type="dxa"/>
            <w:shd w:val="clear" w:color="auto" w:fill="D9D9D9"/>
          </w:tcPr>
          <w:p w14:paraId="2E862D84" w14:textId="77777777" w:rsidR="00703432" w:rsidRDefault="00000000">
            <w:pPr>
              <w:jc w:val="center"/>
            </w:pPr>
            <w:r>
              <w:rPr>
                <w:b/>
                <w:color w:val="000000"/>
                <w:sz w:val="21"/>
              </w:rPr>
              <w:t>Descripción</w:t>
            </w:r>
          </w:p>
        </w:tc>
        <w:tc>
          <w:tcPr>
            <w:tcW w:w="2304" w:type="dxa"/>
            <w:shd w:val="clear" w:color="auto" w:fill="D9D9D9"/>
          </w:tcPr>
          <w:p w14:paraId="6C8CDBFF" w14:textId="77777777" w:rsidR="00703432" w:rsidRDefault="00000000">
            <w:pPr>
              <w:jc w:val="center"/>
            </w:pPr>
            <w:r>
              <w:rPr>
                <w:b/>
                <w:color w:val="000000"/>
                <w:sz w:val="21"/>
              </w:rPr>
              <w:t>No. de casos</w:t>
            </w:r>
          </w:p>
        </w:tc>
        <w:tc>
          <w:tcPr>
            <w:tcW w:w="2304" w:type="dxa"/>
            <w:shd w:val="clear" w:color="auto" w:fill="D9D9D9"/>
          </w:tcPr>
          <w:p w14:paraId="72E0A491" w14:textId="77777777" w:rsidR="00703432" w:rsidRDefault="00000000">
            <w:pPr>
              <w:jc w:val="center"/>
            </w:pPr>
            <w:r>
              <w:rPr>
                <w:b/>
                <w:color w:val="000000"/>
                <w:sz w:val="21"/>
              </w:rPr>
              <w:t>Porcentaje</w:t>
            </w:r>
          </w:p>
        </w:tc>
      </w:tr>
      <w:tr w:rsidR="00703432" w14:paraId="50701E29" w14:textId="77777777">
        <w:tc>
          <w:tcPr>
            <w:tcW w:w="4752" w:type="dxa"/>
          </w:tcPr>
          <w:p w14:paraId="06ABD62D" w14:textId="77777777" w:rsidR="00703432" w:rsidRDefault="00000000">
            <w:r>
              <w:rPr>
                <w:color w:val="000000"/>
                <w:sz w:val="21"/>
              </w:rPr>
              <w:t>Nada probable</w:t>
            </w:r>
          </w:p>
        </w:tc>
        <w:tc>
          <w:tcPr>
            <w:tcW w:w="2304" w:type="dxa"/>
          </w:tcPr>
          <w:p w14:paraId="09444089" w14:textId="77777777" w:rsidR="00703432" w:rsidRDefault="00000000">
            <w:pPr>
              <w:jc w:val="center"/>
            </w:pPr>
            <w:r>
              <w:rPr>
                <w:color w:val="000000"/>
                <w:sz w:val="21"/>
              </w:rPr>
              <w:t>3</w:t>
            </w:r>
          </w:p>
        </w:tc>
        <w:tc>
          <w:tcPr>
            <w:tcW w:w="2304" w:type="dxa"/>
          </w:tcPr>
          <w:p w14:paraId="1A6C867D" w14:textId="77777777" w:rsidR="00703432" w:rsidRDefault="00000000">
            <w:pPr>
              <w:jc w:val="center"/>
            </w:pPr>
            <w:r>
              <w:rPr>
                <w:color w:val="000000"/>
                <w:sz w:val="21"/>
              </w:rPr>
              <w:t>2.0%</w:t>
            </w:r>
          </w:p>
        </w:tc>
      </w:tr>
      <w:tr w:rsidR="00703432" w14:paraId="2E09864C" w14:textId="77777777">
        <w:tc>
          <w:tcPr>
            <w:tcW w:w="4752" w:type="dxa"/>
          </w:tcPr>
          <w:p w14:paraId="7841DFEF" w14:textId="77777777" w:rsidR="00703432" w:rsidRDefault="00000000">
            <w:r>
              <w:rPr>
                <w:color w:val="000000"/>
                <w:sz w:val="21"/>
              </w:rPr>
              <w:t>Poco probable</w:t>
            </w:r>
          </w:p>
        </w:tc>
        <w:tc>
          <w:tcPr>
            <w:tcW w:w="2304" w:type="dxa"/>
          </w:tcPr>
          <w:p w14:paraId="1238DA40" w14:textId="77777777" w:rsidR="00703432" w:rsidRDefault="00000000">
            <w:pPr>
              <w:jc w:val="center"/>
            </w:pPr>
            <w:r>
              <w:rPr>
                <w:color w:val="000000"/>
                <w:sz w:val="21"/>
              </w:rPr>
              <w:t>5</w:t>
            </w:r>
          </w:p>
        </w:tc>
        <w:tc>
          <w:tcPr>
            <w:tcW w:w="2304" w:type="dxa"/>
          </w:tcPr>
          <w:p w14:paraId="2A19777C" w14:textId="77777777" w:rsidR="00703432" w:rsidRDefault="00000000">
            <w:pPr>
              <w:jc w:val="center"/>
            </w:pPr>
            <w:r>
              <w:rPr>
                <w:color w:val="000000"/>
                <w:sz w:val="21"/>
              </w:rPr>
              <w:t>3.3%</w:t>
            </w:r>
          </w:p>
        </w:tc>
      </w:tr>
      <w:tr w:rsidR="00703432" w14:paraId="4302B9C0" w14:textId="77777777">
        <w:tc>
          <w:tcPr>
            <w:tcW w:w="4752" w:type="dxa"/>
          </w:tcPr>
          <w:p w14:paraId="3E71D891" w14:textId="77777777" w:rsidR="00703432" w:rsidRDefault="00000000">
            <w:r>
              <w:rPr>
                <w:color w:val="000000"/>
                <w:sz w:val="21"/>
              </w:rPr>
              <w:t>Neutral</w:t>
            </w:r>
          </w:p>
        </w:tc>
        <w:tc>
          <w:tcPr>
            <w:tcW w:w="2304" w:type="dxa"/>
          </w:tcPr>
          <w:p w14:paraId="308E0D0A" w14:textId="77777777" w:rsidR="00703432" w:rsidRDefault="00000000">
            <w:pPr>
              <w:jc w:val="center"/>
            </w:pPr>
            <w:r>
              <w:rPr>
                <w:color w:val="000000"/>
                <w:sz w:val="21"/>
              </w:rPr>
              <w:t>24</w:t>
            </w:r>
          </w:p>
        </w:tc>
        <w:tc>
          <w:tcPr>
            <w:tcW w:w="2304" w:type="dxa"/>
          </w:tcPr>
          <w:p w14:paraId="549714B8" w14:textId="77777777" w:rsidR="00703432" w:rsidRDefault="00000000">
            <w:pPr>
              <w:jc w:val="center"/>
            </w:pPr>
            <w:r>
              <w:rPr>
                <w:color w:val="000000"/>
                <w:sz w:val="21"/>
              </w:rPr>
              <w:t>16.0%</w:t>
            </w:r>
          </w:p>
        </w:tc>
      </w:tr>
      <w:tr w:rsidR="00703432" w14:paraId="6202C237" w14:textId="77777777">
        <w:tc>
          <w:tcPr>
            <w:tcW w:w="4752" w:type="dxa"/>
          </w:tcPr>
          <w:p w14:paraId="5A9CCB99" w14:textId="77777777" w:rsidR="00703432" w:rsidRDefault="00000000">
            <w:r>
              <w:rPr>
                <w:color w:val="000000"/>
                <w:sz w:val="21"/>
              </w:rPr>
              <w:t>Probable</w:t>
            </w:r>
          </w:p>
        </w:tc>
        <w:tc>
          <w:tcPr>
            <w:tcW w:w="2304" w:type="dxa"/>
          </w:tcPr>
          <w:p w14:paraId="4C3B860C" w14:textId="77777777" w:rsidR="00703432" w:rsidRDefault="00000000">
            <w:pPr>
              <w:jc w:val="center"/>
            </w:pPr>
            <w:r>
              <w:rPr>
                <w:color w:val="000000"/>
                <w:sz w:val="21"/>
              </w:rPr>
              <w:t>62</w:t>
            </w:r>
          </w:p>
        </w:tc>
        <w:tc>
          <w:tcPr>
            <w:tcW w:w="2304" w:type="dxa"/>
          </w:tcPr>
          <w:p w14:paraId="22924F8E" w14:textId="77777777" w:rsidR="00703432" w:rsidRDefault="00000000">
            <w:pPr>
              <w:jc w:val="center"/>
            </w:pPr>
            <w:r>
              <w:rPr>
                <w:color w:val="000000"/>
                <w:sz w:val="21"/>
              </w:rPr>
              <w:t>41.3%</w:t>
            </w:r>
          </w:p>
        </w:tc>
      </w:tr>
      <w:tr w:rsidR="00703432" w14:paraId="798F2804" w14:textId="77777777">
        <w:tc>
          <w:tcPr>
            <w:tcW w:w="4752" w:type="dxa"/>
          </w:tcPr>
          <w:p w14:paraId="1EE1AAB3" w14:textId="77777777" w:rsidR="00703432" w:rsidRDefault="00000000">
            <w:r>
              <w:rPr>
                <w:color w:val="000000"/>
                <w:sz w:val="21"/>
              </w:rPr>
              <w:t>Muy probable</w:t>
            </w:r>
          </w:p>
        </w:tc>
        <w:tc>
          <w:tcPr>
            <w:tcW w:w="2304" w:type="dxa"/>
          </w:tcPr>
          <w:p w14:paraId="525E4C06" w14:textId="77777777" w:rsidR="00703432" w:rsidRDefault="00000000">
            <w:pPr>
              <w:jc w:val="center"/>
            </w:pPr>
            <w:r>
              <w:rPr>
                <w:color w:val="000000"/>
                <w:sz w:val="21"/>
              </w:rPr>
              <w:t>56</w:t>
            </w:r>
          </w:p>
        </w:tc>
        <w:tc>
          <w:tcPr>
            <w:tcW w:w="2304" w:type="dxa"/>
          </w:tcPr>
          <w:p w14:paraId="06976876" w14:textId="77777777" w:rsidR="00703432" w:rsidRDefault="00000000">
            <w:pPr>
              <w:jc w:val="center"/>
            </w:pPr>
            <w:r>
              <w:rPr>
                <w:color w:val="000000"/>
                <w:sz w:val="21"/>
              </w:rPr>
              <w:t>37.3%</w:t>
            </w:r>
          </w:p>
        </w:tc>
      </w:tr>
      <w:tr w:rsidR="00703432" w14:paraId="500B9DFE" w14:textId="77777777">
        <w:tc>
          <w:tcPr>
            <w:tcW w:w="4752" w:type="dxa"/>
          </w:tcPr>
          <w:p w14:paraId="03FF27A7" w14:textId="77777777" w:rsidR="00703432" w:rsidRDefault="00000000">
            <w:r>
              <w:rPr>
                <w:b/>
                <w:color w:val="000000"/>
                <w:sz w:val="21"/>
              </w:rPr>
              <w:t>Total</w:t>
            </w:r>
          </w:p>
        </w:tc>
        <w:tc>
          <w:tcPr>
            <w:tcW w:w="2304" w:type="dxa"/>
          </w:tcPr>
          <w:p w14:paraId="6EA0F16E" w14:textId="77777777" w:rsidR="00703432" w:rsidRDefault="00000000">
            <w:pPr>
              <w:jc w:val="center"/>
            </w:pPr>
            <w:r>
              <w:rPr>
                <w:b/>
                <w:color w:val="000000"/>
                <w:sz w:val="21"/>
              </w:rPr>
              <w:t>150</w:t>
            </w:r>
          </w:p>
        </w:tc>
        <w:tc>
          <w:tcPr>
            <w:tcW w:w="2304" w:type="dxa"/>
          </w:tcPr>
          <w:p w14:paraId="2F5AF8E8" w14:textId="77777777" w:rsidR="00703432" w:rsidRDefault="00000000">
            <w:pPr>
              <w:jc w:val="center"/>
            </w:pPr>
            <w:r>
              <w:rPr>
                <w:b/>
                <w:color w:val="000000"/>
                <w:sz w:val="21"/>
              </w:rPr>
              <w:t>100.0%</w:t>
            </w:r>
          </w:p>
        </w:tc>
      </w:tr>
    </w:tbl>
    <w:p w14:paraId="68B8FE93" w14:textId="77777777" w:rsidR="00703432" w:rsidRDefault="00000000">
      <w:pPr>
        <w:spacing w:after="160"/>
      </w:pPr>
      <w:r>
        <w:rPr>
          <w:i/>
          <w:color w:val="000000"/>
          <w:sz w:val="20"/>
        </w:rPr>
        <w:t xml:space="preserve">Nota. </w:t>
      </w:r>
      <w:r>
        <w:rPr>
          <w:color w:val="000000"/>
          <w:sz w:val="20"/>
        </w:rPr>
        <w:t>Pregunta: ¿Qué tan probable es que recomiendes una plataforma así a otros estudiantes o conocidos? Elaboración propia con base en los resultados de la encuesta (n = 150).</w:t>
      </w:r>
    </w:p>
    <w:p w14:paraId="1C0B3D6C" w14:textId="77777777" w:rsidR="00703432" w:rsidRDefault="00000000">
      <w:pPr>
        <w:pStyle w:val="Ttulo"/>
        <w:framePr w:wrap="notBeside"/>
      </w:pPr>
      <w:r>
        <w:rPr>
          <w:i w:val="0"/>
          <w:color w:val="000000"/>
        </w:rPr>
        <w:t>Figura VI.18. Probabilidad de recomendar la plataforma</w:t>
      </w:r>
    </w:p>
    <w:p w14:paraId="764020E9" w14:textId="77777777" w:rsidR="00703432" w:rsidRDefault="00000000">
      <w:pPr>
        <w:spacing w:after="40"/>
        <w:jc w:val="center"/>
      </w:pPr>
      <w:r>
        <w:rPr>
          <w:noProof/>
        </w:rPr>
        <w:drawing>
          <wp:inline distT="0" distB="0" distL="0" distR="0" wp14:anchorId="142594CB" wp14:editId="00C9EBD8">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3"/>
                    <a:stretch>
                      <a:fillRect/>
                    </a:stretch>
                  </pic:blipFill>
                  <pic:spPr>
                    <a:xfrm>
                      <a:off x="0" y="0"/>
                      <a:ext cx="4663440" cy="1993168"/>
                    </a:xfrm>
                    <a:prstGeom prst="rect">
                      <a:avLst/>
                    </a:prstGeom>
                  </pic:spPr>
                </pic:pic>
              </a:graphicData>
            </a:graphic>
          </wp:inline>
        </w:drawing>
      </w:r>
    </w:p>
    <w:p w14:paraId="153B9231" w14:textId="77777777" w:rsidR="00703432" w:rsidRDefault="00000000">
      <w:pPr>
        <w:spacing w:after="160"/>
      </w:pPr>
      <w:r>
        <w:rPr>
          <w:i/>
          <w:color w:val="000000"/>
          <w:sz w:val="20"/>
        </w:rPr>
        <w:t xml:space="preserve">Nota. </w:t>
      </w:r>
      <w:r>
        <w:rPr>
          <w:color w:val="000000"/>
          <w:sz w:val="20"/>
        </w:rPr>
        <w:t>Elaboración propia con base en los resultados de la encuesta.</w:t>
      </w:r>
    </w:p>
    <w:p w14:paraId="29642BE8" w14:textId="77777777" w:rsidR="00703432" w:rsidRDefault="00000000">
      <w:pPr>
        <w:spacing w:after="120"/>
        <w:jc w:val="both"/>
      </w:pPr>
      <w:r>
        <w:rPr>
          <w:color w:val="000000"/>
        </w:rPr>
        <w:t>El 78.6% considera probable o muy probable recomendar una plataforma así a otros estudiantes o conocidos. Esta intención de recomendación sugiere un potencial de difusión y aceptación favorable para el proyecto.</w:t>
      </w:r>
    </w:p>
    <w:p w14:paraId="1328979A" w14:textId="77777777" w:rsidR="00703432" w:rsidRDefault="00000000">
      <w:pPr>
        <w:pStyle w:val="Ttulo3"/>
      </w:pPr>
      <w:bookmarkStart w:id="64" w:name="_Toc232952278"/>
      <w:r>
        <w:rPr>
          <w:color w:val="000000"/>
          <w:sz w:val="26"/>
        </w:rPr>
        <w:lastRenderedPageBreak/>
        <w:t>Resumen general de resultados</w:t>
      </w:r>
      <w:bookmarkEnd w:id="64"/>
    </w:p>
    <w:p w14:paraId="174CBB3A" w14:textId="77777777" w:rsidR="00703432" w:rsidRDefault="00000000">
      <w:pPr>
        <w:jc w:val="both"/>
      </w:pPr>
      <w:r>
        <w:rPr>
          <w:rFonts w:ascii="Times New Roman" w:hAnsi="Times New Roman"/>
          <w:color w:val="000000"/>
          <w:sz w:val="24"/>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pPr>
        <w:jc w:val="both"/>
      </w:pPr>
      <w:r>
        <w:rPr>
          <w:rFonts w:ascii="Times New Roman" w:hAnsi="Times New Roman"/>
          <w:color w:val="000000"/>
          <w:sz w:val="24"/>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75B76719" w14:textId="77777777" w:rsidR="00311735" w:rsidRPr="00901CAC" w:rsidRDefault="00311735" w:rsidP="00BC362E">
      <w:pPr>
        <w:pStyle w:val="Ttulo1"/>
        <w:ind w:left="142"/>
        <w:rPr>
          <w:rFonts w:cs="Times New Roman"/>
          <w:lang w:val="es-HN"/>
        </w:rPr>
      </w:pPr>
      <w:bookmarkStart w:id="65" w:name="_Toc46498498"/>
      <w:bookmarkStart w:id="66" w:name="_Toc232952279"/>
      <w:r w:rsidRPr="00901CAC">
        <w:rPr>
          <w:rFonts w:cs="Times New Roman"/>
          <w:lang w:val="es-HN"/>
        </w:rPr>
        <w:t>CONCLUSIONES</w:t>
      </w:r>
      <w:bookmarkEnd w:id="65"/>
      <w:bookmarkEnd w:id="66"/>
    </w:p>
    <w:p w14:paraId="17FB31C8" w14:textId="77777777" w:rsidR="005804B3" w:rsidRDefault="005804B3" w:rsidP="005804B3">
      <w:pPr>
        <w:tabs>
          <w:tab w:val="left" w:pos="2552"/>
        </w:tabs>
        <w:rPr>
          <w:rFonts w:cs="Times New Roman"/>
          <w:color w:val="00B050"/>
          <w:lang w:val="es-HN"/>
        </w:rPr>
      </w:pPr>
    </w:p>
    <w:p w14:paraId="1AB17756" w14:textId="77777777" w:rsidR="00311735" w:rsidRPr="00D349AA" w:rsidRDefault="002B66D2" w:rsidP="005804B3">
      <w:pPr>
        <w:tabs>
          <w:tab w:val="left" w:pos="2552"/>
        </w:tabs>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253BE221" w14:textId="77777777" w:rsidR="00D349AA" w:rsidRPr="00D349AA" w:rsidRDefault="00D349AA" w:rsidP="00311735">
      <w:pPr>
        <w:rPr>
          <w:rFonts w:cs="Times New Roman"/>
          <w:color w:val="00B050"/>
          <w:lang w:val="es-HN"/>
        </w:rPr>
      </w:pPr>
      <w:r w:rsidRPr="00D349AA">
        <w:rPr>
          <w:rFonts w:cs="Times New Roman"/>
          <w:color w:val="00B050"/>
          <w:lang w:val="es-HN"/>
        </w:rPr>
        <w:t>Colóquelas con viñetas, no números que rompen el esquema de numeración utilizado</w:t>
      </w:r>
    </w:p>
    <w:p w14:paraId="055ED532" w14:textId="77777777" w:rsidR="00311735" w:rsidRPr="00901CAC" w:rsidRDefault="00311735" w:rsidP="00311735">
      <w:pPr>
        <w:rPr>
          <w:rFonts w:cs="Times New Roman"/>
          <w:lang w:val="es-HN"/>
        </w:rPr>
      </w:pPr>
    </w:p>
    <w:p w14:paraId="2225A466"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1920B09A" w14:textId="77777777" w:rsidR="00311735" w:rsidRDefault="00311735" w:rsidP="00CF5F52">
      <w:pPr>
        <w:pStyle w:val="Ttulo1"/>
        <w:ind w:left="284"/>
        <w:rPr>
          <w:lang w:val="es-HN"/>
        </w:rPr>
      </w:pPr>
      <w:bookmarkStart w:id="67" w:name="_Toc46498499"/>
      <w:bookmarkStart w:id="68" w:name="_Toc232952280"/>
      <w:r w:rsidRPr="00901CAC">
        <w:rPr>
          <w:lang w:val="es-HN"/>
        </w:rPr>
        <w:lastRenderedPageBreak/>
        <w:t>RECOMENDACIONES</w:t>
      </w:r>
      <w:bookmarkEnd w:id="67"/>
      <w:bookmarkEnd w:id="68"/>
    </w:p>
    <w:p w14:paraId="1623CBBB" w14:textId="77777777" w:rsidR="005804B3" w:rsidRPr="005804B3" w:rsidRDefault="005804B3" w:rsidP="005804B3">
      <w:pPr>
        <w:rPr>
          <w:lang w:val="es-HN"/>
        </w:rPr>
      </w:pPr>
    </w:p>
    <w:p w14:paraId="764B78DB" w14:textId="77777777" w:rsidR="00311735" w:rsidRPr="00D349AA" w:rsidRDefault="00895DF9" w:rsidP="002B66D2">
      <w:pPr>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4868650A" w14:textId="77777777" w:rsidR="00D349AA" w:rsidRPr="00D349AA" w:rsidRDefault="00D349AA" w:rsidP="00D349AA">
      <w:pPr>
        <w:rPr>
          <w:rFonts w:cs="Times New Roman"/>
          <w:color w:val="00B050"/>
          <w:lang w:val="es-HN"/>
        </w:rPr>
      </w:pPr>
      <w:r w:rsidRPr="00D349AA">
        <w:rPr>
          <w:rFonts w:cs="Times New Roman"/>
          <w:color w:val="00B050"/>
          <w:lang w:val="es-HN"/>
        </w:rPr>
        <w:t>Colóquelas con viñetas, no números que rompen el esquema de numeración utilizado</w:t>
      </w:r>
    </w:p>
    <w:p w14:paraId="67F917A8" w14:textId="77777777" w:rsidR="00D349AA" w:rsidRPr="00901CAC" w:rsidRDefault="00D349AA" w:rsidP="002B66D2">
      <w:pPr>
        <w:rPr>
          <w:lang w:val="es-HN"/>
        </w:rPr>
      </w:pPr>
    </w:p>
    <w:p w14:paraId="5A0D7EDE" w14:textId="77777777" w:rsidR="00311735" w:rsidRPr="00901CAC" w:rsidRDefault="00311735" w:rsidP="00311735">
      <w:pPr>
        <w:rPr>
          <w:rFonts w:cs="Times New Roman"/>
          <w:lang w:val="es-HN"/>
        </w:rPr>
      </w:pPr>
    </w:p>
    <w:p w14:paraId="52C8E7A2" w14:textId="77777777" w:rsidR="00FE655E" w:rsidRDefault="00FE655E">
      <w:pPr>
        <w:spacing w:after="200" w:line="276" w:lineRule="auto"/>
        <w:rPr>
          <w:rFonts w:cs="Times New Roman"/>
          <w:lang w:val="es-HN"/>
        </w:rPr>
      </w:pPr>
      <w:r>
        <w:rPr>
          <w:rFonts w:cs="Times New Roman"/>
          <w:lang w:val="es-HN"/>
        </w:rPr>
        <w:br w:type="page"/>
      </w:r>
    </w:p>
    <w:p w14:paraId="006B1BA8" w14:textId="77777777" w:rsidR="00A4112F" w:rsidRDefault="00FE655E" w:rsidP="00FE655E">
      <w:pPr>
        <w:pStyle w:val="Ttulo1"/>
        <w:rPr>
          <w:lang w:val="es-HN"/>
        </w:rPr>
      </w:pPr>
      <w:bookmarkStart w:id="69" w:name="_Toc232952281"/>
      <w:r>
        <w:rPr>
          <w:lang w:val="es-HN"/>
        </w:rPr>
        <w:lastRenderedPageBreak/>
        <w:t>A</w:t>
      </w:r>
      <w:r w:rsidR="00A4112F">
        <w:rPr>
          <w:lang w:val="es-HN"/>
        </w:rPr>
        <w:t>PLICABILIDAD</w:t>
      </w:r>
      <w:bookmarkEnd w:id="69"/>
    </w:p>
    <w:p w14:paraId="28109B6E" w14:textId="77777777" w:rsidR="00A4112F" w:rsidRDefault="00A4112F" w:rsidP="00A4112F">
      <w:pPr>
        <w:pStyle w:val="Ttulo2"/>
        <w:rPr>
          <w:lang w:val="es-HN"/>
        </w:rPr>
      </w:pPr>
      <w:bookmarkStart w:id="70" w:name="_Toc232952282"/>
      <w:r>
        <w:rPr>
          <w:lang w:val="es-HN"/>
        </w:rPr>
        <w:t>MANUAL TÉCNICO</w:t>
      </w:r>
      <w:bookmarkEnd w:id="70"/>
    </w:p>
    <w:p w14:paraId="20278290" w14:textId="77777777" w:rsidR="00EC0311" w:rsidRDefault="00EC0311" w:rsidP="00EC0311">
      <w:pPr>
        <w:pStyle w:val="Ttulo3"/>
        <w:spacing w:after="0"/>
        <w:rPr>
          <w:rFonts w:cs="Times New Roman"/>
        </w:rPr>
      </w:pPr>
      <w:bookmarkStart w:id="71" w:name="_Toc232952283"/>
      <w:r w:rsidRPr="00337229">
        <w:rPr>
          <w:rFonts w:cs="Times New Roman"/>
        </w:rPr>
        <w:t>Propósito</w:t>
      </w:r>
      <w:bookmarkEnd w:id="71"/>
    </w:p>
    <w:p w14:paraId="26C884C0" w14:textId="77777777" w:rsidR="005804B3" w:rsidRPr="005804B3" w:rsidRDefault="005804B3" w:rsidP="005804B3"/>
    <w:p w14:paraId="75997EF1"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1CA7ED29" w14:textId="77777777" w:rsidR="00EC0311" w:rsidRPr="00A71F8F" w:rsidRDefault="00EC0311" w:rsidP="00EC0311">
      <w:pPr>
        <w:spacing w:after="0"/>
        <w:jc w:val="both"/>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 xml:space="preserve">actividades técnicas del </w:t>
      </w:r>
      <w:proofErr w:type="gramStart"/>
      <w:r w:rsidRPr="00A71F8F">
        <w:rPr>
          <w:rFonts w:cs="Times New Roman"/>
          <w:color w:val="00B050"/>
          <w:szCs w:val="24"/>
        </w:rPr>
        <w:t>sistema  &lt;</w:t>
      </w:r>
      <w:proofErr w:type="gramEnd"/>
      <w:r w:rsidRPr="00A71F8F">
        <w:rPr>
          <w:rFonts w:cs="Times New Roman"/>
          <w:color w:val="00B050"/>
          <w:szCs w:val="24"/>
        </w:rPr>
        <w:t>nombre del sistema&gt; en la Institución.</w:t>
      </w:r>
    </w:p>
    <w:p w14:paraId="7141F484" w14:textId="77777777" w:rsidR="00EC0311" w:rsidRDefault="00EC0311" w:rsidP="00EC0311">
      <w:pPr>
        <w:pStyle w:val="Ttulo3"/>
        <w:spacing w:after="0"/>
        <w:rPr>
          <w:rFonts w:cs="Times New Roman"/>
        </w:rPr>
      </w:pPr>
      <w:bookmarkStart w:id="72" w:name="_Toc232952284"/>
      <w:r w:rsidRPr="00337229">
        <w:rPr>
          <w:rFonts w:cs="Times New Roman"/>
        </w:rPr>
        <w:t>Alcance</w:t>
      </w:r>
      <w:bookmarkEnd w:id="72"/>
    </w:p>
    <w:p w14:paraId="0A4E55C1" w14:textId="77777777" w:rsidR="00127299" w:rsidRPr="00127299" w:rsidRDefault="00127299" w:rsidP="00127299"/>
    <w:p w14:paraId="7A3C92DE" w14:textId="77777777" w:rsidR="00EC0311" w:rsidRPr="00A71F8F" w:rsidRDefault="00EC0311" w:rsidP="00EC0311">
      <w:pPr>
        <w:spacing w:after="0"/>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00DB52FA" w14:textId="77777777" w:rsidR="00EC0311" w:rsidRPr="00A71F8F" w:rsidRDefault="00EC0311" w:rsidP="00EC0311">
      <w:pPr>
        <w:spacing w:after="0"/>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790AEBC0" w14:textId="77777777" w:rsidR="00EC0311" w:rsidRPr="00A71F8F" w:rsidRDefault="00EC0311" w:rsidP="00EC0311">
      <w:pPr>
        <w:spacing w:after="0"/>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33032807" w14:textId="77777777" w:rsidR="00EC0311" w:rsidRPr="00A71F8F" w:rsidRDefault="00EC0311" w:rsidP="00EC0311">
      <w:pPr>
        <w:spacing w:after="0"/>
        <w:rPr>
          <w:color w:val="00B050"/>
        </w:rPr>
      </w:pPr>
      <w:proofErr w:type="gramStart"/>
      <w:r w:rsidRPr="00A71F8F">
        <w:rPr>
          <w:color w:val="00B050"/>
          <w:spacing w:val="3"/>
        </w:rPr>
        <w:t>Adicionalmente,  se</w:t>
      </w:r>
      <w:proofErr w:type="gramEnd"/>
      <w:r w:rsidRPr="00A71F8F">
        <w:rPr>
          <w:color w:val="00B050"/>
          <w:spacing w:val="3"/>
        </w:rPr>
        <w:t xml:space="preserve">  </w:t>
      </w:r>
      <w:proofErr w:type="gramStart"/>
      <w:r w:rsidRPr="00A71F8F">
        <w:rPr>
          <w:color w:val="00B050"/>
          <w:spacing w:val="3"/>
        </w:rPr>
        <w:t>deben  presentar</w:t>
      </w:r>
      <w:proofErr w:type="gramEnd"/>
      <w:r w:rsidRPr="00A71F8F">
        <w:rPr>
          <w:color w:val="00B050"/>
          <w:spacing w:val="3"/>
        </w:rPr>
        <w:t xml:space="preserve">  </w:t>
      </w:r>
      <w:proofErr w:type="gramStart"/>
      <w:r w:rsidRPr="00A71F8F">
        <w:rPr>
          <w:color w:val="00B050"/>
          <w:spacing w:val="3"/>
        </w:rPr>
        <w:t>los  procesos</w:t>
      </w:r>
      <w:proofErr w:type="gramEnd"/>
      <w:r w:rsidRPr="00A71F8F">
        <w:rPr>
          <w:color w:val="00B050"/>
          <w:spacing w:val="3"/>
        </w:rPr>
        <w:t xml:space="preserve">  </w:t>
      </w:r>
      <w:proofErr w:type="gramStart"/>
      <w:r w:rsidRPr="00A71F8F">
        <w:rPr>
          <w:color w:val="00B050"/>
          <w:spacing w:val="3"/>
        </w:rPr>
        <w:t>de  instalación</w:t>
      </w:r>
      <w:proofErr w:type="gramEnd"/>
      <w:r w:rsidRPr="00A71F8F">
        <w:rPr>
          <w:color w:val="00B050"/>
          <w:spacing w:val="3"/>
        </w:rPr>
        <w:t xml:space="preserve">  </w:t>
      </w:r>
      <w:proofErr w:type="gramStart"/>
      <w:r w:rsidRPr="00A71F8F">
        <w:rPr>
          <w:color w:val="00B050"/>
          <w:spacing w:val="3"/>
        </w:rPr>
        <w:t>y  configuración</w:t>
      </w:r>
      <w:proofErr w:type="gramEnd"/>
      <w:r w:rsidRPr="00A71F8F">
        <w:rPr>
          <w:color w:val="00B050"/>
          <w:spacing w:val="3"/>
        </w:rPr>
        <w:t xml:space="preserve">,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1B235C8D" w14:textId="77777777" w:rsidR="00EC0311" w:rsidRDefault="00EC0311" w:rsidP="00EC0311">
      <w:pPr>
        <w:pStyle w:val="Ttulo3"/>
        <w:spacing w:after="0"/>
        <w:rPr>
          <w:rFonts w:cs="Times New Roman"/>
        </w:rPr>
      </w:pPr>
      <w:bookmarkStart w:id="73" w:name="_Toc232952285"/>
      <w:r w:rsidRPr="00337229">
        <w:rPr>
          <w:rFonts w:cs="Times New Roman"/>
        </w:rPr>
        <w:t>D</w:t>
      </w:r>
      <w:r>
        <w:rPr>
          <w:rFonts w:cs="Times New Roman"/>
        </w:rPr>
        <w:t>ocumentos de Referencia</w:t>
      </w:r>
      <w:bookmarkEnd w:id="73"/>
    </w:p>
    <w:p w14:paraId="36A2560E" w14:textId="77777777" w:rsidR="00127299" w:rsidRPr="00127299" w:rsidRDefault="00127299" w:rsidP="00127299"/>
    <w:p w14:paraId="0CCC1FD8"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0DEE6342"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Estatuto del Ministerio de Relaciones Exteriores </w:t>
      </w:r>
    </w:p>
    <w:p w14:paraId="0D62A0E3" w14:textId="77777777" w:rsidR="00EC0311" w:rsidRPr="00A71F8F" w:rsidRDefault="00EC0311" w:rsidP="00EC0311">
      <w:pPr>
        <w:spacing w:after="0"/>
        <w:jc w:val="both"/>
        <w:rPr>
          <w:rFonts w:cs="Times New Roman"/>
          <w:color w:val="00B050"/>
        </w:rPr>
      </w:pPr>
      <w:r w:rsidRPr="00A71F8F">
        <w:rPr>
          <w:rFonts w:cs="Times New Roman"/>
          <w:color w:val="00B050"/>
          <w:szCs w:val="24"/>
        </w:rPr>
        <w:lastRenderedPageBreak/>
        <w:t>   Ley de Servicio Civil</w:t>
      </w:r>
    </w:p>
    <w:p w14:paraId="1BC2EA00" w14:textId="77777777" w:rsidR="00EC0311" w:rsidRPr="00A71F8F" w:rsidRDefault="00EC0311" w:rsidP="00EC0311">
      <w:pPr>
        <w:spacing w:after="0"/>
        <w:rPr>
          <w:rFonts w:cs="Times New Roman"/>
          <w:color w:val="00B050"/>
        </w:rPr>
      </w:pPr>
      <w:r w:rsidRPr="00A71F8F">
        <w:rPr>
          <w:rFonts w:cs="Times New Roman"/>
          <w:color w:val="00B050"/>
          <w:szCs w:val="24"/>
        </w:rPr>
        <w:t>   Reglamento de la Ley de Servicio Civil</w:t>
      </w:r>
    </w:p>
    <w:p w14:paraId="1F97CB0F"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Manual de Tareas y Funciones de la Organización </w:t>
      </w:r>
    </w:p>
    <w:p w14:paraId="1D55B5C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Manual de Control Interno</w:t>
      </w:r>
    </w:p>
    <w:p w14:paraId="7C2A3C2C" w14:textId="77777777" w:rsidR="00EC0311" w:rsidRPr="00A71F8F" w:rsidRDefault="00EC0311" w:rsidP="00EC0311">
      <w:pPr>
        <w:spacing w:after="0"/>
        <w:ind w:left="284" w:hanging="284"/>
        <w:jc w:val="both"/>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7B535160" w14:textId="77777777" w:rsidR="00EC0311" w:rsidRPr="00A71F8F" w:rsidRDefault="00EC0311" w:rsidP="00EC0311">
      <w:pPr>
        <w:spacing w:after="0"/>
        <w:rPr>
          <w:rFonts w:cs="Times New Roman"/>
          <w:color w:val="00B050"/>
        </w:rPr>
      </w:pPr>
      <w:r w:rsidRPr="00A71F8F">
        <w:rPr>
          <w:rFonts w:cs="Times New Roman"/>
          <w:color w:val="00B050"/>
          <w:szCs w:val="24"/>
        </w:rPr>
        <w:t>   Criterios de Aceptación de Sistemas,</w:t>
      </w:r>
    </w:p>
    <w:p w14:paraId="4665D792" w14:textId="77777777" w:rsidR="00EC0311" w:rsidRPr="00A71F8F" w:rsidRDefault="00EC0311" w:rsidP="00EC0311">
      <w:pPr>
        <w:spacing w:after="0"/>
        <w:rPr>
          <w:rFonts w:cs="Times New Roman"/>
          <w:color w:val="00B050"/>
        </w:rPr>
      </w:pPr>
      <w:r w:rsidRPr="00A71F8F">
        <w:rPr>
          <w:rFonts w:cs="Times New Roman"/>
          <w:color w:val="00B050"/>
          <w:szCs w:val="24"/>
        </w:rPr>
        <w:t>   Ley de Control de Organismos Financieros, entre otros.</w:t>
      </w:r>
    </w:p>
    <w:p w14:paraId="4C0BD414" w14:textId="77777777" w:rsidR="00EC0311" w:rsidRPr="00A71F8F" w:rsidRDefault="00EC0311" w:rsidP="00EC0311">
      <w:pPr>
        <w:spacing w:after="0"/>
        <w:ind w:left="284" w:hanging="284"/>
        <w:jc w:val="both"/>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7CD3ED83" w14:textId="77777777" w:rsidR="00EC0311" w:rsidRPr="00337229" w:rsidRDefault="00EC0311" w:rsidP="00EC0311">
      <w:pPr>
        <w:pStyle w:val="Ttulo3"/>
        <w:spacing w:after="0"/>
        <w:rPr>
          <w:rFonts w:cs="Times New Roman"/>
        </w:rPr>
      </w:pPr>
      <w:bookmarkStart w:id="74" w:name="_Toc232952286"/>
      <w:r w:rsidRPr="00975688">
        <w:rPr>
          <w:rFonts w:cs="Times New Roman"/>
        </w:rPr>
        <w:t>D</w:t>
      </w:r>
      <w:r>
        <w:rPr>
          <w:rFonts w:cs="Times New Roman"/>
        </w:rPr>
        <w:t xml:space="preserve">efiniciones </w:t>
      </w:r>
      <w:r w:rsidRPr="00975688">
        <w:rPr>
          <w:rFonts w:cs="Times New Roman"/>
        </w:rPr>
        <w:t>I</w:t>
      </w:r>
      <w:r>
        <w:rPr>
          <w:rFonts w:cs="Times New Roman"/>
        </w:rPr>
        <w:t>mportantes</w:t>
      </w:r>
      <w:bookmarkEnd w:id="74"/>
    </w:p>
    <w:p w14:paraId="694BAA28" w14:textId="77777777" w:rsidR="00EC0311" w:rsidRDefault="00EC0311" w:rsidP="00EC0311">
      <w:pPr>
        <w:pStyle w:val="Ttulo4"/>
      </w:pPr>
      <w:r w:rsidRPr="00337229">
        <w:t xml:space="preserve"> </w:t>
      </w:r>
      <w:bookmarkStart w:id="75" w:name="_Toc232952287"/>
      <w:r w:rsidRPr="00337229">
        <w:t xml:space="preserve">Conceptos </w:t>
      </w:r>
      <w:r>
        <w:t>G</w:t>
      </w:r>
      <w:r w:rsidRPr="00337229">
        <w:t>enerales</w:t>
      </w:r>
      <w:bookmarkEnd w:id="75"/>
    </w:p>
    <w:p w14:paraId="16CBAC35" w14:textId="77777777" w:rsidR="00127299" w:rsidRPr="00127299" w:rsidRDefault="00127299" w:rsidP="00127299"/>
    <w:p w14:paraId="1E9A2168"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1A005672" w14:textId="77777777" w:rsidR="00EC0311" w:rsidRDefault="00EC0311" w:rsidP="00EC0311">
      <w:pPr>
        <w:pStyle w:val="Ttulo4"/>
      </w:pPr>
      <w:bookmarkStart w:id="76" w:name="_Toc232952288"/>
      <w:r w:rsidRPr="00EC0311">
        <w:t>Procesos de Entrada y Salida</w:t>
      </w:r>
      <w:bookmarkEnd w:id="76"/>
    </w:p>
    <w:p w14:paraId="1A0107B7" w14:textId="77777777" w:rsidR="00127299" w:rsidRPr="00127299" w:rsidRDefault="00127299" w:rsidP="00127299"/>
    <w:p w14:paraId="3491C914"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57DBD6B0" w14:textId="77777777" w:rsidR="00EC0311" w:rsidRPr="00337229" w:rsidRDefault="00EC0311" w:rsidP="00EC0311">
      <w:pPr>
        <w:spacing w:after="0"/>
        <w:rPr>
          <w:rFonts w:cs="Times New Roman"/>
          <w:szCs w:val="24"/>
        </w:rPr>
      </w:pPr>
    </w:p>
    <w:p w14:paraId="27C7F049" w14:textId="77777777" w:rsidR="00EC0311" w:rsidRDefault="00EC0311" w:rsidP="00EC0311">
      <w:pPr>
        <w:pStyle w:val="Ttulo3"/>
        <w:spacing w:after="0"/>
        <w:ind w:left="0" w:firstLine="0"/>
        <w:rPr>
          <w:rFonts w:cs="Times New Roman"/>
        </w:rPr>
      </w:pPr>
      <w:r w:rsidRPr="00EC0311">
        <w:rPr>
          <w:rFonts w:cs="Times New Roman"/>
        </w:rPr>
        <w:t xml:space="preserve"> </w:t>
      </w:r>
      <w:bookmarkStart w:id="77" w:name="_Toc232952289"/>
      <w:r w:rsidRPr="00EC0311">
        <w:rPr>
          <w:rFonts w:cs="Times New Roman"/>
        </w:rPr>
        <w:t>Descripción de Módulos</w:t>
      </w:r>
      <w:bookmarkEnd w:id="77"/>
    </w:p>
    <w:p w14:paraId="3C59EBE6" w14:textId="77777777" w:rsidR="00127299" w:rsidRPr="00127299" w:rsidRDefault="00127299" w:rsidP="00127299"/>
    <w:p w14:paraId="60BBA60D"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19DE3636" w14:textId="77777777" w:rsidR="00EC0311" w:rsidRPr="00A71F8F" w:rsidRDefault="00EC0311" w:rsidP="00EC0311">
      <w:pPr>
        <w:spacing w:after="0"/>
        <w:rPr>
          <w:rFonts w:cs="Times New Roman"/>
          <w:color w:val="00B050"/>
        </w:rPr>
      </w:pPr>
      <w:r w:rsidRPr="00A71F8F">
        <w:rPr>
          <w:rFonts w:cs="Times New Roman"/>
          <w:color w:val="00B050"/>
          <w:szCs w:val="24"/>
        </w:rPr>
        <w:t>   Nombre del módulo</w:t>
      </w:r>
    </w:p>
    <w:p w14:paraId="7CD28842" w14:textId="77777777" w:rsidR="00EC0311" w:rsidRPr="00A71F8F" w:rsidRDefault="00EC0311" w:rsidP="00EC0311">
      <w:pPr>
        <w:spacing w:after="0"/>
        <w:rPr>
          <w:rFonts w:cs="Times New Roman"/>
          <w:color w:val="00B050"/>
        </w:rPr>
      </w:pPr>
      <w:r w:rsidRPr="00A71F8F">
        <w:rPr>
          <w:rFonts w:cs="Times New Roman"/>
          <w:color w:val="00B050"/>
          <w:szCs w:val="24"/>
        </w:rPr>
        <w:t>   Funcionalidad/Propósito</w:t>
      </w:r>
    </w:p>
    <w:p w14:paraId="33C25998" w14:textId="77777777" w:rsidR="00EC0311" w:rsidRPr="00A71F8F" w:rsidRDefault="00EC0311" w:rsidP="00EC0311">
      <w:pPr>
        <w:spacing w:after="0"/>
        <w:rPr>
          <w:rFonts w:cs="Times New Roman"/>
          <w:color w:val="00B050"/>
        </w:rPr>
      </w:pPr>
      <w:r w:rsidRPr="00A71F8F">
        <w:rPr>
          <w:rFonts w:cs="Times New Roman"/>
          <w:color w:val="00B050"/>
          <w:szCs w:val="24"/>
        </w:rPr>
        <w:t>   Dependencias funcionales (PK, FK)</w:t>
      </w:r>
    </w:p>
    <w:p w14:paraId="41F3DB3C"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Diagramas de Casos de uso</w:t>
      </w:r>
    </w:p>
    <w:p w14:paraId="432E5D6B" w14:textId="77777777" w:rsidR="00EC0311" w:rsidRPr="00337229" w:rsidRDefault="00EC0311" w:rsidP="00EC0311">
      <w:pPr>
        <w:pStyle w:val="Ttulo3"/>
        <w:spacing w:after="0"/>
        <w:ind w:left="0" w:firstLine="0"/>
        <w:rPr>
          <w:rFonts w:cs="Times New Roman"/>
        </w:rPr>
      </w:pPr>
      <w:bookmarkStart w:id="78" w:name="_Toc232952290"/>
      <w:r>
        <w:rPr>
          <w:rFonts w:cs="Times New Roman"/>
        </w:rPr>
        <w:t>Diccionario de Datos</w:t>
      </w:r>
      <w:bookmarkEnd w:id="78"/>
    </w:p>
    <w:p w14:paraId="64C2BCCB" w14:textId="77777777" w:rsidR="00EC0311" w:rsidRDefault="00EC0311" w:rsidP="00EC0311">
      <w:pPr>
        <w:pStyle w:val="Ttulo4"/>
      </w:pPr>
      <w:r w:rsidRPr="00337229">
        <w:t xml:space="preserve"> </w:t>
      </w:r>
      <w:bookmarkStart w:id="79" w:name="_Toc232952291"/>
      <w:r w:rsidRPr="00337229">
        <w:t>Modelo entidad-relación</w:t>
      </w:r>
      <w:bookmarkEnd w:id="79"/>
    </w:p>
    <w:p w14:paraId="1DD1994E" w14:textId="77777777" w:rsidR="00127299" w:rsidRPr="00127299" w:rsidRDefault="00127299" w:rsidP="00127299"/>
    <w:p w14:paraId="0CF30BD9"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631A3462" w14:textId="77777777" w:rsidR="00EC0311" w:rsidRDefault="00EC0311" w:rsidP="00D01652">
      <w:pPr>
        <w:pStyle w:val="Ttulo4"/>
        <w:rPr>
          <w:rFonts w:cs="Times New Roman"/>
          <w:color w:val="000000"/>
          <w:spacing w:val="1"/>
          <w:szCs w:val="24"/>
        </w:rPr>
      </w:pPr>
      <w:bookmarkStart w:id="80" w:name="_Toc232952292"/>
      <w:r w:rsidRPr="00337229">
        <w:rPr>
          <w:rFonts w:cs="Times New Roman"/>
          <w:color w:val="000000"/>
          <w:spacing w:val="1"/>
          <w:szCs w:val="24"/>
        </w:rPr>
        <w:t>Distribución física y lógica de base de datos</w:t>
      </w:r>
      <w:bookmarkEnd w:id="80"/>
    </w:p>
    <w:p w14:paraId="7F588869" w14:textId="77777777" w:rsidR="00127299" w:rsidRPr="00127299" w:rsidRDefault="00127299" w:rsidP="00127299"/>
    <w:p w14:paraId="02762B2B"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mencionarse todos los </w:t>
      </w:r>
      <w:proofErr w:type="spellStart"/>
      <w:r w:rsidRPr="00A71F8F">
        <w:rPr>
          <w:rFonts w:cs="Times New Roman"/>
          <w:color w:val="00B050"/>
          <w:w w:val="102"/>
          <w:szCs w:val="24"/>
        </w:rPr>
        <w:t>detall</w:t>
      </w:r>
      <w:proofErr w:type="spellEnd"/>
      <w:r w:rsidRPr="00A71F8F">
        <w:rPr>
          <w:rFonts w:cs="Times New Roman"/>
          <w:color w:val="00B050"/>
          <w:w w:val="102"/>
          <w:szCs w:val="24"/>
        </w:rPr>
        <w:t xml:space="preserve">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0A62D03D"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w:t>
      </w:r>
      <w:proofErr w:type="spellStart"/>
      <w:r w:rsidRPr="00A71F8F">
        <w:rPr>
          <w:rFonts w:cs="Times New Roman"/>
          <w:color w:val="00B050"/>
          <w:szCs w:val="24"/>
        </w:rPr>
        <w:t>tablespaces</w:t>
      </w:r>
      <w:proofErr w:type="spellEnd"/>
      <w:r w:rsidRPr="00A71F8F">
        <w:rPr>
          <w:rFonts w:cs="Times New Roman"/>
          <w:color w:val="00B050"/>
          <w:szCs w:val="24"/>
        </w:rPr>
        <w:t xml:space="preserve">, </w:t>
      </w:r>
      <w:proofErr w:type="spellStart"/>
      <w:r w:rsidRPr="00A71F8F">
        <w:rPr>
          <w:rFonts w:cs="Times New Roman"/>
          <w:color w:val="00B050"/>
          <w:szCs w:val="24"/>
        </w:rPr>
        <w:t>datafiles</w:t>
      </w:r>
      <w:proofErr w:type="spellEnd"/>
      <w:r w:rsidRPr="00A71F8F">
        <w:rPr>
          <w:rFonts w:cs="Times New Roman"/>
          <w:color w:val="00B050"/>
          <w:szCs w:val="24"/>
        </w:rPr>
        <w:t xml:space="preserve">, </w:t>
      </w:r>
      <w:proofErr w:type="spellStart"/>
      <w:r w:rsidRPr="00A71F8F">
        <w:rPr>
          <w:rFonts w:cs="Times New Roman"/>
          <w:color w:val="00B050"/>
          <w:szCs w:val="24"/>
        </w:rPr>
        <w:t>filegroups</w:t>
      </w:r>
      <w:proofErr w:type="spellEnd"/>
      <w:r w:rsidRPr="00A71F8F">
        <w:rPr>
          <w:rFonts w:cs="Times New Roman"/>
          <w:color w:val="00B050"/>
          <w:szCs w:val="24"/>
        </w:rPr>
        <w:t>, etc.).</w:t>
      </w:r>
    </w:p>
    <w:p w14:paraId="0BDB6FCF" w14:textId="77777777" w:rsidR="00EC0311" w:rsidRDefault="00EC0311" w:rsidP="00D01652">
      <w:pPr>
        <w:pStyle w:val="Ttulo4"/>
        <w:rPr>
          <w:rFonts w:cs="Times New Roman"/>
          <w:color w:val="000000"/>
          <w:spacing w:val="1"/>
          <w:szCs w:val="24"/>
        </w:rPr>
      </w:pPr>
      <w:bookmarkStart w:id="81" w:name="_Toc232952293"/>
      <w:r w:rsidRPr="00D01652">
        <w:rPr>
          <w:rFonts w:cs="Times New Roman"/>
          <w:color w:val="000000"/>
          <w:spacing w:val="1"/>
          <w:szCs w:val="24"/>
        </w:rPr>
        <w:t>Tablas y vistas</w:t>
      </w:r>
      <w:bookmarkEnd w:id="81"/>
    </w:p>
    <w:p w14:paraId="7C5D12C8" w14:textId="77777777" w:rsidR="00127299" w:rsidRPr="00127299" w:rsidRDefault="00127299" w:rsidP="00127299"/>
    <w:p w14:paraId="19A67541" w14:textId="77777777" w:rsidR="00EC0311" w:rsidRPr="00A71F8F" w:rsidRDefault="00EC0311" w:rsidP="00EC0311">
      <w:pPr>
        <w:spacing w:after="0"/>
        <w:jc w:val="both"/>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21ECEF18"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199D3334"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3EC2104E" w14:textId="77777777" w:rsidR="00EC0311" w:rsidRPr="00A71F8F" w:rsidRDefault="00EC0311" w:rsidP="00EC0311">
      <w:pPr>
        <w:tabs>
          <w:tab w:val="left" w:pos="426"/>
        </w:tabs>
        <w:spacing w:after="0"/>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35F865F1" w14:textId="77777777" w:rsidR="00EC0311" w:rsidRPr="00A71F8F" w:rsidRDefault="00EC0311" w:rsidP="00EC0311">
      <w:pPr>
        <w:spacing w:after="0"/>
        <w:rPr>
          <w:rFonts w:cs="Times New Roman"/>
          <w:color w:val="00B050"/>
        </w:rPr>
      </w:pPr>
      <w:r w:rsidRPr="00A71F8F">
        <w:rPr>
          <w:rFonts w:cs="Times New Roman"/>
          <w:color w:val="00B050"/>
          <w:szCs w:val="24"/>
        </w:rPr>
        <w:t>   Propietario/Esquema</w:t>
      </w:r>
    </w:p>
    <w:p w14:paraId="156B8DB8" w14:textId="77777777" w:rsidR="00EC0311" w:rsidRPr="00A71F8F" w:rsidRDefault="00EC0311" w:rsidP="00EC0311">
      <w:pPr>
        <w:tabs>
          <w:tab w:val="left" w:pos="2761"/>
        </w:tabs>
        <w:spacing w:after="0"/>
        <w:jc w:val="both"/>
        <w:rPr>
          <w:rFonts w:cs="Times New Roman"/>
          <w:color w:val="00B050"/>
          <w:szCs w:val="24"/>
        </w:rPr>
      </w:pPr>
      <w:proofErr w:type="gramStart"/>
      <w:r w:rsidRPr="00A71F8F">
        <w:rPr>
          <w:rFonts w:cs="Times New Roman"/>
          <w:color w:val="00B050"/>
          <w:szCs w:val="24"/>
        </w:rPr>
        <w:lastRenderedPageBreak/>
        <w:t>  En</w:t>
      </w:r>
      <w:proofErr w:type="gramEnd"/>
      <w:r w:rsidRPr="00A71F8F">
        <w:rPr>
          <w:rFonts w:cs="Times New Roman"/>
          <w:color w:val="00B050"/>
          <w:szCs w:val="24"/>
        </w:rPr>
        <w:t xml:space="preserve"> el caso de las vistas, las condiciones utilizadas para crearla. </w:t>
      </w:r>
    </w:p>
    <w:p w14:paraId="5A28840A" w14:textId="77777777" w:rsidR="00EC0311" w:rsidRPr="00A71F8F" w:rsidRDefault="00EC0311" w:rsidP="00EC0311">
      <w:pPr>
        <w:spacing w:after="0"/>
        <w:ind w:left="426" w:hanging="426"/>
        <w:jc w:val="both"/>
        <w:rPr>
          <w:rFonts w:cs="Times New Roman"/>
          <w:color w:val="00B050"/>
        </w:rPr>
      </w:pPr>
      <w:r w:rsidRPr="00A71F8F">
        <w:rPr>
          <w:rFonts w:cs="Times New Roman"/>
          <w:color w:val="00B050"/>
          <w:szCs w:val="24"/>
        </w:rPr>
        <w:t>   Llaves primarias y de referencias a otras tablas</w:t>
      </w:r>
    </w:p>
    <w:p w14:paraId="5F5E5650" w14:textId="77777777" w:rsidR="00EC0311" w:rsidRDefault="00EC0311" w:rsidP="00D01652">
      <w:pPr>
        <w:pStyle w:val="Ttulo4"/>
        <w:rPr>
          <w:rFonts w:cs="Times New Roman"/>
          <w:color w:val="000000"/>
          <w:spacing w:val="1"/>
          <w:szCs w:val="24"/>
        </w:rPr>
      </w:pPr>
      <w:bookmarkStart w:id="82" w:name="_Toc232952294"/>
      <w:proofErr w:type="spellStart"/>
      <w:r w:rsidRPr="00D01652">
        <w:rPr>
          <w:rFonts w:cs="Times New Roman"/>
          <w:color w:val="000000"/>
          <w:spacing w:val="1"/>
          <w:szCs w:val="24"/>
        </w:rPr>
        <w:t>Triggers</w:t>
      </w:r>
      <w:bookmarkEnd w:id="82"/>
      <w:proofErr w:type="spellEnd"/>
    </w:p>
    <w:p w14:paraId="41221D5E" w14:textId="77777777" w:rsidR="00127299" w:rsidRPr="00127299" w:rsidRDefault="00127299" w:rsidP="00127299"/>
    <w:p w14:paraId="54CD84FA" w14:textId="77777777" w:rsidR="00EC0311" w:rsidRPr="00A71F8F" w:rsidRDefault="00EC0311" w:rsidP="00EC0311">
      <w:pPr>
        <w:tabs>
          <w:tab w:val="left" w:pos="2761"/>
        </w:tabs>
        <w:spacing w:after="0"/>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6B733EE3" w14:textId="77777777" w:rsidR="00EC0311" w:rsidRPr="00A71F8F" w:rsidRDefault="00EC0311" w:rsidP="00EC0311">
      <w:pPr>
        <w:tabs>
          <w:tab w:val="left" w:pos="2761"/>
        </w:tabs>
        <w:spacing w:after="0"/>
        <w:rPr>
          <w:rFonts w:cs="Times New Roman"/>
          <w:color w:val="00B050"/>
        </w:rPr>
      </w:pPr>
      <w:proofErr w:type="gramStart"/>
      <w:r w:rsidRPr="00A71F8F">
        <w:rPr>
          <w:rFonts w:cs="Times New Roman"/>
          <w:color w:val="00B050"/>
          <w:szCs w:val="24"/>
        </w:rPr>
        <w:t>  Descripción</w:t>
      </w:r>
      <w:proofErr w:type="gramEnd"/>
      <w:r w:rsidRPr="00A71F8F">
        <w:rPr>
          <w:rFonts w:cs="Times New Roman"/>
          <w:color w:val="00B050"/>
          <w:szCs w:val="24"/>
        </w:rPr>
        <w:t xml:space="preserve"> / Propósito  </w:t>
      </w:r>
      <w:r w:rsidRPr="00A71F8F">
        <w:rPr>
          <w:rFonts w:cs="Times New Roman"/>
          <w:color w:val="00B050"/>
          <w:szCs w:val="24"/>
        </w:rPr>
        <w:br/>
      </w:r>
      <w:r w:rsidRPr="00A71F8F">
        <w:rPr>
          <w:rFonts w:cs="Times New Roman"/>
          <w:color w:val="00B050"/>
          <w:szCs w:val="24"/>
        </w:rPr>
        <w:t>   Propietario/Esquema</w:t>
      </w:r>
    </w:p>
    <w:p w14:paraId="3F408306" w14:textId="77777777" w:rsidR="00EC0311" w:rsidRDefault="00D01652" w:rsidP="00D01652">
      <w:pPr>
        <w:pStyle w:val="Ttulo4"/>
        <w:rPr>
          <w:rFonts w:cs="Times New Roman"/>
          <w:color w:val="000000"/>
          <w:spacing w:val="1"/>
          <w:szCs w:val="24"/>
        </w:rPr>
      </w:pPr>
      <w:bookmarkStart w:id="83" w:name="_Toc232952295"/>
      <w:r>
        <w:rPr>
          <w:rFonts w:cs="Times New Roman"/>
          <w:color w:val="000000"/>
          <w:spacing w:val="1"/>
          <w:szCs w:val="24"/>
        </w:rPr>
        <w:t>R</w:t>
      </w:r>
      <w:r w:rsidR="00EC0311" w:rsidRPr="00D01652">
        <w:rPr>
          <w:rFonts w:cs="Times New Roman"/>
          <w:color w:val="000000"/>
          <w:spacing w:val="1"/>
          <w:szCs w:val="24"/>
        </w:rPr>
        <w:t>estricciones especiales</w:t>
      </w:r>
      <w:bookmarkEnd w:id="83"/>
    </w:p>
    <w:p w14:paraId="28EF6110" w14:textId="77777777" w:rsidR="00127299" w:rsidRPr="00127299" w:rsidRDefault="00127299" w:rsidP="00127299"/>
    <w:p w14:paraId="026B5B2A" w14:textId="77777777" w:rsidR="00EC0311" w:rsidRPr="00A71F8F" w:rsidRDefault="00EC0311" w:rsidP="00EC0311">
      <w:pPr>
        <w:spacing w:after="0"/>
        <w:jc w:val="both"/>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6B94FE25" w14:textId="77777777" w:rsidR="00EC0311" w:rsidRPr="00127299" w:rsidRDefault="00EC0311" w:rsidP="00D01652">
      <w:pPr>
        <w:pStyle w:val="Ttulo4"/>
        <w:rPr>
          <w:rFonts w:cs="Times New Roman"/>
          <w:color w:val="auto"/>
          <w:spacing w:val="1"/>
          <w:szCs w:val="24"/>
        </w:rPr>
      </w:pPr>
      <w:bookmarkStart w:id="84" w:name="_Toc232952296"/>
      <w:r w:rsidRPr="00127299">
        <w:rPr>
          <w:rFonts w:cs="Times New Roman"/>
          <w:color w:val="auto"/>
          <w:spacing w:val="1"/>
          <w:szCs w:val="24"/>
        </w:rPr>
        <w:t xml:space="preserve">Funciones de usuario, </w:t>
      </w:r>
      <w:proofErr w:type="spellStart"/>
      <w:r w:rsidRPr="00127299">
        <w:rPr>
          <w:rFonts w:cs="Times New Roman"/>
          <w:color w:val="auto"/>
          <w:spacing w:val="1"/>
          <w:szCs w:val="24"/>
        </w:rPr>
        <w:t>Stored</w:t>
      </w:r>
      <w:proofErr w:type="spellEnd"/>
      <w:r w:rsidRPr="00127299">
        <w:rPr>
          <w:rFonts w:cs="Times New Roman"/>
          <w:color w:val="auto"/>
          <w:spacing w:val="1"/>
          <w:szCs w:val="24"/>
        </w:rPr>
        <w:t xml:space="preserve"> </w:t>
      </w:r>
      <w:proofErr w:type="spellStart"/>
      <w:r w:rsidRPr="00127299">
        <w:rPr>
          <w:rFonts w:cs="Times New Roman"/>
          <w:color w:val="auto"/>
          <w:spacing w:val="1"/>
          <w:szCs w:val="24"/>
        </w:rPr>
        <w:t>Procedures</w:t>
      </w:r>
      <w:proofErr w:type="spellEnd"/>
      <w:r w:rsidRPr="00127299">
        <w:rPr>
          <w:rFonts w:cs="Times New Roman"/>
          <w:color w:val="auto"/>
          <w:spacing w:val="1"/>
          <w:szCs w:val="24"/>
        </w:rPr>
        <w:t xml:space="preserve"> y paquetes A estos objetos debe especificarse:</w:t>
      </w:r>
      <w:bookmarkEnd w:id="84"/>
    </w:p>
    <w:p w14:paraId="4DE6D1DF"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2B0E2F28" w14:textId="77777777" w:rsidR="00EC0311" w:rsidRPr="00A71F8F" w:rsidRDefault="00EC0311" w:rsidP="00EC0311">
      <w:pPr>
        <w:spacing w:after="0"/>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5A33CE86"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w:t>
      </w:r>
      <w:proofErr w:type="gramStart"/>
      <w:r w:rsidRPr="00A71F8F">
        <w:rPr>
          <w:rFonts w:cs="Times New Roman"/>
          <w:color w:val="00B050"/>
          <w:spacing w:val="3"/>
          <w:szCs w:val="24"/>
        </w:rPr>
        <w:t>las mismas</w:t>
      </w:r>
      <w:proofErr w:type="gramEnd"/>
      <w:r w:rsidRPr="00A71F8F">
        <w:rPr>
          <w:rFonts w:cs="Times New Roman"/>
          <w:color w:val="00B050"/>
          <w:spacing w:val="3"/>
          <w:szCs w:val="24"/>
        </w:rPr>
        <w:t xml:space="preserve">. Adicionalmente, </w:t>
      </w:r>
      <w:r w:rsidRPr="00A71F8F">
        <w:rPr>
          <w:rFonts w:cs="Times New Roman"/>
          <w:color w:val="00B050"/>
          <w:szCs w:val="24"/>
        </w:rPr>
        <w:t>cualquier comentario que facilite la comprensión del código.</w:t>
      </w:r>
    </w:p>
    <w:p w14:paraId="1086BEFA" w14:textId="77777777" w:rsidR="00EC0311" w:rsidRDefault="00EC0311" w:rsidP="00D01652">
      <w:pPr>
        <w:pStyle w:val="Ttulo4"/>
        <w:rPr>
          <w:rFonts w:cs="Times New Roman"/>
          <w:color w:val="000000"/>
          <w:spacing w:val="1"/>
          <w:szCs w:val="24"/>
        </w:rPr>
      </w:pPr>
      <w:r w:rsidRPr="00D01652">
        <w:rPr>
          <w:rFonts w:cs="Times New Roman"/>
          <w:color w:val="000000"/>
          <w:spacing w:val="1"/>
          <w:szCs w:val="24"/>
        </w:rPr>
        <w:t xml:space="preserve"> </w:t>
      </w:r>
      <w:bookmarkStart w:id="85" w:name="_Toc232952297"/>
      <w:r w:rsidRPr="00D01652">
        <w:rPr>
          <w:rFonts w:cs="Times New Roman"/>
          <w:color w:val="000000"/>
          <w:spacing w:val="1"/>
          <w:szCs w:val="24"/>
        </w:rPr>
        <w:t>Tareas programadas</w:t>
      </w:r>
      <w:bookmarkEnd w:id="85"/>
    </w:p>
    <w:p w14:paraId="1C593D90" w14:textId="77777777" w:rsidR="00127299" w:rsidRPr="00127299" w:rsidRDefault="00127299" w:rsidP="00127299"/>
    <w:p w14:paraId="269B6E64"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33E6CB32"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Nombre de la tarea</w:t>
      </w:r>
    </w:p>
    <w:p w14:paraId="380E00FA"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0C48390F"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Consideraciones antes de una ejecución manual </w:t>
      </w:r>
    </w:p>
    <w:p w14:paraId="49C1BDCE" w14:textId="77777777" w:rsidR="00EC0311" w:rsidRPr="00A71F8F" w:rsidRDefault="00EC0311" w:rsidP="00EC0311">
      <w:pPr>
        <w:spacing w:after="0"/>
        <w:jc w:val="both"/>
        <w:rPr>
          <w:rFonts w:cs="Times New Roman"/>
          <w:color w:val="00B050"/>
        </w:rPr>
      </w:pPr>
      <w:r w:rsidRPr="00A71F8F">
        <w:rPr>
          <w:rFonts w:cs="Times New Roman"/>
          <w:color w:val="00B050"/>
          <w:szCs w:val="24"/>
        </w:rPr>
        <w:t>   Cualquier otro detalle que resulte de interés</w:t>
      </w:r>
    </w:p>
    <w:p w14:paraId="289B5B02" w14:textId="77777777" w:rsidR="00EC0311" w:rsidRPr="008C0583" w:rsidRDefault="00EC0311" w:rsidP="00D01652">
      <w:pPr>
        <w:pStyle w:val="Ttulo3"/>
      </w:pPr>
      <w:bookmarkStart w:id="86" w:name="_Toc232952298"/>
      <w:r w:rsidRPr="008C0583">
        <w:t>Políticas de Respaldo</w:t>
      </w:r>
      <w:bookmarkEnd w:id="86"/>
    </w:p>
    <w:p w14:paraId="6AFF2707" w14:textId="77777777" w:rsidR="00EC0311" w:rsidRDefault="00EC0311" w:rsidP="00D01652">
      <w:pPr>
        <w:pStyle w:val="Ttulo4"/>
      </w:pPr>
      <w:bookmarkStart w:id="87" w:name="_Toc232952299"/>
      <w:r w:rsidRPr="00D01652">
        <w:t>Archivos</w:t>
      </w:r>
      <w:bookmarkEnd w:id="87"/>
    </w:p>
    <w:p w14:paraId="59892670" w14:textId="77777777" w:rsidR="00127299" w:rsidRPr="00127299" w:rsidRDefault="00127299" w:rsidP="00127299"/>
    <w:p w14:paraId="7D9469EE"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41B0C819" w14:textId="77777777" w:rsidR="00EC0311" w:rsidRDefault="00EC0311" w:rsidP="00D01652">
      <w:pPr>
        <w:pStyle w:val="Ttulo4"/>
      </w:pPr>
      <w:bookmarkStart w:id="88" w:name="_Toc232952300"/>
      <w:r w:rsidRPr="00D01652">
        <w:t>Base de datos</w:t>
      </w:r>
      <w:bookmarkEnd w:id="88"/>
    </w:p>
    <w:p w14:paraId="35F92B7E" w14:textId="77777777" w:rsidR="00127299" w:rsidRPr="00127299" w:rsidRDefault="00127299" w:rsidP="00127299"/>
    <w:p w14:paraId="33065465" w14:textId="77777777" w:rsidR="00EC0311" w:rsidRPr="00A71F8F" w:rsidRDefault="00EC0311" w:rsidP="00EC0311">
      <w:pPr>
        <w:spacing w:after="0"/>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proofErr w:type="gramStart"/>
      <w:r w:rsidRPr="00A71F8F">
        <w:rPr>
          <w:rFonts w:cs="Times New Roman"/>
          <w:color w:val="00B050"/>
          <w:w w:val="103"/>
          <w:szCs w:val="24"/>
        </w:rPr>
        <w:t>y  restauración</w:t>
      </w:r>
      <w:proofErr w:type="gramEnd"/>
      <w:r w:rsidRPr="00A71F8F">
        <w:rPr>
          <w:rFonts w:cs="Times New Roman"/>
          <w:color w:val="00B050"/>
          <w:w w:val="103"/>
          <w:szCs w:val="24"/>
        </w:rPr>
        <w:t xml:space="preserve">   de   </w:t>
      </w:r>
      <w:proofErr w:type="gramStart"/>
      <w:r w:rsidRPr="00A71F8F">
        <w:rPr>
          <w:rFonts w:cs="Times New Roman"/>
          <w:color w:val="00B050"/>
          <w:w w:val="103"/>
          <w:szCs w:val="24"/>
        </w:rPr>
        <w:t>los  datos,  debe</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ser  responsabilidad</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del  proveedor</w:t>
      </w:r>
      <w:proofErr w:type="gramEnd"/>
      <w:r w:rsidRPr="00A71F8F">
        <w:rPr>
          <w:rFonts w:cs="Times New Roman"/>
          <w:color w:val="00B050"/>
          <w:w w:val="103"/>
          <w:szCs w:val="24"/>
        </w:rPr>
        <w:t xml:space="preserve"> </w:t>
      </w:r>
      <w:r w:rsidRPr="00A71F8F">
        <w:rPr>
          <w:rFonts w:cs="Times New Roman"/>
          <w:color w:val="00B050"/>
        </w:rPr>
        <w:br/>
      </w:r>
      <w:r w:rsidRPr="00A71F8F">
        <w:rPr>
          <w:rFonts w:cs="Times New Roman"/>
          <w:color w:val="00B050"/>
          <w:spacing w:val="2"/>
          <w:szCs w:val="24"/>
        </w:rPr>
        <w:t xml:space="preserve">documentarlo y debe ser </w:t>
      </w:r>
      <w:proofErr w:type="spellStart"/>
      <w:r w:rsidRPr="00A71F8F">
        <w:rPr>
          <w:rFonts w:cs="Times New Roman"/>
          <w:color w:val="00B050"/>
          <w:spacing w:val="2"/>
          <w:szCs w:val="24"/>
        </w:rPr>
        <w:t>árte</w:t>
      </w:r>
      <w:proofErr w:type="spellEnd"/>
      <w:r w:rsidRPr="00A71F8F">
        <w:rPr>
          <w:rFonts w:cs="Times New Roman"/>
          <w:color w:val="00B050"/>
          <w:spacing w:val="2"/>
          <w:szCs w:val="24"/>
        </w:rPr>
        <w:t xml:space="preserve"> de la capacitación en el uso del sistema que se </w:t>
      </w:r>
      <w:r w:rsidRPr="00A71F8F">
        <w:rPr>
          <w:rFonts w:cs="Times New Roman"/>
          <w:color w:val="00B050"/>
          <w:szCs w:val="24"/>
        </w:rPr>
        <w:t>brinde.</w:t>
      </w:r>
    </w:p>
    <w:p w14:paraId="14E07572" w14:textId="77777777" w:rsidR="00EC0311" w:rsidRDefault="00EC0311" w:rsidP="00EC0311">
      <w:pPr>
        <w:pStyle w:val="Ttulo3"/>
        <w:spacing w:after="0"/>
        <w:rPr>
          <w:rFonts w:cs="Times New Roman"/>
        </w:rPr>
      </w:pPr>
      <w:r w:rsidRPr="008C0583">
        <w:rPr>
          <w:rFonts w:cs="Times New Roman"/>
        </w:rPr>
        <w:t xml:space="preserve"> </w:t>
      </w:r>
      <w:bookmarkStart w:id="89" w:name="_Toc232952301"/>
      <w:r w:rsidRPr="008C0583">
        <w:rPr>
          <w:rFonts w:cs="Times New Roman"/>
        </w:rPr>
        <w:t>D</w:t>
      </w:r>
      <w:r>
        <w:rPr>
          <w:rFonts w:cs="Times New Roman"/>
        </w:rPr>
        <w:t>escripción de Interfaces con Otros Sistemas</w:t>
      </w:r>
      <w:bookmarkEnd w:id="89"/>
    </w:p>
    <w:p w14:paraId="02064639" w14:textId="77777777" w:rsidR="00127299" w:rsidRDefault="00127299" w:rsidP="00127299"/>
    <w:p w14:paraId="45C0A7D6" w14:textId="77777777" w:rsidR="00127299" w:rsidRPr="00127299" w:rsidRDefault="00127299" w:rsidP="00127299"/>
    <w:p w14:paraId="0AF3A041" w14:textId="77777777" w:rsidR="00EC0311" w:rsidRPr="00A71F8F" w:rsidRDefault="00EC0311" w:rsidP="00EC0311">
      <w:pPr>
        <w:spacing w:after="0"/>
        <w:jc w:val="both"/>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3F578A1F" w14:textId="77777777" w:rsidR="00EC0311" w:rsidRPr="00A71F8F" w:rsidRDefault="00EC0311" w:rsidP="00EC0311">
      <w:pPr>
        <w:spacing w:after="0"/>
        <w:rPr>
          <w:rFonts w:cs="Times New Roman"/>
          <w:color w:val="00B050"/>
        </w:rPr>
      </w:pPr>
      <w:r w:rsidRPr="00A71F8F">
        <w:rPr>
          <w:rFonts w:cs="Times New Roman"/>
          <w:color w:val="00B050"/>
          <w:szCs w:val="24"/>
        </w:rPr>
        <w:t>   Nombre del sistema relacionado</w:t>
      </w:r>
    </w:p>
    <w:p w14:paraId="1C5A9D0F"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Objetivo y descripción del proceso de la </w:t>
      </w:r>
      <w:proofErr w:type="gramStart"/>
      <w:r w:rsidRPr="00A71F8F">
        <w:rPr>
          <w:rFonts w:cs="Times New Roman"/>
          <w:color w:val="00B050"/>
          <w:szCs w:val="24"/>
        </w:rPr>
        <w:t>interface</w:t>
      </w:r>
      <w:proofErr w:type="gramEnd"/>
      <w:r w:rsidRPr="00A71F8F">
        <w:rPr>
          <w:rFonts w:cs="Times New Roman"/>
          <w:color w:val="00B050"/>
          <w:szCs w:val="24"/>
        </w:rPr>
        <w:t xml:space="preserve"> </w:t>
      </w:r>
    </w:p>
    <w:p w14:paraId="5B47FB19" w14:textId="77777777" w:rsidR="00EC0311" w:rsidRPr="00A71F8F" w:rsidRDefault="00EC0311" w:rsidP="00EC0311">
      <w:pPr>
        <w:spacing w:after="0"/>
        <w:jc w:val="both"/>
        <w:rPr>
          <w:rFonts w:cs="Times New Roman"/>
          <w:color w:val="00B050"/>
        </w:rPr>
      </w:pPr>
      <w:r w:rsidRPr="00A71F8F">
        <w:rPr>
          <w:rFonts w:cs="Times New Roman"/>
          <w:color w:val="00B050"/>
          <w:szCs w:val="24"/>
        </w:rPr>
        <w:t>   Formas de comunicación</w:t>
      </w:r>
    </w:p>
    <w:p w14:paraId="7378E630" w14:textId="77777777" w:rsidR="00EC0311" w:rsidRPr="00A71F8F" w:rsidRDefault="00EC0311" w:rsidP="00EC0311">
      <w:pPr>
        <w:spacing w:after="0"/>
        <w:rPr>
          <w:rFonts w:cs="Times New Roman"/>
          <w:color w:val="00B050"/>
          <w:szCs w:val="24"/>
        </w:rPr>
      </w:pPr>
      <w:r w:rsidRPr="00A71F8F">
        <w:rPr>
          <w:rFonts w:cs="Times New Roman"/>
          <w:color w:val="00B050"/>
          <w:szCs w:val="24"/>
        </w:rPr>
        <w:t>   Diagrama</w:t>
      </w:r>
    </w:p>
    <w:p w14:paraId="0023C62A" w14:textId="77777777" w:rsidR="00EC0311" w:rsidRPr="00A71F8F" w:rsidRDefault="00EC0311" w:rsidP="00EC0311">
      <w:pPr>
        <w:spacing w:after="0"/>
        <w:rPr>
          <w:rFonts w:cs="Times New Roman"/>
          <w:color w:val="00B050"/>
        </w:rPr>
      </w:pPr>
      <w:r w:rsidRPr="00A71F8F">
        <w:rPr>
          <w:rFonts w:cs="Times New Roman"/>
          <w:color w:val="00B050"/>
          <w:spacing w:val="-1"/>
          <w:szCs w:val="24"/>
        </w:rPr>
        <w:t>   Tramas</w:t>
      </w:r>
    </w:p>
    <w:p w14:paraId="7775DCFF"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xml:space="preserve">   Cómo bajar y subir la </w:t>
      </w:r>
      <w:proofErr w:type="gramStart"/>
      <w:r w:rsidRPr="00A71F8F">
        <w:rPr>
          <w:rFonts w:cs="Times New Roman"/>
          <w:color w:val="00B050"/>
          <w:szCs w:val="24"/>
        </w:rPr>
        <w:t>interface</w:t>
      </w:r>
      <w:proofErr w:type="gramEnd"/>
    </w:p>
    <w:p w14:paraId="7FAC1520" w14:textId="77777777" w:rsidR="00EC0311" w:rsidRPr="00A71F8F" w:rsidRDefault="00EC0311" w:rsidP="00EC0311">
      <w:pPr>
        <w:spacing w:after="0"/>
        <w:rPr>
          <w:rFonts w:cs="Times New Roman"/>
          <w:color w:val="00B050"/>
        </w:rPr>
      </w:pPr>
      <w:r w:rsidRPr="00A71F8F">
        <w:rPr>
          <w:rFonts w:cs="Times New Roman"/>
          <w:color w:val="00B050"/>
          <w:spacing w:val="-2"/>
          <w:szCs w:val="24"/>
        </w:rPr>
        <w:t>   Cómo probar su adecuado funcionamiento.</w:t>
      </w:r>
    </w:p>
    <w:p w14:paraId="07B369D5" w14:textId="77777777" w:rsidR="00EC0311" w:rsidRDefault="00EC0311" w:rsidP="00EC0311">
      <w:pPr>
        <w:pStyle w:val="Ttulo3"/>
        <w:spacing w:after="0"/>
        <w:rPr>
          <w:rFonts w:cs="Times New Roman"/>
        </w:rPr>
      </w:pPr>
      <w:bookmarkStart w:id="90" w:name="_Toc232952302"/>
      <w:r w:rsidRPr="00450D58">
        <w:rPr>
          <w:rFonts w:cs="Times New Roman"/>
        </w:rPr>
        <w:t>I</w:t>
      </w:r>
      <w:r>
        <w:rPr>
          <w:rFonts w:cs="Times New Roman"/>
        </w:rPr>
        <w:t>nstalación y Configuración</w:t>
      </w:r>
      <w:bookmarkEnd w:id="90"/>
    </w:p>
    <w:p w14:paraId="08EFD7F0" w14:textId="77777777" w:rsidR="00127299" w:rsidRPr="00127299" w:rsidRDefault="00127299" w:rsidP="00127299"/>
    <w:p w14:paraId="743BD791" w14:textId="77777777" w:rsidR="00EC0311" w:rsidRPr="00A71F8F" w:rsidRDefault="00EC0311" w:rsidP="00EC0311">
      <w:pPr>
        <w:spacing w:after="0"/>
        <w:jc w:val="both"/>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36C9DD86" w14:textId="77777777" w:rsidR="00EC0311" w:rsidRDefault="00EC0311" w:rsidP="000B2978">
      <w:pPr>
        <w:pStyle w:val="Ttulo4"/>
      </w:pPr>
      <w:r w:rsidRPr="000B2978">
        <w:t xml:space="preserve"> </w:t>
      </w:r>
      <w:bookmarkStart w:id="91" w:name="_Toc232952303"/>
      <w:r w:rsidRPr="000B2978">
        <w:t>Requisitos generales pre-instalación</w:t>
      </w:r>
      <w:bookmarkEnd w:id="91"/>
    </w:p>
    <w:p w14:paraId="79441D4A" w14:textId="77777777" w:rsidR="00127299" w:rsidRPr="00127299" w:rsidRDefault="00127299" w:rsidP="00127299"/>
    <w:p w14:paraId="4524A841" w14:textId="77777777" w:rsidR="00EC0311" w:rsidRPr="00A71F8F" w:rsidRDefault="00EC0311" w:rsidP="00EC0311">
      <w:pPr>
        <w:spacing w:after="0"/>
        <w:jc w:val="both"/>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w:t>
      </w:r>
      <w:proofErr w:type="gramStart"/>
      <w:r w:rsidRPr="00A71F8F">
        <w:rPr>
          <w:rFonts w:cs="Times New Roman"/>
          <w:color w:val="00B050"/>
          <w:spacing w:val="2"/>
          <w:szCs w:val="24"/>
        </w:rPr>
        <w:t>Es  recomendable</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especificar  versiones</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de  sistema</w:t>
      </w:r>
      <w:proofErr w:type="gramEnd"/>
      <w:r w:rsidRPr="00A71F8F">
        <w:rPr>
          <w:rFonts w:cs="Times New Roman"/>
          <w:color w:val="00B050"/>
          <w:spacing w:val="2"/>
          <w:szCs w:val="24"/>
        </w:rPr>
        <w:t xml:space="preserve">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2A578F92" w14:textId="77777777" w:rsidR="00EC0311" w:rsidRDefault="00EC0311" w:rsidP="000B2978">
      <w:pPr>
        <w:pStyle w:val="Ttulo4"/>
      </w:pPr>
      <w:bookmarkStart w:id="92" w:name="_Toc232952304"/>
      <w:r w:rsidRPr="000B2978">
        <w:t>Detalles del proceso de instalación</w:t>
      </w:r>
      <w:bookmarkEnd w:id="92"/>
    </w:p>
    <w:p w14:paraId="7C2B923A" w14:textId="77777777" w:rsidR="00127299" w:rsidRPr="00127299" w:rsidRDefault="00127299" w:rsidP="00127299"/>
    <w:p w14:paraId="2E95B222"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w:t>
      </w:r>
      <w:proofErr w:type="gramStart"/>
      <w:r w:rsidR="00566A12" w:rsidRPr="00566A12">
        <w:rPr>
          <w:rFonts w:cs="Times New Roman"/>
          <w:color w:val="00B050"/>
          <w:szCs w:val="24"/>
        </w:rPr>
        <w:t>links</w:t>
      </w:r>
      <w:proofErr w:type="gramEnd"/>
      <w:r w:rsidR="00566A12" w:rsidRPr="00566A12">
        <w:rPr>
          <w:rFonts w:cs="Times New Roman"/>
          <w:color w:val="00B050"/>
          <w:szCs w:val="24"/>
        </w:rPr>
        <w:t xml:space="preserve"> hacia ellos, en el orden en que deberán instalarse.</w:t>
      </w:r>
    </w:p>
    <w:p w14:paraId="3FDF8DF4" w14:textId="77777777" w:rsidR="00EC0311" w:rsidRDefault="00EC0311" w:rsidP="000B2978">
      <w:pPr>
        <w:pStyle w:val="Ttulo4"/>
      </w:pPr>
      <w:bookmarkStart w:id="93" w:name="_Toc232952305"/>
      <w:r w:rsidRPr="000B2978">
        <w:t>Detalles de configuración de la aplicación</w:t>
      </w:r>
      <w:bookmarkEnd w:id="93"/>
    </w:p>
    <w:p w14:paraId="7E55AE0B" w14:textId="77777777" w:rsidR="00127299" w:rsidRPr="00127299" w:rsidRDefault="00127299" w:rsidP="00127299"/>
    <w:p w14:paraId="3802C51F"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w:t>
      </w:r>
      <w:proofErr w:type="gramStart"/>
      <w:r w:rsidRPr="00566A12">
        <w:rPr>
          <w:rFonts w:cs="Times New Roman"/>
          <w:color w:val="00B050"/>
          <w:spacing w:val="3"/>
          <w:szCs w:val="24"/>
        </w:rPr>
        <w:t>luego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finalizar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proceso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instalación;  y</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sin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cual,  la</w:t>
      </w:r>
      <w:proofErr w:type="gramEnd"/>
      <w:r w:rsidRPr="00566A12">
        <w:rPr>
          <w:rFonts w:cs="Times New Roman"/>
          <w:color w:val="00B050"/>
          <w:spacing w:val="3"/>
          <w:szCs w:val="24"/>
        </w:rPr>
        <w:t xml:space="preserve">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5D510A1B" w14:textId="77777777" w:rsidR="00EC0311" w:rsidRDefault="00EC0311" w:rsidP="000B2978">
      <w:pPr>
        <w:pStyle w:val="Ttulo5"/>
      </w:pPr>
      <w:r w:rsidRPr="00337229">
        <w:t>Variables de ambiente</w:t>
      </w:r>
    </w:p>
    <w:p w14:paraId="08FD9178" w14:textId="77777777" w:rsidR="00127299" w:rsidRPr="00127299" w:rsidRDefault="00127299" w:rsidP="00127299"/>
    <w:p w14:paraId="02C24C0A" w14:textId="77777777" w:rsidR="00EC0311" w:rsidRPr="00566A12" w:rsidRDefault="00EC0311" w:rsidP="00EC0311">
      <w:pPr>
        <w:spacing w:after="0"/>
        <w:jc w:val="both"/>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72EBCBE2" w14:textId="77777777" w:rsidR="00EC0311" w:rsidRDefault="00EC0311" w:rsidP="000B2978">
      <w:pPr>
        <w:pStyle w:val="Ttulo5"/>
      </w:pPr>
      <w:r w:rsidRPr="000B2978">
        <w:t>Parámetros de aplicaciones</w:t>
      </w:r>
    </w:p>
    <w:p w14:paraId="5AF99C68" w14:textId="77777777" w:rsidR="00127299" w:rsidRPr="00127299" w:rsidRDefault="00127299" w:rsidP="00127299"/>
    <w:p w14:paraId="34F22390" w14:textId="77777777" w:rsidR="00EC0311" w:rsidRPr="00566A12" w:rsidRDefault="00EC0311" w:rsidP="00EC0311">
      <w:pPr>
        <w:spacing w:after="0"/>
        <w:jc w:val="both"/>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484B26BA" w14:textId="77777777" w:rsidR="00EC0311" w:rsidRDefault="00EC0311" w:rsidP="00BC3A3C">
      <w:pPr>
        <w:pStyle w:val="Ttulo5"/>
      </w:pPr>
      <w:r w:rsidRPr="000B2978">
        <w:t>Archivos de configuración</w:t>
      </w:r>
    </w:p>
    <w:p w14:paraId="06197821" w14:textId="77777777" w:rsidR="00127299" w:rsidRPr="00127299" w:rsidRDefault="00127299" w:rsidP="00127299"/>
    <w:p w14:paraId="1A223334"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2D13019F" w14:textId="77777777" w:rsidR="00EC0311" w:rsidRDefault="00EC0311" w:rsidP="000B2978">
      <w:pPr>
        <w:pStyle w:val="Ttulo5"/>
      </w:pPr>
      <w:r w:rsidRPr="000B2978">
        <w:t>Archivos de bitácora</w:t>
      </w:r>
    </w:p>
    <w:p w14:paraId="4D31FF49" w14:textId="77777777" w:rsidR="00127299" w:rsidRPr="00127299" w:rsidRDefault="00127299" w:rsidP="00127299"/>
    <w:p w14:paraId="121B7B26" w14:textId="77777777" w:rsidR="00EC0311" w:rsidRPr="00566A12" w:rsidRDefault="00EC0311" w:rsidP="00EC0311">
      <w:pPr>
        <w:spacing w:after="0"/>
        <w:jc w:val="both"/>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43501C4C" w14:textId="77777777" w:rsidR="00EC0311" w:rsidRPr="00566A12" w:rsidRDefault="00EC0311" w:rsidP="00EC0311">
      <w:pPr>
        <w:spacing w:after="0"/>
        <w:rPr>
          <w:rFonts w:cs="Times New Roman"/>
          <w:color w:val="00B050"/>
        </w:rPr>
      </w:pPr>
      <w:r w:rsidRPr="00566A12">
        <w:rPr>
          <w:rFonts w:cs="Times New Roman"/>
          <w:color w:val="00B050"/>
          <w:szCs w:val="24"/>
        </w:rPr>
        <w:t>   Nombre del archivo</w:t>
      </w:r>
    </w:p>
    <w:p w14:paraId="735A71FD" w14:textId="77777777" w:rsidR="00EC0311" w:rsidRPr="00566A12" w:rsidRDefault="00EC0311" w:rsidP="00EC0311">
      <w:pPr>
        <w:spacing w:after="0"/>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xml:space="preserve">   Propósito </w:t>
      </w:r>
      <w:proofErr w:type="gramStart"/>
      <w:r w:rsidRPr="00566A12">
        <w:rPr>
          <w:rFonts w:cs="Times New Roman"/>
          <w:color w:val="00B050"/>
          <w:szCs w:val="24"/>
        </w:rPr>
        <w:t>del mismo</w:t>
      </w:r>
      <w:proofErr w:type="gramEnd"/>
    </w:p>
    <w:p w14:paraId="6FD3E3B4" w14:textId="77777777" w:rsidR="00EC0311" w:rsidRPr="00566A12" w:rsidRDefault="00EC0311" w:rsidP="00EC0311">
      <w:pPr>
        <w:tabs>
          <w:tab w:val="left" w:pos="3552"/>
          <w:tab w:val="left" w:pos="3552"/>
        </w:tabs>
        <w:spacing w:after="0"/>
        <w:ind w:left="284" w:hanging="284"/>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proofErr w:type="gramStart"/>
      <w:r w:rsidRPr="00566A12">
        <w:rPr>
          <w:rFonts w:cs="Times New Roman"/>
          <w:color w:val="00B050"/>
          <w:w w:val="101"/>
          <w:szCs w:val="24"/>
        </w:rPr>
        <w:t>tamaño  promedio</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de  los</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archivos,  la</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cantidad,  y</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la  forma</w:t>
      </w:r>
      <w:proofErr w:type="gramEnd"/>
      <w:r w:rsidRPr="00566A12">
        <w:rPr>
          <w:rFonts w:cs="Times New Roman"/>
          <w:color w:val="00B050"/>
          <w:w w:val="101"/>
          <w:szCs w:val="24"/>
        </w:rPr>
        <w:t xml:space="preserve">  de </w:t>
      </w:r>
      <w:r w:rsidRPr="00566A12">
        <w:rPr>
          <w:rFonts w:cs="Times New Roman"/>
          <w:color w:val="00B050"/>
          <w:szCs w:val="24"/>
        </w:rPr>
        <w:t>configurar este tipo de parámetros.</w:t>
      </w:r>
    </w:p>
    <w:p w14:paraId="2ED366B4" w14:textId="77777777" w:rsidR="00EC0311" w:rsidRDefault="00EC0311" w:rsidP="000B2978">
      <w:pPr>
        <w:pStyle w:val="Ttulo5"/>
      </w:pPr>
      <w:r w:rsidRPr="000B2978">
        <w:t>Tareas programadas</w:t>
      </w:r>
    </w:p>
    <w:p w14:paraId="7F17DA08" w14:textId="77777777" w:rsidR="00127299" w:rsidRPr="00127299" w:rsidRDefault="00127299" w:rsidP="00127299"/>
    <w:p w14:paraId="51147285"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Cualquier   tarea   programada   en   el   sistema   </w:t>
      </w:r>
      <w:proofErr w:type="gramStart"/>
      <w:r w:rsidRPr="00566A12">
        <w:rPr>
          <w:rFonts w:cs="Times New Roman"/>
          <w:color w:val="00B050"/>
          <w:spacing w:val="1"/>
          <w:szCs w:val="24"/>
        </w:rPr>
        <w:t xml:space="preserve">operativo,   </w:t>
      </w:r>
      <w:proofErr w:type="gramEnd"/>
      <w:r w:rsidRPr="00566A12">
        <w:rPr>
          <w:rFonts w:cs="Times New Roman"/>
          <w:color w:val="00B050"/>
          <w:spacing w:val="1"/>
          <w:szCs w:val="24"/>
        </w:rPr>
        <w:t xml:space="preserve">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proofErr w:type="gramStart"/>
      <w:r w:rsidRPr="00566A12">
        <w:rPr>
          <w:rFonts w:cs="Times New Roman"/>
          <w:color w:val="00B050"/>
          <w:spacing w:val="1"/>
          <w:szCs w:val="24"/>
        </w:rPr>
        <w:t>propósito,  secuencia</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acciones,  consecuencias</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no</w:t>
      </w:r>
      <w:proofErr w:type="gramEnd"/>
      <w:r w:rsidRPr="00566A12">
        <w:rPr>
          <w:rFonts w:cs="Times New Roman"/>
          <w:color w:val="00B050"/>
          <w:spacing w:val="1"/>
          <w:szCs w:val="24"/>
        </w:rPr>
        <w:t xml:space="preserve">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187A3DB2" w14:textId="77777777" w:rsidR="00EC0311" w:rsidRDefault="00EC0311" w:rsidP="00BC3A3C">
      <w:pPr>
        <w:pStyle w:val="Ttulo4"/>
      </w:pPr>
      <w:bookmarkStart w:id="94" w:name="_Toc232952306"/>
      <w:r w:rsidRPr="00337229">
        <w:t>Lista de contactos técnicos.</w:t>
      </w:r>
      <w:bookmarkEnd w:id="94"/>
    </w:p>
    <w:p w14:paraId="249DA64A" w14:textId="77777777" w:rsidR="00127299" w:rsidRPr="00127299" w:rsidRDefault="00127299" w:rsidP="00127299"/>
    <w:p w14:paraId="4F012971" w14:textId="77777777" w:rsidR="00EC0311" w:rsidRPr="00566A12" w:rsidRDefault="00EC0311" w:rsidP="00EC0311">
      <w:pPr>
        <w:spacing w:after="0"/>
        <w:jc w:val="both"/>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1FE8B626"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7A9FB59B" w14:textId="77777777" w:rsidR="00EC0311" w:rsidRPr="00337229" w:rsidRDefault="00EC0311" w:rsidP="006C73BC">
            <w:pPr>
              <w:spacing w:after="0"/>
              <w:rPr>
                <w:rFonts w:cs="Times New Roman"/>
              </w:rPr>
            </w:pPr>
            <w:r w:rsidRPr="00337229">
              <w:rPr>
                <w:rFonts w:cs="Times New Roman"/>
                <w:color w:val="000000"/>
                <w:szCs w:val="24"/>
              </w:rPr>
              <w:t>Nombre</w:t>
            </w:r>
          </w:p>
          <w:p w14:paraId="5C06E82E"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100603B5" w14:textId="77777777" w:rsidR="00EC0311" w:rsidRPr="00337229" w:rsidRDefault="00EC0311" w:rsidP="006C73BC">
            <w:pPr>
              <w:spacing w:after="0"/>
              <w:rPr>
                <w:rFonts w:cs="Times New Roman"/>
              </w:rPr>
            </w:pPr>
            <w:r w:rsidRPr="00337229">
              <w:rPr>
                <w:rFonts w:cs="Times New Roman"/>
                <w:color w:val="000000"/>
                <w:szCs w:val="24"/>
              </w:rPr>
              <w:t>Empresa/Unidad</w:t>
            </w:r>
          </w:p>
          <w:p w14:paraId="51C8E5CF"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232512BD" w14:textId="77777777" w:rsidR="00EC0311" w:rsidRPr="00337229" w:rsidRDefault="00EC0311" w:rsidP="006C73BC">
            <w:pPr>
              <w:spacing w:after="0"/>
              <w:rPr>
                <w:rFonts w:cs="Times New Roman"/>
              </w:rPr>
            </w:pPr>
            <w:r w:rsidRPr="00337229">
              <w:rPr>
                <w:rFonts w:cs="Times New Roman"/>
                <w:color w:val="000000"/>
                <w:szCs w:val="24"/>
              </w:rPr>
              <w:t>Módulo que</w:t>
            </w:r>
          </w:p>
          <w:p w14:paraId="604C9CA6"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76226AC9" w14:textId="77777777" w:rsidR="00EC0311" w:rsidRPr="00337229" w:rsidRDefault="00EC0311" w:rsidP="006C73BC">
            <w:pPr>
              <w:spacing w:after="0"/>
              <w:rPr>
                <w:rFonts w:cs="Times New Roman"/>
              </w:rPr>
            </w:pPr>
            <w:r w:rsidRPr="00337229">
              <w:rPr>
                <w:rFonts w:cs="Times New Roman"/>
                <w:color w:val="000000"/>
                <w:szCs w:val="24"/>
              </w:rPr>
              <w:t>Teléfonos/Correo</w:t>
            </w:r>
          </w:p>
          <w:p w14:paraId="2167A319"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5593DAAC"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3DA08EE5"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5396BEC8"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921E575"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46C9B70" w14:textId="77777777" w:rsidR="00EC0311" w:rsidRPr="00337229" w:rsidRDefault="00EC0311" w:rsidP="006C73BC">
            <w:pPr>
              <w:spacing w:after="0"/>
              <w:rPr>
                <w:rFonts w:cs="Times New Roman"/>
              </w:rPr>
            </w:pPr>
          </w:p>
        </w:tc>
      </w:tr>
      <w:tr w:rsidR="00EC0311" w:rsidRPr="00337229" w14:paraId="6B9DFC8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2438E129"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3522B238"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0F1BDD65"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3B09375F" w14:textId="77777777" w:rsidR="00EC0311" w:rsidRPr="00337229" w:rsidRDefault="00EC0311" w:rsidP="006C73BC">
            <w:pPr>
              <w:spacing w:after="0"/>
              <w:rPr>
                <w:rFonts w:cs="Times New Roman"/>
              </w:rPr>
            </w:pPr>
          </w:p>
        </w:tc>
      </w:tr>
      <w:tr w:rsidR="00EC0311" w:rsidRPr="00337229" w14:paraId="198F7556"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26ED5F5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B6EA0EE"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20C9F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2AF1CE98" w14:textId="77777777" w:rsidR="00EC0311" w:rsidRPr="00337229" w:rsidRDefault="00EC0311" w:rsidP="006C73BC">
            <w:pPr>
              <w:spacing w:after="0"/>
              <w:rPr>
                <w:rFonts w:cs="Times New Roman"/>
              </w:rPr>
            </w:pPr>
          </w:p>
        </w:tc>
      </w:tr>
    </w:tbl>
    <w:p w14:paraId="2F952F19" w14:textId="77777777" w:rsidR="00EC0311" w:rsidRPr="00337229" w:rsidRDefault="00EC0311" w:rsidP="00EC0311">
      <w:pPr>
        <w:spacing w:after="0"/>
        <w:rPr>
          <w:rFonts w:cs="Times New Roman"/>
          <w:szCs w:val="24"/>
        </w:rPr>
      </w:pPr>
    </w:p>
    <w:p w14:paraId="093C972B" w14:textId="77777777" w:rsidR="00EC0311" w:rsidRDefault="00EC0311" w:rsidP="00EC0311">
      <w:pPr>
        <w:pStyle w:val="Ttulo3"/>
        <w:spacing w:after="0"/>
        <w:rPr>
          <w:rFonts w:cs="Times New Roman"/>
        </w:rPr>
      </w:pPr>
      <w:bookmarkStart w:id="95" w:name="_Toc232952307"/>
      <w:r w:rsidRPr="00834AE6">
        <w:rPr>
          <w:rFonts w:cs="Times New Roman"/>
        </w:rPr>
        <w:t>D</w:t>
      </w:r>
      <w:r>
        <w:rPr>
          <w:rFonts w:cs="Times New Roman"/>
        </w:rPr>
        <w:t>iseño de la Arquitectura Física</w:t>
      </w:r>
      <w:bookmarkEnd w:id="95"/>
      <w:r>
        <w:rPr>
          <w:rFonts w:cs="Times New Roman"/>
        </w:rPr>
        <w:t xml:space="preserve"> </w:t>
      </w:r>
    </w:p>
    <w:p w14:paraId="7480123A" w14:textId="77777777" w:rsidR="00127299" w:rsidRPr="00127299" w:rsidRDefault="00127299" w:rsidP="00127299"/>
    <w:p w14:paraId="70483174"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1C9E2F0C" w14:textId="77777777" w:rsidR="00EC0311" w:rsidRPr="00566A12" w:rsidRDefault="00EC0311" w:rsidP="00EC0311">
      <w:pPr>
        <w:spacing w:after="0"/>
        <w:rPr>
          <w:rFonts w:cs="Times New Roman"/>
          <w:color w:val="00B050"/>
        </w:rPr>
      </w:pPr>
      <w:r w:rsidRPr="00566A12">
        <w:rPr>
          <w:rFonts w:cs="Times New Roman"/>
          <w:color w:val="00B050"/>
          <w:szCs w:val="24"/>
        </w:rPr>
        <w:t>   Nombre de los equipos</w:t>
      </w:r>
    </w:p>
    <w:p w14:paraId="7B7F953B" w14:textId="77777777" w:rsidR="00EC0311" w:rsidRPr="00566A12" w:rsidRDefault="00EC0311" w:rsidP="00EC0311">
      <w:pPr>
        <w:tabs>
          <w:tab w:val="left" w:pos="2136"/>
        </w:tabs>
        <w:spacing w:after="0"/>
        <w:rPr>
          <w:rFonts w:cs="Times New Roman"/>
          <w:color w:val="00B050"/>
        </w:rPr>
      </w:pPr>
      <w:r w:rsidRPr="00566A12">
        <w:rPr>
          <w:rFonts w:cs="Times New Roman"/>
          <w:color w:val="00B050"/>
          <w:w w:val="104"/>
          <w:szCs w:val="24"/>
        </w:rPr>
        <w:t xml:space="preserve">   </w:t>
      </w:r>
      <w:proofErr w:type="gramStart"/>
      <w:r w:rsidRPr="00566A12">
        <w:rPr>
          <w:rFonts w:cs="Times New Roman"/>
          <w:color w:val="00B050"/>
          <w:w w:val="104"/>
          <w:szCs w:val="24"/>
        </w:rPr>
        <w:t>Ubicación  física</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dentro  del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centro  de</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cómputo,  y</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en  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sitio  alterno</w:t>
      </w:r>
      <w:proofErr w:type="gramEnd"/>
      <w:r w:rsidRPr="00566A12">
        <w:rPr>
          <w:rFonts w:cs="Times New Roman"/>
          <w:color w:val="00B050"/>
          <w:w w:val="104"/>
          <w:szCs w:val="24"/>
        </w:rPr>
        <w:t xml:space="preserve">  de </w:t>
      </w:r>
      <w:r w:rsidRPr="00566A12">
        <w:rPr>
          <w:rFonts w:cs="Times New Roman"/>
          <w:color w:val="00B050"/>
          <w:szCs w:val="24"/>
        </w:rPr>
        <w:t>procesamiento.</w:t>
      </w:r>
    </w:p>
    <w:p w14:paraId="688CE946" w14:textId="77777777" w:rsidR="00EC0311" w:rsidRPr="00566A12" w:rsidRDefault="00EC0311" w:rsidP="00EC0311">
      <w:pPr>
        <w:spacing w:after="0"/>
        <w:rPr>
          <w:rFonts w:cs="Times New Roman"/>
          <w:color w:val="00B050"/>
        </w:rPr>
      </w:pPr>
      <w:r w:rsidRPr="00566A12">
        <w:rPr>
          <w:rFonts w:cs="Times New Roman"/>
          <w:color w:val="00B050"/>
          <w:szCs w:val="24"/>
        </w:rPr>
        <w:t>   Dependencias con otros sistemas</w:t>
      </w:r>
    </w:p>
    <w:p w14:paraId="00DE1167" w14:textId="77777777" w:rsidR="00EC0311" w:rsidRPr="00566A12" w:rsidRDefault="00EC0311" w:rsidP="00EC0311">
      <w:pPr>
        <w:tabs>
          <w:tab w:val="left" w:pos="2136"/>
        </w:tabs>
        <w:spacing w:after="0"/>
        <w:ind w:left="426" w:hanging="426"/>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624E5044" w14:textId="77777777" w:rsidR="00EC0311" w:rsidRPr="00566A12" w:rsidRDefault="00EC0311" w:rsidP="00EC0311">
      <w:pPr>
        <w:spacing w:after="0"/>
        <w:rPr>
          <w:rFonts w:cs="Times New Roman"/>
          <w:color w:val="00B050"/>
        </w:rPr>
      </w:pPr>
      <w:r w:rsidRPr="00566A12">
        <w:rPr>
          <w:rFonts w:cs="Times New Roman"/>
          <w:color w:val="00B050"/>
          <w:szCs w:val="24"/>
        </w:rPr>
        <w:t>   Cualquier observación importante.</w:t>
      </w:r>
    </w:p>
    <w:p w14:paraId="716A3537" w14:textId="77777777" w:rsidR="00EC0311" w:rsidRDefault="00EC0311" w:rsidP="00EC0311">
      <w:pPr>
        <w:pStyle w:val="Ttulo3"/>
        <w:spacing w:after="0"/>
        <w:rPr>
          <w:rFonts w:cs="Times New Roman"/>
        </w:rPr>
      </w:pPr>
      <w:bookmarkStart w:id="96" w:name="_Toc232952308"/>
      <w:r w:rsidRPr="00834AE6">
        <w:rPr>
          <w:rFonts w:cs="Times New Roman"/>
        </w:rPr>
        <w:t>P</w:t>
      </w:r>
      <w:r>
        <w:rPr>
          <w:rFonts w:cs="Times New Roman"/>
        </w:rPr>
        <w:t>rocesos de Continuidad y Contingencia</w:t>
      </w:r>
      <w:bookmarkEnd w:id="96"/>
      <w:r>
        <w:rPr>
          <w:rFonts w:cs="Times New Roman"/>
        </w:rPr>
        <w:t xml:space="preserve"> </w:t>
      </w:r>
    </w:p>
    <w:p w14:paraId="12887598" w14:textId="77777777" w:rsidR="00127299" w:rsidRPr="00127299" w:rsidRDefault="00127299" w:rsidP="00127299"/>
    <w:p w14:paraId="18141061" w14:textId="77777777" w:rsidR="00EC0311" w:rsidRPr="00F851D6" w:rsidRDefault="00EC0311" w:rsidP="00EC0311">
      <w:pPr>
        <w:spacing w:after="0"/>
        <w:jc w:val="both"/>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54C509A4" w14:textId="77777777" w:rsidR="00EC0311" w:rsidRPr="00F851D6" w:rsidRDefault="00EC0311" w:rsidP="00EC0311">
      <w:pPr>
        <w:spacing w:after="0"/>
        <w:rPr>
          <w:rFonts w:cs="Times New Roman"/>
          <w:color w:val="00B050"/>
        </w:rPr>
      </w:pPr>
      <w:r w:rsidRPr="00F851D6">
        <w:rPr>
          <w:rFonts w:cs="Times New Roman"/>
          <w:color w:val="00B050"/>
          <w:szCs w:val="24"/>
        </w:rPr>
        <w:t>   Mencionar la existencia de estas funcionalidades</w:t>
      </w:r>
    </w:p>
    <w:p w14:paraId="260FBF75" w14:textId="77777777" w:rsidR="00EC0311" w:rsidRPr="00F851D6" w:rsidRDefault="00EC0311" w:rsidP="00EC0311">
      <w:pPr>
        <w:tabs>
          <w:tab w:val="left" w:pos="2136"/>
        </w:tabs>
        <w:spacing w:after="0"/>
        <w:ind w:left="426" w:hanging="426"/>
        <w:rPr>
          <w:rFonts w:cs="Times New Roman"/>
          <w:color w:val="00B050"/>
        </w:rPr>
      </w:pPr>
      <w:r w:rsidRPr="00F851D6">
        <w:rPr>
          <w:rFonts w:cs="Times New Roman"/>
          <w:color w:val="00B050"/>
          <w:spacing w:val="3"/>
          <w:szCs w:val="24"/>
        </w:rPr>
        <w:t xml:space="preserve">   </w:t>
      </w:r>
      <w:proofErr w:type="gramStart"/>
      <w:r w:rsidRPr="00F851D6">
        <w:rPr>
          <w:rFonts w:cs="Times New Roman"/>
          <w:color w:val="00B050"/>
          <w:spacing w:val="3"/>
          <w:szCs w:val="24"/>
        </w:rPr>
        <w:t>Indicar  cómo</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fue  implementada</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detallando  cualquier</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software  adicional,  o</w:t>
      </w:r>
      <w:proofErr w:type="gramEnd"/>
      <w:r w:rsidRPr="00F851D6">
        <w:rPr>
          <w:rFonts w:cs="Times New Roman"/>
          <w:color w:val="00B050"/>
          <w:spacing w:val="3"/>
          <w:szCs w:val="24"/>
        </w:rPr>
        <w:t xml:space="preserve"> </w:t>
      </w:r>
      <w:r w:rsidRPr="00F851D6">
        <w:rPr>
          <w:rFonts w:cs="Times New Roman"/>
          <w:color w:val="00B050"/>
          <w:szCs w:val="24"/>
        </w:rPr>
        <w:t>configuración necesaria.</w:t>
      </w:r>
    </w:p>
    <w:p w14:paraId="4530AE0A" w14:textId="77777777" w:rsidR="00EC0311" w:rsidRDefault="00EC0311" w:rsidP="00EC0311">
      <w:pPr>
        <w:tabs>
          <w:tab w:val="left" w:pos="2136"/>
          <w:tab w:val="left" w:pos="2136"/>
          <w:tab w:val="left" w:pos="2136"/>
        </w:tabs>
        <w:spacing w:after="0"/>
        <w:ind w:left="426" w:hanging="426"/>
        <w:rPr>
          <w:rFonts w:cs="Times New Roman"/>
          <w:color w:val="00B050"/>
          <w:szCs w:val="24"/>
        </w:rPr>
      </w:pPr>
      <w:r w:rsidRPr="00F851D6">
        <w:rPr>
          <w:rFonts w:cs="Times New Roman"/>
          <w:color w:val="00B050"/>
          <w:w w:val="105"/>
          <w:szCs w:val="24"/>
        </w:rPr>
        <w:t xml:space="preserve">   </w:t>
      </w:r>
      <w:proofErr w:type="gramStart"/>
      <w:r w:rsidRPr="00F851D6">
        <w:rPr>
          <w:rFonts w:cs="Times New Roman"/>
          <w:color w:val="00B050"/>
          <w:w w:val="105"/>
          <w:szCs w:val="24"/>
        </w:rPr>
        <w:t>Beneficios  y</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consecuencias  en</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los  principales</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niveles  de</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esta  decisión</w:t>
      </w:r>
      <w:proofErr w:type="gramEnd"/>
      <w:r w:rsidRPr="00F851D6">
        <w:rPr>
          <w:rFonts w:cs="Times New Roman"/>
          <w:color w:val="00B050"/>
          <w:w w:val="105"/>
          <w:szCs w:val="24"/>
        </w:rPr>
        <w:t xml:space="preserve">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77919ADC"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27EED2F9" w14:textId="77777777" w:rsidR="00A4112F" w:rsidRDefault="00A4112F" w:rsidP="00A4112F">
      <w:pPr>
        <w:pStyle w:val="Ttulo2"/>
        <w:rPr>
          <w:lang w:val="es-HN"/>
        </w:rPr>
      </w:pPr>
      <w:bookmarkStart w:id="97" w:name="_Toc232952309"/>
      <w:r>
        <w:rPr>
          <w:lang w:val="es-HN"/>
        </w:rPr>
        <w:t>MANUAL DE USUARIO</w:t>
      </w:r>
      <w:bookmarkEnd w:id="97"/>
    </w:p>
    <w:p w14:paraId="10206743" w14:textId="77777777" w:rsidR="00A4112F" w:rsidRPr="009823D0" w:rsidRDefault="00F851D6" w:rsidP="00A4112F">
      <w:pPr>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46262FC9" w14:textId="77777777" w:rsidR="00F851D6" w:rsidRPr="009823D0" w:rsidRDefault="00F851D6" w:rsidP="00A4112F">
      <w:pPr>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4203FF92" w14:textId="77777777" w:rsidR="00F14450" w:rsidRPr="009823D0" w:rsidRDefault="00F14450" w:rsidP="00A4112F">
      <w:pPr>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2E705DCE" w14:textId="77777777" w:rsidR="00EE02DA" w:rsidRPr="00901CAC" w:rsidRDefault="00EE02DA" w:rsidP="00127299">
      <w:pPr>
        <w:rPr>
          <w:lang w:val="es-HN"/>
        </w:rPr>
      </w:pPr>
      <w:r w:rsidRPr="00901CAC">
        <w:rPr>
          <w:lang w:val="es-HN"/>
        </w:rPr>
        <w:br w:type="page"/>
      </w:r>
    </w:p>
    <w:p w14:paraId="27CB728B" w14:textId="77777777" w:rsidR="00311735" w:rsidRPr="00901CAC" w:rsidRDefault="00311735" w:rsidP="00FE58D7">
      <w:pPr>
        <w:pStyle w:val="Ttulo1"/>
        <w:numPr>
          <w:ilvl w:val="0"/>
          <w:numId w:val="0"/>
        </w:numPr>
      </w:pPr>
      <w:bookmarkStart w:id="98" w:name="_Toc232952310"/>
      <w:r w:rsidRPr="00901CAC">
        <w:lastRenderedPageBreak/>
        <w:t>BIBLIOGRAFÍA</w:t>
      </w:r>
      <w:bookmarkEnd w:id="98"/>
    </w:p>
    <w:p w14:paraId="42F5F5A5"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Casa Presidencial de Honduras. (2025). </w:t>
      </w:r>
      <w:r w:rsidRPr="001C758B">
        <w:rPr>
          <w:rFonts w:eastAsia="Times New Roman" w:cs="Times New Roman"/>
          <w:i/>
          <w:iCs/>
          <w:color w:val="auto"/>
          <w:szCs w:val="24"/>
          <w:lang w:val="es-HN" w:eastAsia="es-MX"/>
        </w:rPr>
        <w:t>Sitio oficial de la Presidencia de la República</w:t>
      </w:r>
      <w:r w:rsidRPr="001C758B">
        <w:rPr>
          <w:rFonts w:eastAsia="Times New Roman" w:cs="Times New Roman"/>
          <w:color w:val="auto"/>
          <w:szCs w:val="24"/>
          <w:lang w:val="es-HN" w:eastAsia="es-MX"/>
        </w:rPr>
        <w:t xml:space="preserve">. Gobierno de Honduras. </w:t>
      </w:r>
      <w:hyperlink r:id="rId34" w:history="1">
        <w:r w:rsidRPr="001C758B">
          <w:rPr>
            <w:rFonts w:eastAsia="Times New Roman" w:cs="Times New Roman"/>
            <w:color w:val="0000FF"/>
            <w:szCs w:val="24"/>
            <w:u w:val="single"/>
            <w:lang w:val="es-HN" w:eastAsia="es-MX"/>
          </w:rPr>
          <w:t>https://www.presidencia.gob.hn/</w:t>
        </w:r>
      </w:hyperlink>
    </w:p>
    <w:p w14:paraId="70DD88CA"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Chequeado. (2024). </w:t>
      </w:r>
      <w:r w:rsidRPr="001C758B">
        <w:rPr>
          <w:rFonts w:eastAsia="Times New Roman" w:cs="Times New Roman"/>
          <w:i/>
          <w:iCs/>
          <w:color w:val="auto"/>
          <w:szCs w:val="24"/>
          <w:lang w:val="es-HN" w:eastAsia="es-MX"/>
        </w:rPr>
        <w:t>Acerca de Chequeado</w:t>
      </w:r>
      <w:r w:rsidRPr="001C758B">
        <w:rPr>
          <w:rFonts w:eastAsia="Times New Roman" w:cs="Times New Roman"/>
          <w:color w:val="auto"/>
          <w:szCs w:val="24"/>
          <w:lang w:val="es-HN" w:eastAsia="es-MX"/>
        </w:rPr>
        <w:t xml:space="preserve">. </w:t>
      </w:r>
      <w:hyperlink r:id="rId35" w:history="1">
        <w:r w:rsidRPr="001C758B">
          <w:rPr>
            <w:rFonts w:eastAsia="Times New Roman" w:cs="Times New Roman"/>
            <w:color w:val="0000FF"/>
            <w:szCs w:val="24"/>
            <w:u w:val="single"/>
            <w:lang w:val="es-HN" w:eastAsia="es-MX"/>
          </w:rPr>
          <w:t>https://chequeado.com/quienes-somos/</w:t>
        </w:r>
      </w:hyperlink>
    </w:p>
    <w:p w14:paraId="7DD5A304"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Congreso Nacional de Honduras. (2006). </w:t>
      </w:r>
      <w:r w:rsidRPr="001C758B">
        <w:rPr>
          <w:rFonts w:eastAsia="Times New Roman" w:cs="Times New Roman"/>
          <w:i/>
          <w:iCs/>
          <w:color w:val="auto"/>
          <w:szCs w:val="24"/>
          <w:lang w:val="es-HN" w:eastAsia="es-MX"/>
        </w:rPr>
        <w:t>Decreto Legislativo No. 170-2006: Ley de Transparencia y Acceso a la Información Pública</w:t>
      </w:r>
      <w:r w:rsidRPr="001C758B">
        <w:rPr>
          <w:rFonts w:eastAsia="Times New Roman" w:cs="Times New Roman"/>
          <w:color w:val="auto"/>
          <w:szCs w:val="24"/>
          <w:lang w:val="es-HN" w:eastAsia="es-MX"/>
        </w:rPr>
        <w:t xml:space="preserve">. La Gaceta. </w:t>
      </w:r>
      <w:hyperlink r:id="rId36" w:history="1">
        <w:r w:rsidRPr="001C758B">
          <w:rPr>
            <w:rFonts w:eastAsia="Times New Roman" w:cs="Times New Roman"/>
            <w:color w:val="0000FF"/>
            <w:szCs w:val="24"/>
            <w:u w:val="single"/>
            <w:lang w:val="es-HN" w:eastAsia="es-MX"/>
          </w:rPr>
          <w:t>https://www.tsc.gob.hn/biblioteca/index.php/leyes/17-ley-de-transparencia-y-acceso-a-la-informacion-publica</w:t>
        </w:r>
      </w:hyperlink>
    </w:p>
    <w:p w14:paraId="07DBD767"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Consejo Nacional Electoral. (2025). </w:t>
      </w:r>
      <w:r w:rsidRPr="001C758B">
        <w:rPr>
          <w:rFonts w:eastAsia="Times New Roman" w:cs="Times New Roman"/>
          <w:i/>
          <w:iCs/>
          <w:color w:val="auto"/>
          <w:szCs w:val="24"/>
          <w:lang w:val="es-HN" w:eastAsia="es-MX"/>
        </w:rPr>
        <w:t>Procesos electorales, candidaturas y planes de gobierno en Honduras</w:t>
      </w:r>
      <w:r w:rsidRPr="001C758B">
        <w:rPr>
          <w:rFonts w:eastAsia="Times New Roman" w:cs="Times New Roman"/>
          <w:color w:val="auto"/>
          <w:szCs w:val="24"/>
          <w:lang w:val="es-HN" w:eastAsia="es-MX"/>
        </w:rPr>
        <w:t xml:space="preserve">. CNE. </w:t>
      </w:r>
      <w:hyperlink r:id="rId37" w:history="1">
        <w:r w:rsidRPr="001C758B">
          <w:rPr>
            <w:rFonts w:eastAsia="Times New Roman" w:cs="Times New Roman"/>
            <w:color w:val="0000FF"/>
            <w:szCs w:val="24"/>
            <w:u w:val="single"/>
            <w:lang w:val="es-HN" w:eastAsia="es-MX"/>
          </w:rPr>
          <w:t>https://www.cne.hn/</w:t>
        </w:r>
      </w:hyperlink>
    </w:p>
    <w:p w14:paraId="17E34324"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Fundación Ciudadano Inteligente. (2024). </w:t>
      </w:r>
      <w:r w:rsidRPr="001C758B">
        <w:rPr>
          <w:rFonts w:eastAsia="Times New Roman" w:cs="Times New Roman"/>
          <w:i/>
          <w:iCs/>
          <w:color w:val="auto"/>
          <w:szCs w:val="24"/>
          <w:lang w:val="es-HN" w:eastAsia="es-MX"/>
        </w:rPr>
        <w:t>Del Dicho al Hecho: monitoreo del cumplimiento de promesas presidenciales y legislativas</w:t>
      </w:r>
      <w:r w:rsidRPr="001C758B">
        <w:rPr>
          <w:rFonts w:eastAsia="Times New Roman" w:cs="Times New Roman"/>
          <w:color w:val="auto"/>
          <w:szCs w:val="24"/>
          <w:lang w:val="es-HN" w:eastAsia="es-MX"/>
        </w:rPr>
        <w:t xml:space="preserve">. </w:t>
      </w:r>
      <w:hyperlink r:id="rId38" w:history="1">
        <w:r w:rsidRPr="001C758B">
          <w:rPr>
            <w:rFonts w:eastAsia="Times New Roman" w:cs="Times New Roman"/>
            <w:color w:val="0000FF"/>
            <w:szCs w:val="24"/>
            <w:u w:val="single"/>
            <w:lang w:val="es-HN" w:eastAsia="es-MX"/>
          </w:rPr>
          <w:t>https://deldichoalhecho.cl/</w:t>
        </w:r>
      </w:hyperlink>
    </w:p>
    <w:p w14:paraId="049382D0"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s-HN" w:eastAsia="es-MX"/>
        </w:rPr>
        <w:t xml:space="preserve">Instituto de Acceso a la Información Pública. (2024). </w:t>
      </w:r>
      <w:r w:rsidRPr="001C758B">
        <w:rPr>
          <w:rFonts w:eastAsia="Times New Roman" w:cs="Times New Roman"/>
          <w:i/>
          <w:iCs/>
          <w:color w:val="auto"/>
          <w:szCs w:val="24"/>
          <w:lang w:val="es-HN" w:eastAsia="es-MX"/>
        </w:rPr>
        <w:t>Portal Único de Transparencia</w:t>
      </w:r>
      <w:r w:rsidRPr="001C758B">
        <w:rPr>
          <w:rFonts w:eastAsia="Times New Roman" w:cs="Times New Roman"/>
          <w:color w:val="auto"/>
          <w:szCs w:val="24"/>
          <w:lang w:val="es-HN" w:eastAsia="es-MX"/>
        </w:rPr>
        <w:t xml:space="preserve">. IAIP. </w:t>
      </w:r>
      <w:hyperlink r:id="rId39" w:history="1">
        <w:r w:rsidRPr="001C758B">
          <w:rPr>
            <w:rFonts w:eastAsia="Times New Roman" w:cs="Times New Roman"/>
            <w:color w:val="0000FF"/>
            <w:szCs w:val="24"/>
            <w:u w:val="single"/>
            <w:lang w:val="en-US" w:eastAsia="es-MX"/>
          </w:rPr>
          <w:t>https://portalunico.iaip.gob.hn/</w:t>
        </w:r>
      </w:hyperlink>
    </w:p>
    <w:p w14:paraId="2A0E2B06"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n-US" w:eastAsia="es-MX"/>
        </w:rPr>
        <w:t xml:space="preserve">Poynter Institute. (2024). </w:t>
      </w:r>
      <w:r w:rsidRPr="001C758B">
        <w:rPr>
          <w:rFonts w:eastAsia="Times New Roman" w:cs="Times New Roman"/>
          <w:i/>
          <w:iCs/>
          <w:color w:val="auto"/>
          <w:szCs w:val="24"/>
          <w:lang w:val="en-US" w:eastAsia="es-MX"/>
        </w:rPr>
        <w:t>About PolitiFact</w:t>
      </w:r>
      <w:r w:rsidRPr="001C758B">
        <w:rPr>
          <w:rFonts w:eastAsia="Times New Roman" w:cs="Times New Roman"/>
          <w:color w:val="auto"/>
          <w:szCs w:val="24"/>
          <w:lang w:val="en-US" w:eastAsia="es-MX"/>
        </w:rPr>
        <w:t xml:space="preserve">. </w:t>
      </w:r>
      <w:hyperlink r:id="rId40" w:history="1">
        <w:r w:rsidRPr="001C758B">
          <w:rPr>
            <w:rFonts w:eastAsia="Times New Roman" w:cs="Times New Roman"/>
            <w:color w:val="0000FF"/>
            <w:szCs w:val="24"/>
            <w:u w:val="single"/>
            <w:lang w:val="en-US" w:eastAsia="es-MX"/>
          </w:rPr>
          <w:t>https://www.politifact.com/who-pays-for-politifact/</w:t>
        </w:r>
      </w:hyperlink>
    </w:p>
    <w:p w14:paraId="7C954743" w14:textId="77777777" w:rsidR="001C758B" w:rsidRDefault="001C758B" w:rsidP="001C758B">
      <w:pPr>
        <w:spacing w:before="100" w:beforeAutospacing="1" w:after="100" w:afterAutospacing="1" w:line="240" w:lineRule="auto"/>
      </w:pPr>
      <w:r w:rsidRPr="001C758B">
        <w:rPr>
          <w:rFonts w:eastAsia="Times New Roman" w:cs="Times New Roman"/>
          <w:color w:val="auto"/>
          <w:szCs w:val="24"/>
          <w:lang w:val="es-HN" w:eastAsia="es-MX"/>
        </w:rPr>
        <w:t xml:space="preserve">Transparencia Internacional. (2025). </w:t>
      </w:r>
      <w:r w:rsidRPr="001C758B">
        <w:rPr>
          <w:rFonts w:eastAsia="Times New Roman" w:cs="Times New Roman"/>
          <w:i/>
          <w:iCs/>
          <w:color w:val="auto"/>
          <w:szCs w:val="24"/>
          <w:lang w:val="es-HN" w:eastAsia="es-MX"/>
        </w:rPr>
        <w:t>Índice de Percepción de la Corrupción 2024</w:t>
      </w:r>
      <w:r w:rsidRPr="001C758B">
        <w:rPr>
          <w:rFonts w:eastAsia="Times New Roman" w:cs="Times New Roman"/>
          <w:color w:val="auto"/>
          <w:szCs w:val="24"/>
          <w:lang w:val="es-HN" w:eastAsia="es-MX"/>
        </w:rPr>
        <w:t xml:space="preserve">. </w:t>
      </w:r>
      <w:hyperlink r:id="rId41" w:history="1">
        <w:r w:rsidRPr="001C758B">
          <w:rPr>
            <w:rFonts w:eastAsia="Times New Roman" w:cs="Times New Roman"/>
            <w:color w:val="0000FF"/>
            <w:szCs w:val="24"/>
            <w:u w:val="single"/>
            <w:lang w:val="es-HN" w:eastAsia="es-MX"/>
          </w:rPr>
          <w:t>https://files.transparencycdn.org/images/CPI2024_Map-plus-Index_ES.pdf</w:t>
        </w:r>
      </w:hyperlink>
    </w:p>
    <w:p w14:paraId="05DBDD7D" w14:textId="77777777" w:rsidR="007E4889" w:rsidRDefault="007E4889" w:rsidP="001C758B">
      <w:pPr>
        <w:spacing w:before="100" w:beforeAutospacing="1" w:after="100" w:afterAutospacing="1" w:line="240" w:lineRule="auto"/>
      </w:pPr>
      <w:r>
        <w:t xml:space="preserve">Hernández-Sampieri, R., Fernández-Collado, C., y Baptista-Lucio, P. (2014). </w:t>
      </w:r>
      <w:r>
        <w:rPr>
          <w:rStyle w:val="nfasis"/>
        </w:rPr>
        <w:t>Metodología de la investigación</w:t>
      </w:r>
      <w:r>
        <w:t xml:space="preserve"> (6.ª ed.). McGraw-Hill </w:t>
      </w:r>
      <w:proofErr w:type="spellStart"/>
      <w:r>
        <w:t>Education</w:t>
      </w:r>
      <w:proofErr w:type="spellEnd"/>
      <w:r>
        <w:t>.</w:t>
      </w:r>
    </w:p>
    <w:p w14:paraId="5ECCB988" w14:textId="77777777" w:rsidR="00DA62E5" w:rsidRDefault="00DA62E5" w:rsidP="00DA62E5">
      <w:pPr>
        <w:pStyle w:val="font-claude-response-body"/>
      </w:pPr>
      <w:r>
        <w:t xml:space="preserve">Bernal, C. A. (2010). </w:t>
      </w:r>
      <w:r>
        <w:rPr>
          <w:rStyle w:val="nfasis"/>
          <w:rFonts w:eastAsiaTheme="majorEastAsia"/>
        </w:rPr>
        <w:t>Metodología de la investigación</w:t>
      </w:r>
      <w:r>
        <w:t xml:space="preserve"> (3.ª ed.). Pearson Educación.</w:t>
      </w:r>
    </w:p>
    <w:p w14:paraId="6EF68E4A" w14:textId="77777777" w:rsidR="00DA62E5" w:rsidRDefault="00DA62E5" w:rsidP="00DA62E5">
      <w:pPr>
        <w:pStyle w:val="font-claude-response-body"/>
      </w:pPr>
      <w:r>
        <w:t xml:space="preserve">Hernández-Sampieri, R., Fernández-Collado, C., &amp; Baptista-Lucio, P. (2014). </w:t>
      </w:r>
      <w:r>
        <w:rPr>
          <w:rStyle w:val="nfasis"/>
          <w:rFonts w:eastAsiaTheme="majorEastAsia"/>
        </w:rPr>
        <w:t>Metodología de la investigación</w:t>
      </w:r>
      <w:r>
        <w:t xml:space="preserve"> (6.ª ed.). McGraw-Hill.</w:t>
      </w:r>
    </w:p>
    <w:p w14:paraId="03BD9EB4" w14:textId="77777777" w:rsidR="00901460" w:rsidRPr="00CE7DE8" w:rsidRDefault="00901460" w:rsidP="00901460">
      <w:pPr>
        <w:spacing w:after="120"/>
        <w:ind w:left="720" w:hanging="720"/>
        <w:jc w:val="both"/>
      </w:pPr>
      <w:r w:rsidRPr="00A51F17">
        <w:rPr>
          <w:lang w:val="es-HN"/>
        </w:rPr>
        <w:t xml:space="preserve">Almond, G. A., &amp; Verba, S. (1963). </w:t>
      </w:r>
      <w:r w:rsidRPr="00CE7DE8">
        <w:rPr>
          <w:lang w:val="en-US"/>
        </w:rPr>
        <w:t xml:space="preserve">The civic culture: Political attitudes and democracy in five nations. </w:t>
      </w:r>
      <w:r w:rsidRPr="00CE7DE8">
        <w:t xml:space="preserve">Princeton </w:t>
      </w:r>
      <w:proofErr w:type="spellStart"/>
      <w:r w:rsidRPr="00CE7DE8">
        <w:t>University</w:t>
      </w:r>
      <w:proofErr w:type="spellEnd"/>
      <w:r w:rsidRPr="00CE7DE8">
        <w:t xml:space="preserve"> </w:t>
      </w:r>
      <w:proofErr w:type="spellStart"/>
      <w:r w:rsidRPr="00CE7DE8">
        <w:t>Press</w:t>
      </w:r>
      <w:proofErr w:type="spellEnd"/>
      <w:r w:rsidRPr="00CE7DE8">
        <w:t>.</w:t>
      </w:r>
    </w:p>
    <w:p w14:paraId="1C7E0F92" w14:textId="77777777" w:rsidR="00901460" w:rsidRPr="00CE7DE8" w:rsidRDefault="00901460" w:rsidP="00901460">
      <w:pPr>
        <w:spacing w:after="120"/>
        <w:ind w:left="720" w:hanging="720"/>
        <w:jc w:val="both"/>
      </w:pPr>
      <w:r w:rsidRPr="00CE7DE8">
        <w:t>Bobbio, N. (1986). El futuro de la democracia. Fondo de Cultura Económica.</w:t>
      </w:r>
    </w:p>
    <w:p w14:paraId="2B282603" w14:textId="77777777" w:rsidR="00901460" w:rsidRPr="00CE7DE8" w:rsidRDefault="00901460" w:rsidP="00901460">
      <w:pPr>
        <w:spacing w:after="120"/>
        <w:ind w:left="720" w:hanging="720"/>
        <w:jc w:val="both"/>
      </w:pPr>
      <w:r w:rsidRPr="00CE7DE8">
        <w:t>Centro de Estudio para la Democracia. (2022). Análisis de los resultados de las elecciones generales 2021 en Honduras. CESPAD. https://cespad.org.hn</w:t>
      </w:r>
    </w:p>
    <w:p w14:paraId="3E470FFD" w14:textId="77777777" w:rsidR="00901460" w:rsidRPr="00CE7DE8" w:rsidRDefault="00901460" w:rsidP="00901460">
      <w:pPr>
        <w:spacing w:after="120"/>
        <w:ind w:left="720" w:hanging="720"/>
        <w:jc w:val="both"/>
      </w:pPr>
      <w:r w:rsidRPr="00CE7DE8">
        <w:lastRenderedPageBreak/>
        <w:t>Comisión Económica para América Latina y el Caribe. (2023). Estado abierto en América Latina y el Caribe. CEPAL. https://biblioguias.cepal.org/EstadoAbierto</w:t>
      </w:r>
    </w:p>
    <w:p w14:paraId="473D4104" w14:textId="77777777" w:rsidR="00901460" w:rsidRPr="00CE7DE8" w:rsidRDefault="00901460" w:rsidP="00901460">
      <w:pPr>
        <w:spacing w:after="120"/>
        <w:ind w:left="720" w:hanging="720"/>
        <w:jc w:val="both"/>
      </w:pPr>
      <w:r w:rsidRPr="00CE7DE8">
        <w:t>Comisión Interamericana de Derechos Humanos. (2010). El derecho de acceso a la información en el marco jurídico interamericano. Relatoría Especial para la Libertad de Expresión, Organización de los Estados Americanos. https://www.oas.org/es/cidh/expresion</w:t>
      </w:r>
    </w:p>
    <w:p w14:paraId="13F403B5" w14:textId="77777777" w:rsidR="00901460" w:rsidRPr="00CE7DE8" w:rsidRDefault="00901460" w:rsidP="00901460">
      <w:pPr>
        <w:spacing w:after="120"/>
        <w:ind w:left="720" w:hanging="720"/>
        <w:jc w:val="both"/>
      </w:pPr>
      <w:r w:rsidRPr="00CE7DE8">
        <w:t>Congreso Nacional de Honduras. (1982). Constitución de la República de Honduras (Decreto No. 131-1982). La Gaceta.</w:t>
      </w:r>
    </w:p>
    <w:p w14:paraId="133EF4A6" w14:textId="77777777" w:rsidR="00901460" w:rsidRPr="00CE7DE8" w:rsidRDefault="00901460" w:rsidP="00901460">
      <w:pPr>
        <w:spacing w:after="120"/>
        <w:ind w:left="720" w:hanging="720"/>
        <w:jc w:val="both"/>
      </w:pPr>
      <w:r w:rsidRPr="00CE7DE8">
        <w:t>Congreso Nacional de Honduras. (2006). Ley de Transparencia y Acceso a la Información Pública (Decreto Legislativo No. 170-2006). La Gaceta.</w:t>
      </w:r>
    </w:p>
    <w:p w14:paraId="713C3920" w14:textId="77777777" w:rsidR="00901460" w:rsidRPr="00CE7DE8" w:rsidRDefault="00901460" w:rsidP="00901460">
      <w:pPr>
        <w:spacing w:after="120"/>
        <w:ind w:left="720" w:hanging="720"/>
        <w:jc w:val="both"/>
      </w:pPr>
      <w:r w:rsidRPr="00CE7DE8">
        <w:t>Consejo Nacional Electoral. (2025). Funciones y atribuciones del Consejo Nacional Electoral. https://www.cne.hn</w:t>
      </w:r>
    </w:p>
    <w:p w14:paraId="2E688300" w14:textId="77777777" w:rsidR="00901460" w:rsidRPr="00CE7DE8" w:rsidRDefault="00901460" w:rsidP="00901460">
      <w:pPr>
        <w:spacing w:after="120"/>
        <w:ind w:left="720" w:hanging="720"/>
        <w:jc w:val="both"/>
      </w:pPr>
      <w:r w:rsidRPr="00CE7DE8">
        <w:t xml:space="preserve">Corporación </w:t>
      </w:r>
      <w:proofErr w:type="spellStart"/>
      <w:r w:rsidRPr="00CE7DE8">
        <w:t>Latinobarómetro</w:t>
      </w:r>
      <w:proofErr w:type="spellEnd"/>
      <w:r w:rsidRPr="00CE7DE8">
        <w:t>. (2024). Informe 2024: La democracia resiliente. https://www.latinobarometro.org</w:t>
      </w:r>
    </w:p>
    <w:p w14:paraId="7A7672EF" w14:textId="77777777" w:rsidR="00901460" w:rsidRPr="00CE7DE8" w:rsidRDefault="00901460" w:rsidP="00901460">
      <w:pPr>
        <w:spacing w:after="120"/>
        <w:ind w:left="720" w:hanging="720"/>
        <w:jc w:val="both"/>
      </w:pPr>
      <w:r w:rsidRPr="00CE7DE8">
        <w:t>Dahl, R. A. (2009). La poliarquía: participación y oposición (3.ª ed.). Tecnos. (Obra original publicada en 1971)</w:t>
      </w:r>
    </w:p>
    <w:p w14:paraId="2D243628" w14:textId="77777777" w:rsidR="00901460" w:rsidRPr="00CE7DE8" w:rsidRDefault="00901460" w:rsidP="00901460">
      <w:pPr>
        <w:spacing w:after="120"/>
        <w:ind w:left="720" w:hanging="720"/>
        <w:jc w:val="both"/>
      </w:pPr>
      <w:r w:rsidRPr="00CE7DE8">
        <w:t xml:space="preserve">Fiorina, M. P. (1981). Retrospective </w:t>
      </w:r>
      <w:proofErr w:type="spellStart"/>
      <w:r w:rsidRPr="00CE7DE8">
        <w:t>voting</w:t>
      </w:r>
      <w:proofErr w:type="spellEnd"/>
      <w:r w:rsidRPr="00CE7DE8">
        <w:t xml:space="preserve"> in American </w:t>
      </w:r>
      <w:proofErr w:type="spellStart"/>
      <w:r w:rsidRPr="00CE7DE8">
        <w:t>national</w:t>
      </w:r>
      <w:proofErr w:type="spellEnd"/>
      <w:r w:rsidRPr="00CE7DE8">
        <w:t xml:space="preserve"> </w:t>
      </w:r>
      <w:proofErr w:type="spellStart"/>
      <w:r w:rsidRPr="00CE7DE8">
        <w:t>elections</w:t>
      </w:r>
      <w:proofErr w:type="spellEnd"/>
      <w:r w:rsidRPr="00CE7DE8">
        <w:t xml:space="preserve">. Yale </w:t>
      </w:r>
      <w:proofErr w:type="spellStart"/>
      <w:r w:rsidRPr="00CE7DE8">
        <w:t>University</w:t>
      </w:r>
      <w:proofErr w:type="spellEnd"/>
      <w:r w:rsidRPr="00CE7DE8">
        <w:t xml:space="preserve"> </w:t>
      </w:r>
      <w:proofErr w:type="spellStart"/>
      <w:r w:rsidRPr="00CE7DE8">
        <w:t>Press</w:t>
      </w:r>
      <w:proofErr w:type="spellEnd"/>
      <w:r w:rsidRPr="00CE7DE8">
        <w:t>.</w:t>
      </w:r>
    </w:p>
    <w:p w14:paraId="613E759F" w14:textId="77777777" w:rsidR="00901460" w:rsidRPr="00CE7DE8" w:rsidRDefault="00901460" w:rsidP="00901460">
      <w:pPr>
        <w:spacing w:after="120"/>
        <w:ind w:left="720" w:hanging="720"/>
        <w:jc w:val="both"/>
      </w:pPr>
      <w:r w:rsidRPr="00CE7DE8">
        <w:t xml:space="preserve">Fundación Gabo. (2017). Así </w:t>
      </w:r>
      <w:proofErr w:type="gramStart"/>
      <w:r w:rsidRPr="00CE7DE8">
        <w:t>le</w:t>
      </w:r>
      <w:proofErr w:type="gramEnd"/>
      <w:r w:rsidRPr="00CE7DE8">
        <w:t xml:space="preserve"> hacen seguimiento a las promesas políticas: La Silla Vacía, Convoca y Chequeado. https://fundaciongabo.org</w:t>
      </w:r>
    </w:p>
    <w:p w14:paraId="34332D7A" w14:textId="77777777" w:rsidR="00901460" w:rsidRPr="00CE7DE8" w:rsidRDefault="00901460" w:rsidP="00901460">
      <w:pPr>
        <w:spacing w:after="120"/>
        <w:ind w:left="720" w:hanging="720"/>
        <w:jc w:val="both"/>
      </w:pPr>
      <w:r w:rsidRPr="00CE7DE8">
        <w:rPr>
          <w:lang w:val="en-US"/>
        </w:rPr>
        <w:t xml:space="preserve">Graves, L. (2016). Deciding what's true: The rise of political fact-checking in American journalism. </w:t>
      </w:r>
      <w:r w:rsidRPr="00CE7DE8">
        <w:t xml:space="preserve">Columbia </w:t>
      </w:r>
      <w:proofErr w:type="spellStart"/>
      <w:r w:rsidRPr="00CE7DE8">
        <w:t>University</w:t>
      </w:r>
      <w:proofErr w:type="spellEnd"/>
      <w:r w:rsidRPr="00CE7DE8">
        <w:t xml:space="preserve"> </w:t>
      </w:r>
      <w:proofErr w:type="spellStart"/>
      <w:r w:rsidRPr="00CE7DE8">
        <w:t>Press</w:t>
      </w:r>
      <w:proofErr w:type="spellEnd"/>
      <w:r w:rsidRPr="00CE7DE8">
        <w:t>.</w:t>
      </w:r>
    </w:p>
    <w:p w14:paraId="2A647D8F" w14:textId="77777777" w:rsidR="00901460" w:rsidRPr="00CE7DE8" w:rsidRDefault="00901460" w:rsidP="00901460">
      <w:pPr>
        <w:spacing w:after="120"/>
        <w:ind w:left="720" w:hanging="720"/>
        <w:jc w:val="both"/>
      </w:pPr>
      <w:r w:rsidRPr="00CE7DE8">
        <w:t>Instituto de Acceso a la Información Pública. (2024). Portal Único de Transparencia y Sistema de Información Electrónico de Honduras (SIELHO). https://portalunico.iaip.gob.hn</w:t>
      </w:r>
    </w:p>
    <w:p w14:paraId="6C31A16D" w14:textId="77777777" w:rsidR="00901460" w:rsidRPr="00CE7DE8" w:rsidRDefault="00901460" w:rsidP="00901460">
      <w:pPr>
        <w:spacing w:after="120"/>
        <w:ind w:left="720" w:hanging="720"/>
        <w:jc w:val="both"/>
        <w:rPr>
          <w:lang w:val="en-US"/>
        </w:rPr>
      </w:pPr>
      <w:r w:rsidRPr="00CE7DE8">
        <w:rPr>
          <w:lang w:val="en-US"/>
        </w:rPr>
        <w:t>Manin, B., Przeworski, A., &amp; Stokes, S. C. (1999). Elections and representation. En A. Przeworski, S. C. Stokes &amp; B. Manin (Eds.), Democracy, accountability, and representation (pp. 29-54). Cambridge University Press.</w:t>
      </w:r>
    </w:p>
    <w:p w14:paraId="470AC191" w14:textId="77777777" w:rsidR="00901460" w:rsidRPr="00CE7DE8" w:rsidRDefault="00901460" w:rsidP="00901460">
      <w:pPr>
        <w:spacing w:after="120"/>
        <w:ind w:left="720" w:hanging="720"/>
        <w:jc w:val="both"/>
        <w:rPr>
          <w:lang w:val="en-US"/>
        </w:rPr>
      </w:pPr>
      <w:proofErr w:type="spellStart"/>
      <w:r w:rsidRPr="00CE7DE8">
        <w:rPr>
          <w:lang w:val="en-US"/>
        </w:rPr>
        <w:t>Naurin</w:t>
      </w:r>
      <w:proofErr w:type="spellEnd"/>
      <w:r w:rsidRPr="00CE7DE8">
        <w:rPr>
          <w:lang w:val="en-US"/>
        </w:rPr>
        <w:t xml:space="preserve">, E. (2011). Election promises, party </w:t>
      </w:r>
      <w:proofErr w:type="spellStart"/>
      <w:r w:rsidRPr="00CE7DE8">
        <w:rPr>
          <w:lang w:val="en-US"/>
        </w:rPr>
        <w:t>behaviour</w:t>
      </w:r>
      <w:proofErr w:type="spellEnd"/>
      <w:r w:rsidRPr="00CE7DE8">
        <w:rPr>
          <w:lang w:val="en-US"/>
        </w:rPr>
        <w:t xml:space="preserve"> and voter perceptions. Palgrave Macmillan.</w:t>
      </w:r>
    </w:p>
    <w:p w14:paraId="02B0B1F8" w14:textId="77777777" w:rsidR="00901460" w:rsidRPr="00A51F17" w:rsidRDefault="00901460" w:rsidP="00901460">
      <w:pPr>
        <w:spacing w:after="120"/>
        <w:ind w:left="720" w:hanging="720"/>
        <w:jc w:val="both"/>
        <w:rPr>
          <w:lang w:val="en-US"/>
        </w:rPr>
      </w:pPr>
      <w:r w:rsidRPr="00CE7DE8">
        <w:rPr>
          <w:lang w:val="en-US"/>
        </w:rPr>
        <w:lastRenderedPageBreak/>
        <w:t xml:space="preserve">Norris, P. (2011). Democratic deficit: Critical citizens revisited. </w:t>
      </w:r>
      <w:r w:rsidRPr="00A51F17">
        <w:rPr>
          <w:lang w:val="en-US"/>
        </w:rPr>
        <w:t>Cambridge University Press.</w:t>
      </w:r>
    </w:p>
    <w:p w14:paraId="4FA825D9" w14:textId="77777777" w:rsidR="00901460" w:rsidRPr="00CE7DE8" w:rsidRDefault="00901460" w:rsidP="00901460">
      <w:pPr>
        <w:spacing w:after="120"/>
        <w:ind w:left="720" w:hanging="720"/>
        <w:jc w:val="both"/>
      </w:pPr>
      <w:r w:rsidRPr="00CE7DE8">
        <w:t xml:space="preserve">O'Donnell, G. (2004). </w:t>
      </w:r>
      <w:proofErr w:type="spellStart"/>
      <w:r w:rsidRPr="00CE7DE8">
        <w:t>Accountability</w:t>
      </w:r>
      <w:proofErr w:type="spellEnd"/>
      <w:r w:rsidRPr="00CE7DE8">
        <w:t xml:space="preserve"> horizontal: la institucionalización legal de la desconfianza política. Revista Española de Ciencia Política, (11), 11-31.</w:t>
      </w:r>
    </w:p>
    <w:p w14:paraId="00C0DCDD" w14:textId="77777777" w:rsidR="00901460" w:rsidRPr="00CE7DE8" w:rsidRDefault="00901460" w:rsidP="00901460">
      <w:pPr>
        <w:spacing w:after="120"/>
        <w:ind w:left="720" w:hanging="720"/>
        <w:jc w:val="both"/>
      </w:pPr>
      <w:r w:rsidRPr="00CE7DE8">
        <w:t xml:space="preserve">Open </w:t>
      </w:r>
      <w:proofErr w:type="spellStart"/>
      <w:r w:rsidRPr="00CE7DE8">
        <w:t>Government</w:t>
      </w:r>
      <w:proofErr w:type="spellEnd"/>
      <w:r w:rsidRPr="00CE7DE8">
        <w:t xml:space="preserve"> </w:t>
      </w:r>
      <w:proofErr w:type="spellStart"/>
      <w:r w:rsidRPr="00CE7DE8">
        <w:t>Partnership</w:t>
      </w:r>
      <w:proofErr w:type="spellEnd"/>
      <w:r w:rsidRPr="00CE7DE8">
        <w:t>. (2011). Declaración de Gobierno Abierto. https://www.opengovpartnership.org</w:t>
      </w:r>
    </w:p>
    <w:p w14:paraId="01E5CB67" w14:textId="77777777" w:rsidR="00901460" w:rsidRPr="00CE7DE8" w:rsidRDefault="00901460" w:rsidP="00901460">
      <w:pPr>
        <w:spacing w:after="120"/>
        <w:ind w:left="720" w:hanging="720"/>
        <w:jc w:val="both"/>
      </w:pPr>
      <w:r w:rsidRPr="00CE7DE8">
        <w:t>Organización de las Naciones Unidas. (2015). Transformar nuestro mundo: la Agenda 2030 para el Desarrollo Sostenible (Resolución A/RES/70/1).</w:t>
      </w:r>
    </w:p>
    <w:p w14:paraId="67B8DBF9" w14:textId="77777777" w:rsidR="00901460" w:rsidRPr="00CE7DE8" w:rsidRDefault="00901460" w:rsidP="00901460">
      <w:pPr>
        <w:spacing w:after="120"/>
        <w:ind w:left="720" w:hanging="720"/>
        <w:jc w:val="both"/>
      </w:pPr>
      <w:r w:rsidRPr="00CE7DE8">
        <w:t>Organización de las Naciones Unidas para la Educación, la Ciencia y la Cultura. (2022). El desafío de la desinformación en procesos electorales. UNESCO. https://www.unesco.org</w:t>
      </w:r>
    </w:p>
    <w:p w14:paraId="39DBD594" w14:textId="77777777" w:rsidR="00901460" w:rsidRPr="00CE7DE8" w:rsidRDefault="00901460" w:rsidP="00901460">
      <w:pPr>
        <w:spacing w:after="120"/>
        <w:ind w:left="720" w:hanging="720"/>
        <w:jc w:val="both"/>
      </w:pPr>
      <w:r w:rsidRPr="00CE7DE8">
        <w:t>Organización de los Estados Americanos. (1969). Convención Americana sobre Derechos Humanos (Pacto de San José).</w:t>
      </w:r>
    </w:p>
    <w:p w14:paraId="419D727F" w14:textId="77777777" w:rsidR="00901460" w:rsidRPr="00CE7DE8" w:rsidRDefault="00901460" w:rsidP="00901460">
      <w:pPr>
        <w:spacing w:after="120"/>
        <w:ind w:left="720" w:hanging="720"/>
        <w:jc w:val="both"/>
      </w:pPr>
      <w:proofErr w:type="spellStart"/>
      <w:r w:rsidRPr="00CE7DE8">
        <w:t>Peruzzotti</w:t>
      </w:r>
      <w:proofErr w:type="spellEnd"/>
      <w:r w:rsidRPr="00CE7DE8">
        <w:t xml:space="preserve">, E., &amp; </w:t>
      </w:r>
      <w:proofErr w:type="spellStart"/>
      <w:r w:rsidRPr="00CE7DE8">
        <w:t>Smulovitz</w:t>
      </w:r>
      <w:proofErr w:type="spellEnd"/>
      <w:r w:rsidRPr="00CE7DE8">
        <w:t>, C. (2002). Controlando la política: ciudadanos y medios en las nuevas democracias latinoamericanas. Temas Grupo Editorial.</w:t>
      </w:r>
    </w:p>
    <w:p w14:paraId="503E42E9" w14:textId="77777777" w:rsidR="00901460" w:rsidRPr="00CE7DE8" w:rsidRDefault="00901460" w:rsidP="00901460">
      <w:pPr>
        <w:spacing w:after="120"/>
        <w:ind w:left="720" w:hanging="720"/>
        <w:jc w:val="both"/>
      </w:pPr>
      <w:r w:rsidRPr="00CE7DE8">
        <w:t>Programa de las Naciones Unidas para el Desarrollo. (2004). La democracia en América Latina: hacia una democracia de ciudadanas y ciudadanos. PNUD.</w:t>
      </w:r>
    </w:p>
    <w:p w14:paraId="7F99B723" w14:textId="77777777" w:rsidR="00901460" w:rsidRPr="00CE7DE8" w:rsidRDefault="00901460" w:rsidP="00901460">
      <w:pPr>
        <w:spacing w:after="120"/>
        <w:ind w:left="720" w:hanging="720"/>
        <w:jc w:val="both"/>
      </w:pPr>
      <w:r w:rsidRPr="00CE7DE8">
        <w:t xml:space="preserve">Putnam, R. D. (1994). Para que la democracia funcione: las tradiciones cívicas en la Italia moderna. </w:t>
      </w:r>
      <w:proofErr w:type="spellStart"/>
      <w:r w:rsidRPr="00CE7DE8">
        <w:t>Galac</w:t>
      </w:r>
      <w:proofErr w:type="spellEnd"/>
      <w:r w:rsidRPr="00CE7DE8">
        <w:t>. (Obra original publicada en 1993)</w:t>
      </w:r>
    </w:p>
    <w:p w14:paraId="4713B964" w14:textId="77777777" w:rsidR="00901460" w:rsidRPr="00CE7DE8" w:rsidRDefault="00901460" w:rsidP="00901460">
      <w:pPr>
        <w:spacing w:after="120"/>
        <w:ind w:left="720" w:hanging="720"/>
        <w:jc w:val="both"/>
      </w:pPr>
      <w:proofErr w:type="spellStart"/>
      <w:r w:rsidRPr="00CE7DE8">
        <w:t>Schedler</w:t>
      </w:r>
      <w:proofErr w:type="spellEnd"/>
      <w:r w:rsidRPr="00CE7DE8">
        <w:t>, A. (2004). ¿Qué es la rendición de cuentas? (Cuadernos de Transparencia No. 03). Instituto Federal de Acceso a la Información Pública.</w:t>
      </w:r>
    </w:p>
    <w:p w14:paraId="5ABC1EF2" w14:textId="77777777" w:rsidR="00901460" w:rsidRPr="00CE7DE8" w:rsidRDefault="00901460" w:rsidP="00901460">
      <w:pPr>
        <w:spacing w:after="120"/>
        <w:ind w:left="720" w:hanging="720"/>
        <w:jc w:val="both"/>
      </w:pPr>
      <w:r w:rsidRPr="00CE7DE8">
        <w:t xml:space="preserve">Thomson, R., </w:t>
      </w:r>
      <w:proofErr w:type="spellStart"/>
      <w:r w:rsidRPr="00CE7DE8">
        <w:t>Royed</w:t>
      </w:r>
      <w:proofErr w:type="spellEnd"/>
      <w:r w:rsidRPr="00CE7DE8">
        <w:t xml:space="preserve">, T., </w:t>
      </w:r>
      <w:proofErr w:type="spellStart"/>
      <w:r w:rsidRPr="00CE7DE8">
        <w:t>Naurin</w:t>
      </w:r>
      <w:proofErr w:type="spellEnd"/>
      <w:r w:rsidRPr="00CE7DE8">
        <w:t xml:space="preserve">, E., </w:t>
      </w:r>
      <w:proofErr w:type="spellStart"/>
      <w:r w:rsidRPr="00CE7DE8">
        <w:t>Artés</w:t>
      </w:r>
      <w:proofErr w:type="spellEnd"/>
      <w:r w:rsidRPr="00CE7DE8">
        <w:t xml:space="preserve">, J., </w:t>
      </w:r>
      <w:proofErr w:type="spellStart"/>
      <w:r w:rsidRPr="00CE7DE8">
        <w:t>Costello</w:t>
      </w:r>
      <w:proofErr w:type="spellEnd"/>
      <w:r w:rsidRPr="00CE7DE8">
        <w:t xml:space="preserve">, R., </w:t>
      </w:r>
      <w:proofErr w:type="spellStart"/>
      <w:r w:rsidRPr="00CE7DE8">
        <w:t>Ennser-Jedenastik</w:t>
      </w:r>
      <w:proofErr w:type="spellEnd"/>
      <w:r w:rsidRPr="00CE7DE8">
        <w:t xml:space="preserve">, L., Ferguson, M., </w:t>
      </w:r>
      <w:proofErr w:type="spellStart"/>
      <w:r w:rsidRPr="00CE7DE8">
        <w:t>Kostadinova</w:t>
      </w:r>
      <w:proofErr w:type="spellEnd"/>
      <w:r w:rsidRPr="00CE7DE8">
        <w:t xml:space="preserve">, P., </w:t>
      </w:r>
      <w:proofErr w:type="spellStart"/>
      <w:r w:rsidRPr="00CE7DE8">
        <w:t>Moury</w:t>
      </w:r>
      <w:proofErr w:type="spellEnd"/>
      <w:r w:rsidRPr="00CE7DE8">
        <w:t xml:space="preserve">, C., </w:t>
      </w:r>
      <w:proofErr w:type="spellStart"/>
      <w:r w:rsidRPr="00CE7DE8">
        <w:t>Pétry</w:t>
      </w:r>
      <w:proofErr w:type="spellEnd"/>
      <w:r w:rsidRPr="00CE7DE8">
        <w:t xml:space="preserve">, F., &amp; </w:t>
      </w:r>
      <w:proofErr w:type="spellStart"/>
      <w:r w:rsidRPr="00CE7DE8">
        <w:t>Praprotnik</w:t>
      </w:r>
      <w:proofErr w:type="spellEnd"/>
      <w:r w:rsidRPr="00CE7DE8">
        <w:t xml:space="preserve">, K. (2017). </w:t>
      </w:r>
      <w:r w:rsidRPr="00CE7DE8">
        <w:rPr>
          <w:lang w:val="en-US"/>
        </w:rPr>
        <w:t xml:space="preserve">The fulfillment of parties' election pledges: A comparative study on the impact of power sharing. </w:t>
      </w:r>
      <w:r w:rsidRPr="00CE7DE8">
        <w:t xml:space="preserve">American </w:t>
      </w:r>
      <w:proofErr w:type="spellStart"/>
      <w:r w:rsidRPr="00CE7DE8">
        <w:t>Journal</w:t>
      </w:r>
      <w:proofErr w:type="spellEnd"/>
      <w:r w:rsidRPr="00CE7DE8">
        <w:t xml:space="preserve"> </w:t>
      </w:r>
      <w:proofErr w:type="spellStart"/>
      <w:r w:rsidRPr="00CE7DE8">
        <w:t>of</w:t>
      </w:r>
      <w:proofErr w:type="spellEnd"/>
      <w:r w:rsidRPr="00CE7DE8">
        <w:t xml:space="preserve"> </w:t>
      </w:r>
      <w:proofErr w:type="spellStart"/>
      <w:r w:rsidRPr="00CE7DE8">
        <w:t>Political</w:t>
      </w:r>
      <w:proofErr w:type="spellEnd"/>
      <w:r w:rsidRPr="00CE7DE8">
        <w:t xml:space="preserve"> </w:t>
      </w:r>
      <w:proofErr w:type="spellStart"/>
      <w:r w:rsidRPr="00CE7DE8">
        <w:t>Science</w:t>
      </w:r>
      <w:proofErr w:type="spellEnd"/>
      <w:r w:rsidRPr="00CE7DE8">
        <w:t>, 61(3), 527-542.</w:t>
      </w:r>
    </w:p>
    <w:p w14:paraId="7DFC2026" w14:textId="77777777" w:rsidR="00901460" w:rsidRPr="00CE7DE8" w:rsidRDefault="00901460" w:rsidP="00901460">
      <w:pPr>
        <w:spacing w:after="120"/>
        <w:ind w:left="720" w:hanging="720"/>
        <w:jc w:val="both"/>
      </w:pPr>
      <w:r w:rsidRPr="00CE7DE8">
        <w:t>Transparencia Internacional. (2024). ¿Qué es la corrupción? https://www.transparency.org</w:t>
      </w:r>
    </w:p>
    <w:p w14:paraId="4C6A43C5" w14:textId="77777777" w:rsidR="00901460" w:rsidRPr="00CE7DE8" w:rsidRDefault="00901460" w:rsidP="00901460">
      <w:pPr>
        <w:spacing w:after="120"/>
        <w:ind w:left="720" w:hanging="720"/>
        <w:jc w:val="both"/>
      </w:pPr>
      <w:r w:rsidRPr="00CE7DE8">
        <w:t>Transparencia Internacional. (2025). Índice de Percepción de la Corrupción 2024. https://www.transparency.org</w:t>
      </w:r>
    </w:p>
    <w:p w14:paraId="23B6C10C" w14:textId="77777777" w:rsidR="00DA62E5" w:rsidRPr="00901460" w:rsidRDefault="00901460" w:rsidP="00901460">
      <w:pPr>
        <w:spacing w:after="120"/>
        <w:ind w:left="720" w:hanging="720"/>
        <w:jc w:val="both"/>
      </w:pPr>
      <w:r w:rsidRPr="00CE7DE8">
        <w:lastRenderedPageBreak/>
        <w:t>Tribunal Superior de Cuentas. (2002). Ley Orgánica del Tribunal Superior de Cuentas (Decreto No. 10-2002-E). La Gaceta.</w:t>
      </w:r>
    </w:p>
    <w:p w14:paraId="3518B317" w14:textId="77777777" w:rsidR="001C758B" w:rsidRDefault="001C758B" w:rsidP="00127299">
      <w:pPr>
        <w:rPr>
          <w:rFonts w:eastAsia="Times New Roman" w:cs="Times New Roman"/>
          <w:color w:val="auto"/>
          <w:szCs w:val="24"/>
          <w:lang w:val="es-HN" w:eastAsia="es-MX"/>
        </w:rPr>
      </w:pPr>
    </w:p>
    <w:p w14:paraId="0F9B4902" w14:textId="77777777" w:rsidR="00EE02DA" w:rsidRPr="00127299" w:rsidRDefault="009823D0" w:rsidP="00127299">
      <w:pPr>
        <w:rPr>
          <w:b/>
          <w:bCs/>
          <w:color w:val="00B050"/>
          <w:lang w:val="es-HN"/>
        </w:rPr>
      </w:pPr>
      <w:r w:rsidRPr="00127299">
        <w:rPr>
          <w:b/>
          <w:bCs/>
          <w:color w:val="00B050"/>
          <w:lang w:val="es-HN"/>
        </w:rPr>
        <w:t>La bibliografía es generada automáticamente, para ello recibió el curso ALFIN,</w:t>
      </w:r>
    </w:p>
    <w:p w14:paraId="534C886C" w14:textId="77777777" w:rsidR="00EE02DA" w:rsidRPr="00901CAC" w:rsidRDefault="00EE02DA" w:rsidP="00127299">
      <w:pPr>
        <w:rPr>
          <w:lang w:val="es-HN"/>
        </w:rPr>
      </w:pPr>
    </w:p>
    <w:p w14:paraId="3A1A8801" w14:textId="77777777" w:rsidR="00EE02DA" w:rsidRPr="00901CAC" w:rsidRDefault="00EE02DA" w:rsidP="00127299">
      <w:pPr>
        <w:rPr>
          <w:rFonts w:eastAsiaTheme="majorEastAsia"/>
          <w:sz w:val="28"/>
          <w:szCs w:val="28"/>
        </w:rPr>
      </w:pPr>
      <w:r w:rsidRPr="00901CAC">
        <w:br w:type="page"/>
      </w:r>
    </w:p>
    <w:p w14:paraId="26E05001" w14:textId="77777777" w:rsidR="00311735" w:rsidRPr="00901CAC" w:rsidRDefault="00311735" w:rsidP="001D432C">
      <w:pPr>
        <w:pStyle w:val="Ttulo1"/>
        <w:numPr>
          <w:ilvl w:val="0"/>
          <w:numId w:val="0"/>
        </w:numPr>
        <w:rPr>
          <w:rFonts w:cs="Times New Roman"/>
        </w:rPr>
      </w:pPr>
      <w:bookmarkStart w:id="99" w:name="_Toc46498501"/>
      <w:bookmarkStart w:id="100" w:name="_Toc232952311"/>
      <w:r w:rsidRPr="00901CAC">
        <w:rPr>
          <w:rFonts w:cs="Times New Roman"/>
        </w:rPr>
        <w:lastRenderedPageBreak/>
        <w:t>ANEXOS</w:t>
      </w:r>
      <w:bookmarkEnd w:id="99"/>
      <w:bookmarkEnd w:id="100"/>
    </w:p>
    <w:p w14:paraId="0669EE57" w14:textId="77777777" w:rsidR="00311735" w:rsidRPr="00901CAC" w:rsidRDefault="007D5AF8" w:rsidP="001D432C">
      <w:pPr>
        <w:pStyle w:val="ANEXO"/>
        <w:ind w:hanging="720"/>
        <w:rPr>
          <w:rFonts w:cs="Times New Roman"/>
        </w:rPr>
      </w:pPr>
      <w:bookmarkStart w:id="101" w:name="_Toc46498502"/>
      <w:bookmarkStart w:id="102" w:name="_Toc232952312"/>
      <w:r w:rsidRPr="00901CAC">
        <w:rPr>
          <w:rFonts w:cs="Times New Roman"/>
        </w:rPr>
        <w:t>Instrumentos Utilizados en la Investigación</w:t>
      </w:r>
      <w:bookmarkEnd w:id="101"/>
      <w:bookmarkEnd w:id="102"/>
    </w:p>
    <w:p w14:paraId="28E92705" w14:textId="77777777" w:rsidR="00943470" w:rsidRDefault="00000000">
      <w:pPr>
        <w:jc w:val="center"/>
      </w:pPr>
      <w:r>
        <w:rPr>
          <w:noProof/>
        </w:rPr>
        <w:drawing>
          <wp:inline distT="0" distB="0" distL="0" distR="0" wp14:anchorId="5D696481" wp14:editId="2F419B0E">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42"/>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138AB320" w14:textId="77777777" w:rsidR="00943470" w:rsidRDefault="00000000">
      <w:pPr>
        <w:pageBreakBefore/>
        <w:jc w:val="center"/>
      </w:pPr>
      <w:r>
        <w:rPr>
          <w:noProof/>
        </w:rPr>
        <w:lastRenderedPageBreak/>
        <w:drawing>
          <wp:inline distT="0" distB="0" distL="0" distR="0" wp14:anchorId="02E64680" wp14:editId="572B4AE1">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43"/>
                    <a:stretch>
                      <a:fillRect/>
                    </a:stretch>
                  </pic:blipFill>
                  <pic:spPr>
                    <a:xfrm>
                      <a:off x="0" y="0"/>
                      <a:ext cx="5486400" cy="7104350"/>
                    </a:xfrm>
                    <a:prstGeom prst="rect">
                      <a:avLst/>
                    </a:prstGeom>
                  </pic:spPr>
                </pic:pic>
              </a:graphicData>
            </a:graphic>
          </wp:inline>
        </w:drawing>
      </w:r>
    </w:p>
    <w:p w14:paraId="4B0690F7" w14:textId="77777777" w:rsidR="00943470" w:rsidRDefault="00000000">
      <w:pPr>
        <w:pageBreakBefore/>
        <w:jc w:val="center"/>
      </w:pPr>
      <w:r>
        <w:rPr>
          <w:noProof/>
        </w:rPr>
        <w:lastRenderedPageBreak/>
        <w:drawing>
          <wp:inline distT="0" distB="0" distL="0" distR="0" wp14:anchorId="32E4844A" wp14:editId="03B3E09B">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44"/>
                    <a:stretch>
                      <a:fillRect/>
                    </a:stretch>
                  </pic:blipFill>
                  <pic:spPr>
                    <a:xfrm>
                      <a:off x="0" y="0"/>
                      <a:ext cx="5486400" cy="7104350"/>
                    </a:xfrm>
                    <a:prstGeom prst="rect">
                      <a:avLst/>
                    </a:prstGeom>
                  </pic:spPr>
                </pic:pic>
              </a:graphicData>
            </a:graphic>
          </wp:inline>
        </w:drawing>
      </w:r>
    </w:p>
    <w:p w14:paraId="55F4325D" w14:textId="77777777" w:rsidR="00943470" w:rsidRDefault="00000000">
      <w:pPr>
        <w:pageBreakBefore/>
        <w:jc w:val="center"/>
      </w:pPr>
      <w:r>
        <w:rPr>
          <w:noProof/>
        </w:rPr>
        <w:lastRenderedPageBreak/>
        <w:drawing>
          <wp:inline distT="0" distB="0" distL="0" distR="0" wp14:anchorId="26BC45FE" wp14:editId="1FD5F725">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45"/>
                    <a:stretch>
                      <a:fillRect/>
                    </a:stretch>
                  </pic:blipFill>
                  <pic:spPr>
                    <a:xfrm>
                      <a:off x="0" y="0"/>
                      <a:ext cx="5486400" cy="7104350"/>
                    </a:xfrm>
                    <a:prstGeom prst="rect">
                      <a:avLst/>
                    </a:prstGeom>
                  </pic:spPr>
                </pic:pic>
              </a:graphicData>
            </a:graphic>
          </wp:inline>
        </w:drawing>
      </w:r>
    </w:p>
    <w:p w14:paraId="143D0370" w14:textId="77777777" w:rsidR="00943470" w:rsidRDefault="00000000">
      <w:pPr>
        <w:pageBreakBefore/>
        <w:jc w:val="center"/>
      </w:pPr>
      <w:r>
        <w:rPr>
          <w:noProof/>
        </w:rPr>
        <w:lastRenderedPageBreak/>
        <w:drawing>
          <wp:inline distT="0" distB="0" distL="0" distR="0" wp14:anchorId="6E77000F" wp14:editId="664A3370">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46"/>
                    <a:stretch>
                      <a:fillRect/>
                    </a:stretch>
                  </pic:blipFill>
                  <pic:spPr>
                    <a:xfrm>
                      <a:off x="0" y="0"/>
                      <a:ext cx="5486400" cy="7104350"/>
                    </a:xfrm>
                    <a:prstGeom prst="rect">
                      <a:avLst/>
                    </a:prstGeom>
                  </pic:spPr>
                </pic:pic>
              </a:graphicData>
            </a:graphic>
          </wp:inline>
        </w:drawing>
      </w:r>
    </w:p>
    <w:p w14:paraId="03B99783" w14:textId="77777777" w:rsidR="00943470" w:rsidRDefault="00000000">
      <w:pPr>
        <w:pageBreakBefore/>
        <w:jc w:val="center"/>
      </w:pPr>
      <w:r>
        <w:rPr>
          <w:noProof/>
        </w:rPr>
        <w:lastRenderedPageBreak/>
        <w:drawing>
          <wp:inline distT="0" distB="0" distL="0" distR="0" wp14:anchorId="47A4306B" wp14:editId="00E265D2">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47"/>
                    <a:stretch>
                      <a:fillRect/>
                    </a:stretch>
                  </pic:blipFill>
                  <pic:spPr>
                    <a:xfrm>
                      <a:off x="0" y="0"/>
                      <a:ext cx="5486400" cy="2642078"/>
                    </a:xfrm>
                    <a:prstGeom prst="rect">
                      <a:avLst/>
                    </a:prstGeom>
                  </pic:spPr>
                </pic:pic>
              </a:graphicData>
            </a:graphic>
          </wp:inline>
        </w:drawing>
      </w:r>
    </w:p>
    <w:p w14:paraId="01F63C6F" w14:textId="77777777" w:rsidR="0072588D" w:rsidRPr="000D37A8" w:rsidRDefault="001D432C" w:rsidP="000D37A8">
      <w:pPr>
        <w:pStyle w:val="ANEXO"/>
        <w:ind w:left="357" w:hanging="357"/>
        <w:rPr>
          <w:rFonts w:cs="Times New Roman"/>
        </w:rPr>
      </w:pPr>
      <w:bookmarkStart w:id="103" w:name="_Toc232952313"/>
      <w:r w:rsidRPr="00901CAC">
        <w:rPr>
          <w:rFonts w:cs="Times New Roman"/>
        </w:rPr>
        <w:t>Factibilidad del Proyecto</w:t>
      </w:r>
      <w:bookmarkStart w:id="104" w:name="_Toc46498504"/>
      <w:bookmarkEnd w:id="103"/>
      <w:bookmarkEnd w:id="104"/>
    </w:p>
    <w:p w14:paraId="5E791882" w14:textId="77777777" w:rsidR="001D432C" w:rsidRPr="00901CAC" w:rsidRDefault="001D432C" w:rsidP="00E70713">
      <w:pPr>
        <w:pStyle w:val="ANEXO"/>
        <w:numPr>
          <w:ilvl w:val="0"/>
          <w:numId w:val="0"/>
        </w:numPr>
        <w:rPr>
          <w:rFonts w:cs="Times New Roman"/>
        </w:rPr>
      </w:pPr>
      <w:bookmarkStart w:id="105" w:name="_Toc46498505"/>
      <w:bookmarkStart w:id="106" w:name="_Toc232952314"/>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105"/>
      <w:bookmarkEnd w:id="106"/>
    </w:p>
    <w:p w14:paraId="66AE172E" w14:textId="77777777" w:rsidR="00E70713" w:rsidRPr="00901CAC" w:rsidRDefault="00E70713" w:rsidP="00B37055"/>
    <w:p w14:paraId="3FBC3C64" w14:textId="77777777" w:rsidR="00E70713" w:rsidRPr="00901CAC" w:rsidRDefault="00E70713" w:rsidP="00E70713">
      <w:pPr>
        <w:pStyle w:val="ANEXO"/>
        <w:numPr>
          <w:ilvl w:val="0"/>
          <w:numId w:val="0"/>
        </w:numPr>
        <w:rPr>
          <w:rFonts w:cs="Times New Roman"/>
        </w:rPr>
      </w:pPr>
      <w:bookmarkStart w:id="107" w:name="_Toc46498506"/>
      <w:bookmarkStart w:id="108" w:name="_Toc232952315"/>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107"/>
      <w:bookmarkEnd w:id="108"/>
    </w:p>
    <w:p w14:paraId="3365ABC2" w14:textId="77777777" w:rsidR="00E70713" w:rsidRPr="00901CAC" w:rsidRDefault="00E70713" w:rsidP="00B37055"/>
    <w:p w14:paraId="5E7B0CBD" w14:textId="77777777" w:rsidR="00E70713" w:rsidRPr="00901CAC" w:rsidRDefault="00E70713" w:rsidP="00E70713">
      <w:pPr>
        <w:pStyle w:val="ANEXO"/>
        <w:numPr>
          <w:ilvl w:val="0"/>
          <w:numId w:val="0"/>
        </w:numPr>
        <w:rPr>
          <w:rFonts w:cs="Times New Roman"/>
        </w:rPr>
      </w:pPr>
      <w:bookmarkStart w:id="109" w:name="_Toc46498507"/>
      <w:bookmarkStart w:id="110" w:name="_Toc232952316"/>
      <w:r w:rsidRPr="00901CAC">
        <w:rPr>
          <w:rFonts w:cs="Times New Roman"/>
        </w:rPr>
        <w:t>A.</w:t>
      </w:r>
      <w:r w:rsidR="000D37A8">
        <w:rPr>
          <w:rFonts w:cs="Times New Roman"/>
        </w:rPr>
        <w:t>2</w:t>
      </w:r>
      <w:r w:rsidRPr="00901CAC">
        <w:rPr>
          <w:rFonts w:cs="Times New Roman"/>
        </w:rPr>
        <w:t>.3 Económica</w:t>
      </w:r>
      <w:bookmarkEnd w:id="109"/>
      <w:bookmarkEnd w:id="110"/>
    </w:p>
    <w:p w14:paraId="31A491A4" w14:textId="77777777" w:rsidR="00E70713" w:rsidRPr="00B37055" w:rsidRDefault="009823D0" w:rsidP="00B37055">
      <w:pPr>
        <w:rPr>
          <w:b/>
          <w:bCs/>
          <w:color w:val="00B050"/>
        </w:rPr>
      </w:pPr>
      <w:r w:rsidRPr="00B37055">
        <w:rPr>
          <w:b/>
          <w:bCs/>
          <w:color w:val="00B050"/>
        </w:rPr>
        <w:t>Debe ser elaborada según el formato que les indico en una clase.</w:t>
      </w:r>
    </w:p>
    <w:p w14:paraId="11741866" w14:textId="77777777" w:rsidR="00FE655E" w:rsidRPr="00B37055" w:rsidRDefault="00FE655E">
      <w:pPr>
        <w:spacing w:after="200" w:line="276" w:lineRule="auto"/>
        <w:rPr>
          <w:rFonts w:eastAsiaTheme="majorEastAsia" w:cs="Times New Roman"/>
          <w:b/>
          <w:bCs/>
          <w:color w:val="00B050"/>
          <w:sz w:val="28"/>
          <w:szCs w:val="26"/>
          <w:lang w:val="es-HN"/>
        </w:rPr>
      </w:pPr>
      <w:bookmarkStart w:id="111" w:name="_Toc46498508"/>
      <w:r w:rsidRPr="00B37055">
        <w:rPr>
          <w:rFonts w:cs="Times New Roman"/>
          <w:b/>
          <w:bCs/>
          <w:color w:val="00B050"/>
        </w:rPr>
        <w:br w:type="page"/>
      </w:r>
    </w:p>
    <w:p w14:paraId="2DD8B009" w14:textId="77777777" w:rsidR="00FF7249" w:rsidRDefault="005F1703" w:rsidP="00FF7249">
      <w:pPr>
        <w:pStyle w:val="ANEXO"/>
        <w:ind w:left="357" w:hanging="357"/>
        <w:rPr>
          <w:rFonts w:cs="Times New Roman"/>
        </w:rPr>
      </w:pPr>
      <w:bookmarkStart w:id="112" w:name="_Toc232952317"/>
      <w:r w:rsidRPr="00901CAC">
        <w:rPr>
          <w:rFonts w:cs="Times New Roman"/>
        </w:rPr>
        <w:lastRenderedPageBreak/>
        <w:t>Lista de Requerimientos del Sistema</w:t>
      </w:r>
      <w:bookmarkEnd w:id="111"/>
      <w:bookmarkEnd w:id="112"/>
    </w:p>
    <w:p w14:paraId="6CE61ED6" w14:textId="77777777" w:rsidR="00FF7249" w:rsidRPr="00B37055" w:rsidRDefault="009823D0" w:rsidP="00B37055">
      <w:pPr>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5339E237" w14:textId="77777777" w:rsidR="005F1703" w:rsidRPr="00901CAC" w:rsidRDefault="005F1703" w:rsidP="00B37055"/>
    <w:p w14:paraId="6EA8362A" w14:textId="77777777" w:rsidR="000D37A8" w:rsidRDefault="000D37A8" w:rsidP="00B37055">
      <w:pPr>
        <w:rPr>
          <w:rFonts w:eastAsiaTheme="majorEastAsia"/>
          <w:b/>
          <w:bCs/>
          <w:sz w:val="28"/>
          <w:szCs w:val="26"/>
          <w:lang w:val="es-HN"/>
        </w:rPr>
      </w:pPr>
      <w:r>
        <w:br w:type="page"/>
      </w:r>
    </w:p>
    <w:p w14:paraId="4632CF76" w14:textId="77777777" w:rsidR="00100BAE" w:rsidRDefault="00100BAE" w:rsidP="005D05CF">
      <w:pPr>
        <w:pStyle w:val="ANEXO"/>
        <w:ind w:left="357" w:hanging="357"/>
        <w:rPr>
          <w:rFonts w:cs="Times New Roman"/>
        </w:rPr>
      </w:pPr>
      <w:bookmarkStart w:id="113" w:name="_Toc232952318"/>
      <w:r>
        <w:rPr>
          <w:rFonts w:cs="Times New Roman"/>
        </w:rPr>
        <w:lastRenderedPageBreak/>
        <w:t>OWASP</w:t>
      </w:r>
      <w:bookmarkEnd w:id="113"/>
    </w:p>
    <w:p w14:paraId="264DB26B" w14:textId="77777777" w:rsidR="00100BAE" w:rsidRPr="00B37055" w:rsidRDefault="003E629F" w:rsidP="00B37055">
      <w:pPr>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0DC27077" w14:textId="77777777" w:rsidR="005D05CF" w:rsidRPr="00B37055" w:rsidRDefault="005D05CF" w:rsidP="00B37055">
      <w:pPr>
        <w:rPr>
          <w:b/>
          <w:bCs/>
          <w:color w:val="00B050"/>
          <w:lang w:val="es-HN"/>
        </w:rPr>
      </w:pPr>
    </w:p>
    <w:p w14:paraId="7761448B"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E90B4" w14:textId="77777777" w:rsidR="00053B12" w:rsidRDefault="00053B12" w:rsidP="00A21599">
      <w:pPr>
        <w:spacing w:line="240" w:lineRule="auto"/>
      </w:pPr>
      <w:r>
        <w:separator/>
      </w:r>
    </w:p>
  </w:endnote>
  <w:endnote w:type="continuationSeparator" w:id="0">
    <w:p w14:paraId="7A15F667" w14:textId="77777777" w:rsidR="00053B12" w:rsidRDefault="00053B12"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4472" w14:textId="77777777" w:rsidR="0072588D" w:rsidRDefault="0072588D">
    <w:pPr>
      <w:pStyle w:val="Piedepgina"/>
      <w:jc w:val="right"/>
    </w:pPr>
  </w:p>
  <w:p w14:paraId="360AAA99"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A26B" w14:textId="77777777" w:rsidR="00053B12" w:rsidRDefault="00053B12" w:rsidP="00A21599">
      <w:pPr>
        <w:spacing w:line="240" w:lineRule="auto"/>
      </w:pPr>
      <w:r>
        <w:separator/>
      </w:r>
    </w:p>
  </w:footnote>
  <w:footnote w:type="continuationSeparator" w:id="0">
    <w:p w14:paraId="338C576E" w14:textId="77777777" w:rsidR="00053B12" w:rsidRDefault="00053B12"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031E6" w14:textId="77777777" w:rsidR="0072588D" w:rsidRDefault="0072588D">
    <w:pPr>
      <w:pStyle w:val="Encabezado"/>
      <w:jc w:val="right"/>
    </w:pPr>
  </w:p>
  <w:p w14:paraId="4FA729D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4131" w14:textId="77777777" w:rsidR="003326F5" w:rsidRDefault="003326F5">
    <w:pPr>
      <w:pStyle w:val="Encabezado"/>
      <w:jc w:val="right"/>
    </w:pPr>
  </w:p>
  <w:p w14:paraId="11B6E7BE"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636C7103"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523858BB"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58A3407D"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09EDEA02"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2"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4"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06D8C"/>
    <w:multiLevelType w:val="hybridMultilevel"/>
    <w:tmpl w:val="8FECE918"/>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7B17AE6"/>
    <w:multiLevelType w:val="hybridMultilevel"/>
    <w:tmpl w:val="326A7AEE"/>
    <w:lvl w:ilvl="0" w:tplc="519892D0">
      <w:start w:val="1"/>
      <w:numFmt w:val="decimal"/>
      <w:pStyle w:val="ANEXOCar"/>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3"/>
  </w:num>
  <w:num w:numId="2" w16cid:durableId="740369211">
    <w:abstractNumId w:val="7"/>
  </w:num>
  <w:num w:numId="3" w16cid:durableId="1202325062">
    <w:abstractNumId w:val="3"/>
  </w:num>
  <w:num w:numId="4" w16cid:durableId="192429776">
    <w:abstractNumId w:val="6"/>
  </w:num>
  <w:num w:numId="5" w16cid:durableId="1375302448">
    <w:abstractNumId w:val="0"/>
  </w:num>
  <w:num w:numId="6" w16cid:durableId="2050299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6"/>
  </w:num>
  <w:num w:numId="8" w16cid:durableId="2123455718">
    <w:abstractNumId w:val="6"/>
  </w:num>
  <w:num w:numId="9" w16cid:durableId="21979663">
    <w:abstractNumId w:val="6"/>
  </w:num>
  <w:num w:numId="10" w16cid:durableId="140002159">
    <w:abstractNumId w:val="6"/>
  </w:num>
  <w:num w:numId="11" w16cid:durableId="231046520">
    <w:abstractNumId w:val="6"/>
  </w:num>
  <w:num w:numId="12" w16cid:durableId="1573001202">
    <w:abstractNumId w:val="6"/>
  </w:num>
  <w:num w:numId="13" w16cid:durableId="561912585">
    <w:abstractNumId w:val="3"/>
  </w:num>
  <w:num w:numId="14" w16cid:durableId="1607884184">
    <w:abstractNumId w:val="6"/>
  </w:num>
  <w:num w:numId="15" w16cid:durableId="2081368221">
    <w:abstractNumId w:val="6"/>
  </w:num>
  <w:num w:numId="16" w16cid:durableId="709498467">
    <w:abstractNumId w:val="6"/>
  </w:num>
  <w:num w:numId="17" w16cid:durableId="2085911437">
    <w:abstractNumId w:val="6"/>
  </w:num>
  <w:num w:numId="18" w16cid:durableId="474492493">
    <w:abstractNumId w:val="3"/>
  </w:num>
  <w:num w:numId="19" w16cid:durableId="954825326">
    <w:abstractNumId w:val="3"/>
  </w:num>
  <w:num w:numId="20" w16cid:durableId="1876578233">
    <w:abstractNumId w:val="3"/>
  </w:num>
  <w:num w:numId="21" w16cid:durableId="1924023516">
    <w:abstractNumId w:val="3"/>
  </w:num>
  <w:num w:numId="22" w16cid:durableId="1791705911">
    <w:abstractNumId w:val="3"/>
  </w:num>
  <w:num w:numId="23" w16cid:durableId="276106326">
    <w:abstractNumId w:val="3"/>
  </w:num>
  <w:num w:numId="24" w16cid:durableId="1925531125">
    <w:abstractNumId w:val="3"/>
  </w:num>
  <w:num w:numId="25" w16cid:durableId="281305033">
    <w:abstractNumId w:val="3"/>
  </w:num>
  <w:num w:numId="26" w16cid:durableId="1988708818">
    <w:abstractNumId w:val="3"/>
  </w:num>
  <w:num w:numId="27" w16cid:durableId="736123846">
    <w:abstractNumId w:val="3"/>
  </w:num>
  <w:num w:numId="28" w16cid:durableId="498228825">
    <w:abstractNumId w:val="3"/>
  </w:num>
  <w:num w:numId="29" w16cid:durableId="840311457">
    <w:abstractNumId w:val="3"/>
  </w:num>
  <w:num w:numId="30" w16cid:durableId="1372607166">
    <w:abstractNumId w:val="3"/>
  </w:num>
  <w:num w:numId="31" w16cid:durableId="224606734">
    <w:abstractNumId w:val="3"/>
  </w:num>
  <w:num w:numId="32" w16cid:durableId="609623483">
    <w:abstractNumId w:val="3"/>
  </w:num>
  <w:num w:numId="33" w16cid:durableId="511384430">
    <w:abstractNumId w:val="3"/>
  </w:num>
  <w:num w:numId="34" w16cid:durableId="1967197767">
    <w:abstractNumId w:val="3"/>
  </w:num>
  <w:num w:numId="35" w16cid:durableId="1883711204">
    <w:abstractNumId w:val="3"/>
  </w:num>
  <w:num w:numId="36" w16cid:durableId="1857385923">
    <w:abstractNumId w:val="3"/>
  </w:num>
  <w:num w:numId="37" w16cid:durableId="1454207453">
    <w:abstractNumId w:val="3"/>
  </w:num>
  <w:num w:numId="38" w16cid:durableId="195313251">
    <w:abstractNumId w:val="3"/>
  </w:num>
  <w:num w:numId="39" w16cid:durableId="1440447194">
    <w:abstractNumId w:val="3"/>
  </w:num>
  <w:num w:numId="40" w16cid:durableId="1677230021">
    <w:abstractNumId w:val="4"/>
  </w:num>
  <w:num w:numId="41" w16cid:durableId="1805123919">
    <w:abstractNumId w:val="8"/>
  </w:num>
  <w:num w:numId="42" w16cid:durableId="1371301589">
    <w:abstractNumId w:val="5"/>
  </w:num>
  <w:num w:numId="43" w16cid:durableId="1864515109">
    <w:abstractNumId w:val="2"/>
  </w:num>
  <w:num w:numId="44" w16cid:durableId="274409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5150"/>
    <w:rsid w:val="00030C90"/>
    <w:rsid w:val="00053B12"/>
    <w:rsid w:val="00097BBE"/>
    <w:rsid w:val="000B2978"/>
    <w:rsid w:val="000D37A8"/>
    <w:rsid w:val="000F4AC5"/>
    <w:rsid w:val="00100BAE"/>
    <w:rsid w:val="00127299"/>
    <w:rsid w:val="0013052C"/>
    <w:rsid w:val="00137790"/>
    <w:rsid w:val="0014499F"/>
    <w:rsid w:val="00161AA2"/>
    <w:rsid w:val="00167F68"/>
    <w:rsid w:val="00197E35"/>
    <w:rsid w:val="001C6BC4"/>
    <w:rsid w:val="001C758B"/>
    <w:rsid w:val="001D432C"/>
    <w:rsid w:val="001E2DC7"/>
    <w:rsid w:val="001E6ECB"/>
    <w:rsid w:val="001F2F81"/>
    <w:rsid w:val="001F7E58"/>
    <w:rsid w:val="00206458"/>
    <w:rsid w:val="00210BDE"/>
    <w:rsid w:val="0024574E"/>
    <w:rsid w:val="00251775"/>
    <w:rsid w:val="00264B32"/>
    <w:rsid w:val="002713EA"/>
    <w:rsid w:val="002727C4"/>
    <w:rsid w:val="002B66D2"/>
    <w:rsid w:val="002C52EA"/>
    <w:rsid w:val="002D21CB"/>
    <w:rsid w:val="003005BC"/>
    <w:rsid w:val="00311735"/>
    <w:rsid w:val="003150F9"/>
    <w:rsid w:val="003326F5"/>
    <w:rsid w:val="00340CA8"/>
    <w:rsid w:val="00344D85"/>
    <w:rsid w:val="0035140F"/>
    <w:rsid w:val="00352802"/>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455F93"/>
    <w:rsid w:val="00473463"/>
    <w:rsid w:val="0048601F"/>
    <w:rsid w:val="004A400D"/>
    <w:rsid w:val="004B18F7"/>
    <w:rsid w:val="004C6291"/>
    <w:rsid w:val="004E0FF7"/>
    <w:rsid w:val="0050163E"/>
    <w:rsid w:val="0056680E"/>
    <w:rsid w:val="00566A12"/>
    <w:rsid w:val="005673DA"/>
    <w:rsid w:val="005749DC"/>
    <w:rsid w:val="005804B3"/>
    <w:rsid w:val="00590D2B"/>
    <w:rsid w:val="005B1C82"/>
    <w:rsid w:val="005C47B8"/>
    <w:rsid w:val="005C7A06"/>
    <w:rsid w:val="005D05CF"/>
    <w:rsid w:val="005E71B6"/>
    <w:rsid w:val="005F1703"/>
    <w:rsid w:val="00617B2F"/>
    <w:rsid w:val="00636173"/>
    <w:rsid w:val="00652239"/>
    <w:rsid w:val="00654BB5"/>
    <w:rsid w:val="006667B5"/>
    <w:rsid w:val="00667593"/>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74B31"/>
    <w:rsid w:val="007947D9"/>
    <w:rsid w:val="007B1059"/>
    <w:rsid w:val="007B2FA1"/>
    <w:rsid w:val="007B724D"/>
    <w:rsid w:val="007D2439"/>
    <w:rsid w:val="007D5AF8"/>
    <w:rsid w:val="007E4889"/>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F0D21"/>
    <w:rsid w:val="009F1A4E"/>
    <w:rsid w:val="009F5444"/>
    <w:rsid w:val="00A023EB"/>
    <w:rsid w:val="00A02BF8"/>
    <w:rsid w:val="00A0526C"/>
    <w:rsid w:val="00A1285F"/>
    <w:rsid w:val="00A21599"/>
    <w:rsid w:val="00A21C93"/>
    <w:rsid w:val="00A24CB9"/>
    <w:rsid w:val="00A3356A"/>
    <w:rsid w:val="00A33677"/>
    <w:rsid w:val="00A4112F"/>
    <w:rsid w:val="00A42BF6"/>
    <w:rsid w:val="00A51F17"/>
    <w:rsid w:val="00A614EC"/>
    <w:rsid w:val="00A71F8F"/>
    <w:rsid w:val="00AB1740"/>
    <w:rsid w:val="00AC55BC"/>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C362E"/>
    <w:rsid w:val="00BC3A3C"/>
    <w:rsid w:val="00BD0DB2"/>
    <w:rsid w:val="00C04232"/>
    <w:rsid w:val="00C15CCA"/>
    <w:rsid w:val="00C419B1"/>
    <w:rsid w:val="00C777DD"/>
    <w:rsid w:val="00CA0A2D"/>
    <w:rsid w:val="00CB3B4E"/>
    <w:rsid w:val="00CB46F6"/>
    <w:rsid w:val="00CC12D2"/>
    <w:rsid w:val="00CC1521"/>
    <w:rsid w:val="00CD0E71"/>
    <w:rsid w:val="00CD15DD"/>
    <w:rsid w:val="00CD1D6C"/>
    <w:rsid w:val="00CD66FB"/>
    <w:rsid w:val="00CE1EB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D55B1"/>
    <w:rsid w:val="00DE27E3"/>
    <w:rsid w:val="00DF4843"/>
    <w:rsid w:val="00E52E32"/>
    <w:rsid w:val="00E70713"/>
    <w:rsid w:val="00E814CA"/>
    <w:rsid w:val="00EA5F5B"/>
    <w:rsid w:val="00EB15FC"/>
    <w:rsid w:val="00EB431F"/>
    <w:rsid w:val="00EC0311"/>
    <w:rsid w:val="00EE02DA"/>
    <w:rsid w:val="00F14450"/>
    <w:rsid w:val="00F31123"/>
    <w:rsid w:val="00F60488"/>
    <w:rsid w:val="00F64031"/>
    <w:rsid w:val="00F70F2A"/>
    <w:rsid w:val="00F851D6"/>
    <w:rsid w:val="00FA3748"/>
    <w:rsid w:val="00FB4FDA"/>
    <w:rsid w:val="00FD0388"/>
    <w:rsid w:val="00FD0EB2"/>
    <w:rsid w:val="00FD2B89"/>
    <w:rsid w:val="00FE58D7"/>
    <w:rsid w:val="00FE655E"/>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53128"/>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590D2B"/>
    <w:pPr>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ortalunico.iaip.gob.hn/" TargetMode="External"/><Relationship Id="rId21" Type="http://schemas.openxmlformats.org/officeDocument/2006/relationships/image" Target="media/image9.png"/><Relationship Id="rId34" Type="http://schemas.openxmlformats.org/officeDocument/2006/relationships/hyperlink" Target="https://www.presidencia.gob.hn/" TargetMode="External"/><Relationship Id="rId42" Type="http://schemas.openxmlformats.org/officeDocument/2006/relationships/image" Target="media/image22.png"/><Relationship Id="rId47"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cne.hn/" TargetMode="External"/><Relationship Id="rId40" Type="http://schemas.openxmlformats.org/officeDocument/2006/relationships/hyperlink" Target="https://www.politifact.com/who-pays-for-politifact/" TargetMode="External"/><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tsc.gob.hn/biblioteca/index.php/leyes/17-ley-de-transparencia-y-acceso-a-la-informacion-publica"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chequeado.com/quienes-somos/" TargetMode="External"/><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eldichoalhecho.cl/" TargetMode="External"/><Relationship Id="rId46"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hyperlink" Target="https://files.transparencycdn.org/images/CPI2024_Map-plus-Index_ES.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82</Pages>
  <Words>14178</Words>
  <Characters>77980</Characters>
  <Application>Microsoft Office Word</Application>
  <DocSecurity>0</DocSecurity>
  <Lines>649</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22</cp:revision>
  <dcterms:created xsi:type="dcterms:W3CDTF">2022-09-24T18:10:00Z</dcterms:created>
  <dcterms:modified xsi:type="dcterms:W3CDTF">2026-06-22T00:16:00Z</dcterms:modified>
</cp:coreProperties>
</file>